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3913" w:rsidR="00293F33" w:rsidP="00293F33" w:rsidRDefault="00293F33" w14:paraId="0FDA4C73" w14:textId="77777777">
      <w:pPr>
        <w:jc w:val="center"/>
        <w:rPr>
          <w:rFonts w:ascii="Arial" w:hAnsi="Arial" w:cs="Arial"/>
          <w:b/>
          <w:color w:val="000000" w:themeColor="text1"/>
          <w:sz w:val="22"/>
          <w:szCs w:val="22"/>
          <w:u w:val="single"/>
        </w:rPr>
      </w:pPr>
      <w:bookmarkStart w:name="_GoBack" w:id="0"/>
      <w:bookmarkEnd w:id="0"/>
    </w:p>
    <w:p w:rsidR="00293F33" w:rsidP="00293F33" w:rsidRDefault="00293F33" w14:paraId="44B3985E" w14:textId="77777777">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editId="0C47DCA7" wp14:anchorId="421DCCD5">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293F33" w:rsidP="00293F33" w:rsidRDefault="00293F33" w14:paraId="4B40AAB9"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21DCCD5">
                <v:stroke joinstyle="miter"/>
                <v:path gradientshapeok="t" o:connecttype="rect"/>
              </v:shapetype>
              <v:shape id="Text Box 1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">
                <v:path arrowok="t"/>
                <v:textbox>
                  <w:txbxContent>
                    <w:p w:rsidR="00293F33" w:rsidP="00293F33" w:rsidRDefault="00293F33" w14:paraId="4B40AAB9"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rsidR="00293F33" w:rsidP="00293F33" w:rsidRDefault="00293F33" w14:paraId="38E917A7" w14:textId="77777777">
      <w:pPr>
        <w:pStyle w:val="NormalWeb"/>
        <w:tabs>
          <w:tab w:val="left" w:pos="360"/>
          <w:tab w:val="left" w:pos="720"/>
        </w:tabs>
        <w:rPr>
          <w:rFonts w:ascii="Arial" w:hAnsi="Arial" w:cs="Arial"/>
          <w:i/>
          <w:sz w:val="20"/>
          <w:szCs w:val="20"/>
        </w:rPr>
      </w:pPr>
      <w:r>
        <w:rPr>
          <w:rFonts w:ascii="Arial" w:hAnsi="Arial" w:cs="Arial"/>
          <w:i/>
          <w:sz w:val="20"/>
          <w:szCs w:val="20"/>
        </w:rPr>
        <w:tab/>
      </w:r>
    </w:p>
    <w:p w:rsidR="00293F33" w:rsidP="00293F33" w:rsidRDefault="00293F33" w14:paraId="613D42C6" w14:textId="77777777">
      <w:pPr>
        <w:pStyle w:val="NormalWeb"/>
        <w:tabs>
          <w:tab w:val="left" w:pos="360"/>
          <w:tab w:val="left" w:pos="720"/>
        </w:tabs>
        <w:rPr>
          <w:rFonts w:ascii="Arial" w:hAnsi="Arial" w:cs="Arial"/>
          <w:sz w:val="20"/>
          <w:szCs w:val="20"/>
        </w:rPr>
      </w:pPr>
    </w:p>
    <w:p w:rsidRPr="00166A69" w:rsidR="00293F33" w:rsidP="00293F33" w:rsidRDefault="00293F33" w14:paraId="06378F5C" w14:textId="77777777">
      <w:pPr>
        <w:pStyle w:val="NormalWeb"/>
        <w:tabs>
          <w:tab w:val="left" w:pos="360"/>
          <w:tab w:val="left" w:pos="720"/>
        </w:tabs>
        <w:rPr>
          <w:rFonts w:ascii="Arial" w:hAnsi="Arial" w:cs="Arial"/>
          <w:sz w:val="20"/>
          <w:szCs w:val="20"/>
        </w:rPr>
      </w:pPr>
    </w:p>
    <w:p w:rsidR="00293F33" w:rsidP="00293F33" w:rsidRDefault="00293F33" w14:paraId="1C835F57" w14:textId="77777777">
      <w:pPr>
        <w:pStyle w:val="NormalWeb"/>
        <w:tabs>
          <w:tab w:val="left" w:pos="360"/>
          <w:tab w:val="left" w:pos="720"/>
        </w:tabs>
        <w:ind w:left="360"/>
        <w:rPr>
          <w:rFonts w:ascii="Arial" w:hAnsi="Arial" w:cs="Arial"/>
          <w:i/>
          <w:sz w:val="20"/>
          <w:szCs w:val="20"/>
        </w:rPr>
      </w:pPr>
    </w:p>
    <w:p w:rsidR="00293F33" w:rsidP="00293F33" w:rsidRDefault="00293F33" w14:paraId="76ED58CE" w14:textId="77777777">
      <w:pPr>
        <w:pStyle w:val="NormalWeb"/>
        <w:tabs>
          <w:tab w:val="left" w:pos="360"/>
          <w:tab w:val="left" w:pos="720"/>
        </w:tabs>
        <w:rPr>
          <w:rFonts w:ascii="Arial" w:hAnsi="Arial" w:cs="Arial"/>
          <w:i/>
          <w:sz w:val="20"/>
          <w:szCs w:val="20"/>
        </w:rPr>
      </w:pPr>
    </w:p>
    <w:p w:rsidR="00293F33" w:rsidP="00293F33" w:rsidRDefault="00293F33" w14:paraId="0A74CCA0" w14:textId="77777777">
      <w:pPr>
        <w:pStyle w:val="NormalWeb"/>
        <w:tabs>
          <w:tab w:val="left" w:pos="360"/>
          <w:tab w:val="left" w:pos="720"/>
        </w:tabs>
      </w:pPr>
    </w:p>
    <w:p w:rsidR="00293F33" w:rsidP="00293F33" w:rsidRDefault="00293F33" w14:paraId="3DDADE48" w14:textId="77777777">
      <w:pPr>
        <w:pStyle w:val="NormalWeb"/>
        <w:tabs>
          <w:tab w:val="left" w:pos="360"/>
          <w:tab w:val="left" w:pos="720"/>
        </w:tabs>
      </w:pPr>
    </w:p>
    <w:p w:rsidRPr="00C933ED" w:rsidR="00293F33" w:rsidP="00293F33" w:rsidRDefault="00293F33" w14:paraId="108E46ED" w14:textId="77777777">
      <w:pPr>
        <w:pStyle w:val="NormalWeb"/>
        <w:tabs>
          <w:tab w:val="left" w:pos="360"/>
          <w:tab w:val="left" w:pos="720"/>
        </w:tabs>
      </w:pPr>
    </w:p>
    <w:p w:rsidR="00293F33" w:rsidP="00293F33" w:rsidRDefault="00293F33" w14:paraId="3D43B29D" w14:textId="77777777">
      <w:pPr>
        <w:pStyle w:val="EndnoteText"/>
        <w:tabs>
          <w:tab w:val="left" w:pos="360"/>
          <w:tab w:val="left" w:pos="720"/>
          <w:tab w:val="left" w:pos="1080"/>
          <w:tab w:val="left" w:pos="4680"/>
          <w:tab w:val="left" w:pos="5940"/>
        </w:tabs>
      </w:pPr>
    </w:p>
    <w:p w:rsidR="00293F33" w:rsidP="00293F33" w:rsidRDefault="00293F33" w14:paraId="6927F392" w14:textId="77777777">
      <w:pPr>
        <w:jc w:val="center"/>
        <w:rPr>
          <w:rFonts w:ascii="Arial" w:hAnsi="Arial" w:cs="Arial"/>
          <w:b/>
          <w:color w:val="000000" w:themeColor="text1"/>
          <w:sz w:val="22"/>
          <w:szCs w:val="22"/>
          <w:u w:val="single"/>
        </w:rPr>
      </w:pPr>
    </w:p>
    <w:p w:rsidR="00293F33" w:rsidP="00293F33" w:rsidRDefault="00293F33" w14:paraId="3CB80D45" w14:textId="77777777">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editId="658B7E83" wp14:anchorId="3BE89AE8">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293F33" w:rsidP="00293F33" w:rsidRDefault="00293F33" w14:paraId="27FC7E00" w14:textId="3F1CECD5">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sidR="00F15BAC">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293F33" w:rsidP="00293F33" w:rsidRDefault="00293F33" w14:paraId="1C7A7E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" w14:anchorId="3BE89AE8">
                <v:path arrowok="t"/>
                <v:textbox>
                  <w:txbxContent>
                    <w:p w:rsidRPr="00F719B8" w:rsidR="00293F33" w:rsidP="00293F33" w:rsidRDefault="00293F33" w14:paraId="27FC7E00" w14:textId="3F1CECD5">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sidR="00F15BAC">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293F33" w:rsidP="00293F33" w:rsidRDefault="00293F33" w14:paraId="1C7A7E6C" w14:textId="77777777"/>
                  </w:txbxContent>
                </v:textbox>
              </v:shape>
            </w:pict>
          </mc:Fallback>
        </mc:AlternateContent>
      </w:r>
    </w:p>
    <w:p w:rsidR="00293F33" w:rsidP="00293F33" w:rsidRDefault="00293F33" w14:paraId="7BE1D2C0" w14:textId="77777777">
      <w:pPr>
        <w:jc w:val="center"/>
        <w:rPr>
          <w:rFonts w:ascii="Arial" w:hAnsi="Arial" w:cs="Arial"/>
          <w:b/>
          <w:color w:val="000000" w:themeColor="text1"/>
          <w:sz w:val="22"/>
          <w:szCs w:val="22"/>
          <w:u w:val="single"/>
        </w:rPr>
      </w:pPr>
    </w:p>
    <w:p w:rsidR="00293F33" w:rsidP="00293F33" w:rsidRDefault="00293F33" w14:paraId="215F02EB" w14:textId="77777777">
      <w:pPr>
        <w:jc w:val="center"/>
        <w:rPr>
          <w:rFonts w:ascii="Arial" w:hAnsi="Arial" w:cs="Arial"/>
          <w:b/>
          <w:color w:val="000000" w:themeColor="text1"/>
          <w:sz w:val="22"/>
          <w:szCs w:val="22"/>
          <w:u w:val="single"/>
        </w:rPr>
      </w:pPr>
    </w:p>
    <w:p w:rsidR="00293F33" w:rsidP="00293F33" w:rsidRDefault="00293F33" w14:paraId="54FFABE4" w14:textId="77777777">
      <w:pPr>
        <w:jc w:val="center"/>
        <w:rPr>
          <w:rFonts w:ascii="Arial" w:hAnsi="Arial" w:cs="Arial"/>
          <w:b/>
          <w:color w:val="000000" w:themeColor="text1"/>
          <w:sz w:val="22"/>
          <w:szCs w:val="22"/>
          <w:u w:val="single"/>
        </w:rPr>
      </w:pPr>
    </w:p>
    <w:p w:rsidR="00293F33" w:rsidP="00293F33" w:rsidRDefault="00293F33" w14:paraId="6F721E58" w14:textId="77777777">
      <w:pPr>
        <w:jc w:val="center"/>
        <w:rPr>
          <w:rFonts w:ascii="Arial" w:hAnsi="Arial" w:cs="Arial"/>
          <w:b/>
          <w:color w:val="000000" w:themeColor="text1"/>
          <w:sz w:val="22"/>
          <w:szCs w:val="22"/>
          <w:u w:val="single"/>
        </w:rPr>
      </w:pPr>
    </w:p>
    <w:p w:rsidR="00293F33" w:rsidP="00293F33" w:rsidRDefault="00293F33" w14:paraId="080311FB" w14:textId="77777777">
      <w:pPr>
        <w:jc w:val="center"/>
        <w:rPr>
          <w:rFonts w:ascii="Arial" w:hAnsi="Arial" w:cs="Arial"/>
          <w:b/>
          <w:color w:val="000000" w:themeColor="text1"/>
          <w:sz w:val="22"/>
          <w:szCs w:val="22"/>
          <w:u w:val="single"/>
        </w:rPr>
      </w:pPr>
    </w:p>
    <w:p w:rsidR="00293F33" w:rsidP="00293F33" w:rsidRDefault="00293F33" w14:paraId="78D56EF8" w14:textId="77777777">
      <w:pPr>
        <w:jc w:val="center"/>
        <w:rPr>
          <w:rFonts w:ascii="Arial" w:hAnsi="Arial" w:cs="Arial"/>
          <w:b/>
          <w:color w:val="000000" w:themeColor="text1"/>
          <w:sz w:val="22"/>
          <w:szCs w:val="22"/>
          <w:u w:val="single"/>
        </w:rPr>
      </w:pPr>
    </w:p>
    <w:p w:rsidR="00293F33" w:rsidP="00293F33" w:rsidRDefault="00293F33" w14:paraId="2F0F276A" w14:textId="77777777">
      <w:pPr>
        <w:jc w:val="center"/>
        <w:rPr>
          <w:rFonts w:ascii="Arial" w:hAnsi="Arial" w:cs="Arial"/>
          <w:b/>
          <w:color w:val="000000" w:themeColor="text1"/>
          <w:sz w:val="22"/>
          <w:szCs w:val="22"/>
          <w:u w:val="single"/>
        </w:rPr>
      </w:pPr>
    </w:p>
    <w:p w:rsidR="00293F33" w:rsidP="00293F33" w:rsidRDefault="00293F33" w14:paraId="7367E924" w14:textId="77777777">
      <w:pPr>
        <w:jc w:val="center"/>
        <w:rPr>
          <w:rFonts w:ascii="Arial" w:hAnsi="Arial" w:cs="Arial"/>
          <w:b/>
          <w:color w:val="000000" w:themeColor="text1"/>
          <w:sz w:val="22"/>
          <w:szCs w:val="22"/>
          <w:u w:val="single"/>
        </w:rPr>
      </w:pPr>
    </w:p>
    <w:p w:rsidR="00293F33" w:rsidP="00293F33" w:rsidRDefault="00293F33" w14:paraId="74680FE6" w14:textId="77777777">
      <w:pPr>
        <w:jc w:val="center"/>
        <w:rPr>
          <w:rFonts w:ascii="Arial" w:hAnsi="Arial" w:cs="Arial"/>
          <w:b/>
          <w:color w:val="000000" w:themeColor="text1"/>
          <w:sz w:val="22"/>
          <w:szCs w:val="22"/>
          <w:u w:val="single"/>
        </w:rPr>
      </w:pPr>
    </w:p>
    <w:p w:rsidR="00293F33" w:rsidP="00293F33" w:rsidRDefault="00293F33" w14:paraId="5736D447" w14:textId="77777777">
      <w:pPr>
        <w:jc w:val="center"/>
        <w:rPr>
          <w:rFonts w:ascii="Arial" w:hAnsi="Arial" w:cs="Arial"/>
          <w:b/>
          <w:color w:val="000000" w:themeColor="text1"/>
          <w:sz w:val="22"/>
          <w:szCs w:val="22"/>
          <w:u w:val="single"/>
        </w:rPr>
      </w:pPr>
    </w:p>
    <w:p w:rsidR="00293F33" w:rsidP="00293F33" w:rsidRDefault="00293F33" w14:paraId="6D7A8D05" w14:textId="77777777">
      <w:pPr>
        <w:jc w:val="center"/>
        <w:rPr>
          <w:rFonts w:ascii="Arial" w:hAnsi="Arial" w:cs="Arial"/>
          <w:b/>
          <w:color w:val="000000" w:themeColor="text1"/>
          <w:sz w:val="22"/>
          <w:szCs w:val="22"/>
          <w:u w:val="single"/>
        </w:rPr>
      </w:pPr>
    </w:p>
    <w:p w:rsidR="00293F33" w:rsidP="00293F33" w:rsidRDefault="00293F33" w14:paraId="1180E1DE" w14:textId="77777777">
      <w:pPr>
        <w:jc w:val="center"/>
        <w:rPr>
          <w:rFonts w:ascii="Arial" w:hAnsi="Arial" w:cs="Arial"/>
          <w:b/>
          <w:color w:val="000000" w:themeColor="text1"/>
          <w:sz w:val="22"/>
          <w:szCs w:val="22"/>
          <w:u w:val="single"/>
        </w:rPr>
      </w:pPr>
    </w:p>
    <w:p w:rsidR="00293F33" w:rsidP="00293F33" w:rsidRDefault="00293F33" w14:paraId="1865CE9A" w14:textId="77777777">
      <w:pPr>
        <w:jc w:val="center"/>
        <w:rPr>
          <w:rFonts w:ascii="Arial" w:hAnsi="Arial" w:cs="Arial"/>
          <w:b/>
          <w:color w:val="000000" w:themeColor="text1"/>
          <w:sz w:val="22"/>
          <w:szCs w:val="22"/>
          <w:u w:val="single"/>
        </w:rPr>
      </w:pPr>
    </w:p>
    <w:p w:rsidR="00293F33" w:rsidP="00293F33" w:rsidRDefault="00293F33" w14:paraId="14B3B254" w14:textId="77777777">
      <w:pPr>
        <w:jc w:val="center"/>
        <w:rPr>
          <w:rFonts w:ascii="Arial" w:hAnsi="Arial" w:cs="Arial"/>
          <w:b/>
          <w:color w:val="000000" w:themeColor="text1"/>
          <w:sz w:val="22"/>
          <w:szCs w:val="22"/>
          <w:u w:val="single"/>
        </w:rPr>
      </w:pPr>
    </w:p>
    <w:p w:rsidR="00293F33" w:rsidP="00293F33" w:rsidRDefault="00293F33" w14:paraId="4CCD05D3" w14:textId="77777777">
      <w:pPr>
        <w:jc w:val="center"/>
        <w:rPr>
          <w:rFonts w:ascii="Arial" w:hAnsi="Arial" w:cs="Arial"/>
          <w:b/>
          <w:color w:val="000000" w:themeColor="text1"/>
          <w:sz w:val="22"/>
          <w:szCs w:val="22"/>
          <w:u w:val="single"/>
        </w:rPr>
      </w:pPr>
    </w:p>
    <w:p w:rsidR="00293F33" w:rsidP="00293F33" w:rsidRDefault="00293F33" w14:paraId="70654A2A" w14:textId="77777777">
      <w:pPr>
        <w:jc w:val="center"/>
        <w:rPr>
          <w:rFonts w:ascii="Arial" w:hAnsi="Arial" w:cs="Arial"/>
          <w:b/>
          <w:color w:val="000000" w:themeColor="text1"/>
          <w:sz w:val="22"/>
          <w:szCs w:val="22"/>
          <w:u w:val="single"/>
        </w:rPr>
      </w:pPr>
    </w:p>
    <w:p w:rsidR="00293F33" w:rsidP="00293F33" w:rsidRDefault="00293F33" w14:paraId="78DB1747" w14:textId="77777777">
      <w:pPr>
        <w:jc w:val="center"/>
        <w:rPr>
          <w:rFonts w:ascii="Arial" w:hAnsi="Arial" w:cs="Arial"/>
          <w:b/>
          <w:color w:val="000000" w:themeColor="text1"/>
          <w:sz w:val="22"/>
          <w:szCs w:val="22"/>
          <w:u w:val="single"/>
        </w:rPr>
      </w:pPr>
    </w:p>
    <w:p w:rsidR="00293F33" w:rsidP="00293F33" w:rsidRDefault="00293F33" w14:paraId="0818FFE6" w14:textId="014D63E9">
      <w:pPr>
        <w:jc w:val="center"/>
        <w:rPr>
          <w:rFonts w:ascii="Arial" w:hAnsi="Arial" w:cs="Arial"/>
          <w:b/>
          <w:color w:val="000000" w:themeColor="text1"/>
          <w:sz w:val="22"/>
          <w:szCs w:val="22"/>
          <w:u w:val="single"/>
        </w:rPr>
      </w:pPr>
    </w:p>
    <w:p w:rsidR="00293F33" w:rsidP="00293F33" w:rsidRDefault="00293F33" w14:paraId="10FEA48F" w14:textId="13FBBD4C">
      <w:pPr>
        <w:jc w:val="center"/>
        <w:rPr>
          <w:rFonts w:ascii="Arial" w:hAnsi="Arial" w:cs="Arial"/>
          <w:b/>
          <w:color w:val="000000" w:themeColor="text1"/>
          <w:sz w:val="22"/>
          <w:szCs w:val="22"/>
          <w:u w:val="single"/>
        </w:rPr>
      </w:pPr>
    </w:p>
    <w:p w:rsidR="00293F33" w:rsidP="00293F33" w:rsidRDefault="00293F33" w14:paraId="3B99C631" w14:textId="15552320">
      <w:pPr>
        <w:jc w:val="center"/>
        <w:rPr>
          <w:rFonts w:ascii="Arial" w:hAnsi="Arial" w:cs="Arial"/>
          <w:b/>
          <w:color w:val="000000" w:themeColor="text1"/>
          <w:sz w:val="22"/>
          <w:szCs w:val="22"/>
          <w:u w:val="single"/>
        </w:rPr>
      </w:pPr>
    </w:p>
    <w:p w:rsidR="00293F33" w:rsidP="00293F33" w:rsidRDefault="00293F33" w14:paraId="7E315232" w14:textId="452B449F">
      <w:pPr>
        <w:jc w:val="center"/>
        <w:rPr>
          <w:rFonts w:ascii="Arial" w:hAnsi="Arial" w:cs="Arial"/>
          <w:b/>
          <w:color w:val="000000" w:themeColor="text1"/>
          <w:sz w:val="22"/>
          <w:szCs w:val="22"/>
          <w:u w:val="single"/>
        </w:rPr>
      </w:pPr>
    </w:p>
    <w:p w:rsidR="00293F33" w:rsidP="00293F33" w:rsidRDefault="00293F33" w14:paraId="27F4565D" w14:textId="63A1F604">
      <w:pPr>
        <w:jc w:val="center"/>
        <w:rPr>
          <w:rFonts w:ascii="Arial" w:hAnsi="Arial" w:cs="Arial"/>
          <w:b/>
          <w:color w:val="000000" w:themeColor="text1"/>
          <w:sz w:val="22"/>
          <w:szCs w:val="22"/>
          <w:u w:val="single"/>
        </w:rPr>
      </w:pPr>
    </w:p>
    <w:p w:rsidR="00293F33" w:rsidP="00293F33" w:rsidRDefault="00293F33" w14:paraId="5767D530" w14:textId="456A7531">
      <w:pPr>
        <w:jc w:val="center"/>
        <w:rPr>
          <w:rFonts w:ascii="Arial" w:hAnsi="Arial" w:cs="Arial"/>
          <w:b/>
          <w:color w:val="000000" w:themeColor="text1"/>
          <w:sz w:val="22"/>
          <w:szCs w:val="22"/>
          <w:u w:val="single"/>
        </w:rPr>
      </w:pPr>
    </w:p>
    <w:p w:rsidR="00293F33" w:rsidP="00293F33" w:rsidRDefault="00293F33" w14:paraId="201EC214" w14:textId="5708349C">
      <w:pPr>
        <w:jc w:val="center"/>
        <w:rPr>
          <w:rFonts w:ascii="Arial" w:hAnsi="Arial" w:cs="Arial"/>
          <w:b/>
          <w:color w:val="000000" w:themeColor="text1"/>
          <w:sz w:val="22"/>
          <w:szCs w:val="22"/>
          <w:u w:val="single"/>
        </w:rPr>
      </w:pPr>
    </w:p>
    <w:p w:rsidR="00293F33" w:rsidP="00293F33" w:rsidRDefault="00293F33" w14:paraId="70D7191D" w14:textId="06EB6294">
      <w:pPr>
        <w:jc w:val="center"/>
        <w:rPr>
          <w:rFonts w:ascii="Arial" w:hAnsi="Arial" w:cs="Arial"/>
          <w:b/>
          <w:color w:val="000000" w:themeColor="text1"/>
          <w:sz w:val="22"/>
          <w:szCs w:val="22"/>
          <w:u w:val="single"/>
        </w:rPr>
      </w:pPr>
    </w:p>
    <w:p w:rsidR="00293F33" w:rsidP="00293F33" w:rsidRDefault="00293F33" w14:paraId="0F3170C1" w14:textId="76BF5D4C">
      <w:pPr>
        <w:jc w:val="center"/>
        <w:rPr>
          <w:rFonts w:ascii="Arial" w:hAnsi="Arial" w:cs="Arial"/>
          <w:b/>
          <w:color w:val="000000" w:themeColor="text1"/>
          <w:sz w:val="22"/>
          <w:szCs w:val="22"/>
          <w:u w:val="single"/>
        </w:rPr>
      </w:pPr>
    </w:p>
    <w:p w:rsidR="00293F33" w:rsidP="00293F33" w:rsidRDefault="00293F33" w14:paraId="266B2DDD" w14:textId="78CB377F">
      <w:pPr>
        <w:jc w:val="center"/>
        <w:rPr>
          <w:rFonts w:ascii="Arial" w:hAnsi="Arial" w:cs="Arial"/>
          <w:b/>
          <w:color w:val="000000" w:themeColor="text1"/>
          <w:sz w:val="22"/>
          <w:szCs w:val="22"/>
          <w:u w:val="single"/>
        </w:rPr>
      </w:pPr>
    </w:p>
    <w:p w:rsidR="00293F33" w:rsidP="00293F33" w:rsidRDefault="00293F33" w14:paraId="271CF687" w14:textId="77777777">
      <w:pPr>
        <w:jc w:val="center"/>
        <w:rPr>
          <w:rFonts w:ascii="Arial" w:hAnsi="Arial" w:cs="Arial"/>
          <w:b/>
          <w:color w:val="000000" w:themeColor="text1"/>
          <w:sz w:val="22"/>
          <w:szCs w:val="22"/>
          <w:u w:val="single"/>
        </w:rPr>
      </w:pPr>
    </w:p>
    <w:p w:rsidRPr="00AF2E9B" w:rsidR="00066F11" w:rsidP="006A0C5C" w:rsidRDefault="00226137" w14:paraId="42E6CEAA" w14:textId="326D0D88">
      <w:pPr>
        <w:jc w:val="cente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lastRenderedPageBreak/>
        <w:t>Interview Guide: Tier I</w:t>
      </w:r>
      <w:r w:rsidR="001E220A">
        <w:rPr>
          <w:rFonts w:ascii="Arial" w:hAnsi="Arial" w:cs="Arial"/>
          <w:b/>
          <w:color w:val="000000" w:themeColor="text1"/>
          <w:sz w:val="22"/>
          <w:szCs w:val="22"/>
          <w:u w:val="single"/>
        </w:rPr>
        <w:t>I</w:t>
      </w:r>
      <w:r w:rsidRPr="00AF2E9B">
        <w:rPr>
          <w:rFonts w:ascii="Arial" w:hAnsi="Arial" w:cs="Arial"/>
          <w:b/>
          <w:color w:val="000000" w:themeColor="text1"/>
          <w:sz w:val="22"/>
          <w:szCs w:val="22"/>
          <w:u w:val="single"/>
        </w:rPr>
        <w:t xml:space="preserve"> Trainees </w:t>
      </w:r>
      <w:r w:rsidR="001E220A">
        <w:rPr>
          <w:rFonts w:ascii="Arial" w:hAnsi="Arial" w:cs="Arial"/>
          <w:b/>
          <w:color w:val="000000" w:themeColor="text1"/>
          <w:sz w:val="22"/>
          <w:szCs w:val="22"/>
          <w:u w:val="single"/>
        </w:rPr>
        <w:t>–</w:t>
      </w:r>
      <w:r w:rsidRPr="00AF2E9B" w:rsidR="0013131C">
        <w:rPr>
          <w:rFonts w:ascii="Arial" w:hAnsi="Arial" w:cs="Arial"/>
          <w:b/>
          <w:color w:val="000000" w:themeColor="text1"/>
          <w:sz w:val="22"/>
          <w:szCs w:val="22"/>
          <w:u w:val="single"/>
        </w:rPr>
        <w:t xml:space="preserve"> </w:t>
      </w:r>
      <w:r w:rsidR="00C854F9">
        <w:rPr>
          <w:rFonts w:ascii="Arial" w:hAnsi="Arial" w:cs="Arial"/>
          <w:b/>
          <w:color w:val="000000" w:themeColor="text1"/>
          <w:sz w:val="22"/>
          <w:szCs w:val="22"/>
          <w:u w:val="single"/>
        </w:rPr>
        <w:t>15-16</w:t>
      </w:r>
      <w:r w:rsidR="00F73F7D">
        <w:rPr>
          <w:rFonts w:ascii="Arial" w:hAnsi="Arial" w:cs="Arial"/>
          <w:b/>
          <w:color w:val="000000" w:themeColor="text1"/>
          <w:sz w:val="22"/>
          <w:szCs w:val="22"/>
          <w:u w:val="single"/>
        </w:rPr>
        <w:t xml:space="preserve"> months into </w:t>
      </w:r>
      <w:r w:rsidR="001E220A">
        <w:rPr>
          <w:rFonts w:ascii="Arial" w:hAnsi="Arial" w:cs="Arial"/>
          <w:b/>
          <w:color w:val="000000" w:themeColor="text1"/>
          <w:sz w:val="22"/>
          <w:szCs w:val="22"/>
          <w:u w:val="single"/>
        </w:rPr>
        <w:t xml:space="preserve">Implementation </w:t>
      </w:r>
      <w:r w:rsidRPr="00AF2E9B">
        <w:rPr>
          <w:rFonts w:ascii="Arial" w:hAnsi="Arial" w:cs="Arial"/>
          <w:b/>
          <w:color w:val="000000" w:themeColor="text1"/>
          <w:sz w:val="22"/>
          <w:szCs w:val="22"/>
          <w:u w:val="single"/>
        </w:rPr>
        <w:t>Phase</w:t>
      </w:r>
      <w:r w:rsidR="001A34F8">
        <w:rPr>
          <w:rFonts w:ascii="Arial" w:hAnsi="Arial" w:cs="Arial"/>
          <w:b/>
          <w:color w:val="000000" w:themeColor="text1"/>
          <w:sz w:val="22"/>
          <w:szCs w:val="22"/>
          <w:u w:val="single"/>
        </w:rPr>
        <w:t xml:space="preserve"> </w:t>
      </w:r>
    </w:p>
    <w:p w:rsidRPr="00AF2E9B" w:rsidR="00C14CAF" w:rsidP="00C14CAF" w:rsidRDefault="00C14CAF" w14:paraId="306D3DC5" w14:textId="77777777">
      <w:pPr>
        <w:rPr>
          <w:rFonts w:ascii="Arial" w:hAnsi="Arial" w:cs="Arial"/>
          <w:b/>
          <w:color w:val="000000" w:themeColor="text1"/>
          <w:sz w:val="22"/>
          <w:szCs w:val="22"/>
        </w:rPr>
      </w:pPr>
    </w:p>
    <w:p w:rsidRPr="00AF2E9B" w:rsidR="00827554" w:rsidP="00827554" w:rsidRDefault="00827554" w14:paraId="42C0A359" w14:textId="77777777">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rsidR="00293F33" w:rsidP="00827554" w:rsidRDefault="00827554" w14:paraId="6020C474" w14:textId="514AEAC7">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w:t>
      </w:r>
      <w:r w:rsidR="00CD59C8">
        <w:rPr>
          <w:rFonts w:ascii="Arial" w:hAnsi="Arial" w:cs="Arial"/>
          <w:color w:val="000000" w:themeColor="text1"/>
          <w:sz w:val="22"/>
          <w:szCs w:val="22"/>
        </w:rPr>
        <w:t>regarding</w:t>
      </w:r>
      <w:r w:rsidRPr="00AF2E9B">
        <w:rPr>
          <w:rFonts w:ascii="Arial" w:hAnsi="Arial" w:cs="Arial"/>
          <w:color w:val="000000" w:themeColor="text1"/>
          <w:sz w:val="22"/>
          <w:szCs w:val="22"/>
        </w:rPr>
        <w:t xml:space="preserve"> the Safety Program for Perinatal Care (SPPC-II) </w:t>
      </w:r>
      <w:r w:rsidR="007D5171">
        <w:rPr>
          <w:rFonts w:ascii="Arial" w:hAnsi="Arial" w:cs="Arial"/>
          <w:color w:val="000000" w:themeColor="text1"/>
          <w:sz w:val="22"/>
          <w:szCs w:val="22"/>
        </w:rPr>
        <w:t>training</w:t>
      </w:r>
      <w:r w:rsidRPr="00AF2E9B">
        <w:rPr>
          <w:rFonts w:ascii="Arial" w:hAnsi="Arial" w:cs="Arial"/>
          <w:color w:val="000000" w:themeColor="text1"/>
          <w:sz w:val="22"/>
          <w:szCs w:val="22"/>
        </w:rPr>
        <w:t xml:space="preserve">. We are interested in your opinions on the </w:t>
      </w:r>
      <w:r w:rsidRPr="00AF2E9B" w:rsidR="00F943F0">
        <w:rPr>
          <w:rFonts w:ascii="Arial" w:hAnsi="Arial" w:cs="Arial"/>
          <w:color w:val="000000" w:themeColor="text1"/>
          <w:sz w:val="22"/>
          <w:szCs w:val="22"/>
        </w:rPr>
        <w:t>training</w:t>
      </w:r>
      <w:r w:rsidR="007D5171">
        <w:rPr>
          <w:rFonts w:ascii="Arial" w:hAnsi="Arial" w:cs="Arial"/>
          <w:color w:val="000000" w:themeColor="text1"/>
          <w:sz w:val="22"/>
          <w:szCs w:val="22"/>
        </w:rPr>
        <w:t xml:space="preserve"> and its utility</w:t>
      </w:r>
      <w:r w:rsidR="00161C07">
        <w:rPr>
          <w:rFonts w:ascii="Arial" w:hAnsi="Arial" w:cs="Arial"/>
          <w:color w:val="000000" w:themeColor="text1"/>
          <w:sz w:val="22"/>
          <w:szCs w:val="22"/>
        </w:rPr>
        <w:t>, t</w:t>
      </w:r>
      <w:r w:rsidRPr="00AF2E9B">
        <w:rPr>
          <w:rFonts w:ascii="Arial" w:hAnsi="Arial" w:cs="Arial"/>
          <w:color w:val="000000" w:themeColor="text1"/>
          <w:sz w:val="22"/>
          <w:szCs w:val="22"/>
        </w:rPr>
        <w:t xml:space="preserve">herefore, there are no right or wrong answers. </w:t>
      </w:r>
      <w:r w:rsidRPr="00AF2E9B" w:rsidR="00E83584">
        <w:rPr>
          <w:rFonts w:ascii="Arial" w:hAnsi="Arial" w:cs="Arial"/>
          <w:color w:val="000000" w:themeColor="text1"/>
          <w:sz w:val="22"/>
          <w:szCs w:val="22"/>
        </w:rPr>
        <w:t>With your approval, t</w:t>
      </w:r>
      <w:r w:rsidRPr="00AF2E9B">
        <w:rPr>
          <w:rFonts w:ascii="Arial" w:hAnsi="Arial" w:cs="Arial"/>
          <w:color w:val="000000" w:themeColor="text1"/>
          <w:sz w:val="22"/>
          <w:szCs w:val="22"/>
        </w:rPr>
        <w:t>h</w:t>
      </w:r>
      <w:r w:rsidRPr="00AF2E9B" w:rsidR="006129F8">
        <w:rPr>
          <w:rFonts w:ascii="Arial" w:hAnsi="Arial" w:cs="Arial"/>
          <w:color w:val="000000" w:themeColor="text1"/>
          <w:sz w:val="22"/>
          <w:szCs w:val="22"/>
        </w:rPr>
        <w:t>is</w:t>
      </w:r>
      <w:r w:rsidRPr="00AF2E9B">
        <w:rPr>
          <w:rFonts w:ascii="Arial" w:hAnsi="Arial" w:cs="Arial"/>
          <w:color w:val="000000" w:themeColor="text1"/>
          <w:sz w:val="22"/>
          <w:szCs w:val="22"/>
        </w:rPr>
        <w:t xml:space="preserve"> interview will be tape recorded for note taking purposes and to ensure that we capture all your feedback. </w:t>
      </w:r>
    </w:p>
    <w:p w:rsidRPr="00293F33" w:rsidR="00827554" w:rsidP="00293F33" w:rsidRDefault="00293F33" w14:paraId="19464891" w14:textId="421DBAB8">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rsidRPr="00AF2E9B" w:rsidR="00827554" w:rsidP="00827554" w:rsidRDefault="00827554" w14:paraId="385AB0AD" w14:textId="6326EC3E">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Pr="00AF2E9B" w:rsidR="00E83584">
        <w:rPr>
          <w:rFonts w:ascii="Arial" w:hAnsi="Arial" w:cs="Arial"/>
          <w:color w:val="000000" w:themeColor="text1"/>
          <w:sz w:val="22"/>
          <w:szCs w:val="22"/>
        </w:rPr>
        <w:t xml:space="preserve">you </w:t>
      </w:r>
      <w:r w:rsidRPr="00AF2E9B">
        <w:rPr>
          <w:rFonts w:ascii="Arial" w:hAnsi="Arial" w:cs="Arial"/>
          <w:color w:val="000000" w:themeColor="text1"/>
          <w:sz w:val="22"/>
          <w:szCs w:val="22"/>
        </w:rPr>
        <w:t>have any questions?</w:t>
      </w:r>
    </w:p>
    <w:p w:rsidRPr="00AF2E9B" w:rsidR="00827554" w:rsidP="00827554" w:rsidRDefault="00827554" w14:paraId="0A38BA10" w14:textId="77777777">
      <w:pPr>
        <w:rPr>
          <w:rFonts w:ascii="Arial" w:hAnsi="Arial" w:cs="Arial"/>
          <w:color w:val="000000" w:themeColor="text1"/>
          <w:sz w:val="22"/>
          <w:szCs w:val="22"/>
        </w:rPr>
      </w:pPr>
    </w:p>
    <w:p w:rsidRPr="00AF2E9B" w:rsidR="00827554" w:rsidP="00827554" w:rsidRDefault="00827554" w14:paraId="3D46A9CA" w14:textId="77777777">
      <w:pPr>
        <w:rPr>
          <w:rFonts w:ascii="Arial" w:hAnsi="Arial" w:cs="Arial"/>
          <w:b/>
          <w:color w:val="000000" w:themeColor="text1"/>
          <w:sz w:val="22"/>
          <w:szCs w:val="22"/>
        </w:rPr>
      </w:pPr>
      <w:commentRangeStart w:id="1"/>
      <w:r w:rsidRPr="00AF2E9B">
        <w:rPr>
          <w:rFonts w:ascii="Arial" w:hAnsi="Arial" w:cs="Arial"/>
          <w:b/>
          <w:color w:val="000000" w:themeColor="text1"/>
          <w:sz w:val="22"/>
          <w:szCs w:val="22"/>
        </w:rPr>
        <w:t>Questions</w:t>
      </w:r>
      <w:commentRangeEnd w:id="1"/>
      <w:r w:rsidR="008B4AA4">
        <w:rPr>
          <w:rStyle w:val="CommentReference"/>
        </w:rPr>
        <w:commentReference w:id="1"/>
      </w:r>
    </w:p>
    <w:p w:rsidRPr="00AF2E9B" w:rsidR="00827554" w:rsidP="00827554" w:rsidRDefault="00827554" w14:paraId="5AEC8A24" w14:textId="77777777">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rsidRPr="00D879FA" w:rsidR="00300CF5" w:rsidP="00C854F9" w:rsidRDefault="00455501" w14:paraId="787EC086" w14:textId="745CA102">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To get started, I would like to ask you to state your current position and in what capacity are you involved with the implementation of the AIM patient safety bundles at </w:t>
      </w:r>
      <w:r w:rsidR="00CD59C8">
        <w:rPr>
          <w:rFonts w:ascii="Arial" w:hAnsi="Arial" w:cs="Arial"/>
          <w:color w:val="000000" w:themeColor="text1"/>
          <w:sz w:val="22"/>
          <w:szCs w:val="22"/>
        </w:rPr>
        <w:t xml:space="preserve">your </w:t>
      </w:r>
      <w:r w:rsidRPr="00AF2E9B">
        <w:rPr>
          <w:rFonts w:ascii="Arial" w:hAnsi="Arial" w:cs="Arial"/>
          <w:color w:val="000000" w:themeColor="text1"/>
          <w:sz w:val="22"/>
          <w:szCs w:val="22"/>
        </w:rPr>
        <w:t>hospital.</w:t>
      </w:r>
      <w:r w:rsidR="001A7E4B">
        <w:rPr>
          <w:rFonts w:ascii="Arial" w:hAnsi="Arial" w:cs="Arial"/>
          <w:color w:val="000000" w:themeColor="text1"/>
          <w:sz w:val="22"/>
          <w:szCs w:val="22"/>
        </w:rPr>
        <w:t xml:space="preserve"> [PROMPT: What AIM bundle is your hospital currently implementing?]</w:t>
      </w:r>
    </w:p>
    <w:p w:rsidRPr="00AF2E9B" w:rsidR="00A67229" w:rsidP="00D879FA" w:rsidRDefault="00A67229" w14:paraId="7877A448" w14:textId="653C65B0">
      <w:pPr>
        <w:pStyle w:val="ListParagraph"/>
        <w:ind w:left="1440"/>
        <w:rPr>
          <w:rFonts w:ascii="Arial" w:hAnsi="Arial" w:cs="Arial"/>
          <w:color w:val="000000" w:themeColor="text1"/>
          <w:sz w:val="22"/>
          <w:szCs w:val="22"/>
        </w:rPr>
      </w:pPr>
    </w:p>
    <w:p w:rsidR="00774BB5" w:rsidP="004E1F15" w:rsidRDefault="00B52105" w14:paraId="3B26B45F" w14:textId="2A9F7280">
      <w:pPr>
        <w:pStyle w:val="ListParagraph"/>
        <w:numPr>
          <w:ilvl w:val="0"/>
          <w:numId w:val="11"/>
        </w:numPr>
        <w:rPr>
          <w:rFonts w:ascii="Arial" w:hAnsi="Arial" w:cs="Arial"/>
          <w:color w:val="000000" w:themeColor="text1"/>
          <w:sz w:val="22"/>
          <w:szCs w:val="22"/>
        </w:rPr>
      </w:pPr>
      <w:r>
        <w:rPr>
          <w:rFonts w:ascii="Arial" w:hAnsi="Arial" w:cs="Arial"/>
          <w:color w:val="000000" w:themeColor="text1"/>
          <w:sz w:val="22"/>
          <w:szCs w:val="22"/>
        </w:rPr>
        <w:t xml:space="preserve">Let’s now talk about how </w:t>
      </w:r>
      <w:r w:rsidR="004E1F15">
        <w:rPr>
          <w:rFonts w:ascii="Arial" w:hAnsi="Arial" w:cs="Arial"/>
          <w:color w:val="000000" w:themeColor="text1"/>
          <w:sz w:val="22"/>
          <w:szCs w:val="22"/>
        </w:rPr>
        <w:t>you</w:t>
      </w:r>
      <w:r w:rsidR="00EA1CCC">
        <w:rPr>
          <w:rFonts w:ascii="Arial" w:hAnsi="Arial" w:cs="Arial"/>
          <w:color w:val="000000" w:themeColor="text1"/>
          <w:sz w:val="22"/>
          <w:szCs w:val="22"/>
        </w:rPr>
        <w:t>r hospital</w:t>
      </w:r>
      <w:r w:rsidR="004E1F15">
        <w:rPr>
          <w:rFonts w:ascii="Arial" w:hAnsi="Arial" w:cs="Arial"/>
          <w:color w:val="000000" w:themeColor="text1"/>
          <w:sz w:val="22"/>
          <w:szCs w:val="22"/>
        </w:rPr>
        <w:t xml:space="preserve"> approached the coordination of </w:t>
      </w:r>
      <w:r w:rsidR="00EA1CCC">
        <w:rPr>
          <w:rFonts w:ascii="Arial" w:hAnsi="Arial" w:cs="Arial"/>
          <w:color w:val="000000" w:themeColor="text1"/>
          <w:sz w:val="22"/>
          <w:szCs w:val="22"/>
        </w:rPr>
        <w:t xml:space="preserve">SPPC </w:t>
      </w:r>
      <w:r w:rsidR="004E1F15">
        <w:rPr>
          <w:rFonts w:ascii="Arial" w:hAnsi="Arial" w:cs="Arial"/>
          <w:color w:val="000000" w:themeColor="text1"/>
          <w:sz w:val="22"/>
          <w:szCs w:val="22"/>
        </w:rPr>
        <w:t>training</w:t>
      </w:r>
      <w:r w:rsidR="003F5012">
        <w:rPr>
          <w:rFonts w:ascii="Arial" w:hAnsi="Arial" w:cs="Arial"/>
          <w:color w:val="000000" w:themeColor="text1"/>
          <w:sz w:val="22"/>
          <w:szCs w:val="22"/>
        </w:rPr>
        <w:t xml:space="preserve"> and learning facilitation</w:t>
      </w:r>
      <w:r w:rsidR="004E1F15">
        <w:rPr>
          <w:rFonts w:ascii="Arial" w:hAnsi="Arial" w:cs="Arial"/>
          <w:color w:val="000000" w:themeColor="text1"/>
          <w:sz w:val="22"/>
          <w:szCs w:val="22"/>
        </w:rPr>
        <w:t xml:space="preserve"> for frontline staff at your hospital</w:t>
      </w:r>
      <w:r>
        <w:rPr>
          <w:rFonts w:ascii="Arial" w:hAnsi="Arial" w:cs="Arial"/>
          <w:color w:val="000000" w:themeColor="text1"/>
          <w:sz w:val="22"/>
          <w:szCs w:val="22"/>
        </w:rPr>
        <w:t>.</w:t>
      </w:r>
      <w:r w:rsidR="004E1F15">
        <w:rPr>
          <w:rFonts w:ascii="Arial" w:hAnsi="Arial" w:cs="Arial"/>
          <w:color w:val="000000" w:themeColor="text1"/>
          <w:sz w:val="22"/>
          <w:szCs w:val="22"/>
        </w:rPr>
        <w:t xml:space="preserve"> </w:t>
      </w:r>
    </w:p>
    <w:p w:rsidR="00EA1CCC" w:rsidP="00D25B20" w:rsidRDefault="00EA1CCC" w14:paraId="2944B3F6" w14:textId="4B8E8CE9">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When did implementation of SPPC start</w:t>
      </w:r>
      <w:r w:rsidR="00395F3D">
        <w:rPr>
          <w:rFonts w:ascii="Arial" w:hAnsi="Arial" w:cs="Arial"/>
          <w:color w:val="000000" w:themeColor="text1"/>
          <w:sz w:val="22"/>
          <w:szCs w:val="22"/>
        </w:rPr>
        <w:t xml:space="preserve"> in your unit</w:t>
      </w:r>
      <w:r w:rsidR="00070F1C">
        <w:rPr>
          <w:rFonts w:ascii="Arial" w:hAnsi="Arial" w:cs="Arial"/>
          <w:color w:val="000000" w:themeColor="text1"/>
          <w:sz w:val="22"/>
          <w:szCs w:val="22"/>
        </w:rPr>
        <w:t>, and how [i.e. what event or activity or communication]?</w:t>
      </w:r>
    </w:p>
    <w:p w:rsidRPr="00D25B20" w:rsidR="00D25B20" w:rsidP="00D25B20" w:rsidRDefault="00EA1CCC" w14:paraId="00240477" w14:textId="3F74EFBF">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Who coordinated implementation</w:t>
      </w:r>
      <w:r w:rsidRPr="00D25B20" w:rsidR="004E1F15">
        <w:rPr>
          <w:rFonts w:ascii="Arial" w:hAnsi="Arial" w:cs="Arial"/>
          <w:color w:val="000000" w:themeColor="text1"/>
          <w:sz w:val="22"/>
          <w:szCs w:val="22"/>
        </w:rPr>
        <w:t xml:space="preserve">? </w:t>
      </w:r>
      <w:r>
        <w:rPr>
          <w:rFonts w:ascii="Arial" w:hAnsi="Arial" w:cs="Arial"/>
          <w:color w:val="000000" w:themeColor="text1"/>
          <w:sz w:val="22"/>
          <w:szCs w:val="22"/>
        </w:rPr>
        <w:t>One or more AIM team leads or someone else?</w:t>
      </w:r>
      <w:r w:rsidR="00070F1C">
        <w:rPr>
          <w:rFonts w:ascii="Arial" w:hAnsi="Arial" w:cs="Arial"/>
          <w:color w:val="000000" w:themeColor="text1"/>
          <w:sz w:val="22"/>
          <w:szCs w:val="22"/>
        </w:rPr>
        <w:t xml:space="preserve"> Was it the same lead coordinator </w:t>
      </w:r>
      <w:r w:rsidR="003A221A">
        <w:rPr>
          <w:rFonts w:ascii="Arial" w:hAnsi="Arial" w:cs="Arial"/>
          <w:color w:val="000000" w:themeColor="text1"/>
          <w:sz w:val="22"/>
          <w:szCs w:val="22"/>
        </w:rPr>
        <w:t>throughout</w:t>
      </w:r>
      <w:r w:rsidR="00070F1C">
        <w:rPr>
          <w:rFonts w:ascii="Arial" w:hAnsi="Arial" w:cs="Arial"/>
          <w:color w:val="000000" w:themeColor="text1"/>
          <w:sz w:val="22"/>
          <w:szCs w:val="22"/>
        </w:rPr>
        <w:t xml:space="preserve"> </w:t>
      </w:r>
      <w:r w:rsidR="003A221A">
        <w:rPr>
          <w:rFonts w:ascii="Arial" w:hAnsi="Arial" w:cs="Arial"/>
          <w:color w:val="000000" w:themeColor="text1"/>
          <w:sz w:val="22"/>
          <w:szCs w:val="22"/>
        </w:rPr>
        <w:t xml:space="preserve">the </w:t>
      </w:r>
      <w:r w:rsidR="00070F1C">
        <w:rPr>
          <w:rFonts w:ascii="Arial" w:hAnsi="Arial" w:cs="Arial"/>
          <w:color w:val="000000" w:themeColor="text1"/>
          <w:sz w:val="22"/>
          <w:szCs w:val="22"/>
        </w:rPr>
        <w:t>SPPC implementation</w:t>
      </w:r>
      <w:r w:rsidR="003A221A">
        <w:rPr>
          <w:rFonts w:ascii="Arial" w:hAnsi="Arial" w:cs="Arial"/>
          <w:color w:val="000000" w:themeColor="text1"/>
          <w:sz w:val="22"/>
          <w:szCs w:val="22"/>
        </w:rPr>
        <w:t xml:space="preserve"> to date?</w:t>
      </w:r>
    </w:p>
    <w:p w:rsidR="00D25B20" w:rsidP="00D25B20" w:rsidRDefault="00946779" w14:paraId="14BAF891" w14:textId="4934E169">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Were frontline staff</w:t>
      </w:r>
      <w:r w:rsidRPr="00D25B20" w:rsidR="004E1F15">
        <w:rPr>
          <w:rFonts w:ascii="Arial" w:hAnsi="Arial" w:cs="Arial"/>
          <w:color w:val="000000" w:themeColor="text1"/>
          <w:sz w:val="22"/>
          <w:szCs w:val="22"/>
        </w:rPr>
        <w:t xml:space="preserve"> access</w:t>
      </w:r>
      <w:r w:rsidR="004956AE">
        <w:rPr>
          <w:rFonts w:ascii="Arial" w:hAnsi="Arial" w:cs="Arial"/>
          <w:color w:val="000000" w:themeColor="text1"/>
          <w:sz w:val="22"/>
          <w:szCs w:val="22"/>
        </w:rPr>
        <w:t>ed and completed</w:t>
      </w:r>
      <w:r w:rsidRPr="00D25B20" w:rsidR="004E1F15">
        <w:rPr>
          <w:rFonts w:ascii="Arial" w:hAnsi="Arial" w:cs="Arial"/>
          <w:color w:val="000000" w:themeColor="text1"/>
          <w:sz w:val="22"/>
          <w:szCs w:val="22"/>
        </w:rPr>
        <w:t xml:space="preserve"> </w:t>
      </w:r>
      <w:r w:rsidR="00774BB5">
        <w:rPr>
          <w:rFonts w:ascii="Arial" w:hAnsi="Arial" w:cs="Arial"/>
          <w:color w:val="000000" w:themeColor="text1"/>
          <w:sz w:val="22"/>
          <w:szCs w:val="22"/>
        </w:rPr>
        <w:t>the SPPC-II training e-modules</w:t>
      </w:r>
      <w:r w:rsidR="004956AE">
        <w:rPr>
          <w:rFonts w:ascii="Arial" w:hAnsi="Arial" w:cs="Arial"/>
          <w:color w:val="000000" w:themeColor="text1"/>
          <w:sz w:val="22"/>
          <w:szCs w:val="22"/>
        </w:rPr>
        <w:t>?</w:t>
      </w:r>
      <w:r w:rsidR="00D25B20">
        <w:rPr>
          <w:rFonts w:ascii="Arial" w:hAnsi="Arial" w:cs="Arial"/>
          <w:color w:val="000000" w:themeColor="text1"/>
          <w:sz w:val="22"/>
          <w:szCs w:val="22"/>
        </w:rPr>
        <w:t xml:space="preserve"> </w:t>
      </w:r>
      <w:r w:rsidR="004956AE">
        <w:rPr>
          <w:rFonts w:ascii="Arial" w:hAnsi="Arial" w:cs="Arial"/>
          <w:color w:val="000000" w:themeColor="text1"/>
          <w:sz w:val="22"/>
          <w:szCs w:val="22"/>
        </w:rPr>
        <w:t>If so, o</w:t>
      </w:r>
      <w:r>
        <w:rPr>
          <w:rFonts w:ascii="Arial" w:hAnsi="Arial" w:cs="Arial"/>
          <w:color w:val="000000" w:themeColor="text1"/>
          <w:sz w:val="22"/>
          <w:szCs w:val="22"/>
        </w:rPr>
        <w:t xml:space="preserve">n what </w:t>
      </w:r>
      <w:r w:rsidR="00D25B20">
        <w:rPr>
          <w:rFonts w:ascii="Arial" w:hAnsi="Arial" w:cs="Arial"/>
          <w:color w:val="000000" w:themeColor="text1"/>
          <w:sz w:val="22"/>
          <w:szCs w:val="22"/>
        </w:rPr>
        <w:t xml:space="preserve">schedule </w:t>
      </w:r>
      <w:r w:rsidR="004956AE">
        <w:rPr>
          <w:rFonts w:ascii="Arial" w:hAnsi="Arial" w:cs="Arial"/>
          <w:color w:val="000000" w:themeColor="text1"/>
          <w:sz w:val="22"/>
          <w:szCs w:val="22"/>
        </w:rPr>
        <w:t>have these been completed</w:t>
      </w:r>
      <w:r w:rsidRPr="00D25B20" w:rsidR="004E1F15">
        <w:rPr>
          <w:rFonts w:ascii="Arial" w:hAnsi="Arial" w:cs="Arial"/>
          <w:color w:val="000000" w:themeColor="text1"/>
          <w:sz w:val="22"/>
          <w:szCs w:val="22"/>
        </w:rPr>
        <w:t xml:space="preserve">? </w:t>
      </w:r>
    </w:p>
    <w:p w:rsidRPr="0086778B" w:rsidR="0086778B" w:rsidP="0086778B" w:rsidRDefault="004E1F15" w14:paraId="2C2670F2" w14:textId="685778F1">
      <w:pPr>
        <w:pStyle w:val="ListParagraph"/>
        <w:numPr>
          <w:ilvl w:val="1"/>
          <w:numId w:val="11"/>
        </w:numPr>
        <w:rPr>
          <w:rFonts w:ascii="Arial" w:hAnsi="Arial" w:cs="Arial"/>
          <w:color w:val="000000" w:themeColor="text1"/>
          <w:sz w:val="22"/>
          <w:szCs w:val="22"/>
        </w:rPr>
      </w:pPr>
      <w:r w:rsidRPr="00D25B20">
        <w:rPr>
          <w:rFonts w:ascii="Arial" w:hAnsi="Arial" w:cs="Arial"/>
          <w:color w:val="000000" w:themeColor="text1"/>
          <w:sz w:val="22"/>
          <w:szCs w:val="22"/>
        </w:rPr>
        <w:t xml:space="preserve">Have one or more </w:t>
      </w:r>
      <w:r w:rsidR="00395F3D">
        <w:rPr>
          <w:rFonts w:ascii="Arial" w:hAnsi="Arial" w:cs="Arial"/>
          <w:color w:val="000000" w:themeColor="text1"/>
          <w:sz w:val="22"/>
          <w:szCs w:val="22"/>
        </w:rPr>
        <w:t xml:space="preserve">learning and/or discussion </w:t>
      </w:r>
      <w:r w:rsidRPr="00D25B20">
        <w:rPr>
          <w:rFonts w:ascii="Arial" w:hAnsi="Arial" w:cs="Arial"/>
          <w:color w:val="000000" w:themeColor="text1"/>
          <w:sz w:val="22"/>
          <w:szCs w:val="22"/>
        </w:rPr>
        <w:t xml:space="preserve">sessions </w:t>
      </w:r>
      <w:r w:rsidR="00395F3D">
        <w:rPr>
          <w:rFonts w:ascii="Arial" w:hAnsi="Arial" w:cs="Arial"/>
          <w:color w:val="000000" w:themeColor="text1"/>
          <w:sz w:val="22"/>
          <w:szCs w:val="22"/>
        </w:rPr>
        <w:t>been organized in your unit</w:t>
      </w:r>
      <w:r w:rsidRPr="00D25B20" w:rsidR="00395F3D">
        <w:rPr>
          <w:rFonts w:ascii="Arial" w:hAnsi="Arial" w:cs="Arial"/>
          <w:color w:val="000000" w:themeColor="text1"/>
          <w:sz w:val="22"/>
          <w:szCs w:val="22"/>
        </w:rPr>
        <w:t xml:space="preserve"> </w:t>
      </w:r>
      <w:r w:rsidRPr="00D25B20">
        <w:rPr>
          <w:rFonts w:ascii="Arial" w:hAnsi="Arial" w:cs="Arial"/>
          <w:color w:val="000000" w:themeColor="text1"/>
          <w:sz w:val="22"/>
          <w:szCs w:val="22"/>
        </w:rPr>
        <w:t>to facilitate staff’s understanding and practice of the teamwork and communication tools and strategies?</w:t>
      </w:r>
    </w:p>
    <w:p w:rsidR="00D25B20" w:rsidP="00D25B20" w:rsidRDefault="00D25B20" w14:paraId="7B7D9FA3" w14:textId="480CF21A">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 xml:space="preserve">How many </w:t>
      </w:r>
      <w:r w:rsidR="00F60C76">
        <w:rPr>
          <w:rFonts w:ascii="Arial" w:hAnsi="Arial" w:cs="Arial"/>
          <w:color w:val="000000" w:themeColor="text1"/>
          <w:sz w:val="22"/>
          <w:szCs w:val="22"/>
        </w:rPr>
        <w:t xml:space="preserve">facilitation sessions have </w:t>
      </w:r>
      <w:r w:rsidR="00F73F7D">
        <w:rPr>
          <w:rFonts w:ascii="Arial" w:hAnsi="Arial" w:cs="Arial"/>
          <w:color w:val="000000" w:themeColor="text1"/>
          <w:sz w:val="22"/>
          <w:szCs w:val="22"/>
        </w:rPr>
        <w:t xml:space="preserve">been </w:t>
      </w:r>
      <w:r w:rsidR="00F60C76">
        <w:rPr>
          <w:rFonts w:ascii="Arial" w:hAnsi="Arial" w:cs="Arial"/>
          <w:color w:val="000000" w:themeColor="text1"/>
          <w:sz w:val="22"/>
          <w:szCs w:val="22"/>
        </w:rPr>
        <w:t>led</w:t>
      </w:r>
      <w:r w:rsidR="00395F3D">
        <w:rPr>
          <w:rFonts w:ascii="Arial" w:hAnsi="Arial" w:cs="Arial"/>
          <w:color w:val="000000" w:themeColor="text1"/>
          <w:sz w:val="22"/>
          <w:szCs w:val="22"/>
        </w:rPr>
        <w:t xml:space="preserve"> </w:t>
      </w:r>
      <w:r w:rsidR="004956AE">
        <w:rPr>
          <w:rFonts w:ascii="Arial" w:hAnsi="Arial" w:cs="Arial"/>
          <w:color w:val="000000" w:themeColor="text1"/>
          <w:sz w:val="22"/>
          <w:szCs w:val="22"/>
        </w:rPr>
        <w:t>in the past 6 months</w:t>
      </w:r>
      <w:r w:rsidR="00F60C76">
        <w:rPr>
          <w:rFonts w:ascii="Arial" w:hAnsi="Arial" w:cs="Arial"/>
          <w:color w:val="000000" w:themeColor="text1"/>
          <w:sz w:val="22"/>
          <w:szCs w:val="22"/>
        </w:rPr>
        <w:t xml:space="preserve">, </w:t>
      </w:r>
      <w:r>
        <w:rPr>
          <w:rFonts w:ascii="Arial" w:hAnsi="Arial" w:cs="Arial"/>
          <w:color w:val="000000" w:themeColor="text1"/>
          <w:sz w:val="22"/>
          <w:szCs w:val="22"/>
        </w:rPr>
        <w:t xml:space="preserve">and what topics have </w:t>
      </w:r>
      <w:r w:rsidR="00395F3D">
        <w:rPr>
          <w:rFonts w:ascii="Arial" w:hAnsi="Arial" w:cs="Arial"/>
          <w:color w:val="000000" w:themeColor="text1"/>
          <w:sz w:val="22"/>
          <w:szCs w:val="22"/>
        </w:rPr>
        <w:t>been</w:t>
      </w:r>
      <w:r>
        <w:rPr>
          <w:rFonts w:ascii="Arial" w:hAnsi="Arial" w:cs="Arial"/>
          <w:color w:val="000000" w:themeColor="text1"/>
          <w:sz w:val="22"/>
          <w:szCs w:val="22"/>
        </w:rPr>
        <w:t xml:space="preserve"> covered?</w:t>
      </w:r>
    </w:p>
    <w:p w:rsidR="003A221A" w:rsidP="003A221A" w:rsidRDefault="00D25B20" w14:paraId="41F61357" w14:textId="27CE3FC6">
      <w:pPr>
        <w:pStyle w:val="ListParagraph"/>
        <w:numPr>
          <w:ilvl w:val="1"/>
          <w:numId w:val="11"/>
        </w:numPr>
        <w:rPr>
          <w:rFonts w:ascii="Arial" w:hAnsi="Arial" w:cs="Arial"/>
          <w:color w:val="000000" w:themeColor="text1"/>
          <w:sz w:val="22"/>
          <w:szCs w:val="22"/>
        </w:rPr>
      </w:pPr>
      <w:r>
        <w:rPr>
          <w:rFonts w:ascii="Arial" w:hAnsi="Arial" w:cs="Arial"/>
          <w:color w:val="000000" w:themeColor="text1"/>
          <w:sz w:val="22"/>
          <w:szCs w:val="22"/>
        </w:rPr>
        <w:t xml:space="preserve">When </w:t>
      </w:r>
      <w:r w:rsidR="0042054D">
        <w:rPr>
          <w:rFonts w:ascii="Arial" w:hAnsi="Arial" w:cs="Arial"/>
          <w:color w:val="000000" w:themeColor="text1"/>
          <w:sz w:val="22"/>
          <w:szCs w:val="22"/>
        </w:rPr>
        <w:t>is</w:t>
      </w:r>
      <w:r>
        <w:rPr>
          <w:rFonts w:ascii="Arial" w:hAnsi="Arial" w:cs="Arial"/>
          <w:color w:val="000000" w:themeColor="text1"/>
          <w:sz w:val="22"/>
          <w:szCs w:val="22"/>
        </w:rPr>
        <w:t xml:space="preserve"> the next </w:t>
      </w:r>
      <w:r w:rsidR="0042054D">
        <w:rPr>
          <w:rFonts w:ascii="Arial" w:hAnsi="Arial" w:cs="Arial"/>
          <w:color w:val="000000" w:themeColor="text1"/>
          <w:sz w:val="22"/>
          <w:szCs w:val="22"/>
        </w:rPr>
        <w:t xml:space="preserve">SPPC </w:t>
      </w:r>
      <w:r w:rsidR="00F60C76">
        <w:rPr>
          <w:rFonts w:ascii="Arial" w:hAnsi="Arial" w:cs="Arial"/>
          <w:color w:val="000000" w:themeColor="text1"/>
          <w:sz w:val="22"/>
          <w:szCs w:val="22"/>
        </w:rPr>
        <w:t>facilitation</w:t>
      </w:r>
      <w:r>
        <w:rPr>
          <w:rFonts w:ascii="Arial" w:hAnsi="Arial" w:cs="Arial"/>
          <w:color w:val="000000" w:themeColor="text1"/>
          <w:sz w:val="22"/>
          <w:szCs w:val="22"/>
        </w:rPr>
        <w:t xml:space="preserve"> session for frontline staff</w:t>
      </w:r>
      <w:r w:rsidR="0042054D">
        <w:rPr>
          <w:rFonts w:ascii="Arial" w:hAnsi="Arial" w:cs="Arial"/>
          <w:color w:val="000000" w:themeColor="text1"/>
          <w:sz w:val="22"/>
          <w:szCs w:val="22"/>
        </w:rPr>
        <w:t xml:space="preserve"> scheduled</w:t>
      </w:r>
      <w:r w:rsidR="00F60C76">
        <w:rPr>
          <w:rFonts w:ascii="Arial" w:hAnsi="Arial" w:cs="Arial"/>
          <w:color w:val="000000" w:themeColor="text1"/>
          <w:sz w:val="22"/>
          <w:szCs w:val="22"/>
        </w:rPr>
        <w:t>?</w:t>
      </w:r>
      <w:r w:rsidR="0042054D">
        <w:rPr>
          <w:rFonts w:ascii="Arial" w:hAnsi="Arial" w:cs="Arial"/>
          <w:color w:val="000000" w:themeColor="text1"/>
          <w:sz w:val="22"/>
          <w:szCs w:val="22"/>
        </w:rPr>
        <w:t xml:space="preserve"> Do you know what topic(s) will be covered?</w:t>
      </w:r>
    </w:p>
    <w:p w:rsidRPr="00D879FA" w:rsidR="005C4B12" w:rsidP="00D879FA" w:rsidRDefault="005C4B12" w14:paraId="4EB8E55F" w14:textId="1DB969ED">
      <w:pPr>
        <w:pStyle w:val="ListParagraph"/>
        <w:numPr>
          <w:ilvl w:val="1"/>
          <w:numId w:val="11"/>
        </w:numPr>
        <w:rPr>
          <w:rFonts w:ascii="Arial" w:hAnsi="Arial" w:cs="Arial"/>
          <w:color w:val="000000" w:themeColor="text1"/>
          <w:sz w:val="22"/>
          <w:szCs w:val="22"/>
        </w:rPr>
      </w:pPr>
      <w:r>
        <w:rPr>
          <w:rFonts w:ascii="Arial" w:hAnsi="Arial" w:cs="Arial"/>
          <w:color w:val="FF0000"/>
          <w:sz w:val="22"/>
          <w:szCs w:val="22"/>
        </w:rPr>
        <w:t>How many coaching calls organized by Johns Hopkins University (JHU) have you attended</w:t>
      </w:r>
      <w:r w:rsidR="004956AE">
        <w:rPr>
          <w:rFonts w:ascii="Arial" w:hAnsi="Arial" w:cs="Arial"/>
          <w:color w:val="FF0000"/>
          <w:sz w:val="22"/>
          <w:szCs w:val="22"/>
        </w:rPr>
        <w:t xml:space="preserve"> in the past 6 months</w:t>
      </w:r>
      <w:r>
        <w:rPr>
          <w:rFonts w:ascii="Arial" w:hAnsi="Arial" w:cs="Arial"/>
          <w:color w:val="FF0000"/>
          <w:sz w:val="22"/>
          <w:szCs w:val="22"/>
        </w:rPr>
        <w:t>? What were the topics covered during the calls you were able to attend</w:t>
      </w:r>
      <w:r w:rsidR="004956AE">
        <w:rPr>
          <w:rFonts w:ascii="Arial" w:hAnsi="Arial" w:cs="Arial"/>
          <w:color w:val="FF0000"/>
          <w:sz w:val="22"/>
          <w:szCs w:val="22"/>
        </w:rPr>
        <w:t xml:space="preserve"> in the past 6 months</w:t>
      </w:r>
      <w:r>
        <w:rPr>
          <w:rFonts w:ascii="Arial" w:hAnsi="Arial" w:cs="Arial"/>
          <w:color w:val="FF0000"/>
          <w:sz w:val="22"/>
          <w:szCs w:val="22"/>
        </w:rPr>
        <w:t>?</w:t>
      </w:r>
    </w:p>
    <w:p w:rsidRPr="00D879FA" w:rsidR="00C441F9" w:rsidP="00D879FA" w:rsidRDefault="00A1541E" w14:paraId="7D08B080" w14:textId="5D368738">
      <w:pPr>
        <w:pStyle w:val="ListParagraph"/>
        <w:numPr>
          <w:ilvl w:val="1"/>
          <w:numId w:val="11"/>
        </w:numPr>
        <w:rPr>
          <w:rFonts w:ascii="Arial" w:hAnsi="Arial" w:cs="Arial"/>
          <w:color w:val="000000" w:themeColor="text1"/>
          <w:sz w:val="22"/>
          <w:szCs w:val="22"/>
        </w:rPr>
      </w:pPr>
      <w:r w:rsidRPr="00D879FA">
        <w:rPr>
          <w:rFonts w:ascii="Arial" w:hAnsi="Arial" w:cs="Arial"/>
          <w:sz w:val="22"/>
          <w:szCs w:val="22"/>
        </w:rPr>
        <w:t>How did providers at your hospital react to the SPPC training</w:t>
      </w:r>
      <w:r w:rsidR="00F73F7D">
        <w:rPr>
          <w:rFonts w:ascii="Arial" w:hAnsi="Arial" w:cs="Arial"/>
          <w:sz w:val="22"/>
          <w:szCs w:val="22"/>
        </w:rPr>
        <w:t xml:space="preserve"> (in-person or online)</w:t>
      </w:r>
      <w:r w:rsidRPr="00D879FA">
        <w:rPr>
          <w:rFonts w:ascii="Arial" w:hAnsi="Arial" w:cs="Arial"/>
          <w:sz w:val="22"/>
          <w:szCs w:val="22"/>
        </w:rPr>
        <w:t xml:space="preserve"> and related </w:t>
      </w:r>
      <w:r w:rsidRPr="00D879FA" w:rsidR="009A4401">
        <w:rPr>
          <w:rFonts w:ascii="Arial" w:hAnsi="Arial" w:cs="Arial"/>
          <w:sz w:val="22"/>
          <w:szCs w:val="22"/>
        </w:rPr>
        <w:t xml:space="preserve">learning </w:t>
      </w:r>
      <w:r w:rsidRPr="00D879FA">
        <w:rPr>
          <w:rFonts w:ascii="Arial" w:hAnsi="Arial" w:cs="Arial"/>
          <w:sz w:val="22"/>
          <w:szCs w:val="22"/>
        </w:rPr>
        <w:t>facilitation sessions</w:t>
      </w:r>
      <w:r w:rsidR="005C4B12">
        <w:rPr>
          <w:rFonts w:ascii="Arial" w:hAnsi="Arial" w:cs="Arial"/>
          <w:sz w:val="22"/>
          <w:szCs w:val="22"/>
        </w:rPr>
        <w:t xml:space="preserve"> and JHU-led coaching calls</w:t>
      </w:r>
      <w:r w:rsidRPr="00D879FA">
        <w:rPr>
          <w:rFonts w:ascii="Arial" w:hAnsi="Arial" w:cs="Arial"/>
          <w:sz w:val="22"/>
          <w:szCs w:val="22"/>
        </w:rPr>
        <w:t>? Why do you think they reacted this way?</w:t>
      </w:r>
      <w:r w:rsidRPr="00D879FA" w:rsidR="00F2496C">
        <w:rPr>
          <w:rFonts w:ascii="Arial" w:hAnsi="Arial" w:cs="Arial"/>
          <w:sz w:val="22"/>
          <w:szCs w:val="22"/>
        </w:rPr>
        <w:t xml:space="preserve"> </w:t>
      </w:r>
      <w:r w:rsidR="006F649F">
        <w:rPr>
          <w:rFonts w:ascii="Arial" w:hAnsi="Arial" w:cs="Arial"/>
          <w:sz w:val="22"/>
          <w:szCs w:val="22"/>
        </w:rPr>
        <w:t>[PROMPT: Reasons may be specific to the unit or more general, i.e. the</w:t>
      </w:r>
      <w:r w:rsidRPr="00D879FA" w:rsidR="00C441F9">
        <w:rPr>
          <w:rFonts w:ascii="Arial" w:hAnsi="Arial" w:cs="Arial"/>
          <w:color w:val="FF0000"/>
          <w:sz w:val="22"/>
          <w:szCs w:val="22"/>
        </w:rPr>
        <w:t xml:space="preserve"> CO</w:t>
      </w:r>
      <w:r w:rsidR="006F649F">
        <w:rPr>
          <w:rFonts w:ascii="Arial" w:hAnsi="Arial" w:cs="Arial"/>
          <w:color w:val="FF0000"/>
          <w:sz w:val="22"/>
          <w:szCs w:val="22"/>
        </w:rPr>
        <w:t>V</w:t>
      </w:r>
      <w:r w:rsidRPr="00D879FA" w:rsidR="00C441F9">
        <w:rPr>
          <w:rFonts w:ascii="Arial" w:hAnsi="Arial" w:cs="Arial"/>
          <w:color w:val="FF0000"/>
          <w:sz w:val="22"/>
          <w:szCs w:val="22"/>
        </w:rPr>
        <w:t>ID-19 pandemic?</w:t>
      </w:r>
      <w:r w:rsidR="006F649F">
        <w:rPr>
          <w:rFonts w:ascii="Arial" w:hAnsi="Arial" w:cs="Arial"/>
          <w:color w:val="FF0000"/>
          <w:sz w:val="22"/>
          <w:szCs w:val="22"/>
        </w:rPr>
        <w:t>]</w:t>
      </w:r>
    </w:p>
    <w:p w:rsidR="00A1541E" w:rsidP="00C441F9" w:rsidRDefault="00A1541E" w14:paraId="3B0F66A3" w14:textId="48376B2C">
      <w:pPr>
        <w:pStyle w:val="ListParagraph"/>
        <w:numPr>
          <w:ilvl w:val="1"/>
          <w:numId w:val="11"/>
        </w:numPr>
        <w:rPr>
          <w:rFonts w:ascii="Arial" w:hAnsi="Arial" w:cs="Arial"/>
          <w:color w:val="000000" w:themeColor="text1"/>
          <w:sz w:val="22"/>
          <w:szCs w:val="22"/>
        </w:rPr>
      </w:pPr>
      <w:r w:rsidRPr="00D879FA">
        <w:rPr>
          <w:rFonts w:ascii="Arial" w:hAnsi="Arial" w:cs="Arial"/>
          <w:color w:val="000000" w:themeColor="text1"/>
          <w:sz w:val="22"/>
          <w:szCs w:val="22"/>
        </w:rPr>
        <w:t>Were there any specific components of the SPPC training</w:t>
      </w:r>
      <w:r w:rsidR="005C4B12">
        <w:rPr>
          <w:rFonts w:ascii="Arial" w:hAnsi="Arial" w:cs="Arial"/>
          <w:color w:val="000000" w:themeColor="text1"/>
          <w:sz w:val="22"/>
          <w:szCs w:val="22"/>
        </w:rPr>
        <w:t xml:space="preserve"> or facilitation sessions or coaching calls</w:t>
      </w:r>
      <w:r w:rsidRPr="00D879FA">
        <w:rPr>
          <w:rFonts w:ascii="Arial" w:hAnsi="Arial" w:cs="Arial"/>
          <w:color w:val="000000" w:themeColor="text1"/>
          <w:sz w:val="22"/>
          <w:szCs w:val="22"/>
        </w:rPr>
        <w:t xml:space="preserve"> or </w:t>
      </w:r>
      <w:r w:rsidR="005C4B12">
        <w:rPr>
          <w:rFonts w:ascii="Arial" w:hAnsi="Arial" w:cs="Arial"/>
          <w:color w:val="000000" w:themeColor="text1"/>
          <w:sz w:val="22"/>
          <w:szCs w:val="22"/>
        </w:rPr>
        <w:t>their</w:t>
      </w:r>
      <w:r w:rsidRPr="00D879FA" w:rsidR="005C4B12">
        <w:rPr>
          <w:rFonts w:ascii="Arial" w:hAnsi="Arial" w:cs="Arial"/>
          <w:color w:val="000000" w:themeColor="text1"/>
          <w:sz w:val="22"/>
          <w:szCs w:val="22"/>
        </w:rPr>
        <w:t xml:space="preserve"> </w:t>
      </w:r>
      <w:r w:rsidRPr="00D879FA">
        <w:rPr>
          <w:rFonts w:ascii="Arial" w:hAnsi="Arial" w:cs="Arial"/>
          <w:color w:val="000000" w:themeColor="text1"/>
          <w:sz w:val="22"/>
          <w:szCs w:val="22"/>
        </w:rPr>
        <w:t>application to implementing AIM bundle(s) that received particularly strong reactions, either positive or negative? [PROBE FOR BOTH POSITIVE AND NEGATIVE REACTIONS]</w:t>
      </w:r>
    </w:p>
    <w:p w:rsidR="00C441F9" w:rsidP="00C441F9" w:rsidRDefault="00C441F9" w14:paraId="304647D7" w14:textId="1BB96AA1">
      <w:pPr>
        <w:rPr>
          <w:rFonts w:ascii="Arial" w:hAnsi="Arial" w:cs="Arial"/>
          <w:color w:val="000000" w:themeColor="text1"/>
          <w:sz w:val="22"/>
          <w:szCs w:val="22"/>
        </w:rPr>
      </w:pPr>
    </w:p>
    <w:p w:rsidRPr="00D879FA" w:rsidR="00300CF5" w:rsidP="00300CF5" w:rsidRDefault="00C441F9" w14:paraId="1AE3D160" w14:textId="13D2FCCA">
      <w:pPr>
        <w:pStyle w:val="ListParagraph"/>
        <w:numPr>
          <w:ilvl w:val="0"/>
          <w:numId w:val="11"/>
        </w:numPr>
        <w:rPr>
          <w:rFonts w:ascii="Arial" w:hAnsi="Arial" w:cs="Arial"/>
          <w:color w:val="000000" w:themeColor="text1"/>
          <w:sz w:val="22"/>
          <w:szCs w:val="22"/>
        </w:rPr>
      </w:pPr>
      <w:r w:rsidRPr="00D879FA">
        <w:rPr>
          <w:rFonts w:ascii="Arial" w:hAnsi="Arial" w:cs="Arial"/>
          <w:color w:val="000000" w:themeColor="text1"/>
          <w:sz w:val="22"/>
          <w:szCs w:val="22"/>
        </w:rPr>
        <w:t>Let</w:t>
      </w:r>
      <w:r w:rsidR="00F73F7D">
        <w:rPr>
          <w:rFonts w:ascii="Arial" w:hAnsi="Arial" w:cs="Arial"/>
          <w:color w:val="000000" w:themeColor="text1"/>
          <w:sz w:val="22"/>
          <w:szCs w:val="22"/>
        </w:rPr>
        <w:t>’</w:t>
      </w:r>
      <w:r w:rsidRPr="00D879FA">
        <w:rPr>
          <w:rFonts w:ascii="Arial" w:hAnsi="Arial" w:cs="Arial"/>
          <w:color w:val="000000" w:themeColor="text1"/>
          <w:sz w:val="22"/>
          <w:szCs w:val="22"/>
        </w:rPr>
        <w:t xml:space="preserve">s now discuss the </w:t>
      </w:r>
      <w:r w:rsidRPr="00D879FA" w:rsidR="006F649F">
        <w:rPr>
          <w:rFonts w:ascii="Arial" w:hAnsi="Arial" w:cs="Arial"/>
          <w:color w:val="000000" w:themeColor="text1"/>
          <w:sz w:val="22"/>
          <w:szCs w:val="22"/>
        </w:rPr>
        <w:t>factors that influenced the</w:t>
      </w:r>
      <w:r w:rsidR="00300CF5">
        <w:rPr>
          <w:rFonts w:ascii="Arial" w:hAnsi="Arial" w:cs="Arial"/>
          <w:color w:val="000000" w:themeColor="text1"/>
          <w:sz w:val="22"/>
          <w:szCs w:val="22"/>
        </w:rPr>
        <w:t xml:space="preserve"> overall</w:t>
      </w:r>
      <w:r w:rsidRPr="00D879FA" w:rsidR="006F649F">
        <w:rPr>
          <w:rFonts w:ascii="Arial" w:hAnsi="Arial" w:cs="Arial"/>
          <w:color w:val="000000" w:themeColor="text1"/>
          <w:sz w:val="22"/>
          <w:szCs w:val="22"/>
        </w:rPr>
        <w:t xml:space="preserve"> implementation of the SPPC program, </w:t>
      </w:r>
      <w:proofErr w:type="gramStart"/>
      <w:r w:rsidRPr="00D879FA" w:rsidR="006F649F">
        <w:rPr>
          <w:rFonts w:ascii="Arial" w:hAnsi="Arial" w:cs="Arial"/>
          <w:color w:val="000000" w:themeColor="text1"/>
          <w:sz w:val="22"/>
          <w:szCs w:val="22"/>
        </w:rPr>
        <w:t>both trainings</w:t>
      </w:r>
      <w:r w:rsidR="003A13FC">
        <w:rPr>
          <w:rFonts w:ascii="Arial" w:hAnsi="Arial" w:cs="Arial"/>
          <w:color w:val="000000" w:themeColor="text1"/>
          <w:sz w:val="22"/>
          <w:szCs w:val="22"/>
        </w:rPr>
        <w:t xml:space="preserve">, </w:t>
      </w:r>
      <w:r w:rsidRPr="00D879FA" w:rsidR="006F649F">
        <w:rPr>
          <w:rFonts w:ascii="Arial" w:hAnsi="Arial" w:cs="Arial"/>
          <w:color w:val="000000" w:themeColor="text1"/>
          <w:sz w:val="22"/>
          <w:szCs w:val="22"/>
        </w:rPr>
        <w:t>learning</w:t>
      </w:r>
      <w:r w:rsidR="003A13FC">
        <w:rPr>
          <w:rFonts w:ascii="Arial" w:hAnsi="Arial" w:cs="Arial"/>
          <w:color w:val="000000" w:themeColor="text1"/>
          <w:sz w:val="22"/>
          <w:szCs w:val="22"/>
        </w:rPr>
        <w:t xml:space="preserve"> or</w:t>
      </w:r>
      <w:proofErr w:type="gramEnd"/>
      <w:r w:rsidR="003A13FC">
        <w:rPr>
          <w:rFonts w:ascii="Arial" w:hAnsi="Arial" w:cs="Arial"/>
          <w:color w:val="000000" w:themeColor="text1"/>
          <w:sz w:val="22"/>
          <w:szCs w:val="22"/>
        </w:rPr>
        <w:t xml:space="preserve"> coaching facilitation</w:t>
      </w:r>
      <w:r w:rsidRPr="00D879FA" w:rsidR="00B6050E">
        <w:rPr>
          <w:rFonts w:ascii="Arial" w:hAnsi="Arial" w:cs="Arial"/>
          <w:color w:val="000000" w:themeColor="text1"/>
          <w:sz w:val="22"/>
          <w:szCs w:val="22"/>
        </w:rPr>
        <w:t>,</w:t>
      </w:r>
      <w:r w:rsidRPr="00D879FA" w:rsidR="006F649F">
        <w:rPr>
          <w:rFonts w:ascii="Arial" w:hAnsi="Arial" w:cs="Arial"/>
          <w:color w:val="000000" w:themeColor="text1"/>
          <w:sz w:val="22"/>
          <w:szCs w:val="22"/>
        </w:rPr>
        <w:t xml:space="preserve"> but also practice.</w:t>
      </w:r>
    </w:p>
    <w:p w:rsidR="0091304A" w:rsidP="00D879FA" w:rsidRDefault="00455501" w14:paraId="22D77F12" w14:textId="49B28008">
      <w:pPr>
        <w:pStyle w:val="ListParagraph"/>
        <w:numPr>
          <w:ilvl w:val="0"/>
          <w:numId w:val="41"/>
        </w:numPr>
        <w:tabs>
          <w:tab w:val="left" w:pos="990"/>
        </w:tabs>
        <w:ind w:left="990" w:hanging="450"/>
        <w:rPr>
          <w:rFonts w:ascii="Arial" w:hAnsi="Arial" w:cs="Arial"/>
          <w:color w:val="000000" w:themeColor="text1"/>
          <w:sz w:val="22"/>
          <w:szCs w:val="22"/>
        </w:rPr>
      </w:pPr>
      <w:r w:rsidRPr="00AF2E9B">
        <w:rPr>
          <w:rFonts w:ascii="Arial" w:hAnsi="Arial" w:cs="Arial"/>
          <w:color w:val="000000" w:themeColor="text1"/>
          <w:sz w:val="22"/>
          <w:szCs w:val="22"/>
        </w:rPr>
        <w:t xml:space="preserve">What </w:t>
      </w:r>
      <w:r w:rsidR="00D25B20">
        <w:rPr>
          <w:rFonts w:ascii="Arial" w:hAnsi="Arial" w:cs="Arial"/>
          <w:color w:val="000000" w:themeColor="text1"/>
          <w:sz w:val="22"/>
          <w:szCs w:val="22"/>
        </w:rPr>
        <w:t xml:space="preserve">key </w:t>
      </w:r>
      <w:r w:rsidRPr="00AF2E9B">
        <w:rPr>
          <w:rFonts w:ascii="Arial" w:hAnsi="Arial" w:cs="Arial"/>
          <w:color w:val="000000" w:themeColor="text1"/>
          <w:sz w:val="22"/>
          <w:szCs w:val="22"/>
        </w:rPr>
        <w:t xml:space="preserve">factors </w:t>
      </w:r>
      <w:r w:rsidR="00D25B20">
        <w:rPr>
          <w:rFonts w:ascii="Arial" w:hAnsi="Arial" w:cs="Arial"/>
          <w:color w:val="000000" w:themeColor="text1"/>
          <w:sz w:val="22"/>
          <w:szCs w:val="22"/>
        </w:rPr>
        <w:t xml:space="preserve">have </w:t>
      </w:r>
      <w:r w:rsidRPr="00AF2E9B">
        <w:rPr>
          <w:rFonts w:ascii="Arial" w:hAnsi="Arial" w:cs="Arial"/>
          <w:color w:val="000000" w:themeColor="text1"/>
          <w:sz w:val="22"/>
          <w:szCs w:val="22"/>
        </w:rPr>
        <w:t>facilitate</w:t>
      </w:r>
      <w:r w:rsidR="00A1541E">
        <w:rPr>
          <w:rFonts w:ascii="Arial" w:hAnsi="Arial" w:cs="Arial"/>
          <w:color w:val="000000" w:themeColor="text1"/>
          <w:sz w:val="22"/>
          <w:szCs w:val="22"/>
        </w:rPr>
        <w:t>d</w:t>
      </w:r>
      <w:r w:rsidRPr="00AF2E9B">
        <w:rPr>
          <w:rFonts w:ascii="Arial" w:hAnsi="Arial" w:cs="Arial"/>
          <w:color w:val="000000" w:themeColor="text1"/>
          <w:sz w:val="22"/>
          <w:szCs w:val="22"/>
        </w:rPr>
        <w:t xml:space="preserve"> the SPPC training and</w:t>
      </w:r>
      <w:r w:rsidR="006F649F">
        <w:rPr>
          <w:rFonts w:ascii="Arial" w:hAnsi="Arial" w:cs="Arial"/>
          <w:color w:val="000000" w:themeColor="text1"/>
          <w:sz w:val="22"/>
          <w:szCs w:val="22"/>
        </w:rPr>
        <w:t xml:space="preserve"> learning</w:t>
      </w:r>
      <w:r w:rsidRPr="00AF2E9B">
        <w:rPr>
          <w:rFonts w:ascii="Arial" w:hAnsi="Arial" w:cs="Arial"/>
          <w:color w:val="000000" w:themeColor="text1"/>
          <w:sz w:val="22"/>
          <w:szCs w:val="22"/>
        </w:rPr>
        <w:t xml:space="preserve"> facilitation sessions </w:t>
      </w:r>
      <w:r w:rsidR="006F649F">
        <w:rPr>
          <w:rFonts w:ascii="Arial" w:hAnsi="Arial" w:cs="Arial"/>
          <w:color w:val="000000" w:themeColor="text1"/>
          <w:sz w:val="22"/>
          <w:szCs w:val="22"/>
        </w:rPr>
        <w:t>for</w:t>
      </w:r>
      <w:r w:rsidRPr="00AF2E9B" w:rsidR="006F649F">
        <w:rPr>
          <w:rFonts w:ascii="Arial" w:hAnsi="Arial" w:cs="Arial"/>
          <w:color w:val="000000" w:themeColor="text1"/>
          <w:sz w:val="22"/>
          <w:szCs w:val="22"/>
        </w:rPr>
        <w:t xml:space="preserve"> </w:t>
      </w:r>
      <w:r w:rsidRPr="00AF2E9B">
        <w:rPr>
          <w:rFonts w:ascii="Arial" w:hAnsi="Arial" w:cs="Arial"/>
          <w:color w:val="000000" w:themeColor="text1"/>
          <w:sz w:val="22"/>
          <w:szCs w:val="22"/>
        </w:rPr>
        <w:t xml:space="preserve">frontline staff </w:t>
      </w:r>
      <w:r w:rsidR="00A1541E">
        <w:rPr>
          <w:rFonts w:ascii="Arial" w:hAnsi="Arial" w:cs="Arial"/>
          <w:color w:val="000000" w:themeColor="text1"/>
          <w:sz w:val="22"/>
          <w:szCs w:val="22"/>
        </w:rPr>
        <w:t>at your hospital</w:t>
      </w:r>
      <w:r w:rsidRPr="00AF2E9B">
        <w:rPr>
          <w:rFonts w:ascii="Arial" w:hAnsi="Arial" w:cs="Arial"/>
          <w:color w:val="000000" w:themeColor="text1"/>
          <w:sz w:val="22"/>
          <w:szCs w:val="22"/>
        </w:rPr>
        <w:t xml:space="preserve">? </w:t>
      </w:r>
    </w:p>
    <w:p w:rsidR="0091304A" w:rsidP="00D879FA" w:rsidRDefault="00D25B20" w14:paraId="755CBD7A" w14:textId="77777777">
      <w:pPr>
        <w:pStyle w:val="ListParagraph"/>
        <w:numPr>
          <w:ilvl w:val="0"/>
          <w:numId w:val="41"/>
        </w:numPr>
        <w:tabs>
          <w:tab w:val="left" w:pos="990"/>
        </w:tabs>
        <w:ind w:left="990" w:hanging="450"/>
        <w:rPr>
          <w:rFonts w:ascii="Arial" w:hAnsi="Arial" w:cs="Arial"/>
          <w:color w:val="000000" w:themeColor="text1"/>
          <w:sz w:val="22"/>
          <w:szCs w:val="22"/>
        </w:rPr>
      </w:pPr>
      <w:r>
        <w:rPr>
          <w:rFonts w:ascii="Arial" w:hAnsi="Arial" w:cs="Arial"/>
          <w:color w:val="000000" w:themeColor="text1"/>
          <w:sz w:val="22"/>
          <w:szCs w:val="22"/>
        </w:rPr>
        <w:lastRenderedPageBreak/>
        <w:t xml:space="preserve">Conversely, </w:t>
      </w:r>
      <w:r w:rsidR="00A1541E">
        <w:rPr>
          <w:rFonts w:ascii="Arial" w:hAnsi="Arial" w:cs="Arial"/>
          <w:color w:val="000000" w:themeColor="text1"/>
          <w:sz w:val="22"/>
          <w:szCs w:val="22"/>
        </w:rPr>
        <w:t xml:space="preserve">to date, </w:t>
      </w:r>
      <w:r>
        <w:rPr>
          <w:rFonts w:ascii="Arial" w:hAnsi="Arial" w:cs="Arial"/>
          <w:color w:val="000000" w:themeColor="text1"/>
          <w:sz w:val="22"/>
          <w:szCs w:val="22"/>
        </w:rPr>
        <w:t>w</w:t>
      </w:r>
      <w:r w:rsidRPr="00AF2E9B">
        <w:rPr>
          <w:rFonts w:ascii="Arial" w:hAnsi="Arial" w:cs="Arial"/>
          <w:color w:val="000000" w:themeColor="text1"/>
          <w:sz w:val="22"/>
          <w:szCs w:val="22"/>
        </w:rPr>
        <w:t xml:space="preserve">hat </w:t>
      </w:r>
      <w:r>
        <w:rPr>
          <w:rFonts w:ascii="Arial" w:hAnsi="Arial" w:cs="Arial"/>
          <w:color w:val="000000" w:themeColor="text1"/>
          <w:sz w:val="22"/>
          <w:szCs w:val="22"/>
        </w:rPr>
        <w:t>were the key barriers to your</w:t>
      </w:r>
      <w:r w:rsidRPr="00AF2E9B">
        <w:rPr>
          <w:rFonts w:ascii="Arial" w:hAnsi="Arial" w:cs="Arial"/>
          <w:color w:val="000000" w:themeColor="text1"/>
          <w:sz w:val="22"/>
          <w:szCs w:val="22"/>
        </w:rPr>
        <w:t xml:space="preserve"> roll</w:t>
      </w:r>
      <w:r>
        <w:rPr>
          <w:rFonts w:ascii="Arial" w:hAnsi="Arial" w:cs="Arial"/>
          <w:color w:val="000000" w:themeColor="text1"/>
          <w:sz w:val="22"/>
          <w:szCs w:val="22"/>
        </w:rPr>
        <w:t>ing</w:t>
      </w:r>
      <w:r w:rsidRPr="00AF2E9B">
        <w:rPr>
          <w:rFonts w:ascii="Arial" w:hAnsi="Arial" w:cs="Arial"/>
          <w:color w:val="000000" w:themeColor="text1"/>
          <w:sz w:val="22"/>
          <w:szCs w:val="22"/>
        </w:rPr>
        <w:t xml:space="preserve"> out the SPPC-II online training and facilitation sessions to frontline staff </w:t>
      </w:r>
      <w:r w:rsidR="00A1541E">
        <w:rPr>
          <w:rFonts w:ascii="Arial" w:hAnsi="Arial" w:cs="Arial"/>
          <w:color w:val="000000" w:themeColor="text1"/>
          <w:sz w:val="22"/>
          <w:szCs w:val="22"/>
        </w:rPr>
        <w:t>at your hospital</w:t>
      </w:r>
      <w:r w:rsidRPr="00AF2E9B">
        <w:rPr>
          <w:rFonts w:ascii="Arial" w:hAnsi="Arial" w:cs="Arial"/>
          <w:color w:val="000000" w:themeColor="text1"/>
          <w:sz w:val="22"/>
          <w:szCs w:val="22"/>
        </w:rPr>
        <w:t xml:space="preserve">? </w:t>
      </w:r>
    </w:p>
    <w:p w:rsidRPr="00AF1BB3" w:rsidR="006F649F" w:rsidP="00D879FA" w:rsidRDefault="006F649F" w14:paraId="58A5F40C" w14:textId="77777777">
      <w:pPr>
        <w:pStyle w:val="ListParagraph"/>
        <w:numPr>
          <w:ilvl w:val="2"/>
          <w:numId w:val="41"/>
        </w:numPr>
        <w:tabs>
          <w:tab w:val="left" w:pos="990"/>
        </w:tabs>
        <w:rPr>
          <w:rFonts w:ascii="Arial" w:hAnsi="Arial" w:cs="Arial"/>
          <w:color w:val="000000" w:themeColor="text1"/>
          <w:sz w:val="22"/>
          <w:szCs w:val="22"/>
        </w:rPr>
      </w:pPr>
      <w:r w:rsidRPr="00D879FA">
        <w:rPr>
          <w:rFonts w:ascii="Arial" w:hAnsi="Arial" w:cs="Arial"/>
          <w:b/>
          <w:bCs/>
          <w:color w:val="FF0000"/>
          <w:sz w:val="22"/>
          <w:szCs w:val="22"/>
        </w:rPr>
        <w:t>COVID1:</w:t>
      </w:r>
      <w:r>
        <w:rPr>
          <w:rFonts w:ascii="Arial" w:hAnsi="Arial" w:cs="Arial"/>
          <w:color w:val="FF0000"/>
          <w:sz w:val="22"/>
          <w:szCs w:val="22"/>
        </w:rPr>
        <w:t xml:space="preserve"> Was SPPC training and learning facilitation impacted by the COVID-19 pandemic? If so, how?</w:t>
      </w:r>
    </w:p>
    <w:p w:rsidRPr="00D879FA" w:rsidR="00430C3E" w:rsidP="00D879FA" w:rsidRDefault="00B6050E" w14:paraId="594A120E" w14:textId="3159CA01">
      <w:pPr>
        <w:pStyle w:val="ListParagraph"/>
        <w:numPr>
          <w:ilvl w:val="0"/>
          <w:numId w:val="41"/>
        </w:numPr>
        <w:tabs>
          <w:tab w:val="left" w:pos="990"/>
        </w:tabs>
        <w:ind w:left="990" w:hanging="450"/>
        <w:rPr>
          <w:rFonts w:ascii="Arial" w:hAnsi="Arial" w:cs="Arial"/>
          <w:color w:val="000000" w:themeColor="text1"/>
          <w:sz w:val="22"/>
          <w:szCs w:val="22"/>
        </w:rPr>
      </w:pPr>
      <w:r>
        <w:rPr>
          <w:rFonts w:ascii="Arial" w:hAnsi="Arial" w:cs="Arial"/>
          <w:color w:val="FF0000"/>
          <w:sz w:val="22"/>
          <w:szCs w:val="22"/>
        </w:rPr>
        <w:t>Are SPPC teamwork and communication tools and strategies currently used in your unit? Which of these are used consistently by a majority of the frontline staff?</w:t>
      </w:r>
    </w:p>
    <w:p w:rsidRPr="00D879FA" w:rsidR="002C2431" w:rsidP="00D879FA" w:rsidRDefault="002C2431" w14:paraId="7E60E1F1" w14:textId="3682A755">
      <w:pPr>
        <w:pStyle w:val="ListParagraph"/>
        <w:numPr>
          <w:ilvl w:val="2"/>
          <w:numId w:val="41"/>
        </w:numPr>
        <w:tabs>
          <w:tab w:val="left" w:pos="990"/>
        </w:tabs>
        <w:rPr>
          <w:rFonts w:ascii="Arial" w:hAnsi="Arial" w:cs="Arial"/>
          <w:color w:val="000000" w:themeColor="text1"/>
          <w:sz w:val="22"/>
          <w:szCs w:val="22"/>
        </w:rPr>
      </w:pPr>
      <w:r w:rsidRPr="00D879FA">
        <w:rPr>
          <w:rFonts w:ascii="Arial" w:hAnsi="Arial" w:cs="Arial"/>
          <w:b/>
          <w:bCs/>
          <w:color w:val="FF0000"/>
          <w:sz w:val="22"/>
          <w:szCs w:val="22"/>
        </w:rPr>
        <w:t>COVID2:</w:t>
      </w:r>
      <w:r>
        <w:rPr>
          <w:rFonts w:ascii="Arial" w:hAnsi="Arial" w:cs="Arial"/>
          <w:color w:val="FF0000"/>
          <w:sz w:val="22"/>
          <w:szCs w:val="22"/>
        </w:rPr>
        <w:t xml:space="preserve"> Has use of these</w:t>
      </w:r>
      <w:r w:rsidR="004F7067">
        <w:rPr>
          <w:rFonts w:ascii="Arial" w:hAnsi="Arial" w:cs="Arial"/>
          <w:color w:val="FF0000"/>
          <w:sz w:val="22"/>
          <w:szCs w:val="22"/>
        </w:rPr>
        <w:t xml:space="preserve"> SPPC</w:t>
      </w:r>
      <w:r>
        <w:rPr>
          <w:rFonts w:ascii="Arial" w:hAnsi="Arial" w:cs="Arial"/>
          <w:color w:val="FF0000"/>
          <w:sz w:val="22"/>
          <w:szCs w:val="22"/>
        </w:rPr>
        <w:t xml:space="preserve"> tools been impacted by the COVID-19 pandemic? If so, how?</w:t>
      </w:r>
    </w:p>
    <w:p w:rsidR="00B6050E" w:rsidP="00D879FA" w:rsidRDefault="00B6050E" w14:paraId="27DDCC09" w14:textId="6DEC2A86">
      <w:pPr>
        <w:pStyle w:val="ListParagraph"/>
        <w:numPr>
          <w:ilvl w:val="0"/>
          <w:numId w:val="41"/>
        </w:numPr>
        <w:tabs>
          <w:tab w:val="left" w:pos="990"/>
        </w:tabs>
        <w:ind w:left="990" w:hanging="450"/>
        <w:rPr>
          <w:rFonts w:ascii="Arial" w:hAnsi="Arial" w:cs="Arial"/>
          <w:color w:val="000000" w:themeColor="text1"/>
          <w:sz w:val="22"/>
          <w:szCs w:val="22"/>
        </w:rPr>
      </w:pPr>
      <w:r>
        <w:rPr>
          <w:rFonts w:ascii="Arial" w:hAnsi="Arial" w:cs="Arial"/>
          <w:color w:val="000000" w:themeColor="text1"/>
          <w:sz w:val="22"/>
          <w:szCs w:val="22"/>
        </w:rPr>
        <w:t xml:space="preserve">Why aren’t all other </w:t>
      </w:r>
      <w:r>
        <w:rPr>
          <w:rFonts w:ascii="Arial" w:hAnsi="Arial" w:cs="Arial"/>
          <w:color w:val="FF0000"/>
          <w:sz w:val="22"/>
          <w:szCs w:val="22"/>
        </w:rPr>
        <w:t>SPPC teamwork and communication tools and strategies being employed more often or consistently by all frontline staff?</w:t>
      </w:r>
    </w:p>
    <w:p w:rsidRPr="00A1541E" w:rsidR="00D25B20" w:rsidP="00D879FA" w:rsidRDefault="00455501" w14:paraId="3F378671" w14:textId="11326FCC">
      <w:pPr>
        <w:pStyle w:val="ListParagraph"/>
        <w:numPr>
          <w:ilvl w:val="0"/>
          <w:numId w:val="41"/>
        </w:numPr>
        <w:tabs>
          <w:tab w:val="left" w:pos="990"/>
        </w:tabs>
        <w:ind w:left="990" w:hanging="450"/>
        <w:rPr>
          <w:rFonts w:ascii="Arial" w:hAnsi="Arial" w:cs="Arial"/>
          <w:color w:val="000000" w:themeColor="text1"/>
          <w:sz w:val="22"/>
          <w:szCs w:val="22"/>
        </w:rPr>
      </w:pPr>
      <w:r w:rsidRPr="00D25B20">
        <w:rPr>
          <w:rFonts w:ascii="Arial" w:hAnsi="Arial" w:cs="Arial"/>
          <w:color w:val="000000" w:themeColor="text1"/>
          <w:sz w:val="22"/>
          <w:szCs w:val="22"/>
        </w:rPr>
        <w:t xml:space="preserve">What key factors would facilitate the </w:t>
      </w:r>
      <w:r w:rsidR="00B6050E">
        <w:rPr>
          <w:rFonts w:ascii="Arial" w:hAnsi="Arial" w:cs="Arial"/>
          <w:color w:val="000000" w:themeColor="text1"/>
          <w:sz w:val="22"/>
          <w:szCs w:val="22"/>
        </w:rPr>
        <w:t xml:space="preserve">consistent </w:t>
      </w:r>
      <w:r w:rsidRPr="00D25B20">
        <w:rPr>
          <w:rFonts w:ascii="Arial" w:hAnsi="Arial" w:cs="Arial"/>
          <w:color w:val="000000" w:themeColor="text1"/>
          <w:sz w:val="22"/>
          <w:szCs w:val="22"/>
        </w:rPr>
        <w:t xml:space="preserve">use of </w:t>
      </w:r>
      <w:r w:rsidR="00B6050E">
        <w:rPr>
          <w:rFonts w:ascii="Arial" w:hAnsi="Arial" w:cs="Arial"/>
          <w:color w:val="000000" w:themeColor="text1"/>
          <w:sz w:val="22"/>
          <w:szCs w:val="22"/>
        </w:rPr>
        <w:t xml:space="preserve">all </w:t>
      </w:r>
      <w:r w:rsidRPr="00D25B20">
        <w:rPr>
          <w:rFonts w:ascii="Arial" w:hAnsi="Arial" w:cs="Arial"/>
          <w:color w:val="000000" w:themeColor="text1"/>
          <w:sz w:val="22"/>
          <w:szCs w:val="22"/>
        </w:rPr>
        <w:t xml:space="preserve">teamwork and communication tools and strategies included in the SPPC </w:t>
      </w:r>
      <w:r w:rsidR="00300CF5">
        <w:rPr>
          <w:rFonts w:ascii="Arial" w:hAnsi="Arial" w:cs="Arial"/>
          <w:color w:val="000000" w:themeColor="text1"/>
          <w:sz w:val="22"/>
          <w:szCs w:val="22"/>
        </w:rPr>
        <w:t xml:space="preserve">training </w:t>
      </w:r>
      <w:r w:rsidRPr="00D25B20">
        <w:rPr>
          <w:rFonts w:ascii="Arial" w:hAnsi="Arial" w:cs="Arial"/>
          <w:color w:val="000000" w:themeColor="text1"/>
          <w:sz w:val="22"/>
          <w:szCs w:val="22"/>
        </w:rPr>
        <w:t xml:space="preserve">by all clinical staff </w:t>
      </w:r>
      <w:r w:rsidR="00B6050E">
        <w:rPr>
          <w:rFonts w:ascii="Arial" w:hAnsi="Arial" w:cs="Arial"/>
          <w:color w:val="000000" w:themeColor="text1"/>
          <w:sz w:val="22"/>
          <w:szCs w:val="22"/>
        </w:rPr>
        <w:t>in your unit</w:t>
      </w:r>
      <w:r w:rsidR="004F7067">
        <w:rPr>
          <w:rFonts w:ascii="Arial" w:hAnsi="Arial" w:cs="Arial"/>
          <w:color w:val="000000" w:themeColor="text1"/>
          <w:sz w:val="22"/>
          <w:szCs w:val="22"/>
        </w:rPr>
        <w:t xml:space="preserve"> moving forward</w:t>
      </w:r>
      <w:r w:rsidRPr="00D25B20">
        <w:rPr>
          <w:rFonts w:ascii="Arial" w:hAnsi="Arial" w:cs="Arial"/>
          <w:color w:val="000000" w:themeColor="text1"/>
          <w:sz w:val="22"/>
          <w:szCs w:val="22"/>
        </w:rPr>
        <w:t xml:space="preserve">? </w:t>
      </w:r>
    </w:p>
    <w:p w:rsidRPr="00AF2E9B" w:rsidR="00B6050E" w:rsidP="00D879FA" w:rsidRDefault="00B6050E" w14:paraId="4E7C2E19" w14:textId="77777777">
      <w:pPr>
        <w:tabs>
          <w:tab w:val="left" w:pos="990"/>
        </w:tabs>
        <w:ind w:left="990" w:hanging="450"/>
        <w:rPr>
          <w:rFonts w:ascii="Arial" w:hAnsi="Arial" w:cs="Arial"/>
          <w:color w:val="000000" w:themeColor="text1"/>
          <w:sz w:val="22"/>
          <w:szCs w:val="22"/>
        </w:rPr>
      </w:pPr>
    </w:p>
    <w:p w:rsidRPr="00D879FA" w:rsidR="000F71C1" w:rsidP="00D879FA" w:rsidRDefault="00827554" w14:paraId="0FBBA96C" w14:textId="4B4380FA">
      <w:pPr>
        <w:tabs>
          <w:tab w:val="left" w:pos="990"/>
        </w:tabs>
        <w:rPr>
          <w:rFonts w:ascii="Arial" w:hAnsi="Arial" w:cs="Arial"/>
          <w:color w:val="000000" w:themeColor="text1"/>
          <w:sz w:val="22"/>
          <w:szCs w:val="22"/>
        </w:rPr>
      </w:pPr>
      <w:r w:rsidRPr="00D879FA">
        <w:rPr>
          <w:rFonts w:ascii="Arial" w:hAnsi="Arial" w:cs="Arial"/>
          <w:color w:val="000000" w:themeColor="text1"/>
          <w:sz w:val="22"/>
          <w:szCs w:val="22"/>
        </w:rPr>
        <w:t>Thank you for your time.</w:t>
      </w:r>
    </w:p>
    <w:p w:rsidRPr="00AF2E9B" w:rsidR="009E0662" w:rsidP="00D879FA" w:rsidRDefault="009E0662" w14:paraId="2FEB9ABC" w14:textId="099522A4">
      <w:pPr>
        <w:tabs>
          <w:tab w:val="left" w:pos="990"/>
        </w:tabs>
        <w:ind w:left="990" w:hanging="450"/>
        <w:rPr>
          <w:rFonts w:ascii="Arial" w:hAnsi="Arial" w:cs="Arial"/>
          <w:b/>
          <w:color w:val="000000" w:themeColor="text1"/>
          <w:sz w:val="22"/>
          <w:szCs w:val="22"/>
        </w:rPr>
      </w:pPr>
    </w:p>
    <w:p w:rsidRPr="00AF2E9B" w:rsidR="00462D69" w:rsidP="00D879FA" w:rsidRDefault="00462D69" w14:paraId="2D5A8F67" w14:textId="77777777">
      <w:pPr>
        <w:tabs>
          <w:tab w:val="left" w:pos="990"/>
        </w:tabs>
        <w:ind w:left="990" w:hanging="450"/>
        <w:rPr>
          <w:rFonts w:ascii="Arial" w:hAnsi="Arial" w:cs="Arial"/>
          <w:b/>
          <w:color w:val="000000" w:themeColor="text1"/>
          <w:sz w:val="22"/>
          <w:szCs w:val="22"/>
        </w:rPr>
      </w:pPr>
    </w:p>
    <w:sectPr w:rsidRPr="00AF2E9B" w:rsidR="00462D69" w:rsidSect="00DF46DC">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dreea Creanga" w:date="2020-05-03T10:03:00Z" w:initials="AC">
    <w:p w14:paraId="35912F96" w14:textId="738E96EE" w:rsidR="008B4AA4" w:rsidRDefault="008B4AA4">
      <w:pPr>
        <w:pStyle w:val="CommentText"/>
      </w:pPr>
      <w:r>
        <w:rPr>
          <w:rStyle w:val="CommentReference"/>
        </w:rPr>
        <w:annotationRef/>
      </w:r>
      <w:r>
        <w:t>For all respondents, we need to capture: position, age, sex, number of years of experience in obstetrics.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912F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12F96" w16cid:durableId="225915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0A7F" w14:textId="77777777" w:rsidR="002503FD" w:rsidRDefault="002503FD" w:rsidP="00066F11">
      <w:r>
        <w:separator/>
      </w:r>
    </w:p>
  </w:endnote>
  <w:endnote w:type="continuationSeparator" w:id="0">
    <w:p w14:paraId="6439FEB3" w14:textId="77777777" w:rsidR="002503FD" w:rsidRDefault="002503FD"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0546778"/>
      <w:docPartObj>
        <w:docPartGallery w:val="Page Numbers (Bottom of Page)"/>
        <w:docPartUnique/>
      </w:docPartObj>
    </w:sdtPr>
    <w:sdtEndPr>
      <w:rPr>
        <w:rStyle w:val="PageNumber"/>
      </w:rPr>
    </w:sdtEndPr>
    <w:sdtContent>
      <w:p w14:paraId="76A2EB5C" w14:textId="30B4CD26"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DE464B" w:rsidRDefault="00DE464B" w:rsidP="008A6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58554419"/>
      <w:docPartObj>
        <w:docPartGallery w:val="Page Numbers (Bottom of Page)"/>
        <w:docPartUnique/>
      </w:docPartObj>
    </w:sdtPr>
    <w:sdtEndPr>
      <w:rPr>
        <w:rStyle w:val="PageNumber"/>
      </w:rPr>
    </w:sdtEndPr>
    <w:sdtContent>
      <w:p w14:paraId="1FE24AD0" w14:textId="4FA5B781"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79FA">
          <w:rPr>
            <w:rStyle w:val="PageNumber"/>
            <w:noProof/>
          </w:rPr>
          <w:t>3</w:t>
        </w:r>
        <w:r>
          <w:rPr>
            <w:rStyle w:val="PageNumber"/>
          </w:rPr>
          <w:fldChar w:fldCharType="end"/>
        </w:r>
      </w:p>
    </w:sdtContent>
  </w:sdt>
  <w:p w14:paraId="13397FA3" w14:textId="77777777" w:rsidR="00DE464B" w:rsidRDefault="00DE464B" w:rsidP="008A69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EFD5" w14:textId="77777777" w:rsidR="002503FD" w:rsidRDefault="002503FD" w:rsidP="00066F11">
      <w:r>
        <w:separator/>
      </w:r>
    </w:p>
  </w:footnote>
  <w:footnote w:type="continuationSeparator" w:id="0">
    <w:p w14:paraId="04307323" w14:textId="77777777" w:rsidR="002503FD" w:rsidRDefault="002503FD" w:rsidP="0006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9A7F2" w14:textId="77DAC190" w:rsidR="00DE464B" w:rsidRDefault="00DE464B" w:rsidP="00066F11">
    <w:pPr>
      <w:pStyle w:val="Header"/>
      <w:jc w:val="center"/>
    </w:pPr>
  </w:p>
  <w:p w14:paraId="1462F8BB" w14:textId="77777777" w:rsidR="00DE464B" w:rsidRDefault="00DE464B" w:rsidP="00066F11">
    <w:pPr>
      <w:pStyle w:val="Header"/>
      <w:jc w:val="center"/>
      <w:rPr>
        <w:b/>
        <w:i/>
        <w:color w:val="002060"/>
        <w:sz w:val="28"/>
        <w:szCs w:val="28"/>
      </w:rPr>
    </w:pPr>
  </w:p>
  <w:p w14:paraId="5B5BA45F" w14:textId="1E5DED3D" w:rsidR="00DE464B" w:rsidRPr="00066F11" w:rsidRDefault="00DE464B"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DE464B" w:rsidRDefault="00DE4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C7"/>
    <w:multiLevelType w:val="hybridMultilevel"/>
    <w:tmpl w:val="4224AD54"/>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1448"/>
    <w:multiLevelType w:val="hybridMultilevel"/>
    <w:tmpl w:val="7BA61E8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66A475D"/>
    <w:multiLevelType w:val="hybridMultilevel"/>
    <w:tmpl w:val="02106A16"/>
    <w:lvl w:ilvl="0" w:tplc="622CAE12">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B8064A"/>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662B1"/>
    <w:multiLevelType w:val="hybridMultilevel"/>
    <w:tmpl w:val="FDB25C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807320"/>
    <w:multiLevelType w:val="hybridMultilevel"/>
    <w:tmpl w:val="DDCED29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4CA2F23"/>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A1338"/>
    <w:multiLevelType w:val="hybridMultilevel"/>
    <w:tmpl w:val="04B054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F72B0"/>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C1F7E"/>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2347A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9969FC"/>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364833"/>
    <w:multiLevelType w:val="hybridMultilevel"/>
    <w:tmpl w:val="02B402A2"/>
    <w:lvl w:ilvl="0" w:tplc="04090017">
      <w:start w:val="1"/>
      <w:numFmt w:val="lowerLetter"/>
      <w:lvlText w:val="%1)"/>
      <w:lvlJc w:val="left"/>
      <w:pPr>
        <w:ind w:left="216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7CC79E9"/>
    <w:multiLevelType w:val="hybridMultilevel"/>
    <w:tmpl w:val="564861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347ADB"/>
    <w:multiLevelType w:val="hybridMultilevel"/>
    <w:tmpl w:val="D82CBC8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670DD"/>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1F3450"/>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C136843"/>
    <w:multiLevelType w:val="hybridMultilevel"/>
    <w:tmpl w:val="2D5EC87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B289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CC2C6F"/>
    <w:multiLevelType w:val="hybridMultilevel"/>
    <w:tmpl w:val="E5F6A2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049A4"/>
    <w:multiLevelType w:val="multilevel"/>
    <w:tmpl w:val="A3BCD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9626783"/>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257180"/>
    <w:multiLevelType w:val="hybridMultilevel"/>
    <w:tmpl w:val="0E005C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8A7ACE"/>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A76986"/>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843916"/>
    <w:multiLevelType w:val="hybridMultilevel"/>
    <w:tmpl w:val="C1AA4EC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C75A9"/>
    <w:multiLevelType w:val="hybridMultilevel"/>
    <w:tmpl w:val="637C12D2"/>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51983"/>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4774BF"/>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8D5958"/>
    <w:multiLevelType w:val="hybridMultilevel"/>
    <w:tmpl w:val="8E4EB95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F0CA2"/>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FA35A8"/>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C67E49"/>
    <w:multiLevelType w:val="hybridMultilevel"/>
    <w:tmpl w:val="1B1A222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751160AD"/>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C2BC5"/>
    <w:multiLevelType w:val="hybridMultilevel"/>
    <w:tmpl w:val="B48A8180"/>
    <w:lvl w:ilvl="0" w:tplc="0658D4FC">
      <w:start w:val="1"/>
      <w:numFmt w:val="decimal"/>
      <w:lvlText w:val="%1."/>
      <w:lvlJc w:val="left"/>
      <w:pPr>
        <w:ind w:left="720" w:hanging="360"/>
      </w:pPr>
      <w:rPr>
        <w:rFonts w:hint="default"/>
      </w:r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7"/>
  </w:num>
  <w:num w:numId="4">
    <w:abstractNumId w:val="24"/>
  </w:num>
  <w:num w:numId="5">
    <w:abstractNumId w:val="18"/>
  </w:num>
  <w:num w:numId="6">
    <w:abstractNumId w:val="10"/>
  </w:num>
  <w:num w:numId="7">
    <w:abstractNumId w:val="9"/>
  </w:num>
  <w:num w:numId="8">
    <w:abstractNumId w:val="30"/>
  </w:num>
  <w:num w:numId="9">
    <w:abstractNumId w:val="23"/>
  </w:num>
  <w:num w:numId="10">
    <w:abstractNumId w:val="8"/>
  </w:num>
  <w:num w:numId="11">
    <w:abstractNumId w:val="2"/>
  </w:num>
  <w:num w:numId="12">
    <w:abstractNumId w:val="15"/>
  </w:num>
  <w:num w:numId="13">
    <w:abstractNumId w:val="34"/>
  </w:num>
  <w:num w:numId="14">
    <w:abstractNumId w:val="12"/>
  </w:num>
  <w:num w:numId="15">
    <w:abstractNumId w:val="26"/>
  </w:num>
  <w:num w:numId="16">
    <w:abstractNumId w:val="17"/>
  </w:num>
  <w:num w:numId="17">
    <w:abstractNumId w:val="29"/>
  </w:num>
  <w:num w:numId="18">
    <w:abstractNumId w:val="14"/>
  </w:num>
  <w:num w:numId="19">
    <w:abstractNumId w:val="33"/>
  </w:num>
  <w:num w:numId="20">
    <w:abstractNumId w:val="13"/>
  </w:num>
  <w:num w:numId="21">
    <w:abstractNumId w:val="27"/>
  </w:num>
  <w:num w:numId="22">
    <w:abstractNumId w:val="31"/>
  </w:num>
  <w:num w:numId="23">
    <w:abstractNumId w:val="11"/>
  </w:num>
  <w:num w:numId="24">
    <w:abstractNumId w:val="21"/>
  </w:num>
  <w:num w:numId="25">
    <w:abstractNumId w:val="28"/>
  </w:num>
  <w:num w:numId="26">
    <w:abstractNumId w:val="3"/>
  </w:num>
  <w:num w:numId="27">
    <w:abstractNumId w:val="0"/>
  </w:num>
  <w:num w:numId="28">
    <w:abstractNumId w:val="16"/>
  </w:num>
  <w:num w:numId="29">
    <w:abstractNumId w:val="5"/>
  </w:num>
  <w:num w:numId="30">
    <w:abstractNumId w:val="32"/>
  </w:num>
  <w:num w:numId="31">
    <w:abstractNumId w:val="22"/>
  </w:num>
  <w:num w:numId="32">
    <w:abstractNumId w:val="4"/>
  </w:num>
  <w:num w:numId="33">
    <w:abstractNumId w:val="1"/>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a Creanga">
    <w15:presenceInfo w15:providerId="AD" w15:userId="S::acreang3@jh.edu::0c8772dc-0239-4ab4-b895-198401d31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1F"/>
    <w:rsid w:val="000006D6"/>
    <w:rsid w:val="00000A85"/>
    <w:rsid w:val="00010C59"/>
    <w:rsid w:val="00016EB5"/>
    <w:rsid w:val="000258EC"/>
    <w:rsid w:val="000341C5"/>
    <w:rsid w:val="00043470"/>
    <w:rsid w:val="0004459D"/>
    <w:rsid w:val="00047B20"/>
    <w:rsid w:val="00063BB5"/>
    <w:rsid w:val="00063CFE"/>
    <w:rsid w:val="00066F11"/>
    <w:rsid w:val="00070F1C"/>
    <w:rsid w:val="000712E4"/>
    <w:rsid w:val="00073B50"/>
    <w:rsid w:val="0007627E"/>
    <w:rsid w:val="000764C6"/>
    <w:rsid w:val="00086E28"/>
    <w:rsid w:val="000A6713"/>
    <w:rsid w:val="000A7AAD"/>
    <w:rsid w:val="000B5D37"/>
    <w:rsid w:val="000B5F1A"/>
    <w:rsid w:val="000C054E"/>
    <w:rsid w:val="000C5942"/>
    <w:rsid w:val="000D07DA"/>
    <w:rsid w:val="000D7EFD"/>
    <w:rsid w:val="000E07C5"/>
    <w:rsid w:val="000E17DC"/>
    <w:rsid w:val="000F4869"/>
    <w:rsid w:val="000F71C1"/>
    <w:rsid w:val="00101871"/>
    <w:rsid w:val="001070D0"/>
    <w:rsid w:val="00107A73"/>
    <w:rsid w:val="00116F9F"/>
    <w:rsid w:val="0012712E"/>
    <w:rsid w:val="0013131C"/>
    <w:rsid w:val="0013345A"/>
    <w:rsid w:val="001363FD"/>
    <w:rsid w:val="001453A8"/>
    <w:rsid w:val="00147372"/>
    <w:rsid w:val="00161C07"/>
    <w:rsid w:val="001713F2"/>
    <w:rsid w:val="00187FF4"/>
    <w:rsid w:val="001A22DD"/>
    <w:rsid w:val="001A34F8"/>
    <w:rsid w:val="001A34FD"/>
    <w:rsid w:val="001A5956"/>
    <w:rsid w:val="001A633A"/>
    <w:rsid w:val="001A7E4B"/>
    <w:rsid w:val="001C33B1"/>
    <w:rsid w:val="001C444E"/>
    <w:rsid w:val="001D0116"/>
    <w:rsid w:val="001D62B4"/>
    <w:rsid w:val="001E220A"/>
    <w:rsid w:val="0020115B"/>
    <w:rsid w:val="00201E0D"/>
    <w:rsid w:val="00203E6A"/>
    <w:rsid w:val="002153DC"/>
    <w:rsid w:val="002205E1"/>
    <w:rsid w:val="0022269E"/>
    <w:rsid w:val="00224E3F"/>
    <w:rsid w:val="00226137"/>
    <w:rsid w:val="00231C68"/>
    <w:rsid w:val="00233EF6"/>
    <w:rsid w:val="00234469"/>
    <w:rsid w:val="00243E70"/>
    <w:rsid w:val="00243EA3"/>
    <w:rsid w:val="002503FD"/>
    <w:rsid w:val="0025429A"/>
    <w:rsid w:val="00256DD8"/>
    <w:rsid w:val="00261B6E"/>
    <w:rsid w:val="002620C4"/>
    <w:rsid w:val="00276E79"/>
    <w:rsid w:val="00282B10"/>
    <w:rsid w:val="00293F33"/>
    <w:rsid w:val="002A26F6"/>
    <w:rsid w:val="002C2431"/>
    <w:rsid w:val="002C3F83"/>
    <w:rsid w:val="002C4BDD"/>
    <w:rsid w:val="002E2F37"/>
    <w:rsid w:val="002E4916"/>
    <w:rsid w:val="002E4FB8"/>
    <w:rsid w:val="002F1191"/>
    <w:rsid w:val="002F5B3D"/>
    <w:rsid w:val="00300CF5"/>
    <w:rsid w:val="00305A15"/>
    <w:rsid w:val="00311B3C"/>
    <w:rsid w:val="00321218"/>
    <w:rsid w:val="0032133D"/>
    <w:rsid w:val="0032317C"/>
    <w:rsid w:val="003262FA"/>
    <w:rsid w:val="00327E95"/>
    <w:rsid w:val="003306FB"/>
    <w:rsid w:val="00333570"/>
    <w:rsid w:val="003368D6"/>
    <w:rsid w:val="0035263C"/>
    <w:rsid w:val="00356528"/>
    <w:rsid w:val="00373D2C"/>
    <w:rsid w:val="00377048"/>
    <w:rsid w:val="00377068"/>
    <w:rsid w:val="0039575B"/>
    <w:rsid w:val="00395F3D"/>
    <w:rsid w:val="00396E26"/>
    <w:rsid w:val="003A0412"/>
    <w:rsid w:val="003A13FC"/>
    <w:rsid w:val="003A221A"/>
    <w:rsid w:val="003C4E92"/>
    <w:rsid w:val="003D3AE8"/>
    <w:rsid w:val="003D6A92"/>
    <w:rsid w:val="003E06E7"/>
    <w:rsid w:val="003E072E"/>
    <w:rsid w:val="003E46D4"/>
    <w:rsid w:val="003E4852"/>
    <w:rsid w:val="003F03FE"/>
    <w:rsid w:val="003F147E"/>
    <w:rsid w:val="003F5012"/>
    <w:rsid w:val="003F6176"/>
    <w:rsid w:val="00401D0D"/>
    <w:rsid w:val="004021F6"/>
    <w:rsid w:val="0042054D"/>
    <w:rsid w:val="00421DA4"/>
    <w:rsid w:val="00427A30"/>
    <w:rsid w:val="004304C8"/>
    <w:rsid w:val="00430C3E"/>
    <w:rsid w:val="00436742"/>
    <w:rsid w:val="0043761F"/>
    <w:rsid w:val="00441949"/>
    <w:rsid w:val="00441A7F"/>
    <w:rsid w:val="00442879"/>
    <w:rsid w:val="00446CBF"/>
    <w:rsid w:val="00450FF4"/>
    <w:rsid w:val="00455501"/>
    <w:rsid w:val="00460AE2"/>
    <w:rsid w:val="00460B9C"/>
    <w:rsid w:val="00462D69"/>
    <w:rsid w:val="004712F1"/>
    <w:rsid w:val="00474479"/>
    <w:rsid w:val="0047705A"/>
    <w:rsid w:val="004827DD"/>
    <w:rsid w:val="00486190"/>
    <w:rsid w:val="004956AE"/>
    <w:rsid w:val="004B1499"/>
    <w:rsid w:val="004B20DD"/>
    <w:rsid w:val="004B7AA2"/>
    <w:rsid w:val="004C03C6"/>
    <w:rsid w:val="004E1F15"/>
    <w:rsid w:val="004E4495"/>
    <w:rsid w:val="004F6329"/>
    <w:rsid w:val="004F7067"/>
    <w:rsid w:val="00511DF5"/>
    <w:rsid w:val="00512DBD"/>
    <w:rsid w:val="00520290"/>
    <w:rsid w:val="00525FC3"/>
    <w:rsid w:val="00526C8D"/>
    <w:rsid w:val="00536F23"/>
    <w:rsid w:val="00545C46"/>
    <w:rsid w:val="00552FD4"/>
    <w:rsid w:val="00564635"/>
    <w:rsid w:val="00566974"/>
    <w:rsid w:val="00566E02"/>
    <w:rsid w:val="0057373A"/>
    <w:rsid w:val="005837C4"/>
    <w:rsid w:val="005B41C5"/>
    <w:rsid w:val="005B52F2"/>
    <w:rsid w:val="005B5D7A"/>
    <w:rsid w:val="005B7A16"/>
    <w:rsid w:val="005C4B12"/>
    <w:rsid w:val="005C6293"/>
    <w:rsid w:val="005D166A"/>
    <w:rsid w:val="005E290C"/>
    <w:rsid w:val="005E298C"/>
    <w:rsid w:val="005F00B5"/>
    <w:rsid w:val="00601793"/>
    <w:rsid w:val="0060210B"/>
    <w:rsid w:val="006051DF"/>
    <w:rsid w:val="00606901"/>
    <w:rsid w:val="00611F63"/>
    <w:rsid w:val="00611FB1"/>
    <w:rsid w:val="006129F8"/>
    <w:rsid w:val="00620AC8"/>
    <w:rsid w:val="00621EA8"/>
    <w:rsid w:val="006260BC"/>
    <w:rsid w:val="00631C95"/>
    <w:rsid w:val="00644D96"/>
    <w:rsid w:val="00647C9D"/>
    <w:rsid w:val="00660EE9"/>
    <w:rsid w:val="006630EA"/>
    <w:rsid w:val="00666AD5"/>
    <w:rsid w:val="00673BDD"/>
    <w:rsid w:val="0068468D"/>
    <w:rsid w:val="006A0C5C"/>
    <w:rsid w:val="006A470F"/>
    <w:rsid w:val="006A62EE"/>
    <w:rsid w:val="006A768B"/>
    <w:rsid w:val="006B64DB"/>
    <w:rsid w:val="006C1293"/>
    <w:rsid w:val="006C2B32"/>
    <w:rsid w:val="006C724E"/>
    <w:rsid w:val="006D079E"/>
    <w:rsid w:val="006D56B4"/>
    <w:rsid w:val="006D719B"/>
    <w:rsid w:val="006F649F"/>
    <w:rsid w:val="00701277"/>
    <w:rsid w:val="00707948"/>
    <w:rsid w:val="00725153"/>
    <w:rsid w:val="00725F7E"/>
    <w:rsid w:val="00726956"/>
    <w:rsid w:val="00737185"/>
    <w:rsid w:val="0075100E"/>
    <w:rsid w:val="00751592"/>
    <w:rsid w:val="00753C43"/>
    <w:rsid w:val="0075769D"/>
    <w:rsid w:val="007617CA"/>
    <w:rsid w:val="00774BB5"/>
    <w:rsid w:val="0078378E"/>
    <w:rsid w:val="007A4999"/>
    <w:rsid w:val="007B6959"/>
    <w:rsid w:val="007C1492"/>
    <w:rsid w:val="007D3FA5"/>
    <w:rsid w:val="007D5171"/>
    <w:rsid w:val="007E0690"/>
    <w:rsid w:val="007E21FB"/>
    <w:rsid w:val="007E3D56"/>
    <w:rsid w:val="0080333A"/>
    <w:rsid w:val="0081236E"/>
    <w:rsid w:val="00815323"/>
    <w:rsid w:val="008215F4"/>
    <w:rsid w:val="0082230D"/>
    <w:rsid w:val="00827554"/>
    <w:rsid w:val="00836053"/>
    <w:rsid w:val="00837DA8"/>
    <w:rsid w:val="008414C8"/>
    <w:rsid w:val="00842B2A"/>
    <w:rsid w:val="0084336C"/>
    <w:rsid w:val="008659AF"/>
    <w:rsid w:val="0086778B"/>
    <w:rsid w:val="00871484"/>
    <w:rsid w:val="008738CB"/>
    <w:rsid w:val="00876BD7"/>
    <w:rsid w:val="00877092"/>
    <w:rsid w:val="008800BE"/>
    <w:rsid w:val="00881A32"/>
    <w:rsid w:val="00887111"/>
    <w:rsid w:val="00895260"/>
    <w:rsid w:val="008A033C"/>
    <w:rsid w:val="008A2397"/>
    <w:rsid w:val="008A26A1"/>
    <w:rsid w:val="008A3F0F"/>
    <w:rsid w:val="008A406C"/>
    <w:rsid w:val="008A69BB"/>
    <w:rsid w:val="008B4AA4"/>
    <w:rsid w:val="008B5098"/>
    <w:rsid w:val="008B664E"/>
    <w:rsid w:val="008C65BF"/>
    <w:rsid w:val="008D2B37"/>
    <w:rsid w:val="008E0010"/>
    <w:rsid w:val="008E1DD7"/>
    <w:rsid w:val="008E2201"/>
    <w:rsid w:val="008E6EEF"/>
    <w:rsid w:val="008E7467"/>
    <w:rsid w:val="008F65B8"/>
    <w:rsid w:val="00900C03"/>
    <w:rsid w:val="0091304A"/>
    <w:rsid w:val="00913EA1"/>
    <w:rsid w:val="009145D9"/>
    <w:rsid w:val="00921B61"/>
    <w:rsid w:val="00925EDB"/>
    <w:rsid w:val="00932F28"/>
    <w:rsid w:val="0093721B"/>
    <w:rsid w:val="00940FD6"/>
    <w:rsid w:val="00944726"/>
    <w:rsid w:val="00946779"/>
    <w:rsid w:val="00952E06"/>
    <w:rsid w:val="00953108"/>
    <w:rsid w:val="00961E51"/>
    <w:rsid w:val="00974D6E"/>
    <w:rsid w:val="00975176"/>
    <w:rsid w:val="0099170F"/>
    <w:rsid w:val="00993F1E"/>
    <w:rsid w:val="00994020"/>
    <w:rsid w:val="00994BDE"/>
    <w:rsid w:val="0099641C"/>
    <w:rsid w:val="009A1B8F"/>
    <w:rsid w:val="009A433E"/>
    <w:rsid w:val="009A4401"/>
    <w:rsid w:val="009A463D"/>
    <w:rsid w:val="009A4A0F"/>
    <w:rsid w:val="009A7D76"/>
    <w:rsid w:val="009B2D54"/>
    <w:rsid w:val="009B3792"/>
    <w:rsid w:val="009B443A"/>
    <w:rsid w:val="009B6201"/>
    <w:rsid w:val="009B6B5B"/>
    <w:rsid w:val="009C39AA"/>
    <w:rsid w:val="009C47F6"/>
    <w:rsid w:val="009D5781"/>
    <w:rsid w:val="009E0662"/>
    <w:rsid w:val="009E39F0"/>
    <w:rsid w:val="009F1ACD"/>
    <w:rsid w:val="00A0456E"/>
    <w:rsid w:val="00A07842"/>
    <w:rsid w:val="00A10D59"/>
    <w:rsid w:val="00A1541E"/>
    <w:rsid w:val="00A24F7F"/>
    <w:rsid w:val="00A35E14"/>
    <w:rsid w:val="00A3630F"/>
    <w:rsid w:val="00A44463"/>
    <w:rsid w:val="00A5060A"/>
    <w:rsid w:val="00A56AF3"/>
    <w:rsid w:val="00A57F50"/>
    <w:rsid w:val="00A67229"/>
    <w:rsid w:val="00A71FA9"/>
    <w:rsid w:val="00A76824"/>
    <w:rsid w:val="00A8515F"/>
    <w:rsid w:val="00A952C6"/>
    <w:rsid w:val="00AA1518"/>
    <w:rsid w:val="00AB0396"/>
    <w:rsid w:val="00AB2225"/>
    <w:rsid w:val="00AB7BE6"/>
    <w:rsid w:val="00AC0B73"/>
    <w:rsid w:val="00AE343E"/>
    <w:rsid w:val="00AE6FE5"/>
    <w:rsid w:val="00AE7890"/>
    <w:rsid w:val="00AF2E9B"/>
    <w:rsid w:val="00AF3002"/>
    <w:rsid w:val="00AF6348"/>
    <w:rsid w:val="00B00751"/>
    <w:rsid w:val="00B14850"/>
    <w:rsid w:val="00B251F4"/>
    <w:rsid w:val="00B33A77"/>
    <w:rsid w:val="00B33F8A"/>
    <w:rsid w:val="00B36421"/>
    <w:rsid w:val="00B36D94"/>
    <w:rsid w:val="00B36E14"/>
    <w:rsid w:val="00B503C7"/>
    <w:rsid w:val="00B52105"/>
    <w:rsid w:val="00B53854"/>
    <w:rsid w:val="00B556B3"/>
    <w:rsid w:val="00B6050E"/>
    <w:rsid w:val="00B609F1"/>
    <w:rsid w:val="00B72078"/>
    <w:rsid w:val="00B96F3C"/>
    <w:rsid w:val="00BA1252"/>
    <w:rsid w:val="00BC146A"/>
    <w:rsid w:val="00BD13B9"/>
    <w:rsid w:val="00BD161F"/>
    <w:rsid w:val="00BD4E21"/>
    <w:rsid w:val="00BE5594"/>
    <w:rsid w:val="00BF1646"/>
    <w:rsid w:val="00C0426E"/>
    <w:rsid w:val="00C0585D"/>
    <w:rsid w:val="00C060AD"/>
    <w:rsid w:val="00C070EE"/>
    <w:rsid w:val="00C14CAF"/>
    <w:rsid w:val="00C275AC"/>
    <w:rsid w:val="00C27BF0"/>
    <w:rsid w:val="00C361F4"/>
    <w:rsid w:val="00C3640F"/>
    <w:rsid w:val="00C40D81"/>
    <w:rsid w:val="00C420A4"/>
    <w:rsid w:val="00C441F9"/>
    <w:rsid w:val="00C47AF4"/>
    <w:rsid w:val="00C52A8C"/>
    <w:rsid w:val="00C74A62"/>
    <w:rsid w:val="00C75604"/>
    <w:rsid w:val="00C77BCF"/>
    <w:rsid w:val="00C821BA"/>
    <w:rsid w:val="00C82A68"/>
    <w:rsid w:val="00C85475"/>
    <w:rsid w:val="00C854F9"/>
    <w:rsid w:val="00C94565"/>
    <w:rsid w:val="00C94E49"/>
    <w:rsid w:val="00CA0228"/>
    <w:rsid w:val="00CA7BD0"/>
    <w:rsid w:val="00CC134F"/>
    <w:rsid w:val="00CC31C8"/>
    <w:rsid w:val="00CC4E8D"/>
    <w:rsid w:val="00CC582A"/>
    <w:rsid w:val="00CC5CAD"/>
    <w:rsid w:val="00CD59C8"/>
    <w:rsid w:val="00CD6D27"/>
    <w:rsid w:val="00CE40F1"/>
    <w:rsid w:val="00CE484E"/>
    <w:rsid w:val="00CF3861"/>
    <w:rsid w:val="00CF59BC"/>
    <w:rsid w:val="00D06701"/>
    <w:rsid w:val="00D105DD"/>
    <w:rsid w:val="00D11842"/>
    <w:rsid w:val="00D12D34"/>
    <w:rsid w:val="00D14CA8"/>
    <w:rsid w:val="00D214DB"/>
    <w:rsid w:val="00D21686"/>
    <w:rsid w:val="00D24EA0"/>
    <w:rsid w:val="00D25B20"/>
    <w:rsid w:val="00D34990"/>
    <w:rsid w:val="00D41EB6"/>
    <w:rsid w:val="00D51C9E"/>
    <w:rsid w:val="00D522D3"/>
    <w:rsid w:val="00D60AC4"/>
    <w:rsid w:val="00D85D2F"/>
    <w:rsid w:val="00D879FA"/>
    <w:rsid w:val="00D96536"/>
    <w:rsid w:val="00DB523F"/>
    <w:rsid w:val="00DB760F"/>
    <w:rsid w:val="00DC3E00"/>
    <w:rsid w:val="00DC65E7"/>
    <w:rsid w:val="00DC67B7"/>
    <w:rsid w:val="00DD2A9F"/>
    <w:rsid w:val="00DD449A"/>
    <w:rsid w:val="00DD7808"/>
    <w:rsid w:val="00DE051B"/>
    <w:rsid w:val="00DE329F"/>
    <w:rsid w:val="00DE464B"/>
    <w:rsid w:val="00DE6274"/>
    <w:rsid w:val="00DF2DE3"/>
    <w:rsid w:val="00DF46DC"/>
    <w:rsid w:val="00DF7A1F"/>
    <w:rsid w:val="00E11C52"/>
    <w:rsid w:val="00E127C5"/>
    <w:rsid w:val="00E15265"/>
    <w:rsid w:val="00E15C68"/>
    <w:rsid w:val="00E2035D"/>
    <w:rsid w:val="00E30CB0"/>
    <w:rsid w:val="00E40D9F"/>
    <w:rsid w:val="00E40F29"/>
    <w:rsid w:val="00E55229"/>
    <w:rsid w:val="00E6042C"/>
    <w:rsid w:val="00E6294A"/>
    <w:rsid w:val="00E65B7C"/>
    <w:rsid w:val="00E80876"/>
    <w:rsid w:val="00E83584"/>
    <w:rsid w:val="00E8428C"/>
    <w:rsid w:val="00E853C6"/>
    <w:rsid w:val="00E97E66"/>
    <w:rsid w:val="00EA1CCC"/>
    <w:rsid w:val="00EC096C"/>
    <w:rsid w:val="00EC6A85"/>
    <w:rsid w:val="00EC7E40"/>
    <w:rsid w:val="00EE3A0C"/>
    <w:rsid w:val="00EE4F91"/>
    <w:rsid w:val="00EF062F"/>
    <w:rsid w:val="00F05B4F"/>
    <w:rsid w:val="00F108E2"/>
    <w:rsid w:val="00F12669"/>
    <w:rsid w:val="00F13C95"/>
    <w:rsid w:val="00F143DB"/>
    <w:rsid w:val="00F15BAC"/>
    <w:rsid w:val="00F17EFC"/>
    <w:rsid w:val="00F2325A"/>
    <w:rsid w:val="00F2496C"/>
    <w:rsid w:val="00F330EF"/>
    <w:rsid w:val="00F37591"/>
    <w:rsid w:val="00F400C7"/>
    <w:rsid w:val="00F41BE2"/>
    <w:rsid w:val="00F502DD"/>
    <w:rsid w:val="00F53CCE"/>
    <w:rsid w:val="00F55B8D"/>
    <w:rsid w:val="00F60C76"/>
    <w:rsid w:val="00F72855"/>
    <w:rsid w:val="00F728EE"/>
    <w:rsid w:val="00F72BC8"/>
    <w:rsid w:val="00F73F7D"/>
    <w:rsid w:val="00F7798D"/>
    <w:rsid w:val="00F81A9F"/>
    <w:rsid w:val="00F87601"/>
    <w:rsid w:val="00F901E9"/>
    <w:rsid w:val="00F943F0"/>
    <w:rsid w:val="00F95775"/>
    <w:rsid w:val="00FB0E55"/>
    <w:rsid w:val="00FC1B1B"/>
    <w:rsid w:val="00FC42D0"/>
    <w:rsid w:val="00FC7F3B"/>
    <w:rsid w:val="00FD3AFD"/>
    <w:rsid w:val="00FD42AC"/>
    <w:rsid w:val="00FD44B5"/>
    <w:rsid w:val="00FD6A4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B60B87"/>
  <w14:defaultImageDpi w14:val="300"/>
  <w15:docId w15:val="{FFFDD0BE-9E90-5E41-88D6-D493A0E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EndnoteText">
    <w:name w:val="endnote text"/>
    <w:basedOn w:val="Normal"/>
    <w:link w:val="EndnoteTextChar"/>
    <w:semiHidden/>
    <w:rsid w:val="00293F33"/>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93F33"/>
    <w:rPr>
      <w:rFonts w:ascii="Times New Roman" w:eastAsia="Times New Roman" w:hAnsi="Times New Roman" w:cs="Times New Roman"/>
      <w:sz w:val="20"/>
      <w:szCs w:val="20"/>
    </w:rPr>
  </w:style>
  <w:style w:type="paragraph" w:styleId="NormalWeb">
    <w:name w:val="Normal (Web)"/>
    <w:basedOn w:val="Normal"/>
    <w:rsid w:val="00293F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dc:description/>
  <cp:lastModifiedBy>Fabiyi, Camille (AHRQ/OEREP)</cp:lastModifiedBy>
  <cp:revision>5</cp:revision>
  <dcterms:created xsi:type="dcterms:W3CDTF">2020-06-04T16:41:00Z</dcterms:created>
  <dcterms:modified xsi:type="dcterms:W3CDTF">2020-06-17T14:47:00Z</dcterms:modified>
</cp:coreProperties>
</file>