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Heading2"/>
        <w:spacing w:before="81"/>
      </w:pPr>
      <w:r>
        <w:rPr>
          <w:color w:val="323232"/>
        </w:rPr>
        <w:t>Form Approved</w:t>
      </w:r>
    </w:p>
    <w:p>
      <w:pPr>
        <w:spacing w:before="120" w:line="384" w:lineRule="auto"/>
        <w:ind w:left="106" w:right="8022" w:firstLine="0"/>
        <w:jc w:val="left"/>
        <w:rPr>
          <w:sz w:val="15"/>
        </w:rPr>
      </w:pPr>
      <w:r>
        <w:rPr>
          <w:color w:val="323232"/>
          <w:sz w:val="15"/>
        </w:rPr>
        <w:t>OMB Control Number: 0923‐0057 Expiration  Date: 07/31/2020</w:t>
      </w:r>
    </w:p>
    <w:p>
      <w:pPr>
        <w:pStyle w:val="BodyText"/>
        <w:spacing w:before="164" w:line="264" w:lineRule="auto"/>
        <w:ind w:left="106" w:right="265"/>
      </w:pPr>
      <w:r>
        <w:rPr>
          <w:color w:val="323232"/>
          <w:spacing w:val="3"/>
        </w:rPr>
        <w:t>ATSDR estimates </w:t>
      </w:r>
      <w:r>
        <w:rPr>
          <w:color w:val="323232"/>
          <w:spacing w:val="2"/>
        </w:rPr>
        <w:t>the </w:t>
      </w:r>
      <w:r>
        <w:rPr>
          <w:color w:val="323232"/>
          <w:spacing w:val="3"/>
        </w:rPr>
        <w:t>average public reporting burden </w:t>
      </w:r>
      <w:r>
        <w:rPr>
          <w:color w:val="323232"/>
          <w:spacing w:val="2"/>
        </w:rPr>
        <w:t>for </w:t>
      </w:r>
      <w:r>
        <w:rPr>
          <w:color w:val="323232"/>
          <w:spacing w:val="3"/>
        </w:rPr>
        <w:t>this collection </w:t>
      </w:r>
      <w:r>
        <w:rPr>
          <w:color w:val="323232"/>
        </w:rPr>
        <w:t>of </w:t>
      </w:r>
      <w:r>
        <w:rPr>
          <w:color w:val="323232"/>
          <w:spacing w:val="3"/>
        </w:rPr>
        <w:t>information </w:t>
      </w:r>
      <w:r>
        <w:rPr>
          <w:color w:val="323232"/>
        </w:rPr>
        <w:t>as 1 </w:t>
      </w:r>
      <w:r>
        <w:rPr>
          <w:color w:val="323232"/>
          <w:spacing w:val="3"/>
        </w:rPr>
        <w:t>hour </w:t>
      </w:r>
      <w:r>
        <w:rPr>
          <w:color w:val="323232"/>
          <w:spacing w:val="2"/>
        </w:rPr>
        <w:t>per </w:t>
      </w:r>
      <w:r>
        <w:rPr>
          <w:color w:val="323232"/>
          <w:spacing w:val="3"/>
        </w:rPr>
        <w:t>response, including </w:t>
      </w:r>
      <w:r>
        <w:rPr>
          <w:color w:val="323232"/>
          <w:spacing w:val="2"/>
        </w:rPr>
        <w:t>the </w:t>
      </w:r>
      <w:r>
        <w:rPr>
          <w:color w:val="323232"/>
          <w:spacing w:val="3"/>
        </w:rPr>
        <w:t>time </w:t>
      </w:r>
      <w:r>
        <w:rPr>
          <w:color w:val="323232"/>
          <w:spacing w:val="2"/>
        </w:rPr>
        <w:t>for </w:t>
      </w:r>
      <w:r>
        <w:rPr>
          <w:color w:val="323232"/>
          <w:spacing w:val="3"/>
        </w:rPr>
        <w:t>reviewing </w:t>
      </w:r>
      <w:r>
        <w:rPr>
          <w:color w:val="323232"/>
          <w:spacing w:val="4"/>
        </w:rPr>
        <w:t>instructions,   </w:t>
      </w:r>
      <w:r>
        <w:rPr>
          <w:color w:val="323232"/>
          <w:spacing w:val="3"/>
        </w:rPr>
        <w:t>searching existing data/information sources, gathering </w:t>
      </w:r>
      <w:r>
        <w:rPr>
          <w:color w:val="323232"/>
          <w:spacing w:val="2"/>
        </w:rPr>
        <w:t>and </w:t>
      </w:r>
      <w:r>
        <w:rPr>
          <w:color w:val="323232"/>
          <w:spacing w:val="3"/>
        </w:rPr>
        <w:t>maintaining </w:t>
      </w:r>
      <w:r>
        <w:rPr>
          <w:color w:val="323232"/>
          <w:spacing w:val="2"/>
        </w:rPr>
        <w:t>the </w:t>
      </w:r>
      <w:r>
        <w:rPr>
          <w:color w:val="323232"/>
          <w:spacing w:val="3"/>
        </w:rPr>
        <w:t>data/information needed, </w:t>
      </w:r>
      <w:r>
        <w:rPr>
          <w:color w:val="323232"/>
          <w:spacing w:val="2"/>
        </w:rPr>
        <w:t>and </w:t>
      </w:r>
      <w:r>
        <w:rPr>
          <w:color w:val="323232"/>
          <w:spacing w:val="3"/>
        </w:rPr>
        <w:t>completing </w:t>
      </w:r>
      <w:r>
        <w:rPr>
          <w:color w:val="323232"/>
          <w:spacing w:val="2"/>
        </w:rPr>
        <w:t>and </w:t>
      </w:r>
      <w:r>
        <w:rPr>
          <w:color w:val="323232"/>
          <w:spacing w:val="3"/>
        </w:rPr>
        <w:t>reviewing </w:t>
      </w:r>
      <w:r>
        <w:rPr>
          <w:color w:val="323232"/>
          <w:spacing w:val="2"/>
        </w:rPr>
        <w:t>the </w:t>
      </w:r>
      <w:r>
        <w:rPr>
          <w:color w:val="323232"/>
          <w:spacing w:val="3"/>
        </w:rPr>
        <w:t>collection </w:t>
      </w:r>
      <w:r>
        <w:rPr>
          <w:color w:val="323232"/>
        </w:rPr>
        <w:t>of </w:t>
      </w:r>
      <w:r>
        <w:rPr>
          <w:color w:val="323232"/>
          <w:spacing w:val="4"/>
        </w:rPr>
        <w:t>information.     </w:t>
      </w:r>
      <w:r>
        <w:rPr>
          <w:color w:val="323232"/>
        </w:rPr>
        <w:t>An </w:t>
      </w:r>
      <w:r>
        <w:rPr>
          <w:color w:val="323232"/>
          <w:spacing w:val="3"/>
        </w:rPr>
        <w:t>agency </w:t>
      </w:r>
      <w:r>
        <w:rPr>
          <w:color w:val="323232"/>
          <w:spacing w:val="2"/>
        </w:rPr>
        <w:t>may not </w:t>
      </w:r>
      <w:r>
        <w:rPr>
          <w:color w:val="323232"/>
          <w:spacing w:val="3"/>
        </w:rPr>
        <w:t>conduct </w:t>
      </w:r>
      <w:r>
        <w:rPr>
          <w:color w:val="323232"/>
        </w:rPr>
        <w:t>or </w:t>
      </w:r>
      <w:r>
        <w:rPr>
          <w:color w:val="323232"/>
          <w:spacing w:val="3"/>
        </w:rPr>
        <w:t>sponsor, </w:t>
      </w:r>
      <w:r>
        <w:rPr>
          <w:color w:val="323232"/>
          <w:spacing w:val="2"/>
        </w:rPr>
        <w:t>and </w:t>
      </w:r>
      <w:r>
        <w:rPr>
          <w:color w:val="323232"/>
        </w:rPr>
        <w:t>a </w:t>
      </w:r>
      <w:r>
        <w:rPr>
          <w:color w:val="323232"/>
          <w:spacing w:val="3"/>
        </w:rPr>
        <w:t>person </w:t>
      </w:r>
      <w:r>
        <w:rPr>
          <w:color w:val="323232"/>
        </w:rPr>
        <w:t>is </w:t>
      </w:r>
      <w:r>
        <w:rPr>
          <w:color w:val="323232"/>
          <w:spacing w:val="2"/>
        </w:rPr>
        <w:t>not </w:t>
      </w:r>
      <w:r>
        <w:rPr>
          <w:color w:val="323232"/>
          <w:spacing w:val="3"/>
        </w:rPr>
        <w:t>required </w:t>
      </w:r>
      <w:r>
        <w:rPr>
          <w:color w:val="323232"/>
        </w:rPr>
        <w:t>to </w:t>
      </w:r>
      <w:r>
        <w:rPr>
          <w:color w:val="323232"/>
          <w:spacing w:val="3"/>
        </w:rPr>
        <w:t>respond </w:t>
      </w:r>
      <w:r>
        <w:rPr>
          <w:color w:val="323232"/>
        </w:rPr>
        <w:t>to a </w:t>
      </w:r>
      <w:r>
        <w:rPr>
          <w:color w:val="323232"/>
          <w:spacing w:val="3"/>
        </w:rPr>
        <w:t>collection </w:t>
      </w:r>
      <w:r>
        <w:rPr>
          <w:color w:val="323232"/>
        </w:rPr>
        <w:t>of </w:t>
      </w:r>
      <w:r>
        <w:rPr>
          <w:color w:val="323232"/>
          <w:spacing w:val="3"/>
        </w:rPr>
        <w:t>information unless </w:t>
      </w:r>
      <w:r>
        <w:rPr>
          <w:color w:val="323232"/>
        </w:rPr>
        <w:t>it </w:t>
      </w:r>
      <w:r>
        <w:rPr>
          <w:color w:val="323232"/>
          <w:spacing w:val="3"/>
        </w:rPr>
        <w:t>displays </w:t>
      </w:r>
      <w:r>
        <w:rPr>
          <w:color w:val="323232"/>
        </w:rPr>
        <w:t>a </w:t>
      </w:r>
      <w:r>
        <w:rPr>
          <w:color w:val="323232"/>
          <w:spacing w:val="3"/>
        </w:rPr>
        <w:t>currently valid </w:t>
      </w:r>
      <w:r>
        <w:rPr>
          <w:color w:val="323232"/>
          <w:spacing w:val="2"/>
        </w:rPr>
        <w:t>OMB </w:t>
      </w:r>
      <w:r>
        <w:rPr>
          <w:color w:val="323232"/>
          <w:spacing w:val="4"/>
        </w:rPr>
        <w:t>Control    </w:t>
      </w:r>
      <w:r>
        <w:rPr>
          <w:color w:val="323232"/>
          <w:spacing w:val="3"/>
        </w:rPr>
        <w:t>Number. Send comments regarding this burden estimate </w:t>
      </w:r>
      <w:r>
        <w:rPr>
          <w:color w:val="323232"/>
        </w:rPr>
        <w:t>or </w:t>
      </w:r>
      <w:r>
        <w:rPr>
          <w:color w:val="323232"/>
          <w:spacing w:val="2"/>
        </w:rPr>
        <w:t>any </w:t>
      </w:r>
      <w:r>
        <w:rPr>
          <w:color w:val="323232"/>
          <w:spacing w:val="3"/>
        </w:rPr>
        <w:t>other aspect </w:t>
      </w:r>
      <w:r>
        <w:rPr>
          <w:color w:val="323232"/>
        </w:rPr>
        <w:t>of </w:t>
      </w:r>
      <w:r>
        <w:rPr>
          <w:color w:val="323232"/>
          <w:spacing w:val="3"/>
        </w:rPr>
        <w:t>this collection </w:t>
      </w:r>
      <w:r>
        <w:rPr>
          <w:color w:val="323232"/>
        </w:rPr>
        <w:t>of </w:t>
      </w:r>
      <w:r>
        <w:rPr>
          <w:color w:val="323232"/>
          <w:spacing w:val="3"/>
        </w:rPr>
        <w:t>information, including suggestions </w:t>
      </w:r>
      <w:r>
        <w:rPr>
          <w:color w:val="323232"/>
          <w:spacing w:val="2"/>
        </w:rPr>
        <w:t>for </w:t>
      </w:r>
      <w:r>
        <w:rPr>
          <w:color w:val="323232"/>
          <w:spacing w:val="3"/>
        </w:rPr>
        <w:t>reducing this burden </w:t>
      </w:r>
      <w:r>
        <w:rPr>
          <w:color w:val="323232"/>
          <w:spacing w:val="4"/>
        </w:rPr>
        <w:t>to </w:t>
      </w:r>
      <w:r>
        <w:rPr>
          <w:color w:val="323232"/>
        </w:rPr>
        <w:t>CDC/ATSDR</w:t>
      </w:r>
      <w:r>
        <w:rPr>
          <w:color w:val="323232"/>
          <w:spacing w:val="17"/>
        </w:rPr>
        <w:t> </w:t>
      </w:r>
      <w:r>
        <w:rPr>
          <w:color w:val="323232"/>
        </w:rPr>
        <w:t>Information</w:t>
      </w:r>
      <w:r>
        <w:rPr>
          <w:color w:val="323232"/>
          <w:spacing w:val="17"/>
        </w:rPr>
        <w:t> </w:t>
      </w:r>
      <w:r>
        <w:rPr>
          <w:color w:val="323232"/>
        </w:rPr>
        <w:t>Collection</w:t>
      </w:r>
      <w:r>
        <w:rPr>
          <w:color w:val="323232"/>
          <w:spacing w:val="17"/>
        </w:rPr>
        <w:t> </w:t>
      </w:r>
      <w:r>
        <w:rPr>
          <w:color w:val="323232"/>
        </w:rPr>
        <w:t>Review</w:t>
      </w:r>
      <w:r>
        <w:rPr>
          <w:color w:val="323232"/>
          <w:spacing w:val="17"/>
        </w:rPr>
        <w:t> </w:t>
      </w:r>
      <w:r>
        <w:rPr>
          <w:color w:val="323232"/>
        </w:rPr>
        <w:t>Office,</w:t>
      </w:r>
      <w:r>
        <w:rPr>
          <w:color w:val="323232"/>
          <w:spacing w:val="17"/>
        </w:rPr>
        <w:t> </w:t>
      </w:r>
      <w:r>
        <w:rPr>
          <w:color w:val="323232"/>
        </w:rPr>
        <w:t>1600</w:t>
      </w:r>
      <w:r>
        <w:rPr>
          <w:color w:val="323232"/>
          <w:spacing w:val="17"/>
        </w:rPr>
        <w:t> </w:t>
      </w:r>
      <w:r>
        <w:rPr>
          <w:color w:val="323232"/>
        </w:rPr>
        <w:t>Clifton</w:t>
      </w:r>
      <w:r>
        <w:rPr>
          <w:color w:val="323232"/>
          <w:spacing w:val="17"/>
        </w:rPr>
        <w:t> </w:t>
      </w:r>
      <w:r>
        <w:rPr>
          <w:color w:val="323232"/>
        </w:rPr>
        <w:t>Road</w:t>
      </w:r>
      <w:r>
        <w:rPr>
          <w:color w:val="323232"/>
          <w:spacing w:val="17"/>
        </w:rPr>
        <w:t> </w:t>
      </w:r>
      <w:r>
        <w:rPr>
          <w:color w:val="323232"/>
        </w:rPr>
        <w:t>NE,</w:t>
      </w:r>
      <w:r>
        <w:rPr>
          <w:color w:val="323232"/>
          <w:spacing w:val="17"/>
        </w:rPr>
        <w:t> </w:t>
      </w:r>
      <w:r>
        <w:rPr>
          <w:color w:val="323232"/>
        </w:rPr>
        <w:t>MS</w:t>
      </w:r>
      <w:r>
        <w:rPr>
          <w:color w:val="323232"/>
          <w:spacing w:val="17"/>
        </w:rPr>
        <w:t> </w:t>
      </w:r>
      <w:r>
        <w:rPr>
          <w:color w:val="323232"/>
        </w:rPr>
        <w:t>D‐74,</w:t>
      </w:r>
      <w:r>
        <w:rPr>
          <w:color w:val="323232"/>
          <w:spacing w:val="17"/>
        </w:rPr>
        <w:t> </w:t>
      </w:r>
      <w:r>
        <w:rPr>
          <w:color w:val="323232"/>
        </w:rPr>
        <w:t>Atlanta,</w:t>
      </w:r>
      <w:r>
        <w:rPr>
          <w:color w:val="323232"/>
          <w:spacing w:val="17"/>
        </w:rPr>
        <w:t> </w:t>
      </w:r>
      <w:r>
        <w:rPr>
          <w:color w:val="323232"/>
        </w:rPr>
        <w:t>Georgia</w:t>
      </w:r>
      <w:r>
        <w:rPr>
          <w:color w:val="323232"/>
          <w:spacing w:val="17"/>
        </w:rPr>
        <w:t> </w:t>
      </w:r>
      <w:r>
        <w:rPr>
          <w:color w:val="323232"/>
        </w:rPr>
        <w:t>30333;</w:t>
      </w:r>
      <w:r>
        <w:rPr>
          <w:color w:val="323232"/>
          <w:spacing w:val="17"/>
        </w:rPr>
        <w:t> </w:t>
      </w:r>
      <w:r>
        <w:rPr>
          <w:color w:val="323232"/>
        </w:rPr>
        <w:t>ATTN:</w:t>
      </w:r>
      <w:r>
        <w:rPr>
          <w:color w:val="323232"/>
          <w:spacing w:val="17"/>
        </w:rPr>
        <w:t> </w:t>
      </w:r>
      <w:r>
        <w:rPr>
          <w:color w:val="323232"/>
        </w:rPr>
        <w:t>PRA</w:t>
      </w:r>
      <w:r>
        <w:rPr>
          <w:color w:val="323232"/>
          <w:spacing w:val="17"/>
        </w:rPr>
        <w:t> </w:t>
      </w:r>
      <w:r>
        <w:rPr>
          <w:color w:val="323232"/>
          <w:rtl/>
        </w:rPr>
        <w:t>﴾</w:t>
      </w:r>
      <w:r>
        <w:rPr>
          <w:color w:val="323232"/>
        </w:rPr>
        <w:t>0923‐0057</w:t>
      </w:r>
      <w:r>
        <w:rPr>
          <w:color w:val="323232"/>
          <w:rtl/>
        </w:rPr>
        <w:t>﴿</w:t>
      </w:r>
    </w:p>
    <w:p>
      <w:pPr>
        <w:pStyle w:val="BodyText"/>
        <w:rPr>
          <w:sz w:val="18"/>
        </w:rPr>
      </w:pPr>
    </w:p>
    <w:p>
      <w:pPr>
        <w:pStyle w:val="BodyText"/>
        <w:spacing w:before="11"/>
        <w:rPr>
          <w:sz w:val="15"/>
        </w:rPr>
      </w:pPr>
    </w:p>
    <w:p>
      <w:pPr>
        <w:spacing w:before="0"/>
        <w:ind w:left="3134" w:right="2994" w:firstLine="0"/>
        <w:jc w:val="center"/>
        <w:rPr>
          <w:sz w:val="41"/>
        </w:rPr>
      </w:pPr>
      <w:r>
        <w:rPr>
          <w:sz w:val="41"/>
        </w:rPr>
        <w:t>ATSDR Success Story Form</w:t>
      </w:r>
    </w:p>
    <w:p>
      <w:pPr>
        <w:pStyle w:val="Heading1"/>
        <w:tabs>
          <w:tab w:val="left" w:leader="none" w:pos="8397"/>
        </w:tabs>
        <w:spacing w:before="419"/>
      </w:pPr>
      <w:r>
        <w:rPr>
          <w:color w:val="323232"/>
        </w:rPr>
        <w:t>Project or Site</w:t>
      </w:r>
      <w:r>
        <w:rPr>
          <w:color w:val="323232"/>
          <w:spacing w:val="-28"/>
        </w:rPr>
        <w:t> </w:t>
      </w:r>
      <w:r>
        <w:rPr>
          <w:color w:val="323232"/>
        </w:rPr>
        <w:t>Name</w:t>
      </w:r>
      <w:r>
        <w:rPr>
          <w:color w:val="323232"/>
          <w:spacing w:val="-3"/>
        </w:rPr>
        <w:t> </w:t>
      </w:r>
      <w:r>
        <w:rPr>
          <w:color w:val="FF0000"/>
        </w:rPr>
        <w:t>*</w:t>
        <w:tab/>
      </w:r>
      <w:r>
        <w:rPr>
          <w:color w:val="323232"/>
        </w:rPr>
        <w:t>Is activity related to</w:t>
      </w:r>
      <w:r>
        <w:rPr>
          <w:color w:val="323232"/>
          <w:spacing w:val="14"/>
        </w:rPr>
        <w:t> </w:t>
      </w:r>
      <w:r>
        <w:rPr>
          <w:color w:val="323232"/>
        </w:rPr>
        <w:t>COVID‐19?</w:t>
      </w:r>
    </w:p>
    <w:p>
      <w:pPr>
        <w:spacing w:before="16"/>
        <w:ind w:left="0" w:right="1232" w:firstLine="0"/>
        <w:jc w:val="right"/>
        <w:rPr>
          <w:sz w:val="18"/>
          <w:szCs w:val="18"/>
        </w:rPr>
      </w:pPr>
      <w:r>
        <w:rPr>
          <w:color w:val="323232"/>
          <w:sz w:val="18"/>
          <w:szCs w:val="18"/>
          <w:rtl/>
        </w:rPr>
        <w:t>﴾</w:t>
      </w:r>
      <w:r>
        <w:rPr>
          <w:color w:val="323232"/>
          <w:sz w:val="18"/>
          <w:szCs w:val="18"/>
        </w:rPr>
        <w:t>If yes, check box</w:t>
      </w:r>
      <w:r>
        <w:rPr>
          <w:color w:val="323232"/>
          <w:sz w:val="18"/>
          <w:szCs w:val="18"/>
          <w:rtl/>
        </w:rPr>
        <w:t>﴿</w:t>
      </w:r>
    </w:p>
    <w:p>
      <w:pPr>
        <w:pStyle w:val="BodyText"/>
        <w:rPr>
          <w:sz w:val="20"/>
        </w:rPr>
      </w:pPr>
    </w:p>
    <w:p>
      <w:pPr>
        <w:pStyle w:val="BodyText"/>
        <w:spacing w:before="13"/>
        <w:rPr>
          <w:sz w:val="18"/>
        </w:rPr>
      </w:pPr>
    </w:p>
    <w:p>
      <w:pPr>
        <w:spacing w:after="0"/>
        <w:rPr>
          <w:sz w:val="18"/>
        </w:rPr>
        <w:sectPr>
          <w:type w:val="continuous"/>
          <w:pgSz w:w="11900" w:h="16840"/>
          <w:pgMar w:top="640" w:right="520" w:bottom="280" w:left="380"/>
        </w:sectPr>
      </w:pPr>
    </w:p>
    <w:p>
      <w:pPr>
        <w:spacing w:before="99"/>
        <w:ind w:left="106" w:right="0" w:firstLine="0"/>
        <w:jc w:val="left"/>
        <w:rPr>
          <w:sz w:val="18"/>
        </w:rPr>
      </w:pPr>
      <w:r>
        <w:rPr>
          <w:color w:val="323232"/>
          <w:sz w:val="18"/>
        </w:rPr>
        <w:t>Attachments</w:t>
      </w:r>
    </w:p>
    <w:p>
      <w:pPr>
        <w:spacing w:before="35"/>
        <w:ind w:left="106" w:right="0" w:firstLine="0"/>
        <w:jc w:val="left"/>
        <w:rPr>
          <w:i/>
          <w:sz w:val="15"/>
        </w:rPr>
      </w:pPr>
      <w:r>
        <w:rPr>
          <w:i/>
          <w:color w:val="323232"/>
          <w:sz w:val="15"/>
        </w:rPr>
        <w:t>Please  include photos!</w:t>
      </w:r>
    </w:p>
    <w:p>
      <w:pPr>
        <w:spacing w:before="99"/>
        <w:ind w:left="106" w:right="0" w:firstLine="0"/>
        <w:jc w:val="left"/>
        <w:rPr>
          <w:sz w:val="18"/>
        </w:rPr>
      </w:pPr>
      <w:r>
        <w:rPr/>
        <w:br w:type="column"/>
      </w:r>
      <w:r>
        <w:rPr>
          <w:color w:val="323232"/>
          <w:sz w:val="18"/>
        </w:rPr>
        <w:t>Link</w:t>
      </w:r>
    </w:p>
    <w:p>
      <w:pPr>
        <w:spacing w:before="61"/>
        <w:ind w:left="106" w:right="0" w:firstLine="0"/>
        <w:jc w:val="left"/>
        <w:rPr>
          <w:sz w:val="15"/>
        </w:rPr>
      </w:pPr>
      <w:r>
        <w:rPr>
          <w:color w:val="323232"/>
          <w:sz w:val="15"/>
        </w:rPr>
        <w:t>Type the Web address:</w:t>
      </w:r>
    </w:p>
    <w:p>
      <w:pPr>
        <w:pStyle w:val="BodyText"/>
        <w:rPr>
          <w:sz w:val="20"/>
        </w:rPr>
      </w:pPr>
    </w:p>
    <w:p>
      <w:pPr>
        <w:pStyle w:val="BodyText"/>
        <w:spacing w:before="11"/>
        <w:rPr>
          <w:sz w:val="17"/>
        </w:rPr>
      </w:pPr>
    </w:p>
    <w:p>
      <w:pPr>
        <w:spacing w:before="0"/>
        <w:ind w:left="106" w:right="0" w:firstLine="0"/>
        <w:jc w:val="left"/>
        <w:rPr>
          <w:sz w:val="15"/>
        </w:rPr>
      </w:pPr>
      <w:r>
        <w:rPr>
          <w:color w:val="323232"/>
          <w:sz w:val="15"/>
        </w:rPr>
        <w:t>Text to display:</w:t>
      </w:r>
    </w:p>
    <w:p>
      <w:pPr>
        <w:spacing w:after="0"/>
        <w:jc w:val="left"/>
        <w:rPr>
          <w:sz w:val="15"/>
        </w:rPr>
        <w:sectPr>
          <w:type w:val="continuous"/>
          <w:pgSz w:w="11900" w:h="16840"/>
          <w:pgMar w:top="640" w:right="520" w:bottom="280" w:left="380"/>
          <w:cols w:equalWidth="0" w:num="2">
            <w:col w:w="1605" w:space="3923"/>
            <w:col w:w="5472"/>
          </w:cols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10"/>
        <w:rPr>
          <w:sz w:val="18"/>
        </w:rPr>
      </w:pPr>
    </w:p>
    <w:p>
      <w:pPr>
        <w:spacing w:before="1"/>
        <w:ind w:left="5633" w:right="0" w:firstLine="0"/>
        <w:jc w:val="left"/>
        <w:rPr>
          <w:i/>
          <w:sz w:val="15"/>
        </w:rPr>
      </w:pPr>
      <w:r>
        <w:rPr>
          <w:i/>
          <w:color w:val="323232"/>
          <w:sz w:val="15"/>
        </w:rPr>
        <w:t>Add a relevant link to the site or project, if   applicable.</w:t>
      </w:r>
    </w:p>
    <w:p>
      <w:pPr>
        <w:pStyle w:val="BodyText"/>
        <w:spacing w:before="4"/>
        <w:rPr>
          <w:i/>
          <w:sz w:val="20"/>
        </w:rPr>
      </w:pPr>
    </w:p>
    <w:p>
      <w:pPr>
        <w:spacing w:after="0"/>
        <w:rPr>
          <w:sz w:val="20"/>
        </w:rPr>
        <w:sectPr>
          <w:type w:val="continuous"/>
          <w:pgSz w:w="11900" w:h="16840"/>
          <w:pgMar w:top="640" w:right="520" w:bottom="280" w:left="380"/>
        </w:sectPr>
      </w:pPr>
    </w:p>
    <w:p>
      <w:pPr>
        <w:spacing w:before="99"/>
        <w:ind w:left="106" w:right="0" w:firstLine="0"/>
        <w:jc w:val="left"/>
        <w:rPr>
          <w:sz w:val="18"/>
        </w:rPr>
      </w:pPr>
      <w:r>
        <w:rPr>
          <w:color w:val="323232"/>
          <w:sz w:val="18"/>
        </w:rPr>
        <w:t>APPLETREE? </w:t>
      </w:r>
      <w:r>
        <w:rPr>
          <w:color w:val="FF0000"/>
          <w:sz w:val="18"/>
        </w:rPr>
        <w:t>*</w:t>
      </w:r>
    </w:p>
    <w:p>
      <w:pPr>
        <w:spacing w:before="54" w:line="295" w:lineRule="auto"/>
        <w:ind w:left="426" w:right="2389" w:firstLine="0"/>
        <w:jc w:val="left"/>
        <w:rPr>
          <w:sz w:val="18"/>
        </w:rPr>
      </w:pPr>
      <w:r>
        <w:rPr>
          <w:color w:val="323232"/>
          <w:sz w:val="18"/>
        </w:rPr>
        <w:t>Yes No</w:t>
      </w:r>
    </w:p>
    <w:p>
      <w:pPr>
        <w:spacing w:before="0" w:line="181" w:lineRule="exact"/>
        <w:ind w:left="106" w:right="0" w:firstLine="0"/>
        <w:jc w:val="left"/>
        <w:rPr>
          <w:i/>
          <w:sz w:val="15"/>
        </w:rPr>
      </w:pPr>
      <w:r>
        <w:rPr>
          <w:i/>
          <w:color w:val="323232"/>
          <w:sz w:val="15"/>
        </w:rPr>
        <w:t>Is the success story from an APPLETREE  partner?</w:t>
      </w:r>
    </w:p>
    <w:p>
      <w:pPr>
        <w:spacing w:before="99" w:line="372" w:lineRule="auto"/>
        <w:ind w:left="183" w:right="2631" w:hanging="77"/>
        <w:jc w:val="left"/>
        <w:rPr>
          <w:sz w:val="18"/>
        </w:rPr>
      </w:pPr>
      <w:r>
        <w:rPr/>
        <w:br w:type="column"/>
      </w:r>
      <w:r>
        <w:rPr>
          <w:color w:val="323232"/>
          <w:sz w:val="18"/>
        </w:rPr>
        <w:t>Choose Safe Places Program Please select a value...</w:t>
      </w:r>
    </w:p>
    <w:p>
      <w:pPr>
        <w:spacing w:before="6" w:line="261" w:lineRule="auto"/>
        <w:ind w:left="106" w:right="0" w:firstLine="0"/>
        <w:jc w:val="left"/>
        <w:rPr>
          <w:i/>
          <w:sz w:val="15"/>
        </w:rPr>
      </w:pPr>
      <w:r>
        <w:rPr>
          <w:i/>
          <w:color w:val="323232"/>
          <w:sz w:val="15"/>
        </w:rPr>
        <w:t>Is this a success story for the Choose Safe Places for Early Care and Education </w:t>
      </w:r>
      <w:r>
        <w:rPr>
          <w:i/>
          <w:color w:val="323232"/>
          <w:sz w:val="15"/>
        </w:rPr>
        <w:t>(CSPECE)  program?</w:t>
      </w:r>
    </w:p>
    <w:p>
      <w:pPr>
        <w:spacing w:after="0" w:line="261" w:lineRule="auto"/>
        <w:jc w:val="left"/>
        <w:rPr>
          <w:sz w:val="15"/>
        </w:rPr>
        <w:sectPr>
          <w:type w:val="continuous"/>
          <w:pgSz w:w="11900" w:h="16840"/>
          <w:pgMar w:top="640" w:right="520" w:bottom="280" w:left="380"/>
          <w:cols w:equalWidth="0" w:num="2">
            <w:col w:w="3306" w:space="2222"/>
            <w:col w:w="5472"/>
          </w:cols>
        </w:sectPr>
      </w:pPr>
    </w:p>
    <w:p>
      <w:pPr>
        <w:pStyle w:val="BodyText"/>
        <w:spacing w:before="12"/>
        <w:rPr>
          <w:i/>
          <w:sz w:val="19"/>
        </w:rPr>
      </w:pPr>
      <w:r>
        <w:rPr/>
        <w:pict>
          <v:group style="position:absolute;margin-left:0pt;margin-top:-.00009pt;width:595pt;height:801.05pt;mso-position-horizontal-relative:page;mso-position-vertical-relative:page;z-index:-3688" coordsize="11900,16021" coordorigin="0,0">
            <v:shape style="position:absolute;left:0;top:0;width:2;height:16021" coordsize="0,16021" coordorigin="0,0" filled="true" fillcolor="#cccccc" stroked="false" path="m0,16020l0,0,0,16020xe">
              <v:path arrowok="t"/>
              <v:fill type="solid"/>
            </v:shape>
            <v:rect style="position:absolute;left:0;top:0;width:11900;height:16020" filled="true" fillcolor="#f1f1f1" stroked="false">
              <v:fill type="solid"/>
            </v:rect>
            <v:rect style="position:absolute;left:345;top:256;width:11209;height:15508" filled="true" fillcolor="#ffffff" stroked="false">
              <v:fill type="solid"/>
            </v:rect>
            <v:line style="position:absolute" stroked="true" strokecolor="#c4c6cc" strokeweight=".639785pt" from="345,262" to="11555,262">
              <v:stroke dashstyle="solid"/>
            </v:line>
            <v:line style="position:absolute" stroked="true" strokecolor="#c4c6cc" strokeweight=".639785pt" from="345,15758" to="11555,15758">
              <v:stroke dashstyle="solid"/>
            </v:line>
            <v:line style="position:absolute" stroked="true" strokecolor="#c4c6cc" strokeweight=".639785pt" from="352,256" to="352,15764">
              <v:stroke dashstyle="solid"/>
            </v:line>
            <v:line style="position:absolute" stroked="true" strokecolor="#c4c6cc" strokeweight=".639785pt" from="11548,256" to="11548,15764">
              <v:stroke dashstyle="solid"/>
            </v:line>
            <v:shape style="position:absolute;left:486;top:4542;width:8164;height:487" coordsize="8164,487" coordorigin="486,4542" filled="true" fillcolor="#c4c6cc" stroked="false" path="m8586,4542l550,4542,525,4547,505,4561,491,4582,486,4606,486,4965,491,4990,505,5010,525,5024,550,5029,8586,5029,8611,5024,8631,5010,8636,5003,563,5003,543,4999,527,4988,516,4972,512,4952,512,4619,516,4599,527,4583,543,4572,563,4568,8636,4568,8631,4561,8611,4547,8586,4542xm8636,4568l8573,4568,8593,4572,8609,4583,8620,4599,8624,4619,8624,4952,8620,4972,8609,4988,8593,4999,8573,5003,8636,5003,8645,4990,8650,4965,8650,4606,8645,4582,8636,4568xe">
              <v:path arrowok="t"/>
              <v:fill type="solid"/>
            </v:shape>
            <v:shape style="position:absolute;left:499;top:4555;width:8139;height:461" coordsize="8139,461" coordorigin="499,4555" filled="true" fillcolor="#ffffff" stroked="false" path="m8586,4555l550,4555,530,4559,514,4570,503,4587,499,4606,499,4965,503,4985,514,5001,530,5012,550,5016,8586,5016,8606,5012,8622,5001,8633,4985,8637,4965,8637,4606,8633,4587,8622,4570,8606,4559,8586,4555xe">
              <v:path arrowok="t"/>
              <v:fill type="solid"/>
            </v:shape>
            <v:shape style="position:absolute;left:6014;top:5912;width:5400;height:487" coordsize="5400,487" coordorigin="6014,5912" filled="true" fillcolor="#c4c6cc" stroked="false" path="m11350,5912l6078,5912,6053,5917,6033,5930,6019,5951,6014,5976,6014,6334,6019,6359,6033,6379,6053,6393,6078,6398,11350,6398,11375,6393,11395,6379,11400,6372,6091,6372,6071,6368,6055,6357,6044,6341,6040,6321,6040,5988,6044,5968,6055,5952,6071,5941,6091,5937,11400,5937,11395,5930,11375,5917,11350,5912xm11400,5937l11337,5937,11357,5941,11373,5952,11384,5968,11388,5988,11388,6321,11384,6341,11373,6357,11357,6368,11337,6372,11400,6372,11409,6359,11414,6334,11414,5976,11409,5951,11400,5937xe">
              <v:path arrowok="t"/>
              <v:fill type="solid"/>
            </v:shape>
            <v:shape style="position:absolute;left:6027;top:5924;width:5375;height:461" coordsize="5375,461" coordorigin="6027,5924" filled="true" fillcolor="#ffffff" stroked="false" path="m11350,5924l6078,5924,6058,5928,6042,5939,6031,5956,6027,5976,6027,6334,6031,6354,6042,6370,6058,6381,6078,6385,11350,6385,11370,6381,11386,6370,11397,6354,11401,6334,11401,5976,11397,5956,11386,5939,11370,5928,11350,5924xe">
              <v:path arrowok="t"/>
              <v:fill type="solid"/>
            </v:shape>
            <v:shape style="position:absolute;left:6014;top:6615;width:5400;height:487" coordsize="5400,487" coordorigin="6014,6615" filled="true" fillcolor="#c4c6cc" stroked="false" path="m11350,6615l6078,6615,6053,6620,6033,6634,6019,6654,6014,6679,6014,7038,6019,7063,6033,7083,6053,7097,6078,7102,11350,7102,11375,7097,11395,7083,11400,7076,6091,7076,6071,7072,6055,7061,6044,7045,6040,7025,6040,6692,6044,6672,6055,6656,6071,6645,6091,6641,11400,6641,11395,6634,11375,6620,11350,6615xm11400,6641l11337,6641,11357,6645,11373,6656,11384,6672,11388,6692,11388,7025,11384,7045,11373,7061,11357,7072,11337,7076,11400,7076,11409,7063,11414,7038,11414,6679,11409,6654,11400,6641xe">
              <v:path arrowok="t"/>
              <v:fill type="solid"/>
            </v:shape>
            <v:shape style="position:absolute;left:6027;top:6628;width:5375;height:461" coordsize="5375,461" coordorigin="6027,6628" filled="true" fillcolor="#ffffff" stroked="false" path="m11350,6628l6078,6628,6058,6632,6042,6643,6031,6659,6027,6679,6027,7038,6031,7058,6042,7074,6058,7085,6078,7089,11350,7089,11370,7085,11386,7074,11397,7058,11401,7038,11401,6679,11397,6659,11386,6643,11370,6632,11350,6628xe">
              <v:path arrowok="t"/>
              <v:fill type="solid"/>
            </v:shape>
            <v:shape style="position:absolute;left:6014;top:7946;width:5400;height:486" stroked="false" type="#_x0000_t75">
              <v:imagedata o:title="" r:id="rId5"/>
            </v:shape>
            <v:shape style="position:absolute;left:486;top:9494;width:5400;height:487" coordsize="5400,487" coordorigin="486,9494" filled="true" fillcolor="#c4c6cc" stroked="false" path="m5822,9494l550,9494,525,9499,505,9513,491,9533,486,9558,486,9917,491,9942,505,9962,525,9976,550,9981,5822,9981,5847,9976,5867,9962,5872,9955,563,9955,543,9951,527,9940,516,9924,512,9904,512,9571,516,9551,527,9535,543,9524,563,9520,5872,9520,5867,9513,5847,9499,5822,9494xm5872,9520l5809,9520,5829,9524,5845,9535,5856,9551,5860,9571,5860,9904,5856,9924,5845,9940,5829,9951,5809,9955,5872,9955,5881,9942,5886,9917,5886,9558,5881,9533,5872,9520xe">
              <v:path arrowok="t"/>
              <v:fill type="solid"/>
            </v:shape>
            <v:shape style="position:absolute;left:499;top:9507;width:5375;height:461" coordsize="5375,461" coordorigin="499,9507" filled="true" fillcolor="#ffffff" stroked="false" path="m5822,9507l550,9507,530,9511,514,9522,503,9538,499,9558,499,9917,503,9937,514,9953,530,9964,550,9968,5822,9968,5842,9964,5858,9953,5869,9937,5873,9917,5873,9558,5869,9538,5858,9522,5842,9511,5822,9507xe">
              <v:path arrowok="t"/>
              <v:fill type="solid"/>
            </v:shape>
            <v:shape style="position:absolute;left:6014;top:9494;width:5400;height:486" stroked="false" type="#_x0000_t75">
              <v:imagedata o:title="" r:id="rId5"/>
            </v:shape>
            <v:shape style="position:absolute;left:486;top:10608;width:8164;height:487" coordsize="8164,487" coordorigin="486,10608" filled="true" fillcolor="#c4c6cc" stroked="false" path="m8586,10608l550,10608,525,10613,505,10626,491,10647,486,10672,486,11030,491,11055,505,11075,525,11089,550,11094,8586,11094,8611,11089,8631,11075,8636,11068,563,11068,543,11064,527,11053,516,11037,512,11017,512,10684,516,10664,527,10648,543,10637,563,10633,8636,10633,8631,10626,8611,10613,8586,10608xm8636,10633l8573,10633,8593,10637,8609,10648,8620,10664,8624,10684,8624,11017,8620,11037,8609,11053,8593,11064,8573,11068,8636,11068,8645,11055,8650,11030,8650,10672,8645,10647,8636,10633xe">
              <v:path arrowok="t"/>
              <v:fill type="solid"/>
            </v:shape>
            <v:shape style="position:absolute;left:499;top:10620;width:8139;height:461" coordsize="8139,461" coordorigin="499,10620" filled="true" fillcolor="#ffffff" stroked="false" path="m8586,10620l550,10620,530,10624,514,10635,503,10652,499,10672,499,11030,503,11050,514,11066,530,11077,550,11081,8586,11081,8606,11077,8622,11066,8633,11050,8637,11030,8637,10672,8633,10652,8622,10635,8606,10624,8586,10620xe">
              <v:path arrowok="t"/>
              <v:fill type="solid"/>
            </v:shape>
            <v:shape style="position:absolute;left:486;top:15125;width:1024;height:436" coordsize="1024,436" coordorigin="486,15125" filled="true" fillcolor="#0019ff" stroked="false" path="m1510,15188l1505,15164,1496,15150,1491,15143,1471,15130,1446,15125,550,15125,525,15130,505,15143,491,15164,486,15188,486,15496,491,15520,505,15541,525,15555,550,15560,1446,15560,1471,15555,1491,15541,1496,15534,1505,15520,1510,15496,1510,15188e">
              <v:path arrowok="t"/>
              <v:fill type="solid"/>
            </v:shape>
            <v:shape style="position:absolute;left:3250;top:15125;width:1024;height:436" coordsize="1024,436" coordorigin="3250,15125" filled="true" fillcolor="#8c9299" stroked="false" path="m4274,15188l4269,15164,4260,15150,4255,15143,4235,15130,4210,15125,3314,15125,3289,15130,3269,15143,3255,15164,3250,15188,3250,15496,3255,15520,3269,15541,3289,15555,3314,15560,4210,15560,4235,15555,4255,15541,4260,15534,4269,15520,4274,15496,4274,15188e">
              <v:path arrowok="t"/>
              <v:fill type="solid"/>
            </v:shape>
            <v:shape style="position:absolute;left:8778;top:4824;width:230;height:230" stroked="false" type="#_x0000_t75">
              <v:imagedata o:title="" r:id="rId6"/>
            </v:shape>
            <v:shape style="position:absolute;left:486;top:7972;width:230;height:230" stroked="false" type="#_x0000_t75">
              <v:imagedata o:title="" r:id="rId7"/>
            </v:shape>
            <v:shape style="position:absolute;left:486;top:8266;width:230;height:230" stroked="false" type="#_x0000_t75">
              <v:imagedata o:title="" r:id="rId8"/>
            </v:shape>
            <w10:wrap type="none"/>
          </v:group>
        </w:pict>
      </w:r>
    </w:p>
    <w:p>
      <w:pPr>
        <w:tabs>
          <w:tab w:val="left" w:leader="none" w:pos="5633"/>
        </w:tabs>
        <w:spacing w:before="99"/>
        <w:ind w:left="106" w:right="0" w:firstLine="0"/>
        <w:jc w:val="left"/>
        <w:rPr>
          <w:sz w:val="18"/>
        </w:rPr>
      </w:pPr>
      <w:r>
        <w:rPr>
          <w:color w:val="323232"/>
          <w:sz w:val="18"/>
        </w:rPr>
        <w:t>City</w:t>
      </w:r>
      <w:r>
        <w:rPr>
          <w:color w:val="323232"/>
          <w:spacing w:val="4"/>
          <w:sz w:val="18"/>
        </w:rPr>
        <w:t> </w:t>
      </w:r>
      <w:r>
        <w:rPr>
          <w:color w:val="FF0000"/>
          <w:sz w:val="18"/>
        </w:rPr>
        <w:t>*</w:t>
        <w:tab/>
      </w:r>
      <w:r>
        <w:rPr>
          <w:color w:val="323232"/>
          <w:spacing w:val="-4"/>
          <w:sz w:val="18"/>
        </w:rPr>
        <w:t>State</w:t>
      </w:r>
      <w:r>
        <w:rPr>
          <w:color w:val="323232"/>
          <w:sz w:val="18"/>
        </w:rPr>
        <w:t> </w:t>
      </w:r>
      <w:r>
        <w:rPr>
          <w:color w:val="FF0000"/>
          <w:sz w:val="18"/>
        </w:rPr>
        <w:t>*</w:t>
      </w:r>
    </w:p>
    <w:p>
      <w:pPr>
        <w:spacing w:before="131"/>
        <w:ind w:left="5710" w:right="0" w:firstLine="0"/>
        <w:jc w:val="left"/>
        <w:rPr>
          <w:sz w:val="18"/>
        </w:rPr>
      </w:pPr>
      <w:r>
        <w:rPr>
          <w:color w:val="323232"/>
          <w:sz w:val="18"/>
        </w:rPr>
        <w:t>Please select a value...</w:t>
      </w:r>
    </w:p>
    <w:p>
      <w:pPr>
        <w:pStyle w:val="BodyText"/>
        <w:rPr>
          <w:sz w:val="24"/>
        </w:rPr>
      </w:pPr>
    </w:p>
    <w:p>
      <w:pPr>
        <w:spacing w:before="183"/>
        <w:ind w:left="106" w:right="0" w:firstLine="0"/>
        <w:jc w:val="left"/>
        <w:rPr>
          <w:sz w:val="18"/>
        </w:rPr>
      </w:pPr>
      <w:r>
        <w:rPr>
          <w:color w:val="323232"/>
          <w:sz w:val="18"/>
        </w:rPr>
        <w:t>POC </w:t>
      </w:r>
      <w:r>
        <w:rPr>
          <w:color w:val="FF0000"/>
          <w:sz w:val="18"/>
        </w:rPr>
        <w:t>*</w:t>
      </w:r>
    </w:p>
    <w:p>
      <w:pPr>
        <w:pStyle w:val="BodyText"/>
        <w:rPr>
          <w:sz w:val="24"/>
        </w:rPr>
      </w:pPr>
    </w:p>
    <w:p>
      <w:pPr>
        <w:spacing w:before="202"/>
        <w:ind w:left="106" w:right="0" w:firstLine="0"/>
        <w:jc w:val="left"/>
        <w:rPr>
          <w:i/>
          <w:sz w:val="15"/>
        </w:rPr>
      </w:pPr>
      <w:r>
        <w:rPr>
          <w:i/>
          <w:color w:val="323232"/>
          <w:sz w:val="15"/>
        </w:rPr>
        <w:t>List who should be contacted for further information about the success   story.</w:t>
      </w:r>
    </w:p>
    <w:p>
      <w:pPr>
        <w:pStyle w:val="BodyText"/>
        <w:spacing w:before="3"/>
        <w:rPr>
          <w:i/>
          <w:sz w:val="21"/>
        </w:rPr>
      </w:pPr>
    </w:p>
    <w:p>
      <w:pPr>
        <w:spacing w:before="99"/>
        <w:ind w:left="106" w:right="0" w:firstLine="0"/>
        <w:jc w:val="left"/>
        <w:rPr>
          <w:sz w:val="18"/>
        </w:rPr>
      </w:pPr>
      <w:r>
        <w:rPr>
          <w:color w:val="323232"/>
          <w:sz w:val="18"/>
        </w:rPr>
        <w:t>Brief Summary </w:t>
      </w:r>
      <w:r>
        <w:rPr>
          <w:color w:val="FF0000"/>
          <w:sz w:val="18"/>
        </w:rPr>
        <w:t>*</w:t>
      </w:r>
    </w:p>
    <w:p>
      <w:pPr>
        <w:spacing w:before="36"/>
        <w:ind w:left="106" w:right="0" w:firstLine="0"/>
        <w:jc w:val="left"/>
        <w:rPr>
          <w:i/>
          <w:sz w:val="15"/>
        </w:rPr>
      </w:pPr>
      <w:r>
        <w:rPr>
          <w:i/>
          <w:color w:val="323232"/>
          <w:sz w:val="15"/>
        </w:rPr>
        <w:t>In 1‐3 sentences, give a brief summary of the success   story.</w:t>
      </w:r>
    </w:p>
    <w:p>
      <w:pPr>
        <w:pStyle w:val="BodyText"/>
        <w:spacing w:before="10"/>
        <w:rPr>
          <w:i/>
          <w:sz w:val="28"/>
        </w:rPr>
      </w:pPr>
    </w:p>
    <w:p>
      <w:pPr>
        <w:spacing w:before="0"/>
        <w:ind w:left="106" w:right="0" w:firstLine="0"/>
        <w:jc w:val="left"/>
        <w:rPr>
          <w:sz w:val="18"/>
        </w:rPr>
      </w:pPr>
      <w:r>
        <w:rPr>
          <w:color w:val="323232"/>
          <w:sz w:val="18"/>
        </w:rPr>
        <w:t>Background</w:t>
      </w:r>
    </w:p>
    <w:p>
      <w:pPr>
        <w:spacing w:before="36"/>
        <w:ind w:left="106" w:right="0" w:firstLine="0"/>
        <w:jc w:val="left"/>
        <w:rPr>
          <w:i/>
          <w:sz w:val="15"/>
        </w:rPr>
      </w:pPr>
      <w:r>
        <w:rPr>
          <w:i/>
          <w:color w:val="323232"/>
          <w:sz w:val="15"/>
        </w:rPr>
        <w:t>In 140‐250 words, describe relevant background of site or project. Include dates and who was involved.</w:t>
      </w:r>
    </w:p>
    <w:p>
      <w:pPr>
        <w:pStyle w:val="BodyText"/>
        <w:spacing w:before="9"/>
        <w:rPr>
          <w:i/>
          <w:sz w:val="28"/>
        </w:rPr>
      </w:pPr>
    </w:p>
    <w:p>
      <w:pPr>
        <w:spacing w:before="1"/>
        <w:ind w:left="106" w:right="0" w:firstLine="0"/>
        <w:jc w:val="left"/>
        <w:rPr>
          <w:sz w:val="18"/>
        </w:rPr>
      </w:pPr>
      <w:r>
        <w:rPr>
          <w:color w:val="323232"/>
          <w:sz w:val="18"/>
        </w:rPr>
        <w:t>Intervention</w:t>
      </w:r>
    </w:p>
    <w:p>
      <w:pPr>
        <w:spacing w:before="36"/>
        <w:ind w:left="106" w:right="0" w:firstLine="0"/>
        <w:jc w:val="left"/>
        <w:rPr>
          <w:i/>
          <w:sz w:val="15"/>
        </w:rPr>
      </w:pPr>
      <w:r>
        <w:rPr>
          <w:i/>
          <w:color w:val="323232"/>
          <w:sz w:val="15"/>
        </w:rPr>
        <w:t>In 140‐250 words, describe the solution, intervention, or action that was   taken.</w:t>
      </w:r>
    </w:p>
    <w:p>
      <w:pPr>
        <w:pStyle w:val="BodyText"/>
        <w:spacing w:before="9"/>
        <w:rPr>
          <w:i/>
          <w:sz w:val="28"/>
        </w:rPr>
      </w:pPr>
    </w:p>
    <w:p>
      <w:pPr>
        <w:spacing w:before="0"/>
        <w:ind w:left="106" w:right="0" w:firstLine="0"/>
        <w:jc w:val="left"/>
        <w:rPr>
          <w:sz w:val="18"/>
        </w:rPr>
      </w:pPr>
      <w:r>
        <w:rPr>
          <w:color w:val="323232"/>
          <w:sz w:val="18"/>
        </w:rPr>
        <w:t>Accomplishments</w:t>
      </w:r>
    </w:p>
    <w:p>
      <w:pPr>
        <w:spacing w:before="35"/>
        <w:ind w:left="106" w:right="0" w:firstLine="0"/>
        <w:jc w:val="left"/>
        <w:rPr>
          <w:i/>
          <w:sz w:val="15"/>
        </w:rPr>
      </w:pPr>
      <w:r>
        <w:rPr>
          <w:i/>
          <w:color w:val="323232"/>
          <w:sz w:val="15"/>
        </w:rPr>
        <w:t>In 140‐250 words, describe the impacts, outcomes, and results of the actions that were taken.</w:t>
      </w:r>
    </w:p>
    <w:p>
      <w:pPr>
        <w:pStyle w:val="BodyText"/>
        <w:rPr>
          <w:i/>
          <w:sz w:val="20"/>
        </w:rPr>
      </w:pPr>
    </w:p>
    <w:p>
      <w:pPr>
        <w:pStyle w:val="BodyText"/>
        <w:spacing w:before="9"/>
        <w:rPr>
          <w:i/>
          <w:sz w:val="17"/>
        </w:rPr>
      </w:pPr>
    </w:p>
    <w:p>
      <w:pPr>
        <w:pStyle w:val="BodyText"/>
        <w:tabs>
          <w:tab w:val="left" w:leader="none" w:pos="3164"/>
        </w:tabs>
        <w:ind w:left="477"/>
      </w:pPr>
      <w:r>
        <w:rPr>
          <w:color w:val="FFFFFF"/>
        </w:rPr>
        <w:t>Save</w:t>
        <w:tab/>
      </w:r>
      <w:r>
        <w:rPr>
          <w:color w:val="FFFFFF"/>
          <w:spacing w:val="4"/>
        </w:rPr>
        <w:t>Cancel</w:t>
      </w:r>
    </w:p>
    <w:sectPr>
      <w:type w:val="continuous"/>
      <w:pgSz w:w="11900" w:h="16840"/>
      <w:pgMar w:top="640" w:right="520" w:bottom="280" w:left="3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Segoe UI">
    <w:altName w:val="Segoe UI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Segoe UI" w:hAnsi="Segoe UI" w:eastAsia="Segoe UI" w:cs="Segoe UI"/>
    </w:rPr>
  </w:style>
  <w:style w:styleId="BodyText" w:type="paragraph">
    <w:name w:val="Body Text"/>
    <w:basedOn w:val="Normal"/>
    <w:uiPriority w:val="1"/>
    <w:qFormat/>
    <w:pPr/>
    <w:rPr>
      <w:rFonts w:ascii="Segoe UI" w:hAnsi="Segoe UI" w:eastAsia="Segoe UI" w:cs="Segoe UI"/>
      <w:sz w:val="14"/>
      <w:szCs w:val="14"/>
    </w:rPr>
  </w:style>
  <w:style w:styleId="Heading1" w:type="paragraph">
    <w:name w:val="Heading 1"/>
    <w:basedOn w:val="Normal"/>
    <w:uiPriority w:val="1"/>
    <w:qFormat/>
    <w:pPr>
      <w:spacing w:before="99"/>
      <w:ind w:left="106"/>
      <w:outlineLvl w:val="1"/>
    </w:pPr>
    <w:rPr>
      <w:rFonts w:ascii="Segoe UI" w:hAnsi="Segoe UI" w:eastAsia="Segoe UI" w:cs="Segoe UI"/>
      <w:sz w:val="18"/>
      <w:szCs w:val="18"/>
    </w:rPr>
  </w:style>
  <w:style w:styleId="Heading2" w:type="paragraph">
    <w:name w:val="Heading 2"/>
    <w:basedOn w:val="Normal"/>
    <w:uiPriority w:val="1"/>
    <w:qFormat/>
    <w:pPr>
      <w:ind w:left="106"/>
      <w:outlineLvl w:val="2"/>
    </w:pPr>
    <w:rPr>
      <w:rFonts w:ascii="Segoe UI" w:hAnsi="Segoe UI" w:eastAsia="Segoe UI" w:cs="Segoe UI"/>
      <w:sz w:val="15"/>
      <w:szCs w:val="15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2.png"/><Relationship Id="rId7" Type="http://schemas.openxmlformats.org/officeDocument/2006/relationships/image" Target="media/image3.png"/><Relationship Id="rId8" Type="http://schemas.openxmlformats.org/officeDocument/2006/relationships/image" Target="media/image4.png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2020-09-09T05:37:34Z</dcterms:created>
  <dcterms:modified xsi:type="dcterms:W3CDTF">2020-09-09T05:37:34Z</dcterms:modified>
</cp:coreProperties>
</file>