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09" w:rsidP="00F41209" w:rsidRDefault="00F41209">
      <w:pPr>
        <w:tabs>
          <w:tab w:val="left" w:pos="540"/>
        </w:tabs>
      </w:pPr>
    </w:p>
    <w:p w:rsidRPr="006F26ED" w:rsidR="001D781D" w:rsidP="001D781D" w:rsidRDefault="001D781D">
      <w:pPr>
        <w:tabs>
          <w:tab w:val="left" w:pos="540"/>
        </w:tabs>
      </w:pPr>
      <w:r w:rsidRPr="006F26ED">
        <w:t>Attachment G</w:t>
      </w:r>
      <w:r>
        <w:t>7</w:t>
      </w:r>
      <w:r w:rsidRPr="006F26ED">
        <w:t>. Women’s Health Needs Study Eligibility Screener (</w:t>
      </w:r>
      <w:r>
        <w:t>Oromo</w:t>
      </w:r>
      <w:r w:rsidRPr="006F26ED">
        <w:t xml:space="preserve"> translations)</w:t>
      </w:r>
    </w:p>
    <w:p w:rsidR="00F41209" w:rsidRDefault="00F41209">
      <w:bookmarkStart w:name="_GoBack" w:id="0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8"/>
        <w:gridCol w:w="1618"/>
        <w:gridCol w:w="1618"/>
        <w:gridCol w:w="1618"/>
        <w:gridCol w:w="1978"/>
        <w:gridCol w:w="1620"/>
      </w:tblGrid>
      <w:tr w:rsidR="00E1601C" w:rsidTr="00341648">
        <w:tc>
          <w:tcPr>
            <w:tcW w:w="833" w:type="pct"/>
            <w:vAlign w:val="center"/>
          </w:tcPr>
          <w:p w:rsidR="00E1601C" w:rsidP="00341648" w:rsidRDefault="00E160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Section</w:t>
            </w:r>
          </w:p>
        </w:tc>
        <w:tc>
          <w:tcPr>
            <w:tcW w:w="833" w:type="pct"/>
            <w:vAlign w:val="center"/>
          </w:tcPr>
          <w:p w:rsidR="00E1601C" w:rsidP="00341648" w:rsidRDefault="003416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Question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English Question Text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English Response Options</w:t>
            </w:r>
          </w:p>
        </w:tc>
        <w:tc>
          <w:tcPr>
            <w:tcW w:w="834" w:type="pct"/>
            <w:vAlign w:val="center"/>
          </w:tcPr>
          <w:p w:rsidR="00E1601C" w:rsidP="00341648" w:rsidRDefault="002836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Oromo </w:t>
            </w:r>
            <w:r w:rsidR="00E1601C">
              <w:rPr>
                <w:rFonts w:ascii="Calibri" w:hAnsi="Calibri" w:cs="Calibri"/>
                <w:b/>
                <w:bCs/>
                <w:color w:val="000000"/>
              </w:rPr>
              <w:t>Question Text</w:t>
            </w:r>
          </w:p>
        </w:tc>
        <w:tc>
          <w:tcPr>
            <w:tcW w:w="834" w:type="pct"/>
            <w:vAlign w:val="center"/>
          </w:tcPr>
          <w:p w:rsidR="00E1601C" w:rsidP="00341648" w:rsidRDefault="002836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Oromo</w:t>
            </w:r>
            <w:r w:rsidR="00E1601C">
              <w:rPr>
                <w:rFonts w:ascii="Calibri" w:hAnsi="Calibri" w:cs="Calibri"/>
                <w:b/>
                <w:bCs/>
                <w:color w:val="000000"/>
              </w:rPr>
              <w:t xml:space="preserve"> Response Options</w:t>
            </w:r>
          </w:p>
        </w:tc>
      </w:tr>
      <w:tr w:rsidR="00E1601C" w:rsidTr="00E1601C">
        <w:tc>
          <w:tcPr>
            <w:tcW w:w="833" w:type="pct"/>
            <w:vAlign w:val="center"/>
          </w:tcPr>
          <w:p w:rsidR="00E1601C" w:rsidP="00E1601C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</w:t>
            </w:r>
          </w:p>
        </w:tc>
        <w:tc>
          <w:tcPr>
            <w:tcW w:w="833" w:type="pct"/>
            <w:vAlign w:val="bottom"/>
          </w:tcPr>
          <w:p w:rsidR="00E1601C" w:rsidP="00E1601C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 Start Time</w:t>
            </w:r>
            <w:r>
              <w:rPr>
                <w:rFonts w:ascii="Calibri" w:hAnsi="Calibri" w:cs="Calibri"/>
                <w:color w:val="000000"/>
              </w:rPr>
              <w:br/>
              <w:t>Hour</w:t>
            </w:r>
            <w:r>
              <w:rPr>
                <w:rFonts w:ascii="Calibri" w:hAnsi="Calibri" w:cs="Calibri"/>
                <w:color w:val="000000"/>
              </w:rPr>
              <w:br/>
              <w:t>Minute</w:t>
            </w:r>
          </w:p>
        </w:tc>
        <w:tc>
          <w:tcPr>
            <w:tcW w:w="833" w:type="pct"/>
            <w:vAlign w:val="bottom"/>
          </w:tcPr>
          <w:p w:rsidR="00E1601C" w:rsidP="00E1601C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bottom"/>
          </w:tcPr>
          <w:p w:rsidRPr="002836DC" w:rsidR="002836DC" w:rsidP="002836DC" w:rsidRDefault="002836DC">
            <w:pPr>
              <w:contextualSpacing/>
              <w:rPr>
                <w:rFonts w:ascii="Calibri" w:hAnsi="Calibri" w:cs="Calibri"/>
                <w:color w:val="000000"/>
              </w:rPr>
            </w:pPr>
            <w:proofErr w:type="spellStart"/>
            <w:r w:rsidRPr="002836DC">
              <w:rPr>
                <w:rFonts w:ascii="Calibri" w:hAnsi="Calibri" w:cs="Calibri"/>
                <w:color w:val="000000"/>
              </w:rPr>
              <w:t>Sa’aatii</w:t>
            </w:r>
            <w:proofErr w:type="spellEnd"/>
            <w:r w:rsidRPr="002836D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836DC">
              <w:rPr>
                <w:rFonts w:ascii="Calibri" w:hAnsi="Calibri" w:cs="Calibri"/>
                <w:color w:val="000000"/>
              </w:rPr>
              <w:t>Sakatta’aan</w:t>
            </w:r>
            <w:proofErr w:type="spellEnd"/>
            <w:r w:rsidRPr="002836D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836DC">
              <w:rPr>
                <w:rFonts w:ascii="Calibri" w:hAnsi="Calibri" w:cs="Calibri"/>
                <w:color w:val="000000"/>
              </w:rPr>
              <w:t>Itti</w:t>
            </w:r>
            <w:proofErr w:type="spellEnd"/>
            <w:r w:rsidRPr="002836DC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836DC">
              <w:rPr>
                <w:rFonts w:ascii="Calibri" w:hAnsi="Calibri" w:cs="Calibri"/>
                <w:color w:val="000000"/>
              </w:rPr>
              <w:t>Jalqabu</w:t>
            </w:r>
            <w:proofErr w:type="spellEnd"/>
          </w:p>
          <w:p w:rsidRPr="002836DC" w:rsidR="002836DC" w:rsidP="002836DC" w:rsidRDefault="002836DC">
            <w:pPr>
              <w:contextualSpacing/>
              <w:rPr>
                <w:rFonts w:ascii="Calibri" w:hAnsi="Calibri" w:cs="Calibri"/>
                <w:color w:val="000000"/>
              </w:rPr>
            </w:pPr>
            <w:proofErr w:type="spellStart"/>
            <w:r w:rsidRPr="002836DC">
              <w:rPr>
                <w:rFonts w:ascii="Calibri" w:hAnsi="Calibri" w:cs="Calibri"/>
                <w:color w:val="000000"/>
              </w:rPr>
              <w:t>Sa’aatii</w:t>
            </w:r>
            <w:proofErr w:type="spellEnd"/>
          </w:p>
          <w:p w:rsidR="00E1601C" w:rsidP="002836DC" w:rsidRDefault="002836DC">
            <w:pPr>
              <w:contextualSpacing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Daqiiqaa</w:t>
            </w:r>
            <w:proofErr w:type="spellEnd"/>
          </w:p>
        </w:tc>
        <w:tc>
          <w:tcPr>
            <w:tcW w:w="834" w:type="pct"/>
            <w:vAlign w:val="bottom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1C" w:rsidTr="00341648">
        <w:tc>
          <w:tcPr>
            <w:tcW w:w="833" w:type="pct"/>
            <w:vAlign w:val="center"/>
          </w:tcPr>
          <w:p w:rsidR="00E1601C" w:rsidP="00341648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SECTION A: SCREENER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center"/>
          </w:tcPr>
          <w:p w:rsidR="00E1601C" w:rsidP="00341648" w:rsidRDefault="0028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KUTAA A: SAKATTA’AA</w:t>
            </w:r>
          </w:p>
        </w:tc>
        <w:tc>
          <w:tcPr>
            <w:tcW w:w="834" w:type="pct"/>
            <w:vAlign w:val="center"/>
          </w:tcPr>
          <w:p w:rsidR="00E1601C" w:rsidP="00341648" w:rsidRDefault="00E1601C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</w:tr>
      <w:tr w:rsidR="00E1601C" w:rsidTr="00341648">
        <w:tc>
          <w:tcPr>
            <w:tcW w:w="833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Intro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following questions will ask you general information about the languages you speak, where you were born, and your age. Please answer these questions to tell if you are a good fit for this study.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bottom"/>
          </w:tcPr>
          <w:p w:rsidR="00E1601C" w:rsidP="00E1601C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Gaaffiilee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ittii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aanuu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isiin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gaafatu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odeeffannoo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waliigala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waa’ee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afaanoota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isiin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duubbattan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eessatti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akka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dhalattanii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fi </w:t>
            </w:r>
            <w:proofErr w:type="spellStart"/>
            <w:r>
              <w:rPr>
                <w:rFonts w:ascii="Calibri" w:hAnsi="Calibri" w:cs="Calibri"/>
                <w:color w:val="000000"/>
              </w:rPr>
              <w:t>umrii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keessan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Qorannoo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kanaaf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akka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gaaritti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gahoo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ta’uu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keessan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himuuf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maaloo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gaaffiiwwan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kana </w:t>
            </w:r>
            <w:proofErr w:type="spellStart"/>
            <w:r>
              <w:rPr>
                <w:rFonts w:ascii="Calibri" w:hAnsi="Calibri" w:cs="Calibri"/>
                <w:color w:val="000000"/>
              </w:rPr>
              <w:t>deebisa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34" w:type="pct"/>
            <w:vAlign w:val="bottom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1C" w:rsidTr="00341648">
        <w:tc>
          <w:tcPr>
            <w:tcW w:w="833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Have you previously participated in the Women’s Health Needs Study (WHNS)?</w:t>
            </w:r>
          </w:p>
        </w:tc>
        <w:tc>
          <w:tcPr>
            <w:tcW w:w="833" w:type="pct"/>
            <w:vAlign w:val="center"/>
          </w:tcPr>
          <w:p w:rsidR="00E1601C" w:rsidP="00341648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 [END SURVEY]</w:t>
            </w:r>
            <w:r>
              <w:rPr>
                <w:rFonts w:ascii="Calibri" w:hAnsi="Calibri" w:cs="Calibri"/>
                <w:color w:val="000000"/>
              </w:rPr>
              <w:br/>
              <w:t>No</w:t>
            </w:r>
          </w:p>
        </w:tc>
        <w:tc>
          <w:tcPr>
            <w:tcW w:w="834" w:type="pct"/>
            <w:vAlign w:val="center"/>
          </w:tcPr>
          <w:p w:rsidR="002836DC" w:rsidP="002836DC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Kanan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dura </w:t>
            </w:r>
            <w:proofErr w:type="spellStart"/>
            <w:r>
              <w:rPr>
                <w:rFonts w:ascii="Calibri" w:hAnsi="Calibri" w:cs="Calibri"/>
                <w:color w:val="000000"/>
              </w:rPr>
              <w:t>Qorannoo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Fadhii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Fayyaa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Dubartootaa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(QFFD) </w:t>
            </w:r>
            <w:proofErr w:type="spellStart"/>
            <w:r>
              <w:rPr>
                <w:rFonts w:ascii="Calibri" w:hAnsi="Calibri" w:cs="Calibri"/>
                <w:color w:val="000000"/>
              </w:rPr>
              <w:t>irratti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hirmaattanii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beektanii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  <w:p w:rsidR="00E1601C" w:rsidP="00341648" w:rsidRDefault="00E160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center"/>
          </w:tcPr>
          <w:p w:rsidR="002836DC" w:rsidP="002836DC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Eeyyen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[QORANNOO XUMURII]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Lakkii</w:t>
            </w:r>
            <w:proofErr w:type="spellEnd"/>
          </w:p>
          <w:p w:rsidR="00E1601C" w:rsidP="00341648" w:rsidRDefault="00E1601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1C" w:rsidTr="00E1601C">
        <w:tc>
          <w:tcPr>
            <w:tcW w:w="833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33" w:type="pct"/>
            <w:vAlign w:val="center"/>
          </w:tcPr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Which of the following languages do you speak? [SELECT ALL THAT APPLY]</w:t>
            </w:r>
          </w:p>
        </w:tc>
        <w:tc>
          <w:tcPr>
            <w:tcW w:w="833" w:type="pct"/>
            <w:vAlign w:val="bottom"/>
          </w:tcPr>
          <w:p w:rsidR="002836DC" w:rsidP="00E1601C" w:rsidRDefault="00E160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Amharic</w:t>
            </w:r>
            <w:r>
              <w:rPr>
                <w:rFonts w:ascii="Calibri" w:hAnsi="Calibri" w:cs="Calibri"/>
                <w:color w:val="000000"/>
              </w:rPr>
              <w:br/>
              <w:t>Arabic</w:t>
            </w:r>
            <w:r>
              <w:rPr>
                <w:rFonts w:ascii="Calibri" w:hAnsi="Calibri" w:cs="Calibri"/>
                <w:color w:val="000000"/>
              </w:rPr>
              <w:br/>
              <w:t>English</w:t>
            </w:r>
            <w:r>
              <w:rPr>
                <w:rFonts w:ascii="Calibri" w:hAnsi="Calibri" w:cs="Calibri"/>
                <w:color w:val="000000"/>
              </w:rPr>
              <w:br/>
              <w:t>Somali</w:t>
            </w:r>
            <w:r>
              <w:rPr>
                <w:rFonts w:ascii="Calibri" w:hAnsi="Calibri" w:cs="Calibri"/>
                <w:color w:val="000000"/>
              </w:rPr>
              <w:br/>
              <w:t>French</w:t>
            </w:r>
            <w:r>
              <w:rPr>
                <w:rFonts w:ascii="Calibri" w:hAnsi="Calibri" w:cs="Calibri"/>
                <w:color w:val="000000"/>
              </w:rPr>
              <w:br/>
              <w:t>Tigrinya</w:t>
            </w:r>
          </w:p>
          <w:p w:rsidR="00E1601C" w:rsidP="00E1601C" w:rsidRDefault="0028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Oromo</w:t>
            </w:r>
            <w:r w:rsidR="00E1601C">
              <w:rPr>
                <w:rFonts w:ascii="Calibri" w:hAnsi="Calibri" w:cs="Calibri"/>
                <w:color w:val="000000"/>
              </w:rPr>
              <w:br/>
              <w:t>Other, please specify</w:t>
            </w:r>
          </w:p>
        </w:tc>
        <w:tc>
          <w:tcPr>
            <w:tcW w:w="834" w:type="pct"/>
            <w:vAlign w:val="center"/>
          </w:tcPr>
          <w:p w:rsidR="002836DC" w:rsidP="002836DC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Afaanoota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armaan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keessa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dubbattan</w:t>
            </w:r>
            <w:proofErr w:type="spellEnd"/>
            <w:r>
              <w:rPr>
                <w:rFonts w:ascii="Calibri" w:hAnsi="Calibri" w:cs="Calibri"/>
                <w:color w:val="000000"/>
              </w:rPr>
              <w:t>? [KAN ILAALLATU HUNDA FILI]</w:t>
            </w:r>
          </w:p>
          <w:p w:rsidR="00E1601C" w:rsidP="00E1601C" w:rsidRDefault="00E1601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bottom"/>
          </w:tcPr>
          <w:p w:rsidR="002836DC" w:rsidP="002836DC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Amaariffaa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Arabiffaa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Ingiliffaa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Somaliffa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Firechii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Tigiriffaa</w:t>
            </w:r>
            <w:proofErr w:type="spellEnd"/>
          </w:p>
          <w:p w:rsidR="00E1601C" w:rsidP="00E1601C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836DC">
              <w:rPr>
                <w:rFonts w:ascii="Calibri" w:hAnsi="Calibri" w:cs="Calibri"/>
                <w:color w:val="000000"/>
              </w:rPr>
              <w:t>Oromoo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biroo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maaloo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adda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baasaa</w:t>
            </w:r>
            <w:proofErr w:type="spellEnd"/>
          </w:p>
        </w:tc>
      </w:tr>
      <w:tr w:rsidR="002276EB" w:rsidTr="00815BC6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Which language </w:t>
            </w:r>
            <w:r>
              <w:rPr>
                <w:rFonts w:ascii="Calibri" w:hAnsi="Calibri" w:cs="Calibri"/>
                <w:color w:val="000000"/>
              </w:rPr>
              <w:lastRenderedPageBreak/>
              <w:t>would you prefer to use for this interview? [INTERVIEWER NOTE: IF YOU DO NOT SPEAK THE LANGUAGE PREFERRED, MAKE NOTE AND END INTERVIEW].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bottom"/>
          </w:tcPr>
          <w:p w:rsidR="002276EB" w:rsidP="002276EB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aff-gaaffii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kanaaf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fayyadamuu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filattan</w:t>
            </w:r>
            <w:proofErr w:type="spellEnd"/>
            <w:r>
              <w:rPr>
                <w:rFonts w:ascii="Calibri" w:hAnsi="Calibri" w:cs="Calibri"/>
                <w:color w:val="000000"/>
              </w:rPr>
              <w:t>? [YAADANNOO GAAFATAA: YOO AFAAN FILATAMAN HIN DUBBANNEE, YAADANNOO QABDHUUTII AFF-GAAFFII XUMURI].</w:t>
            </w:r>
          </w:p>
        </w:tc>
        <w:tc>
          <w:tcPr>
            <w:tcW w:w="834" w:type="pct"/>
            <w:vAlign w:val="bottom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76EB" w:rsidTr="002276EB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which country were you born?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Don't Know</w:t>
            </w:r>
            <w:r>
              <w:rPr>
                <w:rFonts w:ascii="Calibri" w:hAnsi="Calibri" w:cs="Calibri"/>
                <w:color w:val="000000"/>
              </w:rPr>
              <w:br/>
              <w:t>Prefer not to answer</w:t>
            </w:r>
          </w:p>
        </w:tc>
        <w:tc>
          <w:tcPr>
            <w:tcW w:w="834" w:type="pct"/>
            <w:vAlign w:val="center"/>
          </w:tcPr>
          <w:p w:rsidR="002276EB" w:rsidP="002276EB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Biyya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tam </w:t>
            </w:r>
            <w:proofErr w:type="spellStart"/>
            <w:r>
              <w:rPr>
                <w:rFonts w:ascii="Calibri" w:hAnsi="Calibri" w:cs="Calibri"/>
                <w:color w:val="000000"/>
              </w:rPr>
              <w:t>keessatti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dhalattan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834" w:type="pct"/>
            <w:vAlign w:val="center"/>
          </w:tcPr>
          <w:p w:rsidR="002276EB" w:rsidP="002276EB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beekuu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Deebisuu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dhabuun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filadha</w:t>
            </w:r>
            <w:proofErr w:type="spellEnd"/>
          </w:p>
        </w:tc>
      </w:tr>
      <w:tr w:rsidR="002276EB" w:rsidTr="002276EB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 which country was your </w:t>
            </w:r>
            <w:r>
              <w:rPr>
                <w:rFonts w:ascii="Calibri" w:hAnsi="Calibri" w:cs="Calibri"/>
                <w:color w:val="000000"/>
                <w:u w:val="single"/>
              </w:rPr>
              <w:t>mother</w:t>
            </w:r>
            <w:r>
              <w:rPr>
                <w:rFonts w:ascii="Calibri" w:hAnsi="Calibri" w:cs="Calibri"/>
                <w:color w:val="000000"/>
              </w:rPr>
              <w:t xml:space="preserve"> born?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Don't Know</w:t>
            </w:r>
            <w:r>
              <w:rPr>
                <w:rFonts w:ascii="Calibri" w:hAnsi="Calibri" w:cs="Calibri"/>
                <w:color w:val="000000"/>
              </w:rPr>
              <w:br/>
              <w:t>Prefer not to answer</w:t>
            </w:r>
          </w:p>
        </w:tc>
        <w:tc>
          <w:tcPr>
            <w:tcW w:w="834" w:type="pct"/>
            <w:vAlign w:val="center"/>
          </w:tcPr>
          <w:p w:rsidR="002276EB" w:rsidP="002276EB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Harmeen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teessan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biyya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tam </w:t>
            </w:r>
            <w:proofErr w:type="spellStart"/>
            <w:r>
              <w:rPr>
                <w:rFonts w:ascii="Calibri" w:hAnsi="Calibri" w:cs="Calibri"/>
                <w:color w:val="000000"/>
              </w:rPr>
              <w:t>keessatti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dhalatan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834" w:type="pct"/>
            <w:vAlign w:val="center"/>
          </w:tcPr>
          <w:p w:rsidR="002836DC" w:rsidP="002836DC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beekuu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Deebisuu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dhabuun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filadha</w:t>
            </w:r>
            <w:proofErr w:type="spellEnd"/>
          </w:p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76EB" w:rsidTr="002276EB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How old are you?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 18 years [END SURVEY]</w:t>
            </w:r>
            <w:r>
              <w:rPr>
                <w:rFonts w:ascii="Calibri" w:hAnsi="Calibri" w:cs="Calibri"/>
                <w:color w:val="000000"/>
              </w:rPr>
              <w:br/>
              <w:t>18-24</w:t>
            </w:r>
            <w:r>
              <w:rPr>
                <w:rFonts w:ascii="Calibri" w:hAnsi="Calibri" w:cs="Calibri"/>
                <w:color w:val="000000"/>
              </w:rPr>
              <w:br/>
              <w:t>25-29</w:t>
            </w:r>
            <w:r>
              <w:rPr>
                <w:rFonts w:ascii="Calibri" w:hAnsi="Calibri" w:cs="Calibri"/>
                <w:color w:val="000000"/>
              </w:rPr>
              <w:br/>
              <w:t>30-34</w:t>
            </w:r>
            <w:r>
              <w:rPr>
                <w:rFonts w:ascii="Calibri" w:hAnsi="Calibri" w:cs="Calibri"/>
                <w:color w:val="000000"/>
              </w:rPr>
              <w:br/>
              <w:t>35-39</w:t>
            </w:r>
            <w:r>
              <w:rPr>
                <w:rFonts w:ascii="Calibri" w:hAnsi="Calibri" w:cs="Calibri"/>
                <w:color w:val="000000"/>
              </w:rPr>
              <w:br/>
              <w:t>40-49</w:t>
            </w:r>
            <w:r>
              <w:rPr>
                <w:rFonts w:ascii="Calibri" w:hAnsi="Calibri" w:cs="Calibri"/>
                <w:color w:val="000000"/>
              </w:rPr>
              <w:br/>
              <w:t>Over 49 years [END SURVEY]</w:t>
            </w:r>
            <w:r>
              <w:rPr>
                <w:rFonts w:ascii="Calibri" w:hAnsi="Calibri" w:cs="Calibri"/>
                <w:color w:val="000000"/>
              </w:rPr>
              <w:br/>
              <w:t>Prefer not to answer</w:t>
            </w:r>
          </w:p>
        </w:tc>
        <w:tc>
          <w:tcPr>
            <w:tcW w:w="834" w:type="pct"/>
            <w:vAlign w:val="center"/>
          </w:tcPr>
          <w:p w:rsidR="002836DC" w:rsidP="002836DC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Umrii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teessan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meeqa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center"/>
          </w:tcPr>
          <w:p w:rsidR="002276EB" w:rsidP="002276EB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Waggaa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 </w:t>
            </w:r>
            <w:proofErr w:type="spellStart"/>
            <w:r>
              <w:rPr>
                <w:rFonts w:ascii="Calibri" w:hAnsi="Calibri" w:cs="Calibri"/>
                <w:color w:val="000000"/>
              </w:rPr>
              <w:t>gadi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[QORANNOO XUMURII]</w:t>
            </w:r>
            <w:r>
              <w:rPr>
                <w:rFonts w:ascii="Calibri" w:hAnsi="Calibri" w:cs="Calibri"/>
                <w:color w:val="000000"/>
              </w:rPr>
              <w:br/>
              <w:t>18-24</w:t>
            </w:r>
            <w:r>
              <w:rPr>
                <w:rFonts w:ascii="Calibri" w:hAnsi="Calibri" w:cs="Calibri"/>
                <w:color w:val="000000"/>
              </w:rPr>
              <w:br/>
              <w:t>25-29</w:t>
            </w:r>
            <w:r>
              <w:rPr>
                <w:rFonts w:ascii="Calibri" w:hAnsi="Calibri" w:cs="Calibri"/>
                <w:color w:val="000000"/>
              </w:rPr>
              <w:br/>
              <w:t>30-34</w:t>
            </w:r>
            <w:r>
              <w:rPr>
                <w:rFonts w:ascii="Calibri" w:hAnsi="Calibri" w:cs="Calibri"/>
                <w:color w:val="000000"/>
              </w:rPr>
              <w:br/>
              <w:t>35-39</w:t>
            </w:r>
            <w:r>
              <w:rPr>
                <w:rFonts w:ascii="Calibri" w:hAnsi="Calibri" w:cs="Calibri"/>
                <w:color w:val="000000"/>
              </w:rPr>
              <w:br/>
              <w:t>40-49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Waggaa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49 [QORANNOO XUMURII]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Deebisuu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dhabuun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filadha</w:t>
            </w:r>
            <w:proofErr w:type="spellEnd"/>
          </w:p>
        </w:tc>
      </w:tr>
      <w:tr w:rsidR="002276EB" w:rsidTr="002276EB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ELIGIBILITY CHECK LIST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EACH BOX SHOULD BE CHECKED BEFORE MOVING FORWARD WITH SURVEY.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Respondent did not </w:t>
            </w:r>
            <w:r>
              <w:rPr>
                <w:rFonts w:ascii="Calibri" w:hAnsi="Calibri" w:cs="Calibri"/>
                <w:color w:val="000000"/>
              </w:rPr>
              <w:lastRenderedPageBreak/>
              <w:t>previously participate in WHNS.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Respondent between 18-49 years old.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Respondent OR respondent's mother born in one of the following countries: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Burkina Faso</w:t>
            </w:r>
            <w:r>
              <w:rPr>
                <w:rFonts w:ascii="Calibri" w:hAnsi="Calibri" w:cs="Calibri"/>
                <w:color w:val="000000"/>
              </w:rPr>
              <w:br/>
              <w:t>Egypt</w:t>
            </w:r>
            <w:r>
              <w:rPr>
                <w:rFonts w:ascii="Calibri" w:hAnsi="Calibri" w:cs="Calibri"/>
                <w:color w:val="000000"/>
              </w:rPr>
              <w:br/>
              <w:t>Eritrea</w:t>
            </w:r>
            <w:r>
              <w:rPr>
                <w:rFonts w:ascii="Calibri" w:hAnsi="Calibri" w:cs="Calibri"/>
                <w:color w:val="000000"/>
              </w:rPr>
              <w:br/>
              <w:t>Ethiopia</w:t>
            </w:r>
            <w:r>
              <w:rPr>
                <w:rFonts w:ascii="Calibri" w:hAnsi="Calibri" w:cs="Calibri"/>
                <w:color w:val="000000"/>
              </w:rPr>
              <w:br/>
              <w:t>Gambia</w:t>
            </w:r>
            <w:r>
              <w:rPr>
                <w:rFonts w:ascii="Calibri" w:hAnsi="Calibri" w:cs="Calibri"/>
                <w:color w:val="000000"/>
              </w:rPr>
              <w:br/>
              <w:t>Guinea</w:t>
            </w:r>
            <w:r>
              <w:rPr>
                <w:rFonts w:ascii="Calibri" w:hAnsi="Calibri" w:cs="Calibri"/>
                <w:color w:val="000000"/>
              </w:rPr>
              <w:br/>
              <w:t>Mali</w:t>
            </w:r>
            <w:r>
              <w:rPr>
                <w:rFonts w:ascii="Calibri" w:hAnsi="Calibri" w:cs="Calibri"/>
                <w:color w:val="000000"/>
              </w:rPr>
              <w:br/>
              <w:t>Mauritania</w:t>
            </w:r>
            <w:r>
              <w:rPr>
                <w:rFonts w:ascii="Calibri" w:hAnsi="Calibri" w:cs="Calibri"/>
                <w:color w:val="000000"/>
              </w:rPr>
              <w:br/>
              <w:t>Sierra Leone</w:t>
            </w:r>
            <w:r>
              <w:rPr>
                <w:rFonts w:ascii="Calibri" w:hAnsi="Calibri" w:cs="Calibri"/>
                <w:color w:val="000000"/>
              </w:rPr>
              <w:br/>
              <w:t>Somalia</w:t>
            </w:r>
            <w:r>
              <w:rPr>
                <w:rFonts w:ascii="Calibri" w:hAnsi="Calibri" w:cs="Calibri"/>
                <w:color w:val="000000"/>
              </w:rPr>
              <w:br/>
              <w:t>Sudan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Interviewer is available to conduct interview in respondent's preferred language (Question 3).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If respondent meets all 4 criteria above, please check the eligible box below.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Respondent is eligible</w:t>
            </w:r>
            <w:r>
              <w:rPr>
                <w:rFonts w:ascii="Calibri" w:hAnsi="Calibri" w:cs="Calibri"/>
                <w:color w:val="000000"/>
              </w:rPr>
              <w:br/>
              <w:t>Respondent is NOT eligible [END SURVEY]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If respondent is </w:t>
            </w:r>
            <w:r>
              <w:rPr>
                <w:rFonts w:ascii="Calibri" w:hAnsi="Calibri" w:cs="Calibri"/>
                <w:color w:val="000000"/>
              </w:rPr>
              <w:lastRenderedPageBreak/>
              <w:t>eligible, then review consent material and proceed to interview.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center"/>
          </w:tcPr>
          <w:p w:rsidR="002276EB" w:rsidP="002276EB" w:rsidRDefault="002836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TARREEFFAMA GAHUUMSA MIRKANEESSU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QORONNOO GARA-DURAATTI FUFUUN DURA TOKKON-TOKKOON SANDUUQA MIRKANEEFFAMUU QABA.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Deebi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keennan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kanan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dura QFFD </w:t>
            </w:r>
            <w:proofErr w:type="spellStart"/>
            <w:r>
              <w:rPr>
                <w:rFonts w:ascii="Calibri" w:hAnsi="Calibri" w:cs="Calibri"/>
                <w:color w:val="000000"/>
              </w:rPr>
              <w:t>irrattii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hirmaatani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beekan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Umriin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deebi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keennaa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waggaa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18-49 </w:t>
            </w:r>
            <w:proofErr w:type="spellStart"/>
            <w:r>
              <w:rPr>
                <w:rFonts w:ascii="Calibri" w:hAnsi="Calibri" w:cs="Calibri"/>
                <w:color w:val="000000"/>
              </w:rPr>
              <w:t>ti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Deebi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keennaa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YOOKIIN </w:t>
            </w:r>
            <w:proofErr w:type="spellStart"/>
            <w:r>
              <w:rPr>
                <w:rFonts w:ascii="Calibri" w:hAnsi="Calibri" w:cs="Calibri"/>
                <w:color w:val="000000"/>
              </w:rPr>
              <w:t>harmeen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deebi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keenna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biyyootaa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armaan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gadii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keessaa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tokkootti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dhalatan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</w:rPr>
              <w:t>:</w:t>
            </w:r>
            <w:proofErr w:type="gramEnd"/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Burkinaafasoo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Ijiipt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Ertiraa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Itoophiyaa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Gamiyaa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Ginii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Maalii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Mauritania</w:t>
            </w:r>
            <w:r>
              <w:rPr>
                <w:rFonts w:ascii="Calibri" w:hAnsi="Calibri" w:cs="Calibri"/>
                <w:color w:val="000000"/>
              </w:rPr>
              <w:br/>
              <w:t>Sierra Leone</w:t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Somaaliyaa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Sudaan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Gaafatan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afaan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filatama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deebi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keennan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aff-gaaffii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ittin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gaggeessuu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barbaaduun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argama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Gaaffii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3).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Yoo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deebi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keennan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ulaaga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4n </w:t>
            </w:r>
            <w:proofErr w:type="spellStart"/>
            <w:r>
              <w:rPr>
                <w:rFonts w:ascii="Calibri" w:hAnsi="Calibri" w:cs="Calibri"/>
                <w:color w:val="000000"/>
              </w:rPr>
              <w:t>armaan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olii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hunda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guutee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maaloo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sanduuqa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gahuumsa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armaan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gadii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mirkaneessii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Deebi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keennan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gahoo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dha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Deebi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keennan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gahoo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[QORANNOO XUMURI</w:t>
            </w:r>
            <w:proofErr w:type="gramStart"/>
            <w:r>
              <w:rPr>
                <w:rFonts w:ascii="Calibri" w:hAnsi="Calibri" w:cs="Calibri"/>
                <w:color w:val="000000"/>
              </w:rPr>
              <w:t>]</w:t>
            </w:r>
            <w:proofErr w:type="gramEnd"/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Yoo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deebi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keennan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gahoo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ta’aan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meeshaalee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hayyamaa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keessa-deebiin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ilaaliiti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aff-gaffii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itti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fufi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34" w:type="pct"/>
            <w:vAlign w:val="bottom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276EB" w:rsidTr="002276EB"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Screener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Screener End Time</w:t>
            </w:r>
            <w:r>
              <w:rPr>
                <w:rFonts w:ascii="Calibri" w:hAnsi="Calibri" w:cs="Calibri"/>
                <w:color w:val="000000"/>
              </w:rPr>
              <w:br/>
              <w:t>Hour</w:t>
            </w:r>
            <w:r>
              <w:rPr>
                <w:rFonts w:ascii="Calibri" w:hAnsi="Calibri" w:cs="Calibri"/>
                <w:color w:val="000000"/>
              </w:rPr>
              <w:br/>
              <w:t>Minute</w:t>
            </w:r>
          </w:p>
        </w:tc>
        <w:tc>
          <w:tcPr>
            <w:tcW w:w="833" w:type="pct"/>
            <w:vAlign w:val="center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pct"/>
            <w:vAlign w:val="center"/>
          </w:tcPr>
          <w:p w:rsidR="002276EB" w:rsidP="002276EB" w:rsidRDefault="002836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Sa’aatii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Xumuriins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Sakatta’aa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Sa’aatii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</w:rPr>
              <w:t>Daqiiqaa</w:t>
            </w:r>
            <w:proofErr w:type="spellEnd"/>
          </w:p>
        </w:tc>
        <w:tc>
          <w:tcPr>
            <w:tcW w:w="834" w:type="pct"/>
            <w:vAlign w:val="bottom"/>
          </w:tcPr>
          <w:p w:rsidR="002276EB" w:rsidP="002276EB" w:rsidRDefault="002276EB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C70C6" w:rsidP="0099169D" w:rsidRDefault="00FC70C6">
      <w:pPr>
        <w:pStyle w:val="ListParagraph"/>
        <w:ind w:left="1080"/>
      </w:pP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0550A"/>
    <w:multiLevelType w:val="hybridMultilevel"/>
    <w:tmpl w:val="048A6B32"/>
    <w:lvl w:ilvl="0" w:tplc="2F52B9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444009"/>
    <w:multiLevelType w:val="hybridMultilevel"/>
    <w:tmpl w:val="F140A306"/>
    <w:lvl w:ilvl="0" w:tplc="945C1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9D"/>
    <w:rsid w:val="001D781D"/>
    <w:rsid w:val="002276EB"/>
    <w:rsid w:val="002836DC"/>
    <w:rsid w:val="002A3709"/>
    <w:rsid w:val="00341648"/>
    <w:rsid w:val="006166DD"/>
    <w:rsid w:val="008A583C"/>
    <w:rsid w:val="00973282"/>
    <w:rsid w:val="00975184"/>
    <w:rsid w:val="0099169D"/>
    <w:rsid w:val="00B12957"/>
    <w:rsid w:val="00D26908"/>
    <w:rsid w:val="00E1601C"/>
    <w:rsid w:val="00E47E4F"/>
    <w:rsid w:val="00F4120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57496-EB4E-4D43-A48F-7E7294B7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Snead, Margaret C. (CDC/ONDIEH/NCCDPHP)</dc:creator>
  <cp:keywords/>
  <dc:description/>
  <cp:lastModifiedBy>Besera, Ghenet</cp:lastModifiedBy>
  <cp:revision>3</cp:revision>
  <dcterms:created xsi:type="dcterms:W3CDTF">2020-07-28T17:53:00Z</dcterms:created>
  <dcterms:modified xsi:type="dcterms:W3CDTF">2020-08-21T17:06:00Z</dcterms:modified>
</cp:coreProperties>
</file>