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2F81" w:rsidR="009C083C" w:rsidRDefault="002520CB" w14:paraId="5D01130A" w14:textId="3D47D646">
      <w:pPr>
        <w:pStyle w:val="BodyText"/>
        <w:spacing w:before="5"/>
        <w:rPr>
          <w:rFonts w:ascii="Scala Sans" w:hAnsi="Scala Sans"/>
          <w:sz w:val="16"/>
        </w:rPr>
      </w:pPr>
      <w:r>
        <w:rPr>
          <w:noProof/>
        </w:rPr>
        <w:pict w14:anchorId="0F5E9A35">
          <v:shapetype id="_x0000_t202" coordsize="21600,21600" o:spt="202" path="m,l,21600r21600,l21600,xe">
            <v:stroke joinstyle="miter"/>
            <v:path gradientshapeok="t" o:connecttype="rect"/>
          </v:shapetype>
          <v:shape id="Text Box 2" style="position:absolute;margin-left:158.2pt;margin-top:-17.85pt;width:299.75pt;height:21.4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style="mso-next-textbox:#Text Box 2;mso-fit-shape-to-text:t">
              <w:txbxContent>
                <w:p w:rsidR="00780849" w:rsidRDefault="00780849" w14:paraId="0B79D05C" w14:textId="48CEB7B6">
                  <w:r w:rsidRPr="00780849">
                    <w:t xml:space="preserve">Attachment L Premiere </w:t>
                  </w:r>
                  <w:r w:rsidR="00D07BAC">
                    <w:t xml:space="preserve">and </w:t>
                  </w:r>
                  <w:r w:rsidRPr="00780849">
                    <w:t xml:space="preserve">Elite Application Instructions </w:t>
                  </w:r>
                </w:p>
              </w:txbxContent>
            </v:textbox>
            <w10:wrap type="square"/>
          </v:shape>
        </w:pict>
      </w:r>
    </w:p>
    <w:p w:rsidRPr="00802F81" w:rsidR="00B33236" w:rsidRDefault="002520CB" w14:paraId="0D4443FF" w14:textId="19BE86D8">
      <w:pPr>
        <w:pStyle w:val="BodyText"/>
        <w:spacing w:before="5"/>
        <w:rPr>
          <w:rFonts w:ascii="Scala Sans" w:hAnsi="Scala Sans"/>
          <w:sz w:val="16"/>
        </w:rPr>
      </w:pPr>
      <w:r>
        <w:rPr>
          <w:rFonts w:ascii="Scala Sans" w:hAnsi="Scala Sans"/>
          <w:noProof/>
          <w:lang w:bidi="ar-SA"/>
        </w:rPr>
        <w:pict w14:anchorId="55F091C8">
          <v:shape id="Freeform 11" style="position:absolute;margin-left:89.35pt;margin-top:6.85pt;width:482.9pt;height:85.0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0977,1701" o:spid="_x0000_s1065" fillcolor="#56247c" stroked="f" path="m10693,l283,,208,10,140,39,83,83,39,141,10,208,,284,,1418r10,75l39,1561r44,57l140,1663r68,28l283,1701r10410,l10769,1691r68,-28l10894,1618r44,-57l10967,1493r10,-75l10977,284r-10,-76l10938,141r-44,-58l10837,39r-68,-29l1069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">
            <v:path arrowok="t" o:connecttype="custom" o:connectlocs="5685261,346075;150466,346075;110590,352425;74435,370840;44129,398780;20736,435610;5317,478155;0,526415;0,1246505;5317,1294130;20736,1337310;44129,1373505;74435,1402080;110590,1419860;150466,1426210;5685261,1426210;5725668,1419860;5761823,1402080;5792129,1373505;5815522,1337310;5830941,1294130;5836258,1246505;5836258,526415;5830941,478155;5815522,435610;5792129,398780;5761823,370840;5725668,352425;5685261,346075" o:connectangles="0,0,0,0,0,0,0,0,0,0,0,0,0,0,0,0,0,0,0,0,0,0,0,0,0,0,0,0,0"/>
          </v:shape>
        </w:pict>
      </w:r>
      <w:r w:rsidRPr="00802F81" w:rsidR="00B33236">
        <w:rPr>
          <w:rFonts w:ascii="Scala Sans" w:hAnsi="Scala Sans"/>
          <w:noProof/>
          <w:lang w:bidi="ar-SA"/>
        </w:rPr>
        <w:drawing>
          <wp:anchor distT="0" distB="0" distL="114300" distR="114300" simplePos="0" relativeHeight="251669504" behindDoc="1" locked="0" layoutInCell="1" allowOverlap="1" wp14:editId="1A38EC42" wp14:anchorId="09158917">
            <wp:simplePos x="0" y="0"/>
            <wp:positionH relativeFrom="column">
              <wp:posOffset>504825</wp:posOffset>
            </wp:positionH>
            <wp:positionV relativeFrom="paragraph">
              <wp:posOffset>88583</wp:posOffset>
            </wp:positionV>
            <wp:extent cx="1432560" cy="1085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7" cstate="print">
                      <a:extLst>
                        <a:ext uri="{28A0092B-C50C-407E-A947-70E740481C1C}">
                          <a14:useLocalDpi xmlns:a14="http://schemas.microsoft.com/office/drawing/2010/main" val="0"/>
                        </a:ext>
                      </a:extLst>
                    </a:blip>
                    <a:srcRect r="10483" b="2"/>
                    <a:stretch/>
                  </pic:blipFill>
                  <pic:spPr bwMode="auto">
                    <a:xfrm>
                      <a:off x="0" y="0"/>
                      <a:ext cx="1439526" cy="1091130"/>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802F81" w:rsidR="00B33236" w:rsidRDefault="002520CB" w14:paraId="0EF14D8E" w14:textId="77777777">
      <w:pPr>
        <w:pStyle w:val="BodyText"/>
        <w:spacing w:before="5"/>
        <w:rPr>
          <w:rFonts w:ascii="Scala Sans" w:hAnsi="Scala Sans"/>
          <w:sz w:val="16"/>
        </w:rPr>
      </w:pPr>
      <w:r>
        <w:rPr>
          <w:rFonts w:ascii="Scala Sans" w:hAnsi="Scala Sans"/>
          <w:noProof/>
          <w:sz w:val="16"/>
          <w:lang w:bidi="ar-SA"/>
        </w:rPr>
        <w:pict w14:anchorId="14CC5C99">
          <v:shape id="Text Box 13" style="position:absolute;margin-left:158.95pt;margin-top:9.3pt;width:407.2pt;height:57.5pt;z-index:-251648000;visibility:visible;mso-wrap-distance-left:9pt;mso-wrap-distance-top:0;mso-wrap-distance-right:9pt;mso-wrap-distance-bottom:0;mso-position-horizontal:absolute;mso-position-horizontal-relative:text;mso-position-vertical:absolute;mso-position-vertical-relative:text;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Hgrw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">
            <v:textbox style="mso-next-textbox:#Text Box 13" inset="0,0,0,0">
              <w:txbxContent>
                <w:p w:rsidRPr="00521472" w:rsidR="00B33236" w:rsidP="00B33236" w:rsidRDefault="00B33236" w14:paraId="3EAB0AEE" w14:textId="77777777">
                  <w:pPr>
                    <w:pStyle w:val="BodyText"/>
                    <w:rPr>
                      <w:rFonts w:ascii="Lucida Sans" w:hAnsi="Lucida Sans" w:cs="Lucida Sans"/>
                      <w:color w:val="FFFFFF" w:themeColor="background1"/>
                      <w:sz w:val="36"/>
                      <w:szCs w:val="40"/>
                    </w:rPr>
                  </w:pPr>
                  <w:r w:rsidRPr="00521472">
                    <w:rPr>
                      <w:rFonts w:ascii="Lucida Sans" w:hAnsi="Lucida Sans" w:cs="Lucida Sans"/>
                      <w:color w:val="FFFFFF" w:themeColor="background1"/>
                      <w:sz w:val="36"/>
                      <w:szCs w:val="40"/>
                    </w:rPr>
                    <w:t>WIC Breastfeeding Award of Excellence</w:t>
                  </w:r>
                </w:p>
                <w:p w:rsidRPr="00521472" w:rsidR="00B33236" w:rsidP="00B33236" w:rsidRDefault="00B33236" w14:paraId="42CF1225" w14:textId="77777777">
                  <w:pPr>
                    <w:pStyle w:val="BodyText"/>
                    <w:rPr>
                      <w:rFonts w:ascii="Lucida Sans" w:hAnsi="Lucida Sans" w:cs="Lucida Sans"/>
                      <w:color w:val="FFFFFF" w:themeColor="background1"/>
                      <w:sz w:val="36"/>
                      <w:szCs w:val="40"/>
                    </w:rPr>
                  </w:pPr>
                  <w:r w:rsidRPr="00521472">
                    <w:rPr>
                      <w:rFonts w:ascii="Lucida Sans" w:hAnsi="Lucida Sans" w:cs="Lucida Sans"/>
                      <w:color w:val="FFFFFF" w:themeColor="background1"/>
                      <w:sz w:val="36"/>
                      <w:szCs w:val="40"/>
                    </w:rPr>
                    <w:t>Premiere/Elite Award Application Instructions</w:t>
                  </w:r>
                </w:p>
              </w:txbxContent>
            </v:textbox>
          </v:shape>
        </w:pict>
      </w:r>
    </w:p>
    <w:p w:rsidRPr="00802F81" w:rsidR="00B33236" w:rsidRDefault="00B33236" w14:paraId="5A38F1BD" w14:textId="77777777">
      <w:pPr>
        <w:pStyle w:val="BodyText"/>
        <w:spacing w:before="5"/>
        <w:rPr>
          <w:rFonts w:ascii="Scala Sans" w:hAnsi="Scala Sans"/>
          <w:sz w:val="16"/>
        </w:rPr>
      </w:pPr>
    </w:p>
    <w:p w:rsidRPr="00802F81" w:rsidR="00B33236" w:rsidP="00B33236" w:rsidRDefault="00B33236" w14:paraId="559EBF7E" w14:textId="77777777">
      <w:pPr>
        <w:pStyle w:val="BodyText"/>
        <w:tabs>
          <w:tab w:val="left" w:pos="935"/>
        </w:tabs>
        <w:spacing w:before="5"/>
        <w:rPr>
          <w:rFonts w:ascii="Scala Sans" w:hAnsi="Scala Sans"/>
          <w:sz w:val="16"/>
        </w:rPr>
      </w:pPr>
      <w:r w:rsidRPr="00802F81">
        <w:rPr>
          <w:rFonts w:ascii="Scala Sans" w:hAnsi="Scala Sans"/>
          <w:sz w:val="16"/>
        </w:rPr>
        <w:tab/>
      </w:r>
    </w:p>
    <w:p w:rsidRPr="00802F81" w:rsidR="00B33236" w:rsidP="00B33236" w:rsidRDefault="00B33236" w14:paraId="46252AD3" w14:textId="77777777">
      <w:pPr>
        <w:pStyle w:val="BodyText"/>
        <w:tabs>
          <w:tab w:val="left" w:pos="5459"/>
        </w:tabs>
        <w:spacing w:before="5"/>
        <w:rPr>
          <w:rFonts w:ascii="Scala Sans" w:hAnsi="Scala Sans"/>
          <w:sz w:val="16"/>
        </w:rPr>
      </w:pPr>
      <w:r w:rsidRPr="00802F81">
        <w:rPr>
          <w:rFonts w:ascii="Scala Sans" w:hAnsi="Scala Sans"/>
          <w:sz w:val="16"/>
        </w:rPr>
        <w:tab/>
      </w:r>
    </w:p>
    <w:p w:rsidRPr="00802F81" w:rsidR="00B33236" w:rsidRDefault="00B33236" w14:paraId="1AE8C9A1" w14:textId="77777777">
      <w:pPr>
        <w:pStyle w:val="BodyText"/>
        <w:spacing w:before="5"/>
        <w:rPr>
          <w:rFonts w:ascii="Scala Sans" w:hAnsi="Scala Sans"/>
          <w:sz w:val="16"/>
        </w:rPr>
      </w:pPr>
    </w:p>
    <w:p w:rsidRPr="00802F81" w:rsidR="00B33236" w:rsidRDefault="00B33236" w14:paraId="6F8BEB52" w14:textId="77777777">
      <w:pPr>
        <w:pStyle w:val="BodyText"/>
        <w:spacing w:before="5"/>
        <w:rPr>
          <w:rFonts w:ascii="Scala Sans" w:hAnsi="Scala Sans"/>
          <w:sz w:val="16"/>
        </w:rPr>
      </w:pPr>
    </w:p>
    <w:p w:rsidRPr="00802F81" w:rsidR="00B33236" w:rsidRDefault="00B33236" w14:paraId="65CF8DB7" w14:textId="77777777">
      <w:pPr>
        <w:pStyle w:val="BodyText"/>
        <w:spacing w:before="5"/>
        <w:rPr>
          <w:rFonts w:ascii="Scala Sans" w:hAnsi="Scala Sans"/>
          <w:sz w:val="16"/>
        </w:rPr>
      </w:pPr>
    </w:p>
    <w:p w:rsidRPr="00802F81" w:rsidR="00B33236" w:rsidRDefault="00B33236" w14:paraId="667C9918" w14:textId="77777777">
      <w:pPr>
        <w:pStyle w:val="BodyText"/>
        <w:spacing w:before="5"/>
        <w:rPr>
          <w:rFonts w:ascii="Scala Sans" w:hAnsi="Scala Sans"/>
          <w:sz w:val="16"/>
        </w:rPr>
      </w:pPr>
    </w:p>
    <w:p w:rsidRPr="00802F81" w:rsidR="00B33236" w:rsidRDefault="00B33236" w14:paraId="550A11F9" w14:textId="77777777">
      <w:pPr>
        <w:pStyle w:val="BodyText"/>
        <w:spacing w:before="5"/>
        <w:rPr>
          <w:rFonts w:ascii="Scala Sans" w:hAnsi="Scala Sans"/>
          <w:sz w:val="22"/>
        </w:rPr>
      </w:pPr>
    </w:p>
    <w:p w:rsidRPr="00802F81" w:rsidR="009C083C" w:rsidRDefault="00730A36" w14:paraId="7E6058A4" w14:textId="77777777">
      <w:pPr>
        <w:pStyle w:val="BodyText"/>
        <w:spacing w:before="80"/>
        <w:ind w:left="822"/>
        <w:rPr>
          <w:rFonts w:ascii="Scala Sans" w:hAnsi="Scala Sans"/>
        </w:rPr>
      </w:pPr>
      <w:r w:rsidRPr="00802F81">
        <w:rPr>
          <w:rFonts w:ascii="Scala Sans" w:hAnsi="Scala Sans"/>
          <w:color w:val="211F1F"/>
        </w:rPr>
        <w:t>There are 3 Award Levels: Gold, Premiere, and Elite.</w:t>
      </w:r>
    </w:p>
    <w:p w:rsidRPr="00802F81" w:rsidR="009C083C" w:rsidRDefault="009C083C" w14:paraId="51358DF4" w14:textId="77777777">
      <w:pPr>
        <w:pStyle w:val="BodyText"/>
        <w:spacing w:before="6"/>
        <w:rPr>
          <w:rFonts w:ascii="Scala Sans" w:hAnsi="Scala Sans"/>
        </w:rPr>
      </w:pPr>
    </w:p>
    <w:p w:rsidRPr="00802F81" w:rsidR="009C083C" w:rsidRDefault="00730A36" w14:paraId="0E93A595" w14:textId="77777777">
      <w:pPr>
        <w:pStyle w:val="BodyText"/>
        <w:spacing w:line="235" w:lineRule="auto"/>
        <w:ind w:left="822" w:right="1141"/>
        <w:rPr>
          <w:rFonts w:ascii="Scala Sans" w:hAnsi="Scala Sans"/>
        </w:rPr>
      </w:pPr>
      <w:r w:rsidRPr="00802F81">
        <w:rPr>
          <w:rFonts w:ascii="Scala Sans" w:hAnsi="Scala Sans"/>
          <w:color w:val="211F1F"/>
          <w:u w:val="single" w:color="211F1F"/>
        </w:rPr>
        <w:t>Gold Award Questions</w:t>
      </w:r>
      <w:r w:rsidRPr="00802F81">
        <w:rPr>
          <w:rFonts w:ascii="Scala Sans" w:hAnsi="Scala Sans"/>
          <w:color w:val="211F1F"/>
        </w:rPr>
        <w:t>: In order to be eligible for any level of award applicants must fulfill the criteria for all the Gold Award questions.</w:t>
      </w:r>
    </w:p>
    <w:p w:rsidRPr="00802F81" w:rsidR="009C083C" w:rsidRDefault="009C083C" w14:paraId="5143F3BC" w14:textId="77777777">
      <w:pPr>
        <w:pStyle w:val="BodyText"/>
        <w:spacing w:before="7"/>
        <w:rPr>
          <w:rFonts w:ascii="Scala Sans" w:hAnsi="Scala Sans"/>
        </w:rPr>
      </w:pPr>
    </w:p>
    <w:p w:rsidRPr="00802F81" w:rsidR="009C083C" w:rsidRDefault="00730A36" w14:paraId="36EA4C63" w14:textId="77777777">
      <w:pPr>
        <w:pStyle w:val="BodyText"/>
        <w:spacing w:line="237" w:lineRule="auto"/>
        <w:ind w:left="822" w:right="1141"/>
        <w:rPr>
          <w:rFonts w:ascii="Scala Sans" w:hAnsi="Scala Sans"/>
        </w:rPr>
      </w:pPr>
      <w:r w:rsidRPr="00802F81">
        <w:rPr>
          <w:rFonts w:ascii="Scala Sans" w:hAnsi="Scala Sans"/>
          <w:color w:val="211F1F"/>
        </w:rPr>
        <w:t xml:space="preserve">The Gold Award application has a total of 30 questions. The Gold Award questions, worth 1 point each, are criteria identified as best practices, which demonstrate excellence in breastfeeding practices and support, and relate to practices beyond the core components of </w:t>
      </w:r>
      <w:r w:rsidRPr="00802F81">
        <w:rPr>
          <w:rFonts w:ascii="Scala Sans" w:hAnsi="Scala Sans"/>
        </w:rPr>
        <w:t>WIC Breastfeeding Model for Peer Counseling.</w:t>
      </w:r>
    </w:p>
    <w:p w:rsidRPr="00802F81" w:rsidR="009C083C" w:rsidRDefault="009C083C" w14:paraId="55814AAE" w14:textId="77777777">
      <w:pPr>
        <w:pStyle w:val="BodyText"/>
        <w:spacing w:before="5"/>
        <w:rPr>
          <w:rFonts w:ascii="Scala Sans" w:hAnsi="Scala Sans"/>
        </w:rPr>
      </w:pPr>
    </w:p>
    <w:p w:rsidRPr="00802F81" w:rsidR="009C083C" w:rsidRDefault="00730A36" w14:paraId="5C1AD172" w14:textId="77777777">
      <w:pPr>
        <w:pStyle w:val="BodyText"/>
        <w:spacing w:line="235" w:lineRule="auto"/>
        <w:ind w:left="822" w:right="958"/>
        <w:rPr>
          <w:rFonts w:ascii="Scala Sans" w:hAnsi="Scala Sans"/>
        </w:rPr>
      </w:pPr>
      <w:r w:rsidRPr="00802F81">
        <w:rPr>
          <w:rFonts w:ascii="Scala Sans" w:hAnsi="Scala Sans"/>
          <w:color w:val="211F1F"/>
          <w:u w:val="single" w:color="211F1F"/>
        </w:rPr>
        <w:t>Premiere and Elite Award Questions</w:t>
      </w:r>
      <w:r w:rsidRPr="00802F81">
        <w:rPr>
          <w:rFonts w:ascii="Scala Sans" w:hAnsi="Scala Sans"/>
          <w:color w:val="211F1F"/>
        </w:rPr>
        <w:t>: The Premiere and Elite application has 16 questions. The Premiere and Elite questions are each worth 2 or 3 points. The questions for these higher level awards are criteria identified as exemplary practices that are deserving of the highest recognition of excellence. An applicant may fill out only the Gold award application and choose not to complete the combined application for the Premiere and Elite awards.</w:t>
      </w:r>
    </w:p>
    <w:p w:rsidRPr="00802F81" w:rsidR="009C083C" w:rsidRDefault="009C083C" w14:paraId="0BE1F342" w14:textId="77777777">
      <w:pPr>
        <w:pStyle w:val="BodyText"/>
        <w:spacing w:before="7"/>
        <w:rPr>
          <w:rFonts w:ascii="Scala Sans" w:hAnsi="Scala Sans"/>
        </w:rPr>
      </w:pPr>
    </w:p>
    <w:p w:rsidRPr="00802F81" w:rsidR="009C083C" w:rsidRDefault="00730A36" w14:paraId="763DF394" w14:textId="77777777">
      <w:pPr>
        <w:pStyle w:val="BodyText"/>
        <w:spacing w:line="235" w:lineRule="auto"/>
        <w:ind w:left="822" w:right="1141"/>
        <w:rPr>
          <w:rFonts w:ascii="Scala Sans" w:hAnsi="Scala Sans"/>
        </w:rPr>
      </w:pPr>
      <w:r w:rsidRPr="00802F81">
        <w:rPr>
          <w:rFonts w:ascii="Scala Sans" w:hAnsi="Scala Sans"/>
          <w:color w:val="211F1F"/>
          <w:u w:val="single" w:color="211F1F"/>
        </w:rPr>
        <w:t>Performance data</w:t>
      </w:r>
      <w:r w:rsidRPr="00802F81">
        <w:rPr>
          <w:rFonts w:ascii="Scala Sans" w:hAnsi="Scala Sans"/>
          <w:color w:val="211F1F"/>
        </w:rPr>
        <w:t xml:space="preserve">: Applicant does not </w:t>
      </w:r>
      <w:r w:rsidRPr="00802F81" w:rsidR="00F97200">
        <w:rPr>
          <w:rFonts w:ascii="Scala Sans" w:hAnsi="Scala Sans"/>
          <w:color w:val="211F1F"/>
        </w:rPr>
        <w:t>submit performance data</w:t>
      </w:r>
      <w:r w:rsidRPr="00802F81">
        <w:rPr>
          <w:rFonts w:ascii="Scala Sans" w:hAnsi="Scala Sans"/>
          <w:color w:val="211F1F"/>
        </w:rPr>
        <w:t xml:space="preserve">.  The </w:t>
      </w:r>
      <w:r w:rsidRPr="00802F81" w:rsidR="00F97200">
        <w:rPr>
          <w:rFonts w:ascii="Scala Sans" w:hAnsi="Scala Sans"/>
          <w:color w:val="211F1F"/>
        </w:rPr>
        <w:t>performance data</w:t>
      </w:r>
      <w:r w:rsidRPr="00802F81">
        <w:rPr>
          <w:rFonts w:ascii="Scala Sans" w:hAnsi="Scala Sans"/>
          <w:color w:val="211F1F"/>
        </w:rPr>
        <w:t xml:space="preserve"> considered </w:t>
      </w:r>
      <w:r w:rsidRPr="00802F81">
        <w:rPr>
          <w:rFonts w:ascii="Scala Sans" w:hAnsi="Scala Sans"/>
          <w:color w:val="211F1F"/>
          <w:spacing w:val="-4"/>
        </w:rPr>
        <w:t xml:space="preserve">is </w:t>
      </w:r>
      <w:r w:rsidRPr="00802F81">
        <w:rPr>
          <w:rFonts w:ascii="Scala Sans" w:hAnsi="Scala Sans"/>
          <w:color w:val="211F1F"/>
        </w:rPr>
        <w:t xml:space="preserve">the rate of exclusively breastfed infants reported by local WIC agencies and published annually on </w:t>
      </w:r>
      <w:r w:rsidR="00617799">
        <w:rPr>
          <w:rFonts w:ascii="Scala Sans" w:hAnsi="Scala Sans"/>
          <w:color w:val="211F1F"/>
          <w:spacing w:val="-5"/>
        </w:rPr>
        <w:t xml:space="preserve">the </w:t>
      </w:r>
      <w:r w:rsidRPr="00802F81">
        <w:rPr>
          <w:rFonts w:ascii="Scala Sans" w:hAnsi="Scala Sans"/>
          <w:color w:val="211F1F"/>
        </w:rPr>
        <w:t xml:space="preserve">FNS website. Performance </w:t>
      </w:r>
      <w:r w:rsidRPr="00802F81" w:rsidR="00F97200">
        <w:rPr>
          <w:rFonts w:ascii="Scala Sans" w:hAnsi="Scala Sans"/>
          <w:color w:val="211F1F"/>
        </w:rPr>
        <w:t>data is considered for the Premiere and Elite Awards</w:t>
      </w:r>
      <w:r w:rsidRPr="00802F81">
        <w:rPr>
          <w:rFonts w:ascii="Scala Sans" w:hAnsi="Scala Sans"/>
          <w:color w:val="211F1F"/>
        </w:rPr>
        <w:t xml:space="preserve">.  Evaluators will use the most recent data posted on the </w:t>
      </w:r>
      <w:hyperlink r:id="rId8">
        <w:r w:rsidRPr="00802F81">
          <w:rPr>
            <w:rFonts w:ascii="Scala Sans" w:hAnsi="Scala Sans"/>
            <w:color w:val="0000FF"/>
            <w:u w:val="single" w:color="0000FF"/>
          </w:rPr>
          <w:t>FNS</w:t>
        </w:r>
        <w:r w:rsidRPr="00802F81">
          <w:rPr>
            <w:rFonts w:ascii="Scala Sans" w:hAnsi="Scala Sans"/>
            <w:color w:val="0000FF"/>
            <w:spacing w:val="43"/>
            <w:u w:val="single" w:color="0000FF"/>
          </w:rPr>
          <w:t xml:space="preserve"> </w:t>
        </w:r>
        <w:r w:rsidRPr="00802F81">
          <w:rPr>
            <w:rFonts w:ascii="Scala Sans" w:hAnsi="Scala Sans"/>
            <w:color w:val="0000FF"/>
            <w:u w:val="single" w:color="0000FF"/>
          </w:rPr>
          <w:t>website</w:t>
        </w:r>
        <w:r w:rsidRPr="00802F81">
          <w:rPr>
            <w:rFonts w:ascii="Scala Sans" w:hAnsi="Scala Sans"/>
            <w:color w:val="211F1F"/>
          </w:rPr>
          <w:t>.</w:t>
        </w:r>
      </w:hyperlink>
    </w:p>
    <w:p w:rsidRPr="00802F81" w:rsidR="009C083C" w:rsidRDefault="009C083C" w14:paraId="41B67558" w14:textId="77777777">
      <w:pPr>
        <w:pStyle w:val="BodyText"/>
        <w:spacing w:before="6"/>
        <w:rPr>
          <w:rFonts w:ascii="Scala Sans" w:hAnsi="Scala Sans"/>
        </w:rPr>
      </w:pPr>
    </w:p>
    <w:p w:rsidRPr="00802F81" w:rsidR="009C083C" w:rsidRDefault="00730A36" w14:paraId="0FC07F1F" w14:textId="77777777">
      <w:pPr>
        <w:pStyle w:val="BodyText"/>
        <w:spacing w:before="1"/>
        <w:ind w:left="875"/>
        <w:rPr>
          <w:rFonts w:ascii="Scala Sans" w:hAnsi="Scala Sans"/>
        </w:rPr>
      </w:pPr>
      <w:r w:rsidRPr="00802F81">
        <w:rPr>
          <w:rFonts w:ascii="Scala Sans" w:hAnsi="Scala Sans"/>
          <w:color w:val="211F1F"/>
          <w:w w:val="110"/>
        </w:rPr>
        <w:t>GOLD</w:t>
      </w:r>
      <w:r w:rsidR="00617799">
        <w:rPr>
          <w:rFonts w:ascii="Scala Sans" w:hAnsi="Scala Sans"/>
          <w:color w:val="211F1F"/>
          <w:w w:val="110"/>
        </w:rPr>
        <w:t xml:space="preserve"> </w:t>
      </w:r>
      <w:r w:rsidRPr="00802F81">
        <w:rPr>
          <w:rFonts w:ascii="Scala Sans" w:hAnsi="Scala Sans"/>
          <w:color w:val="211F1F"/>
          <w:w w:val="110"/>
        </w:rPr>
        <w:t>AWARD</w:t>
      </w:r>
    </w:p>
    <w:p w:rsidRPr="00802F81" w:rsidR="009C083C" w:rsidRDefault="00730A36" w14:paraId="66D98D0B" w14:textId="77777777">
      <w:pPr>
        <w:pStyle w:val="ListParagraph"/>
        <w:numPr>
          <w:ilvl w:val="0"/>
          <w:numId w:val="5"/>
        </w:numPr>
        <w:tabs>
          <w:tab w:val="left" w:pos="1199"/>
          <w:tab w:val="left" w:pos="1200"/>
        </w:tabs>
        <w:spacing w:before="138"/>
        <w:rPr>
          <w:rFonts w:ascii="Scala Sans" w:hAnsi="Scala Sans"/>
          <w:sz w:val="24"/>
        </w:rPr>
      </w:pPr>
      <w:r w:rsidRPr="00802F81">
        <w:rPr>
          <w:rFonts w:ascii="Scala Sans" w:hAnsi="Scala Sans"/>
          <w:color w:val="211F1F"/>
          <w:sz w:val="24"/>
        </w:rPr>
        <w:t>All Gold Award application questions (30 points) must be answered “yes” to be</w:t>
      </w:r>
      <w:r w:rsidRPr="00802F81">
        <w:rPr>
          <w:rFonts w:ascii="Scala Sans" w:hAnsi="Scala Sans"/>
          <w:color w:val="211F1F"/>
          <w:spacing w:val="25"/>
          <w:sz w:val="24"/>
        </w:rPr>
        <w:t xml:space="preserve"> </w:t>
      </w:r>
      <w:r w:rsidRPr="00802F81">
        <w:rPr>
          <w:rFonts w:ascii="Scala Sans" w:hAnsi="Scala Sans"/>
          <w:color w:val="211F1F"/>
          <w:sz w:val="24"/>
        </w:rPr>
        <w:t>eligible.</w:t>
      </w:r>
    </w:p>
    <w:p w:rsidRPr="00802F81" w:rsidR="009C083C" w:rsidRDefault="00730A36" w14:paraId="4304D575" w14:textId="77777777">
      <w:pPr>
        <w:pStyle w:val="ListParagraph"/>
        <w:numPr>
          <w:ilvl w:val="0"/>
          <w:numId w:val="5"/>
        </w:numPr>
        <w:tabs>
          <w:tab w:val="left" w:pos="1199"/>
          <w:tab w:val="left" w:pos="1200"/>
        </w:tabs>
        <w:spacing w:line="281" w:lineRule="exact"/>
        <w:rPr>
          <w:rFonts w:ascii="Scala Sans" w:hAnsi="Scala Sans"/>
          <w:sz w:val="24"/>
        </w:rPr>
      </w:pPr>
      <w:r w:rsidRPr="00802F81">
        <w:rPr>
          <w:rFonts w:ascii="Scala Sans" w:hAnsi="Scala Sans"/>
          <w:color w:val="211F1F"/>
          <w:sz w:val="24"/>
        </w:rPr>
        <w:t>Eight of the 30 questions require you to add additional documentation to support your</w:t>
      </w:r>
      <w:r w:rsidRPr="00802F81">
        <w:rPr>
          <w:rFonts w:ascii="Scala Sans" w:hAnsi="Scala Sans"/>
          <w:color w:val="211F1F"/>
          <w:spacing w:val="17"/>
          <w:sz w:val="24"/>
        </w:rPr>
        <w:t xml:space="preserve"> </w:t>
      </w:r>
      <w:r w:rsidRPr="00802F81">
        <w:rPr>
          <w:rFonts w:ascii="Scala Sans" w:hAnsi="Scala Sans"/>
          <w:color w:val="211F1F"/>
          <w:sz w:val="24"/>
        </w:rPr>
        <w:t>response.</w:t>
      </w:r>
    </w:p>
    <w:p w:rsidRPr="00802F81" w:rsidR="009C083C" w:rsidRDefault="00730A36" w14:paraId="2B7DCA03" w14:textId="77777777">
      <w:pPr>
        <w:pStyle w:val="ListParagraph"/>
        <w:numPr>
          <w:ilvl w:val="0"/>
          <w:numId w:val="5"/>
        </w:numPr>
        <w:tabs>
          <w:tab w:val="left" w:pos="1199"/>
          <w:tab w:val="left" w:pos="1200"/>
        </w:tabs>
        <w:rPr>
          <w:rFonts w:ascii="Scala Sans" w:hAnsi="Scala Sans"/>
          <w:sz w:val="24"/>
        </w:rPr>
      </w:pPr>
      <w:r w:rsidRPr="00802F81">
        <w:rPr>
          <w:rFonts w:ascii="Scala Sans" w:hAnsi="Scala Sans"/>
          <w:color w:val="211F1F"/>
          <w:sz w:val="24"/>
        </w:rPr>
        <w:t>Performance data is not</w:t>
      </w:r>
      <w:r w:rsidRPr="00802F81">
        <w:rPr>
          <w:rFonts w:ascii="Scala Sans" w:hAnsi="Scala Sans"/>
          <w:color w:val="211F1F"/>
          <w:spacing w:val="-20"/>
          <w:sz w:val="24"/>
        </w:rPr>
        <w:t xml:space="preserve"> </w:t>
      </w:r>
      <w:r w:rsidRPr="00802F81">
        <w:rPr>
          <w:rFonts w:ascii="Scala Sans" w:hAnsi="Scala Sans"/>
          <w:color w:val="211F1F"/>
          <w:sz w:val="24"/>
        </w:rPr>
        <w:t>considered.</w:t>
      </w:r>
    </w:p>
    <w:p w:rsidRPr="00802F81" w:rsidR="009C083C" w:rsidRDefault="00730A36" w14:paraId="13BBAD22" w14:textId="77777777">
      <w:pPr>
        <w:pStyle w:val="BodyText"/>
        <w:spacing w:before="153"/>
        <w:ind w:left="896"/>
        <w:rPr>
          <w:rFonts w:ascii="Scala Sans" w:hAnsi="Scala Sans"/>
        </w:rPr>
      </w:pPr>
      <w:r w:rsidRPr="00802F81">
        <w:rPr>
          <w:rFonts w:ascii="Scala Sans" w:hAnsi="Scala Sans"/>
          <w:color w:val="211F1F"/>
          <w:w w:val="105"/>
        </w:rPr>
        <w:t>PREMIERE AWARD</w:t>
      </w:r>
    </w:p>
    <w:p w:rsidRPr="00802F81" w:rsidR="009C083C" w:rsidRDefault="00730A36" w14:paraId="21EDB53D" w14:textId="77777777">
      <w:pPr>
        <w:pStyle w:val="ListParagraph"/>
        <w:numPr>
          <w:ilvl w:val="0"/>
          <w:numId w:val="5"/>
        </w:numPr>
        <w:tabs>
          <w:tab w:val="left" w:pos="1199"/>
          <w:tab w:val="left" w:pos="1200"/>
        </w:tabs>
        <w:spacing w:before="3" w:line="293" w:lineRule="exact"/>
        <w:ind w:hanging="360"/>
        <w:rPr>
          <w:rFonts w:ascii="Scala Sans" w:hAnsi="Scala Sans"/>
          <w:sz w:val="24"/>
        </w:rPr>
      </w:pPr>
      <w:r w:rsidRPr="00802F81">
        <w:rPr>
          <w:rFonts w:ascii="Scala Sans" w:hAnsi="Scala Sans"/>
          <w:color w:val="211F1F"/>
          <w:sz w:val="24"/>
        </w:rPr>
        <w:t>Applicants must meet the criteria for the Gold Award (30 points)</w:t>
      </w:r>
      <w:r w:rsidRPr="00802F81">
        <w:rPr>
          <w:rFonts w:ascii="Scala Sans" w:hAnsi="Scala Sans"/>
          <w:color w:val="211F1F"/>
          <w:spacing w:val="-9"/>
          <w:sz w:val="24"/>
        </w:rPr>
        <w:t xml:space="preserve"> </w:t>
      </w:r>
      <w:r w:rsidRPr="00802F81">
        <w:rPr>
          <w:rFonts w:ascii="Scala Sans" w:hAnsi="Scala Sans"/>
          <w:color w:val="211F1F"/>
          <w:sz w:val="24"/>
        </w:rPr>
        <w:t>and</w:t>
      </w:r>
    </w:p>
    <w:p w:rsidRPr="00802F81" w:rsidR="009C083C" w:rsidRDefault="00730A36" w14:paraId="374EAE5E" w14:textId="77777777">
      <w:pPr>
        <w:pStyle w:val="ListParagraph"/>
        <w:numPr>
          <w:ilvl w:val="0"/>
          <w:numId w:val="5"/>
        </w:numPr>
        <w:tabs>
          <w:tab w:val="left" w:pos="1199"/>
          <w:tab w:val="left" w:pos="1200"/>
        </w:tabs>
        <w:spacing w:before="22" w:line="216" w:lineRule="auto"/>
        <w:ind w:right="2036" w:hanging="360"/>
        <w:rPr>
          <w:rFonts w:ascii="Scala Sans" w:hAnsi="Scala Sans"/>
          <w:sz w:val="24"/>
        </w:rPr>
      </w:pPr>
      <w:r w:rsidRPr="00802F81">
        <w:rPr>
          <w:rFonts w:ascii="Scala Sans" w:hAnsi="Scala Sans"/>
          <w:color w:val="211F1F"/>
          <w:sz w:val="24"/>
        </w:rPr>
        <w:t>Additional 20 points from the Premiere and Elite application questions such that additional points are awarded in each of th</w:t>
      </w:r>
      <w:bookmarkStart w:name="_GoBack" w:id="0"/>
      <w:bookmarkEnd w:id="0"/>
      <w:r w:rsidRPr="00802F81">
        <w:rPr>
          <w:rFonts w:ascii="Scala Sans" w:hAnsi="Scala Sans"/>
          <w:color w:val="211F1F"/>
          <w:sz w:val="24"/>
        </w:rPr>
        <w:t>e 3</w:t>
      </w:r>
      <w:r w:rsidRPr="00802F81">
        <w:rPr>
          <w:rFonts w:ascii="Scala Sans" w:hAnsi="Scala Sans"/>
          <w:color w:val="211F1F"/>
          <w:spacing w:val="-24"/>
          <w:sz w:val="24"/>
        </w:rPr>
        <w:t xml:space="preserve"> </w:t>
      </w:r>
      <w:r w:rsidRPr="00802F81">
        <w:rPr>
          <w:rFonts w:ascii="Scala Sans" w:hAnsi="Scala Sans"/>
          <w:color w:val="211F1F"/>
          <w:sz w:val="24"/>
        </w:rPr>
        <w:t>sections:</w:t>
      </w:r>
    </w:p>
    <w:p w:rsidRPr="00802F81" w:rsidR="009C083C" w:rsidRDefault="00730A36" w14:paraId="60841161" w14:textId="77777777">
      <w:pPr>
        <w:pStyle w:val="ListParagraph"/>
        <w:numPr>
          <w:ilvl w:val="1"/>
          <w:numId w:val="5"/>
        </w:numPr>
        <w:tabs>
          <w:tab w:val="left" w:pos="3867"/>
        </w:tabs>
        <w:spacing w:line="285" w:lineRule="exact"/>
        <w:ind w:hanging="146"/>
        <w:rPr>
          <w:rFonts w:ascii="Scala Sans" w:hAnsi="Scala Sans"/>
          <w:sz w:val="24"/>
        </w:rPr>
      </w:pPr>
      <w:r w:rsidRPr="00802F81">
        <w:rPr>
          <w:rFonts w:ascii="Scala Sans" w:hAnsi="Scala Sans"/>
          <w:color w:val="211F1F"/>
          <w:sz w:val="24"/>
        </w:rPr>
        <w:t>a minimum of 12 points from the Peer Counseling</w:t>
      </w:r>
      <w:r w:rsidRPr="00802F81">
        <w:rPr>
          <w:rFonts w:ascii="Scala Sans" w:hAnsi="Scala Sans"/>
          <w:color w:val="211F1F"/>
          <w:spacing w:val="-9"/>
          <w:sz w:val="24"/>
        </w:rPr>
        <w:t xml:space="preserve"> </w:t>
      </w:r>
      <w:r w:rsidRPr="00802F81">
        <w:rPr>
          <w:rFonts w:ascii="Scala Sans" w:hAnsi="Scala Sans"/>
          <w:color w:val="211F1F"/>
          <w:sz w:val="24"/>
        </w:rPr>
        <w:t>section,</w:t>
      </w:r>
    </w:p>
    <w:p w:rsidRPr="00802F81" w:rsidR="009C083C" w:rsidRDefault="00730A36" w14:paraId="459BB026" w14:textId="77777777">
      <w:pPr>
        <w:pStyle w:val="ListParagraph"/>
        <w:numPr>
          <w:ilvl w:val="1"/>
          <w:numId w:val="5"/>
        </w:numPr>
        <w:tabs>
          <w:tab w:val="left" w:pos="3867"/>
        </w:tabs>
        <w:spacing w:line="281" w:lineRule="exact"/>
        <w:ind w:hanging="146"/>
        <w:rPr>
          <w:rFonts w:ascii="Scala Sans" w:hAnsi="Scala Sans"/>
          <w:sz w:val="24"/>
        </w:rPr>
      </w:pPr>
      <w:r w:rsidRPr="00802F81">
        <w:rPr>
          <w:rFonts w:ascii="Scala Sans" w:hAnsi="Scala Sans"/>
          <w:color w:val="211F1F"/>
          <w:sz w:val="24"/>
        </w:rPr>
        <w:lastRenderedPageBreak/>
        <w:t>a minimum of 4 points from the Partnership</w:t>
      </w:r>
      <w:r w:rsidRPr="00802F81">
        <w:rPr>
          <w:rFonts w:ascii="Scala Sans" w:hAnsi="Scala Sans"/>
          <w:color w:val="211F1F"/>
          <w:spacing w:val="-28"/>
          <w:sz w:val="24"/>
        </w:rPr>
        <w:t xml:space="preserve"> </w:t>
      </w:r>
      <w:r w:rsidRPr="00802F81">
        <w:rPr>
          <w:rFonts w:ascii="Scala Sans" w:hAnsi="Scala Sans"/>
          <w:color w:val="211F1F"/>
          <w:sz w:val="24"/>
        </w:rPr>
        <w:t>section,</w:t>
      </w:r>
    </w:p>
    <w:p w:rsidRPr="00802F81" w:rsidR="009C083C" w:rsidRDefault="00730A36" w14:paraId="00C16997" w14:textId="77777777">
      <w:pPr>
        <w:pStyle w:val="ListParagraph"/>
        <w:numPr>
          <w:ilvl w:val="1"/>
          <w:numId w:val="5"/>
        </w:numPr>
        <w:tabs>
          <w:tab w:val="left" w:pos="3867"/>
        </w:tabs>
        <w:ind w:hanging="146"/>
        <w:rPr>
          <w:rFonts w:ascii="Scala Sans" w:hAnsi="Scala Sans"/>
          <w:sz w:val="24"/>
        </w:rPr>
      </w:pPr>
      <w:r w:rsidRPr="00802F81">
        <w:rPr>
          <w:rFonts w:ascii="Scala Sans" w:hAnsi="Scala Sans"/>
          <w:color w:val="211F1F"/>
          <w:sz w:val="24"/>
        </w:rPr>
        <w:t>a minimum of 4 points from the Other Criteria</w:t>
      </w:r>
      <w:r w:rsidRPr="00802F81">
        <w:rPr>
          <w:rFonts w:ascii="Scala Sans" w:hAnsi="Scala Sans"/>
          <w:color w:val="211F1F"/>
          <w:spacing w:val="-17"/>
          <w:sz w:val="24"/>
        </w:rPr>
        <w:t xml:space="preserve"> </w:t>
      </w:r>
      <w:r w:rsidRPr="00802F81">
        <w:rPr>
          <w:rFonts w:ascii="Scala Sans" w:hAnsi="Scala Sans"/>
          <w:color w:val="211F1F"/>
          <w:sz w:val="24"/>
        </w:rPr>
        <w:t>section.</w:t>
      </w:r>
    </w:p>
    <w:p w:rsidRPr="00802F81" w:rsidR="009C083C" w:rsidRDefault="009C083C" w14:paraId="16FC79C9" w14:textId="77777777">
      <w:pPr>
        <w:spacing w:line="235" w:lineRule="auto"/>
        <w:rPr>
          <w:rFonts w:ascii="Scala Sans" w:hAnsi="Scala Sans"/>
          <w:sz w:val="16"/>
        </w:rPr>
        <w:sectPr w:rsidRPr="00802F81" w:rsidR="009C083C" w:rsidSect="0094060E">
          <w:headerReference w:type="default" r:id="rId9"/>
          <w:headerReference w:type="first" r:id="rId10"/>
          <w:footerReference w:type="first" r:id="rId11"/>
          <w:type w:val="continuous"/>
          <w:pgSz w:w="12240" w:h="15840"/>
          <w:pgMar w:top="1350" w:right="0" w:bottom="700" w:left="0" w:header="432" w:footer="510" w:gutter="0"/>
          <w:pgNumType w:start="1"/>
          <w:cols w:space="720"/>
          <w:titlePg/>
          <w:docGrid w:linePitch="299"/>
        </w:sectPr>
      </w:pPr>
    </w:p>
    <w:p w:rsidRPr="00802F81" w:rsidR="009C083C" w:rsidRDefault="002520CB" w14:paraId="6ED8C2C6" w14:textId="77777777">
      <w:pPr>
        <w:pStyle w:val="ListParagraph"/>
        <w:numPr>
          <w:ilvl w:val="0"/>
          <w:numId w:val="4"/>
        </w:numPr>
        <w:tabs>
          <w:tab w:val="left" w:pos="1079"/>
          <w:tab w:val="left" w:pos="1080"/>
        </w:tabs>
        <w:spacing w:before="55" w:line="290" w:lineRule="exact"/>
        <w:rPr>
          <w:rFonts w:ascii="Scala Sans" w:hAnsi="Scala Sans"/>
          <w:sz w:val="24"/>
        </w:rPr>
      </w:pPr>
      <w:r>
        <w:rPr>
          <w:rFonts w:ascii="Scala Sans" w:hAnsi="Scala Sans"/>
        </w:rPr>
        <w:lastRenderedPageBreak/>
        <w:pict w14:anchorId="7F090B08">
          <v:shape id="_x0000_s1030" style="position:absolute;left:0;text-align:left;margin-left:1in;margin-top:17.2pt;width:4.5pt;height:20.25pt;z-index:251658240;mso-position-horizontal-relative:page" filled="f" stroked="f" type="#_x0000_t202">
            <v:textbox style="mso-next-textbox:#_x0000_s1030" inset="0,0,0,0">
              <w:txbxContent>
                <w:p w:rsidR="009C083C" w:rsidRDefault="00730A36" w14:paraId="6E3633BD" w14:textId="77777777">
                  <w:pPr>
                    <w:pStyle w:val="BodyText"/>
                    <w:spacing w:before="6"/>
                    <w:rPr>
                      <w:rFonts w:ascii="Georgia"/>
                    </w:rPr>
                  </w:pPr>
                  <w:r>
                    <w:rPr>
                      <w:rFonts w:ascii="Georgia"/>
                      <w:color w:val="211F1F"/>
                    </w:rPr>
                    <w:t>-</w:t>
                  </w:r>
                </w:p>
              </w:txbxContent>
            </v:textbox>
            <w10:wrap anchorx="page"/>
          </v:shape>
        </w:pict>
      </w:r>
      <w:r w:rsidRPr="00802F81" w:rsidR="00730A36">
        <w:rPr>
          <w:rFonts w:ascii="Scala Sans" w:hAnsi="Scala Sans"/>
          <w:color w:val="211F1F"/>
          <w:sz w:val="24"/>
        </w:rPr>
        <w:t>and Performance data of</w:t>
      </w:r>
      <w:r w:rsidRPr="00802F81" w:rsidR="00730A36">
        <w:rPr>
          <w:rFonts w:ascii="Scala Sans" w:hAnsi="Scala Sans"/>
          <w:color w:val="211F1F"/>
          <w:spacing w:val="-33"/>
          <w:sz w:val="24"/>
        </w:rPr>
        <w:t xml:space="preserve"> </w:t>
      </w:r>
      <w:r w:rsidRPr="00802F81" w:rsidR="00730A36">
        <w:rPr>
          <w:rFonts w:ascii="Scala Sans" w:hAnsi="Scala Sans"/>
          <w:color w:val="211F1F"/>
          <w:sz w:val="24"/>
        </w:rPr>
        <w:t>either:</w:t>
      </w:r>
    </w:p>
    <w:p w:rsidRPr="00802F81" w:rsidR="009C083C" w:rsidRDefault="00730A36" w14:paraId="0CB51876" w14:textId="77777777">
      <w:pPr>
        <w:pStyle w:val="BodyText"/>
        <w:spacing w:before="34" w:line="201" w:lineRule="auto"/>
        <w:ind w:left="1586" w:right="3280"/>
        <w:rPr>
          <w:rFonts w:ascii="Scala Sans" w:hAnsi="Scala Sans"/>
        </w:rPr>
      </w:pPr>
      <w:r w:rsidRPr="00802F81">
        <w:rPr>
          <w:rFonts w:ascii="Scala Sans" w:hAnsi="Scala Sans"/>
          <w:color w:val="211F1F"/>
        </w:rPr>
        <w:t>the rate of exclusively breastfed infants is at least 15 % or higher in the previous year of published data, and the most recently published year of data shows an increase over the previous year OR</w:t>
      </w:r>
    </w:p>
    <w:p w:rsidRPr="00802F81" w:rsidR="009C083C" w:rsidRDefault="00730A36" w14:paraId="1A781FBE" w14:textId="77777777">
      <w:pPr>
        <w:pStyle w:val="BodyText"/>
        <w:spacing w:before="17" w:line="225" w:lineRule="auto"/>
        <w:ind w:left="1586" w:right="3280" w:hanging="147"/>
        <w:rPr>
          <w:rFonts w:ascii="Scala Sans" w:hAnsi="Scala Sans"/>
        </w:rPr>
      </w:pPr>
      <w:r w:rsidRPr="00802F81">
        <w:rPr>
          <w:rFonts w:ascii="Scala Sans" w:hAnsi="Scala Sans"/>
          <w:color w:val="211F1F"/>
        </w:rPr>
        <w:t>- the rate of exclusively breastfed infants is at least 25 % or higher in the most recently published year of data</w:t>
      </w:r>
    </w:p>
    <w:p w:rsidRPr="00802F81" w:rsidR="009C083C" w:rsidRDefault="009C083C" w14:paraId="0D666A55" w14:textId="77777777">
      <w:pPr>
        <w:pStyle w:val="BodyText"/>
        <w:spacing w:before="1"/>
        <w:rPr>
          <w:rFonts w:ascii="Scala Sans" w:hAnsi="Scala Sans"/>
          <w:sz w:val="29"/>
        </w:rPr>
      </w:pPr>
    </w:p>
    <w:p w:rsidRPr="00802F81" w:rsidR="009C083C" w:rsidRDefault="00730A36" w14:paraId="2D09FC19" w14:textId="77777777">
      <w:pPr>
        <w:pStyle w:val="BodyText"/>
        <w:spacing w:line="287" w:lineRule="exact"/>
        <w:ind w:left="716"/>
        <w:rPr>
          <w:rFonts w:ascii="Scala Sans" w:hAnsi="Scala Sans"/>
        </w:rPr>
      </w:pPr>
      <w:r w:rsidRPr="00802F81">
        <w:rPr>
          <w:rFonts w:ascii="Scala Sans" w:hAnsi="Scala Sans"/>
          <w:color w:val="211F1F"/>
          <w:w w:val="105"/>
        </w:rPr>
        <w:t>ELITE AWARD (highest level)</w:t>
      </w:r>
    </w:p>
    <w:p w:rsidRPr="00802F81" w:rsidR="009C083C" w:rsidRDefault="00730A36" w14:paraId="73190DEA" w14:textId="77777777">
      <w:pPr>
        <w:pStyle w:val="ListParagraph"/>
        <w:numPr>
          <w:ilvl w:val="0"/>
          <w:numId w:val="3"/>
        </w:numPr>
        <w:tabs>
          <w:tab w:val="left" w:pos="1079"/>
          <w:tab w:val="left" w:pos="1080"/>
        </w:tabs>
        <w:spacing w:line="284" w:lineRule="exact"/>
        <w:rPr>
          <w:rFonts w:ascii="Scala Sans" w:hAnsi="Scala Sans"/>
          <w:sz w:val="24"/>
        </w:rPr>
      </w:pPr>
      <w:r w:rsidRPr="00802F81">
        <w:rPr>
          <w:rFonts w:ascii="Scala Sans" w:hAnsi="Scala Sans"/>
          <w:color w:val="211F1F"/>
          <w:sz w:val="24"/>
        </w:rPr>
        <w:t>Applicants must meet the criteria for the Gold Award (30 points)</w:t>
      </w:r>
      <w:r w:rsidRPr="00802F81">
        <w:rPr>
          <w:rFonts w:ascii="Scala Sans" w:hAnsi="Scala Sans"/>
          <w:color w:val="211F1F"/>
          <w:spacing w:val="-10"/>
          <w:sz w:val="24"/>
        </w:rPr>
        <w:t xml:space="preserve"> </w:t>
      </w:r>
      <w:r w:rsidRPr="00802F81">
        <w:rPr>
          <w:rFonts w:ascii="Scala Sans" w:hAnsi="Scala Sans"/>
          <w:color w:val="211F1F"/>
          <w:sz w:val="24"/>
        </w:rPr>
        <w:t>and</w:t>
      </w:r>
    </w:p>
    <w:p w:rsidRPr="00802F81" w:rsidR="009C083C" w:rsidRDefault="00730A36" w14:paraId="2337CB1D" w14:textId="77777777">
      <w:pPr>
        <w:pStyle w:val="ListParagraph"/>
        <w:numPr>
          <w:ilvl w:val="0"/>
          <w:numId w:val="3"/>
        </w:numPr>
        <w:tabs>
          <w:tab w:val="left" w:pos="1079"/>
          <w:tab w:val="left" w:pos="1080"/>
        </w:tabs>
        <w:spacing w:line="284" w:lineRule="exact"/>
        <w:rPr>
          <w:rFonts w:ascii="Scala Sans" w:hAnsi="Scala Sans"/>
          <w:sz w:val="24"/>
        </w:rPr>
      </w:pPr>
      <w:r w:rsidRPr="00802F81">
        <w:rPr>
          <w:rFonts w:ascii="Scala Sans" w:hAnsi="Scala Sans"/>
          <w:color w:val="211F1F"/>
          <w:sz w:val="24"/>
        </w:rPr>
        <w:t>ALL of the Premiere and Elite application questions are answered “yes” (36 points)</w:t>
      </w:r>
      <w:r w:rsidRPr="00802F81">
        <w:rPr>
          <w:rFonts w:ascii="Scala Sans" w:hAnsi="Scala Sans"/>
          <w:color w:val="211F1F"/>
          <w:spacing w:val="3"/>
          <w:sz w:val="24"/>
        </w:rPr>
        <w:t xml:space="preserve"> </w:t>
      </w:r>
      <w:r w:rsidRPr="00802F81">
        <w:rPr>
          <w:rFonts w:ascii="Scala Sans" w:hAnsi="Scala Sans"/>
          <w:color w:val="211F1F"/>
          <w:sz w:val="24"/>
        </w:rPr>
        <w:t>and</w:t>
      </w:r>
    </w:p>
    <w:p w:rsidRPr="00802F81" w:rsidR="009C083C" w:rsidRDefault="00730A36" w14:paraId="2E77C9D0" w14:textId="77777777">
      <w:pPr>
        <w:pStyle w:val="ListParagraph"/>
        <w:numPr>
          <w:ilvl w:val="0"/>
          <w:numId w:val="3"/>
        </w:numPr>
        <w:tabs>
          <w:tab w:val="left" w:pos="1079"/>
          <w:tab w:val="left" w:pos="1080"/>
        </w:tabs>
        <w:rPr>
          <w:rFonts w:ascii="Scala Sans" w:hAnsi="Scala Sans"/>
          <w:sz w:val="24"/>
        </w:rPr>
      </w:pPr>
      <w:r w:rsidRPr="00802F81">
        <w:rPr>
          <w:rFonts w:ascii="Scala Sans" w:hAnsi="Scala Sans"/>
          <w:color w:val="211F1F"/>
          <w:sz w:val="24"/>
        </w:rPr>
        <w:t>Performance data that demonstrates 40% or higher of the infants are exclusively</w:t>
      </w:r>
      <w:r w:rsidRPr="00802F81">
        <w:rPr>
          <w:rFonts w:ascii="Scala Sans" w:hAnsi="Scala Sans"/>
          <w:color w:val="211F1F"/>
          <w:spacing w:val="-13"/>
          <w:sz w:val="24"/>
        </w:rPr>
        <w:t xml:space="preserve"> </w:t>
      </w:r>
      <w:r w:rsidRPr="00802F81">
        <w:rPr>
          <w:rFonts w:ascii="Scala Sans" w:hAnsi="Scala Sans"/>
          <w:color w:val="211F1F"/>
          <w:sz w:val="24"/>
        </w:rPr>
        <w:t>breastfed</w:t>
      </w:r>
    </w:p>
    <w:p w:rsidRPr="00802F81" w:rsidR="009C083C" w:rsidRDefault="009C083C" w14:paraId="448605D5" w14:textId="77777777">
      <w:pPr>
        <w:pStyle w:val="BodyText"/>
        <w:spacing w:before="4"/>
        <w:rPr>
          <w:rFonts w:ascii="Scala Sans" w:hAnsi="Scala Sans"/>
          <w:sz w:val="26"/>
        </w:rPr>
      </w:pPr>
    </w:p>
    <w:tbl>
      <w:tblPr>
        <w:tblW w:w="0" w:type="auto"/>
        <w:tblInd w:w="735"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0"/>
      </w:tblGrid>
      <w:tr w:rsidRPr="00802F81" w:rsidR="009C083C" w14:paraId="17D2876B" w14:textId="77777777">
        <w:trPr>
          <w:trHeight w:val="285"/>
        </w:trPr>
        <w:tc>
          <w:tcPr>
            <w:tcW w:w="10660" w:type="dxa"/>
            <w:shd w:val="clear" w:color="auto" w:fill="552C81"/>
          </w:tcPr>
          <w:p w:rsidRPr="00802F81" w:rsidR="009C083C" w:rsidRDefault="00730A36" w14:paraId="649A8AFA" w14:textId="77777777">
            <w:pPr>
              <w:pStyle w:val="TableParagraph"/>
              <w:spacing w:line="265" w:lineRule="exact"/>
              <w:ind w:left="4335" w:right="4665"/>
              <w:jc w:val="center"/>
              <w:rPr>
                <w:rFonts w:ascii="Scala Sans" w:hAnsi="Scala Sans"/>
                <w:sz w:val="24"/>
              </w:rPr>
            </w:pPr>
            <w:r w:rsidRPr="00802F81">
              <w:rPr>
                <w:rFonts w:ascii="Scala Sans" w:hAnsi="Scala Sans"/>
                <w:color w:val="FFFFFF"/>
                <w:w w:val="105"/>
                <w:sz w:val="24"/>
              </w:rPr>
              <w:t>Documentation</w:t>
            </w:r>
          </w:p>
        </w:tc>
      </w:tr>
      <w:tr w:rsidRPr="00802F81" w:rsidR="009C083C" w14:paraId="263B721F" w14:textId="77777777">
        <w:trPr>
          <w:trHeight w:val="5185"/>
        </w:trPr>
        <w:tc>
          <w:tcPr>
            <w:tcW w:w="10660" w:type="dxa"/>
          </w:tcPr>
          <w:p w:rsidRPr="00802F81" w:rsidR="009C083C" w:rsidRDefault="00730A36" w14:paraId="02A1CB3F" w14:textId="77777777">
            <w:pPr>
              <w:pStyle w:val="TableParagraph"/>
              <w:spacing w:before="35" w:line="235" w:lineRule="auto"/>
              <w:ind w:left="85" w:right="18"/>
              <w:rPr>
                <w:rFonts w:ascii="Scala Sans" w:hAnsi="Scala Sans"/>
                <w:sz w:val="24"/>
              </w:rPr>
            </w:pPr>
            <w:r w:rsidRPr="00802F81">
              <w:rPr>
                <w:rFonts w:ascii="Scala Sans" w:hAnsi="Scala Sans"/>
                <w:color w:val="211F1F"/>
                <w:sz w:val="24"/>
              </w:rPr>
              <w:t>Some questions in this application require additional documents. There are two types of document requests, a narrative and/or supportive documentation.</w:t>
            </w:r>
          </w:p>
          <w:p w:rsidRPr="00802F81" w:rsidR="009C083C" w:rsidRDefault="00730A36" w14:paraId="13FEEC48" w14:textId="77777777">
            <w:pPr>
              <w:pStyle w:val="TableParagraph"/>
              <w:spacing w:before="102" w:line="235" w:lineRule="auto"/>
              <w:ind w:left="80" w:right="65" w:firstLine="3"/>
              <w:jc w:val="both"/>
              <w:rPr>
                <w:rFonts w:ascii="Scala Sans" w:hAnsi="Scala Sans"/>
                <w:sz w:val="24"/>
              </w:rPr>
            </w:pPr>
            <w:r w:rsidRPr="00802F81">
              <w:rPr>
                <w:rFonts w:ascii="Scala Sans" w:hAnsi="Scala Sans"/>
                <w:color w:val="211F1F"/>
                <w:sz w:val="24"/>
              </w:rPr>
              <w:t xml:space="preserve">Narrative refers to a document  with  explanatory  statements  that  have  been  written  exclusively  </w:t>
            </w:r>
            <w:r w:rsidRPr="00802F81">
              <w:rPr>
                <w:rFonts w:ascii="Scala Sans" w:hAnsi="Scala Sans"/>
                <w:color w:val="211F1F"/>
                <w:spacing w:val="-4"/>
                <w:sz w:val="24"/>
              </w:rPr>
              <w:t xml:space="preserve">for  </w:t>
            </w:r>
            <w:r w:rsidRPr="00802F81">
              <w:rPr>
                <w:rFonts w:ascii="Scala Sans" w:hAnsi="Scala Sans"/>
                <w:color w:val="211F1F"/>
                <w:sz w:val="24"/>
              </w:rPr>
              <w:t>the purpose of this application. The narrative should describe how your agency meets the criteria of a specific question as noted in the instructions.</w:t>
            </w:r>
            <w:r w:rsidRPr="00802F81">
              <w:rPr>
                <w:rFonts w:ascii="Scala Sans" w:hAnsi="Scala Sans"/>
                <w:color w:val="211F1F"/>
                <w:spacing w:val="21"/>
                <w:sz w:val="24"/>
              </w:rPr>
              <w:t xml:space="preserve"> </w:t>
            </w:r>
            <w:r w:rsidRPr="00802F81">
              <w:rPr>
                <w:rFonts w:ascii="Scala Sans" w:hAnsi="Scala Sans"/>
                <w:color w:val="211F1F"/>
                <w:sz w:val="24"/>
              </w:rPr>
              <w:t>Narratives are not to exceed 500 words.</w:t>
            </w:r>
          </w:p>
          <w:p w:rsidRPr="00802F81" w:rsidR="009C083C" w:rsidRDefault="00730A36" w14:paraId="35BB4912" w14:textId="71BADBE7">
            <w:pPr>
              <w:pStyle w:val="TableParagraph"/>
              <w:spacing w:before="100" w:line="237" w:lineRule="auto"/>
              <w:ind w:left="80" w:right="164" w:firstLine="3"/>
              <w:rPr>
                <w:rFonts w:ascii="Scala Sans" w:hAnsi="Scala Sans"/>
                <w:sz w:val="24"/>
              </w:rPr>
            </w:pPr>
            <w:r w:rsidRPr="00802F81">
              <w:rPr>
                <w:rFonts w:ascii="Scala Sans" w:hAnsi="Scala Sans"/>
                <w:color w:val="211F1F"/>
                <w:sz w:val="24"/>
              </w:rPr>
              <w:t xml:space="preserve">Supportive documentation refers to documents that already exist. </w:t>
            </w:r>
            <w:r w:rsidRPr="00802F81">
              <w:rPr>
                <w:rFonts w:ascii="Scala Sans" w:hAnsi="Scala Sans"/>
                <w:sz w:val="24"/>
              </w:rPr>
              <w:t xml:space="preserve">The preferred source of documentation are locally developed policies, procedures, MOU’s, etc.; however, State and </w:t>
            </w:r>
            <w:r w:rsidRPr="00802F81">
              <w:rPr>
                <w:rFonts w:ascii="Scala Sans" w:hAnsi="Scala Sans"/>
                <w:color w:val="211F1F"/>
                <w:sz w:val="24"/>
              </w:rPr>
              <w:t xml:space="preserve">Federal documentation </w:t>
            </w:r>
            <w:r w:rsidR="00617799">
              <w:rPr>
                <w:rFonts w:ascii="Scala Sans" w:hAnsi="Scala Sans"/>
                <w:sz w:val="24"/>
              </w:rPr>
              <w:t xml:space="preserve">is </w:t>
            </w:r>
            <w:r w:rsidRPr="00802F81">
              <w:rPr>
                <w:rFonts w:ascii="Scala Sans" w:hAnsi="Scala Sans"/>
                <w:sz w:val="24"/>
              </w:rPr>
              <w:t xml:space="preserve">also acceptable. </w:t>
            </w:r>
            <w:r w:rsidRPr="00802F81">
              <w:rPr>
                <w:rFonts w:ascii="Scala Sans" w:hAnsi="Scala Sans"/>
                <w:color w:val="211F1F"/>
                <w:sz w:val="24"/>
              </w:rPr>
              <w:t xml:space="preserve"> You may submit these documents to demonstrate your agency meets the criteria of a specific question as noted in the instructions for that question. When attaching documentation, indicate the page number(s) where the specific information can be found in response to the</w:t>
            </w:r>
            <w:r w:rsidRPr="00802F81">
              <w:rPr>
                <w:rFonts w:ascii="Scala Sans" w:hAnsi="Scala Sans"/>
                <w:color w:val="211F1F"/>
                <w:spacing w:val="-26"/>
                <w:sz w:val="24"/>
              </w:rPr>
              <w:t xml:space="preserve"> </w:t>
            </w:r>
            <w:r w:rsidRPr="00802F81">
              <w:rPr>
                <w:rFonts w:ascii="Scala Sans" w:hAnsi="Scala Sans"/>
                <w:color w:val="211F1F"/>
                <w:sz w:val="24"/>
              </w:rPr>
              <w:t>question.</w:t>
            </w:r>
          </w:p>
          <w:p w:rsidRPr="00802F81" w:rsidR="009C083C" w:rsidRDefault="00730A36" w14:paraId="6CEF09E2" w14:textId="1BCBE13F">
            <w:pPr>
              <w:pStyle w:val="TableParagraph"/>
              <w:spacing w:before="96" w:line="235" w:lineRule="auto"/>
              <w:ind w:left="80" w:right="81" w:firstLine="3"/>
              <w:jc w:val="both"/>
              <w:rPr>
                <w:rFonts w:ascii="Scala Sans" w:hAnsi="Scala Sans"/>
                <w:sz w:val="24"/>
              </w:rPr>
            </w:pPr>
            <w:r w:rsidRPr="00802F81">
              <w:rPr>
                <w:rFonts w:ascii="Scala Sans" w:hAnsi="Scala Sans"/>
                <w:sz w:val="24"/>
              </w:rPr>
              <w:t>Each document you attach to the application must have a unique name/title entered into the application. The title should refle</w:t>
            </w:r>
            <w:r w:rsidR="00B82AA5">
              <w:rPr>
                <w:rFonts w:ascii="Scala Sans" w:hAnsi="Scala Sans"/>
                <w:sz w:val="24"/>
              </w:rPr>
              <w:t xml:space="preserve">ct the content of the document. </w:t>
            </w:r>
            <w:r w:rsidRPr="00802F81">
              <w:rPr>
                <w:rFonts w:ascii="Scala Sans" w:hAnsi="Scala Sans"/>
                <w:sz w:val="24"/>
              </w:rPr>
              <w:t>For example, supportive documentation for Question 2 can be named, "Q2.After Hours Policies."</w:t>
            </w:r>
          </w:p>
          <w:p w:rsidRPr="00802F81" w:rsidR="009C083C" w:rsidRDefault="00730A36" w14:paraId="295B14D8" w14:textId="77777777">
            <w:pPr>
              <w:pStyle w:val="TableParagraph"/>
              <w:spacing w:before="96" w:line="237" w:lineRule="auto"/>
              <w:ind w:left="80" w:right="18"/>
              <w:rPr>
                <w:rFonts w:ascii="Scala Sans" w:hAnsi="Scala Sans"/>
                <w:sz w:val="24"/>
              </w:rPr>
            </w:pPr>
            <w:r w:rsidRPr="00802F81">
              <w:rPr>
                <w:rFonts w:ascii="Scala Sans" w:hAnsi="Scala Sans"/>
                <w:color w:val="211F1F"/>
                <w:sz w:val="24"/>
              </w:rPr>
              <w:t>If you submit the same document for more than one question, enter the same document title again, and indicate the page number(s) that corresponds to the specific question. Do not submit entire policy and procedure manuals.</w:t>
            </w:r>
          </w:p>
        </w:tc>
      </w:tr>
    </w:tbl>
    <w:p w:rsidRPr="00802F81" w:rsidR="009C083C" w:rsidRDefault="009C083C" w14:paraId="5195C5F5" w14:textId="77777777">
      <w:pPr>
        <w:pStyle w:val="BodyText"/>
        <w:rPr>
          <w:rFonts w:ascii="Scala Sans" w:hAnsi="Scala Sans"/>
          <w:sz w:val="40"/>
        </w:rPr>
      </w:pPr>
    </w:p>
    <w:p w:rsidRPr="00802F81" w:rsidR="009C083C" w:rsidRDefault="009C083C" w14:paraId="79D838C5" w14:textId="77777777">
      <w:pPr>
        <w:pStyle w:val="BodyText"/>
        <w:spacing w:before="2"/>
        <w:rPr>
          <w:rFonts w:ascii="Scala Sans" w:hAnsi="Scala Sans"/>
          <w:sz w:val="30"/>
        </w:rPr>
      </w:pPr>
    </w:p>
    <w:p w:rsidRPr="00802F81" w:rsidR="009C083C" w:rsidRDefault="002520CB" w14:paraId="7706C590" w14:textId="77777777">
      <w:pPr>
        <w:pStyle w:val="BodyText"/>
        <w:spacing w:line="196" w:lineRule="auto"/>
        <w:ind w:left="2261" w:right="1276" w:hanging="1337"/>
        <w:rPr>
          <w:rFonts w:ascii="Scala Sans" w:hAnsi="Scala Sans"/>
        </w:rPr>
      </w:pPr>
      <w:r>
        <w:rPr>
          <w:rFonts w:ascii="Scala Sans" w:hAnsi="Scala Sans"/>
        </w:rPr>
        <w:pict w14:anchorId="18F92D9E">
          <v:group id="_x0000_s1026" style="position:absolute;left:0;text-align:left;margin-left:0;margin-top:-39.5pt;width:612pt;height:37.9pt;z-index:251657216;mso-position-horizontal-relative:page" coordsize="12240,758" coordorigin=",-790">
            <v:rect id="_x0000_s1029" style="position:absolute;top:-703;width:12240;height:671" fillcolor="#552c81" stroked="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449;top:-790;width:11234;height:674" type="#_x0000_t75">
              <v:imagedata o:title="" r:id="rId12"/>
            </v:shape>
            <v:shape id="_x0000_s1027" style="position:absolute;top:-790;width:12240;height:758" filled="f" stroked="f" type="#_x0000_t202">
              <v:textbox style="mso-next-textbox:#_x0000_s1027" inset="0,0,0,0">
                <w:txbxContent>
                  <w:p w:rsidR="009C083C" w:rsidRDefault="00730A36" w14:paraId="34F94061" w14:textId="77777777">
                    <w:pPr>
                      <w:spacing w:before="104" w:line="278" w:lineRule="auto"/>
                      <w:ind w:left="2954" w:right="580" w:hanging="2108"/>
                      <w:rPr>
                        <w:sz w:val="24"/>
                      </w:rPr>
                    </w:pPr>
                    <w:r>
                      <w:rPr>
                        <w:color w:val="FFFFFF"/>
                        <w:sz w:val="24"/>
                      </w:rPr>
                      <w:t>Download and save the application to your computer before entering ANY information. Work completed on the application prior to being downloaded and saved will be lost.</w:t>
                    </w:r>
                  </w:p>
                </w:txbxContent>
              </v:textbox>
            </v:shape>
            <w10:wrap anchorx="page"/>
          </v:group>
        </w:pict>
      </w:r>
      <w:r w:rsidRPr="00802F81" w:rsidR="00730A36">
        <w:rPr>
          <w:rFonts w:ascii="Scala Sans" w:hAnsi="Scala Sans"/>
        </w:rPr>
        <w:t>In</w:t>
      </w:r>
      <w:r w:rsidRPr="00802F81" w:rsidR="00730A36">
        <w:rPr>
          <w:rFonts w:ascii="Scala Sans" w:hAnsi="Scala Sans"/>
          <w:spacing w:val="-6"/>
        </w:rPr>
        <w:t xml:space="preserve"> </w:t>
      </w:r>
      <w:r w:rsidRPr="00802F81" w:rsidR="00730A36">
        <w:rPr>
          <w:rFonts w:ascii="Scala Sans" w:hAnsi="Scala Sans"/>
        </w:rPr>
        <w:t>order</w:t>
      </w:r>
      <w:r w:rsidRPr="00802F81" w:rsidR="00730A36">
        <w:rPr>
          <w:rFonts w:ascii="Scala Sans" w:hAnsi="Scala Sans"/>
          <w:spacing w:val="-5"/>
        </w:rPr>
        <w:t xml:space="preserve"> </w:t>
      </w:r>
      <w:r w:rsidRPr="00802F81" w:rsidR="00730A36">
        <w:rPr>
          <w:rFonts w:ascii="Scala Sans" w:hAnsi="Scala Sans"/>
        </w:rPr>
        <w:t>to</w:t>
      </w:r>
      <w:r w:rsidRPr="00802F81" w:rsidR="00730A36">
        <w:rPr>
          <w:rFonts w:ascii="Scala Sans" w:hAnsi="Scala Sans"/>
          <w:spacing w:val="-6"/>
        </w:rPr>
        <w:t xml:space="preserve"> </w:t>
      </w:r>
      <w:r w:rsidRPr="00802F81" w:rsidR="00730A36">
        <w:rPr>
          <w:rFonts w:ascii="Scala Sans" w:hAnsi="Scala Sans"/>
        </w:rPr>
        <w:t>be</w:t>
      </w:r>
      <w:r w:rsidRPr="00802F81" w:rsidR="00730A36">
        <w:rPr>
          <w:rFonts w:ascii="Scala Sans" w:hAnsi="Scala Sans"/>
          <w:spacing w:val="-5"/>
        </w:rPr>
        <w:t xml:space="preserve"> </w:t>
      </w:r>
      <w:r w:rsidRPr="00802F81" w:rsidR="00730A36">
        <w:rPr>
          <w:rFonts w:ascii="Scala Sans" w:hAnsi="Scala Sans"/>
        </w:rPr>
        <w:t>eligible</w:t>
      </w:r>
      <w:r w:rsidRPr="00802F81" w:rsidR="00730A36">
        <w:rPr>
          <w:rFonts w:ascii="Scala Sans" w:hAnsi="Scala Sans"/>
          <w:spacing w:val="-5"/>
        </w:rPr>
        <w:t xml:space="preserve"> </w:t>
      </w:r>
      <w:r w:rsidRPr="00802F81" w:rsidR="00730A36">
        <w:rPr>
          <w:rFonts w:ascii="Scala Sans" w:hAnsi="Scala Sans"/>
        </w:rPr>
        <w:t>to</w:t>
      </w:r>
      <w:r w:rsidRPr="00802F81" w:rsidR="00730A36">
        <w:rPr>
          <w:rFonts w:ascii="Scala Sans" w:hAnsi="Scala Sans"/>
          <w:spacing w:val="-6"/>
        </w:rPr>
        <w:t xml:space="preserve"> </w:t>
      </w:r>
      <w:r w:rsidRPr="00802F81" w:rsidR="00730A36">
        <w:rPr>
          <w:rFonts w:ascii="Scala Sans" w:hAnsi="Scala Sans"/>
        </w:rPr>
        <w:t>apply</w:t>
      </w:r>
      <w:r w:rsidRPr="00802F81" w:rsidR="00730A36">
        <w:rPr>
          <w:rFonts w:ascii="Scala Sans" w:hAnsi="Scala Sans"/>
          <w:spacing w:val="-5"/>
        </w:rPr>
        <w:t xml:space="preserve"> </w:t>
      </w:r>
      <w:r w:rsidRPr="00802F81" w:rsidR="00730A36">
        <w:rPr>
          <w:rFonts w:ascii="Scala Sans" w:hAnsi="Scala Sans"/>
        </w:rPr>
        <w:t>for</w:t>
      </w:r>
      <w:r w:rsidRPr="00802F81" w:rsidR="00730A36">
        <w:rPr>
          <w:rFonts w:ascii="Scala Sans" w:hAnsi="Scala Sans"/>
          <w:spacing w:val="-5"/>
        </w:rPr>
        <w:t xml:space="preserve"> </w:t>
      </w:r>
      <w:r w:rsidRPr="00802F81" w:rsidR="00730A36">
        <w:rPr>
          <w:rFonts w:ascii="Scala Sans" w:hAnsi="Scala Sans"/>
        </w:rPr>
        <w:t>a</w:t>
      </w:r>
      <w:r w:rsidRPr="00802F81" w:rsidR="00730A36">
        <w:rPr>
          <w:rFonts w:ascii="Scala Sans" w:hAnsi="Scala Sans"/>
          <w:spacing w:val="-6"/>
        </w:rPr>
        <w:t xml:space="preserve"> </w:t>
      </w:r>
      <w:r w:rsidRPr="00802F81" w:rsidR="00730A36">
        <w:rPr>
          <w:rFonts w:ascii="Scala Sans" w:hAnsi="Scala Sans"/>
        </w:rPr>
        <w:t>Premiere</w:t>
      </w:r>
      <w:r w:rsidRPr="00802F81" w:rsidR="00730A36">
        <w:rPr>
          <w:rFonts w:ascii="Scala Sans" w:hAnsi="Scala Sans"/>
          <w:spacing w:val="-5"/>
        </w:rPr>
        <w:t xml:space="preserve"> </w:t>
      </w:r>
      <w:r w:rsidRPr="00802F81" w:rsidR="00730A36">
        <w:rPr>
          <w:rFonts w:ascii="Scala Sans" w:hAnsi="Scala Sans"/>
        </w:rPr>
        <w:t>or</w:t>
      </w:r>
      <w:r w:rsidRPr="00802F81" w:rsidR="00730A36">
        <w:rPr>
          <w:rFonts w:ascii="Scala Sans" w:hAnsi="Scala Sans"/>
          <w:spacing w:val="-5"/>
        </w:rPr>
        <w:t xml:space="preserve"> </w:t>
      </w:r>
      <w:r w:rsidRPr="00802F81" w:rsidR="00730A36">
        <w:rPr>
          <w:rFonts w:ascii="Scala Sans" w:hAnsi="Scala Sans"/>
        </w:rPr>
        <w:t>Elite</w:t>
      </w:r>
      <w:r w:rsidRPr="00802F81" w:rsidR="00730A36">
        <w:rPr>
          <w:rFonts w:ascii="Scala Sans" w:hAnsi="Scala Sans"/>
          <w:spacing w:val="-6"/>
        </w:rPr>
        <w:t xml:space="preserve"> </w:t>
      </w:r>
      <w:r w:rsidRPr="00802F81" w:rsidR="00730A36">
        <w:rPr>
          <w:rFonts w:ascii="Scala Sans" w:hAnsi="Scala Sans"/>
        </w:rPr>
        <w:t>award,</w:t>
      </w:r>
      <w:r w:rsidRPr="00802F81" w:rsidR="00730A36">
        <w:rPr>
          <w:rFonts w:ascii="Scala Sans" w:hAnsi="Scala Sans"/>
          <w:spacing w:val="-5"/>
        </w:rPr>
        <w:t xml:space="preserve"> </w:t>
      </w:r>
      <w:r w:rsidRPr="00802F81" w:rsidR="00730A36">
        <w:rPr>
          <w:rFonts w:ascii="Scala Sans" w:hAnsi="Scala Sans"/>
        </w:rPr>
        <w:t>you</w:t>
      </w:r>
      <w:r w:rsidRPr="00802F81" w:rsidR="00730A36">
        <w:rPr>
          <w:rFonts w:ascii="Scala Sans" w:hAnsi="Scala Sans"/>
          <w:spacing w:val="-5"/>
        </w:rPr>
        <w:t xml:space="preserve"> </w:t>
      </w:r>
      <w:r w:rsidRPr="00802F81" w:rsidR="00730A36">
        <w:rPr>
          <w:rFonts w:ascii="Scala Sans" w:hAnsi="Scala Sans"/>
        </w:rPr>
        <w:t>must</w:t>
      </w:r>
      <w:r w:rsidRPr="00802F81" w:rsidR="00730A36">
        <w:rPr>
          <w:rFonts w:ascii="Scala Sans" w:hAnsi="Scala Sans"/>
          <w:spacing w:val="-6"/>
        </w:rPr>
        <w:t xml:space="preserve"> </w:t>
      </w:r>
      <w:r w:rsidRPr="00802F81" w:rsidR="00730A36">
        <w:rPr>
          <w:rFonts w:ascii="Scala Sans" w:hAnsi="Scala Sans"/>
        </w:rPr>
        <w:t>have</w:t>
      </w:r>
      <w:r w:rsidRPr="00802F81" w:rsidR="00730A36">
        <w:rPr>
          <w:rFonts w:ascii="Scala Sans" w:hAnsi="Scala Sans"/>
          <w:spacing w:val="-5"/>
        </w:rPr>
        <w:t xml:space="preserve"> </w:t>
      </w:r>
      <w:r w:rsidRPr="00802F81" w:rsidR="00730A36">
        <w:rPr>
          <w:rFonts w:ascii="Scala Sans" w:hAnsi="Scala Sans"/>
        </w:rPr>
        <w:t>applied</w:t>
      </w:r>
      <w:r w:rsidRPr="00802F81" w:rsidR="00730A36">
        <w:rPr>
          <w:rFonts w:ascii="Scala Sans" w:hAnsi="Scala Sans"/>
          <w:spacing w:val="-5"/>
        </w:rPr>
        <w:t xml:space="preserve"> </w:t>
      </w:r>
      <w:r w:rsidRPr="00802F81" w:rsidR="00730A36">
        <w:rPr>
          <w:rFonts w:ascii="Scala Sans" w:hAnsi="Scala Sans"/>
        </w:rPr>
        <w:t>and</w:t>
      </w:r>
      <w:r w:rsidRPr="00802F81" w:rsidR="00730A36">
        <w:rPr>
          <w:rFonts w:ascii="Scala Sans" w:hAnsi="Scala Sans"/>
          <w:spacing w:val="-6"/>
        </w:rPr>
        <w:t xml:space="preserve"> </w:t>
      </w:r>
      <w:r w:rsidRPr="00802F81" w:rsidR="00730A36">
        <w:rPr>
          <w:rFonts w:ascii="Scala Sans" w:hAnsi="Scala Sans"/>
        </w:rPr>
        <w:t>met</w:t>
      </w:r>
      <w:r w:rsidRPr="00802F81" w:rsidR="00730A36">
        <w:rPr>
          <w:rFonts w:ascii="Scala Sans" w:hAnsi="Scala Sans"/>
          <w:spacing w:val="-5"/>
        </w:rPr>
        <w:t xml:space="preserve"> </w:t>
      </w:r>
      <w:r w:rsidRPr="00802F81" w:rsidR="00730A36">
        <w:rPr>
          <w:rFonts w:ascii="Scala Sans" w:hAnsi="Scala Sans"/>
        </w:rPr>
        <w:t>the</w:t>
      </w:r>
      <w:r w:rsidRPr="00802F81" w:rsidR="00730A36">
        <w:rPr>
          <w:rFonts w:ascii="Scala Sans" w:hAnsi="Scala Sans"/>
          <w:spacing w:val="-5"/>
        </w:rPr>
        <w:t xml:space="preserve"> </w:t>
      </w:r>
      <w:r w:rsidRPr="00802F81" w:rsidR="00730A36">
        <w:rPr>
          <w:rFonts w:ascii="Scala Sans" w:hAnsi="Scala Sans"/>
        </w:rPr>
        <w:t>criteria for</w:t>
      </w:r>
      <w:r w:rsidRPr="00802F81" w:rsidR="00730A36">
        <w:rPr>
          <w:rFonts w:ascii="Scala Sans" w:hAnsi="Scala Sans"/>
          <w:spacing w:val="-4"/>
        </w:rPr>
        <w:t xml:space="preserve"> </w:t>
      </w:r>
      <w:r w:rsidRPr="00802F81" w:rsidR="00730A36">
        <w:rPr>
          <w:rFonts w:ascii="Scala Sans" w:hAnsi="Scala Sans"/>
        </w:rPr>
        <w:t>a</w:t>
      </w:r>
      <w:r w:rsidRPr="00802F81" w:rsidR="00730A36">
        <w:rPr>
          <w:rFonts w:ascii="Scala Sans" w:hAnsi="Scala Sans"/>
          <w:spacing w:val="-4"/>
        </w:rPr>
        <w:t xml:space="preserve"> </w:t>
      </w:r>
      <w:r w:rsidRPr="00802F81" w:rsidR="00730A36">
        <w:rPr>
          <w:rFonts w:ascii="Scala Sans" w:hAnsi="Scala Sans"/>
        </w:rPr>
        <w:t>Gold</w:t>
      </w:r>
      <w:r w:rsidRPr="00802F81" w:rsidR="00730A36">
        <w:rPr>
          <w:rFonts w:ascii="Scala Sans" w:hAnsi="Scala Sans"/>
          <w:spacing w:val="-3"/>
        </w:rPr>
        <w:t xml:space="preserve"> </w:t>
      </w:r>
      <w:r w:rsidRPr="00802F81" w:rsidR="00730A36">
        <w:rPr>
          <w:rFonts w:ascii="Scala Sans" w:hAnsi="Scala Sans"/>
        </w:rPr>
        <w:t>Award</w:t>
      </w:r>
      <w:r w:rsidRPr="00802F81" w:rsidR="00730A36">
        <w:rPr>
          <w:rFonts w:ascii="Scala Sans" w:hAnsi="Scala Sans"/>
          <w:spacing w:val="-4"/>
        </w:rPr>
        <w:t xml:space="preserve"> </w:t>
      </w:r>
      <w:r w:rsidRPr="00802F81" w:rsidR="00730A36">
        <w:rPr>
          <w:rFonts w:ascii="Scala Sans" w:hAnsi="Scala Sans"/>
        </w:rPr>
        <w:t>for</w:t>
      </w:r>
      <w:r w:rsidRPr="00802F81" w:rsidR="00730A36">
        <w:rPr>
          <w:rFonts w:ascii="Scala Sans" w:hAnsi="Scala Sans"/>
          <w:spacing w:val="-4"/>
        </w:rPr>
        <w:t xml:space="preserve"> </w:t>
      </w:r>
      <w:r w:rsidRPr="00802F81" w:rsidR="00730A36">
        <w:rPr>
          <w:rFonts w:ascii="Scala Sans" w:hAnsi="Scala Sans"/>
        </w:rPr>
        <w:t>this</w:t>
      </w:r>
      <w:r w:rsidRPr="00802F81" w:rsidR="00730A36">
        <w:rPr>
          <w:rFonts w:ascii="Scala Sans" w:hAnsi="Scala Sans"/>
          <w:spacing w:val="-3"/>
        </w:rPr>
        <w:t xml:space="preserve"> </w:t>
      </w:r>
      <w:r w:rsidRPr="00802F81" w:rsidR="00730A36">
        <w:rPr>
          <w:rFonts w:ascii="Scala Sans" w:hAnsi="Scala Sans"/>
        </w:rPr>
        <w:t>application</w:t>
      </w:r>
      <w:r w:rsidRPr="00802F81" w:rsidR="00730A36">
        <w:rPr>
          <w:rFonts w:ascii="Scala Sans" w:hAnsi="Scala Sans"/>
          <w:spacing w:val="-4"/>
        </w:rPr>
        <w:t xml:space="preserve"> </w:t>
      </w:r>
      <w:r w:rsidRPr="00802F81" w:rsidR="00730A36">
        <w:rPr>
          <w:rFonts w:ascii="Scala Sans" w:hAnsi="Scala Sans"/>
        </w:rPr>
        <w:t>period</w:t>
      </w:r>
      <w:r w:rsidRPr="00802F81" w:rsidR="00730A36">
        <w:rPr>
          <w:rFonts w:ascii="Scala Sans" w:hAnsi="Scala Sans"/>
          <w:spacing w:val="-4"/>
        </w:rPr>
        <w:t xml:space="preserve"> </w:t>
      </w:r>
      <w:r w:rsidRPr="00802F81" w:rsidR="00730A36">
        <w:rPr>
          <w:rFonts w:ascii="Scala Sans" w:hAnsi="Scala Sans"/>
        </w:rPr>
        <w:t>or</w:t>
      </w:r>
      <w:r w:rsidRPr="00802F81" w:rsidR="00730A36">
        <w:rPr>
          <w:rFonts w:ascii="Scala Sans" w:hAnsi="Scala Sans"/>
          <w:spacing w:val="-3"/>
        </w:rPr>
        <w:t xml:space="preserve"> </w:t>
      </w:r>
      <w:r w:rsidRPr="00802F81" w:rsidR="00730A36">
        <w:rPr>
          <w:rFonts w:ascii="Scala Sans" w:hAnsi="Scala Sans"/>
        </w:rPr>
        <w:t>be</w:t>
      </w:r>
      <w:r w:rsidRPr="00802F81" w:rsidR="00730A36">
        <w:rPr>
          <w:rFonts w:ascii="Scala Sans" w:hAnsi="Scala Sans"/>
          <w:spacing w:val="-4"/>
        </w:rPr>
        <w:t xml:space="preserve"> </w:t>
      </w:r>
      <w:r w:rsidRPr="00802F81" w:rsidR="00730A36">
        <w:rPr>
          <w:rFonts w:ascii="Scala Sans" w:hAnsi="Scala Sans"/>
        </w:rPr>
        <w:t>a</w:t>
      </w:r>
      <w:r w:rsidRPr="00802F81" w:rsidR="00730A36">
        <w:rPr>
          <w:rFonts w:ascii="Scala Sans" w:hAnsi="Scala Sans"/>
          <w:spacing w:val="-4"/>
        </w:rPr>
        <w:t xml:space="preserve"> </w:t>
      </w:r>
      <w:r w:rsidRPr="00802F81" w:rsidR="00730A36">
        <w:rPr>
          <w:rFonts w:ascii="Scala Sans" w:hAnsi="Scala Sans"/>
        </w:rPr>
        <w:t>previous</w:t>
      </w:r>
      <w:r w:rsidRPr="00802F81" w:rsidR="00730A36">
        <w:rPr>
          <w:rFonts w:ascii="Scala Sans" w:hAnsi="Scala Sans"/>
          <w:spacing w:val="-3"/>
        </w:rPr>
        <w:t xml:space="preserve"> </w:t>
      </w:r>
      <w:r w:rsidRPr="00802F81" w:rsidR="00730A36">
        <w:rPr>
          <w:rFonts w:ascii="Scala Sans" w:hAnsi="Scala Sans"/>
        </w:rPr>
        <w:t>Gold</w:t>
      </w:r>
      <w:r w:rsidRPr="00802F81" w:rsidR="00730A36">
        <w:rPr>
          <w:rFonts w:ascii="Scala Sans" w:hAnsi="Scala Sans"/>
          <w:spacing w:val="-4"/>
        </w:rPr>
        <w:t xml:space="preserve"> </w:t>
      </w:r>
      <w:r w:rsidRPr="00802F81" w:rsidR="00730A36">
        <w:rPr>
          <w:rFonts w:ascii="Scala Sans" w:hAnsi="Scala Sans"/>
        </w:rPr>
        <w:t>Awardee.</w:t>
      </w:r>
    </w:p>
    <w:p w:rsidRPr="00802F81" w:rsidR="009C083C" w:rsidRDefault="009C083C" w14:paraId="59D62A02" w14:textId="77777777">
      <w:pPr>
        <w:pStyle w:val="BodyText"/>
        <w:spacing w:before="11" w:after="1"/>
        <w:rPr>
          <w:rFonts w:ascii="Scala Sans" w:hAnsi="Scala Sans"/>
          <w:sz w:val="9"/>
        </w:rPr>
      </w:pPr>
    </w:p>
    <w:tbl>
      <w:tblPr>
        <w:tblW w:w="0" w:type="auto"/>
        <w:tblInd w:w="6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5"/>
      </w:tblGrid>
      <w:tr w:rsidRPr="00802F81" w:rsidR="009C083C" w14:paraId="62AA26D3" w14:textId="77777777">
        <w:trPr>
          <w:trHeight w:val="373"/>
        </w:trPr>
        <w:tc>
          <w:tcPr>
            <w:tcW w:w="10665" w:type="dxa"/>
            <w:shd w:val="clear" w:color="auto" w:fill="552C81"/>
          </w:tcPr>
          <w:p w:rsidRPr="00802F81" w:rsidR="009C083C" w:rsidRDefault="00730A36" w14:paraId="081682F2" w14:textId="77777777">
            <w:pPr>
              <w:pStyle w:val="TableParagraph"/>
              <w:spacing w:before="80" w:line="273" w:lineRule="exact"/>
              <w:ind w:left="4090" w:right="4516"/>
              <w:jc w:val="center"/>
              <w:rPr>
                <w:rFonts w:ascii="Scala Sans" w:hAnsi="Scala Sans"/>
                <w:sz w:val="24"/>
              </w:rPr>
            </w:pPr>
            <w:r w:rsidRPr="00802F81">
              <w:rPr>
                <w:rFonts w:ascii="Scala Sans" w:hAnsi="Scala Sans"/>
                <w:color w:val="FFFFFF"/>
                <w:spacing w:val="-3"/>
                <w:w w:val="110"/>
                <w:sz w:val="24"/>
              </w:rPr>
              <w:t>PEER</w:t>
            </w:r>
            <w:r w:rsidRPr="00802F81">
              <w:rPr>
                <w:rFonts w:ascii="Scala Sans" w:hAnsi="Scala Sans"/>
                <w:color w:val="FFFFFF"/>
                <w:spacing w:val="-7"/>
                <w:w w:val="110"/>
                <w:sz w:val="24"/>
              </w:rPr>
              <w:t xml:space="preserve"> </w:t>
            </w:r>
            <w:r w:rsidRPr="00802F81">
              <w:rPr>
                <w:rFonts w:ascii="Scala Sans" w:hAnsi="Scala Sans"/>
                <w:color w:val="FFFFFF"/>
                <w:w w:val="110"/>
                <w:sz w:val="24"/>
              </w:rPr>
              <w:t>COUNSELING</w:t>
            </w:r>
          </w:p>
        </w:tc>
      </w:tr>
      <w:tr w:rsidRPr="00802F81" w:rsidR="009C083C" w14:paraId="3F0F3E4F" w14:textId="77777777">
        <w:trPr>
          <w:trHeight w:val="1638"/>
        </w:trPr>
        <w:tc>
          <w:tcPr>
            <w:tcW w:w="10665" w:type="dxa"/>
          </w:tcPr>
          <w:p w:rsidRPr="00802F81" w:rsidR="009C083C" w:rsidRDefault="00730A36" w14:paraId="34A04D3C" w14:textId="77777777">
            <w:pPr>
              <w:pStyle w:val="TableParagraph"/>
              <w:spacing w:before="94" w:line="281" w:lineRule="exact"/>
              <w:rPr>
                <w:rFonts w:ascii="Scala Sans" w:hAnsi="Scala Sans"/>
                <w:sz w:val="24"/>
              </w:rPr>
            </w:pPr>
            <w:r w:rsidRPr="00802F81">
              <w:rPr>
                <w:rFonts w:ascii="Scala Sans" w:hAnsi="Scala Sans"/>
                <w:color w:val="211F1F"/>
                <w:w w:val="105"/>
                <w:sz w:val="24"/>
              </w:rPr>
              <w:t>Question 1. (2 points)</w:t>
            </w:r>
          </w:p>
          <w:p w:rsidRPr="00802F81" w:rsidR="009C083C" w:rsidRDefault="00730A36" w14:paraId="04BFD5CF" w14:textId="77777777">
            <w:pPr>
              <w:pStyle w:val="TableParagraph"/>
              <w:spacing w:line="268" w:lineRule="auto"/>
              <w:ind w:right="734"/>
              <w:rPr>
                <w:rFonts w:ascii="Scala Sans" w:hAnsi="Scala Sans"/>
              </w:rPr>
            </w:pPr>
            <w:r w:rsidRPr="00802F81">
              <w:rPr>
                <w:rFonts w:ascii="Scala Sans" w:hAnsi="Scala Sans"/>
                <w:color w:val="552C81"/>
              </w:rPr>
              <w:t>Do you have established guidelines for how many hours of observation/shadowing are required as part of peer counseling training/continuing education?</w:t>
            </w:r>
          </w:p>
          <w:p w:rsidRPr="00802F81" w:rsidR="009C083C" w:rsidRDefault="00730A36" w14:paraId="4E7A25F6" w14:textId="77777777">
            <w:pPr>
              <w:pStyle w:val="TableParagraph"/>
              <w:spacing w:before="110"/>
              <w:rPr>
                <w:rFonts w:ascii="Scala Sans" w:hAnsi="Scala Sans"/>
                <w:sz w:val="24"/>
              </w:rPr>
            </w:pPr>
            <w:r w:rsidRPr="00802F81">
              <w:rPr>
                <w:rFonts w:ascii="Scala Sans" w:hAnsi="Scala Sans"/>
                <w:color w:val="211F1F"/>
                <w:sz w:val="24"/>
              </w:rPr>
              <w:t>Check the appropriate box (Yes/No) in response to the question.</w:t>
            </w:r>
          </w:p>
        </w:tc>
      </w:tr>
      <w:tr w:rsidRPr="00802F81" w:rsidR="009C083C" w14:paraId="7159A2D2" w14:textId="77777777">
        <w:trPr>
          <w:trHeight w:val="1602"/>
        </w:trPr>
        <w:tc>
          <w:tcPr>
            <w:tcW w:w="10665" w:type="dxa"/>
          </w:tcPr>
          <w:p w:rsidRPr="00802F81" w:rsidR="009C083C" w:rsidRDefault="00730A36" w14:paraId="46D644C6" w14:textId="77777777">
            <w:pPr>
              <w:pStyle w:val="TableParagraph"/>
              <w:spacing w:before="94" w:line="278" w:lineRule="exact"/>
              <w:rPr>
                <w:rFonts w:ascii="Scala Sans" w:hAnsi="Scala Sans"/>
                <w:sz w:val="24"/>
              </w:rPr>
            </w:pPr>
            <w:r w:rsidRPr="00802F81">
              <w:rPr>
                <w:rFonts w:ascii="Scala Sans" w:hAnsi="Scala Sans"/>
                <w:color w:val="211F1F"/>
                <w:w w:val="105"/>
                <w:sz w:val="24"/>
              </w:rPr>
              <w:lastRenderedPageBreak/>
              <w:t>Question 2. (2 points)</w:t>
            </w:r>
          </w:p>
          <w:p w:rsidRPr="00802F81" w:rsidR="009C083C" w:rsidRDefault="00730A36" w14:paraId="2519453C" w14:textId="0F58D29D">
            <w:pPr>
              <w:pStyle w:val="TableParagraph"/>
              <w:spacing w:before="9" w:line="213" w:lineRule="auto"/>
              <w:rPr>
                <w:rFonts w:ascii="Scala Sans" w:hAnsi="Scala Sans"/>
              </w:rPr>
            </w:pPr>
            <w:r w:rsidRPr="00802F81">
              <w:rPr>
                <w:rFonts w:ascii="Scala Sans" w:hAnsi="Scala Sans"/>
                <w:color w:val="552C81"/>
              </w:rPr>
              <w:t xml:space="preserve">Do you have a WIC Designated Breastfeeding Expert or contract with an </w:t>
            </w:r>
            <w:r w:rsidRPr="00780849" w:rsidR="00780849">
              <w:rPr>
                <w:rFonts w:ascii="Scala Sans" w:hAnsi="Scala Sans"/>
                <w:color w:val="552C81"/>
              </w:rPr>
              <w:t>International Board of Lactation Consultant Examiners</w:t>
            </w:r>
            <w:r w:rsidR="00780849">
              <w:rPr>
                <w:rFonts w:ascii="Scala Sans" w:hAnsi="Scala Sans"/>
                <w:color w:val="552C81"/>
              </w:rPr>
              <w:t xml:space="preserve"> (</w:t>
            </w:r>
            <w:r w:rsidRPr="00802F81">
              <w:rPr>
                <w:rFonts w:ascii="Scala Sans" w:hAnsi="Scala Sans"/>
                <w:color w:val="552C81"/>
              </w:rPr>
              <w:t>IBCLC</w:t>
            </w:r>
            <w:r w:rsidR="00780849">
              <w:rPr>
                <w:rFonts w:ascii="Scala Sans" w:hAnsi="Scala Sans"/>
                <w:color w:val="552C81"/>
              </w:rPr>
              <w:t>)</w:t>
            </w:r>
            <w:r w:rsidRPr="00802F81">
              <w:rPr>
                <w:rFonts w:ascii="Scala Sans" w:hAnsi="Scala Sans"/>
                <w:color w:val="552C81"/>
              </w:rPr>
              <w:t xml:space="preserve"> to serve as a referral source for peer counselors and other staff?</w:t>
            </w:r>
          </w:p>
          <w:p w:rsidRPr="00802F81" w:rsidR="009C083C" w:rsidRDefault="00730A36" w14:paraId="5581D873" w14:textId="77777777">
            <w:pPr>
              <w:pStyle w:val="TableParagraph"/>
              <w:spacing w:before="173"/>
              <w:rPr>
                <w:rFonts w:ascii="Scala Sans" w:hAnsi="Scala Sans"/>
                <w:sz w:val="24"/>
              </w:rPr>
            </w:pPr>
            <w:r w:rsidRPr="00802F81">
              <w:rPr>
                <w:rFonts w:ascii="Scala Sans" w:hAnsi="Scala Sans"/>
                <w:color w:val="211F1F"/>
                <w:sz w:val="24"/>
              </w:rPr>
              <w:t>Check the appropriate box (Yes/No) in response to the question.</w:t>
            </w:r>
          </w:p>
        </w:tc>
      </w:tr>
    </w:tbl>
    <w:p w:rsidRPr="00802F81" w:rsidR="009C083C" w:rsidRDefault="009C083C" w14:paraId="16C83379" w14:textId="77777777">
      <w:pPr>
        <w:rPr>
          <w:rFonts w:ascii="Scala Sans" w:hAnsi="Scala Sans"/>
          <w:sz w:val="24"/>
        </w:rPr>
        <w:sectPr w:rsidRPr="00802F81" w:rsidR="009C083C" w:rsidSect="0094060E">
          <w:headerReference w:type="default" r:id="rId13"/>
          <w:headerReference w:type="first" r:id="rId14"/>
          <w:footerReference w:type="first" r:id="rId15"/>
          <w:pgSz w:w="12240" w:h="15840"/>
          <w:pgMar w:top="580" w:right="0" w:bottom="700" w:left="0" w:header="262" w:footer="510" w:gutter="0"/>
          <w:cols w:space="720"/>
          <w:titlePg/>
          <w:docGrid w:linePitch="299"/>
        </w:sectPr>
      </w:pPr>
    </w:p>
    <w:p w:rsidRPr="00802F81" w:rsidR="009C083C" w:rsidRDefault="009C083C" w14:paraId="196B7310" w14:textId="77777777">
      <w:pPr>
        <w:pStyle w:val="BodyText"/>
        <w:rPr>
          <w:rFonts w:ascii="Scala Sans" w:hAnsi="Scala Sans"/>
          <w:sz w:val="9"/>
        </w:rPr>
      </w:pPr>
    </w:p>
    <w:tbl>
      <w:tblPr>
        <w:tblW w:w="0" w:type="auto"/>
        <w:tblInd w:w="6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802F81" w:rsidR="009C083C" w14:paraId="12497FC2" w14:textId="77777777">
        <w:trPr>
          <w:trHeight w:val="1737"/>
        </w:trPr>
        <w:tc>
          <w:tcPr>
            <w:tcW w:w="10663" w:type="dxa"/>
          </w:tcPr>
          <w:p w:rsidRPr="00802F81" w:rsidR="009C083C" w:rsidRDefault="00730A36" w14:paraId="4A29F8F0" w14:textId="77777777">
            <w:pPr>
              <w:pStyle w:val="TableParagraph"/>
              <w:spacing w:before="121"/>
              <w:rPr>
                <w:rFonts w:ascii="Scala Sans" w:hAnsi="Scala Sans"/>
                <w:sz w:val="24"/>
              </w:rPr>
            </w:pPr>
            <w:r w:rsidRPr="00802F81">
              <w:rPr>
                <w:rFonts w:ascii="Scala Sans" w:hAnsi="Scala Sans"/>
                <w:color w:val="211F1F"/>
                <w:w w:val="105"/>
                <w:sz w:val="24"/>
              </w:rPr>
              <w:t>Question 3. (2 points)</w:t>
            </w:r>
          </w:p>
          <w:p w:rsidRPr="00802F81" w:rsidR="009C083C" w:rsidRDefault="00730A36" w14:paraId="473FFE02" w14:textId="77777777">
            <w:pPr>
              <w:pStyle w:val="TableParagraph"/>
              <w:spacing w:before="51" w:line="283" w:lineRule="auto"/>
              <w:ind w:right="898"/>
              <w:rPr>
                <w:rFonts w:ascii="Scala Sans" w:hAnsi="Scala Sans"/>
              </w:rPr>
            </w:pPr>
            <w:r w:rsidRPr="00802F81">
              <w:rPr>
                <w:rFonts w:ascii="Scala Sans" w:hAnsi="Scala Sans"/>
                <w:color w:val="552C81"/>
              </w:rPr>
              <w:t>Do you have a referral process in place between hospitals and the WIC Program to facilitate peer counselor follow-up for WIC mothers shortly after discharge?</w:t>
            </w:r>
          </w:p>
          <w:p w:rsidRPr="00802F81" w:rsidR="009C083C" w:rsidRDefault="00730A36" w14:paraId="7D005F00" w14:textId="77777777">
            <w:pPr>
              <w:pStyle w:val="TableParagraph"/>
              <w:spacing w:before="45"/>
              <w:rPr>
                <w:rFonts w:ascii="Scala Sans" w:hAnsi="Scala Sans"/>
                <w:sz w:val="24"/>
              </w:rPr>
            </w:pPr>
            <w:r w:rsidRPr="00802F81">
              <w:rPr>
                <w:rFonts w:ascii="Scala Sans" w:hAnsi="Scala Sans"/>
                <w:color w:val="211F1F"/>
                <w:sz w:val="24"/>
              </w:rPr>
              <w:t>Check the appropriate box (Yes/No) in response to the question.</w:t>
            </w:r>
          </w:p>
        </w:tc>
      </w:tr>
      <w:tr w:rsidRPr="00802F81" w:rsidR="009C083C" w14:paraId="5507F561" w14:textId="77777777">
        <w:trPr>
          <w:trHeight w:val="1475"/>
        </w:trPr>
        <w:tc>
          <w:tcPr>
            <w:tcW w:w="10663" w:type="dxa"/>
          </w:tcPr>
          <w:p w:rsidRPr="00802F81" w:rsidR="009C083C" w:rsidRDefault="00730A36" w14:paraId="28B6F997" w14:textId="77777777">
            <w:pPr>
              <w:pStyle w:val="TableParagraph"/>
              <w:spacing w:before="152"/>
              <w:rPr>
                <w:rFonts w:ascii="Scala Sans" w:hAnsi="Scala Sans"/>
                <w:sz w:val="24"/>
              </w:rPr>
            </w:pPr>
            <w:r w:rsidRPr="00802F81">
              <w:rPr>
                <w:rFonts w:ascii="Scala Sans" w:hAnsi="Scala Sans"/>
                <w:w w:val="105"/>
                <w:sz w:val="24"/>
              </w:rPr>
              <w:t>Question 4. (2 points)</w:t>
            </w:r>
          </w:p>
          <w:p w:rsidRPr="00802F81" w:rsidR="009C083C" w:rsidRDefault="00730A36" w14:paraId="0E91CD9B" w14:textId="77777777">
            <w:pPr>
              <w:pStyle w:val="TableParagraph"/>
              <w:spacing w:before="81"/>
              <w:rPr>
                <w:rFonts w:ascii="Scala Sans" w:hAnsi="Scala Sans"/>
              </w:rPr>
            </w:pPr>
            <w:r w:rsidRPr="00802F81">
              <w:rPr>
                <w:rFonts w:ascii="Scala Sans" w:hAnsi="Scala Sans"/>
                <w:color w:val="552C81"/>
              </w:rPr>
              <w:t>Do you have a system that electronically documents and tracks peer counseling referrals and contacts?</w:t>
            </w:r>
          </w:p>
          <w:p w:rsidRPr="00802F81" w:rsidR="009C083C" w:rsidRDefault="00730A36" w14:paraId="0A896C2F" w14:textId="77777777">
            <w:pPr>
              <w:pStyle w:val="TableParagraph"/>
              <w:spacing w:before="82"/>
              <w:rPr>
                <w:rFonts w:ascii="Scala Sans" w:hAnsi="Scala Sans"/>
                <w:sz w:val="24"/>
              </w:rPr>
            </w:pPr>
            <w:r w:rsidRPr="00802F81">
              <w:rPr>
                <w:rFonts w:ascii="Scala Sans" w:hAnsi="Scala Sans"/>
                <w:sz w:val="24"/>
              </w:rPr>
              <w:t>Check the appropriate box (Yes/No) in response to the question.</w:t>
            </w:r>
          </w:p>
        </w:tc>
      </w:tr>
      <w:tr w:rsidRPr="00802F81" w:rsidR="009C083C" w14:paraId="3E1F8F1F" w14:textId="77777777">
        <w:trPr>
          <w:trHeight w:val="3489"/>
        </w:trPr>
        <w:tc>
          <w:tcPr>
            <w:tcW w:w="10663" w:type="dxa"/>
          </w:tcPr>
          <w:p w:rsidRPr="00802F81" w:rsidR="009C083C" w:rsidRDefault="00730A36" w14:paraId="2D5D6DD2" w14:textId="77777777">
            <w:pPr>
              <w:pStyle w:val="TableParagraph"/>
              <w:spacing w:before="149"/>
              <w:rPr>
                <w:rFonts w:ascii="Scala Sans" w:hAnsi="Scala Sans"/>
                <w:sz w:val="24"/>
              </w:rPr>
            </w:pPr>
            <w:r w:rsidRPr="00802F81">
              <w:rPr>
                <w:rFonts w:ascii="Scala Sans" w:hAnsi="Scala Sans"/>
                <w:w w:val="105"/>
                <w:sz w:val="24"/>
              </w:rPr>
              <w:t>Question 5. (3 points)</w:t>
            </w:r>
          </w:p>
          <w:p w:rsidRPr="00802F81" w:rsidR="009C083C" w:rsidRDefault="00730A36" w14:paraId="744AD41F" w14:textId="77777777">
            <w:pPr>
              <w:pStyle w:val="TableParagraph"/>
              <w:spacing w:before="75"/>
              <w:rPr>
                <w:rFonts w:ascii="Scala Sans" w:hAnsi="Scala Sans"/>
              </w:rPr>
            </w:pPr>
            <w:r w:rsidRPr="00802F81">
              <w:rPr>
                <w:rFonts w:ascii="Scala Sans" w:hAnsi="Scala Sans"/>
                <w:color w:val="552C81"/>
              </w:rPr>
              <w:t>Do you have policies and procedures for home visits as part of your peer counseling program?</w:t>
            </w:r>
          </w:p>
          <w:p w:rsidRPr="00802F81" w:rsidR="009C083C" w:rsidRDefault="00730A36" w14:paraId="75B8AA5C" w14:textId="77777777">
            <w:pPr>
              <w:pStyle w:val="TableParagraph"/>
              <w:spacing w:before="91" w:line="237" w:lineRule="auto"/>
              <w:ind w:right="1502"/>
              <w:rPr>
                <w:rFonts w:ascii="Scala Sans" w:hAnsi="Scala Sans"/>
                <w:sz w:val="24"/>
              </w:rPr>
            </w:pPr>
            <w:r w:rsidRPr="00802F81">
              <w:rPr>
                <w:rFonts w:ascii="Scala Sans" w:hAnsi="Scala Sans"/>
                <w:sz w:val="24"/>
              </w:rPr>
              <w:t>The supportive documentation must include a process for making home visits and procedures which address travel, safety and confidentiality.</w:t>
            </w:r>
          </w:p>
          <w:p w:rsidRPr="00802F81" w:rsidR="009C083C" w:rsidRDefault="00730A36" w14:paraId="486C8A6D" w14:textId="77777777">
            <w:pPr>
              <w:pStyle w:val="TableParagraph"/>
              <w:spacing w:before="10" w:line="570" w:lineRule="atLeast"/>
              <w:ind w:right="898"/>
              <w:rPr>
                <w:rFonts w:ascii="Scala Sans" w:hAnsi="Scala Sans"/>
                <w:sz w:val="24"/>
              </w:rPr>
            </w:pPr>
            <w:r w:rsidRPr="00802F81">
              <w:rPr>
                <w:rFonts w:ascii="Scala Sans" w:hAnsi="Scala Sans"/>
                <w:sz w:val="24"/>
              </w:rPr>
              <w:t>Examples of acceptable supportive documentation: Policy and procedures, Staff training</w:t>
            </w:r>
            <w:r w:rsidR="00617799">
              <w:rPr>
                <w:rFonts w:ascii="Scala Sans" w:hAnsi="Scala Sans"/>
                <w:sz w:val="24"/>
              </w:rPr>
              <w:t xml:space="preserve"> m</w:t>
            </w:r>
            <w:r w:rsidRPr="00802F81">
              <w:rPr>
                <w:rFonts w:ascii="Scala Sans" w:hAnsi="Scala Sans"/>
                <w:sz w:val="24"/>
              </w:rPr>
              <w:t>aterials Check the appropriate box (Yes/No) in response to the question.</w:t>
            </w:r>
          </w:p>
          <w:p w:rsidRPr="00802F81" w:rsidR="009C083C" w:rsidRDefault="00730A36" w14:paraId="07074CF2" w14:textId="77777777">
            <w:pPr>
              <w:pStyle w:val="TableParagraph"/>
              <w:spacing w:before="48" w:line="280" w:lineRule="auto"/>
              <w:rPr>
                <w:rFonts w:ascii="Scala Sans" w:hAnsi="Scala Sans"/>
                <w:sz w:val="24"/>
              </w:rPr>
            </w:pPr>
            <w:r w:rsidRPr="00802F81">
              <w:rPr>
                <w:rFonts w:ascii="Scala Sans" w:hAnsi="Scala Sans"/>
                <w:sz w:val="24"/>
              </w:rPr>
              <w:t>Attach the supportive documentation; fill in the document title and indicate the page numbers where the information that answers this question can be found.</w:t>
            </w:r>
          </w:p>
        </w:tc>
      </w:tr>
      <w:tr w:rsidRPr="00802F81" w:rsidR="009C083C" w14:paraId="0901011B" w14:textId="77777777">
        <w:trPr>
          <w:trHeight w:val="4619"/>
        </w:trPr>
        <w:tc>
          <w:tcPr>
            <w:tcW w:w="10663" w:type="dxa"/>
          </w:tcPr>
          <w:p w:rsidRPr="00802F81" w:rsidR="009C083C" w:rsidRDefault="00730A36" w14:paraId="5BC25C5F" w14:textId="77777777">
            <w:pPr>
              <w:pStyle w:val="TableParagraph"/>
              <w:spacing w:before="135"/>
              <w:rPr>
                <w:rFonts w:ascii="Scala Sans" w:hAnsi="Scala Sans"/>
                <w:sz w:val="24"/>
              </w:rPr>
            </w:pPr>
            <w:r w:rsidRPr="00802F81">
              <w:rPr>
                <w:rFonts w:ascii="Scala Sans" w:hAnsi="Scala Sans"/>
                <w:w w:val="105"/>
                <w:sz w:val="24"/>
              </w:rPr>
              <w:t>Question 6. (3 points)</w:t>
            </w:r>
          </w:p>
          <w:p w:rsidRPr="00802F81" w:rsidR="009C083C" w:rsidRDefault="00730A36" w14:paraId="4A5E869F" w14:textId="77777777">
            <w:pPr>
              <w:pStyle w:val="TableParagraph"/>
              <w:spacing w:before="72"/>
              <w:rPr>
                <w:rFonts w:ascii="Scala Sans" w:hAnsi="Scala Sans"/>
              </w:rPr>
            </w:pPr>
            <w:r w:rsidRPr="00802F81">
              <w:rPr>
                <w:rFonts w:ascii="Scala Sans" w:hAnsi="Scala Sans"/>
                <w:color w:val="552C81"/>
              </w:rPr>
              <w:t>Do you have policies and procedures for hospital visits as part of your peer counseling program?</w:t>
            </w:r>
          </w:p>
          <w:p w:rsidRPr="00802F81" w:rsidR="009C083C" w:rsidRDefault="00730A36" w14:paraId="275F60FF" w14:textId="77777777">
            <w:pPr>
              <w:pStyle w:val="TableParagraph"/>
              <w:spacing w:before="193"/>
              <w:rPr>
                <w:rFonts w:ascii="Scala Sans" w:hAnsi="Scala Sans"/>
                <w:sz w:val="24"/>
              </w:rPr>
            </w:pPr>
            <w:r w:rsidRPr="00802F81">
              <w:rPr>
                <w:rFonts w:ascii="Scala Sans" w:hAnsi="Scala Sans"/>
                <w:sz w:val="24"/>
              </w:rPr>
              <w:t>The supportive documentation must include:</w:t>
            </w:r>
          </w:p>
          <w:p w:rsidRPr="00802F81" w:rsidR="009C083C" w:rsidRDefault="00730A36" w14:paraId="1118EB4F" w14:textId="77777777">
            <w:pPr>
              <w:pStyle w:val="TableParagraph"/>
              <w:numPr>
                <w:ilvl w:val="0"/>
                <w:numId w:val="2"/>
              </w:numPr>
              <w:tabs>
                <w:tab w:val="left" w:pos="436"/>
                <w:tab w:val="left" w:pos="437"/>
              </w:tabs>
              <w:spacing w:before="11" w:line="290" w:lineRule="exact"/>
              <w:rPr>
                <w:rFonts w:ascii="Scala Sans" w:hAnsi="Scala Sans"/>
                <w:sz w:val="24"/>
              </w:rPr>
            </w:pPr>
            <w:r w:rsidRPr="00802F81">
              <w:rPr>
                <w:rFonts w:ascii="Scala Sans" w:hAnsi="Scala Sans"/>
                <w:sz w:val="24"/>
              </w:rPr>
              <w:t>a process for making hospital</w:t>
            </w:r>
            <w:r w:rsidRPr="00802F81">
              <w:rPr>
                <w:rFonts w:ascii="Scala Sans" w:hAnsi="Scala Sans"/>
                <w:spacing w:val="-16"/>
                <w:sz w:val="24"/>
              </w:rPr>
              <w:t xml:space="preserve"> </w:t>
            </w:r>
            <w:r w:rsidRPr="00802F81">
              <w:rPr>
                <w:rFonts w:ascii="Scala Sans" w:hAnsi="Scala Sans"/>
                <w:sz w:val="24"/>
              </w:rPr>
              <w:t>visits,</w:t>
            </w:r>
          </w:p>
          <w:p w:rsidRPr="00802F81" w:rsidR="009C083C" w:rsidRDefault="00730A36" w14:paraId="0407F2EB" w14:textId="77777777">
            <w:pPr>
              <w:pStyle w:val="TableParagraph"/>
              <w:numPr>
                <w:ilvl w:val="0"/>
                <w:numId w:val="2"/>
              </w:numPr>
              <w:tabs>
                <w:tab w:val="left" w:pos="436"/>
                <w:tab w:val="left" w:pos="437"/>
              </w:tabs>
              <w:spacing w:line="290" w:lineRule="exact"/>
              <w:rPr>
                <w:rFonts w:ascii="Scala Sans" w:hAnsi="Scala Sans"/>
                <w:sz w:val="24"/>
              </w:rPr>
            </w:pPr>
            <w:r w:rsidRPr="00802F81">
              <w:rPr>
                <w:rFonts w:ascii="Scala Sans" w:hAnsi="Scala Sans"/>
                <w:sz w:val="24"/>
              </w:rPr>
              <w:t>describe the relationship with</w:t>
            </w:r>
            <w:r w:rsidRPr="00802F81">
              <w:rPr>
                <w:rFonts w:ascii="Scala Sans" w:hAnsi="Scala Sans"/>
                <w:spacing w:val="-1"/>
                <w:sz w:val="24"/>
              </w:rPr>
              <w:t xml:space="preserve"> </w:t>
            </w:r>
            <w:r w:rsidRPr="00802F81">
              <w:rPr>
                <w:rFonts w:ascii="Scala Sans" w:hAnsi="Scala Sans"/>
                <w:sz w:val="24"/>
              </w:rPr>
              <w:t>hospital,</w:t>
            </w:r>
          </w:p>
          <w:p w:rsidRPr="00802F81" w:rsidR="009C083C" w:rsidRDefault="00730A36" w14:paraId="3FFEE435" w14:textId="77777777">
            <w:pPr>
              <w:pStyle w:val="TableParagraph"/>
              <w:numPr>
                <w:ilvl w:val="0"/>
                <w:numId w:val="2"/>
              </w:numPr>
              <w:tabs>
                <w:tab w:val="left" w:pos="436"/>
                <w:tab w:val="left" w:pos="437"/>
              </w:tabs>
              <w:spacing w:before="17"/>
              <w:rPr>
                <w:rFonts w:ascii="Scala Sans" w:hAnsi="Scala Sans"/>
                <w:sz w:val="24"/>
              </w:rPr>
            </w:pPr>
            <w:r w:rsidRPr="00802F81">
              <w:rPr>
                <w:rFonts w:ascii="Scala Sans" w:hAnsi="Scala Sans"/>
                <w:sz w:val="24"/>
              </w:rPr>
              <w:t>address confidentiality, supervision, liability,</w:t>
            </w:r>
            <w:r w:rsidRPr="00802F81">
              <w:rPr>
                <w:rFonts w:ascii="Scala Sans" w:hAnsi="Scala Sans"/>
                <w:spacing w:val="-26"/>
                <w:sz w:val="24"/>
              </w:rPr>
              <w:t xml:space="preserve"> </w:t>
            </w:r>
            <w:r w:rsidRPr="00802F81">
              <w:rPr>
                <w:rFonts w:ascii="Scala Sans" w:hAnsi="Scala Sans"/>
                <w:sz w:val="24"/>
              </w:rPr>
              <w:t>and</w:t>
            </w:r>
          </w:p>
          <w:p w:rsidRPr="00802F81" w:rsidR="009C083C" w:rsidRDefault="00730A36" w14:paraId="30859FFE" w14:textId="77777777">
            <w:pPr>
              <w:pStyle w:val="TableParagraph"/>
              <w:numPr>
                <w:ilvl w:val="0"/>
                <w:numId w:val="2"/>
              </w:numPr>
              <w:tabs>
                <w:tab w:val="left" w:pos="436"/>
                <w:tab w:val="left" w:pos="437"/>
              </w:tabs>
              <w:spacing w:before="65"/>
              <w:rPr>
                <w:rFonts w:ascii="Scala Sans" w:hAnsi="Scala Sans"/>
                <w:sz w:val="24"/>
              </w:rPr>
            </w:pPr>
            <w:r w:rsidRPr="00802F81">
              <w:rPr>
                <w:rFonts w:ascii="Scala Sans" w:hAnsi="Scala Sans"/>
                <w:sz w:val="24"/>
              </w:rPr>
              <w:t>clarify the scope of practice and the role of the peer</w:t>
            </w:r>
            <w:r w:rsidRPr="00802F81">
              <w:rPr>
                <w:rFonts w:ascii="Scala Sans" w:hAnsi="Scala Sans"/>
                <w:spacing w:val="-5"/>
                <w:sz w:val="24"/>
              </w:rPr>
              <w:t xml:space="preserve"> </w:t>
            </w:r>
            <w:r w:rsidRPr="00802F81">
              <w:rPr>
                <w:rFonts w:ascii="Scala Sans" w:hAnsi="Scala Sans"/>
                <w:sz w:val="24"/>
              </w:rPr>
              <w:t>counselor.</w:t>
            </w:r>
          </w:p>
          <w:p w:rsidRPr="00802F81" w:rsidR="009C083C" w:rsidRDefault="00730A36" w14:paraId="1157ABD8" w14:textId="77777777">
            <w:pPr>
              <w:pStyle w:val="TableParagraph"/>
              <w:spacing w:before="74" w:line="232" w:lineRule="auto"/>
              <w:ind w:right="898"/>
              <w:rPr>
                <w:rFonts w:ascii="Scala Sans" w:hAnsi="Scala Sans"/>
                <w:sz w:val="24"/>
              </w:rPr>
            </w:pPr>
            <w:r w:rsidRPr="00802F81">
              <w:rPr>
                <w:rFonts w:ascii="Scala Sans" w:hAnsi="Scala Sans"/>
                <w:sz w:val="24"/>
              </w:rPr>
              <w:t>Examples of acceptable supportive documentation: Policy and procedures, Staff training materials, Written agreements/contracts with hospitals</w:t>
            </w:r>
          </w:p>
          <w:p w:rsidRPr="00802F81" w:rsidR="009C083C" w:rsidRDefault="009C083C" w14:paraId="6B682567" w14:textId="77777777">
            <w:pPr>
              <w:pStyle w:val="TableParagraph"/>
              <w:spacing w:before="4"/>
              <w:ind w:left="0"/>
              <w:rPr>
                <w:rFonts w:ascii="Scala Sans" w:hAnsi="Scala Sans"/>
                <w:sz w:val="32"/>
              </w:rPr>
            </w:pPr>
          </w:p>
          <w:p w:rsidRPr="00802F81" w:rsidR="009C083C" w:rsidRDefault="00730A36" w14:paraId="156FD981" w14:textId="77777777">
            <w:pPr>
              <w:pStyle w:val="TableParagraph"/>
              <w:spacing w:line="280" w:lineRule="exact"/>
              <w:rPr>
                <w:rFonts w:ascii="Scala Sans" w:hAnsi="Scala Sans"/>
                <w:sz w:val="24"/>
              </w:rPr>
            </w:pPr>
            <w:r w:rsidRPr="00802F81">
              <w:rPr>
                <w:rFonts w:ascii="Scala Sans" w:hAnsi="Scala Sans"/>
                <w:sz w:val="24"/>
              </w:rPr>
              <w:t>Check the appropriate box (Yes/No) in response to the question.</w:t>
            </w:r>
          </w:p>
          <w:p w:rsidRPr="00802F81" w:rsidR="009C083C" w:rsidRDefault="00730A36" w14:paraId="7EF7F1B7" w14:textId="77777777">
            <w:pPr>
              <w:pStyle w:val="TableParagraph"/>
              <w:spacing w:before="8" w:line="218" w:lineRule="auto"/>
              <w:rPr>
                <w:rFonts w:ascii="Scala Sans" w:hAnsi="Scala Sans"/>
                <w:sz w:val="24"/>
              </w:rPr>
            </w:pPr>
            <w:r w:rsidRPr="00802F81">
              <w:rPr>
                <w:rFonts w:ascii="Scala Sans" w:hAnsi="Scala Sans"/>
                <w:sz w:val="24"/>
              </w:rPr>
              <w:t>Attach supportive documentation. Fill in the document title and indicate the page number(s) where the information that answers this question can be found.</w:t>
            </w:r>
          </w:p>
        </w:tc>
      </w:tr>
      <w:tr w:rsidRPr="00802F81" w:rsidR="009C083C" w:rsidTr="00F36165" w14:paraId="6AC17994" w14:textId="77777777">
        <w:trPr>
          <w:trHeight w:val="1614"/>
        </w:trPr>
        <w:tc>
          <w:tcPr>
            <w:tcW w:w="10663" w:type="dxa"/>
          </w:tcPr>
          <w:p w:rsidRPr="00802F81" w:rsidR="009C083C" w:rsidRDefault="00730A36" w14:paraId="06941399" w14:textId="77777777">
            <w:pPr>
              <w:pStyle w:val="TableParagraph"/>
              <w:spacing w:before="150"/>
              <w:rPr>
                <w:rFonts w:ascii="Scala Sans" w:hAnsi="Scala Sans"/>
                <w:sz w:val="24"/>
              </w:rPr>
            </w:pPr>
            <w:r w:rsidRPr="00802F81">
              <w:rPr>
                <w:rFonts w:ascii="Scala Sans" w:hAnsi="Scala Sans"/>
                <w:w w:val="105"/>
                <w:sz w:val="24"/>
              </w:rPr>
              <w:t>Question 7. (2 points)</w:t>
            </w:r>
          </w:p>
          <w:p w:rsidRPr="00802F81" w:rsidR="009C083C" w:rsidRDefault="00730A36" w14:paraId="79C07D31" w14:textId="77777777">
            <w:pPr>
              <w:pStyle w:val="TableParagraph"/>
              <w:spacing w:before="81"/>
              <w:rPr>
                <w:rFonts w:ascii="Scala Sans" w:hAnsi="Scala Sans"/>
              </w:rPr>
            </w:pPr>
            <w:r w:rsidRPr="00802F81">
              <w:rPr>
                <w:rFonts w:ascii="Scala Sans" w:hAnsi="Scala Sans"/>
                <w:color w:val="552C81"/>
                <w:w w:val="105"/>
              </w:rPr>
              <w:t>Do you have a recognition program in place to acknowledge peer counselor accomplishments?</w:t>
            </w:r>
          </w:p>
          <w:p w:rsidRPr="00802F81" w:rsidR="009C083C" w:rsidRDefault="00730A36" w14:paraId="688FABDF" w14:textId="77777777">
            <w:pPr>
              <w:pStyle w:val="TableParagraph"/>
              <w:spacing w:before="82"/>
              <w:rPr>
                <w:rFonts w:ascii="Scala Sans" w:hAnsi="Scala Sans"/>
                <w:sz w:val="24"/>
              </w:rPr>
            </w:pPr>
            <w:r w:rsidRPr="00802F81">
              <w:rPr>
                <w:rFonts w:ascii="Scala Sans" w:hAnsi="Scala Sans"/>
                <w:sz w:val="24"/>
              </w:rPr>
              <w:t>Check the appropriate box (Yes/No) in response to the question.</w:t>
            </w:r>
          </w:p>
        </w:tc>
      </w:tr>
      <w:tr w:rsidRPr="00802F81" w:rsidR="009C083C" w14:paraId="71D782AE" w14:textId="77777777">
        <w:trPr>
          <w:trHeight w:val="1163"/>
        </w:trPr>
        <w:tc>
          <w:tcPr>
            <w:tcW w:w="10663" w:type="dxa"/>
          </w:tcPr>
          <w:p w:rsidRPr="00802F81" w:rsidR="009C083C" w:rsidRDefault="00730A36" w14:paraId="1B620E5D" w14:textId="77777777">
            <w:pPr>
              <w:pStyle w:val="TableParagraph"/>
              <w:spacing w:before="135"/>
              <w:rPr>
                <w:rFonts w:ascii="Scala Sans" w:hAnsi="Scala Sans"/>
                <w:sz w:val="24"/>
              </w:rPr>
            </w:pPr>
            <w:r w:rsidRPr="00802F81">
              <w:rPr>
                <w:rFonts w:ascii="Scala Sans" w:hAnsi="Scala Sans"/>
                <w:w w:val="105"/>
                <w:sz w:val="24"/>
              </w:rPr>
              <w:t>Question 8. (2 points)</w:t>
            </w:r>
          </w:p>
          <w:p w:rsidRPr="00802F81" w:rsidR="009C083C" w:rsidRDefault="00730A36" w14:paraId="1BCDD955" w14:textId="77777777">
            <w:pPr>
              <w:pStyle w:val="TableParagraph"/>
              <w:spacing w:before="72"/>
              <w:rPr>
                <w:rFonts w:ascii="Scala Sans" w:hAnsi="Scala Sans"/>
              </w:rPr>
            </w:pPr>
            <w:r w:rsidRPr="00802F81">
              <w:rPr>
                <w:rFonts w:ascii="Scala Sans" w:hAnsi="Scala Sans"/>
                <w:color w:val="552C81"/>
              </w:rPr>
              <w:t>Do you include career path structures for upward mobility of peer counselors?</w:t>
            </w:r>
          </w:p>
          <w:p w:rsidRPr="00802F81" w:rsidR="009C083C" w:rsidRDefault="00730A36" w14:paraId="431759A9" w14:textId="77777777">
            <w:pPr>
              <w:pStyle w:val="TableParagraph"/>
              <w:spacing w:before="103" w:line="271" w:lineRule="exact"/>
              <w:rPr>
                <w:rFonts w:ascii="Scala Sans" w:hAnsi="Scala Sans"/>
                <w:sz w:val="24"/>
              </w:rPr>
            </w:pPr>
            <w:r w:rsidRPr="00802F81">
              <w:rPr>
                <w:rFonts w:ascii="Scala Sans" w:hAnsi="Scala Sans"/>
                <w:sz w:val="24"/>
              </w:rPr>
              <w:t>Check the appropriate box (Yes/No) in response to the question.</w:t>
            </w:r>
          </w:p>
        </w:tc>
      </w:tr>
    </w:tbl>
    <w:p w:rsidRPr="00802F81" w:rsidR="009C083C" w:rsidRDefault="009C083C" w14:paraId="73BD48B1" w14:textId="77777777">
      <w:pPr>
        <w:spacing w:line="271" w:lineRule="exact"/>
        <w:rPr>
          <w:rFonts w:ascii="Scala Sans" w:hAnsi="Scala Sans"/>
          <w:sz w:val="24"/>
        </w:rPr>
        <w:sectPr w:rsidRPr="00802F81" w:rsidR="009C083C">
          <w:headerReference w:type="default" r:id="rId16"/>
          <w:footerReference w:type="default" r:id="rId17"/>
          <w:pgSz w:w="12240" w:h="15840"/>
          <w:pgMar w:top="580" w:right="0" w:bottom="700" w:left="0" w:header="260" w:footer="510" w:gutter="0"/>
          <w:cols w:space="720"/>
        </w:sectPr>
      </w:pPr>
    </w:p>
    <w:p w:rsidRPr="00802F81" w:rsidR="009C083C" w:rsidRDefault="009C083C" w14:paraId="3F9A9554" w14:textId="77777777">
      <w:pPr>
        <w:pStyle w:val="BodyText"/>
        <w:spacing w:before="7" w:after="1"/>
        <w:rPr>
          <w:rFonts w:ascii="Scala Sans" w:hAnsi="Scala Sans"/>
          <w:sz w:val="9"/>
        </w:rPr>
      </w:pPr>
    </w:p>
    <w:tbl>
      <w:tblPr>
        <w:tblW w:w="0" w:type="auto"/>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20"/>
      </w:tblGrid>
      <w:tr w:rsidRPr="00802F81" w:rsidR="009C083C" w:rsidTr="00F36165" w14:paraId="0BC389BF" w14:textId="77777777">
        <w:trPr>
          <w:trHeight w:val="8878"/>
        </w:trPr>
        <w:tc>
          <w:tcPr>
            <w:tcW w:w="10620" w:type="dxa"/>
          </w:tcPr>
          <w:p w:rsidRPr="00802F81" w:rsidR="009C083C" w:rsidRDefault="00730A36" w14:paraId="285F8811" w14:textId="77777777">
            <w:pPr>
              <w:pStyle w:val="TableParagraph"/>
              <w:spacing w:line="282" w:lineRule="exact"/>
              <w:ind w:left="319"/>
              <w:rPr>
                <w:rFonts w:ascii="Scala Sans" w:hAnsi="Scala Sans"/>
                <w:sz w:val="24"/>
              </w:rPr>
            </w:pPr>
            <w:r w:rsidRPr="00802F81">
              <w:rPr>
                <w:rFonts w:ascii="Scala Sans" w:hAnsi="Scala Sans"/>
                <w:color w:val="211F1F"/>
                <w:w w:val="105"/>
                <w:sz w:val="24"/>
              </w:rPr>
              <w:t>Question 9. (3 points)</w:t>
            </w:r>
          </w:p>
          <w:p w:rsidRPr="00802F81" w:rsidR="009C083C" w:rsidRDefault="00730A36" w14:paraId="73F3B1C4" w14:textId="77777777">
            <w:pPr>
              <w:pStyle w:val="TableParagraph"/>
              <w:spacing w:before="10" w:line="247" w:lineRule="auto"/>
              <w:ind w:left="319"/>
              <w:rPr>
                <w:rFonts w:ascii="Scala Sans" w:hAnsi="Scala Sans"/>
              </w:rPr>
            </w:pPr>
            <w:r w:rsidRPr="00802F81">
              <w:rPr>
                <w:rFonts w:ascii="Scala Sans" w:hAnsi="Scala Sans"/>
                <w:color w:val="552C81"/>
              </w:rPr>
              <w:t>Do you have policies and procedures for peer counselors to communicate via social media or innovative technologies, e.g., Facebook, text messaging, Twitter, Skype or PalTalk?</w:t>
            </w:r>
          </w:p>
          <w:p w:rsidRPr="00802F81" w:rsidR="009C083C" w:rsidRDefault="009C083C" w14:paraId="66F791E1" w14:textId="77777777">
            <w:pPr>
              <w:pStyle w:val="TableParagraph"/>
              <w:ind w:left="0"/>
              <w:rPr>
                <w:rFonts w:ascii="Scala Sans" w:hAnsi="Scala Sans"/>
                <w:sz w:val="24"/>
              </w:rPr>
            </w:pPr>
          </w:p>
          <w:p w:rsidRPr="00802F81" w:rsidR="009C083C" w:rsidRDefault="00730A36" w14:paraId="42A4514F" w14:textId="77777777">
            <w:pPr>
              <w:pStyle w:val="TableParagraph"/>
              <w:spacing w:line="228" w:lineRule="auto"/>
              <w:ind w:left="318" w:right="495"/>
              <w:rPr>
                <w:rFonts w:ascii="Scala Sans" w:hAnsi="Scala Sans"/>
                <w:sz w:val="24"/>
              </w:rPr>
            </w:pPr>
            <w:r w:rsidRPr="00802F81">
              <w:rPr>
                <w:rFonts w:ascii="Scala Sans" w:hAnsi="Scala Sans"/>
                <w:color w:val="211F1F"/>
                <w:w w:val="105"/>
                <w:sz w:val="24"/>
              </w:rPr>
              <w:t>Social media is the use of web-based and mobile technologies to turn communication into interactive dialogue and build a sense of community among users. Research shows that WIC’s target</w:t>
            </w:r>
            <w:r w:rsidRPr="00802F81">
              <w:rPr>
                <w:rFonts w:ascii="Scala Sans" w:hAnsi="Scala Sans"/>
                <w:color w:val="211F1F"/>
                <w:spacing w:val="-28"/>
                <w:w w:val="105"/>
                <w:sz w:val="24"/>
              </w:rPr>
              <w:t xml:space="preserve"> </w:t>
            </w:r>
            <w:r w:rsidRPr="00802F81">
              <w:rPr>
                <w:rFonts w:ascii="Scala Sans" w:hAnsi="Scala Sans"/>
                <w:color w:val="211F1F"/>
                <w:w w:val="105"/>
                <w:sz w:val="24"/>
              </w:rPr>
              <w:t>population</w:t>
            </w:r>
            <w:r w:rsidRPr="00802F81">
              <w:rPr>
                <w:rFonts w:ascii="Scala Sans" w:hAnsi="Scala Sans"/>
                <w:color w:val="211F1F"/>
                <w:spacing w:val="-29"/>
                <w:w w:val="105"/>
                <w:sz w:val="24"/>
              </w:rPr>
              <w:t xml:space="preserve"> </w:t>
            </w:r>
            <w:r w:rsidRPr="00802F81">
              <w:rPr>
                <w:rFonts w:ascii="Scala Sans" w:hAnsi="Scala Sans"/>
                <w:color w:val="211F1F"/>
                <w:w w:val="105"/>
                <w:sz w:val="24"/>
              </w:rPr>
              <w:t>use</w:t>
            </w:r>
            <w:r w:rsidRPr="00802F81">
              <w:rPr>
                <w:rFonts w:ascii="Scala Sans" w:hAnsi="Scala Sans"/>
                <w:color w:val="211F1F"/>
                <w:spacing w:val="-32"/>
                <w:w w:val="105"/>
                <w:sz w:val="24"/>
              </w:rPr>
              <w:t xml:space="preserve"> </w:t>
            </w:r>
            <w:r w:rsidRPr="00802F81">
              <w:rPr>
                <w:rFonts w:ascii="Scala Sans" w:hAnsi="Scala Sans"/>
                <w:color w:val="211F1F"/>
                <w:w w:val="105"/>
                <w:sz w:val="24"/>
              </w:rPr>
              <w:t>social</w:t>
            </w:r>
            <w:r w:rsidRPr="00802F81">
              <w:rPr>
                <w:rFonts w:ascii="Scala Sans" w:hAnsi="Scala Sans"/>
                <w:color w:val="211F1F"/>
                <w:spacing w:val="-28"/>
                <w:w w:val="105"/>
                <w:sz w:val="24"/>
              </w:rPr>
              <w:t xml:space="preserve"> </w:t>
            </w:r>
            <w:r w:rsidRPr="00802F81">
              <w:rPr>
                <w:rFonts w:ascii="Scala Sans" w:hAnsi="Scala Sans"/>
                <w:color w:val="211F1F"/>
                <w:w w:val="105"/>
                <w:sz w:val="24"/>
              </w:rPr>
              <w:t>media</w:t>
            </w:r>
            <w:r w:rsidRPr="00802F81">
              <w:rPr>
                <w:rFonts w:ascii="Scala Sans" w:hAnsi="Scala Sans"/>
                <w:color w:val="211F1F"/>
                <w:spacing w:val="-28"/>
                <w:w w:val="105"/>
                <w:sz w:val="24"/>
              </w:rPr>
              <w:t xml:space="preserve"> </w:t>
            </w:r>
            <w:r w:rsidRPr="00802F81">
              <w:rPr>
                <w:rFonts w:ascii="Scala Sans" w:hAnsi="Scala Sans"/>
                <w:color w:val="211F1F"/>
                <w:w w:val="105"/>
                <w:sz w:val="24"/>
              </w:rPr>
              <w:t>extensively</w:t>
            </w:r>
            <w:r w:rsidRPr="00802F81">
              <w:rPr>
                <w:rFonts w:ascii="Scala Sans" w:hAnsi="Scala Sans"/>
                <w:color w:val="211F1F"/>
                <w:spacing w:val="-28"/>
                <w:w w:val="105"/>
                <w:sz w:val="24"/>
              </w:rPr>
              <w:t xml:space="preserve"> </w:t>
            </w:r>
            <w:r w:rsidRPr="00802F81">
              <w:rPr>
                <w:rFonts w:ascii="Scala Sans" w:hAnsi="Scala Sans"/>
                <w:color w:val="211F1F"/>
                <w:w w:val="105"/>
                <w:sz w:val="24"/>
              </w:rPr>
              <w:t>as</w:t>
            </w:r>
            <w:r w:rsidRPr="00802F81">
              <w:rPr>
                <w:rFonts w:ascii="Scala Sans" w:hAnsi="Scala Sans"/>
                <w:color w:val="211F1F"/>
                <w:spacing w:val="-29"/>
                <w:w w:val="105"/>
                <w:sz w:val="24"/>
              </w:rPr>
              <w:t xml:space="preserve"> </w:t>
            </w:r>
            <w:r w:rsidRPr="00802F81">
              <w:rPr>
                <w:rFonts w:ascii="Scala Sans" w:hAnsi="Scala Sans"/>
                <w:color w:val="211F1F"/>
                <w:w w:val="105"/>
                <w:sz w:val="24"/>
              </w:rPr>
              <w:t>a</w:t>
            </w:r>
            <w:r w:rsidRPr="00802F81">
              <w:rPr>
                <w:rFonts w:ascii="Scala Sans" w:hAnsi="Scala Sans"/>
                <w:color w:val="211F1F"/>
                <w:spacing w:val="-29"/>
                <w:w w:val="105"/>
                <w:sz w:val="24"/>
              </w:rPr>
              <w:t xml:space="preserve"> </w:t>
            </w:r>
            <w:r w:rsidRPr="00802F81">
              <w:rPr>
                <w:rFonts w:ascii="Scala Sans" w:hAnsi="Scala Sans"/>
                <w:color w:val="211F1F"/>
                <w:w w:val="105"/>
                <w:sz w:val="24"/>
              </w:rPr>
              <w:t>means</w:t>
            </w:r>
            <w:r w:rsidRPr="00802F81">
              <w:rPr>
                <w:rFonts w:ascii="Scala Sans" w:hAnsi="Scala Sans"/>
                <w:color w:val="211F1F"/>
                <w:spacing w:val="-27"/>
                <w:w w:val="105"/>
                <w:sz w:val="24"/>
              </w:rPr>
              <w:t xml:space="preserve"> </w:t>
            </w:r>
            <w:r w:rsidRPr="00802F81">
              <w:rPr>
                <w:rFonts w:ascii="Scala Sans" w:hAnsi="Scala Sans"/>
                <w:color w:val="211F1F"/>
                <w:w w:val="105"/>
                <w:sz w:val="24"/>
              </w:rPr>
              <w:t>to</w:t>
            </w:r>
            <w:r w:rsidRPr="00802F81">
              <w:rPr>
                <w:rFonts w:ascii="Scala Sans" w:hAnsi="Scala Sans"/>
                <w:color w:val="211F1F"/>
                <w:spacing w:val="-26"/>
                <w:w w:val="105"/>
                <w:sz w:val="24"/>
              </w:rPr>
              <w:t xml:space="preserve"> </w:t>
            </w:r>
            <w:r w:rsidRPr="00802F81">
              <w:rPr>
                <w:rFonts w:ascii="Scala Sans" w:hAnsi="Scala Sans"/>
                <w:color w:val="211F1F"/>
                <w:w w:val="105"/>
                <w:sz w:val="24"/>
              </w:rPr>
              <w:t>communicate.</w:t>
            </w:r>
          </w:p>
          <w:p w:rsidRPr="00802F81" w:rsidR="009C083C" w:rsidRDefault="009C083C" w14:paraId="34D0251B" w14:textId="77777777">
            <w:pPr>
              <w:pStyle w:val="TableParagraph"/>
              <w:spacing w:before="2"/>
              <w:ind w:left="0"/>
              <w:rPr>
                <w:rFonts w:ascii="Scala Sans" w:hAnsi="Scala Sans"/>
                <w:sz w:val="25"/>
              </w:rPr>
            </w:pPr>
          </w:p>
          <w:p w:rsidRPr="00802F81" w:rsidR="009C083C" w:rsidRDefault="00730A36" w14:paraId="302C5BBE" w14:textId="77777777">
            <w:pPr>
              <w:pStyle w:val="TableParagraph"/>
              <w:spacing w:before="1" w:line="228" w:lineRule="auto"/>
              <w:ind w:left="318" w:right="677"/>
              <w:rPr>
                <w:rFonts w:ascii="Scala Sans" w:hAnsi="Scala Sans"/>
                <w:sz w:val="24"/>
              </w:rPr>
            </w:pPr>
            <w:r w:rsidRPr="00802F81">
              <w:rPr>
                <w:rFonts w:ascii="Scala Sans" w:hAnsi="Scala Sans"/>
                <w:color w:val="211F1F"/>
                <w:sz w:val="24"/>
              </w:rPr>
              <w:t xml:space="preserve">The narrative and the supportive documentation should indicate how the local agency is </w:t>
            </w:r>
            <w:r w:rsidRPr="00802F81" w:rsidR="00F97200">
              <w:rPr>
                <w:rFonts w:ascii="Scala Sans" w:hAnsi="Scala Sans"/>
                <w:color w:val="211F1F"/>
                <w:sz w:val="24"/>
              </w:rPr>
              <w:t>using social</w:t>
            </w:r>
            <w:r w:rsidRPr="00802F81">
              <w:rPr>
                <w:rFonts w:ascii="Scala Sans" w:hAnsi="Scala Sans"/>
                <w:color w:val="211F1F"/>
                <w:sz w:val="24"/>
              </w:rPr>
              <w:t xml:space="preserve"> media technologies with peer counselors. It should indicate how they allow peer counselors to use social media and/or electronic communication for at least one of the following reasons: communicating with mothers, communicating with supervisors, communicating with other peer counselors, communicating with referral</w:t>
            </w:r>
            <w:r w:rsidRPr="00802F81">
              <w:rPr>
                <w:rFonts w:ascii="Scala Sans" w:hAnsi="Scala Sans"/>
                <w:color w:val="211F1F"/>
                <w:spacing w:val="-2"/>
                <w:sz w:val="24"/>
              </w:rPr>
              <w:t xml:space="preserve"> </w:t>
            </w:r>
            <w:r w:rsidRPr="00802F81">
              <w:rPr>
                <w:rFonts w:ascii="Scala Sans" w:hAnsi="Scala Sans"/>
                <w:color w:val="211F1F"/>
                <w:sz w:val="24"/>
              </w:rPr>
              <w:t>sources.</w:t>
            </w:r>
          </w:p>
          <w:p w:rsidRPr="00802F81" w:rsidR="009C083C" w:rsidRDefault="009C083C" w14:paraId="30C8672F" w14:textId="77777777">
            <w:pPr>
              <w:pStyle w:val="TableParagraph"/>
              <w:spacing w:before="6"/>
              <w:ind w:left="0"/>
              <w:rPr>
                <w:rFonts w:ascii="Scala Sans" w:hAnsi="Scala Sans"/>
                <w:sz w:val="24"/>
              </w:rPr>
            </w:pPr>
          </w:p>
          <w:p w:rsidRPr="00802F81" w:rsidR="009C083C" w:rsidRDefault="00730A36" w14:paraId="132B43C7" w14:textId="77777777">
            <w:pPr>
              <w:pStyle w:val="TableParagraph"/>
              <w:spacing w:line="230" w:lineRule="auto"/>
              <w:ind w:left="318" w:right="677"/>
              <w:rPr>
                <w:rFonts w:ascii="Scala Sans" w:hAnsi="Scala Sans"/>
                <w:sz w:val="24"/>
              </w:rPr>
            </w:pPr>
            <w:r w:rsidRPr="00802F81">
              <w:rPr>
                <w:rFonts w:ascii="Scala Sans" w:hAnsi="Scala Sans"/>
                <w:color w:val="211F1F"/>
                <w:sz w:val="24"/>
              </w:rPr>
              <w:t xml:space="preserve">Documentation must include information on at least one of the following that allows peer counselors opportunities to communicate via social media technologies or other electronic media: Facebook, text messaging, Twitter, Skype, PalTalk, other electronic media. Policies and procedures must address confidentiality and privacy, proper etiquette, and follows local </w:t>
            </w:r>
            <w:r w:rsidRPr="00802F81" w:rsidR="00F97200">
              <w:rPr>
                <w:rFonts w:ascii="Scala Sans" w:hAnsi="Scala Sans"/>
                <w:color w:val="211F1F"/>
                <w:sz w:val="24"/>
              </w:rPr>
              <w:t>agency,</w:t>
            </w:r>
            <w:r w:rsidRPr="00802F81">
              <w:rPr>
                <w:rFonts w:ascii="Scala Sans" w:hAnsi="Scala Sans"/>
                <w:color w:val="211F1F"/>
                <w:sz w:val="24"/>
              </w:rPr>
              <w:t xml:space="preserve"> health department or State policies for use of social media. It also must indicate supervisory </w:t>
            </w:r>
            <w:r w:rsidRPr="00802F81" w:rsidR="00F97200">
              <w:rPr>
                <w:rFonts w:ascii="Scala Sans" w:hAnsi="Scala Sans"/>
                <w:color w:val="211F1F"/>
                <w:sz w:val="24"/>
              </w:rPr>
              <w:t>monitoring or</w:t>
            </w:r>
            <w:r w:rsidRPr="00802F81">
              <w:rPr>
                <w:rFonts w:ascii="Scala Sans" w:hAnsi="Scala Sans"/>
                <w:color w:val="211F1F"/>
                <w:sz w:val="24"/>
              </w:rPr>
              <w:t xml:space="preserve"> documentation of</w:t>
            </w:r>
            <w:r w:rsidRPr="00802F81">
              <w:rPr>
                <w:rFonts w:ascii="Scala Sans" w:hAnsi="Scala Sans"/>
                <w:color w:val="211F1F"/>
                <w:spacing w:val="-27"/>
                <w:sz w:val="24"/>
              </w:rPr>
              <w:t xml:space="preserve"> </w:t>
            </w:r>
            <w:r w:rsidRPr="00802F81">
              <w:rPr>
                <w:rFonts w:ascii="Scala Sans" w:hAnsi="Scala Sans"/>
                <w:color w:val="211F1F"/>
                <w:sz w:val="24"/>
              </w:rPr>
              <w:t>communication.</w:t>
            </w:r>
          </w:p>
          <w:p w:rsidRPr="00802F81" w:rsidR="009C083C" w:rsidRDefault="009C083C" w14:paraId="7DD3EAA1" w14:textId="77777777">
            <w:pPr>
              <w:pStyle w:val="TableParagraph"/>
              <w:spacing w:before="7"/>
              <w:ind w:left="0"/>
              <w:rPr>
                <w:rFonts w:ascii="Scala Sans" w:hAnsi="Scala Sans"/>
                <w:sz w:val="23"/>
              </w:rPr>
            </w:pPr>
          </w:p>
          <w:p w:rsidRPr="00802F81" w:rsidR="009C083C" w:rsidRDefault="00730A36" w14:paraId="45DD0B50" w14:textId="77777777">
            <w:pPr>
              <w:pStyle w:val="TableParagraph"/>
              <w:spacing w:line="230" w:lineRule="auto"/>
              <w:ind w:left="319" w:right="495"/>
              <w:rPr>
                <w:rFonts w:ascii="Scala Sans" w:hAnsi="Scala Sans"/>
                <w:sz w:val="24"/>
              </w:rPr>
            </w:pPr>
            <w:r w:rsidRPr="00802F81">
              <w:rPr>
                <w:rFonts w:ascii="Scala Sans" w:hAnsi="Scala Sans"/>
                <w:color w:val="211F1F"/>
                <w:sz w:val="24"/>
              </w:rPr>
              <w:t>Examples of acceptable supportive documentation: Policies and procedures, Screen shots, Peer counselor documentation log</w:t>
            </w:r>
          </w:p>
          <w:p w:rsidRPr="00802F81" w:rsidR="009C083C" w:rsidRDefault="009C083C" w14:paraId="4C07DA66" w14:textId="77777777">
            <w:pPr>
              <w:pStyle w:val="TableParagraph"/>
              <w:spacing w:before="1"/>
              <w:ind w:left="0"/>
              <w:rPr>
                <w:rFonts w:ascii="Scala Sans" w:hAnsi="Scala Sans"/>
                <w:sz w:val="24"/>
              </w:rPr>
            </w:pPr>
          </w:p>
          <w:p w:rsidRPr="00802F81" w:rsidR="009C083C" w:rsidRDefault="00730A36" w14:paraId="645248D4" w14:textId="77777777">
            <w:pPr>
              <w:pStyle w:val="TableParagraph"/>
              <w:spacing w:line="230" w:lineRule="auto"/>
              <w:ind w:left="319"/>
              <w:rPr>
                <w:rFonts w:ascii="Scala Sans" w:hAnsi="Scala Sans"/>
                <w:sz w:val="24"/>
              </w:rPr>
            </w:pPr>
            <w:r w:rsidRPr="00802F81">
              <w:rPr>
                <w:rFonts w:ascii="Scala Sans" w:hAnsi="Scala Sans"/>
                <w:color w:val="211F1F"/>
                <w:sz w:val="24"/>
              </w:rPr>
              <w:t>Please describe in a narrative how your peer counseling program is implementing social media technologies. Narrative not to exceed 500 words.</w:t>
            </w:r>
          </w:p>
          <w:p w:rsidRPr="00802F81" w:rsidR="009C083C" w:rsidRDefault="009C083C" w14:paraId="43C0DBAF" w14:textId="77777777">
            <w:pPr>
              <w:pStyle w:val="TableParagraph"/>
              <w:spacing w:before="4"/>
              <w:ind w:left="0"/>
              <w:rPr>
                <w:rFonts w:ascii="Scala Sans" w:hAnsi="Scala Sans"/>
                <w:sz w:val="23"/>
              </w:rPr>
            </w:pPr>
          </w:p>
          <w:p w:rsidRPr="00802F81" w:rsidR="009C083C" w:rsidRDefault="00730A36" w14:paraId="58B8AD47" w14:textId="77777777">
            <w:pPr>
              <w:pStyle w:val="TableParagraph"/>
              <w:spacing w:before="1"/>
              <w:ind w:left="319"/>
              <w:rPr>
                <w:rFonts w:ascii="Scala Sans" w:hAnsi="Scala Sans"/>
                <w:sz w:val="24"/>
              </w:rPr>
            </w:pPr>
            <w:r w:rsidRPr="00802F81">
              <w:rPr>
                <w:rFonts w:ascii="Scala Sans" w:hAnsi="Scala Sans"/>
                <w:color w:val="211F1F"/>
                <w:sz w:val="24"/>
              </w:rPr>
              <w:t>Check the appropriate box (Yes/No) in response to the question.</w:t>
            </w:r>
          </w:p>
          <w:p w:rsidRPr="00802F81" w:rsidR="009C083C" w:rsidRDefault="00730A36" w14:paraId="3FDC5B6E" w14:textId="77777777">
            <w:pPr>
              <w:pStyle w:val="TableParagraph"/>
              <w:spacing w:before="116" w:line="230" w:lineRule="auto"/>
              <w:ind w:left="319" w:right="495"/>
              <w:rPr>
                <w:rFonts w:ascii="Scala Sans" w:hAnsi="Scala Sans"/>
                <w:sz w:val="24"/>
              </w:rPr>
            </w:pPr>
            <w:r w:rsidRPr="00802F81">
              <w:rPr>
                <w:rFonts w:ascii="Scala Sans" w:hAnsi="Scala Sans"/>
                <w:color w:val="211F1F"/>
                <w:sz w:val="24"/>
              </w:rPr>
              <w:t>Attach narrative and supportive documentation that indicate existing policies and procedures for peer counselors to communicate via social media technologies.</w:t>
            </w:r>
          </w:p>
          <w:p w:rsidRPr="00802F81" w:rsidR="009C083C" w:rsidRDefault="009C083C" w14:paraId="03AC4E40" w14:textId="77777777">
            <w:pPr>
              <w:pStyle w:val="TableParagraph"/>
              <w:spacing w:before="2"/>
              <w:ind w:left="0"/>
              <w:rPr>
                <w:rFonts w:ascii="Scala Sans" w:hAnsi="Scala Sans"/>
                <w:sz w:val="24"/>
              </w:rPr>
            </w:pPr>
          </w:p>
          <w:p w:rsidRPr="00802F81" w:rsidR="009C083C" w:rsidRDefault="00730A36" w14:paraId="0442A513" w14:textId="77777777">
            <w:pPr>
              <w:pStyle w:val="TableParagraph"/>
              <w:spacing w:line="230" w:lineRule="auto"/>
              <w:ind w:left="318" w:right="677"/>
              <w:rPr>
                <w:rFonts w:ascii="Scala Sans" w:hAnsi="Scala Sans"/>
                <w:sz w:val="24"/>
              </w:rPr>
            </w:pPr>
            <w:r w:rsidRPr="00802F81">
              <w:rPr>
                <w:rFonts w:ascii="Scala Sans" w:hAnsi="Scala Sans"/>
                <w:color w:val="211F1F"/>
                <w:sz w:val="24"/>
              </w:rPr>
              <w:t>Fill in all document titles for both the narrative and supportive documentation and indicate the page number(s) that corresponds to each document.</w:t>
            </w:r>
          </w:p>
        </w:tc>
      </w:tr>
    </w:tbl>
    <w:p w:rsidRPr="00802F81" w:rsidR="009C083C" w:rsidRDefault="009C083C" w14:paraId="67880E92" w14:textId="77777777">
      <w:pPr>
        <w:spacing w:line="230" w:lineRule="auto"/>
        <w:rPr>
          <w:rFonts w:ascii="Scala Sans" w:hAnsi="Scala Sans"/>
          <w:sz w:val="24"/>
        </w:rPr>
        <w:sectPr w:rsidRPr="00802F81" w:rsidR="009C083C">
          <w:pgSz w:w="12240" w:h="15840"/>
          <w:pgMar w:top="580" w:right="0" w:bottom="700" w:left="0" w:header="260" w:footer="510" w:gutter="0"/>
          <w:cols w:space="720"/>
        </w:sectPr>
      </w:pPr>
    </w:p>
    <w:p w:rsidRPr="00802F81" w:rsidR="009C083C" w:rsidRDefault="009C083C" w14:paraId="69A3DAFE" w14:textId="77777777">
      <w:pPr>
        <w:pStyle w:val="BodyText"/>
        <w:spacing w:before="7"/>
        <w:rPr>
          <w:rFonts w:ascii="Scala Sans" w:hAnsi="Scala Sans"/>
          <w:sz w:val="3"/>
        </w:rPr>
      </w:pPr>
    </w:p>
    <w:tbl>
      <w:tblPr>
        <w:tblW w:w="0" w:type="auto"/>
        <w:tblInd w:w="6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802F81" w:rsidR="009C083C" w14:paraId="1CAA81C7" w14:textId="77777777">
        <w:trPr>
          <w:trHeight w:val="373"/>
        </w:trPr>
        <w:tc>
          <w:tcPr>
            <w:tcW w:w="10663" w:type="dxa"/>
            <w:shd w:val="clear" w:color="auto" w:fill="552C81"/>
          </w:tcPr>
          <w:p w:rsidRPr="00802F81" w:rsidR="009C083C" w:rsidRDefault="00730A36" w14:paraId="4E1527F3" w14:textId="77777777">
            <w:pPr>
              <w:pStyle w:val="TableParagraph"/>
              <w:spacing w:before="82" w:line="271" w:lineRule="exact"/>
              <w:ind w:left="297" w:right="666"/>
              <w:jc w:val="center"/>
              <w:rPr>
                <w:rFonts w:ascii="Scala Sans" w:hAnsi="Scala Sans"/>
                <w:sz w:val="24"/>
              </w:rPr>
            </w:pPr>
            <w:r w:rsidRPr="00802F81">
              <w:rPr>
                <w:rFonts w:ascii="Scala Sans" w:hAnsi="Scala Sans"/>
                <w:color w:val="FFFFFF"/>
                <w:w w:val="110"/>
                <w:sz w:val="24"/>
              </w:rPr>
              <w:t>PARTNERSHIP</w:t>
            </w:r>
          </w:p>
        </w:tc>
      </w:tr>
      <w:tr w:rsidRPr="00802F81" w:rsidR="009C083C" w:rsidTr="00F36165" w14:paraId="4F5F9325" w14:textId="77777777">
        <w:trPr>
          <w:trHeight w:val="3222"/>
        </w:trPr>
        <w:tc>
          <w:tcPr>
            <w:tcW w:w="10663" w:type="dxa"/>
            <w:tcBorders>
              <w:top w:val="single" w:color="552C81" w:sz="49" w:space="0"/>
            </w:tcBorders>
          </w:tcPr>
          <w:p w:rsidRPr="00802F81" w:rsidR="009C083C" w:rsidRDefault="00730A36" w14:paraId="5441635E" w14:textId="77777777">
            <w:pPr>
              <w:pStyle w:val="TableParagraph"/>
              <w:spacing w:before="22" w:line="235" w:lineRule="auto"/>
              <w:ind w:right="898"/>
              <w:rPr>
                <w:rFonts w:ascii="Scala Sans" w:hAnsi="Scala Sans"/>
                <w:sz w:val="24"/>
              </w:rPr>
            </w:pPr>
            <w:r w:rsidRPr="00802F81">
              <w:rPr>
                <w:rFonts w:ascii="Scala Sans" w:hAnsi="Scala Sans"/>
                <w:sz w:val="24"/>
              </w:rPr>
              <w:t>Although the WIC Program can provide many of the services breastfeeding women in the community need, WIC cannot do it alone. Various community entities such as public health programs, coalitions, schools and employers, impact a mother’s ability to initiate and continue breastfeeding. Establishing meaningful partnerships among these relevant community organization/resources is critical to a mother’s breastfeeding success.</w:t>
            </w:r>
          </w:p>
          <w:p w:rsidRPr="00802F81" w:rsidR="009C083C" w:rsidRDefault="009C083C" w14:paraId="6B8DF034" w14:textId="77777777">
            <w:pPr>
              <w:pStyle w:val="TableParagraph"/>
              <w:spacing w:before="5"/>
              <w:ind w:left="0"/>
              <w:rPr>
                <w:rFonts w:ascii="Scala Sans" w:hAnsi="Scala Sans"/>
                <w:sz w:val="25"/>
              </w:rPr>
            </w:pPr>
          </w:p>
          <w:p w:rsidRPr="00802F81" w:rsidR="009C083C" w:rsidRDefault="00730A36" w14:paraId="3F44D9AD" w14:textId="77777777">
            <w:pPr>
              <w:pStyle w:val="TableParagraph"/>
              <w:spacing w:line="235" w:lineRule="auto"/>
              <w:ind w:right="610"/>
              <w:rPr>
                <w:rFonts w:ascii="Scala Sans" w:hAnsi="Scala Sans"/>
                <w:sz w:val="24"/>
              </w:rPr>
            </w:pPr>
            <w:r w:rsidRPr="00802F81">
              <w:rPr>
                <w:rFonts w:ascii="Scala Sans" w:hAnsi="Scala Sans"/>
                <w:sz w:val="24"/>
              </w:rPr>
              <w:t>A partnership is defined as a sustainable ongoing voluntary collaborative agreement between two or more parties based on mutually agreed objectives and a shared vision, generally within a formal structure. The partners agree to work together to achieve a common goal, undertake specific tasks, and share risks, responsibilities, resources, competencies and benefits in order to provide breastfeeding support throughout the continuum of care.</w:t>
            </w:r>
          </w:p>
        </w:tc>
      </w:tr>
      <w:tr w:rsidRPr="00802F81" w:rsidR="009C083C" w14:paraId="36A376B5" w14:textId="77777777">
        <w:trPr>
          <w:trHeight w:val="4380"/>
        </w:trPr>
        <w:tc>
          <w:tcPr>
            <w:tcW w:w="10663" w:type="dxa"/>
          </w:tcPr>
          <w:p w:rsidRPr="00802F81" w:rsidR="009C083C" w:rsidRDefault="00730A36" w14:paraId="209CCF5B" w14:textId="77777777">
            <w:pPr>
              <w:pStyle w:val="TableParagraph"/>
              <w:spacing w:before="152"/>
              <w:rPr>
                <w:rFonts w:ascii="Scala Sans" w:hAnsi="Scala Sans"/>
                <w:sz w:val="24"/>
              </w:rPr>
            </w:pPr>
            <w:r w:rsidRPr="00802F81">
              <w:rPr>
                <w:rFonts w:ascii="Scala Sans" w:hAnsi="Scala Sans"/>
                <w:color w:val="211F1F"/>
                <w:w w:val="105"/>
                <w:sz w:val="24"/>
              </w:rPr>
              <w:t>Question 10. (2 points)</w:t>
            </w:r>
          </w:p>
          <w:p w:rsidRPr="00802F81" w:rsidR="009C083C" w:rsidRDefault="00730A36" w14:paraId="3ACB9287" w14:textId="77777777">
            <w:pPr>
              <w:pStyle w:val="TableParagraph"/>
              <w:spacing w:before="75"/>
              <w:rPr>
                <w:rFonts w:ascii="Scala Sans" w:hAnsi="Scala Sans"/>
              </w:rPr>
            </w:pPr>
            <w:r w:rsidRPr="00802F81">
              <w:rPr>
                <w:rFonts w:ascii="Scala Sans" w:hAnsi="Scala Sans"/>
                <w:color w:val="552C81"/>
              </w:rPr>
              <w:t>Does the partnership have a written agreement or a Memorandum of Understanding?</w:t>
            </w:r>
          </w:p>
          <w:p w:rsidRPr="00802F81" w:rsidR="009C083C" w:rsidRDefault="00730A36" w14:paraId="2EC10EEC" w14:textId="77777777">
            <w:pPr>
              <w:pStyle w:val="TableParagraph"/>
              <w:spacing w:before="93" w:line="235" w:lineRule="auto"/>
              <w:ind w:right="898"/>
              <w:rPr>
                <w:rFonts w:ascii="Scala Sans" w:hAnsi="Scala Sans"/>
                <w:sz w:val="24"/>
              </w:rPr>
            </w:pPr>
            <w:r w:rsidRPr="00802F81">
              <w:rPr>
                <w:rFonts w:ascii="Scala Sans" w:hAnsi="Scala Sans"/>
                <w:color w:val="211F1F"/>
                <w:sz w:val="24"/>
              </w:rPr>
              <w:t>Examples of acceptable supportive documentation: Memorandum of Understanding, Written agreement</w:t>
            </w:r>
          </w:p>
          <w:p w:rsidRPr="00802F81" w:rsidR="009C083C" w:rsidRDefault="009C083C" w14:paraId="3F665152" w14:textId="77777777">
            <w:pPr>
              <w:pStyle w:val="TableParagraph"/>
              <w:spacing w:before="2"/>
              <w:ind w:left="0"/>
              <w:rPr>
                <w:rFonts w:ascii="Scala Sans" w:hAnsi="Scala Sans"/>
                <w:sz w:val="34"/>
              </w:rPr>
            </w:pPr>
          </w:p>
          <w:p w:rsidRPr="00802F81" w:rsidR="009C083C" w:rsidRDefault="00730A36" w14:paraId="534A8B9B" w14:textId="77777777">
            <w:pPr>
              <w:pStyle w:val="TableParagraph"/>
              <w:spacing w:before="1"/>
              <w:rPr>
                <w:rFonts w:ascii="Scala Sans" w:hAnsi="Scala Sans"/>
                <w:sz w:val="24"/>
              </w:rPr>
            </w:pPr>
            <w:r w:rsidRPr="00802F81">
              <w:rPr>
                <w:rFonts w:ascii="Scala Sans" w:hAnsi="Scala Sans"/>
                <w:color w:val="211F1F"/>
                <w:sz w:val="24"/>
              </w:rPr>
              <w:t>Documentation attached includes all of the following:</w:t>
            </w:r>
          </w:p>
          <w:p w:rsidRPr="00802F81" w:rsidR="009C083C" w:rsidRDefault="00730A36" w14:paraId="6DDAAAD3" w14:textId="77777777">
            <w:pPr>
              <w:pStyle w:val="TableParagraph"/>
              <w:numPr>
                <w:ilvl w:val="0"/>
                <w:numId w:val="1"/>
              </w:numPr>
              <w:tabs>
                <w:tab w:val="left" w:pos="436"/>
                <w:tab w:val="left" w:pos="437"/>
              </w:tabs>
              <w:spacing w:before="11"/>
              <w:rPr>
                <w:rFonts w:ascii="Scala Sans" w:hAnsi="Scala Sans"/>
                <w:sz w:val="24"/>
              </w:rPr>
            </w:pPr>
            <w:r w:rsidRPr="00802F81">
              <w:rPr>
                <w:rFonts w:ascii="Scala Sans" w:hAnsi="Scala Sans"/>
                <w:color w:val="211F1F"/>
                <w:sz w:val="24"/>
              </w:rPr>
              <w:t>Description of the role of each partner</w:t>
            </w:r>
          </w:p>
          <w:p w:rsidRPr="00802F81" w:rsidR="009C083C" w:rsidRDefault="00730A36" w14:paraId="78D8419B" w14:textId="77777777">
            <w:pPr>
              <w:pStyle w:val="TableParagraph"/>
              <w:numPr>
                <w:ilvl w:val="0"/>
                <w:numId w:val="1"/>
              </w:numPr>
              <w:tabs>
                <w:tab w:val="left" w:pos="436"/>
                <w:tab w:val="left" w:pos="437"/>
              </w:tabs>
              <w:spacing w:before="17"/>
              <w:rPr>
                <w:rFonts w:ascii="Scala Sans" w:hAnsi="Scala Sans"/>
                <w:sz w:val="24"/>
              </w:rPr>
            </w:pPr>
            <w:r w:rsidRPr="00802F81">
              <w:rPr>
                <w:rFonts w:ascii="Scala Sans" w:hAnsi="Scala Sans"/>
                <w:color w:val="211F1F"/>
                <w:sz w:val="24"/>
              </w:rPr>
              <w:t>Description of the goals and</w:t>
            </w:r>
            <w:r w:rsidRPr="00802F81">
              <w:rPr>
                <w:rFonts w:ascii="Scala Sans" w:hAnsi="Scala Sans"/>
                <w:color w:val="211F1F"/>
                <w:spacing w:val="7"/>
                <w:sz w:val="24"/>
              </w:rPr>
              <w:t xml:space="preserve"> </w:t>
            </w:r>
            <w:r w:rsidRPr="00802F81">
              <w:rPr>
                <w:rFonts w:ascii="Scala Sans" w:hAnsi="Scala Sans"/>
                <w:color w:val="211F1F"/>
                <w:sz w:val="24"/>
              </w:rPr>
              <w:t>outcomes.</w:t>
            </w:r>
          </w:p>
          <w:p w:rsidRPr="00802F81" w:rsidR="009C083C" w:rsidRDefault="00730A36" w14:paraId="1B59D950" w14:textId="77777777">
            <w:pPr>
              <w:pStyle w:val="TableParagraph"/>
              <w:numPr>
                <w:ilvl w:val="0"/>
                <w:numId w:val="1"/>
              </w:numPr>
              <w:tabs>
                <w:tab w:val="left" w:pos="436"/>
                <w:tab w:val="left" w:pos="437"/>
              </w:tabs>
              <w:spacing w:before="65"/>
              <w:rPr>
                <w:rFonts w:ascii="Scala Sans" w:hAnsi="Scala Sans"/>
                <w:sz w:val="24"/>
              </w:rPr>
            </w:pPr>
            <w:r w:rsidRPr="00802F81">
              <w:rPr>
                <w:rFonts w:ascii="Scala Sans" w:hAnsi="Scala Sans"/>
                <w:color w:val="211F1F"/>
                <w:sz w:val="24"/>
              </w:rPr>
              <w:t>Description of the types of activities</w:t>
            </w:r>
            <w:r w:rsidRPr="00802F81">
              <w:rPr>
                <w:rFonts w:ascii="Scala Sans" w:hAnsi="Scala Sans"/>
                <w:color w:val="211F1F"/>
                <w:spacing w:val="3"/>
                <w:sz w:val="24"/>
              </w:rPr>
              <w:t xml:space="preserve"> </w:t>
            </w:r>
            <w:r w:rsidRPr="00802F81">
              <w:rPr>
                <w:rFonts w:ascii="Scala Sans" w:hAnsi="Scala Sans"/>
                <w:color w:val="211F1F"/>
                <w:sz w:val="24"/>
              </w:rPr>
              <w:t>planned.</w:t>
            </w:r>
          </w:p>
          <w:p w:rsidRPr="00802F81" w:rsidR="009C083C" w:rsidRDefault="00730A36" w14:paraId="60F28B3B" w14:textId="77777777">
            <w:pPr>
              <w:pStyle w:val="TableParagraph"/>
              <w:spacing w:before="69"/>
              <w:rPr>
                <w:rFonts w:ascii="Scala Sans" w:hAnsi="Scala Sans"/>
                <w:sz w:val="24"/>
              </w:rPr>
            </w:pPr>
            <w:r w:rsidRPr="00802F81">
              <w:rPr>
                <w:rFonts w:ascii="Scala Sans" w:hAnsi="Scala Sans"/>
                <w:color w:val="211F1F"/>
                <w:sz w:val="24"/>
              </w:rPr>
              <w:t>Check the appropriate box (Yes/No) in response to the question.</w:t>
            </w:r>
          </w:p>
          <w:p w:rsidRPr="00802F81" w:rsidR="009C083C" w:rsidRDefault="009C083C" w14:paraId="53D446FA" w14:textId="77777777">
            <w:pPr>
              <w:pStyle w:val="TableParagraph"/>
              <w:spacing w:before="7"/>
              <w:ind w:left="0"/>
              <w:rPr>
                <w:rFonts w:ascii="Scala Sans" w:hAnsi="Scala Sans"/>
                <w:sz w:val="24"/>
              </w:rPr>
            </w:pPr>
          </w:p>
          <w:p w:rsidRPr="00802F81" w:rsidR="009C083C" w:rsidRDefault="00730A36" w14:paraId="11B3B7EB" w14:textId="77777777">
            <w:pPr>
              <w:pStyle w:val="TableParagraph"/>
              <w:spacing w:line="235" w:lineRule="auto"/>
              <w:ind w:right="938"/>
              <w:rPr>
                <w:rFonts w:ascii="Scala Sans" w:hAnsi="Scala Sans"/>
                <w:sz w:val="24"/>
              </w:rPr>
            </w:pPr>
            <w:r w:rsidRPr="00802F81">
              <w:rPr>
                <w:rFonts w:ascii="Scala Sans" w:hAnsi="Scala Sans"/>
                <w:color w:val="211F1F"/>
                <w:sz w:val="24"/>
              </w:rPr>
              <w:t>Attach supportive documentation. Fill in the document title and indicate the page number(s) where the information that answers this question can be found.</w:t>
            </w:r>
          </w:p>
        </w:tc>
      </w:tr>
      <w:tr w:rsidRPr="00802F81" w:rsidR="009C083C" w14:paraId="6B4E4638" w14:textId="77777777">
        <w:trPr>
          <w:trHeight w:val="4303"/>
        </w:trPr>
        <w:tc>
          <w:tcPr>
            <w:tcW w:w="10663" w:type="dxa"/>
          </w:tcPr>
          <w:p w:rsidRPr="00802F81" w:rsidR="009C083C" w:rsidRDefault="00730A36" w14:paraId="380DCA68" w14:textId="77777777">
            <w:pPr>
              <w:pStyle w:val="TableParagraph"/>
              <w:spacing w:before="152"/>
              <w:rPr>
                <w:rFonts w:ascii="Scala Sans" w:hAnsi="Scala Sans"/>
                <w:sz w:val="24"/>
              </w:rPr>
            </w:pPr>
            <w:r w:rsidRPr="00802F81">
              <w:rPr>
                <w:rFonts w:ascii="Scala Sans" w:hAnsi="Scala Sans"/>
                <w:color w:val="211F1F"/>
                <w:sz w:val="24"/>
              </w:rPr>
              <w:t>Question 11. (2 points)</w:t>
            </w:r>
          </w:p>
          <w:p w:rsidRPr="00802F81" w:rsidR="009C083C" w:rsidRDefault="00730A36" w14:paraId="041ACAA8" w14:textId="77777777">
            <w:pPr>
              <w:pStyle w:val="TableParagraph"/>
              <w:spacing w:before="74"/>
              <w:rPr>
                <w:rFonts w:ascii="Scala Sans" w:hAnsi="Scala Sans"/>
              </w:rPr>
            </w:pPr>
            <w:r w:rsidRPr="00802F81">
              <w:rPr>
                <w:rFonts w:ascii="Scala Sans" w:hAnsi="Scala Sans"/>
                <w:color w:val="552C81"/>
              </w:rPr>
              <w:t>Have new policies or procedures been developed because of the partnership?</w:t>
            </w:r>
          </w:p>
          <w:p w:rsidRPr="00802F81" w:rsidR="009C083C" w:rsidRDefault="00730A36" w14:paraId="12DD3E77" w14:textId="77777777">
            <w:pPr>
              <w:pStyle w:val="TableParagraph"/>
              <w:spacing w:before="94" w:line="235" w:lineRule="auto"/>
              <w:ind w:right="217"/>
              <w:jc w:val="both"/>
              <w:rPr>
                <w:rFonts w:ascii="Scala Sans" w:hAnsi="Scala Sans"/>
                <w:sz w:val="24"/>
              </w:rPr>
            </w:pPr>
            <w:r w:rsidRPr="00802F81">
              <w:rPr>
                <w:rFonts w:ascii="Scala Sans" w:hAnsi="Scala Sans"/>
                <w:color w:val="211F1F"/>
                <w:sz w:val="24"/>
              </w:rPr>
              <w:t>Describe the new procedures developed as a result of the partnership in a brief narrative or attach supportive documentation that indicates policies or procedures have been developed as a result of the partnership. Narrative not to exceed 500 words.</w:t>
            </w:r>
          </w:p>
          <w:p w:rsidRPr="00802F81" w:rsidR="009C083C" w:rsidRDefault="009C083C" w14:paraId="4CB20DE2" w14:textId="77777777">
            <w:pPr>
              <w:pStyle w:val="TableParagraph"/>
              <w:spacing w:before="9"/>
              <w:ind w:left="0"/>
              <w:rPr>
                <w:rFonts w:ascii="Scala Sans" w:hAnsi="Scala Sans"/>
                <w:sz w:val="24"/>
              </w:rPr>
            </w:pPr>
          </w:p>
          <w:p w:rsidRPr="00802F81" w:rsidR="009C083C" w:rsidRDefault="00730A36" w14:paraId="65CB68D9" w14:textId="77777777">
            <w:pPr>
              <w:pStyle w:val="TableParagraph"/>
              <w:spacing w:before="1" w:line="235" w:lineRule="auto"/>
              <w:rPr>
                <w:rFonts w:ascii="Scala Sans" w:hAnsi="Scala Sans"/>
                <w:sz w:val="24"/>
              </w:rPr>
            </w:pPr>
            <w:r w:rsidRPr="00802F81">
              <w:rPr>
                <w:rFonts w:ascii="Scala Sans" w:hAnsi="Scala Sans"/>
                <w:color w:val="211F1F"/>
                <w:sz w:val="24"/>
              </w:rPr>
              <w:t>Acceptable documentation: Narrative or Supportive Documentation. Examples of acceptable supportive documentation: Policy and procedures</w:t>
            </w:r>
          </w:p>
          <w:p w:rsidRPr="00802F81" w:rsidR="009C083C" w:rsidRDefault="009C083C" w14:paraId="47822D31" w14:textId="77777777">
            <w:pPr>
              <w:pStyle w:val="TableParagraph"/>
              <w:spacing w:before="3"/>
              <w:ind w:left="0"/>
              <w:rPr>
                <w:rFonts w:ascii="Scala Sans" w:hAnsi="Scala Sans"/>
                <w:sz w:val="25"/>
              </w:rPr>
            </w:pPr>
          </w:p>
          <w:p w:rsidRPr="00802F81" w:rsidR="009C083C" w:rsidRDefault="00730A36" w14:paraId="680C7AE7" w14:textId="77777777">
            <w:pPr>
              <w:pStyle w:val="TableParagraph"/>
              <w:rPr>
                <w:rFonts w:ascii="Scala Sans" w:hAnsi="Scala Sans"/>
                <w:sz w:val="24"/>
              </w:rPr>
            </w:pPr>
            <w:r w:rsidRPr="00802F81">
              <w:rPr>
                <w:rFonts w:ascii="Scala Sans" w:hAnsi="Scala Sans"/>
                <w:color w:val="211F1F"/>
                <w:sz w:val="24"/>
              </w:rPr>
              <w:t>Check the appropriate box (Yes/No) in response to the question.</w:t>
            </w:r>
          </w:p>
          <w:p w:rsidRPr="00802F81" w:rsidR="009C083C" w:rsidRDefault="009C083C" w14:paraId="41D3E269" w14:textId="77777777">
            <w:pPr>
              <w:pStyle w:val="TableParagraph"/>
              <w:ind w:left="0"/>
              <w:rPr>
                <w:rFonts w:ascii="Scala Sans" w:hAnsi="Scala Sans"/>
                <w:sz w:val="24"/>
              </w:rPr>
            </w:pPr>
          </w:p>
          <w:p w:rsidRPr="00802F81" w:rsidR="009C083C" w:rsidRDefault="00730A36" w14:paraId="78A19E99" w14:textId="77777777">
            <w:pPr>
              <w:pStyle w:val="TableParagraph"/>
              <w:spacing w:line="288" w:lineRule="exact"/>
              <w:ind w:right="898"/>
              <w:rPr>
                <w:rFonts w:ascii="Scala Sans" w:hAnsi="Scala Sans"/>
                <w:sz w:val="24"/>
              </w:rPr>
            </w:pPr>
            <w:r w:rsidRPr="00802F81">
              <w:rPr>
                <w:rFonts w:ascii="Scala Sans" w:hAnsi="Scala Sans"/>
                <w:color w:val="211F1F"/>
                <w:sz w:val="24"/>
              </w:rPr>
              <w:t>Attach narrative or supportive documentation. Fill in the document title and indicate the page number(s) where the information that answers this question can be found if using supportive documentation.</w:t>
            </w:r>
          </w:p>
        </w:tc>
      </w:tr>
    </w:tbl>
    <w:p w:rsidRPr="00802F81" w:rsidR="009C083C" w:rsidRDefault="009C083C" w14:paraId="34E8CF40" w14:textId="77777777">
      <w:pPr>
        <w:spacing w:line="288" w:lineRule="exact"/>
        <w:rPr>
          <w:rFonts w:ascii="Scala Sans" w:hAnsi="Scala Sans"/>
          <w:sz w:val="24"/>
        </w:rPr>
        <w:sectPr w:rsidRPr="00802F81" w:rsidR="009C083C">
          <w:pgSz w:w="12240" w:h="15840"/>
          <w:pgMar w:top="580" w:right="0" w:bottom="700" w:left="0" w:header="260" w:footer="510" w:gutter="0"/>
          <w:cols w:space="720"/>
        </w:sectPr>
      </w:pPr>
    </w:p>
    <w:p w:rsidRPr="00802F81" w:rsidR="009C083C" w:rsidRDefault="009C083C" w14:paraId="62639C4B" w14:textId="77777777">
      <w:pPr>
        <w:pStyle w:val="BodyText"/>
        <w:spacing w:before="4"/>
        <w:rPr>
          <w:rFonts w:ascii="Scala Sans" w:hAnsi="Scala Sans"/>
          <w:sz w:val="10"/>
        </w:rPr>
      </w:pPr>
    </w:p>
    <w:tbl>
      <w:tblPr>
        <w:tblW w:w="0" w:type="auto"/>
        <w:tblInd w:w="6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802F81" w:rsidR="009C083C" w14:paraId="0FBB081A" w14:textId="77777777">
        <w:trPr>
          <w:trHeight w:val="1475"/>
        </w:trPr>
        <w:tc>
          <w:tcPr>
            <w:tcW w:w="10663" w:type="dxa"/>
          </w:tcPr>
          <w:p w:rsidRPr="00802F81" w:rsidR="009C083C" w:rsidRDefault="00730A36" w14:paraId="226FE57B" w14:textId="77777777">
            <w:pPr>
              <w:pStyle w:val="TableParagraph"/>
              <w:spacing w:before="154"/>
              <w:rPr>
                <w:rFonts w:ascii="Scala Sans" w:hAnsi="Scala Sans"/>
                <w:sz w:val="24"/>
              </w:rPr>
            </w:pPr>
            <w:r w:rsidRPr="00802F81">
              <w:rPr>
                <w:rFonts w:ascii="Scala Sans" w:hAnsi="Scala Sans"/>
                <w:color w:val="211F1F"/>
                <w:w w:val="105"/>
                <w:sz w:val="24"/>
              </w:rPr>
              <w:t>Question 12. (2 points)</w:t>
            </w:r>
          </w:p>
          <w:p w:rsidRPr="00802F81" w:rsidR="009C083C" w:rsidRDefault="00730A36" w14:paraId="39C3594E" w14:textId="77777777">
            <w:pPr>
              <w:pStyle w:val="TableParagraph"/>
              <w:spacing w:before="81"/>
              <w:rPr>
                <w:rFonts w:ascii="Scala Sans" w:hAnsi="Scala Sans"/>
              </w:rPr>
            </w:pPr>
            <w:r w:rsidRPr="00802F81">
              <w:rPr>
                <w:rFonts w:ascii="Scala Sans" w:hAnsi="Scala Sans"/>
                <w:color w:val="552C81"/>
              </w:rPr>
              <w:t>Does the partnership have a plan for sustainability?</w:t>
            </w:r>
          </w:p>
          <w:p w:rsidRPr="00802F81" w:rsidR="009C083C" w:rsidRDefault="00730A36" w14:paraId="1645D2F7" w14:textId="77777777">
            <w:pPr>
              <w:pStyle w:val="TableParagraph"/>
              <w:spacing w:before="80"/>
              <w:rPr>
                <w:rFonts w:ascii="Scala Sans" w:hAnsi="Scala Sans"/>
                <w:sz w:val="24"/>
              </w:rPr>
            </w:pPr>
            <w:r w:rsidRPr="00802F81">
              <w:rPr>
                <w:rFonts w:ascii="Scala Sans" w:hAnsi="Scala Sans"/>
                <w:color w:val="211F1F"/>
                <w:sz w:val="24"/>
              </w:rPr>
              <w:t>Check the appropriate box (Yes/No) in response to the question.</w:t>
            </w:r>
          </w:p>
        </w:tc>
      </w:tr>
      <w:tr w:rsidRPr="00802F81" w:rsidR="009C083C" w14:paraId="67E17C4A" w14:textId="77777777">
        <w:trPr>
          <w:trHeight w:val="1475"/>
        </w:trPr>
        <w:tc>
          <w:tcPr>
            <w:tcW w:w="10663" w:type="dxa"/>
          </w:tcPr>
          <w:p w:rsidRPr="00802F81" w:rsidR="009C083C" w:rsidRDefault="00730A36" w14:paraId="15329408" w14:textId="77777777">
            <w:pPr>
              <w:pStyle w:val="TableParagraph"/>
              <w:spacing w:before="125"/>
              <w:rPr>
                <w:rFonts w:ascii="Scala Sans" w:hAnsi="Scala Sans"/>
                <w:sz w:val="24"/>
              </w:rPr>
            </w:pPr>
            <w:r w:rsidRPr="00802F81">
              <w:rPr>
                <w:rFonts w:ascii="Scala Sans" w:hAnsi="Scala Sans"/>
                <w:color w:val="211F1F"/>
                <w:sz w:val="24"/>
              </w:rPr>
              <w:t>Question 13. (2 points)</w:t>
            </w:r>
          </w:p>
          <w:p w:rsidRPr="00802F81" w:rsidR="009C083C" w:rsidRDefault="00730A36" w14:paraId="5065AE6D" w14:textId="77777777">
            <w:pPr>
              <w:pStyle w:val="TableParagraph"/>
              <w:spacing w:before="50" w:line="280" w:lineRule="auto"/>
              <w:ind w:right="898"/>
              <w:rPr>
                <w:rFonts w:ascii="Scala Sans" w:hAnsi="Scala Sans"/>
              </w:rPr>
            </w:pPr>
            <w:r w:rsidRPr="00802F81">
              <w:rPr>
                <w:rFonts w:ascii="Scala Sans" w:hAnsi="Scala Sans"/>
                <w:color w:val="552C81"/>
              </w:rPr>
              <w:t>Do you partner with stakeholders such as the American Hospital Association to support the Baby-Friendly Hospital Initiative in your community?</w:t>
            </w:r>
          </w:p>
        </w:tc>
      </w:tr>
      <w:tr w:rsidRPr="00802F81" w:rsidR="009C083C" w14:paraId="0E250A78" w14:textId="77777777">
        <w:trPr>
          <w:trHeight w:val="61"/>
        </w:trPr>
        <w:tc>
          <w:tcPr>
            <w:tcW w:w="10663" w:type="dxa"/>
            <w:tcBorders>
              <w:left w:val="nil"/>
              <w:right w:val="nil"/>
            </w:tcBorders>
          </w:tcPr>
          <w:p w:rsidRPr="00802F81" w:rsidR="009C083C" w:rsidRDefault="009C083C" w14:paraId="506A03EA" w14:textId="77777777">
            <w:pPr>
              <w:pStyle w:val="TableParagraph"/>
              <w:ind w:left="0"/>
              <w:rPr>
                <w:rFonts w:ascii="Scala Sans" w:hAnsi="Scala Sans"/>
                <w:sz w:val="2"/>
              </w:rPr>
            </w:pPr>
          </w:p>
        </w:tc>
      </w:tr>
      <w:tr w:rsidRPr="00802F81" w:rsidR="009C083C" w14:paraId="6AC8C6AD" w14:textId="77777777">
        <w:trPr>
          <w:trHeight w:val="373"/>
        </w:trPr>
        <w:tc>
          <w:tcPr>
            <w:tcW w:w="10663" w:type="dxa"/>
            <w:shd w:val="clear" w:color="auto" w:fill="552C81"/>
          </w:tcPr>
          <w:p w:rsidRPr="00802F81" w:rsidR="009C083C" w:rsidRDefault="00730A36" w14:paraId="3E0F44A2" w14:textId="77777777">
            <w:pPr>
              <w:pStyle w:val="TableParagraph"/>
              <w:spacing w:before="80" w:line="273" w:lineRule="exact"/>
              <w:rPr>
                <w:rFonts w:ascii="Scala Sans" w:hAnsi="Scala Sans"/>
                <w:sz w:val="24"/>
              </w:rPr>
            </w:pPr>
            <w:r w:rsidRPr="00802F81">
              <w:rPr>
                <w:rFonts w:ascii="Scala Sans" w:hAnsi="Scala Sans"/>
                <w:color w:val="FFFFFF"/>
                <w:w w:val="110"/>
                <w:sz w:val="24"/>
              </w:rPr>
              <w:t>OTHER CRITERIA</w:t>
            </w:r>
          </w:p>
        </w:tc>
      </w:tr>
      <w:tr w:rsidRPr="00802F81" w:rsidR="009C083C" w:rsidTr="00F36165" w14:paraId="39464217" w14:textId="77777777">
        <w:trPr>
          <w:trHeight w:val="2337"/>
        </w:trPr>
        <w:tc>
          <w:tcPr>
            <w:tcW w:w="10663" w:type="dxa"/>
          </w:tcPr>
          <w:p w:rsidRPr="00802F81" w:rsidR="009C083C" w:rsidRDefault="00730A36" w14:paraId="337AD428" w14:textId="77777777">
            <w:pPr>
              <w:pStyle w:val="TableParagraph"/>
              <w:spacing w:before="97" w:line="288" w:lineRule="exact"/>
              <w:rPr>
                <w:rFonts w:ascii="Scala Sans" w:hAnsi="Scala Sans"/>
                <w:sz w:val="24"/>
              </w:rPr>
            </w:pPr>
            <w:r w:rsidRPr="00802F81">
              <w:rPr>
                <w:rFonts w:ascii="Scala Sans" w:hAnsi="Scala Sans"/>
                <w:color w:val="211F1F"/>
                <w:w w:val="110"/>
                <w:sz w:val="24"/>
              </w:rPr>
              <w:t>SUPPORT OF EXCLUSIVE BREASTFEEDING</w:t>
            </w:r>
          </w:p>
          <w:p w:rsidRPr="00802F81" w:rsidR="009C083C" w:rsidRDefault="00730A36" w14:paraId="0A29DF5F" w14:textId="77777777">
            <w:pPr>
              <w:pStyle w:val="TableParagraph"/>
              <w:spacing w:before="6" w:line="228" w:lineRule="auto"/>
              <w:ind w:left="72" w:right="610"/>
              <w:rPr>
                <w:rFonts w:ascii="Scala Sans" w:hAnsi="Scala Sans"/>
                <w:sz w:val="24"/>
              </w:rPr>
            </w:pPr>
            <w:r w:rsidRPr="00802F81">
              <w:rPr>
                <w:rFonts w:ascii="Scala Sans" w:hAnsi="Scala Sans"/>
                <w:sz w:val="24"/>
              </w:rPr>
              <w:t xml:space="preserve">The American Academy of Pediatrics encourages exclusive breastfeeding for the first 6 months. WIC staff has an important role in educating mothers about exclusive breastfeeding, what to expect with breastfeeding, and providing the support necessary for them to feel confident in their ability to do so. The local agency must have policies and procedures in place that ensure benefits and </w:t>
            </w:r>
            <w:r w:rsidRPr="00802F81" w:rsidR="00F97200">
              <w:rPr>
                <w:rFonts w:ascii="Scala Sans" w:hAnsi="Scala Sans"/>
                <w:sz w:val="24"/>
              </w:rPr>
              <w:t>services (support</w:t>
            </w:r>
            <w:r w:rsidRPr="00802F81" w:rsidR="00F97200">
              <w:rPr>
                <w:rFonts w:ascii="Scala Sans" w:hAnsi="Scala Sans"/>
                <w:spacing w:val="8"/>
                <w:sz w:val="24"/>
              </w:rPr>
              <w:t>,</w:t>
            </w:r>
            <w:r w:rsidRPr="00802F81">
              <w:rPr>
                <w:rFonts w:ascii="Scala Sans" w:hAnsi="Scala Sans"/>
                <w:spacing w:val="8"/>
                <w:sz w:val="24"/>
              </w:rPr>
              <w:t xml:space="preserve"> </w:t>
            </w:r>
            <w:r w:rsidRPr="00802F81">
              <w:rPr>
                <w:rFonts w:ascii="Scala Sans" w:hAnsi="Scala Sans"/>
                <w:sz w:val="24"/>
              </w:rPr>
              <w:t>education,</w:t>
            </w:r>
            <w:r w:rsidRPr="00802F81">
              <w:rPr>
                <w:rFonts w:ascii="Scala Sans" w:hAnsi="Scala Sans"/>
                <w:spacing w:val="8"/>
                <w:sz w:val="24"/>
              </w:rPr>
              <w:t xml:space="preserve"> </w:t>
            </w:r>
            <w:r w:rsidRPr="00802F81">
              <w:rPr>
                <w:rFonts w:ascii="Scala Sans" w:hAnsi="Scala Sans"/>
                <w:sz w:val="24"/>
              </w:rPr>
              <w:t>and</w:t>
            </w:r>
            <w:r w:rsidRPr="00802F81">
              <w:rPr>
                <w:rFonts w:ascii="Scala Sans" w:hAnsi="Scala Sans"/>
                <w:spacing w:val="8"/>
                <w:sz w:val="24"/>
              </w:rPr>
              <w:t xml:space="preserve"> </w:t>
            </w:r>
            <w:r w:rsidRPr="00802F81">
              <w:rPr>
                <w:rFonts w:ascii="Scala Sans" w:hAnsi="Scala Sans"/>
                <w:sz w:val="24"/>
              </w:rPr>
              <w:t>counseling)</w:t>
            </w:r>
            <w:r w:rsidRPr="00802F81">
              <w:rPr>
                <w:rFonts w:ascii="Scala Sans" w:hAnsi="Scala Sans"/>
                <w:spacing w:val="8"/>
                <w:sz w:val="24"/>
              </w:rPr>
              <w:t xml:space="preserve"> </w:t>
            </w:r>
            <w:r w:rsidRPr="00802F81">
              <w:rPr>
                <w:rFonts w:ascii="Scala Sans" w:hAnsi="Scala Sans"/>
                <w:sz w:val="24"/>
              </w:rPr>
              <w:t>are</w:t>
            </w:r>
            <w:r w:rsidRPr="00802F81">
              <w:rPr>
                <w:rFonts w:ascii="Scala Sans" w:hAnsi="Scala Sans"/>
                <w:spacing w:val="8"/>
                <w:sz w:val="24"/>
              </w:rPr>
              <w:t xml:space="preserve"> </w:t>
            </w:r>
            <w:r w:rsidRPr="00802F81">
              <w:rPr>
                <w:rFonts w:ascii="Scala Sans" w:hAnsi="Scala Sans"/>
                <w:sz w:val="24"/>
              </w:rPr>
              <w:t>provided</w:t>
            </w:r>
            <w:r w:rsidRPr="00802F81">
              <w:rPr>
                <w:rFonts w:ascii="Scala Sans" w:hAnsi="Scala Sans"/>
                <w:spacing w:val="8"/>
                <w:sz w:val="24"/>
              </w:rPr>
              <w:t xml:space="preserve"> </w:t>
            </w:r>
            <w:r w:rsidRPr="00802F81">
              <w:rPr>
                <w:rFonts w:ascii="Scala Sans" w:hAnsi="Scala Sans"/>
                <w:sz w:val="24"/>
              </w:rPr>
              <w:t>to</w:t>
            </w:r>
            <w:r w:rsidRPr="00802F81">
              <w:rPr>
                <w:rFonts w:ascii="Scala Sans" w:hAnsi="Scala Sans"/>
                <w:spacing w:val="8"/>
                <w:sz w:val="24"/>
              </w:rPr>
              <w:t xml:space="preserve"> </w:t>
            </w:r>
            <w:r w:rsidRPr="00802F81">
              <w:rPr>
                <w:rFonts w:ascii="Scala Sans" w:hAnsi="Scala Sans"/>
                <w:sz w:val="24"/>
              </w:rPr>
              <w:t>promote</w:t>
            </w:r>
            <w:r w:rsidRPr="00802F81">
              <w:rPr>
                <w:rFonts w:ascii="Scala Sans" w:hAnsi="Scala Sans"/>
                <w:spacing w:val="8"/>
                <w:sz w:val="24"/>
              </w:rPr>
              <w:t xml:space="preserve"> </w:t>
            </w:r>
            <w:r w:rsidRPr="00802F81">
              <w:rPr>
                <w:rFonts w:ascii="Scala Sans" w:hAnsi="Scala Sans"/>
                <w:sz w:val="24"/>
              </w:rPr>
              <w:t>exclusive</w:t>
            </w:r>
            <w:r w:rsidRPr="00802F81">
              <w:rPr>
                <w:rFonts w:ascii="Scala Sans" w:hAnsi="Scala Sans"/>
                <w:spacing w:val="8"/>
                <w:sz w:val="24"/>
              </w:rPr>
              <w:t xml:space="preserve"> </w:t>
            </w:r>
            <w:r w:rsidRPr="00802F81">
              <w:rPr>
                <w:rFonts w:ascii="Scala Sans" w:hAnsi="Scala Sans"/>
                <w:sz w:val="24"/>
              </w:rPr>
              <w:t>breastfeeding.</w:t>
            </w:r>
          </w:p>
          <w:p w:rsidRPr="00802F81" w:rsidR="009C083C" w:rsidRDefault="00730A36" w14:paraId="036AF504" w14:textId="77777777">
            <w:pPr>
              <w:pStyle w:val="TableParagraph"/>
              <w:spacing w:before="5" w:line="228" w:lineRule="auto"/>
              <w:ind w:left="72" w:firstLine="3"/>
              <w:rPr>
                <w:rFonts w:ascii="Scala Sans" w:hAnsi="Scala Sans"/>
                <w:sz w:val="24"/>
              </w:rPr>
            </w:pPr>
            <w:r w:rsidRPr="00802F81">
              <w:rPr>
                <w:rFonts w:ascii="Scala Sans" w:hAnsi="Scala Sans"/>
                <w:sz w:val="24"/>
              </w:rPr>
              <w:t>Staff provides realistic strategies to mothers on how to feed their baby only breast milk and provide appropriate support and/or referrals as needed.</w:t>
            </w:r>
          </w:p>
        </w:tc>
      </w:tr>
      <w:tr w:rsidRPr="00802F81" w:rsidR="009C083C" w:rsidTr="00F36165" w14:paraId="06ACEA7D" w14:textId="77777777">
        <w:trPr>
          <w:trHeight w:val="4300"/>
        </w:trPr>
        <w:tc>
          <w:tcPr>
            <w:tcW w:w="10663" w:type="dxa"/>
          </w:tcPr>
          <w:p w:rsidRPr="00802F81" w:rsidR="009C083C" w:rsidRDefault="00730A36" w14:paraId="57624991" w14:textId="77777777">
            <w:pPr>
              <w:pStyle w:val="TableParagraph"/>
              <w:spacing w:before="123"/>
              <w:rPr>
                <w:rFonts w:ascii="Scala Sans" w:hAnsi="Scala Sans"/>
                <w:sz w:val="24"/>
              </w:rPr>
            </w:pPr>
            <w:r w:rsidRPr="00802F81">
              <w:rPr>
                <w:rFonts w:ascii="Scala Sans" w:hAnsi="Scala Sans"/>
                <w:color w:val="211F1F"/>
                <w:w w:val="105"/>
                <w:sz w:val="24"/>
              </w:rPr>
              <w:t>Question 14. (2 points)</w:t>
            </w:r>
          </w:p>
          <w:p w:rsidRPr="00802F81" w:rsidR="009C083C" w:rsidRDefault="00730A36" w14:paraId="70AD1803" w14:textId="77777777">
            <w:pPr>
              <w:pStyle w:val="TableParagraph"/>
              <w:spacing w:before="31" w:line="297" w:lineRule="auto"/>
              <w:ind w:right="898"/>
              <w:rPr>
                <w:rFonts w:ascii="Scala Sans" w:hAnsi="Scala Sans"/>
              </w:rPr>
            </w:pPr>
            <w:r w:rsidRPr="00802F81">
              <w:rPr>
                <w:rFonts w:ascii="Scala Sans" w:hAnsi="Scala Sans"/>
                <w:color w:val="552C81"/>
              </w:rPr>
              <w:t>Do you have a supportive clinic environment that implements breastfeeding-friendly workplace polices for WIC staff?</w:t>
            </w:r>
          </w:p>
          <w:p w:rsidRPr="00802F81" w:rsidR="009C083C" w:rsidRDefault="00730A36" w14:paraId="3B7F3136" w14:textId="77777777">
            <w:pPr>
              <w:pStyle w:val="TableParagraph"/>
              <w:spacing w:before="33" w:line="235" w:lineRule="auto"/>
              <w:ind w:right="610"/>
              <w:rPr>
                <w:rFonts w:ascii="Scala Sans" w:hAnsi="Scala Sans"/>
                <w:sz w:val="24"/>
              </w:rPr>
            </w:pPr>
            <w:r w:rsidRPr="00802F81">
              <w:rPr>
                <w:rFonts w:ascii="Scala Sans" w:hAnsi="Scala Sans"/>
                <w:color w:val="211F1F"/>
                <w:sz w:val="24"/>
              </w:rPr>
              <w:t>The supportive documentation should indicate workplace polices that are breastfeeding-friendly for WIC staff and should include adequate time and an appropriate place to express milk and a program such as a “Bring your baby to work” program for staff who are breastfeeding.</w:t>
            </w:r>
          </w:p>
          <w:p w:rsidRPr="00802F81" w:rsidR="009C083C" w:rsidRDefault="009C083C" w14:paraId="198FC3DB" w14:textId="77777777">
            <w:pPr>
              <w:pStyle w:val="TableParagraph"/>
              <w:spacing w:before="2"/>
              <w:ind w:left="0"/>
              <w:rPr>
                <w:rFonts w:ascii="Scala Sans" w:hAnsi="Scala Sans"/>
                <w:sz w:val="23"/>
              </w:rPr>
            </w:pPr>
          </w:p>
          <w:p w:rsidRPr="00802F81" w:rsidR="009C083C" w:rsidRDefault="00730A36" w14:paraId="3B5956DD" w14:textId="77777777">
            <w:pPr>
              <w:pStyle w:val="TableParagraph"/>
              <w:spacing w:before="1" w:line="472" w:lineRule="auto"/>
              <w:ind w:right="2626"/>
              <w:rPr>
                <w:rFonts w:ascii="Scala Sans" w:hAnsi="Scala Sans"/>
                <w:sz w:val="24"/>
              </w:rPr>
            </w:pPr>
            <w:r w:rsidRPr="00802F81">
              <w:rPr>
                <w:rFonts w:ascii="Scala Sans" w:hAnsi="Scala Sans"/>
                <w:color w:val="211F1F"/>
                <w:sz w:val="24"/>
              </w:rPr>
              <w:t>Examples of acceptable supportive documentation: Policies and procedures Check the appropriate box (Yes/No) in response to the question.</w:t>
            </w:r>
          </w:p>
          <w:p w:rsidRPr="00F36165" w:rsidR="009C083C" w:rsidP="00F36165" w:rsidRDefault="00730A36" w14:paraId="6D663FDD" w14:textId="77777777">
            <w:pPr>
              <w:pStyle w:val="TableParagraph"/>
              <w:spacing w:before="7" w:line="232" w:lineRule="auto"/>
              <w:ind w:right="898"/>
              <w:rPr>
                <w:rFonts w:ascii="Scala Sans" w:hAnsi="Scala Sans"/>
                <w:sz w:val="24"/>
              </w:rPr>
            </w:pPr>
            <w:r w:rsidRPr="00802F81">
              <w:rPr>
                <w:rFonts w:ascii="Scala Sans" w:hAnsi="Scala Sans"/>
                <w:color w:val="211F1F"/>
                <w:sz w:val="24"/>
              </w:rPr>
              <w:t>Attach the supportive documentation; fill in the document title and indicate the page number(s) where the information that answers this question can be found.</w:t>
            </w:r>
          </w:p>
        </w:tc>
      </w:tr>
      <w:tr w:rsidRPr="00802F81" w:rsidR="009C083C" w:rsidTr="00F36165" w14:paraId="2C0310C3" w14:textId="77777777">
        <w:trPr>
          <w:trHeight w:val="3490"/>
        </w:trPr>
        <w:tc>
          <w:tcPr>
            <w:tcW w:w="10663" w:type="dxa"/>
          </w:tcPr>
          <w:p w:rsidRPr="00802F81" w:rsidR="009C083C" w:rsidRDefault="00730A36" w14:paraId="32AC71C9" w14:textId="77777777">
            <w:pPr>
              <w:pStyle w:val="TableParagraph"/>
              <w:spacing w:before="80"/>
              <w:ind w:left="95"/>
              <w:rPr>
                <w:rFonts w:ascii="Scala Sans" w:hAnsi="Scala Sans"/>
                <w:sz w:val="24"/>
              </w:rPr>
            </w:pPr>
            <w:r w:rsidRPr="00802F81">
              <w:rPr>
                <w:rFonts w:ascii="Scala Sans" w:hAnsi="Scala Sans"/>
                <w:color w:val="211F1F"/>
                <w:sz w:val="24"/>
              </w:rPr>
              <w:t>Question 15. (2 points)</w:t>
            </w:r>
          </w:p>
          <w:p w:rsidRPr="00802F81" w:rsidR="009C083C" w:rsidRDefault="00730A36" w14:paraId="1C960496" w14:textId="0BEA0A95">
            <w:pPr>
              <w:pStyle w:val="TableParagraph"/>
              <w:spacing w:before="12" w:line="247" w:lineRule="auto"/>
              <w:ind w:left="95" w:right="602"/>
              <w:rPr>
                <w:rFonts w:ascii="Scala Sans" w:hAnsi="Scala Sans"/>
              </w:rPr>
            </w:pPr>
            <w:r w:rsidRPr="00802F81">
              <w:rPr>
                <w:rFonts w:ascii="Scala Sans" w:hAnsi="Scala Sans"/>
                <w:color w:val="6F2F9F"/>
              </w:rPr>
              <w:t xml:space="preserve">Do you ensure that peer counselors are solely dedicated to peer counselor support for breastfeeding, or, if you allow peer counselors to work in dual-role positions, do you ensure that those positions do not </w:t>
            </w:r>
            <w:r w:rsidRPr="00802F81" w:rsidR="00F97200">
              <w:rPr>
                <w:rFonts w:ascii="Scala Sans" w:hAnsi="Scala Sans"/>
                <w:color w:val="6F2F9F"/>
              </w:rPr>
              <w:t>compromise the</w:t>
            </w:r>
            <w:r w:rsidRPr="00802F81">
              <w:rPr>
                <w:rFonts w:ascii="Scala Sans" w:hAnsi="Scala Sans"/>
                <w:color w:val="6F2F9F"/>
              </w:rPr>
              <w:t xml:space="preserve"> intent and purpose of the </w:t>
            </w:r>
            <w:r w:rsidR="00780849">
              <w:rPr>
                <w:rFonts w:ascii="Scala Sans" w:hAnsi="Scala Sans"/>
                <w:color w:val="6F2F9F"/>
              </w:rPr>
              <w:t>Breastfeeding Peer Counselor (</w:t>
            </w:r>
            <w:r w:rsidRPr="00802F81">
              <w:rPr>
                <w:rFonts w:ascii="Scala Sans" w:hAnsi="Scala Sans"/>
                <w:color w:val="6F2F9F"/>
              </w:rPr>
              <w:t>BFPC</w:t>
            </w:r>
            <w:r w:rsidR="00780849">
              <w:rPr>
                <w:rFonts w:ascii="Scala Sans" w:hAnsi="Scala Sans"/>
                <w:color w:val="6F2F9F"/>
              </w:rPr>
              <w:t>)</w:t>
            </w:r>
            <w:r w:rsidRPr="00802F81">
              <w:rPr>
                <w:rFonts w:ascii="Scala Sans" w:hAnsi="Scala Sans"/>
                <w:color w:val="6F2F9F"/>
                <w:spacing w:val="-1"/>
              </w:rPr>
              <w:t xml:space="preserve"> </w:t>
            </w:r>
            <w:r w:rsidRPr="00802F81">
              <w:rPr>
                <w:rFonts w:ascii="Scala Sans" w:hAnsi="Scala Sans"/>
                <w:color w:val="6F2F9F"/>
              </w:rPr>
              <w:t>program?</w:t>
            </w:r>
          </w:p>
          <w:p w:rsidRPr="00802F81" w:rsidR="009C083C" w:rsidRDefault="009C083C" w14:paraId="423ABCCB" w14:textId="77777777">
            <w:pPr>
              <w:pStyle w:val="TableParagraph"/>
              <w:ind w:left="0"/>
              <w:rPr>
                <w:rFonts w:ascii="Scala Sans" w:hAnsi="Scala Sans"/>
                <w:sz w:val="23"/>
              </w:rPr>
            </w:pPr>
          </w:p>
          <w:p w:rsidRPr="00802F81" w:rsidR="009C083C" w:rsidRDefault="00730A36" w14:paraId="62698A77" w14:textId="77777777">
            <w:pPr>
              <w:pStyle w:val="TableParagraph"/>
              <w:spacing w:line="232" w:lineRule="auto"/>
              <w:ind w:left="95" w:right="610"/>
              <w:rPr>
                <w:rFonts w:ascii="Scala Sans" w:hAnsi="Scala Sans"/>
                <w:sz w:val="24"/>
              </w:rPr>
            </w:pPr>
            <w:r w:rsidRPr="00802F81">
              <w:rPr>
                <w:rFonts w:ascii="Scala Sans" w:hAnsi="Scala Sans"/>
                <w:sz w:val="23"/>
              </w:rPr>
              <w:t xml:space="preserve">It is vital that a WIC mother views her peer counselor as a peer—someone who is dedicated to building a trusting relationship with her inside and outside of the clinic. </w:t>
            </w:r>
            <w:r w:rsidRPr="00802F81">
              <w:rPr>
                <w:rFonts w:ascii="Scala Sans" w:hAnsi="Scala Sans"/>
                <w:color w:val="211F1F"/>
                <w:sz w:val="24"/>
              </w:rPr>
              <w:t xml:space="preserve">Peer counseling programs function best when peer counselors are allowed to solely dedicate their time to peer counselor support for breastfeeding. State agencies that allow peer counselors to work in dual-role positions </w:t>
            </w:r>
            <w:r w:rsidRPr="00802F81">
              <w:rPr>
                <w:rFonts w:ascii="Scala Sans" w:hAnsi="Scala Sans"/>
                <w:sz w:val="23"/>
              </w:rPr>
              <w:t xml:space="preserve">must </w:t>
            </w:r>
            <w:r w:rsidRPr="00802F81" w:rsidR="00F97200">
              <w:rPr>
                <w:rFonts w:ascii="Scala Sans" w:hAnsi="Scala Sans"/>
                <w:sz w:val="23"/>
              </w:rPr>
              <w:t>have State</w:t>
            </w:r>
            <w:r w:rsidRPr="00802F81">
              <w:rPr>
                <w:rFonts w:ascii="Scala Sans" w:hAnsi="Scala Sans"/>
                <w:sz w:val="23"/>
              </w:rPr>
              <w:t xml:space="preserve"> agency policies for dual-role peer counseling staff approved by the FNS Regional Office to ensure </w:t>
            </w:r>
            <w:r w:rsidRPr="00802F81">
              <w:rPr>
                <w:rFonts w:ascii="Scala Sans" w:hAnsi="Scala Sans"/>
                <w:color w:val="211F1F"/>
                <w:sz w:val="24"/>
              </w:rPr>
              <w:t>such positions meet the definition of a peer</w:t>
            </w:r>
            <w:r w:rsidRPr="00802F81">
              <w:rPr>
                <w:rFonts w:ascii="Scala Sans" w:hAnsi="Scala Sans"/>
                <w:color w:val="211F1F"/>
                <w:spacing w:val="16"/>
                <w:sz w:val="24"/>
              </w:rPr>
              <w:t xml:space="preserve"> </w:t>
            </w:r>
            <w:r w:rsidRPr="00802F81">
              <w:rPr>
                <w:rFonts w:ascii="Scala Sans" w:hAnsi="Scala Sans"/>
                <w:color w:val="211F1F"/>
                <w:sz w:val="24"/>
              </w:rPr>
              <w:t>counselor.</w:t>
            </w:r>
          </w:p>
          <w:p w:rsidRPr="00802F81" w:rsidR="009C083C" w:rsidRDefault="009C083C" w14:paraId="05F1E574" w14:textId="77777777">
            <w:pPr>
              <w:pStyle w:val="TableParagraph"/>
              <w:spacing w:before="5"/>
              <w:ind w:left="0"/>
              <w:rPr>
                <w:rFonts w:ascii="Scala Sans" w:hAnsi="Scala Sans"/>
              </w:rPr>
            </w:pPr>
          </w:p>
          <w:p w:rsidR="009C083C" w:rsidRDefault="00730A36" w14:paraId="2BFC4E09" w14:textId="77777777">
            <w:pPr>
              <w:pStyle w:val="TableParagraph"/>
              <w:ind w:left="95"/>
              <w:rPr>
                <w:rFonts w:ascii="Scala Sans" w:hAnsi="Scala Sans"/>
                <w:color w:val="211F1F"/>
                <w:sz w:val="24"/>
              </w:rPr>
            </w:pPr>
            <w:r w:rsidRPr="00802F81">
              <w:rPr>
                <w:rFonts w:ascii="Scala Sans" w:hAnsi="Scala Sans"/>
                <w:color w:val="211F1F"/>
                <w:sz w:val="24"/>
              </w:rPr>
              <w:t>Verify the applicant response. Check the appropriate box (Yes/No) in response to the question.</w:t>
            </w:r>
          </w:p>
          <w:p w:rsidR="00F36165" w:rsidRDefault="00F36165" w14:paraId="094A8045" w14:textId="77777777">
            <w:pPr>
              <w:pStyle w:val="TableParagraph"/>
              <w:ind w:left="95"/>
              <w:rPr>
                <w:rFonts w:ascii="Scala Sans" w:hAnsi="Scala Sans"/>
                <w:color w:val="211F1F"/>
                <w:sz w:val="24"/>
              </w:rPr>
            </w:pPr>
          </w:p>
          <w:p w:rsidRPr="00802F81" w:rsidR="00F36165" w:rsidRDefault="00F36165" w14:paraId="0A27981C" w14:textId="77777777">
            <w:pPr>
              <w:pStyle w:val="TableParagraph"/>
              <w:ind w:left="95"/>
              <w:rPr>
                <w:rFonts w:ascii="Scala Sans" w:hAnsi="Scala Sans"/>
                <w:sz w:val="24"/>
              </w:rPr>
            </w:pPr>
          </w:p>
        </w:tc>
      </w:tr>
      <w:tr w:rsidRPr="00802F81" w:rsidR="009C083C" w14:paraId="21F29CF8" w14:textId="77777777">
        <w:trPr>
          <w:trHeight w:val="2393"/>
        </w:trPr>
        <w:tc>
          <w:tcPr>
            <w:tcW w:w="10663" w:type="dxa"/>
          </w:tcPr>
          <w:p w:rsidRPr="00802F81" w:rsidR="009C083C" w:rsidRDefault="00730A36" w14:paraId="0CA6D139" w14:textId="77777777">
            <w:pPr>
              <w:pStyle w:val="TableParagraph"/>
              <w:spacing w:before="187" w:line="284" w:lineRule="exact"/>
              <w:ind w:left="260"/>
              <w:rPr>
                <w:rFonts w:ascii="Scala Sans" w:hAnsi="Scala Sans"/>
                <w:sz w:val="24"/>
              </w:rPr>
            </w:pPr>
            <w:r w:rsidRPr="00802F81">
              <w:rPr>
                <w:rFonts w:ascii="Scala Sans" w:hAnsi="Scala Sans"/>
                <w:color w:val="211F1F"/>
                <w:w w:val="110"/>
                <w:sz w:val="24"/>
              </w:rPr>
              <w:lastRenderedPageBreak/>
              <w:t>PRENATAL/EARLY</w:t>
            </w:r>
            <w:r w:rsidR="008A307D">
              <w:rPr>
                <w:rFonts w:ascii="Scala Sans" w:hAnsi="Scala Sans"/>
                <w:color w:val="211F1F"/>
                <w:w w:val="110"/>
                <w:sz w:val="24"/>
              </w:rPr>
              <w:t xml:space="preserve"> </w:t>
            </w:r>
            <w:r w:rsidRPr="00802F81">
              <w:rPr>
                <w:rFonts w:ascii="Scala Sans" w:hAnsi="Scala Sans"/>
                <w:color w:val="211F1F"/>
                <w:w w:val="110"/>
                <w:sz w:val="24"/>
              </w:rPr>
              <w:t>POSTPARTUM</w:t>
            </w:r>
            <w:r w:rsidR="008A307D">
              <w:rPr>
                <w:rFonts w:ascii="Scala Sans" w:hAnsi="Scala Sans"/>
                <w:color w:val="211F1F"/>
                <w:w w:val="110"/>
                <w:sz w:val="24"/>
              </w:rPr>
              <w:t xml:space="preserve"> </w:t>
            </w:r>
            <w:r w:rsidRPr="00802F81">
              <w:rPr>
                <w:rFonts w:ascii="Scala Sans" w:hAnsi="Scala Sans"/>
                <w:color w:val="211F1F"/>
                <w:w w:val="110"/>
                <w:sz w:val="24"/>
              </w:rPr>
              <w:t>SUPPORT</w:t>
            </w:r>
          </w:p>
          <w:p w:rsidRPr="00802F81" w:rsidR="009C083C" w:rsidP="0094060E" w:rsidRDefault="00730A36" w14:paraId="76B53D03" w14:textId="77777777">
            <w:pPr>
              <w:pStyle w:val="TableParagraph"/>
              <w:spacing w:before="4" w:line="225" w:lineRule="auto"/>
              <w:ind w:left="260" w:right="270"/>
              <w:rPr>
                <w:rFonts w:ascii="Scala Sans" w:hAnsi="Scala Sans"/>
                <w:sz w:val="24"/>
              </w:rPr>
            </w:pPr>
            <w:r w:rsidRPr="00802F81">
              <w:rPr>
                <w:rFonts w:ascii="Scala Sans" w:hAnsi="Scala Sans"/>
                <w:sz w:val="24"/>
              </w:rPr>
              <w:t>The third trimester of pregnancy and the early postpartum period are critical times in encouraging    and supporting mothers who express intention to breastfeed and those who have initiated breastfeeding. These time periods are important to helping mothers establish successful   breastfeeding relationships with their babies. During the prenatal period, a mother should be   educated about how to breastfeed, her ability to produce milk, and how to tell that her baby is getting enough</w:t>
            </w:r>
            <w:r w:rsidRPr="00802F81">
              <w:rPr>
                <w:rFonts w:ascii="Scala Sans" w:hAnsi="Scala Sans"/>
                <w:spacing w:val="4"/>
                <w:sz w:val="24"/>
              </w:rPr>
              <w:t xml:space="preserve"> </w:t>
            </w:r>
            <w:r w:rsidRPr="00802F81">
              <w:rPr>
                <w:rFonts w:ascii="Scala Sans" w:hAnsi="Scala Sans"/>
                <w:sz w:val="24"/>
              </w:rPr>
              <w:t>milk</w:t>
            </w:r>
            <w:r w:rsidRPr="00802F81">
              <w:rPr>
                <w:rFonts w:ascii="Scala Sans" w:hAnsi="Scala Sans"/>
                <w:spacing w:val="4"/>
                <w:sz w:val="24"/>
              </w:rPr>
              <w:t xml:space="preserve"> </w:t>
            </w:r>
            <w:r w:rsidRPr="00802F81">
              <w:rPr>
                <w:rFonts w:ascii="Scala Sans" w:hAnsi="Scala Sans"/>
                <w:sz w:val="24"/>
              </w:rPr>
              <w:t>from</w:t>
            </w:r>
            <w:r w:rsidRPr="00802F81">
              <w:rPr>
                <w:rFonts w:ascii="Scala Sans" w:hAnsi="Scala Sans"/>
                <w:spacing w:val="4"/>
                <w:sz w:val="24"/>
              </w:rPr>
              <w:t xml:space="preserve"> </w:t>
            </w:r>
            <w:r w:rsidRPr="00802F81">
              <w:rPr>
                <w:rFonts w:ascii="Scala Sans" w:hAnsi="Scala Sans"/>
                <w:sz w:val="24"/>
              </w:rPr>
              <w:t>her</w:t>
            </w:r>
            <w:r w:rsidRPr="00802F81">
              <w:rPr>
                <w:rFonts w:ascii="Scala Sans" w:hAnsi="Scala Sans"/>
                <w:spacing w:val="4"/>
                <w:sz w:val="24"/>
              </w:rPr>
              <w:t xml:space="preserve"> </w:t>
            </w:r>
            <w:r w:rsidRPr="00802F81">
              <w:rPr>
                <w:rFonts w:ascii="Scala Sans" w:hAnsi="Scala Sans"/>
                <w:sz w:val="24"/>
              </w:rPr>
              <w:t>to</w:t>
            </w:r>
            <w:r w:rsidRPr="00802F81">
              <w:rPr>
                <w:rFonts w:ascii="Scala Sans" w:hAnsi="Scala Sans"/>
                <w:spacing w:val="4"/>
                <w:sz w:val="24"/>
              </w:rPr>
              <w:t xml:space="preserve"> </w:t>
            </w:r>
            <w:r w:rsidRPr="00802F81">
              <w:rPr>
                <w:rFonts w:ascii="Scala Sans" w:hAnsi="Scala Sans"/>
                <w:sz w:val="24"/>
              </w:rPr>
              <w:t>thrive.</w:t>
            </w:r>
            <w:r w:rsidRPr="00802F81">
              <w:rPr>
                <w:rFonts w:ascii="Scala Sans" w:hAnsi="Scala Sans"/>
                <w:spacing w:val="5"/>
                <w:sz w:val="24"/>
              </w:rPr>
              <w:t xml:space="preserve"> </w:t>
            </w:r>
            <w:r w:rsidRPr="00802F81">
              <w:rPr>
                <w:rFonts w:ascii="Scala Sans" w:hAnsi="Scala Sans"/>
                <w:sz w:val="24"/>
              </w:rPr>
              <w:t>During</w:t>
            </w:r>
            <w:r w:rsidRPr="00802F81">
              <w:rPr>
                <w:rFonts w:ascii="Scala Sans" w:hAnsi="Scala Sans"/>
                <w:spacing w:val="4"/>
                <w:sz w:val="24"/>
              </w:rPr>
              <w:t xml:space="preserve"> </w:t>
            </w:r>
            <w:r w:rsidRPr="00802F81">
              <w:rPr>
                <w:rFonts w:ascii="Scala Sans" w:hAnsi="Scala Sans"/>
                <w:sz w:val="24"/>
              </w:rPr>
              <w:t>the</w:t>
            </w:r>
            <w:r w:rsidRPr="00802F81">
              <w:rPr>
                <w:rFonts w:ascii="Scala Sans" w:hAnsi="Scala Sans"/>
                <w:spacing w:val="4"/>
                <w:sz w:val="24"/>
              </w:rPr>
              <w:t xml:space="preserve"> </w:t>
            </w:r>
            <w:r w:rsidRPr="00802F81">
              <w:rPr>
                <w:rFonts w:ascii="Scala Sans" w:hAnsi="Scala Sans"/>
                <w:sz w:val="24"/>
              </w:rPr>
              <w:t>first</w:t>
            </w:r>
            <w:r w:rsidRPr="00802F81">
              <w:rPr>
                <w:rFonts w:ascii="Scala Sans" w:hAnsi="Scala Sans"/>
                <w:spacing w:val="4"/>
                <w:sz w:val="24"/>
              </w:rPr>
              <w:t xml:space="preserve"> </w:t>
            </w:r>
            <w:r w:rsidRPr="00802F81">
              <w:rPr>
                <w:rFonts w:ascii="Scala Sans" w:hAnsi="Scala Sans"/>
                <w:sz w:val="24"/>
              </w:rPr>
              <w:t>few</w:t>
            </w:r>
            <w:r w:rsidRPr="00802F81">
              <w:rPr>
                <w:rFonts w:ascii="Scala Sans" w:hAnsi="Scala Sans"/>
                <w:spacing w:val="4"/>
                <w:sz w:val="24"/>
              </w:rPr>
              <w:t xml:space="preserve"> </w:t>
            </w:r>
            <w:r w:rsidRPr="00802F81">
              <w:rPr>
                <w:rFonts w:ascii="Scala Sans" w:hAnsi="Scala Sans"/>
                <w:sz w:val="24"/>
              </w:rPr>
              <w:t>weeks</w:t>
            </w:r>
            <w:r w:rsidRPr="00802F81">
              <w:rPr>
                <w:rFonts w:ascii="Scala Sans" w:hAnsi="Scala Sans"/>
                <w:spacing w:val="4"/>
                <w:sz w:val="24"/>
              </w:rPr>
              <w:t xml:space="preserve"> </w:t>
            </w:r>
            <w:r w:rsidRPr="00802F81">
              <w:rPr>
                <w:rFonts w:ascii="Scala Sans" w:hAnsi="Scala Sans"/>
                <w:sz w:val="24"/>
              </w:rPr>
              <w:t>after</w:t>
            </w:r>
            <w:r w:rsidRPr="00802F81">
              <w:rPr>
                <w:rFonts w:ascii="Scala Sans" w:hAnsi="Scala Sans"/>
                <w:spacing w:val="5"/>
                <w:sz w:val="24"/>
              </w:rPr>
              <w:t xml:space="preserve"> </w:t>
            </w:r>
            <w:r w:rsidRPr="00802F81">
              <w:rPr>
                <w:rFonts w:ascii="Scala Sans" w:hAnsi="Scala Sans"/>
                <w:sz w:val="24"/>
              </w:rPr>
              <w:t>delivery,</w:t>
            </w:r>
            <w:r w:rsidRPr="00802F81">
              <w:rPr>
                <w:rFonts w:ascii="Scala Sans" w:hAnsi="Scala Sans"/>
                <w:spacing w:val="4"/>
                <w:sz w:val="24"/>
              </w:rPr>
              <w:t xml:space="preserve"> </w:t>
            </w:r>
            <w:r w:rsidRPr="00802F81">
              <w:rPr>
                <w:rFonts w:ascii="Scala Sans" w:hAnsi="Scala Sans"/>
                <w:sz w:val="24"/>
              </w:rPr>
              <w:t>mothers</w:t>
            </w:r>
            <w:r w:rsidRPr="00802F81">
              <w:rPr>
                <w:rFonts w:ascii="Scala Sans" w:hAnsi="Scala Sans"/>
                <w:spacing w:val="4"/>
                <w:sz w:val="24"/>
              </w:rPr>
              <w:t xml:space="preserve"> </w:t>
            </w:r>
            <w:r w:rsidRPr="00802F81">
              <w:rPr>
                <w:rFonts w:ascii="Scala Sans" w:hAnsi="Scala Sans"/>
                <w:sz w:val="24"/>
              </w:rPr>
              <w:t>need</w:t>
            </w:r>
            <w:r w:rsidRPr="00802F81">
              <w:rPr>
                <w:rFonts w:ascii="Scala Sans" w:hAnsi="Scala Sans"/>
                <w:spacing w:val="4"/>
                <w:sz w:val="24"/>
              </w:rPr>
              <w:t xml:space="preserve"> </w:t>
            </w:r>
            <w:r w:rsidRPr="00802F81">
              <w:rPr>
                <w:rFonts w:ascii="Scala Sans" w:hAnsi="Scala Sans"/>
                <w:sz w:val="24"/>
              </w:rPr>
              <w:t>assurance</w:t>
            </w:r>
            <w:r w:rsidRPr="00802F81">
              <w:rPr>
                <w:rFonts w:ascii="Scala Sans" w:hAnsi="Scala Sans"/>
                <w:spacing w:val="4"/>
                <w:sz w:val="24"/>
              </w:rPr>
              <w:t xml:space="preserve"> </w:t>
            </w:r>
            <w:r w:rsidRPr="00802F81">
              <w:rPr>
                <w:rFonts w:ascii="Scala Sans" w:hAnsi="Scala Sans"/>
                <w:sz w:val="24"/>
              </w:rPr>
              <w:t>they</w:t>
            </w:r>
            <w:r w:rsidR="0094060E">
              <w:rPr>
                <w:rFonts w:ascii="Scala Sans" w:hAnsi="Scala Sans"/>
                <w:sz w:val="24"/>
              </w:rPr>
              <w:t xml:space="preserve"> </w:t>
            </w:r>
            <w:r w:rsidRPr="00802F81">
              <w:rPr>
                <w:rFonts w:ascii="Scala Sans" w:hAnsi="Scala Sans"/>
                <w:sz w:val="24"/>
              </w:rPr>
              <w:t>are successful and support should be provided if problems arise.</w:t>
            </w:r>
          </w:p>
        </w:tc>
      </w:tr>
      <w:tr w:rsidRPr="00802F81" w:rsidR="009C083C" w14:paraId="23DCE888" w14:textId="77777777">
        <w:trPr>
          <w:trHeight w:val="3177"/>
        </w:trPr>
        <w:tc>
          <w:tcPr>
            <w:tcW w:w="10663" w:type="dxa"/>
          </w:tcPr>
          <w:p w:rsidRPr="00802F81" w:rsidR="009C083C" w:rsidRDefault="00730A36" w14:paraId="737C99C0" w14:textId="77777777">
            <w:pPr>
              <w:pStyle w:val="TableParagraph"/>
              <w:spacing w:before="123"/>
              <w:rPr>
                <w:rFonts w:ascii="Scala Sans" w:hAnsi="Scala Sans"/>
                <w:sz w:val="24"/>
              </w:rPr>
            </w:pPr>
            <w:r w:rsidRPr="00802F81">
              <w:rPr>
                <w:rFonts w:ascii="Scala Sans" w:hAnsi="Scala Sans"/>
                <w:color w:val="211F1F"/>
                <w:w w:val="105"/>
                <w:sz w:val="24"/>
              </w:rPr>
              <w:t>Question 16. (3 points)</w:t>
            </w:r>
          </w:p>
          <w:p w:rsidRPr="00802F81" w:rsidR="009C083C" w:rsidRDefault="00730A36" w14:paraId="0E235BC8" w14:textId="77777777">
            <w:pPr>
              <w:pStyle w:val="TableParagraph"/>
              <w:spacing w:before="51" w:line="283" w:lineRule="auto"/>
              <w:ind w:right="898"/>
              <w:rPr>
                <w:rFonts w:ascii="Scala Sans" w:hAnsi="Scala Sans"/>
              </w:rPr>
            </w:pPr>
            <w:r w:rsidRPr="00802F81">
              <w:rPr>
                <w:rFonts w:ascii="Scala Sans" w:hAnsi="Scala Sans"/>
                <w:color w:val="552C81"/>
              </w:rPr>
              <w:t>How do you provide around the clock assistance to assist mothers working through their breastfeeding problems?</w:t>
            </w:r>
          </w:p>
          <w:p w:rsidRPr="00802F81" w:rsidR="009C083C" w:rsidRDefault="00730A36" w14:paraId="7D84B309" w14:textId="77777777">
            <w:pPr>
              <w:pStyle w:val="TableParagraph"/>
              <w:spacing w:before="44" w:line="235" w:lineRule="auto"/>
              <w:ind w:right="898"/>
              <w:rPr>
                <w:rFonts w:ascii="Scala Sans" w:hAnsi="Scala Sans"/>
                <w:sz w:val="24"/>
              </w:rPr>
            </w:pPr>
            <w:r w:rsidRPr="00802F81">
              <w:rPr>
                <w:rFonts w:ascii="Scala Sans" w:hAnsi="Scala Sans"/>
                <w:color w:val="211F1F"/>
                <w:sz w:val="24"/>
              </w:rPr>
              <w:t>Please describe in a narrative how you provide assistance to breastfeeding mothers around the clock. Narrative not to exceed 500 words.</w:t>
            </w:r>
          </w:p>
          <w:p w:rsidRPr="00802F81" w:rsidR="009C083C" w:rsidRDefault="00730A36" w14:paraId="66D566FD" w14:textId="77777777">
            <w:pPr>
              <w:pStyle w:val="TableParagraph"/>
              <w:spacing w:before="7" w:line="570" w:lineRule="atLeast"/>
              <w:ind w:right="3665"/>
              <w:rPr>
                <w:rFonts w:ascii="Scala Sans" w:hAnsi="Scala Sans"/>
                <w:sz w:val="24"/>
              </w:rPr>
            </w:pPr>
            <w:r w:rsidRPr="00802F81">
              <w:rPr>
                <w:rFonts w:ascii="Scala Sans" w:hAnsi="Scala Sans"/>
                <w:color w:val="211F1F"/>
                <w:sz w:val="24"/>
              </w:rPr>
              <w:t>Check the appropriate box (Yes/No) in response to the question. Attach the narrative. Fill in the narrative title.</w:t>
            </w:r>
          </w:p>
        </w:tc>
      </w:tr>
      <w:tr w:rsidRPr="00802F81" w:rsidR="009C083C" w14:paraId="2F61935D" w14:textId="77777777">
        <w:trPr>
          <w:trHeight w:val="3290"/>
        </w:trPr>
        <w:tc>
          <w:tcPr>
            <w:tcW w:w="10663" w:type="dxa"/>
            <w:tcBorders>
              <w:bottom w:val="single" w:color="211F1F" w:sz="12" w:space="0"/>
            </w:tcBorders>
          </w:tcPr>
          <w:p w:rsidRPr="00802F81" w:rsidR="009C083C" w:rsidRDefault="00730A36" w14:paraId="36EDBB63" w14:textId="77777777">
            <w:pPr>
              <w:pStyle w:val="TableParagraph"/>
              <w:spacing w:before="172"/>
              <w:ind w:left="557" w:right="549"/>
              <w:jc w:val="center"/>
              <w:rPr>
                <w:rFonts w:ascii="Scala Sans" w:hAnsi="Scala Sans"/>
              </w:rPr>
            </w:pPr>
            <w:r w:rsidRPr="00802F81">
              <w:rPr>
                <w:rFonts w:ascii="Scala Sans" w:hAnsi="Scala Sans"/>
                <w:color w:val="211F1F"/>
              </w:rPr>
              <w:t xml:space="preserve">Thank you for applying for the WIC </w:t>
            </w:r>
            <w:r w:rsidR="0094060E">
              <w:rPr>
                <w:rFonts w:ascii="Scala Sans" w:hAnsi="Scala Sans"/>
                <w:color w:val="211F1F"/>
              </w:rPr>
              <w:t>Breastfeeding</w:t>
            </w:r>
            <w:r w:rsidRPr="00802F81">
              <w:rPr>
                <w:rFonts w:ascii="Scala Sans" w:hAnsi="Scala Sans"/>
                <w:color w:val="211F1F"/>
              </w:rPr>
              <w:t xml:space="preserve"> Award of Excellence</w:t>
            </w:r>
          </w:p>
          <w:p w:rsidRPr="00802F81" w:rsidR="009C083C" w:rsidRDefault="009C083C" w14:paraId="593A9211" w14:textId="77777777">
            <w:pPr>
              <w:pStyle w:val="TableParagraph"/>
              <w:spacing w:before="9"/>
              <w:ind w:left="0"/>
              <w:rPr>
                <w:rFonts w:ascii="Scala Sans" w:hAnsi="Scala Sans"/>
                <w:sz w:val="26"/>
              </w:rPr>
            </w:pPr>
          </w:p>
          <w:p w:rsidRPr="00802F81" w:rsidR="009C083C" w:rsidRDefault="00730A36" w14:paraId="37026C7E" w14:textId="77777777">
            <w:pPr>
              <w:pStyle w:val="TableParagraph"/>
              <w:ind w:left="557" w:right="549"/>
              <w:jc w:val="center"/>
              <w:rPr>
                <w:rFonts w:ascii="Scala Sans" w:hAnsi="Scala Sans"/>
              </w:rPr>
            </w:pPr>
            <w:r w:rsidRPr="00802F81">
              <w:rPr>
                <w:rFonts w:ascii="Scala Sans" w:hAnsi="Scala Sans"/>
                <w:color w:val="211F1F"/>
                <w:w w:val="105"/>
              </w:rPr>
              <w:t>How to upload documents and Frequently Asked Questions:</w:t>
            </w:r>
          </w:p>
          <w:p w:rsidRPr="00802F81" w:rsidR="009C083C" w:rsidRDefault="002520CB" w14:paraId="73090133" w14:textId="77777777">
            <w:pPr>
              <w:pStyle w:val="TableParagraph"/>
              <w:spacing w:before="26"/>
              <w:ind w:left="557" w:right="549"/>
              <w:jc w:val="center"/>
              <w:rPr>
                <w:rFonts w:ascii="Scala Sans" w:hAnsi="Scala Sans"/>
              </w:rPr>
            </w:pPr>
            <w:hyperlink r:id="rId18">
              <w:r w:rsidRPr="00802F81" w:rsidR="00730A36">
                <w:rPr>
                  <w:rFonts w:ascii="Scala Sans" w:hAnsi="Scala Sans"/>
                  <w:color w:val="0000FF"/>
                  <w:u w:val="single" w:color="0000FF"/>
                </w:rPr>
                <w:t>https://www.fns.usda.gov/wic/breastfeeding-priority-wic-program</w:t>
              </w:r>
            </w:hyperlink>
          </w:p>
          <w:p w:rsidRPr="00802F81" w:rsidR="009C083C" w:rsidRDefault="009C083C" w14:paraId="3B800327" w14:textId="77777777">
            <w:pPr>
              <w:pStyle w:val="TableParagraph"/>
              <w:spacing w:before="5"/>
              <w:ind w:left="0"/>
              <w:rPr>
                <w:rFonts w:ascii="Scala Sans" w:hAnsi="Scala Sans"/>
              </w:rPr>
            </w:pPr>
          </w:p>
          <w:p w:rsidRPr="00802F81" w:rsidR="009C083C" w:rsidRDefault="00730A36" w14:paraId="3905D24D" w14:textId="77777777">
            <w:pPr>
              <w:pStyle w:val="TableParagraph"/>
              <w:spacing w:before="1"/>
              <w:ind w:left="460" w:right="666"/>
              <w:jc w:val="center"/>
              <w:rPr>
                <w:rFonts w:ascii="Scala Sans" w:hAnsi="Scala Sans"/>
              </w:rPr>
            </w:pPr>
            <w:r w:rsidRPr="00802F81">
              <w:rPr>
                <w:rFonts w:ascii="Scala Sans" w:hAnsi="Scala Sans"/>
                <w:w w:val="105"/>
              </w:rPr>
              <w:t xml:space="preserve">Please .zip your files and submit via </w:t>
            </w:r>
            <w:hyperlink r:id="rId19">
              <w:r w:rsidRPr="00802F81">
                <w:rPr>
                  <w:rFonts w:ascii="Scala Sans" w:hAnsi="Scala Sans"/>
                  <w:color w:val="0000FF"/>
                  <w:w w:val="105"/>
                  <w:u w:val="single" w:color="0000FF"/>
                </w:rPr>
                <w:t>Hightail Secure Uploads</w:t>
              </w:r>
            </w:hyperlink>
          </w:p>
        </w:tc>
      </w:tr>
    </w:tbl>
    <w:p w:rsidRPr="00802F81" w:rsidR="00035A9B" w:rsidRDefault="00035A9B" w14:paraId="4D5F23E3" w14:textId="77777777">
      <w:pPr>
        <w:rPr>
          <w:rFonts w:ascii="Scala Sans" w:hAnsi="Scala Sans"/>
        </w:rPr>
      </w:pPr>
    </w:p>
    <w:sectPr w:rsidRPr="00802F81" w:rsidR="00035A9B">
      <w:headerReference w:type="default" r:id="rId20"/>
      <w:footerReference w:type="default" r:id="rId21"/>
      <w:pgSz w:w="12240" w:h="15840"/>
      <w:pgMar w:top="180" w:right="0" w:bottom="700" w:left="0" w:header="0" w:footer="513"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4EDF1" w14:textId="77777777" w:rsidR="002520CB" w:rsidRDefault="002520CB">
      <w:r>
        <w:separator/>
      </w:r>
    </w:p>
  </w:endnote>
  <w:endnote w:type="continuationSeparator" w:id="0">
    <w:p w14:paraId="0D548FB5" w14:textId="77777777" w:rsidR="002520CB" w:rsidRDefault="0025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 Sans">
    <w:altName w:val="Arial"/>
    <w:panose1 w:val="00000000000000000000"/>
    <w:charset w:val="00"/>
    <w:family w:val="modern"/>
    <w:notTrueType/>
    <w:pitch w:val="variable"/>
    <w:sig w:usb0="A000002F" w:usb1="4000004A" w:usb2="00000000" w:usb3="00000000" w:csb0="00000111" w:csb1="00000000"/>
  </w:font>
  <w:font w:name="Lucida Sans">
    <w:panose1 w:val="020B0703040504020204"/>
    <w:charset w:val="00"/>
    <w:family w:val="swiss"/>
    <w:pitch w:val="variable"/>
    <w:sig w:usb0="8100AAF7" w:usb1="0000807B" w:usb2="00000008" w:usb3="00000000" w:csb0="0000009F" w:csb1="00000000"/>
  </w:font>
  <w:font w:name="Vani">
    <w:altName w:val="Van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C18E7" w14:textId="77777777" w:rsidR="003507A9" w:rsidRDefault="003507A9" w:rsidP="0094060E">
    <w:pPr>
      <w:widowControl/>
      <w:tabs>
        <w:tab w:val="center" w:pos="4680"/>
        <w:tab w:val="right" w:pos="9360"/>
      </w:tabs>
      <w:autoSpaceDE/>
      <w:autoSpaceDN/>
      <w:ind w:left="810" w:right="720"/>
      <w:rPr>
        <w:rFonts w:ascii="Scala Sans" w:hAnsi="Scala Sans" w:cs="Vani"/>
        <w:sz w:val="18"/>
        <w:szCs w:val="18"/>
        <w:lang w:bidi="ar-SA"/>
      </w:rPr>
    </w:pPr>
  </w:p>
  <w:p w14:paraId="2A1FFC24" w14:textId="37E95AC5" w:rsidR="0094060E" w:rsidRPr="003507A9" w:rsidRDefault="003507A9" w:rsidP="0094060E">
    <w:pPr>
      <w:widowControl/>
      <w:tabs>
        <w:tab w:val="center" w:pos="4680"/>
        <w:tab w:val="right" w:pos="9360"/>
      </w:tabs>
      <w:autoSpaceDE/>
      <w:autoSpaceDN/>
      <w:ind w:left="810" w:right="720"/>
      <w:rPr>
        <w:sz w:val="18"/>
        <w:szCs w:val="18"/>
      </w:rPr>
    </w:pPr>
    <w:r w:rsidRPr="003507A9">
      <w:rPr>
        <w:rFonts w:ascii="Scala Sans" w:hAnsi="Scala Sans" w:cs="Vani"/>
        <w:sz w:val="18"/>
        <w:szCs w:val="18"/>
        <w:lang w:bidi="ar-SA"/>
      </w:rPr>
      <w:t xml:space="preserve">In accordance to Section 231 of the Healthy, Hunger-Free Kids Act of 2010 (HHFKA) (Public Law 111-296), this </w:t>
    </w:r>
    <w:r w:rsidR="0094060E" w:rsidRPr="003507A9">
      <w:rPr>
        <w:rFonts w:ascii="Scala Sans" w:hAnsi="Scala Sans" w:cs="Vani"/>
        <w:sz w:val="18"/>
        <w:szCs w:val="18"/>
        <w:lang w:bidi="ar-SA"/>
      </w:rPr>
      <w:t xml:space="preserve">information is being collected to assist the Food and Nutrition Service in implementing a program to recognize exemplary breastfeeding support practices at WIC local agencies and clinics. This is a </w:t>
    </w:r>
    <w:r w:rsidR="00F454E6" w:rsidRPr="003507A9">
      <w:rPr>
        <w:rFonts w:ascii="Scala Sans" w:hAnsi="Scala Sans" w:cs="Vani"/>
        <w:sz w:val="18"/>
        <w:szCs w:val="18"/>
        <w:lang w:bidi="ar-SA"/>
      </w:rPr>
      <w:t xml:space="preserve">voluntary </w:t>
    </w:r>
    <w:r w:rsidR="0094060E" w:rsidRPr="003507A9">
      <w:rPr>
        <w:rFonts w:ascii="Scala Sans" w:hAnsi="Scala Sans" w:cs="Vani"/>
        <w:sz w:val="18"/>
        <w:szCs w:val="18"/>
        <w:lang w:bidi="ar-SA"/>
      </w:rPr>
      <w:t>collection</w:t>
    </w:r>
    <w:r w:rsidRPr="003507A9">
      <w:rPr>
        <w:rFonts w:ascii="Scala Sans" w:hAnsi="Scala Sans" w:cs="Vani"/>
        <w:sz w:val="18"/>
        <w:szCs w:val="18"/>
        <w:lang w:bidi="ar-SA"/>
      </w:rPr>
      <w:t xml:space="preserve">, but failure to provide the requested information in full will prevent applicants from being considered for recognition.  </w:t>
    </w:r>
    <w:r w:rsidR="0094060E" w:rsidRPr="003507A9">
      <w:rPr>
        <w:rFonts w:ascii="Scala Sans" w:hAnsi="Scala Sans" w:cs="Vani"/>
        <w:sz w:val="18"/>
        <w:szCs w:val="18"/>
        <w:lang w:bidi="ar-SA"/>
      </w:rPr>
      <w:t xml:space="preserve">FNS will use the information to improve the delivery and tailoring of WIC services and increase satisfaction of both staff and participants.  This collection </w:t>
    </w:r>
    <w:r w:rsidRPr="003507A9">
      <w:rPr>
        <w:rFonts w:ascii="Scala Sans" w:hAnsi="Scala Sans" w:cs="Vani"/>
        <w:sz w:val="18"/>
        <w:szCs w:val="18"/>
        <w:lang w:bidi="ar-SA"/>
      </w:rPr>
      <w:t xml:space="preserve">requests only minimal personally identifiable information (email address) which will not be used routinely to retrieve records under </w:t>
    </w:r>
    <w:r w:rsidR="0094060E" w:rsidRPr="003507A9">
      <w:rPr>
        <w:rFonts w:ascii="Scala Sans" w:hAnsi="Scala Sans" w:cs="Vani"/>
        <w:sz w:val="18"/>
        <w:szCs w:val="18"/>
        <w:lang w:bidi="ar-SA"/>
      </w:rPr>
      <w:t>the Privacy Act of 1974.</w:t>
    </w:r>
    <w:r w:rsidR="00F454E6" w:rsidRPr="003507A9">
      <w:rPr>
        <w:rFonts w:ascii="Scala Sans" w:hAnsi="Scala Sans" w:cs="Vani"/>
        <w:sz w:val="18"/>
        <w:szCs w:val="18"/>
        <w:lang w:bidi="ar-SA"/>
      </w:rPr>
      <w:t xml:space="preserve">  </w:t>
    </w:r>
    <w:r w:rsidR="0094060E" w:rsidRPr="003507A9">
      <w:rPr>
        <w:rFonts w:ascii="Scala Sans" w:hAnsi="Scala Sans" w:cs="Vani"/>
        <w:sz w:val="18"/>
        <w:szCs w:val="18"/>
        <w:lang w:bidi="ar-SA"/>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4060E" w:rsidRPr="003507A9">
      <w:rPr>
        <w:rFonts w:ascii="Scala Sans" w:hAnsi="Scala Sans" w:cs="Vani"/>
        <w:sz w:val="18"/>
        <w:szCs w:val="18"/>
      </w:rPr>
      <w:t>0591</w:t>
    </w:r>
    <w:r w:rsidR="0094060E" w:rsidRPr="003507A9">
      <w:rPr>
        <w:rFonts w:ascii="Scala Sans" w:hAnsi="Scala Sans" w:cs="Vani"/>
        <w:sz w:val="18"/>
        <w:szCs w:val="18"/>
        <w:lang w:bidi="ar-SA"/>
      </w:rPr>
      <w:t>.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(0584-0591).  Do not return the completed form to this address.</w:t>
    </w:r>
  </w:p>
  <w:p w14:paraId="1F94356F" w14:textId="77777777" w:rsidR="003507A9" w:rsidRDefault="003507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1EF18" w14:textId="064FA25E" w:rsidR="00F36165" w:rsidRDefault="00F36165" w:rsidP="00F36165">
    <w:pPr>
      <w:pStyle w:val="Footer"/>
      <w:tabs>
        <w:tab w:val="left" w:pos="12150"/>
      </w:tabs>
      <w:ind w:right="810"/>
      <w:jc w:val="right"/>
    </w:pPr>
    <w:r>
      <w:t xml:space="preserve">  </w:t>
    </w:r>
    <w:r w:rsidRPr="00F36165">
      <w:t xml:space="preserve">Premiere/Elite </w:t>
    </w:r>
    <w:r>
      <w:t xml:space="preserve">Award Application Instructions - </w:t>
    </w:r>
    <w:sdt>
      <w:sdtPr>
        <w:id w:val="4550696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07A9">
          <w:rPr>
            <w:noProof/>
          </w:rPr>
          <w:t>3</w:t>
        </w:r>
        <w:r>
          <w:rPr>
            <w:noProof/>
          </w:rPr>
          <w:fldChar w:fldCharType="end"/>
        </w:r>
      </w:sdtContent>
    </w:sdt>
  </w:p>
  <w:p w14:paraId="55BE2FAD" w14:textId="77777777" w:rsidR="00F36165" w:rsidRDefault="00F36165" w:rsidP="00F36165">
    <w:pPr>
      <w:widowControl/>
      <w:tabs>
        <w:tab w:val="left" w:pos="5679"/>
      </w:tabs>
      <w:autoSpaceDE/>
      <w:autoSpaceDN/>
      <w:ind w:left="810" w:right="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D992" w14:textId="20AEA8E1" w:rsidR="00F36165" w:rsidRDefault="00F36165" w:rsidP="00F36165">
    <w:pPr>
      <w:pStyle w:val="Footer"/>
      <w:tabs>
        <w:tab w:val="left" w:pos="12150"/>
      </w:tabs>
      <w:ind w:right="810"/>
      <w:jc w:val="right"/>
    </w:pPr>
    <w:r>
      <w:t xml:space="preserve">  </w:t>
    </w:r>
    <w:r w:rsidRPr="00F36165">
      <w:t xml:space="preserve">Premiere/Elite </w:t>
    </w:r>
    <w:r>
      <w:t xml:space="preserve">Award Application Instructions - </w:t>
    </w:r>
    <w:sdt>
      <w:sdtPr>
        <w:id w:val="8174600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507A9">
          <w:rPr>
            <w:noProof/>
          </w:rPr>
          <w:t>7</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1D82" w14:textId="77777777" w:rsidR="009C083C" w:rsidRDefault="002520CB">
    <w:pPr>
      <w:pStyle w:val="BodyText"/>
      <w:spacing w:line="14" w:lineRule="auto"/>
      <w:rPr>
        <w:sz w:val="20"/>
      </w:rPr>
    </w:pPr>
    <w:r>
      <w:pict w14:anchorId="46C640A6">
        <v:shapetype id="_x0000_t202" coordsize="21600,21600" o:spt="202" path="m,l,21600r21600,l21600,xe">
          <v:stroke joinstyle="miter"/>
          <v:path gradientshapeok="t" o:connecttype="rect"/>
        </v:shapetype>
        <v:shape id="_x0000_s2049" type="#_x0000_t202" style="position:absolute;margin-left:392.45pt;margin-top:755.35pt;width:183.7pt;height:23.8pt;z-index:-251657216;mso-position-horizontal-relative:page;mso-position-vertical-relative:page" filled="f" stroked="f">
          <v:textbox inset="0,0,0,0">
            <w:txbxContent>
              <w:p w14:paraId="6113B09C" w14:textId="55595E5E" w:rsidR="009C083C" w:rsidRDefault="00730A36">
                <w:pPr>
                  <w:spacing w:before="13"/>
                  <w:ind w:left="20"/>
                  <w:rPr>
                    <w:sz w:val="18"/>
                  </w:rPr>
                </w:pPr>
                <w:r>
                  <w:rPr>
                    <w:color w:val="211F1F"/>
                    <w:sz w:val="18"/>
                  </w:rPr>
                  <w:t>Premiere/Elite Award Application Instructions -</w:t>
                </w:r>
                <w:r>
                  <w:rPr>
                    <w:color w:val="211F1F"/>
                    <w:spacing w:val="27"/>
                    <w:sz w:val="18"/>
                  </w:rPr>
                  <w:t xml:space="preserve"> </w:t>
                </w:r>
                <w:r>
                  <w:fldChar w:fldCharType="begin"/>
                </w:r>
                <w:r>
                  <w:rPr>
                    <w:color w:val="211F1F"/>
                    <w:sz w:val="18"/>
                  </w:rPr>
                  <w:instrText xml:space="preserve"> PAGE </w:instrText>
                </w:r>
                <w:r>
                  <w:fldChar w:fldCharType="separate"/>
                </w:r>
                <w:r w:rsidR="003507A9">
                  <w:rPr>
                    <w:noProof/>
                    <w:color w:val="211F1F"/>
                    <w:sz w:val="18"/>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BB8CD" w14:textId="77777777" w:rsidR="002520CB" w:rsidRDefault="002520CB">
      <w:r>
        <w:separator/>
      </w:r>
    </w:p>
  </w:footnote>
  <w:footnote w:type="continuationSeparator" w:id="0">
    <w:p w14:paraId="4F231182" w14:textId="77777777" w:rsidR="002520CB" w:rsidRDefault="0025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0CD9" w14:textId="77777777" w:rsidR="00B33236" w:rsidRPr="00521472" w:rsidRDefault="00B33236" w:rsidP="00B33236">
    <w:pPr>
      <w:spacing w:before="7"/>
      <w:ind w:left="2790" w:right="900"/>
      <w:rPr>
        <w:sz w:val="14"/>
      </w:rPr>
    </w:pPr>
    <w:r w:rsidRPr="00521472">
      <w:rPr>
        <w:noProof/>
        <w:sz w:val="14"/>
        <w:lang w:bidi="ar-SA"/>
      </w:rPr>
      <w:drawing>
        <wp:anchor distT="0" distB="0" distL="0" distR="0" simplePos="0" relativeHeight="251656192" behindDoc="0" locked="0" layoutInCell="1" allowOverlap="1" wp14:anchorId="17FD6AA2" wp14:editId="6FF096ED">
          <wp:simplePos x="0" y="0"/>
          <wp:positionH relativeFrom="page">
            <wp:posOffset>462953</wp:posOffset>
          </wp:positionH>
          <wp:positionV relativeFrom="paragraph">
            <wp:posOffset>56003</wp:posOffset>
          </wp:positionV>
          <wp:extent cx="1214718" cy="435507"/>
          <wp:effectExtent l="0" t="0" r="0" b="0"/>
          <wp:wrapNone/>
          <wp:docPr id="3"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521472">
      <w:rPr>
        <w:sz w:val="14"/>
      </w:rPr>
      <w:t>U.S. Department of Agriculture, Food and Nutrition Service (FNS)</w:t>
    </w:r>
    <w:r>
      <w:rPr>
        <w:sz w:val="14"/>
      </w:rPr>
      <w:tab/>
    </w:r>
    <w:r>
      <w:rPr>
        <w:sz w:val="14"/>
      </w:rPr>
      <w:tab/>
    </w:r>
    <w:r>
      <w:rPr>
        <w:sz w:val="14"/>
      </w:rPr>
      <w:tab/>
    </w:r>
    <w:r>
      <w:rPr>
        <w:sz w:val="14"/>
      </w:rPr>
      <w:tab/>
    </w:r>
    <w:r>
      <w:rPr>
        <w:sz w:val="14"/>
      </w:rPr>
      <w:tab/>
      <w:t xml:space="preserve"> </w:t>
    </w:r>
    <w:r w:rsidRPr="00521472">
      <w:rPr>
        <w:sz w:val="14"/>
      </w:rPr>
      <w:t>OMB Control Number: 0584-0591</w:t>
    </w:r>
  </w:p>
  <w:p w14:paraId="1007B85A" w14:textId="77777777" w:rsidR="00B33236" w:rsidRDefault="00B33236" w:rsidP="00B33236">
    <w:pPr>
      <w:spacing w:before="7"/>
      <w:ind w:left="2790" w:right="900"/>
    </w:pPr>
    <w:r w:rsidRPr="00521472">
      <w:rPr>
        <w:sz w:val="14"/>
      </w:rPr>
      <w:t>Special Supplemental Nutrition Program for Women, Infants and Children (WIC)</w:t>
    </w:r>
    <w:r w:rsidRPr="00521472">
      <w:rPr>
        <w:sz w:val="14"/>
      </w:rPr>
      <w:tab/>
    </w:r>
    <w:r>
      <w:rPr>
        <w:sz w:val="14"/>
      </w:rPr>
      <w:tab/>
    </w:r>
    <w:r>
      <w:rPr>
        <w:sz w:val="14"/>
      </w:rPr>
      <w:tab/>
      <w:t xml:space="preserve">             </w:t>
    </w:r>
    <w:r w:rsidRPr="00521472">
      <w:rPr>
        <w:sz w:val="14"/>
      </w:rPr>
      <w:t>Expiration date: /</w:t>
    </w:r>
    <w:r w:rsidR="00730A36">
      <w:rPr>
        <w:sz w:val="1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474F" w14:textId="77777777" w:rsidR="0094060E" w:rsidRPr="00521472" w:rsidRDefault="0094060E" w:rsidP="0094060E">
    <w:pPr>
      <w:spacing w:before="7"/>
      <w:ind w:left="2790" w:right="900"/>
      <w:rPr>
        <w:sz w:val="14"/>
      </w:rPr>
    </w:pPr>
    <w:r w:rsidRPr="00521472">
      <w:rPr>
        <w:noProof/>
        <w:sz w:val="14"/>
        <w:lang w:bidi="ar-SA"/>
      </w:rPr>
      <w:drawing>
        <wp:anchor distT="0" distB="0" distL="0" distR="0" simplePos="0" relativeHeight="251657216" behindDoc="0" locked="0" layoutInCell="1" allowOverlap="1" wp14:anchorId="7BDAE646" wp14:editId="2FB20B25">
          <wp:simplePos x="0" y="0"/>
          <wp:positionH relativeFrom="page">
            <wp:posOffset>462953</wp:posOffset>
          </wp:positionH>
          <wp:positionV relativeFrom="paragraph">
            <wp:posOffset>56003</wp:posOffset>
          </wp:positionV>
          <wp:extent cx="1214718" cy="435507"/>
          <wp:effectExtent l="0" t="0" r="0" b="0"/>
          <wp:wrapNone/>
          <wp:docPr id="4"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521472">
      <w:rPr>
        <w:sz w:val="14"/>
      </w:rPr>
      <w:t>U.S. Department of Agriculture, Food and Nutrition Service (FNS)</w:t>
    </w:r>
    <w:r>
      <w:rPr>
        <w:sz w:val="14"/>
      </w:rPr>
      <w:tab/>
    </w:r>
    <w:r>
      <w:rPr>
        <w:sz w:val="14"/>
      </w:rPr>
      <w:tab/>
    </w:r>
    <w:r>
      <w:rPr>
        <w:sz w:val="14"/>
      </w:rPr>
      <w:tab/>
    </w:r>
    <w:r>
      <w:rPr>
        <w:sz w:val="14"/>
      </w:rPr>
      <w:tab/>
    </w:r>
    <w:r>
      <w:rPr>
        <w:sz w:val="14"/>
      </w:rPr>
      <w:tab/>
      <w:t xml:space="preserve"> </w:t>
    </w:r>
    <w:r w:rsidRPr="00521472">
      <w:rPr>
        <w:sz w:val="14"/>
      </w:rPr>
      <w:t>OMB Control Number: 0584-0591</w:t>
    </w:r>
  </w:p>
  <w:p w14:paraId="35B08AAD" w14:textId="7E7F2748" w:rsidR="00B33236" w:rsidRPr="0094060E" w:rsidRDefault="0094060E" w:rsidP="0094060E">
    <w:pPr>
      <w:spacing w:before="7"/>
      <w:ind w:left="2790" w:right="900"/>
    </w:pPr>
    <w:r w:rsidRPr="00521472">
      <w:rPr>
        <w:sz w:val="14"/>
      </w:rPr>
      <w:t>Special Supplemental Nutrition Program for Women, Infants and Children (WIC)</w:t>
    </w:r>
    <w:r w:rsidRPr="00521472">
      <w:rPr>
        <w:sz w:val="14"/>
      </w:rPr>
      <w:tab/>
    </w:r>
    <w:r>
      <w:rPr>
        <w:sz w:val="14"/>
      </w:rPr>
      <w:tab/>
    </w:r>
    <w:r>
      <w:rPr>
        <w:sz w:val="14"/>
      </w:rPr>
      <w:tab/>
      <w:t xml:space="preserve">             </w:t>
    </w:r>
    <w:r w:rsidRPr="00521472">
      <w:rPr>
        <w:sz w:val="14"/>
      </w:rPr>
      <w:t xml:space="preserve">Expiration date: </w:t>
    </w:r>
    <w:r w:rsidR="00780849">
      <w:rPr>
        <w:sz w:val="14"/>
      </w:rPr>
      <w:t>xx</w:t>
    </w:r>
    <w:r w:rsidRPr="00521472">
      <w:rPr>
        <w:sz w:val="14"/>
      </w:rPr>
      <w:t>/</w:t>
    </w:r>
    <w:r w:rsidR="00780849">
      <w:rPr>
        <w:sz w:val="14"/>
      </w:rPr>
      <w:t>xx</w:t>
    </w:r>
    <w:r>
      <w:rPr>
        <w:sz w:val="14"/>
      </w:rPr>
      <w:t>/</w:t>
    </w:r>
    <w:r w:rsidR="00780849">
      <w:rPr>
        <w:sz w:val="14"/>
      </w:rPr>
      <w:t>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A0E6" w14:textId="77777777" w:rsidR="0094060E" w:rsidRPr="00521472" w:rsidRDefault="0094060E" w:rsidP="00B33236">
    <w:pPr>
      <w:spacing w:before="7"/>
      <w:ind w:left="2790" w:right="900"/>
      <w:rPr>
        <w:sz w:val="14"/>
      </w:rPr>
    </w:pPr>
    <w:r w:rsidRPr="00521472">
      <w:rPr>
        <w:noProof/>
        <w:sz w:val="14"/>
        <w:lang w:bidi="ar-SA"/>
      </w:rPr>
      <w:drawing>
        <wp:anchor distT="0" distB="0" distL="0" distR="0" simplePos="0" relativeHeight="251658240" behindDoc="0" locked="0" layoutInCell="1" allowOverlap="1" wp14:anchorId="6313612B" wp14:editId="5C6246FB">
          <wp:simplePos x="0" y="0"/>
          <wp:positionH relativeFrom="page">
            <wp:posOffset>462953</wp:posOffset>
          </wp:positionH>
          <wp:positionV relativeFrom="paragraph">
            <wp:posOffset>56003</wp:posOffset>
          </wp:positionV>
          <wp:extent cx="1214718" cy="435507"/>
          <wp:effectExtent l="0" t="0" r="0" b="0"/>
          <wp:wrapNone/>
          <wp:docPr id="14"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521472">
      <w:rPr>
        <w:sz w:val="14"/>
      </w:rPr>
      <w:t>U.S. Department of Agriculture, Food and Nutrition Service (FNS)</w:t>
    </w:r>
    <w:r>
      <w:rPr>
        <w:sz w:val="14"/>
      </w:rPr>
      <w:tab/>
    </w:r>
    <w:r>
      <w:rPr>
        <w:sz w:val="14"/>
      </w:rPr>
      <w:tab/>
    </w:r>
    <w:r>
      <w:rPr>
        <w:sz w:val="14"/>
      </w:rPr>
      <w:tab/>
    </w:r>
    <w:r>
      <w:rPr>
        <w:sz w:val="14"/>
      </w:rPr>
      <w:tab/>
    </w:r>
    <w:r>
      <w:rPr>
        <w:sz w:val="14"/>
      </w:rPr>
      <w:tab/>
      <w:t xml:space="preserve"> </w:t>
    </w:r>
    <w:r w:rsidRPr="00521472">
      <w:rPr>
        <w:sz w:val="14"/>
      </w:rPr>
      <w:t>OMB Control Number: 0584-0591</w:t>
    </w:r>
  </w:p>
  <w:p w14:paraId="4EF476DD" w14:textId="25DCE6BB" w:rsidR="0094060E" w:rsidRDefault="0094060E" w:rsidP="00B33236">
    <w:pPr>
      <w:spacing w:before="7"/>
      <w:ind w:left="2790" w:right="900"/>
    </w:pPr>
    <w:r w:rsidRPr="00521472">
      <w:rPr>
        <w:sz w:val="14"/>
      </w:rPr>
      <w:t>Special Supplemental Nutrition Program for Women, Infants and Children (WIC)</w:t>
    </w:r>
    <w:r w:rsidRPr="00521472">
      <w:rPr>
        <w:sz w:val="14"/>
      </w:rPr>
      <w:tab/>
    </w:r>
    <w:r>
      <w:rPr>
        <w:sz w:val="14"/>
      </w:rPr>
      <w:tab/>
    </w:r>
    <w:r>
      <w:rPr>
        <w:sz w:val="14"/>
      </w:rPr>
      <w:tab/>
      <w:t xml:space="preserve">             </w:t>
    </w:r>
    <w:r w:rsidRPr="00521472">
      <w:rPr>
        <w:sz w:val="14"/>
      </w:rPr>
      <w:t>Expiration date:</w:t>
    </w:r>
    <w:r w:rsidR="003D3B1C">
      <w:rPr>
        <w:sz w:val="14"/>
      </w:rPr>
      <w:t>xx/xx/20xx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5831" w14:textId="77777777" w:rsidR="0094060E" w:rsidRPr="0094060E" w:rsidRDefault="0094060E" w:rsidP="009406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F515" w14:textId="77777777" w:rsidR="009C083C" w:rsidRDefault="009C083C">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82650" w14:textId="77777777" w:rsidR="009C083C" w:rsidRDefault="009C083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28E9"/>
    <w:multiLevelType w:val="hybridMultilevel"/>
    <w:tmpl w:val="5C4E8C52"/>
    <w:lvl w:ilvl="0" w:tplc="AE989652">
      <w:numFmt w:val="bullet"/>
      <w:lvlText w:val="•"/>
      <w:lvlJc w:val="left"/>
      <w:pPr>
        <w:ind w:left="436" w:hanging="360"/>
      </w:pPr>
      <w:rPr>
        <w:rFonts w:ascii="Georgia" w:eastAsia="Georgia" w:hAnsi="Georgia" w:cs="Georgia" w:hint="default"/>
        <w:w w:val="97"/>
        <w:sz w:val="24"/>
        <w:szCs w:val="24"/>
        <w:lang w:val="en-US" w:eastAsia="en-US" w:bidi="en-US"/>
      </w:rPr>
    </w:lvl>
    <w:lvl w:ilvl="1" w:tplc="628AB0F2">
      <w:numFmt w:val="bullet"/>
      <w:lvlText w:val="•"/>
      <w:lvlJc w:val="left"/>
      <w:pPr>
        <w:ind w:left="1460" w:hanging="360"/>
      </w:pPr>
      <w:rPr>
        <w:rFonts w:hint="default"/>
        <w:lang w:val="en-US" w:eastAsia="en-US" w:bidi="en-US"/>
      </w:rPr>
    </w:lvl>
    <w:lvl w:ilvl="2" w:tplc="A1966B20">
      <w:numFmt w:val="bullet"/>
      <w:lvlText w:val="•"/>
      <w:lvlJc w:val="left"/>
      <w:pPr>
        <w:ind w:left="2480" w:hanging="360"/>
      </w:pPr>
      <w:rPr>
        <w:rFonts w:hint="default"/>
        <w:lang w:val="en-US" w:eastAsia="en-US" w:bidi="en-US"/>
      </w:rPr>
    </w:lvl>
    <w:lvl w:ilvl="3" w:tplc="3E9EC486">
      <w:numFmt w:val="bullet"/>
      <w:lvlText w:val="•"/>
      <w:lvlJc w:val="left"/>
      <w:pPr>
        <w:ind w:left="3500" w:hanging="360"/>
      </w:pPr>
      <w:rPr>
        <w:rFonts w:hint="default"/>
        <w:lang w:val="en-US" w:eastAsia="en-US" w:bidi="en-US"/>
      </w:rPr>
    </w:lvl>
    <w:lvl w:ilvl="4" w:tplc="E2C6558E">
      <w:numFmt w:val="bullet"/>
      <w:lvlText w:val="•"/>
      <w:lvlJc w:val="left"/>
      <w:pPr>
        <w:ind w:left="4521" w:hanging="360"/>
      </w:pPr>
      <w:rPr>
        <w:rFonts w:hint="default"/>
        <w:lang w:val="en-US" w:eastAsia="en-US" w:bidi="en-US"/>
      </w:rPr>
    </w:lvl>
    <w:lvl w:ilvl="5" w:tplc="B1E8C8B8">
      <w:numFmt w:val="bullet"/>
      <w:lvlText w:val="•"/>
      <w:lvlJc w:val="left"/>
      <w:pPr>
        <w:ind w:left="5541" w:hanging="360"/>
      </w:pPr>
      <w:rPr>
        <w:rFonts w:hint="default"/>
        <w:lang w:val="en-US" w:eastAsia="en-US" w:bidi="en-US"/>
      </w:rPr>
    </w:lvl>
    <w:lvl w:ilvl="6" w:tplc="DC7034FE">
      <w:numFmt w:val="bullet"/>
      <w:lvlText w:val="•"/>
      <w:lvlJc w:val="left"/>
      <w:pPr>
        <w:ind w:left="6561" w:hanging="360"/>
      </w:pPr>
      <w:rPr>
        <w:rFonts w:hint="default"/>
        <w:lang w:val="en-US" w:eastAsia="en-US" w:bidi="en-US"/>
      </w:rPr>
    </w:lvl>
    <w:lvl w:ilvl="7" w:tplc="61EAE2D6">
      <w:numFmt w:val="bullet"/>
      <w:lvlText w:val="•"/>
      <w:lvlJc w:val="left"/>
      <w:pPr>
        <w:ind w:left="7582" w:hanging="360"/>
      </w:pPr>
      <w:rPr>
        <w:rFonts w:hint="default"/>
        <w:lang w:val="en-US" w:eastAsia="en-US" w:bidi="en-US"/>
      </w:rPr>
    </w:lvl>
    <w:lvl w:ilvl="8" w:tplc="F2265BDE">
      <w:numFmt w:val="bullet"/>
      <w:lvlText w:val="•"/>
      <w:lvlJc w:val="left"/>
      <w:pPr>
        <w:ind w:left="8602" w:hanging="360"/>
      </w:pPr>
      <w:rPr>
        <w:rFonts w:hint="default"/>
        <w:lang w:val="en-US" w:eastAsia="en-US" w:bidi="en-US"/>
      </w:rPr>
    </w:lvl>
  </w:abstractNum>
  <w:abstractNum w:abstractNumId="1" w15:restartNumberingAfterBreak="0">
    <w:nsid w:val="25240975"/>
    <w:multiLevelType w:val="hybridMultilevel"/>
    <w:tmpl w:val="13E23D52"/>
    <w:lvl w:ilvl="0" w:tplc="EF58CD18">
      <w:numFmt w:val="bullet"/>
      <w:lvlText w:val="•"/>
      <w:lvlJc w:val="left"/>
      <w:pPr>
        <w:ind w:left="436" w:hanging="360"/>
      </w:pPr>
      <w:rPr>
        <w:rFonts w:ascii="Georgia" w:eastAsia="Georgia" w:hAnsi="Georgia" w:cs="Georgia" w:hint="default"/>
        <w:color w:val="211F1F"/>
        <w:w w:val="97"/>
        <w:sz w:val="24"/>
        <w:szCs w:val="24"/>
        <w:lang w:val="en-US" w:eastAsia="en-US" w:bidi="en-US"/>
      </w:rPr>
    </w:lvl>
    <w:lvl w:ilvl="1" w:tplc="8B7E02DA">
      <w:numFmt w:val="bullet"/>
      <w:lvlText w:val="•"/>
      <w:lvlJc w:val="left"/>
      <w:pPr>
        <w:ind w:left="1460" w:hanging="360"/>
      </w:pPr>
      <w:rPr>
        <w:rFonts w:hint="default"/>
        <w:lang w:val="en-US" w:eastAsia="en-US" w:bidi="en-US"/>
      </w:rPr>
    </w:lvl>
    <w:lvl w:ilvl="2" w:tplc="DD742F5C">
      <w:numFmt w:val="bullet"/>
      <w:lvlText w:val="•"/>
      <w:lvlJc w:val="left"/>
      <w:pPr>
        <w:ind w:left="2480" w:hanging="360"/>
      </w:pPr>
      <w:rPr>
        <w:rFonts w:hint="default"/>
        <w:lang w:val="en-US" w:eastAsia="en-US" w:bidi="en-US"/>
      </w:rPr>
    </w:lvl>
    <w:lvl w:ilvl="3" w:tplc="68FE6392">
      <w:numFmt w:val="bullet"/>
      <w:lvlText w:val="•"/>
      <w:lvlJc w:val="left"/>
      <w:pPr>
        <w:ind w:left="3500" w:hanging="360"/>
      </w:pPr>
      <w:rPr>
        <w:rFonts w:hint="default"/>
        <w:lang w:val="en-US" w:eastAsia="en-US" w:bidi="en-US"/>
      </w:rPr>
    </w:lvl>
    <w:lvl w:ilvl="4" w:tplc="51A82F44">
      <w:numFmt w:val="bullet"/>
      <w:lvlText w:val="•"/>
      <w:lvlJc w:val="left"/>
      <w:pPr>
        <w:ind w:left="4521" w:hanging="360"/>
      </w:pPr>
      <w:rPr>
        <w:rFonts w:hint="default"/>
        <w:lang w:val="en-US" w:eastAsia="en-US" w:bidi="en-US"/>
      </w:rPr>
    </w:lvl>
    <w:lvl w:ilvl="5" w:tplc="AD4CB690">
      <w:numFmt w:val="bullet"/>
      <w:lvlText w:val="•"/>
      <w:lvlJc w:val="left"/>
      <w:pPr>
        <w:ind w:left="5541" w:hanging="360"/>
      </w:pPr>
      <w:rPr>
        <w:rFonts w:hint="default"/>
        <w:lang w:val="en-US" w:eastAsia="en-US" w:bidi="en-US"/>
      </w:rPr>
    </w:lvl>
    <w:lvl w:ilvl="6" w:tplc="3910A976">
      <w:numFmt w:val="bullet"/>
      <w:lvlText w:val="•"/>
      <w:lvlJc w:val="left"/>
      <w:pPr>
        <w:ind w:left="6561" w:hanging="360"/>
      </w:pPr>
      <w:rPr>
        <w:rFonts w:hint="default"/>
        <w:lang w:val="en-US" w:eastAsia="en-US" w:bidi="en-US"/>
      </w:rPr>
    </w:lvl>
    <w:lvl w:ilvl="7" w:tplc="90A463DE">
      <w:numFmt w:val="bullet"/>
      <w:lvlText w:val="•"/>
      <w:lvlJc w:val="left"/>
      <w:pPr>
        <w:ind w:left="7582" w:hanging="360"/>
      </w:pPr>
      <w:rPr>
        <w:rFonts w:hint="default"/>
        <w:lang w:val="en-US" w:eastAsia="en-US" w:bidi="en-US"/>
      </w:rPr>
    </w:lvl>
    <w:lvl w:ilvl="8" w:tplc="C564012A">
      <w:numFmt w:val="bullet"/>
      <w:lvlText w:val="•"/>
      <w:lvlJc w:val="left"/>
      <w:pPr>
        <w:ind w:left="8602" w:hanging="360"/>
      </w:pPr>
      <w:rPr>
        <w:rFonts w:hint="default"/>
        <w:lang w:val="en-US" w:eastAsia="en-US" w:bidi="en-US"/>
      </w:rPr>
    </w:lvl>
  </w:abstractNum>
  <w:abstractNum w:abstractNumId="2" w15:restartNumberingAfterBreak="0">
    <w:nsid w:val="6766070D"/>
    <w:multiLevelType w:val="hybridMultilevel"/>
    <w:tmpl w:val="7E32CB7A"/>
    <w:lvl w:ilvl="0" w:tplc="8DA8D2B8">
      <w:numFmt w:val="bullet"/>
      <w:lvlText w:val="•"/>
      <w:lvlJc w:val="left"/>
      <w:pPr>
        <w:ind w:left="1080" w:hanging="360"/>
      </w:pPr>
      <w:rPr>
        <w:rFonts w:ascii="Georgia" w:eastAsia="Georgia" w:hAnsi="Georgia" w:cs="Georgia" w:hint="default"/>
        <w:color w:val="211F1F"/>
        <w:spacing w:val="-5"/>
        <w:w w:val="96"/>
        <w:sz w:val="24"/>
        <w:szCs w:val="24"/>
        <w:lang w:val="en-US" w:eastAsia="en-US" w:bidi="en-US"/>
      </w:rPr>
    </w:lvl>
    <w:lvl w:ilvl="1" w:tplc="6C2ADFFE">
      <w:numFmt w:val="bullet"/>
      <w:lvlText w:val="•"/>
      <w:lvlJc w:val="left"/>
      <w:pPr>
        <w:ind w:left="2196" w:hanging="360"/>
      </w:pPr>
      <w:rPr>
        <w:rFonts w:hint="default"/>
        <w:lang w:val="en-US" w:eastAsia="en-US" w:bidi="en-US"/>
      </w:rPr>
    </w:lvl>
    <w:lvl w:ilvl="2" w:tplc="B9EE5832">
      <w:numFmt w:val="bullet"/>
      <w:lvlText w:val="•"/>
      <w:lvlJc w:val="left"/>
      <w:pPr>
        <w:ind w:left="3312" w:hanging="360"/>
      </w:pPr>
      <w:rPr>
        <w:rFonts w:hint="default"/>
        <w:lang w:val="en-US" w:eastAsia="en-US" w:bidi="en-US"/>
      </w:rPr>
    </w:lvl>
    <w:lvl w:ilvl="3" w:tplc="F51CEC74">
      <w:numFmt w:val="bullet"/>
      <w:lvlText w:val="•"/>
      <w:lvlJc w:val="left"/>
      <w:pPr>
        <w:ind w:left="4428" w:hanging="360"/>
      </w:pPr>
      <w:rPr>
        <w:rFonts w:hint="default"/>
        <w:lang w:val="en-US" w:eastAsia="en-US" w:bidi="en-US"/>
      </w:rPr>
    </w:lvl>
    <w:lvl w:ilvl="4" w:tplc="E2A8013E">
      <w:numFmt w:val="bullet"/>
      <w:lvlText w:val="•"/>
      <w:lvlJc w:val="left"/>
      <w:pPr>
        <w:ind w:left="5544" w:hanging="360"/>
      </w:pPr>
      <w:rPr>
        <w:rFonts w:hint="default"/>
        <w:lang w:val="en-US" w:eastAsia="en-US" w:bidi="en-US"/>
      </w:rPr>
    </w:lvl>
    <w:lvl w:ilvl="5" w:tplc="01E2A82E">
      <w:numFmt w:val="bullet"/>
      <w:lvlText w:val="•"/>
      <w:lvlJc w:val="left"/>
      <w:pPr>
        <w:ind w:left="6660" w:hanging="360"/>
      </w:pPr>
      <w:rPr>
        <w:rFonts w:hint="default"/>
        <w:lang w:val="en-US" w:eastAsia="en-US" w:bidi="en-US"/>
      </w:rPr>
    </w:lvl>
    <w:lvl w:ilvl="6" w:tplc="71F8A0D4">
      <w:numFmt w:val="bullet"/>
      <w:lvlText w:val="•"/>
      <w:lvlJc w:val="left"/>
      <w:pPr>
        <w:ind w:left="7776" w:hanging="360"/>
      </w:pPr>
      <w:rPr>
        <w:rFonts w:hint="default"/>
        <w:lang w:val="en-US" w:eastAsia="en-US" w:bidi="en-US"/>
      </w:rPr>
    </w:lvl>
    <w:lvl w:ilvl="7" w:tplc="4C2EE924">
      <w:numFmt w:val="bullet"/>
      <w:lvlText w:val="•"/>
      <w:lvlJc w:val="left"/>
      <w:pPr>
        <w:ind w:left="8892" w:hanging="360"/>
      </w:pPr>
      <w:rPr>
        <w:rFonts w:hint="default"/>
        <w:lang w:val="en-US" w:eastAsia="en-US" w:bidi="en-US"/>
      </w:rPr>
    </w:lvl>
    <w:lvl w:ilvl="8" w:tplc="94F4CB7C">
      <w:numFmt w:val="bullet"/>
      <w:lvlText w:val="•"/>
      <w:lvlJc w:val="left"/>
      <w:pPr>
        <w:ind w:left="10008" w:hanging="360"/>
      </w:pPr>
      <w:rPr>
        <w:rFonts w:hint="default"/>
        <w:lang w:val="en-US" w:eastAsia="en-US" w:bidi="en-US"/>
      </w:rPr>
    </w:lvl>
  </w:abstractNum>
  <w:abstractNum w:abstractNumId="3" w15:restartNumberingAfterBreak="0">
    <w:nsid w:val="6BB128B6"/>
    <w:multiLevelType w:val="hybridMultilevel"/>
    <w:tmpl w:val="0A84CF48"/>
    <w:lvl w:ilvl="0" w:tplc="B3381208">
      <w:numFmt w:val="bullet"/>
      <w:lvlText w:val="•"/>
      <w:lvlJc w:val="left"/>
      <w:pPr>
        <w:ind w:left="1080" w:hanging="360"/>
      </w:pPr>
      <w:rPr>
        <w:rFonts w:ascii="Arial" w:eastAsia="Arial" w:hAnsi="Arial" w:cs="Arial" w:hint="default"/>
        <w:b/>
        <w:bCs/>
        <w:color w:val="211F1F"/>
        <w:w w:val="121"/>
        <w:sz w:val="24"/>
        <w:szCs w:val="24"/>
        <w:lang w:val="en-US" w:eastAsia="en-US" w:bidi="en-US"/>
      </w:rPr>
    </w:lvl>
    <w:lvl w:ilvl="1" w:tplc="1996EFE6">
      <w:numFmt w:val="bullet"/>
      <w:lvlText w:val="•"/>
      <w:lvlJc w:val="left"/>
      <w:pPr>
        <w:ind w:left="1580" w:hanging="360"/>
      </w:pPr>
      <w:rPr>
        <w:rFonts w:hint="default"/>
        <w:lang w:val="en-US" w:eastAsia="en-US" w:bidi="en-US"/>
      </w:rPr>
    </w:lvl>
    <w:lvl w:ilvl="2" w:tplc="C93EFF9E">
      <w:numFmt w:val="bullet"/>
      <w:lvlText w:val="•"/>
      <w:lvlJc w:val="left"/>
      <w:pPr>
        <w:ind w:left="2764" w:hanging="360"/>
      </w:pPr>
      <w:rPr>
        <w:rFonts w:hint="default"/>
        <w:lang w:val="en-US" w:eastAsia="en-US" w:bidi="en-US"/>
      </w:rPr>
    </w:lvl>
    <w:lvl w:ilvl="3" w:tplc="04CC7DCA">
      <w:numFmt w:val="bullet"/>
      <w:lvlText w:val="•"/>
      <w:lvlJc w:val="left"/>
      <w:pPr>
        <w:ind w:left="3948" w:hanging="360"/>
      </w:pPr>
      <w:rPr>
        <w:rFonts w:hint="default"/>
        <w:lang w:val="en-US" w:eastAsia="en-US" w:bidi="en-US"/>
      </w:rPr>
    </w:lvl>
    <w:lvl w:ilvl="4" w:tplc="239EA8EA">
      <w:numFmt w:val="bullet"/>
      <w:lvlText w:val="•"/>
      <w:lvlJc w:val="left"/>
      <w:pPr>
        <w:ind w:left="5133" w:hanging="360"/>
      </w:pPr>
      <w:rPr>
        <w:rFonts w:hint="default"/>
        <w:lang w:val="en-US" w:eastAsia="en-US" w:bidi="en-US"/>
      </w:rPr>
    </w:lvl>
    <w:lvl w:ilvl="5" w:tplc="ADDEBEC0">
      <w:numFmt w:val="bullet"/>
      <w:lvlText w:val="•"/>
      <w:lvlJc w:val="left"/>
      <w:pPr>
        <w:ind w:left="6317" w:hanging="360"/>
      </w:pPr>
      <w:rPr>
        <w:rFonts w:hint="default"/>
        <w:lang w:val="en-US" w:eastAsia="en-US" w:bidi="en-US"/>
      </w:rPr>
    </w:lvl>
    <w:lvl w:ilvl="6" w:tplc="56E61922">
      <w:numFmt w:val="bullet"/>
      <w:lvlText w:val="•"/>
      <w:lvlJc w:val="left"/>
      <w:pPr>
        <w:ind w:left="7502" w:hanging="360"/>
      </w:pPr>
      <w:rPr>
        <w:rFonts w:hint="default"/>
        <w:lang w:val="en-US" w:eastAsia="en-US" w:bidi="en-US"/>
      </w:rPr>
    </w:lvl>
    <w:lvl w:ilvl="7" w:tplc="95AED10C">
      <w:numFmt w:val="bullet"/>
      <w:lvlText w:val="•"/>
      <w:lvlJc w:val="left"/>
      <w:pPr>
        <w:ind w:left="8686" w:hanging="360"/>
      </w:pPr>
      <w:rPr>
        <w:rFonts w:hint="default"/>
        <w:lang w:val="en-US" w:eastAsia="en-US" w:bidi="en-US"/>
      </w:rPr>
    </w:lvl>
    <w:lvl w:ilvl="8" w:tplc="32CE82CA">
      <w:numFmt w:val="bullet"/>
      <w:lvlText w:val="•"/>
      <w:lvlJc w:val="left"/>
      <w:pPr>
        <w:ind w:left="9871" w:hanging="360"/>
      </w:pPr>
      <w:rPr>
        <w:rFonts w:hint="default"/>
        <w:lang w:val="en-US" w:eastAsia="en-US" w:bidi="en-US"/>
      </w:rPr>
    </w:lvl>
  </w:abstractNum>
  <w:abstractNum w:abstractNumId="4" w15:restartNumberingAfterBreak="0">
    <w:nsid w:val="77C511CC"/>
    <w:multiLevelType w:val="hybridMultilevel"/>
    <w:tmpl w:val="F1FE5D28"/>
    <w:lvl w:ilvl="0" w:tplc="247AC8FA">
      <w:numFmt w:val="bullet"/>
      <w:lvlText w:val="•"/>
      <w:lvlJc w:val="left"/>
      <w:pPr>
        <w:ind w:left="1200" w:hanging="358"/>
      </w:pPr>
      <w:rPr>
        <w:rFonts w:ascii="Georgia" w:eastAsia="Georgia" w:hAnsi="Georgia" w:cs="Georgia" w:hint="default"/>
        <w:color w:val="211F1F"/>
        <w:w w:val="97"/>
        <w:sz w:val="24"/>
        <w:szCs w:val="24"/>
        <w:lang w:val="en-US" w:eastAsia="en-US" w:bidi="en-US"/>
      </w:rPr>
    </w:lvl>
    <w:lvl w:ilvl="1" w:tplc="B3CE66F8">
      <w:numFmt w:val="bullet"/>
      <w:lvlText w:val="-"/>
      <w:lvlJc w:val="left"/>
      <w:pPr>
        <w:ind w:left="3866" w:hanging="147"/>
      </w:pPr>
      <w:rPr>
        <w:rFonts w:ascii="Georgia" w:eastAsia="Georgia" w:hAnsi="Georgia" w:cs="Georgia" w:hint="default"/>
        <w:color w:val="211F1F"/>
        <w:w w:val="100"/>
        <w:sz w:val="24"/>
        <w:szCs w:val="24"/>
        <w:lang w:val="en-US" w:eastAsia="en-US" w:bidi="en-US"/>
      </w:rPr>
    </w:lvl>
    <w:lvl w:ilvl="2" w:tplc="B7FA90F2">
      <w:numFmt w:val="bullet"/>
      <w:lvlText w:val="•"/>
      <w:lvlJc w:val="left"/>
      <w:pPr>
        <w:ind w:left="4791" w:hanging="147"/>
      </w:pPr>
      <w:rPr>
        <w:rFonts w:hint="default"/>
        <w:lang w:val="en-US" w:eastAsia="en-US" w:bidi="en-US"/>
      </w:rPr>
    </w:lvl>
    <w:lvl w:ilvl="3" w:tplc="12EEBA8A">
      <w:numFmt w:val="bullet"/>
      <w:lvlText w:val="•"/>
      <w:lvlJc w:val="left"/>
      <w:pPr>
        <w:ind w:left="5722" w:hanging="147"/>
      </w:pPr>
      <w:rPr>
        <w:rFonts w:hint="default"/>
        <w:lang w:val="en-US" w:eastAsia="en-US" w:bidi="en-US"/>
      </w:rPr>
    </w:lvl>
    <w:lvl w:ilvl="4" w:tplc="B764211E">
      <w:numFmt w:val="bullet"/>
      <w:lvlText w:val="•"/>
      <w:lvlJc w:val="left"/>
      <w:pPr>
        <w:ind w:left="6653" w:hanging="147"/>
      </w:pPr>
      <w:rPr>
        <w:rFonts w:hint="default"/>
        <w:lang w:val="en-US" w:eastAsia="en-US" w:bidi="en-US"/>
      </w:rPr>
    </w:lvl>
    <w:lvl w:ilvl="5" w:tplc="E86CF81E">
      <w:numFmt w:val="bullet"/>
      <w:lvlText w:val="•"/>
      <w:lvlJc w:val="left"/>
      <w:pPr>
        <w:ind w:left="7584" w:hanging="147"/>
      </w:pPr>
      <w:rPr>
        <w:rFonts w:hint="default"/>
        <w:lang w:val="en-US" w:eastAsia="en-US" w:bidi="en-US"/>
      </w:rPr>
    </w:lvl>
    <w:lvl w:ilvl="6" w:tplc="5E8A55EE">
      <w:numFmt w:val="bullet"/>
      <w:lvlText w:val="•"/>
      <w:lvlJc w:val="left"/>
      <w:pPr>
        <w:ind w:left="8515" w:hanging="147"/>
      </w:pPr>
      <w:rPr>
        <w:rFonts w:hint="default"/>
        <w:lang w:val="en-US" w:eastAsia="en-US" w:bidi="en-US"/>
      </w:rPr>
    </w:lvl>
    <w:lvl w:ilvl="7" w:tplc="DBEA3DC8">
      <w:numFmt w:val="bullet"/>
      <w:lvlText w:val="•"/>
      <w:lvlJc w:val="left"/>
      <w:pPr>
        <w:ind w:left="9446" w:hanging="147"/>
      </w:pPr>
      <w:rPr>
        <w:rFonts w:hint="default"/>
        <w:lang w:val="en-US" w:eastAsia="en-US" w:bidi="en-US"/>
      </w:rPr>
    </w:lvl>
    <w:lvl w:ilvl="8" w:tplc="8796FB36">
      <w:numFmt w:val="bullet"/>
      <w:lvlText w:val="•"/>
      <w:lvlJc w:val="left"/>
      <w:pPr>
        <w:ind w:left="10377" w:hanging="147"/>
      </w:pPr>
      <w:rPr>
        <w:rFonts w:hint="default"/>
        <w:lang w:val="en-US" w:eastAsia="en-US" w:bidi="en-US"/>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C083C"/>
    <w:rsid w:val="00005FED"/>
    <w:rsid w:val="00035A9B"/>
    <w:rsid w:val="001B3919"/>
    <w:rsid w:val="002520CB"/>
    <w:rsid w:val="002A54F3"/>
    <w:rsid w:val="002D27FD"/>
    <w:rsid w:val="003507A9"/>
    <w:rsid w:val="003D3B1C"/>
    <w:rsid w:val="00617799"/>
    <w:rsid w:val="00730A36"/>
    <w:rsid w:val="00780849"/>
    <w:rsid w:val="007F10E2"/>
    <w:rsid w:val="00802F81"/>
    <w:rsid w:val="00842B06"/>
    <w:rsid w:val="008A307D"/>
    <w:rsid w:val="008B6873"/>
    <w:rsid w:val="0094060E"/>
    <w:rsid w:val="00972AE3"/>
    <w:rsid w:val="009C083C"/>
    <w:rsid w:val="00B33236"/>
    <w:rsid w:val="00B625FF"/>
    <w:rsid w:val="00B82AA5"/>
    <w:rsid w:val="00D07BAC"/>
    <w:rsid w:val="00D71F9F"/>
    <w:rsid w:val="00DA66E5"/>
    <w:rsid w:val="00F206F1"/>
    <w:rsid w:val="00F36165"/>
    <w:rsid w:val="00F454E6"/>
    <w:rsid w:val="00F54E24"/>
    <w:rsid w:val="00F97200"/>
    <w:rsid w:val="00FE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A63E0F"/>
  <w15:docId w15:val="{336EC600-1C3E-479D-A4CD-766D4E62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7" w:lineRule="exact"/>
      <w:ind w:left="1200" w:hanging="360"/>
    </w:pPr>
  </w:style>
  <w:style w:type="paragraph" w:customStyle="1" w:styleId="TableParagraph">
    <w:name w:val="Table Paragraph"/>
    <w:basedOn w:val="Normal"/>
    <w:uiPriority w:val="1"/>
    <w:qFormat/>
    <w:pPr>
      <w:ind w:left="76"/>
    </w:pPr>
  </w:style>
  <w:style w:type="paragraph" w:styleId="Header">
    <w:name w:val="header"/>
    <w:basedOn w:val="Normal"/>
    <w:link w:val="HeaderChar"/>
    <w:uiPriority w:val="99"/>
    <w:unhideWhenUsed/>
    <w:rsid w:val="00B33236"/>
    <w:pPr>
      <w:tabs>
        <w:tab w:val="center" w:pos="4680"/>
        <w:tab w:val="right" w:pos="9360"/>
      </w:tabs>
    </w:pPr>
  </w:style>
  <w:style w:type="character" w:customStyle="1" w:styleId="HeaderChar">
    <w:name w:val="Header Char"/>
    <w:basedOn w:val="DefaultParagraphFont"/>
    <w:link w:val="Header"/>
    <w:uiPriority w:val="99"/>
    <w:rsid w:val="00B33236"/>
    <w:rPr>
      <w:rFonts w:ascii="Calibri" w:eastAsia="Calibri" w:hAnsi="Calibri" w:cs="Calibri"/>
      <w:lang w:bidi="en-US"/>
    </w:rPr>
  </w:style>
  <w:style w:type="paragraph" w:styleId="Footer">
    <w:name w:val="footer"/>
    <w:basedOn w:val="Normal"/>
    <w:link w:val="FooterChar"/>
    <w:uiPriority w:val="99"/>
    <w:unhideWhenUsed/>
    <w:rsid w:val="00B33236"/>
    <w:pPr>
      <w:tabs>
        <w:tab w:val="center" w:pos="4680"/>
        <w:tab w:val="right" w:pos="9360"/>
      </w:tabs>
    </w:pPr>
  </w:style>
  <w:style w:type="character" w:customStyle="1" w:styleId="FooterChar">
    <w:name w:val="Footer Char"/>
    <w:basedOn w:val="DefaultParagraphFont"/>
    <w:link w:val="Footer"/>
    <w:uiPriority w:val="99"/>
    <w:rsid w:val="00B33236"/>
    <w:rPr>
      <w:rFonts w:ascii="Calibri" w:eastAsia="Calibri" w:hAnsi="Calibri" w:cs="Calibri"/>
      <w:lang w:bidi="en-US"/>
    </w:rPr>
  </w:style>
  <w:style w:type="character" w:styleId="CommentReference">
    <w:name w:val="annotation reference"/>
    <w:basedOn w:val="DefaultParagraphFont"/>
    <w:uiPriority w:val="99"/>
    <w:semiHidden/>
    <w:unhideWhenUsed/>
    <w:rsid w:val="00617799"/>
    <w:rPr>
      <w:sz w:val="16"/>
      <w:szCs w:val="16"/>
    </w:rPr>
  </w:style>
  <w:style w:type="paragraph" w:styleId="CommentText">
    <w:name w:val="annotation text"/>
    <w:basedOn w:val="Normal"/>
    <w:link w:val="CommentTextChar"/>
    <w:uiPriority w:val="99"/>
    <w:semiHidden/>
    <w:unhideWhenUsed/>
    <w:rsid w:val="00617799"/>
    <w:rPr>
      <w:sz w:val="20"/>
      <w:szCs w:val="20"/>
    </w:rPr>
  </w:style>
  <w:style w:type="character" w:customStyle="1" w:styleId="CommentTextChar">
    <w:name w:val="Comment Text Char"/>
    <w:basedOn w:val="DefaultParagraphFont"/>
    <w:link w:val="CommentText"/>
    <w:uiPriority w:val="99"/>
    <w:semiHidden/>
    <w:rsid w:val="0061779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17799"/>
    <w:rPr>
      <w:b/>
      <w:bCs/>
    </w:rPr>
  </w:style>
  <w:style w:type="character" w:customStyle="1" w:styleId="CommentSubjectChar">
    <w:name w:val="Comment Subject Char"/>
    <w:basedOn w:val="CommentTextChar"/>
    <w:link w:val="CommentSubject"/>
    <w:uiPriority w:val="99"/>
    <w:semiHidden/>
    <w:rsid w:val="0061779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617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799"/>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92770">
      <w:bodyDiv w:val="1"/>
      <w:marLeft w:val="0"/>
      <w:marRight w:val="0"/>
      <w:marTop w:val="0"/>
      <w:marBottom w:val="0"/>
      <w:divBdr>
        <w:top w:val="none" w:sz="0" w:space="0" w:color="auto"/>
        <w:left w:val="none" w:sz="0" w:space="0" w:color="auto"/>
        <w:bottom w:val="none" w:sz="0" w:space="0" w:color="auto"/>
        <w:right w:val="none" w:sz="0" w:space="0" w:color="auto"/>
      </w:divBdr>
    </w:div>
    <w:div w:id="165946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wic/breastfeeding-priority-wic-program" TargetMode="External"/><Relationship Id="rId13" Type="http://schemas.openxmlformats.org/officeDocument/2006/relationships/header" Target="header3.xml"/><Relationship Id="rId18" Type="http://schemas.openxmlformats.org/officeDocument/2006/relationships/hyperlink" Target="http://www.fns.usda.gov/wic/breastfeeding-priority-wic-program"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paces.hightail.com/uplink/WW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Loving Support Award of Excellence: Premiere/Elite Award Application Instructions</vt:lpstr>
    </vt:vector>
  </TitlesOfParts>
  <Company>USDA-FNS</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Loving Support Award of Excellence: Premiere/Elite Award Application Instructions</dc:title>
  <dc:creator>Newman, Terra - FNS</dc:creator>
  <cp:lastModifiedBy>Sandberg, Christina - FNS</cp:lastModifiedBy>
  <cp:revision>19</cp:revision>
  <dcterms:created xsi:type="dcterms:W3CDTF">2020-06-12T12:50:00Z</dcterms:created>
  <dcterms:modified xsi:type="dcterms:W3CDTF">2020-09-29T16:30:00Z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2017-10-03T00:00:00Z</vt:filetime>
  </property>
  <property fmtid="{D5CDD505-2E9C-101B-9397-08002B2CF9AE}" pid="3" name="Creator">
    <vt:lpwstr>Microsoft® Word 2010</vt:lpwstr>
  </property>
  <property fmtid="{D5CDD505-2E9C-101B-9397-08002B2CF9AE}" pid="4" name="LastSaved">
    <vt:filetime>2020-06-12T00:00:00Z</vt:filetime>
  </property>
</Properties>
</file>