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1EBF" w:rsidR="00FA2863" w:rsidRDefault="00FA2863" w14:paraId="2FD48427" w14:textId="3FCA755F">
      <w:pPr>
        <w:rPr>
          <w:rFonts w:ascii="Times New Roman" w:hAnsi="Times New Roman" w:cs="Times New Roman"/>
          <w:sz w:val="32"/>
          <w:szCs w:val="32"/>
        </w:rPr>
      </w:pPr>
      <w:r w:rsidRPr="00891EBF">
        <w:rPr>
          <w:rFonts w:ascii="Times New Roman" w:hAnsi="Times New Roman" w:cs="Times New Roman"/>
          <w:b/>
          <w:bCs/>
          <w:sz w:val="32"/>
          <w:szCs w:val="32"/>
        </w:rPr>
        <w:t>Instructions for Completion of the COVID-19</w:t>
      </w:r>
      <w:r w:rsidRPr="00891EBF" w:rsidR="00A871B4">
        <w:rPr>
          <w:rFonts w:ascii="Times New Roman" w:hAnsi="Times New Roman" w:cs="Times New Roman"/>
          <w:b/>
          <w:bCs/>
          <w:sz w:val="32"/>
          <w:szCs w:val="32"/>
        </w:rPr>
        <w:t xml:space="preserve"> Long</w:t>
      </w:r>
      <w:r w:rsidRPr="00891EBF" w:rsidR="009C032C">
        <w:rPr>
          <w:rFonts w:ascii="Times New Roman" w:hAnsi="Times New Roman" w:cs="Times New Roman"/>
          <w:b/>
          <w:bCs/>
          <w:sz w:val="32"/>
          <w:szCs w:val="32"/>
        </w:rPr>
        <w:t>-t</w:t>
      </w:r>
      <w:r w:rsidRPr="00891EBF" w:rsidR="00A871B4">
        <w:rPr>
          <w:rFonts w:ascii="Times New Roman" w:hAnsi="Times New Roman" w:cs="Times New Roman"/>
          <w:b/>
          <w:bCs/>
          <w:sz w:val="32"/>
          <w:szCs w:val="32"/>
        </w:rPr>
        <w:t>erm Care Facility</w:t>
      </w:r>
      <w:r w:rsidRPr="00891EBF" w:rsidR="009C032C">
        <w:rPr>
          <w:rFonts w:ascii="Times New Roman" w:hAnsi="Times New Roman" w:cs="Times New Roman"/>
          <w:b/>
          <w:bCs/>
          <w:sz w:val="32"/>
          <w:szCs w:val="32"/>
        </w:rPr>
        <w:t xml:space="preserve"> (LTCF)</w:t>
      </w:r>
      <w:r w:rsidRPr="00891EBF" w:rsidR="00A871B4">
        <w:rPr>
          <w:rFonts w:ascii="Times New Roman" w:hAnsi="Times New Roman" w:cs="Times New Roman"/>
          <w:b/>
          <w:bCs/>
          <w:sz w:val="32"/>
          <w:szCs w:val="32"/>
        </w:rPr>
        <w:t xml:space="preserve">: </w:t>
      </w:r>
      <w:r w:rsidRPr="00891EBF" w:rsidR="00D643C2">
        <w:rPr>
          <w:rFonts w:ascii="Times New Roman" w:hAnsi="Times New Roman" w:cs="Times New Roman"/>
          <w:b/>
          <w:bCs/>
          <w:sz w:val="32"/>
          <w:szCs w:val="32"/>
        </w:rPr>
        <w:t>Resident</w:t>
      </w:r>
      <w:r w:rsidRPr="00891EBF" w:rsidR="009C1A82">
        <w:rPr>
          <w:rFonts w:ascii="Times New Roman" w:hAnsi="Times New Roman" w:cs="Times New Roman"/>
          <w:b/>
          <w:bCs/>
          <w:sz w:val="32"/>
          <w:szCs w:val="32"/>
        </w:rPr>
        <w:t xml:space="preserve"> Impact </w:t>
      </w:r>
      <w:r w:rsidRPr="00891EBF" w:rsidR="00DB588E">
        <w:rPr>
          <w:rFonts w:ascii="Times New Roman" w:hAnsi="Times New Roman" w:cs="Times New Roman"/>
          <w:b/>
          <w:bCs/>
          <w:sz w:val="32"/>
          <w:szCs w:val="32"/>
        </w:rPr>
        <w:t xml:space="preserve">and </w:t>
      </w:r>
      <w:r w:rsidRPr="00891EBF" w:rsidR="00D643C2">
        <w:rPr>
          <w:rFonts w:ascii="Times New Roman" w:hAnsi="Times New Roman" w:cs="Times New Roman"/>
          <w:b/>
          <w:bCs/>
          <w:sz w:val="32"/>
          <w:szCs w:val="32"/>
        </w:rPr>
        <w:t>Facility</w:t>
      </w:r>
      <w:r w:rsidRPr="00891EBF" w:rsidR="00DB588E">
        <w:rPr>
          <w:rFonts w:ascii="Times New Roman" w:hAnsi="Times New Roman" w:cs="Times New Roman"/>
          <w:b/>
          <w:bCs/>
          <w:sz w:val="32"/>
          <w:szCs w:val="32"/>
        </w:rPr>
        <w:t xml:space="preserve"> Capacity </w:t>
      </w:r>
      <w:r w:rsidRPr="00891EBF" w:rsidR="009C1A82">
        <w:rPr>
          <w:rFonts w:ascii="Times New Roman" w:hAnsi="Times New Roman" w:cs="Times New Roman"/>
          <w:b/>
          <w:bCs/>
          <w:sz w:val="32"/>
          <w:szCs w:val="32"/>
        </w:rPr>
        <w:t>For</w:t>
      </w:r>
      <w:r w:rsidRPr="00891EBF" w:rsidR="00192DEE">
        <w:rPr>
          <w:rFonts w:ascii="Times New Roman" w:hAnsi="Times New Roman" w:cs="Times New Roman"/>
          <w:b/>
          <w:bCs/>
          <w:sz w:val="32"/>
          <w:szCs w:val="32"/>
        </w:rPr>
        <w:t>m</w:t>
      </w:r>
      <w:r w:rsidRPr="00891EBF" w:rsidR="00F25E5E">
        <w:rPr>
          <w:rFonts w:ascii="Times New Roman" w:hAnsi="Times New Roman" w:cs="Times New Roman"/>
          <w:b/>
          <w:bCs/>
          <w:sz w:val="32"/>
          <w:szCs w:val="32"/>
        </w:rPr>
        <w:t xml:space="preserve"> </w:t>
      </w:r>
      <w:r w:rsidRPr="00891EBF" w:rsidR="00192DEE">
        <w:rPr>
          <w:rFonts w:ascii="Times New Roman" w:hAnsi="Times New Roman" w:cs="Times New Roman"/>
          <w:b/>
          <w:bCs/>
          <w:sz w:val="32"/>
          <w:szCs w:val="32"/>
        </w:rPr>
        <w:t xml:space="preserve">(CDC </w:t>
      </w:r>
      <w:r w:rsidRPr="00891EBF" w:rsidR="006275D8">
        <w:rPr>
          <w:rFonts w:ascii="Times New Roman" w:hAnsi="Times New Roman" w:cs="Times New Roman"/>
          <w:b/>
          <w:bCs/>
          <w:sz w:val="32"/>
          <w:szCs w:val="32"/>
        </w:rPr>
        <w:t>57.</w:t>
      </w:r>
      <w:r w:rsidRPr="00891EBF" w:rsidR="00CC2DE6">
        <w:rPr>
          <w:rFonts w:ascii="Times New Roman" w:hAnsi="Times New Roman" w:cs="Times New Roman"/>
          <w:b/>
          <w:bCs/>
          <w:sz w:val="32"/>
          <w:szCs w:val="32"/>
        </w:rPr>
        <w:t>144</w:t>
      </w:r>
      <w:r w:rsidRPr="00891EBF" w:rsidR="00192DEE">
        <w:rPr>
          <w:rFonts w:ascii="Times New Roman" w:hAnsi="Times New Roman" w:cs="Times New Roman"/>
          <w:b/>
          <w:bCs/>
          <w:sz w:val="32"/>
          <w:szCs w:val="32"/>
        </w:rPr>
        <w:t>)</w:t>
      </w:r>
    </w:p>
    <w:tbl>
      <w:tblPr>
        <w:tblStyle w:val="TableGrid"/>
        <w:tblW w:w="5047" w:type="pct"/>
        <w:tblLook w:val="0620" w:firstRow="1" w:lastRow="0" w:firstColumn="0" w:lastColumn="0" w:noHBand="1" w:noVBand="1"/>
        <w:tblCaption w:val="Instructiosn for completion of the covid-19 longterm care facility: resident impact and facility capacity form"/>
        <w:tblDescription w:val="The following document includes instructions for completing the long-term care facility resident impact and facility capacity form for the covid-19 module. "/>
      </w:tblPr>
      <w:tblGrid>
        <w:gridCol w:w="2964"/>
        <w:gridCol w:w="7201"/>
      </w:tblGrid>
      <w:tr w:rsidRPr="00542FB2" w:rsidR="000C54D7" w:rsidTr="00A31728" w14:paraId="50D2A302" w14:textId="77777777">
        <w:tc>
          <w:tcPr>
            <w:tcW w:w="1458" w:type="pct"/>
            <w:shd w:val="clear" w:color="auto" w:fill="D0CECE" w:themeFill="background2" w:themeFillShade="E6"/>
          </w:tcPr>
          <w:p w:rsidRPr="00891EBF" w:rsidR="000C54D7" w:rsidP="002B639B" w:rsidRDefault="000C54D7" w14:paraId="61E55AA2" w14:textId="77777777">
            <w:pPr>
              <w:pStyle w:val="NoSpacing"/>
              <w:rPr>
                <w:b/>
                <w:bCs/>
              </w:rPr>
            </w:pPr>
            <w:r w:rsidRPr="00891EBF">
              <w:rPr>
                <w:b/>
                <w:bCs/>
              </w:rPr>
              <w:t>Data Field</w:t>
            </w:r>
          </w:p>
        </w:tc>
        <w:tc>
          <w:tcPr>
            <w:tcW w:w="3542" w:type="pct"/>
            <w:shd w:val="clear" w:color="auto" w:fill="D0CECE" w:themeFill="background2" w:themeFillShade="E6"/>
          </w:tcPr>
          <w:p w:rsidRPr="00891EBF" w:rsidR="000C54D7" w:rsidP="002B639B" w:rsidRDefault="000C54D7" w14:paraId="36D2D218" w14:textId="10E4A0DB">
            <w:pPr>
              <w:rPr>
                <w:rFonts w:ascii="Times New Roman" w:hAnsi="Times New Roman" w:cs="Times New Roman"/>
                <w:sz w:val="24"/>
                <w:szCs w:val="24"/>
              </w:rPr>
            </w:pPr>
            <w:r w:rsidRPr="00891EBF">
              <w:rPr>
                <w:rFonts w:ascii="Times New Roman" w:hAnsi="Times New Roman" w:cs="Times New Roman"/>
                <w:b/>
                <w:bCs/>
                <w:sz w:val="24"/>
                <w:szCs w:val="24"/>
              </w:rPr>
              <w:t>Instruction</w:t>
            </w:r>
            <w:r w:rsidRPr="00891EBF" w:rsidR="00A871B4">
              <w:rPr>
                <w:rFonts w:ascii="Times New Roman" w:hAnsi="Times New Roman" w:cs="Times New Roman"/>
                <w:b/>
                <w:bCs/>
                <w:sz w:val="24"/>
                <w:szCs w:val="24"/>
              </w:rPr>
              <w:t>s</w:t>
            </w:r>
            <w:r w:rsidRPr="00891EBF">
              <w:rPr>
                <w:rFonts w:ascii="Times New Roman" w:hAnsi="Times New Roman" w:cs="Times New Roman"/>
                <w:b/>
                <w:bCs/>
                <w:sz w:val="24"/>
                <w:szCs w:val="24"/>
              </w:rPr>
              <w:t xml:space="preserve"> for Data Collection </w:t>
            </w:r>
          </w:p>
        </w:tc>
      </w:tr>
      <w:tr w:rsidRPr="00542FB2" w:rsidR="000C54D7" w:rsidTr="00A31728" w14:paraId="46D0CD40" w14:textId="77777777">
        <w:tc>
          <w:tcPr>
            <w:tcW w:w="1458" w:type="pct"/>
          </w:tcPr>
          <w:p w:rsidRPr="00891EBF" w:rsidR="000C54D7" w:rsidP="002B639B" w:rsidRDefault="005C549B" w14:paraId="3BC457B9" w14:textId="3FD95021">
            <w:pPr>
              <w:pStyle w:val="NoSpacing"/>
              <w:rPr>
                <w:b/>
                <w:bCs/>
                <w:sz w:val="22"/>
                <w:szCs w:val="22"/>
              </w:rPr>
            </w:pPr>
            <w:r w:rsidRPr="00891EBF">
              <w:rPr>
                <w:sz w:val="22"/>
                <w:szCs w:val="22"/>
              </w:rPr>
              <w:t xml:space="preserve">NHSN </w:t>
            </w:r>
            <w:r w:rsidRPr="00891EBF" w:rsidR="000C54D7">
              <w:rPr>
                <w:sz w:val="22"/>
                <w:szCs w:val="22"/>
              </w:rPr>
              <w:t>Facility ID #</w:t>
            </w:r>
          </w:p>
        </w:tc>
        <w:tc>
          <w:tcPr>
            <w:tcW w:w="3542" w:type="pct"/>
          </w:tcPr>
          <w:p w:rsidRPr="00891EBF" w:rsidR="000C54D7" w:rsidP="002B639B" w:rsidRDefault="000C54D7" w14:paraId="76661F6F" w14:textId="77777777">
            <w:pPr>
              <w:rPr>
                <w:rFonts w:ascii="Times New Roman" w:hAnsi="Times New Roman" w:cs="Times New Roman"/>
              </w:rPr>
            </w:pPr>
            <w:r w:rsidRPr="00891EBF">
              <w:rPr>
                <w:rFonts w:ascii="Times New Roman" w:hAnsi="Times New Roman" w:cs="Times New Roman"/>
              </w:rPr>
              <w:t>The NHSN-assigned facility ID will be auto-entered by the computer.</w:t>
            </w:r>
          </w:p>
        </w:tc>
      </w:tr>
      <w:tr w:rsidRPr="00542FB2" w:rsidR="00D643C2" w:rsidTr="00A31728" w14:paraId="492F316C" w14:textId="77777777">
        <w:tc>
          <w:tcPr>
            <w:tcW w:w="1458" w:type="pct"/>
          </w:tcPr>
          <w:p w:rsidRPr="00891EBF" w:rsidR="00D643C2" w:rsidP="002B639B" w:rsidRDefault="00D643C2" w14:paraId="770878A4" w14:textId="41A9826B">
            <w:pPr>
              <w:pStyle w:val="NoSpacing"/>
              <w:rPr>
                <w:sz w:val="22"/>
                <w:szCs w:val="22"/>
              </w:rPr>
            </w:pPr>
            <w:r w:rsidRPr="00891EBF">
              <w:rPr>
                <w:sz w:val="22"/>
                <w:szCs w:val="22"/>
              </w:rPr>
              <w:t>CMS Certification Number (CCN)</w:t>
            </w:r>
            <w:r w:rsidRPr="00891EBF" w:rsidR="00046CE6">
              <w:rPr>
                <w:sz w:val="22"/>
                <w:szCs w:val="22"/>
              </w:rPr>
              <w:t xml:space="preserve">-may be referred to as participation number </w:t>
            </w:r>
          </w:p>
        </w:tc>
        <w:tc>
          <w:tcPr>
            <w:tcW w:w="3542" w:type="pct"/>
          </w:tcPr>
          <w:p w:rsidRPr="00891EBF" w:rsidR="00D643C2" w:rsidP="002B639B" w:rsidRDefault="00D643C2" w14:paraId="1B092723" w14:textId="0006F140">
            <w:pPr>
              <w:rPr>
                <w:rFonts w:ascii="Times New Roman" w:hAnsi="Times New Roman" w:cs="Times New Roman"/>
              </w:rPr>
            </w:pPr>
            <w:r w:rsidRPr="00891EBF">
              <w:rPr>
                <w:rFonts w:ascii="Times New Roman" w:hAnsi="Times New Roman" w:cs="Times New Roman"/>
                <w:b/>
                <w:bCs/>
                <w:i/>
                <w:iCs/>
              </w:rPr>
              <w:t>Auto-generated</w:t>
            </w:r>
            <w:r w:rsidRPr="00891EBF">
              <w:rPr>
                <w:rFonts w:ascii="Times New Roman" w:hAnsi="Times New Roman" w:cs="Times New Roman"/>
              </w:rPr>
              <w:t xml:space="preserve"> by the computer </w:t>
            </w:r>
            <w:r w:rsidRPr="00891EBF" w:rsidR="00046CE6">
              <w:rPr>
                <w:rFonts w:ascii="Times New Roman" w:hAnsi="Times New Roman" w:cs="Times New Roman"/>
              </w:rPr>
              <w:t>based on the CCN e</w:t>
            </w:r>
            <w:r w:rsidRPr="00891EBF">
              <w:rPr>
                <w:rFonts w:ascii="Times New Roman" w:hAnsi="Times New Roman" w:cs="Times New Roman"/>
              </w:rPr>
              <w:t>ntered</w:t>
            </w:r>
            <w:r w:rsidRPr="00891EBF" w:rsidR="00216333">
              <w:rPr>
                <w:rFonts w:ascii="Times New Roman" w:hAnsi="Times New Roman" w:cs="Times New Roman"/>
              </w:rPr>
              <w:t xml:space="preserve"> </w:t>
            </w:r>
            <w:r w:rsidRPr="00891EBF" w:rsidR="00253236">
              <w:rPr>
                <w:rFonts w:ascii="Times New Roman" w:hAnsi="Times New Roman" w:cs="Times New Roman"/>
              </w:rPr>
              <w:t>during NHSN registration</w:t>
            </w:r>
            <w:r w:rsidRPr="00891EBF" w:rsidR="00046CE6">
              <w:rPr>
                <w:rFonts w:ascii="Times New Roman" w:hAnsi="Times New Roman" w:cs="Times New Roman"/>
              </w:rPr>
              <w:t xml:space="preserve"> or last updated</w:t>
            </w:r>
            <w:r w:rsidRPr="00891EBF" w:rsidR="00216333">
              <w:rPr>
                <w:rFonts w:ascii="Times New Roman" w:hAnsi="Times New Roman" w:cs="Times New Roman"/>
              </w:rPr>
              <w:t>,</w:t>
            </w:r>
            <w:r w:rsidRPr="00891EBF" w:rsidR="00046CE6">
              <w:rPr>
                <w:rFonts w:ascii="Times New Roman" w:hAnsi="Times New Roman" w:cs="Times New Roman"/>
              </w:rPr>
              <w:t xml:space="preserve"> if previously edited</w:t>
            </w:r>
            <w:r w:rsidRPr="00891EBF">
              <w:rPr>
                <w:rFonts w:ascii="Times New Roman" w:hAnsi="Times New Roman" w:cs="Times New Roman"/>
              </w:rPr>
              <w:t xml:space="preserve">. </w:t>
            </w:r>
            <w:r w:rsidRPr="00891EBF" w:rsidR="00216333">
              <w:rPr>
                <w:rFonts w:ascii="Times New Roman" w:hAnsi="Times New Roman" w:cs="Times New Roman"/>
              </w:rPr>
              <w:t>Please see</w:t>
            </w:r>
            <w:r w:rsidRPr="00891EBF">
              <w:rPr>
                <w:rFonts w:ascii="Times New Roman" w:hAnsi="Times New Roman" w:cs="Times New Roman"/>
              </w:rPr>
              <w:t xml:space="preserve"> </w:t>
            </w:r>
            <w:hyperlink w:history="1" r:id="rId11">
              <w:r w:rsidRPr="00891EBF">
                <w:rPr>
                  <w:rStyle w:val="Hyperlink"/>
                  <w:rFonts w:ascii="Times New Roman" w:hAnsi="Times New Roman" w:cs="Times New Roman"/>
                </w:rPr>
                <w:t>NHSN CCN Guidance</w:t>
              </w:r>
            </w:hyperlink>
            <w:r w:rsidRPr="00891EBF">
              <w:rPr>
                <w:rFonts w:ascii="Times New Roman" w:hAnsi="Times New Roman" w:cs="Times New Roman"/>
              </w:rPr>
              <w:t xml:space="preserve"> document for instruction</w:t>
            </w:r>
            <w:r w:rsidRPr="00891EBF" w:rsidR="00253236">
              <w:rPr>
                <w:rFonts w:ascii="Times New Roman" w:hAnsi="Times New Roman" w:cs="Times New Roman"/>
              </w:rPr>
              <w:t>s on how</w:t>
            </w:r>
            <w:r w:rsidRPr="00891EBF">
              <w:rPr>
                <w:rFonts w:ascii="Times New Roman" w:hAnsi="Times New Roman" w:cs="Times New Roman"/>
              </w:rPr>
              <w:t xml:space="preserve"> to add</w:t>
            </w:r>
            <w:r w:rsidRPr="00891EBF" w:rsidR="00253236">
              <w:rPr>
                <w:rFonts w:ascii="Times New Roman" w:hAnsi="Times New Roman" w:cs="Times New Roman"/>
              </w:rPr>
              <w:t xml:space="preserve"> a new CCN</w:t>
            </w:r>
            <w:r w:rsidRPr="00891EBF">
              <w:rPr>
                <w:rFonts w:ascii="Times New Roman" w:hAnsi="Times New Roman" w:cs="Times New Roman"/>
              </w:rPr>
              <w:t xml:space="preserve"> or edit </w:t>
            </w:r>
            <w:r w:rsidRPr="00891EBF" w:rsidR="00253236">
              <w:rPr>
                <w:rFonts w:ascii="Times New Roman" w:hAnsi="Times New Roman" w:cs="Times New Roman"/>
              </w:rPr>
              <w:t>an e</w:t>
            </w:r>
            <w:r w:rsidRPr="00891EBF" w:rsidR="00B7313A">
              <w:rPr>
                <w:rFonts w:ascii="Times New Roman" w:hAnsi="Times New Roman" w:cs="Times New Roman"/>
              </w:rPr>
              <w:t>xisting</w:t>
            </w:r>
            <w:r w:rsidRPr="00891EBF" w:rsidR="00253236">
              <w:rPr>
                <w:rFonts w:ascii="Times New Roman" w:hAnsi="Times New Roman" w:cs="Times New Roman"/>
              </w:rPr>
              <w:t xml:space="preserve"> </w:t>
            </w:r>
            <w:r w:rsidRPr="00891EBF">
              <w:rPr>
                <w:rFonts w:ascii="Times New Roman" w:hAnsi="Times New Roman" w:cs="Times New Roman"/>
              </w:rPr>
              <w:t>CCN.</w:t>
            </w:r>
          </w:p>
        </w:tc>
      </w:tr>
      <w:tr w:rsidRPr="00542FB2" w:rsidR="00A871B4" w:rsidTr="00A31728" w14:paraId="1690400B" w14:textId="77777777">
        <w:tc>
          <w:tcPr>
            <w:tcW w:w="1458" w:type="pct"/>
          </w:tcPr>
          <w:p w:rsidRPr="00891EBF" w:rsidR="00A871B4" w:rsidP="002B639B" w:rsidRDefault="00A871B4" w14:paraId="1CF424F2" w14:textId="79133380">
            <w:pPr>
              <w:pStyle w:val="NoSpacing"/>
              <w:rPr>
                <w:sz w:val="22"/>
                <w:szCs w:val="22"/>
              </w:rPr>
            </w:pPr>
            <w:r w:rsidRPr="00891EBF">
              <w:rPr>
                <w:sz w:val="22"/>
                <w:szCs w:val="22"/>
              </w:rPr>
              <w:t>Facility Name</w:t>
            </w:r>
          </w:p>
        </w:tc>
        <w:tc>
          <w:tcPr>
            <w:tcW w:w="3542" w:type="pct"/>
          </w:tcPr>
          <w:p w:rsidRPr="00891EBF" w:rsidR="00A871B4" w:rsidP="002B639B" w:rsidRDefault="00A871B4" w14:paraId="5D3A09A1" w14:textId="1AD271D7">
            <w:pPr>
              <w:rPr>
                <w:rFonts w:ascii="Times New Roman" w:hAnsi="Times New Roman" w:cs="Times New Roman"/>
              </w:rPr>
            </w:pPr>
            <w:r w:rsidRPr="00891EBF">
              <w:rPr>
                <w:rFonts w:ascii="Times New Roman" w:hAnsi="Times New Roman" w:cs="Times New Roman"/>
                <w:b/>
                <w:bCs/>
                <w:i/>
                <w:iCs/>
              </w:rPr>
              <w:t>Auto-generated</w:t>
            </w:r>
            <w:r w:rsidRPr="00891EBF">
              <w:rPr>
                <w:rFonts w:ascii="Times New Roman" w:hAnsi="Times New Roman" w:cs="Times New Roman"/>
              </w:rPr>
              <w:t xml:space="preserve"> by the computer</w:t>
            </w:r>
            <w:r w:rsidRPr="00891EBF" w:rsidR="00936F2C">
              <w:rPr>
                <w:rFonts w:ascii="Times New Roman" w:hAnsi="Times New Roman" w:cs="Times New Roman"/>
              </w:rPr>
              <w:t xml:space="preserve"> based on the </w:t>
            </w:r>
            <w:r w:rsidRPr="00891EBF">
              <w:rPr>
                <w:rFonts w:ascii="Times New Roman" w:hAnsi="Times New Roman" w:cs="Times New Roman"/>
              </w:rPr>
              <w:t xml:space="preserve">facility </w:t>
            </w:r>
            <w:r w:rsidRPr="00891EBF" w:rsidR="00936F2C">
              <w:rPr>
                <w:rFonts w:ascii="Times New Roman" w:hAnsi="Times New Roman" w:cs="Times New Roman"/>
              </w:rPr>
              <w:t xml:space="preserve">name previously entered during NHSN </w:t>
            </w:r>
            <w:r w:rsidRPr="00891EBF">
              <w:rPr>
                <w:rFonts w:ascii="Times New Roman" w:hAnsi="Times New Roman" w:cs="Times New Roman"/>
              </w:rPr>
              <w:t>registration</w:t>
            </w:r>
            <w:r w:rsidRPr="00891EBF" w:rsidR="00E3549E">
              <w:rPr>
                <w:rFonts w:ascii="Times New Roman" w:hAnsi="Times New Roman" w:cs="Times New Roman"/>
              </w:rPr>
              <w:t>.</w:t>
            </w:r>
          </w:p>
        </w:tc>
      </w:tr>
      <w:tr w:rsidRPr="00542FB2" w:rsidR="000C54D7" w:rsidTr="00A31728" w14:paraId="14439D2F" w14:textId="77777777">
        <w:tc>
          <w:tcPr>
            <w:tcW w:w="1458" w:type="pct"/>
          </w:tcPr>
          <w:p w:rsidRPr="00891EBF" w:rsidR="000C54D7" w:rsidP="002B639B" w:rsidRDefault="000C54D7" w14:paraId="3954BFA3" w14:textId="172063B0">
            <w:pPr>
              <w:pStyle w:val="NoSpacing"/>
              <w:rPr>
                <w:b/>
                <w:bCs/>
                <w:sz w:val="22"/>
                <w:szCs w:val="22"/>
              </w:rPr>
            </w:pPr>
            <w:r w:rsidRPr="00891EBF">
              <w:rPr>
                <w:sz w:val="22"/>
                <w:szCs w:val="22"/>
              </w:rPr>
              <w:t>Date for which</w:t>
            </w:r>
            <w:r w:rsidRPr="00891EBF" w:rsidR="00A07CAD">
              <w:rPr>
                <w:sz w:val="22"/>
                <w:szCs w:val="22"/>
              </w:rPr>
              <w:t xml:space="preserve"> </w:t>
            </w:r>
            <w:r w:rsidRPr="00891EBF" w:rsidR="00082FBC">
              <w:rPr>
                <w:sz w:val="22"/>
                <w:szCs w:val="22"/>
              </w:rPr>
              <w:t>“</w:t>
            </w:r>
            <w:r w:rsidRPr="00891EBF" w:rsidR="00A07CAD">
              <w:rPr>
                <w:i/>
                <w:iCs/>
                <w:sz w:val="22"/>
                <w:szCs w:val="22"/>
              </w:rPr>
              <w:t xml:space="preserve">resident </w:t>
            </w:r>
            <w:r w:rsidRPr="00891EBF" w:rsidR="001C6FB8">
              <w:rPr>
                <w:i/>
                <w:iCs/>
                <w:sz w:val="22"/>
                <w:szCs w:val="22"/>
              </w:rPr>
              <w:t xml:space="preserve">impact </w:t>
            </w:r>
            <w:r w:rsidRPr="00891EBF" w:rsidR="00A3184B">
              <w:rPr>
                <w:i/>
                <w:iCs/>
                <w:sz w:val="22"/>
                <w:szCs w:val="22"/>
              </w:rPr>
              <w:t xml:space="preserve">and </w:t>
            </w:r>
            <w:r w:rsidRPr="00891EBF" w:rsidR="009C032C">
              <w:rPr>
                <w:i/>
                <w:iCs/>
                <w:sz w:val="22"/>
                <w:szCs w:val="22"/>
              </w:rPr>
              <w:t>facility capacity</w:t>
            </w:r>
            <w:r w:rsidRPr="00891EBF" w:rsidR="00B7313A">
              <w:rPr>
                <w:i/>
                <w:iCs/>
                <w:sz w:val="22"/>
                <w:szCs w:val="22"/>
              </w:rPr>
              <w:t>”</w:t>
            </w:r>
            <w:r w:rsidRPr="00891EBF">
              <w:rPr>
                <w:i/>
                <w:iCs/>
                <w:sz w:val="22"/>
                <w:szCs w:val="22"/>
              </w:rPr>
              <w:t xml:space="preserve"> </w:t>
            </w:r>
            <w:r w:rsidRPr="00891EBF" w:rsidR="00D643C2">
              <w:rPr>
                <w:sz w:val="22"/>
                <w:szCs w:val="22"/>
              </w:rPr>
              <w:t>responses</w:t>
            </w:r>
            <w:r w:rsidRPr="00891EBF">
              <w:rPr>
                <w:sz w:val="22"/>
                <w:szCs w:val="22"/>
              </w:rPr>
              <w:t xml:space="preserve"> are reported</w:t>
            </w:r>
          </w:p>
        </w:tc>
        <w:tc>
          <w:tcPr>
            <w:tcW w:w="3542" w:type="pct"/>
          </w:tcPr>
          <w:p w:rsidRPr="00891EBF" w:rsidR="000C54D7" w:rsidP="002B639B" w:rsidRDefault="00806E96" w14:paraId="0348A08B" w14:textId="6CA3E45E">
            <w:pPr>
              <w:rPr>
                <w:rFonts w:ascii="Times New Roman" w:hAnsi="Times New Roman" w:cs="Times New Roman"/>
              </w:rPr>
            </w:pPr>
            <w:r w:rsidRPr="00891EBF">
              <w:rPr>
                <w:rFonts w:ascii="Times New Roman" w:hAnsi="Times New Roman" w:cs="Times New Roman"/>
                <w:b/>
                <w:bCs/>
                <w:i/>
                <w:iCs/>
              </w:rPr>
              <w:t>Required</w:t>
            </w:r>
            <w:r w:rsidRPr="00891EBF">
              <w:rPr>
                <w:rFonts w:ascii="Times New Roman" w:hAnsi="Times New Roman" w:cs="Times New Roman"/>
              </w:rPr>
              <w:t xml:space="preserve">. Select the date on the calendar for which the responses are being reported in the NHSN </w:t>
            </w:r>
            <w:r w:rsidRPr="00891EBF" w:rsidR="00D77AB6">
              <w:rPr>
                <w:rFonts w:ascii="Times New Roman" w:hAnsi="Times New Roman" w:cs="Times New Roman"/>
              </w:rPr>
              <w:t xml:space="preserve">LTCF </w:t>
            </w:r>
            <w:r w:rsidRPr="00891EBF">
              <w:rPr>
                <w:rFonts w:ascii="Times New Roman" w:hAnsi="Times New Roman" w:cs="Times New Roman"/>
              </w:rPr>
              <w:t>COVID</w:t>
            </w:r>
            <w:r w:rsidRPr="00891EBF" w:rsidR="00D77AB6">
              <w:rPr>
                <w:rFonts w:ascii="Times New Roman" w:hAnsi="Times New Roman" w:cs="Times New Roman"/>
              </w:rPr>
              <w:t>-</w:t>
            </w:r>
            <w:r w:rsidRPr="00891EBF">
              <w:rPr>
                <w:rFonts w:ascii="Times New Roman" w:hAnsi="Times New Roman" w:cs="Times New Roman"/>
              </w:rPr>
              <w:t>19</w:t>
            </w:r>
            <w:r w:rsidRPr="00891EBF" w:rsidR="00D77AB6">
              <w:rPr>
                <w:rFonts w:ascii="Times New Roman" w:hAnsi="Times New Roman" w:cs="Times New Roman"/>
              </w:rPr>
              <w:t xml:space="preserve"> </w:t>
            </w:r>
            <w:r w:rsidRPr="00891EBF">
              <w:rPr>
                <w:rFonts w:ascii="Times New Roman" w:hAnsi="Times New Roman" w:cs="Times New Roman"/>
              </w:rPr>
              <w:t>Module.</w:t>
            </w:r>
          </w:p>
        </w:tc>
      </w:tr>
      <w:tr w:rsidRPr="00542FB2" w:rsidR="006F6A9B" w:rsidTr="00A31728" w14:paraId="4E39EE3A" w14:textId="77777777">
        <w:tc>
          <w:tcPr>
            <w:tcW w:w="1458" w:type="pct"/>
          </w:tcPr>
          <w:p w:rsidRPr="00891EBF" w:rsidR="006F6A9B" w:rsidP="002B639B" w:rsidRDefault="006F6A9B" w14:paraId="6485BA5A" w14:textId="23699302">
            <w:pPr>
              <w:pStyle w:val="NoSpacing"/>
              <w:rPr>
                <w:sz w:val="22"/>
                <w:szCs w:val="22"/>
              </w:rPr>
            </w:pPr>
            <w:r w:rsidRPr="00891EBF">
              <w:rPr>
                <w:sz w:val="22"/>
                <w:szCs w:val="22"/>
              </w:rPr>
              <w:t>Facility Type</w:t>
            </w:r>
          </w:p>
        </w:tc>
        <w:tc>
          <w:tcPr>
            <w:tcW w:w="3542" w:type="pct"/>
          </w:tcPr>
          <w:p w:rsidRPr="00891EBF" w:rsidR="00216333" w:rsidP="00216333" w:rsidRDefault="006F6A9B" w14:paraId="4FA2B703" w14:textId="2EB1CBB9">
            <w:pPr>
              <w:rPr>
                <w:rFonts w:ascii="Times New Roman" w:hAnsi="Times New Roman" w:cs="Times New Roman"/>
              </w:rPr>
            </w:pPr>
            <w:r w:rsidRPr="00891EBF">
              <w:rPr>
                <w:rFonts w:ascii="Times New Roman" w:hAnsi="Times New Roman" w:cs="Times New Roman"/>
                <w:b/>
                <w:bCs/>
                <w:i/>
                <w:iCs/>
              </w:rPr>
              <w:t>Auto-generated</w:t>
            </w:r>
            <w:r w:rsidRPr="00891EBF">
              <w:rPr>
                <w:rFonts w:ascii="Times New Roman" w:hAnsi="Times New Roman" w:cs="Times New Roman"/>
                <w:i/>
                <w:iCs/>
              </w:rPr>
              <w:t xml:space="preserve"> </w:t>
            </w:r>
            <w:r w:rsidRPr="00891EBF">
              <w:rPr>
                <w:rFonts w:ascii="Times New Roman" w:hAnsi="Times New Roman" w:cs="Times New Roman"/>
              </w:rPr>
              <w:t xml:space="preserve">based on the facility type selected during </w:t>
            </w:r>
            <w:r w:rsidRPr="00891EBF" w:rsidR="00B7313A">
              <w:rPr>
                <w:rFonts w:ascii="Times New Roman" w:hAnsi="Times New Roman" w:cs="Times New Roman"/>
              </w:rPr>
              <w:t xml:space="preserve">NHSN </w:t>
            </w:r>
            <w:r w:rsidRPr="00891EBF">
              <w:rPr>
                <w:rFonts w:ascii="Times New Roman" w:hAnsi="Times New Roman" w:cs="Times New Roman"/>
              </w:rPr>
              <w:t xml:space="preserve">enrollment. </w:t>
            </w:r>
            <w:r w:rsidRPr="00891EBF" w:rsidR="00216333">
              <w:rPr>
                <w:rFonts w:ascii="Times New Roman" w:hAnsi="Times New Roman" w:cs="Times New Roman"/>
              </w:rPr>
              <w:t xml:space="preserve">Selections include: </w:t>
            </w:r>
          </w:p>
          <w:p w:rsidRPr="00891EBF" w:rsidR="00216333" w:rsidP="00216333" w:rsidRDefault="00216333" w14:paraId="0AF9B451" w14:textId="5DD3D300">
            <w:pPr>
              <w:pStyle w:val="ListParagraph"/>
              <w:numPr>
                <w:ilvl w:val="0"/>
                <w:numId w:val="31"/>
              </w:numPr>
              <w:rPr>
                <w:rFonts w:ascii="Times New Roman" w:hAnsi="Times New Roman" w:cs="Times New Roman"/>
              </w:rPr>
            </w:pPr>
            <w:r w:rsidRPr="00891EBF">
              <w:rPr>
                <w:rFonts w:ascii="Times New Roman" w:hAnsi="Times New Roman" w:cs="Times New Roman"/>
              </w:rPr>
              <w:t>LTC-ASSIST – Assisted Living Residence</w:t>
            </w:r>
          </w:p>
          <w:p w:rsidRPr="00891EBF" w:rsidR="00216333" w:rsidP="00216333" w:rsidRDefault="00216333" w14:paraId="28872B9E" w14:textId="6F211A04">
            <w:pPr>
              <w:pStyle w:val="ListParagraph"/>
              <w:numPr>
                <w:ilvl w:val="0"/>
                <w:numId w:val="31"/>
              </w:numPr>
              <w:rPr>
                <w:rFonts w:ascii="Times New Roman" w:hAnsi="Times New Roman" w:cs="Times New Roman"/>
              </w:rPr>
            </w:pPr>
            <w:r w:rsidRPr="00891EBF">
              <w:rPr>
                <w:rFonts w:ascii="Times New Roman" w:hAnsi="Times New Roman" w:cs="Times New Roman"/>
              </w:rPr>
              <w:t>LTC-DEVDIS – Long-term Care Facility for the developmentally Disabled</w:t>
            </w:r>
          </w:p>
          <w:p w:rsidRPr="00891EBF" w:rsidR="00216333" w:rsidP="00216333" w:rsidRDefault="00216333" w14:paraId="64A11BF8" w14:textId="4B489997">
            <w:pPr>
              <w:pStyle w:val="ListParagraph"/>
              <w:numPr>
                <w:ilvl w:val="0"/>
                <w:numId w:val="31"/>
              </w:numPr>
              <w:rPr>
                <w:rFonts w:ascii="Times New Roman" w:hAnsi="Times New Roman" w:cs="Times New Roman"/>
              </w:rPr>
            </w:pPr>
            <w:r w:rsidRPr="00891EBF">
              <w:rPr>
                <w:rFonts w:ascii="Times New Roman" w:hAnsi="Times New Roman" w:cs="Times New Roman"/>
              </w:rPr>
              <w:t>LTC-SKILLNURS – Skilled Nursing Facility *</w:t>
            </w:r>
            <w:r w:rsidRPr="00891EBF">
              <w:rPr>
                <w:rFonts w:ascii="Times New Roman" w:hAnsi="Times New Roman" w:cs="Times New Roman"/>
                <w:vertAlign w:val="superscript"/>
              </w:rPr>
              <w:t>+</w:t>
            </w:r>
          </w:p>
          <w:p w:rsidRPr="00891EBF" w:rsidR="00216333" w:rsidP="00216333" w:rsidRDefault="00216333" w14:paraId="074928DB" w14:textId="3B391F48">
            <w:pPr>
              <w:ind w:left="720"/>
              <w:rPr>
                <w:rFonts w:ascii="Times New Roman" w:hAnsi="Times New Roman" w:cs="Times New Roman"/>
              </w:rPr>
            </w:pPr>
            <w:r w:rsidRPr="00891EBF">
              <w:rPr>
                <w:rFonts w:ascii="Times New Roman" w:hAnsi="Times New Roman" w:cs="Times New Roman"/>
              </w:rPr>
              <w:t>*CMS Certified required for reporting</w:t>
            </w:r>
          </w:p>
          <w:p w:rsidRPr="00891EBF" w:rsidR="00216333" w:rsidP="00216333" w:rsidRDefault="00216333" w14:paraId="1971D670" w14:textId="0F253DA4">
            <w:pPr>
              <w:ind w:left="720"/>
              <w:rPr>
                <w:rFonts w:ascii="Times New Roman" w:hAnsi="Times New Roman" w:cs="Times New Roman"/>
              </w:rPr>
            </w:pPr>
            <w:r w:rsidRPr="00891EBF">
              <w:rPr>
                <w:rFonts w:ascii="Times New Roman" w:hAnsi="Times New Roman" w:cs="Times New Roman"/>
                <w:vertAlign w:val="superscript"/>
              </w:rPr>
              <w:t>+</w:t>
            </w:r>
            <w:r w:rsidRPr="00891EBF">
              <w:rPr>
                <w:rFonts w:ascii="Times New Roman" w:hAnsi="Times New Roman" w:cs="Times New Roman"/>
              </w:rPr>
              <w:t>Includes both skilled nursing facilities and nursing homes</w:t>
            </w:r>
          </w:p>
          <w:p w:rsidRPr="00891EBF" w:rsidR="006F6A9B" w:rsidP="002B639B" w:rsidRDefault="00216333" w14:paraId="794B0634" w14:textId="188A361B">
            <w:pPr>
              <w:rPr>
                <w:rFonts w:ascii="Times New Roman" w:hAnsi="Times New Roman" w:cs="Times New Roman"/>
              </w:rPr>
            </w:pPr>
            <w:r w:rsidRPr="00891EBF">
              <w:rPr>
                <w:rFonts w:ascii="Times New Roman" w:hAnsi="Times New Roman" w:cs="Times New Roman"/>
              </w:rPr>
              <w:t xml:space="preserve">Please see NHSN Guidance document for instructions on </w:t>
            </w:r>
            <w:hyperlink w:history="1" r:id="rId12">
              <w:r w:rsidRPr="00891EBF">
                <w:rPr>
                  <w:rStyle w:val="Hyperlink"/>
                  <w:rFonts w:ascii="Times New Roman" w:hAnsi="Times New Roman" w:cs="Times New Roman"/>
                  <w:i/>
                  <w:iCs/>
                </w:rPr>
                <w:t>How to Correct Your Facility Type</w:t>
              </w:r>
            </w:hyperlink>
            <w:r w:rsidRPr="00891EBF" w:rsidR="00936F2C">
              <w:rPr>
                <w:rFonts w:ascii="Times New Roman" w:hAnsi="Times New Roman" w:cs="Times New Roman"/>
                <w:i/>
                <w:iCs/>
              </w:rPr>
              <w:t>.</w:t>
            </w:r>
          </w:p>
        </w:tc>
      </w:tr>
      <w:tr w:rsidRPr="00542FB2" w:rsidR="006F6A9B" w:rsidTr="00A31728" w14:paraId="734A4F3D" w14:textId="77777777">
        <w:tc>
          <w:tcPr>
            <w:tcW w:w="1458" w:type="pct"/>
          </w:tcPr>
          <w:p w:rsidRPr="00891EBF" w:rsidR="006F6A9B" w:rsidP="002B639B" w:rsidRDefault="006F6A9B" w14:paraId="7FD66D5D" w14:textId="5056D948">
            <w:pPr>
              <w:pStyle w:val="NoSpacing"/>
              <w:rPr>
                <w:sz w:val="22"/>
                <w:szCs w:val="22"/>
              </w:rPr>
            </w:pPr>
            <w:r w:rsidRPr="00891EBF">
              <w:rPr>
                <w:sz w:val="22"/>
                <w:szCs w:val="22"/>
              </w:rPr>
              <w:t>Date Created</w:t>
            </w:r>
          </w:p>
        </w:tc>
        <w:tc>
          <w:tcPr>
            <w:tcW w:w="3542" w:type="pct"/>
          </w:tcPr>
          <w:p w:rsidRPr="00891EBF" w:rsidR="006F6A9B" w:rsidP="002B639B" w:rsidRDefault="006F6A9B" w14:paraId="602E8251" w14:textId="257BB8D3">
            <w:pPr>
              <w:rPr>
                <w:rFonts w:ascii="Times New Roman" w:hAnsi="Times New Roman" w:cs="Times New Roman"/>
              </w:rPr>
            </w:pPr>
            <w:r w:rsidRPr="00891EBF">
              <w:rPr>
                <w:rFonts w:ascii="Times New Roman" w:hAnsi="Times New Roman" w:cs="Times New Roman"/>
                <w:b/>
                <w:bCs/>
                <w:i/>
                <w:iCs/>
              </w:rPr>
              <w:t>Auto-generated</w:t>
            </w:r>
            <w:r w:rsidRPr="00891EBF">
              <w:rPr>
                <w:rFonts w:ascii="Times New Roman" w:hAnsi="Times New Roman" w:cs="Times New Roman"/>
              </w:rPr>
              <w:t xml:space="preserve"> based on </w:t>
            </w:r>
            <w:bookmarkStart w:name="_Hlk44340563" w:id="0"/>
            <w:r w:rsidRPr="00891EBF">
              <w:rPr>
                <w:rFonts w:ascii="Times New Roman" w:hAnsi="Times New Roman" w:cs="Times New Roman"/>
              </w:rPr>
              <w:t xml:space="preserve">the </w:t>
            </w:r>
            <w:r w:rsidRPr="00891EBF" w:rsidR="00046CE6">
              <w:rPr>
                <w:rFonts w:ascii="Times New Roman" w:hAnsi="Times New Roman" w:cs="Times New Roman"/>
              </w:rPr>
              <w:t>first calendar date and time that a user manually enter</w:t>
            </w:r>
            <w:r w:rsidRPr="00891EBF" w:rsidR="00216333">
              <w:rPr>
                <w:rFonts w:ascii="Times New Roman" w:hAnsi="Times New Roman" w:cs="Times New Roman"/>
              </w:rPr>
              <w:t xml:space="preserve">s </w:t>
            </w:r>
            <w:r w:rsidRPr="00891EBF" w:rsidR="00046CE6">
              <w:rPr>
                <w:rFonts w:ascii="Times New Roman" w:hAnsi="Times New Roman" w:cs="Times New Roman"/>
              </w:rPr>
              <w:t>and save</w:t>
            </w:r>
            <w:r w:rsidRPr="00891EBF" w:rsidR="00216333">
              <w:rPr>
                <w:rFonts w:ascii="Times New Roman" w:hAnsi="Times New Roman" w:cs="Times New Roman"/>
              </w:rPr>
              <w:t>s</w:t>
            </w:r>
            <w:r w:rsidRPr="00891EBF" w:rsidR="00046CE6">
              <w:rPr>
                <w:rFonts w:ascii="Times New Roman" w:hAnsi="Times New Roman" w:cs="Times New Roman"/>
              </w:rPr>
              <w:t xml:space="preserve"> data or</w:t>
            </w:r>
            <w:r w:rsidRPr="00891EBF" w:rsidR="00216333">
              <w:rPr>
                <w:rFonts w:ascii="Times New Roman" w:hAnsi="Times New Roman" w:cs="Times New Roman"/>
              </w:rPr>
              <w:t xml:space="preserve"> the date the facility first </w:t>
            </w:r>
            <w:r w:rsidRPr="00891EBF" w:rsidR="00046CE6">
              <w:rPr>
                <w:rFonts w:ascii="Times New Roman" w:hAnsi="Times New Roman" w:cs="Times New Roman"/>
              </w:rPr>
              <w:t>submit</w:t>
            </w:r>
            <w:r w:rsidRPr="00891EBF" w:rsidR="00B7313A">
              <w:rPr>
                <w:rFonts w:ascii="Times New Roman" w:hAnsi="Times New Roman" w:cs="Times New Roman"/>
              </w:rPr>
              <w:t>s</w:t>
            </w:r>
            <w:r w:rsidRPr="00891EBF" w:rsidR="00046CE6">
              <w:rPr>
                <w:rFonts w:ascii="Times New Roman" w:hAnsi="Times New Roman" w:cs="Times New Roman"/>
              </w:rPr>
              <w:t xml:space="preserve"> a CSV file for a specific pathway.  </w:t>
            </w:r>
            <w:r w:rsidRPr="00891EBF" w:rsidR="00046CE6">
              <w:rPr>
                <w:rFonts w:ascii="Times New Roman" w:hAnsi="Times New Roman" w:cs="Times New Roman"/>
                <w:b/>
                <w:bCs/>
                <w:i/>
                <w:iCs/>
              </w:rPr>
              <w:t>Note:</w:t>
            </w:r>
            <w:r w:rsidRPr="00891EBF" w:rsidR="00046CE6">
              <w:rPr>
                <w:rFonts w:ascii="Times New Roman" w:hAnsi="Times New Roman" w:cs="Times New Roman"/>
              </w:rPr>
              <w:t xml:space="preserve"> The dat</w:t>
            </w:r>
            <w:r w:rsidRPr="00891EBF" w:rsidR="00216333">
              <w:rPr>
                <w:rFonts w:ascii="Times New Roman" w:hAnsi="Times New Roman" w:cs="Times New Roman"/>
              </w:rPr>
              <w:t>e and time</w:t>
            </w:r>
            <w:r w:rsidRPr="00891EBF" w:rsidR="00046CE6">
              <w:rPr>
                <w:rFonts w:ascii="Times New Roman" w:hAnsi="Times New Roman" w:cs="Times New Roman"/>
              </w:rPr>
              <w:t xml:space="preserve"> will automatically generate </w:t>
            </w:r>
            <w:r w:rsidRPr="00891EBF" w:rsidR="009931D1">
              <w:rPr>
                <w:rFonts w:ascii="Times New Roman" w:hAnsi="Times New Roman" w:cs="Times New Roman"/>
              </w:rPr>
              <w:t>after</w:t>
            </w:r>
            <w:r w:rsidRPr="00891EBF" w:rsidR="00046CE6">
              <w:rPr>
                <w:rFonts w:ascii="Times New Roman" w:hAnsi="Times New Roman" w:cs="Times New Roman"/>
              </w:rPr>
              <w:t xml:space="preserve"> the “Save” button is selected </w:t>
            </w:r>
            <w:r w:rsidRPr="00891EBF" w:rsidR="00216333">
              <w:rPr>
                <w:rFonts w:ascii="Times New Roman" w:hAnsi="Times New Roman" w:cs="Times New Roman"/>
              </w:rPr>
              <w:t xml:space="preserve">and </w:t>
            </w:r>
            <w:r w:rsidRPr="00891EBF" w:rsidR="00046CE6">
              <w:rPr>
                <w:rFonts w:ascii="Times New Roman" w:hAnsi="Times New Roman" w:cs="Times New Roman"/>
                <w:b/>
                <w:bCs/>
              </w:rPr>
              <w:t xml:space="preserve">cannot </w:t>
            </w:r>
            <w:r w:rsidRPr="00891EBF" w:rsidR="00046CE6">
              <w:rPr>
                <w:rFonts w:ascii="Times New Roman" w:hAnsi="Times New Roman" w:cs="Times New Roman"/>
              </w:rPr>
              <w:t>be modified.</w:t>
            </w:r>
            <w:bookmarkEnd w:id="0"/>
          </w:p>
        </w:tc>
      </w:tr>
    </w:tbl>
    <w:p w:rsidR="005A29A2" w:rsidRDefault="005A29A2" w14:paraId="4DE28122" w14:textId="284875A4">
      <w:pPr>
        <w:rPr>
          <w:rFonts w:ascii="Times New Roman" w:hAnsi="Times New Roman" w:cs="Times New Roman"/>
          <w:b/>
          <w:bCs/>
        </w:rPr>
      </w:pPr>
    </w:p>
    <w:p w:rsidRPr="00891EBF" w:rsidR="007F7D87" w:rsidRDefault="007F7D87" w14:paraId="7ED5EABE" w14:textId="77777777">
      <w:pPr>
        <w:rPr>
          <w:rFonts w:ascii="Times New Roman" w:hAnsi="Times New Roman" w:cs="Times New Roman"/>
          <w:b/>
          <w:bCs/>
        </w:rPr>
      </w:pPr>
    </w:p>
    <w:tbl>
      <w:tblPr>
        <w:tblW w:w="10215"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ook w:val="0000" w:firstRow="0" w:lastRow="0" w:firstColumn="0" w:lastColumn="0" w:noHBand="0" w:noVBand="0"/>
      </w:tblPr>
      <w:tblGrid>
        <w:gridCol w:w="10215"/>
      </w:tblGrid>
      <w:tr w:rsidRPr="00542FB2" w:rsidR="00062B06" w:rsidTr="00A31728" w14:paraId="11526504" w14:textId="77777777">
        <w:trPr>
          <w:trHeight w:val="1448"/>
        </w:trPr>
        <w:tc>
          <w:tcPr>
            <w:tcW w:w="10215" w:type="dxa"/>
            <w:shd w:val="clear" w:color="auto" w:fill="F2F2F2" w:themeFill="background1" w:themeFillShade="F2"/>
          </w:tcPr>
          <w:p w:rsidRPr="00891EBF" w:rsidR="00062B06" w:rsidP="00A922A9" w:rsidRDefault="00062B06" w14:paraId="634991A8" w14:textId="45D3DE76">
            <w:pPr>
              <w:ind w:left="45"/>
              <w:jc w:val="center"/>
              <w:rPr>
                <w:rFonts w:ascii="Times New Roman" w:hAnsi="Times New Roman" w:cs="Times New Roman"/>
                <w:b/>
                <w:bCs/>
              </w:rPr>
            </w:pPr>
            <w:bookmarkStart w:name="_Hlk38301008" w:id="1"/>
            <w:r w:rsidRPr="00891EBF">
              <w:rPr>
                <w:rFonts w:ascii="Times New Roman" w:hAnsi="Times New Roman" w:cs="Times New Roman"/>
                <w:b/>
                <w:bCs/>
              </w:rPr>
              <w:t>Important:</w:t>
            </w:r>
          </w:p>
          <w:p w:rsidRPr="00891EBF" w:rsidR="00062B06" w:rsidP="00A922A9" w:rsidRDefault="00082FBC" w14:paraId="6DEBFCE9" w14:textId="5D062E8C">
            <w:pPr>
              <w:jc w:val="center"/>
              <w:rPr>
                <w:rFonts w:ascii="Times New Roman" w:hAnsi="Times New Roman" w:cs="Times New Roman"/>
              </w:rPr>
            </w:pPr>
            <w:r w:rsidRPr="00891EBF">
              <w:rPr>
                <w:rFonts w:ascii="Times New Roman" w:hAnsi="Times New Roman" w:eastAsia="Times New Roman" w:cs="Times New Roman"/>
                <w:b/>
                <w:bCs/>
              </w:rPr>
              <w:t xml:space="preserve">While daily reporting will provide the timeliest data to assist with COVID-19 emergency response efforts, retrospective reporting of prior day(s), unless otherwise specified, is encouraged if daily reporting is not feasible. At a minimum, facilities should report data </w:t>
            </w:r>
            <w:r w:rsidRPr="00891EBF">
              <w:rPr>
                <w:rFonts w:ascii="Times New Roman" w:hAnsi="Times New Roman" w:eastAsia="Times New Roman" w:cs="Times New Roman"/>
                <w:b/>
                <w:bCs/>
                <w:u w:val="single"/>
              </w:rPr>
              <w:t>at least</w:t>
            </w:r>
            <w:r w:rsidRPr="00891EBF">
              <w:rPr>
                <w:rFonts w:ascii="Times New Roman" w:hAnsi="Times New Roman" w:eastAsia="Times New Roman" w:cs="Times New Roman"/>
                <w:b/>
                <w:bCs/>
              </w:rPr>
              <w:t xml:space="preserve"> once per </w:t>
            </w:r>
            <w:r w:rsidRPr="00891EBF" w:rsidR="00A31728">
              <w:rPr>
                <w:rFonts w:ascii="Times New Roman" w:hAnsi="Times New Roman" w:eastAsia="Times New Roman" w:cs="Times New Roman"/>
                <w:b/>
                <w:bCs/>
              </w:rPr>
              <w:t xml:space="preserve">week </w:t>
            </w:r>
            <w:r w:rsidRPr="00891EBF" w:rsidR="00696D38">
              <w:rPr>
                <w:rFonts w:ascii="Times New Roman" w:hAnsi="Times New Roman" w:eastAsia="Times New Roman" w:cs="Times New Roman"/>
                <w:b/>
                <w:bCs/>
              </w:rPr>
              <w:t>(</w:t>
            </w:r>
            <w:r w:rsidRPr="00891EBF" w:rsidR="00A31728">
              <w:rPr>
                <w:rFonts w:ascii="Times New Roman" w:hAnsi="Times New Roman" w:eastAsia="Times New Roman" w:cs="Times New Roman"/>
                <w:b/>
                <w:bCs/>
              </w:rPr>
              <w:t>every</w:t>
            </w:r>
            <w:r w:rsidRPr="00891EBF" w:rsidR="005A23C6">
              <w:rPr>
                <w:rFonts w:ascii="Times New Roman" w:hAnsi="Times New Roman" w:eastAsia="Times New Roman" w:cs="Times New Roman"/>
                <w:b/>
                <w:bCs/>
              </w:rPr>
              <w:t xml:space="preserve"> 7 days)</w:t>
            </w:r>
            <w:r w:rsidRPr="00891EBF">
              <w:rPr>
                <w:rFonts w:ascii="Times New Roman" w:hAnsi="Times New Roman" w:eastAsia="Times New Roman" w:cs="Times New Roman"/>
                <w:b/>
                <w:bCs/>
              </w:rPr>
              <w:t>.</w:t>
            </w:r>
            <w:bookmarkEnd w:id="1"/>
            <w:r w:rsidRPr="00891EBF" w:rsidR="005A23C6">
              <w:rPr>
                <w:rFonts w:ascii="Times New Roman" w:hAnsi="Times New Roman" w:eastAsia="Times New Roman" w:cs="Times New Roman"/>
                <w:b/>
                <w:bCs/>
              </w:rPr>
              <w:t xml:space="preserve"> For questions requiring counts, including </w:t>
            </w:r>
            <w:r w:rsidRPr="00891EBF" w:rsidR="005A23C6">
              <w:rPr>
                <w:rFonts w:ascii="Times New Roman" w:hAnsi="Times New Roman" w:eastAsia="Times New Roman" w:cs="Times New Roman"/>
                <w:b/>
                <w:bCs/>
                <w:i/>
                <w:iCs/>
              </w:rPr>
              <w:t>Suspected, Confirmed, Total</w:t>
            </w:r>
            <w:r w:rsidRPr="00891EBF" w:rsidR="005A23C6">
              <w:rPr>
                <w:rFonts w:ascii="Times New Roman" w:hAnsi="Times New Roman" w:eastAsia="Times New Roman" w:cs="Times New Roman"/>
                <w:b/>
                <w:bCs/>
              </w:rPr>
              <w:t xml:space="preserve"> </w:t>
            </w:r>
            <w:r w:rsidRPr="00891EBF" w:rsidR="005A23C6">
              <w:rPr>
                <w:rFonts w:ascii="Times New Roman" w:hAnsi="Times New Roman" w:eastAsia="Times New Roman" w:cs="Times New Roman"/>
                <w:b/>
                <w:bCs/>
                <w:i/>
                <w:iCs/>
              </w:rPr>
              <w:t>Deaths</w:t>
            </w:r>
            <w:r w:rsidRPr="00891EBF" w:rsidR="005A23C6">
              <w:rPr>
                <w:rFonts w:ascii="Times New Roman" w:hAnsi="Times New Roman" w:eastAsia="Times New Roman" w:cs="Times New Roman"/>
                <w:b/>
                <w:bCs/>
              </w:rPr>
              <w:t xml:space="preserve">, and </w:t>
            </w:r>
            <w:r w:rsidRPr="00891EBF" w:rsidR="005A23C6">
              <w:rPr>
                <w:rFonts w:ascii="Times New Roman" w:hAnsi="Times New Roman" w:eastAsia="Times New Roman" w:cs="Times New Roman"/>
                <w:b/>
                <w:bCs/>
                <w:i/>
                <w:iCs/>
              </w:rPr>
              <w:t>COVID-19 Deaths</w:t>
            </w:r>
            <w:r w:rsidRPr="00891EBF" w:rsidR="005A23C6">
              <w:rPr>
                <w:rFonts w:ascii="Times New Roman" w:hAnsi="Times New Roman" w:eastAsia="Times New Roman" w:cs="Times New Roman"/>
                <w:b/>
                <w:bCs/>
              </w:rPr>
              <w:t xml:space="preserve">, only include </w:t>
            </w:r>
            <w:r w:rsidRPr="00891EBF" w:rsidR="005A23C6">
              <w:rPr>
                <w:rFonts w:ascii="Times New Roman" w:hAnsi="Times New Roman" w:eastAsia="Times New Roman" w:cs="Times New Roman"/>
                <w:b/>
                <w:bCs/>
                <w:u w:val="single"/>
              </w:rPr>
              <w:t xml:space="preserve">new </w:t>
            </w:r>
            <w:r w:rsidRPr="00891EBF" w:rsidR="005A23C6">
              <w:rPr>
                <w:rFonts w:ascii="Times New Roman" w:hAnsi="Times New Roman" w:eastAsia="Times New Roman" w:cs="Times New Roman"/>
                <w:b/>
                <w:bCs/>
              </w:rPr>
              <w:t xml:space="preserve">counts since the last date these counts were collected </w:t>
            </w:r>
            <w:r w:rsidRPr="00891EBF" w:rsidR="00A31728">
              <w:rPr>
                <w:rFonts w:ascii="Times New Roman" w:hAnsi="Times New Roman" w:eastAsia="Times New Roman" w:cs="Times New Roman"/>
                <w:b/>
                <w:bCs/>
              </w:rPr>
              <w:t>for</w:t>
            </w:r>
            <w:r w:rsidRPr="00891EBF" w:rsidR="005A23C6">
              <w:rPr>
                <w:rFonts w:ascii="Times New Roman" w:hAnsi="Times New Roman" w:eastAsia="Times New Roman" w:cs="Times New Roman"/>
                <w:b/>
                <w:bCs/>
              </w:rPr>
              <w:t xml:space="preserve"> report</w:t>
            </w:r>
            <w:r w:rsidRPr="00891EBF" w:rsidR="00A31728">
              <w:rPr>
                <w:rFonts w:ascii="Times New Roman" w:hAnsi="Times New Roman" w:eastAsia="Times New Roman" w:cs="Times New Roman"/>
                <w:b/>
                <w:bCs/>
              </w:rPr>
              <w:t>ing</w:t>
            </w:r>
            <w:r w:rsidRPr="00891EBF" w:rsidR="005A23C6">
              <w:rPr>
                <w:rFonts w:ascii="Times New Roman" w:hAnsi="Times New Roman" w:eastAsia="Times New Roman" w:cs="Times New Roman"/>
                <w:b/>
                <w:bCs/>
              </w:rPr>
              <w:t xml:space="preserve"> in the </w:t>
            </w:r>
            <w:r w:rsidRPr="00891EBF" w:rsidR="00A31728">
              <w:rPr>
                <w:rFonts w:ascii="Times New Roman" w:hAnsi="Times New Roman" w:eastAsia="Times New Roman" w:cs="Times New Roman"/>
                <w:b/>
                <w:bCs/>
              </w:rPr>
              <w:t xml:space="preserve">NHSN </w:t>
            </w:r>
            <w:r w:rsidRPr="00891EBF" w:rsidR="005A23C6">
              <w:rPr>
                <w:rFonts w:ascii="Times New Roman" w:hAnsi="Times New Roman" w:eastAsia="Times New Roman" w:cs="Times New Roman"/>
                <w:b/>
                <w:bCs/>
              </w:rPr>
              <w:t xml:space="preserve">COVID-19 Module.  </w:t>
            </w:r>
          </w:p>
        </w:tc>
      </w:tr>
    </w:tbl>
    <w:p w:rsidR="00542FB2" w:rsidRDefault="00542FB2" w14:paraId="1EC0A108" w14:textId="0CC32AAA">
      <w:pPr>
        <w:rPr>
          <w:rFonts w:ascii="Times New Roman" w:hAnsi="Times New Roman" w:cs="Times New Roman"/>
          <w:b/>
          <w:bCs/>
        </w:rPr>
      </w:pPr>
    </w:p>
    <w:p w:rsidR="00542FB2" w:rsidRDefault="00542FB2" w14:paraId="364868F1" w14:textId="77777777">
      <w:pPr>
        <w:rPr>
          <w:rFonts w:ascii="Times New Roman" w:hAnsi="Times New Roman" w:cs="Times New Roman"/>
          <w:b/>
          <w:bCs/>
        </w:rPr>
      </w:pPr>
      <w:r>
        <w:rPr>
          <w:rFonts w:ascii="Times New Roman" w:hAnsi="Times New Roman" w:cs="Times New Roman"/>
          <w:b/>
          <w:bCs/>
        </w:rPr>
        <w:br w:type="page"/>
      </w:r>
    </w:p>
    <w:p w:rsidRPr="00891EBF" w:rsidR="007A6255" w:rsidRDefault="00D10D56" w14:paraId="504171A2" w14:textId="5CA0BD93">
      <w:pPr>
        <w:rPr>
          <w:rFonts w:ascii="Times New Roman" w:hAnsi="Times New Roman" w:cs="Times New Roman"/>
          <w:b/>
          <w:bCs/>
          <w:sz w:val="24"/>
          <w:szCs w:val="24"/>
        </w:rPr>
      </w:pPr>
      <w:r w:rsidRPr="00891EBF">
        <w:rPr>
          <w:rFonts w:ascii="Times New Roman" w:hAnsi="Times New Roman" w:cs="Times New Roman"/>
          <w:b/>
          <w:bCs/>
          <w:sz w:val="24"/>
          <w:szCs w:val="24"/>
        </w:rPr>
        <w:lastRenderedPageBreak/>
        <w:t>RESIDENT IMPACT</w:t>
      </w:r>
    </w:p>
    <w:p w:rsidR="001E29DC" w:rsidP="001E29DC" w:rsidRDefault="001E29DC" w14:paraId="4469186A" w14:textId="300058A1">
      <w:pPr>
        <w:spacing w:after="120"/>
        <w:rPr>
          <w:rFonts w:ascii="Times New Roman" w:hAnsi="Times New Roman" w:cs="Times New Roman"/>
          <w:i/>
          <w:iCs/>
        </w:rPr>
      </w:pPr>
      <w:r w:rsidRPr="00891EBF">
        <w:rPr>
          <w:rFonts w:ascii="Times New Roman" w:hAnsi="Times New Roman" w:cs="Times New Roman"/>
          <w:b/>
          <w:bCs/>
          <w:i/>
          <w:iCs/>
        </w:rPr>
        <w:t>Note:</w:t>
      </w:r>
      <w:r w:rsidRPr="00891EBF">
        <w:rPr>
          <w:rFonts w:ascii="Times New Roman" w:hAnsi="Times New Roman" w:cs="Times New Roman"/>
          <w:i/>
          <w:iCs/>
        </w:rPr>
        <w:t xml:space="preserve"> Answers to the below questions are based on NEW counts for </w:t>
      </w:r>
      <w:r w:rsidRPr="00891EBF" w:rsidR="00D25BE8">
        <w:rPr>
          <w:rFonts w:ascii="Times New Roman" w:hAnsi="Times New Roman" w:cs="Times New Roman"/>
          <w:i/>
          <w:iCs/>
        </w:rPr>
        <w:t xml:space="preserve">a </w:t>
      </w:r>
      <w:r w:rsidRPr="00891EBF">
        <w:rPr>
          <w:rFonts w:ascii="Times New Roman" w:hAnsi="Times New Roman" w:cs="Times New Roman"/>
          <w:i/>
          <w:iCs/>
        </w:rPr>
        <w:t xml:space="preserve">reporting period. </w:t>
      </w:r>
      <w:r w:rsidRPr="00891EBF" w:rsidR="00D25BE8">
        <w:rPr>
          <w:rFonts w:ascii="Times New Roman" w:hAnsi="Times New Roman" w:cs="Times New Roman"/>
          <w:i/>
          <w:iCs/>
        </w:rPr>
        <w:t>Specifically, reported counts in the NHSN COVID-19 Module must include only the new data collected since the last date these counts were collected for reporting in the Modul</w:t>
      </w:r>
      <w:r w:rsidRPr="00891EBF">
        <w:rPr>
          <w:rFonts w:ascii="Times New Roman" w:hAnsi="Times New Roman" w:cs="Times New Roman"/>
          <w:i/>
          <w:iCs/>
        </w:rPr>
        <w:t>e</w:t>
      </w:r>
      <w:r w:rsidRPr="00891EBF" w:rsidR="00D25BE8">
        <w:rPr>
          <w:rFonts w:ascii="Times New Roman" w:hAnsi="Times New Roman" w:cs="Times New Roman"/>
          <w:i/>
          <w:iCs/>
        </w:rPr>
        <w:t xml:space="preserve">. </w:t>
      </w:r>
      <w:r w:rsidRPr="00891EBF">
        <w:rPr>
          <w:rFonts w:ascii="Times New Roman" w:hAnsi="Times New Roman" w:cs="Times New Roman"/>
          <w:i/>
          <w:iCs/>
        </w:rPr>
        <w:t xml:space="preserve"> </w:t>
      </w:r>
    </w:p>
    <w:p w:rsidRPr="00891EBF" w:rsidR="00B421C7" w:rsidP="001E29DC" w:rsidRDefault="00B421C7" w14:paraId="1854F853" w14:textId="77777777">
      <w:pPr>
        <w:spacing w:after="120"/>
        <w:rPr>
          <w:rFonts w:ascii="Times New Roman" w:hAnsi="Times New Roman" w:cs="Times New Roman"/>
          <w:i/>
          <w:iCs/>
        </w:rPr>
      </w:pPr>
    </w:p>
    <w:tbl>
      <w:tblPr>
        <w:tblStyle w:val="TableGrid"/>
        <w:tblW w:w="5002" w:type="pct"/>
        <w:tblLook w:val="0620" w:firstRow="1" w:lastRow="0" w:firstColumn="0" w:lastColumn="0" w:noHBand="1" w:noVBand="1"/>
        <w:tblCaption w:val="TOI for covid-19 resident impact and facility capacity form"/>
        <w:tblDescription w:val="The following document includes instructions for completing the long-term care facility resident impact and facility capacity form for the covid-19 module. "/>
      </w:tblPr>
      <w:tblGrid>
        <w:gridCol w:w="2335"/>
        <w:gridCol w:w="7739"/>
      </w:tblGrid>
      <w:tr w:rsidRPr="00542FB2" w:rsidR="00DB588E" w:rsidTr="00891EBF" w14:paraId="605B289A" w14:textId="77777777">
        <w:trPr>
          <w:tblHeader/>
        </w:trPr>
        <w:tc>
          <w:tcPr>
            <w:tcW w:w="1159" w:type="pct"/>
            <w:shd w:val="clear" w:color="auto" w:fill="D0CECE" w:themeFill="background2" w:themeFillShade="E6"/>
          </w:tcPr>
          <w:p w:rsidRPr="00891EBF" w:rsidR="00DB588E" w:rsidP="00DB588E" w:rsidRDefault="00DB588E" w14:paraId="25A03708" w14:textId="764D80FB">
            <w:pPr>
              <w:pStyle w:val="NoSpacing"/>
              <w:rPr>
                <w:b/>
                <w:bCs/>
              </w:rPr>
            </w:pPr>
            <w:r w:rsidRPr="00891EBF">
              <w:rPr>
                <w:b/>
                <w:bCs/>
              </w:rPr>
              <w:t>Data Field</w:t>
            </w:r>
          </w:p>
        </w:tc>
        <w:tc>
          <w:tcPr>
            <w:tcW w:w="3841" w:type="pct"/>
            <w:shd w:val="clear" w:color="auto" w:fill="D0CECE" w:themeFill="background2" w:themeFillShade="E6"/>
          </w:tcPr>
          <w:p w:rsidRPr="00891EBF" w:rsidR="00DB588E" w:rsidP="00DB588E" w:rsidRDefault="00DB588E" w14:paraId="0E6C007B" w14:textId="13639A65">
            <w:pPr>
              <w:rPr>
                <w:rFonts w:ascii="Times New Roman" w:hAnsi="Times New Roman" w:cs="Times New Roman"/>
                <w:sz w:val="24"/>
                <w:szCs w:val="24"/>
              </w:rPr>
            </w:pPr>
            <w:r w:rsidRPr="00891EBF">
              <w:rPr>
                <w:rFonts w:ascii="Times New Roman" w:hAnsi="Times New Roman" w:cs="Times New Roman"/>
                <w:b/>
                <w:bCs/>
                <w:sz w:val="24"/>
                <w:szCs w:val="24"/>
              </w:rPr>
              <w:t>Instruction</w:t>
            </w:r>
            <w:r w:rsidRPr="00891EBF" w:rsidR="00413781">
              <w:rPr>
                <w:rFonts w:ascii="Times New Roman" w:hAnsi="Times New Roman" w:cs="Times New Roman"/>
                <w:b/>
                <w:bCs/>
                <w:sz w:val="24"/>
                <w:szCs w:val="24"/>
              </w:rPr>
              <w:t>s</w:t>
            </w:r>
            <w:r w:rsidRPr="00891EBF">
              <w:rPr>
                <w:rFonts w:ascii="Times New Roman" w:hAnsi="Times New Roman" w:cs="Times New Roman"/>
                <w:b/>
                <w:bCs/>
                <w:sz w:val="24"/>
                <w:szCs w:val="24"/>
              </w:rPr>
              <w:t xml:space="preserve"> for Data Collection </w:t>
            </w:r>
          </w:p>
        </w:tc>
      </w:tr>
      <w:tr w:rsidRPr="00542FB2" w:rsidR="00DB588E" w:rsidTr="00891EBF" w14:paraId="1FE86C01" w14:textId="7121B76A">
        <w:trPr>
          <w:trHeight w:val="971"/>
        </w:trPr>
        <w:tc>
          <w:tcPr>
            <w:tcW w:w="1159" w:type="pct"/>
          </w:tcPr>
          <w:p w:rsidRPr="00891EBF" w:rsidR="00DF340C" w:rsidP="00DB588E" w:rsidRDefault="00D643C2" w14:paraId="399B8CCF" w14:textId="77777777">
            <w:pPr>
              <w:pStyle w:val="NoSpacing"/>
              <w:rPr>
                <w:b/>
                <w:bCs/>
                <w:sz w:val="22"/>
                <w:szCs w:val="22"/>
              </w:rPr>
            </w:pPr>
            <w:r w:rsidRPr="00891EBF">
              <w:rPr>
                <w:b/>
                <w:bCs/>
                <w:sz w:val="22"/>
                <w:szCs w:val="22"/>
              </w:rPr>
              <w:t>ADMISSIONS</w:t>
            </w:r>
            <w:r w:rsidRPr="00891EBF" w:rsidR="00DB588E">
              <w:rPr>
                <w:b/>
                <w:bCs/>
                <w:sz w:val="22"/>
                <w:szCs w:val="22"/>
              </w:rPr>
              <w:t>:</w:t>
            </w:r>
            <w:r w:rsidRPr="00891EBF" w:rsidR="00232A51">
              <w:rPr>
                <w:b/>
                <w:bCs/>
                <w:sz w:val="22"/>
                <w:szCs w:val="22"/>
              </w:rPr>
              <w:t xml:space="preserve"> </w:t>
            </w:r>
          </w:p>
          <w:p w:rsidRPr="00891EBF" w:rsidR="003D364E" w:rsidP="003D364E" w:rsidRDefault="003D364E" w14:paraId="23EBD2E0" w14:textId="7D975E01">
            <w:pPr>
              <w:pStyle w:val="NoSpacing"/>
              <w:rPr>
                <w:sz w:val="22"/>
                <w:szCs w:val="22"/>
              </w:rPr>
            </w:pPr>
            <w:r w:rsidRPr="00891EBF">
              <w:rPr>
                <w:sz w:val="22"/>
                <w:szCs w:val="22"/>
              </w:rPr>
              <w:t xml:space="preserve">Residents admitted or readmitted from another facility who were previously diagnosed </w:t>
            </w:r>
          </w:p>
          <w:p w:rsidRPr="00891EBF" w:rsidR="00D643C2" w:rsidP="00DB588E" w:rsidRDefault="003D364E" w14:paraId="7BC4FD5C" w14:textId="11A24D83">
            <w:pPr>
              <w:pStyle w:val="NoSpacing"/>
              <w:rPr>
                <w:b/>
                <w:bCs/>
                <w:sz w:val="22"/>
                <w:szCs w:val="22"/>
              </w:rPr>
            </w:pPr>
            <w:r w:rsidRPr="00891EBF">
              <w:rPr>
                <w:sz w:val="22"/>
                <w:szCs w:val="22"/>
              </w:rPr>
              <w:t xml:space="preserve">with COVID-19 </w:t>
            </w:r>
            <w:r w:rsidRPr="00891EBF">
              <w:rPr>
                <w:sz w:val="22"/>
                <w:szCs w:val="22"/>
                <w:u w:val="single"/>
              </w:rPr>
              <w:t>and</w:t>
            </w:r>
            <w:r w:rsidRPr="00891EBF">
              <w:rPr>
                <w:sz w:val="22"/>
                <w:szCs w:val="22"/>
              </w:rPr>
              <w:t xml:space="preserve"> continue to require transmission-based precautions</w:t>
            </w:r>
            <w:r w:rsidRPr="00891EBF" w:rsidDel="003D364E">
              <w:rPr>
                <w:sz w:val="22"/>
                <w:szCs w:val="22"/>
              </w:rPr>
              <w:t xml:space="preserve"> </w:t>
            </w:r>
          </w:p>
          <w:p w:rsidRPr="00891EBF" w:rsidR="00DB588E" w:rsidP="00232A51" w:rsidRDefault="00DB588E" w14:paraId="759CEACB" w14:textId="77777777">
            <w:pPr>
              <w:pStyle w:val="NoSpacing"/>
              <w:rPr>
                <w:sz w:val="22"/>
                <w:szCs w:val="22"/>
              </w:rPr>
            </w:pPr>
          </w:p>
        </w:tc>
        <w:tc>
          <w:tcPr>
            <w:tcW w:w="3841" w:type="pct"/>
          </w:tcPr>
          <w:p w:rsidRPr="00891EBF" w:rsidR="00F459D1" w:rsidP="003D364E" w:rsidRDefault="00F459D1" w14:paraId="6451A5F5" w14:textId="012F1301">
            <w:pPr>
              <w:pStyle w:val="NoSpacing"/>
              <w:rPr>
                <w:sz w:val="22"/>
                <w:szCs w:val="22"/>
              </w:rPr>
            </w:pPr>
            <w:r w:rsidRPr="00891EBF">
              <w:rPr>
                <w:i/>
                <w:iCs/>
                <w:sz w:val="22"/>
                <w:szCs w:val="22"/>
              </w:rPr>
              <w:t>Admissions</w:t>
            </w:r>
            <w:r w:rsidRPr="00891EBF">
              <w:rPr>
                <w:sz w:val="22"/>
                <w:szCs w:val="22"/>
              </w:rPr>
              <w:t xml:space="preserve"> is defined as </w:t>
            </w:r>
            <w:r w:rsidRPr="00891EBF" w:rsidR="003D364E">
              <w:rPr>
                <w:sz w:val="22"/>
                <w:szCs w:val="22"/>
              </w:rPr>
              <w:t xml:space="preserve">residents admitted or readmitted from another facility who were previously diagnosed with COVID-19 and continue to require transmission-based </w:t>
            </w:r>
            <w:r w:rsidRPr="00891EBF" w:rsidR="00BF75A7">
              <w:rPr>
                <w:sz w:val="22"/>
                <w:szCs w:val="22"/>
              </w:rPr>
              <w:t xml:space="preserve">isolation </w:t>
            </w:r>
            <w:r w:rsidRPr="00891EBF" w:rsidR="003D364E">
              <w:rPr>
                <w:sz w:val="22"/>
                <w:szCs w:val="22"/>
              </w:rPr>
              <w:t xml:space="preserve">precautions due to the diagnosis. Recovered </w:t>
            </w:r>
            <w:r w:rsidR="00072ABC">
              <w:rPr>
                <w:sz w:val="22"/>
                <w:szCs w:val="22"/>
              </w:rPr>
              <w:t xml:space="preserve">residents are </w:t>
            </w:r>
            <w:r w:rsidRPr="00891EBF" w:rsidR="003D364E">
              <w:rPr>
                <w:sz w:val="22"/>
                <w:szCs w:val="22"/>
              </w:rPr>
              <w:t xml:space="preserve">excluded. </w:t>
            </w:r>
            <w:r w:rsidR="00072ABC">
              <w:rPr>
                <w:sz w:val="22"/>
                <w:szCs w:val="22"/>
              </w:rPr>
              <w:t>Includes persons under investigation</w:t>
            </w:r>
            <w:r w:rsidR="0004192D">
              <w:rPr>
                <w:sz w:val="22"/>
                <w:szCs w:val="22"/>
              </w:rPr>
              <w:t xml:space="preserve"> (for example, signs/symptoms and/or pending test results and require </w:t>
            </w:r>
            <w:r w:rsidR="00CC5AC7">
              <w:rPr>
                <w:sz w:val="22"/>
                <w:szCs w:val="22"/>
              </w:rPr>
              <w:t>transmission-based</w:t>
            </w:r>
            <w:r w:rsidR="0004192D">
              <w:rPr>
                <w:sz w:val="22"/>
                <w:szCs w:val="22"/>
              </w:rPr>
              <w:t xml:space="preserve"> precautions at admission)</w:t>
            </w:r>
          </w:p>
          <w:p w:rsidRPr="00891EBF" w:rsidR="00F459D1" w:rsidP="00F459D1" w:rsidRDefault="00F459D1" w14:paraId="07250B25" w14:textId="785F65FA">
            <w:pPr>
              <w:rPr>
                <w:rFonts w:ascii="Times New Roman" w:hAnsi="Times New Roman" w:cs="Times New Roman"/>
              </w:rPr>
            </w:pPr>
          </w:p>
          <w:p w:rsidRPr="00891EBF" w:rsidR="008D306D" w:rsidP="006059CD" w:rsidRDefault="00DA343F" w14:paraId="0CE166B5" w14:textId="758B96CC">
            <w:pPr>
              <w:pStyle w:val="ListParagraph"/>
              <w:numPr>
                <w:ilvl w:val="0"/>
                <w:numId w:val="19"/>
              </w:numPr>
              <w:rPr>
                <w:rFonts w:ascii="Times New Roman" w:hAnsi="Times New Roman" w:cs="Times New Roman"/>
              </w:rPr>
            </w:pPr>
            <w:r w:rsidRPr="00891EBF">
              <w:rPr>
                <w:rFonts w:ascii="Times New Roman" w:hAnsi="Times New Roman" w:cs="Times New Roman"/>
                <w:i/>
                <w:iCs/>
              </w:rPr>
              <w:t xml:space="preserve">If this is the </w:t>
            </w:r>
            <w:r w:rsidRPr="00891EBF" w:rsidR="00EF64DA">
              <w:rPr>
                <w:rFonts w:ascii="Times New Roman" w:hAnsi="Times New Roman" w:cs="Times New Roman"/>
                <w:i/>
                <w:iCs/>
              </w:rPr>
              <w:t>first time Admission</w:t>
            </w:r>
            <w:r w:rsidRPr="00891EBF" w:rsidR="00B629F0">
              <w:rPr>
                <w:rFonts w:ascii="Times New Roman" w:hAnsi="Times New Roman" w:cs="Times New Roman"/>
                <w:i/>
                <w:iCs/>
              </w:rPr>
              <w:t>s</w:t>
            </w:r>
            <w:r w:rsidRPr="00891EBF" w:rsidR="00EF64DA">
              <w:rPr>
                <w:rFonts w:ascii="Times New Roman" w:hAnsi="Times New Roman" w:cs="Times New Roman"/>
                <w:i/>
                <w:iCs/>
              </w:rPr>
              <w:t xml:space="preserve"> counts are being entered</w:t>
            </w:r>
            <w:r w:rsidRPr="00891EBF">
              <w:rPr>
                <w:rFonts w:ascii="Times New Roman" w:hAnsi="Times New Roman" w:cs="Times New Roman"/>
                <w:i/>
                <w:iCs/>
              </w:rPr>
              <w:t xml:space="preserve"> in the NHSN COVID-19 Module</w:t>
            </w:r>
            <w:r w:rsidRPr="00891EBF">
              <w:rPr>
                <w:rFonts w:ascii="Times New Roman" w:hAnsi="Times New Roman" w:cs="Times New Roman"/>
              </w:rPr>
              <w:t xml:space="preserve">: </w:t>
            </w:r>
            <w:r w:rsidRPr="00891EBF" w:rsidR="00D844B7">
              <w:rPr>
                <w:rFonts w:ascii="Times New Roman" w:hAnsi="Times New Roman" w:cs="Times New Roman"/>
              </w:rPr>
              <w:t>E</w:t>
            </w:r>
            <w:r w:rsidRPr="00891EBF" w:rsidR="008D306D">
              <w:rPr>
                <w:rFonts w:ascii="Times New Roman" w:hAnsi="Times New Roman" w:cs="Times New Roman"/>
              </w:rPr>
              <w:t xml:space="preserve">nter the number of residents </w:t>
            </w:r>
            <w:r w:rsidRPr="00891EBF" w:rsidR="00DA5CF0">
              <w:rPr>
                <w:rFonts w:ascii="Times New Roman" w:hAnsi="Times New Roman" w:cs="Times New Roman"/>
                <w:b/>
                <w:bCs/>
                <w:u w:val="single"/>
              </w:rPr>
              <w:t>newly</w:t>
            </w:r>
            <w:r w:rsidRPr="00891EBF" w:rsidR="00DA5CF0">
              <w:rPr>
                <w:rFonts w:ascii="Times New Roman" w:hAnsi="Times New Roman" w:cs="Times New Roman"/>
              </w:rPr>
              <w:t xml:space="preserve"> </w:t>
            </w:r>
            <w:r w:rsidRPr="00891EBF" w:rsidR="008D306D">
              <w:rPr>
                <w:rFonts w:ascii="Times New Roman" w:hAnsi="Times New Roman" w:cs="Times New Roman"/>
              </w:rPr>
              <w:t xml:space="preserve">admitted or readmitted to </w:t>
            </w:r>
            <w:r w:rsidRPr="00891EBF" w:rsidR="00EF64DA">
              <w:rPr>
                <w:rFonts w:ascii="Times New Roman" w:hAnsi="Times New Roman" w:cs="Times New Roman"/>
              </w:rPr>
              <w:t>the LTCF</w:t>
            </w:r>
            <w:r w:rsidRPr="00891EBF" w:rsidR="008D306D">
              <w:rPr>
                <w:rFonts w:ascii="Times New Roman" w:hAnsi="Times New Roman" w:cs="Times New Roman"/>
              </w:rPr>
              <w:t xml:space="preserve"> </w:t>
            </w:r>
            <w:r w:rsidRPr="00891EBF" w:rsidR="00862FD3">
              <w:rPr>
                <w:rFonts w:ascii="Times New Roman" w:hAnsi="Times New Roman" w:cs="Times New Roman"/>
              </w:rPr>
              <w:t xml:space="preserve">who were previously diagnosed with COVID-19 from another facility </w:t>
            </w:r>
            <w:r w:rsidRPr="00891EBF" w:rsidR="00DA5CF0">
              <w:rPr>
                <w:rFonts w:ascii="Times New Roman" w:hAnsi="Times New Roman" w:cs="Times New Roman"/>
                <w:b/>
                <w:bCs/>
                <w:u w:val="single"/>
              </w:rPr>
              <w:t>this week</w:t>
            </w:r>
            <w:r w:rsidRPr="00891EBF" w:rsidR="00862FD3">
              <w:rPr>
                <w:rFonts w:ascii="Times New Roman" w:hAnsi="Times New Roman" w:cs="Times New Roman"/>
                <w:b/>
                <w:bCs/>
                <w:u w:val="single"/>
              </w:rPr>
              <w:t xml:space="preserve"> </w:t>
            </w:r>
            <w:r w:rsidRPr="00891EBF" w:rsidR="00862FD3">
              <w:rPr>
                <w:rFonts w:ascii="Times New Roman" w:hAnsi="Times New Roman" w:cs="Times New Roman"/>
              </w:rPr>
              <w:t>(</w:t>
            </w:r>
            <w:r w:rsidRPr="00891EBF" w:rsidR="008411F7">
              <w:rPr>
                <w:rFonts w:ascii="Times New Roman" w:hAnsi="Times New Roman" w:cs="Times New Roman"/>
              </w:rPr>
              <w:t xml:space="preserve">during the </w:t>
            </w:r>
            <w:r w:rsidRPr="00891EBF" w:rsidR="00862FD3">
              <w:rPr>
                <w:rFonts w:ascii="Times New Roman" w:hAnsi="Times New Roman" w:cs="Times New Roman"/>
              </w:rPr>
              <w:t>previous 7 days)</w:t>
            </w:r>
            <w:r w:rsidRPr="00891EBF" w:rsidR="00AE6F40">
              <w:rPr>
                <w:rFonts w:ascii="Times New Roman" w:hAnsi="Times New Roman" w:cs="Times New Roman"/>
              </w:rPr>
              <w:t>.</w:t>
            </w:r>
            <w:r w:rsidRPr="00891EBF" w:rsidR="007F1338">
              <w:rPr>
                <w:rFonts w:ascii="Times New Roman" w:hAnsi="Times New Roman" w:cs="Times New Roman"/>
              </w:rPr>
              <w:t xml:space="preserve"> </w:t>
            </w:r>
            <w:r w:rsidRPr="00891EBF" w:rsidR="008411F7">
              <w:rPr>
                <w:rFonts w:ascii="Times New Roman" w:hAnsi="Times New Roman" w:cs="Times New Roman"/>
              </w:rPr>
              <w:t>For example, if your facility enters data once a week, every Friday, then counts m</w:t>
            </w:r>
            <w:r w:rsidRPr="00891EBF" w:rsidR="0050766C">
              <w:rPr>
                <w:rFonts w:ascii="Times New Roman" w:hAnsi="Times New Roman" w:cs="Times New Roman"/>
              </w:rPr>
              <w:t>ust</w:t>
            </w:r>
            <w:r w:rsidRPr="00891EBF" w:rsidR="008411F7">
              <w:rPr>
                <w:rFonts w:ascii="Times New Roman" w:hAnsi="Times New Roman" w:cs="Times New Roman"/>
              </w:rPr>
              <w:t xml:space="preserve"> include new counts from the previous Friday through Thursday</w:t>
            </w:r>
            <w:r w:rsidRPr="00891EBF" w:rsidR="0050766C">
              <w:rPr>
                <w:rFonts w:ascii="Times New Roman" w:hAnsi="Times New Roman" w:cs="Times New Roman"/>
              </w:rPr>
              <w:t xml:space="preserve"> of the reporting week</w:t>
            </w:r>
            <w:r w:rsidRPr="00891EBF" w:rsidR="008411F7">
              <w:rPr>
                <w:rFonts w:ascii="Times New Roman" w:hAnsi="Times New Roman" w:cs="Times New Roman"/>
              </w:rPr>
              <w:t xml:space="preserve">.  </w:t>
            </w:r>
          </w:p>
          <w:p w:rsidRPr="00891EBF" w:rsidR="00A61C2D" w:rsidP="007859E5" w:rsidRDefault="00A61C2D" w14:paraId="44999CD3" w14:textId="77777777">
            <w:pPr>
              <w:pStyle w:val="ListParagraph"/>
              <w:ind w:left="360"/>
              <w:rPr>
                <w:rFonts w:ascii="Times New Roman" w:hAnsi="Times New Roman" w:cs="Times New Roman"/>
              </w:rPr>
            </w:pPr>
          </w:p>
          <w:p w:rsidRPr="00891EBF" w:rsidR="00DA5CF0" w:rsidP="006059CD" w:rsidRDefault="00A61C2D" w14:paraId="30BAD91C" w14:textId="6A8702A0">
            <w:pPr>
              <w:pStyle w:val="ListParagraph"/>
              <w:numPr>
                <w:ilvl w:val="0"/>
                <w:numId w:val="19"/>
              </w:numPr>
              <w:rPr>
                <w:rFonts w:ascii="Times New Roman" w:hAnsi="Times New Roman" w:cs="Times New Roman"/>
              </w:rPr>
            </w:pPr>
            <w:r w:rsidRPr="00891EBF">
              <w:rPr>
                <w:rFonts w:ascii="Times New Roman" w:hAnsi="Times New Roman" w:cs="Times New Roman"/>
                <w:i/>
                <w:iCs/>
              </w:rPr>
              <w:t xml:space="preserve">If this is </w:t>
            </w:r>
            <w:r w:rsidRPr="00891EBF">
              <w:rPr>
                <w:rFonts w:ascii="Times New Roman" w:hAnsi="Times New Roman" w:cs="Times New Roman"/>
                <w:i/>
                <w:iCs/>
                <w:u w:val="single"/>
              </w:rPr>
              <w:t>not</w:t>
            </w:r>
            <w:r w:rsidRPr="00891EBF">
              <w:rPr>
                <w:rFonts w:ascii="Times New Roman" w:hAnsi="Times New Roman" w:cs="Times New Roman"/>
                <w:i/>
                <w:iCs/>
              </w:rPr>
              <w:t xml:space="preserve"> the first</w:t>
            </w:r>
            <w:r w:rsidRPr="00891EBF" w:rsidR="005C549B">
              <w:rPr>
                <w:rFonts w:ascii="Times New Roman" w:hAnsi="Times New Roman" w:cs="Times New Roman"/>
                <w:i/>
                <w:iCs/>
              </w:rPr>
              <w:t xml:space="preserve"> time</w:t>
            </w:r>
            <w:r w:rsidRPr="00891EBF">
              <w:rPr>
                <w:rFonts w:ascii="Times New Roman" w:hAnsi="Times New Roman" w:cs="Times New Roman"/>
                <w:i/>
                <w:iCs/>
              </w:rPr>
              <w:t xml:space="preserve"> </w:t>
            </w:r>
            <w:r w:rsidRPr="00891EBF" w:rsidR="00EF64DA">
              <w:rPr>
                <w:rFonts w:ascii="Times New Roman" w:hAnsi="Times New Roman" w:cs="Times New Roman"/>
                <w:i/>
                <w:iCs/>
              </w:rPr>
              <w:t>Admission</w:t>
            </w:r>
            <w:r w:rsidRPr="00891EBF" w:rsidR="00B629F0">
              <w:rPr>
                <w:rFonts w:ascii="Times New Roman" w:hAnsi="Times New Roman" w:cs="Times New Roman"/>
                <w:i/>
                <w:iCs/>
              </w:rPr>
              <w:t>s</w:t>
            </w:r>
            <w:r w:rsidRPr="00891EBF" w:rsidR="00EF64DA">
              <w:rPr>
                <w:rFonts w:ascii="Times New Roman" w:hAnsi="Times New Roman" w:cs="Times New Roman"/>
                <w:i/>
                <w:iCs/>
              </w:rPr>
              <w:t xml:space="preserve"> counts are being entered in the NHSN COVID-19 Module</w:t>
            </w:r>
            <w:r w:rsidRPr="00891EBF">
              <w:rPr>
                <w:rFonts w:ascii="Times New Roman" w:hAnsi="Times New Roman" w:cs="Times New Roman"/>
              </w:rPr>
              <w:t xml:space="preserve">: </w:t>
            </w:r>
            <w:r w:rsidRPr="00891EBF" w:rsidR="00DA5CF0">
              <w:rPr>
                <w:rFonts w:ascii="Times New Roman" w:hAnsi="Times New Roman" w:cs="Times New Roman"/>
              </w:rPr>
              <w:t>E</w:t>
            </w:r>
            <w:r w:rsidRPr="00891EBF">
              <w:rPr>
                <w:rFonts w:ascii="Times New Roman" w:hAnsi="Times New Roman" w:cs="Times New Roman"/>
              </w:rPr>
              <w:t xml:space="preserve">nter the number of residents </w:t>
            </w:r>
            <w:r w:rsidRPr="00891EBF" w:rsidR="005C549B">
              <w:rPr>
                <w:rFonts w:ascii="Times New Roman" w:hAnsi="Times New Roman" w:cs="Times New Roman"/>
                <w:b/>
                <w:bCs/>
                <w:u w:val="single"/>
              </w:rPr>
              <w:t>newly</w:t>
            </w:r>
            <w:r w:rsidRPr="00891EBF" w:rsidR="005C549B">
              <w:rPr>
                <w:rFonts w:ascii="Times New Roman" w:hAnsi="Times New Roman" w:cs="Times New Roman"/>
              </w:rPr>
              <w:t xml:space="preserve"> </w:t>
            </w:r>
            <w:r w:rsidRPr="00891EBF">
              <w:rPr>
                <w:rFonts w:ascii="Times New Roman" w:hAnsi="Times New Roman" w:cs="Times New Roman"/>
              </w:rPr>
              <w:t xml:space="preserve">admitted or readmitted to </w:t>
            </w:r>
            <w:r w:rsidRPr="00891EBF" w:rsidR="00492621">
              <w:rPr>
                <w:rFonts w:ascii="Times New Roman" w:hAnsi="Times New Roman" w:cs="Times New Roman"/>
              </w:rPr>
              <w:t xml:space="preserve">the LTCF </w:t>
            </w:r>
            <w:r w:rsidRPr="00891EBF" w:rsidR="00862FD3">
              <w:rPr>
                <w:rFonts w:ascii="Times New Roman" w:hAnsi="Times New Roman" w:cs="Times New Roman"/>
              </w:rPr>
              <w:t xml:space="preserve">who were previously diagnosed with COVID-19 from another facility </w:t>
            </w:r>
            <w:r w:rsidRPr="00891EBF" w:rsidR="00862FD3">
              <w:rPr>
                <w:rFonts w:ascii="Times New Roman" w:hAnsi="Times New Roman" w:cs="Times New Roman"/>
                <w:b/>
                <w:bCs/>
                <w:u w:val="single"/>
              </w:rPr>
              <w:t>since</w:t>
            </w:r>
            <w:r w:rsidRPr="00891EBF" w:rsidR="00DA5CF0">
              <w:rPr>
                <w:rFonts w:ascii="Times New Roman" w:hAnsi="Times New Roman" w:cs="Times New Roman"/>
                <w:b/>
                <w:bCs/>
                <w:u w:val="single"/>
              </w:rPr>
              <w:t xml:space="preserve"> the last date</w:t>
            </w:r>
            <w:r w:rsidRPr="00891EBF">
              <w:rPr>
                <w:rFonts w:ascii="Times New Roman" w:hAnsi="Times New Roman" w:cs="Times New Roman"/>
              </w:rPr>
              <w:t xml:space="preserve"> </w:t>
            </w:r>
            <w:r w:rsidRPr="00891EBF" w:rsidR="00DA5CF0">
              <w:rPr>
                <w:rFonts w:ascii="Times New Roman" w:hAnsi="Times New Roman" w:cs="Times New Roman"/>
                <w:i/>
                <w:iCs/>
              </w:rPr>
              <w:t>Admission</w:t>
            </w:r>
            <w:r w:rsidRPr="00891EBF" w:rsidR="00B629F0">
              <w:rPr>
                <w:rFonts w:ascii="Times New Roman" w:hAnsi="Times New Roman" w:cs="Times New Roman"/>
                <w:i/>
                <w:iCs/>
              </w:rPr>
              <w:t>s</w:t>
            </w:r>
            <w:r w:rsidRPr="00891EBF" w:rsidR="00DA5CF0">
              <w:rPr>
                <w:rFonts w:ascii="Times New Roman" w:hAnsi="Times New Roman" w:cs="Times New Roman"/>
                <w:i/>
                <w:iCs/>
              </w:rPr>
              <w:t xml:space="preserve"> </w:t>
            </w:r>
            <w:r w:rsidRPr="00891EBF" w:rsidR="00DA5CF0">
              <w:rPr>
                <w:rFonts w:ascii="Times New Roman" w:hAnsi="Times New Roman" w:cs="Times New Roman"/>
              </w:rPr>
              <w:t xml:space="preserve">counts were </w:t>
            </w:r>
            <w:r w:rsidRPr="00891EBF" w:rsidR="00A32411">
              <w:rPr>
                <w:rFonts w:ascii="Times New Roman" w:hAnsi="Times New Roman" w:cs="Times New Roman"/>
              </w:rPr>
              <w:t xml:space="preserve">collected </w:t>
            </w:r>
            <w:r w:rsidRPr="00891EBF" w:rsidR="00B629F0">
              <w:rPr>
                <w:rFonts w:ascii="Times New Roman" w:hAnsi="Times New Roman" w:cs="Times New Roman"/>
              </w:rPr>
              <w:t xml:space="preserve">for entering in the </w:t>
            </w:r>
            <w:r w:rsidRPr="00891EBF" w:rsidR="00862FD3">
              <w:rPr>
                <w:rFonts w:ascii="Times New Roman" w:hAnsi="Times New Roman" w:cs="Times New Roman"/>
              </w:rPr>
              <w:t>NHSN COVID-19 Module</w:t>
            </w:r>
            <w:r w:rsidRPr="00891EBF" w:rsidR="00DA5CF0">
              <w:rPr>
                <w:rFonts w:ascii="Times New Roman" w:hAnsi="Times New Roman" w:cs="Times New Roman"/>
              </w:rPr>
              <w:t>.</w:t>
            </w:r>
          </w:p>
          <w:p w:rsidRPr="00891EBF" w:rsidR="00DA5CF0" w:rsidP="004A3E3D" w:rsidRDefault="00DA5CF0" w14:paraId="37AB6341" w14:textId="77777777">
            <w:pPr>
              <w:pStyle w:val="ListParagraph"/>
              <w:rPr>
                <w:rFonts w:ascii="Times New Roman" w:hAnsi="Times New Roman" w:cs="Times New Roman"/>
              </w:rPr>
            </w:pPr>
          </w:p>
          <w:p w:rsidRPr="00891EBF" w:rsidR="00B84124" w:rsidP="004A3E3D" w:rsidRDefault="00DA5CF0" w14:paraId="670CE3BA" w14:textId="10A3A606">
            <w:pPr>
              <w:pStyle w:val="ListParagraph"/>
              <w:numPr>
                <w:ilvl w:val="0"/>
                <w:numId w:val="19"/>
              </w:numPr>
              <w:rPr>
                <w:rFonts w:ascii="Times New Roman" w:hAnsi="Times New Roman" w:cs="Times New Roman"/>
              </w:rPr>
            </w:pPr>
            <w:r w:rsidRPr="00891EBF">
              <w:rPr>
                <w:rFonts w:ascii="Times New Roman" w:hAnsi="Times New Roman" w:cs="Times New Roman"/>
                <w:i/>
                <w:iCs/>
              </w:rPr>
              <w:t>To submit Admission</w:t>
            </w:r>
            <w:r w:rsidRPr="00891EBF" w:rsidR="00B629F0">
              <w:rPr>
                <w:rFonts w:ascii="Times New Roman" w:hAnsi="Times New Roman" w:cs="Times New Roman"/>
                <w:i/>
                <w:iCs/>
              </w:rPr>
              <w:t>s</w:t>
            </w:r>
            <w:r w:rsidRPr="00891EBF">
              <w:rPr>
                <w:rFonts w:ascii="Times New Roman" w:hAnsi="Times New Roman" w:cs="Times New Roman"/>
                <w:i/>
                <w:iCs/>
              </w:rPr>
              <w:t xml:space="preserve"> counts prior to May 1, 2020 (OPTIONAL):</w:t>
            </w:r>
            <w:r w:rsidRPr="00891EBF">
              <w:rPr>
                <w:rFonts w:ascii="Times New Roman" w:hAnsi="Times New Roman" w:cs="Times New Roman"/>
              </w:rPr>
              <w:t xml:space="preserve"> Using the calendar feature, select any calendar date prior to May 1, 2020 </w:t>
            </w:r>
            <w:r w:rsidRPr="00891EBF" w:rsidR="00862FD3">
              <w:rPr>
                <w:rFonts w:ascii="Times New Roman" w:hAnsi="Times New Roman" w:cs="Times New Roman"/>
              </w:rPr>
              <w:t xml:space="preserve"> (for example, enter counts on April 30, 2020) </w:t>
            </w:r>
            <w:r w:rsidRPr="00891EBF">
              <w:rPr>
                <w:rFonts w:ascii="Times New Roman" w:hAnsi="Times New Roman" w:cs="Times New Roman"/>
              </w:rPr>
              <w:t>and enter the total number</w:t>
            </w:r>
            <w:r w:rsidRPr="00891EBF" w:rsidR="00CA4151">
              <w:rPr>
                <w:rFonts w:ascii="Times New Roman" w:hAnsi="Times New Roman" w:cs="Times New Roman"/>
              </w:rPr>
              <w:t xml:space="preserve"> of</w:t>
            </w:r>
            <w:r w:rsidRPr="00891EBF">
              <w:rPr>
                <w:rFonts w:ascii="Times New Roman" w:hAnsi="Times New Roman" w:cs="Times New Roman"/>
              </w:rPr>
              <w:t xml:space="preserve"> residents </w:t>
            </w:r>
            <w:r w:rsidRPr="00891EBF" w:rsidR="00B84124">
              <w:rPr>
                <w:rFonts w:ascii="Times New Roman" w:hAnsi="Times New Roman" w:cs="Times New Roman"/>
              </w:rPr>
              <w:t xml:space="preserve">admitted or readmitted to the LTCF </w:t>
            </w:r>
            <w:r w:rsidRPr="00891EBF" w:rsidR="00862FD3">
              <w:rPr>
                <w:rFonts w:ascii="Times New Roman" w:hAnsi="Times New Roman" w:cs="Times New Roman"/>
              </w:rPr>
              <w:t xml:space="preserve">who were previously diagnosed with </w:t>
            </w:r>
            <w:r w:rsidRPr="00891EBF" w:rsidR="00B84124">
              <w:rPr>
                <w:rFonts w:ascii="Times New Roman" w:hAnsi="Times New Roman" w:cs="Times New Roman"/>
              </w:rPr>
              <w:t>COVID-19</w:t>
            </w:r>
            <w:r w:rsidRPr="00891EBF" w:rsidR="006520AE">
              <w:rPr>
                <w:rFonts w:ascii="Times New Roman" w:hAnsi="Times New Roman" w:cs="Times New Roman"/>
              </w:rPr>
              <w:t xml:space="preserve"> from another facility</w:t>
            </w:r>
            <w:r w:rsidRPr="00891EBF">
              <w:rPr>
                <w:rFonts w:ascii="Times New Roman" w:hAnsi="Times New Roman" w:cs="Times New Roman"/>
              </w:rPr>
              <w:t xml:space="preserve"> between January 1, 2020 and April 30, 2020. If these data are not available at the time of data entry, leave blank and </w:t>
            </w:r>
            <w:r w:rsidRPr="00891EBF" w:rsidR="00862FD3">
              <w:rPr>
                <w:rFonts w:ascii="Times New Roman" w:hAnsi="Times New Roman" w:cs="Times New Roman"/>
              </w:rPr>
              <w:t xml:space="preserve">save the count data that were entered. </w:t>
            </w:r>
            <w:r w:rsidRPr="00891EBF">
              <w:rPr>
                <w:rFonts w:ascii="Times New Roman" w:hAnsi="Times New Roman" w:cs="Times New Roman"/>
              </w:rPr>
              <w:t xml:space="preserve">  </w:t>
            </w:r>
          </w:p>
          <w:p w:rsidRPr="00891EBF" w:rsidR="00437DCE" w:rsidP="00437DCE" w:rsidRDefault="00437DCE" w14:paraId="53FA59DA" w14:textId="77777777">
            <w:pPr>
              <w:pStyle w:val="ListParagraph"/>
              <w:ind w:left="360"/>
              <w:rPr>
                <w:rFonts w:ascii="Times New Roman" w:hAnsi="Times New Roman" w:cs="Times New Roman"/>
                <w:i/>
                <w:iCs/>
              </w:rPr>
            </w:pPr>
          </w:p>
          <w:p w:rsidRPr="00891EBF" w:rsidR="00A32411" w:rsidP="00A31728" w:rsidRDefault="00A31728" w14:paraId="3FD285BF" w14:textId="519AB27E">
            <w:pPr>
              <w:rPr>
                <w:rFonts w:ascii="Times New Roman" w:hAnsi="Times New Roman" w:cs="Times New Roman"/>
              </w:rPr>
            </w:pPr>
            <w:r w:rsidRPr="00891EBF">
              <w:rPr>
                <w:rFonts w:ascii="Times New Roman" w:hAnsi="Times New Roman" w:cs="Times New Roman"/>
                <w:b/>
                <w:bCs/>
              </w:rPr>
              <w:t xml:space="preserve">Example: </w:t>
            </w:r>
            <w:r w:rsidRPr="00891EBF">
              <w:rPr>
                <w:rFonts w:ascii="Times New Roman" w:hAnsi="Times New Roman" w:cs="Times New Roman"/>
              </w:rPr>
              <w:t xml:space="preserve">A LTCF </w:t>
            </w:r>
            <w:r w:rsidRPr="00891EBF" w:rsidR="00B629F0">
              <w:rPr>
                <w:rFonts w:ascii="Times New Roman" w:hAnsi="Times New Roman" w:cs="Times New Roman"/>
              </w:rPr>
              <w:t xml:space="preserve">has been reporting COVID-19 data to the NHSN Module since May. The NHSN user </w:t>
            </w:r>
            <w:r w:rsidRPr="00891EBF">
              <w:rPr>
                <w:rFonts w:ascii="Times New Roman" w:hAnsi="Times New Roman" w:cs="Times New Roman"/>
              </w:rPr>
              <w:t xml:space="preserve">enters </w:t>
            </w:r>
            <w:r w:rsidRPr="00891EBF" w:rsidR="00B629F0">
              <w:rPr>
                <w:rFonts w:ascii="Times New Roman" w:hAnsi="Times New Roman" w:cs="Times New Roman"/>
              </w:rPr>
              <w:t xml:space="preserve">the </w:t>
            </w:r>
            <w:r w:rsidRPr="00891EBF">
              <w:rPr>
                <w:rFonts w:ascii="Times New Roman" w:hAnsi="Times New Roman" w:cs="Times New Roman"/>
              </w:rPr>
              <w:t xml:space="preserve">COVID-19 data in </w:t>
            </w:r>
            <w:r w:rsidRPr="00891EBF" w:rsidR="00B629F0">
              <w:rPr>
                <w:rFonts w:ascii="Times New Roman" w:hAnsi="Times New Roman" w:cs="Times New Roman"/>
              </w:rPr>
              <w:t xml:space="preserve">the Module once a week on Thursdays, which includes new counts from the prior Thursday through Wednesday of each week. The </w:t>
            </w:r>
            <w:r w:rsidRPr="00891EBF" w:rsidR="001C456D">
              <w:rPr>
                <w:rFonts w:ascii="Times New Roman" w:hAnsi="Times New Roman" w:cs="Times New Roman"/>
                <w:i/>
                <w:iCs/>
              </w:rPr>
              <w:t>Admissions</w:t>
            </w:r>
            <w:r w:rsidRPr="00891EBF" w:rsidR="001C456D">
              <w:rPr>
                <w:rFonts w:ascii="Times New Roman" w:hAnsi="Times New Roman" w:cs="Times New Roman"/>
              </w:rPr>
              <w:t xml:space="preserve"> </w:t>
            </w:r>
            <w:r w:rsidRPr="00891EBF">
              <w:rPr>
                <w:rFonts w:ascii="Times New Roman" w:hAnsi="Times New Roman" w:cs="Times New Roman"/>
              </w:rPr>
              <w:t>count</w:t>
            </w:r>
            <w:r w:rsidRPr="00891EBF" w:rsidR="00B629F0">
              <w:rPr>
                <w:rFonts w:ascii="Times New Roman" w:hAnsi="Times New Roman" w:cs="Times New Roman"/>
              </w:rPr>
              <w:t xml:space="preserve"> includes new admissions and readmissions of residents from another facility with a diagnosis of COVID-19 during the surveillance time period for each week. </w:t>
            </w:r>
          </w:p>
          <w:p w:rsidRPr="00891EBF" w:rsidR="009931D1" w:rsidP="00A31728" w:rsidRDefault="009931D1" w14:paraId="198C0936" w14:textId="77777777">
            <w:pPr>
              <w:rPr>
                <w:rFonts w:ascii="Times New Roman" w:hAnsi="Times New Roman" w:cs="Times New Roman"/>
              </w:rPr>
            </w:pPr>
          </w:p>
          <w:p w:rsidRPr="00891EBF" w:rsidR="00202250" w:rsidP="00202250" w:rsidRDefault="00A31728" w14:paraId="1C870F14" w14:textId="10A4C600">
            <w:pPr>
              <w:pStyle w:val="ListParagraph"/>
              <w:numPr>
                <w:ilvl w:val="0"/>
                <w:numId w:val="36"/>
              </w:numPr>
              <w:rPr>
                <w:rFonts w:ascii="Times New Roman" w:hAnsi="Times New Roman" w:cs="Times New Roman"/>
              </w:rPr>
            </w:pPr>
            <w:r w:rsidRPr="00891EBF">
              <w:rPr>
                <w:rFonts w:ascii="Times New Roman" w:hAnsi="Times New Roman" w:cs="Times New Roman"/>
              </w:rPr>
              <w:t xml:space="preserve">On Thursday 6/4, </w:t>
            </w:r>
            <w:r w:rsidRPr="00891EBF" w:rsidR="00202250">
              <w:rPr>
                <w:rFonts w:ascii="Times New Roman" w:hAnsi="Times New Roman" w:cs="Times New Roman"/>
              </w:rPr>
              <w:t>2 new</w:t>
            </w:r>
            <w:r w:rsidRPr="00891EBF">
              <w:rPr>
                <w:rFonts w:ascii="Times New Roman" w:hAnsi="Times New Roman" w:cs="Times New Roman"/>
              </w:rPr>
              <w:t xml:space="preserve"> residents with a diagnosis of COVID-19 were admitted to the LTCF</w:t>
            </w:r>
            <w:r w:rsidRPr="00891EBF" w:rsidR="00A32411">
              <w:rPr>
                <w:rFonts w:ascii="Times New Roman" w:hAnsi="Times New Roman" w:cs="Times New Roman"/>
              </w:rPr>
              <w:t xml:space="preserve"> and one of the new residents died the following day on 6/5</w:t>
            </w:r>
            <w:r w:rsidRPr="00891EBF">
              <w:rPr>
                <w:rFonts w:ascii="Times New Roman" w:hAnsi="Times New Roman" w:cs="Times New Roman"/>
              </w:rPr>
              <w:t xml:space="preserve">; </w:t>
            </w:r>
          </w:p>
          <w:p w:rsidRPr="00891EBF" w:rsidR="00202250" w:rsidP="00202250" w:rsidRDefault="00202250" w14:paraId="79B622EA" w14:textId="77777777">
            <w:pPr>
              <w:pStyle w:val="ListParagraph"/>
              <w:numPr>
                <w:ilvl w:val="0"/>
                <w:numId w:val="36"/>
              </w:numPr>
              <w:rPr>
                <w:rFonts w:ascii="Times New Roman" w:hAnsi="Times New Roman" w:cs="Times New Roman"/>
              </w:rPr>
            </w:pPr>
            <w:r w:rsidRPr="00891EBF">
              <w:rPr>
                <w:rFonts w:ascii="Times New Roman" w:hAnsi="Times New Roman" w:cs="Times New Roman"/>
              </w:rPr>
              <w:t>S</w:t>
            </w:r>
            <w:r w:rsidRPr="00891EBF" w:rsidR="00A31728">
              <w:rPr>
                <w:rFonts w:ascii="Times New Roman" w:hAnsi="Times New Roman" w:cs="Times New Roman"/>
              </w:rPr>
              <w:t xml:space="preserve">unday 6/7, </w:t>
            </w:r>
            <w:r w:rsidRPr="00891EBF" w:rsidR="001C456D">
              <w:rPr>
                <w:rFonts w:ascii="Times New Roman" w:hAnsi="Times New Roman" w:cs="Times New Roman"/>
              </w:rPr>
              <w:t xml:space="preserve">5 </w:t>
            </w:r>
            <w:r w:rsidRPr="00891EBF" w:rsidR="00A31728">
              <w:rPr>
                <w:rFonts w:ascii="Times New Roman" w:hAnsi="Times New Roman" w:cs="Times New Roman"/>
              </w:rPr>
              <w:t>residents were</w:t>
            </w:r>
            <w:r w:rsidRPr="00891EBF" w:rsidR="001C456D">
              <w:rPr>
                <w:rFonts w:ascii="Times New Roman" w:hAnsi="Times New Roman" w:cs="Times New Roman"/>
              </w:rPr>
              <w:t xml:space="preserve"> re-</w:t>
            </w:r>
            <w:r w:rsidRPr="00891EBF" w:rsidR="00A31728">
              <w:rPr>
                <w:rFonts w:ascii="Times New Roman" w:hAnsi="Times New Roman" w:cs="Times New Roman"/>
              </w:rPr>
              <w:t xml:space="preserve">admitted to the LTCF from the hospital and even though the residents did not have a COVID-19 diagnosis and were </w:t>
            </w:r>
            <w:r w:rsidRPr="00891EBF" w:rsidR="00A31728">
              <w:rPr>
                <w:rFonts w:ascii="Times New Roman" w:hAnsi="Times New Roman" w:cs="Times New Roman"/>
              </w:rPr>
              <w:lastRenderedPageBreak/>
              <w:t xml:space="preserve">asymptomatic, the LTCF placed the new residents on preemptive isolation for 14 days; </w:t>
            </w:r>
          </w:p>
          <w:p w:rsidRPr="00891EBF" w:rsidR="00202250" w:rsidP="00202250" w:rsidRDefault="00202250" w14:paraId="57B9F5C9" w14:textId="42809BDF">
            <w:pPr>
              <w:pStyle w:val="ListParagraph"/>
              <w:numPr>
                <w:ilvl w:val="0"/>
                <w:numId w:val="36"/>
              </w:numPr>
              <w:rPr>
                <w:rFonts w:ascii="Times New Roman" w:hAnsi="Times New Roman" w:cs="Times New Roman"/>
              </w:rPr>
            </w:pPr>
            <w:r w:rsidRPr="00891EBF">
              <w:rPr>
                <w:rFonts w:ascii="Times New Roman" w:hAnsi="Times New Roman" w:cs="Times New Roman"/>
              </w:rPr>
              <w:t>W</w:t>
            </w:r>
            <w:r w:rsidRPr="00891EBF" w:rsidR="00A31728">
              <w:rPr>
                <w:rFonts w:ascii="Times New Roman" w:hAnsi="Times New Roman" w:cs="Times New Roman"/>
              </w:rPr>
              <w:t>ednesday 6/</w:t>
            </w:r>
            <w:r w:rsidRPr="00891EBF" w:rsidR="001C456D">
              <w:rPr>
                <w:rFonts w:ascii="Times New Roman" w:hAnsi="Times New Roman" w:cs="Times New Roman"/>
              </w:rPr>
              <w:t>10,</w:t>
            </w:r>
            <w:r w:rsidRPr="00891EBF" w:rsidR="00A31728">
              <w:rPr>
                <w:rFonts w:ascii="Times New Roman" w:hAnsi="Times New Roman" w:cs="Times New Roman"/>
              </w:rPr>
              <w:t xml:space="preserve"> 1 resident </w:t>
            </w:r>
            <w:r w:rsidRPr="00891EBF" w:rsidR="001C456D">
              <w:rPr>
                <w:rFonts w:ascii="Times New Roman" w:hAnsi="Times New Roman" w:cs="Times New Roman"/>
              </w:rPr>
              <w:t xml:space="preserve">from an Assisted Living Facility </w:t>
            </w:r>
            <w:r w:rsidRPr="00891EBF" w:rsidR="00A31728">
              <w:rPr>
                <w:rFonts w:ascii="Times New Roman" w:hAnsi="Times New Roman" w:cs="Times New Roman"/>
              </w:rPr>
              <w:t xml:space="preserve">with a diagnosis of COVID-19 was </w:t>
            </w:r>
            <w:r w:rsidRPr="00891EBF" w:rsidR="001C456D">
              <w:rPr>
                <w:rFonts w:ascii="Times New Roman" w:hAnsi="Times New Roman" w:cs="Times New Roman"/>
              </w:rPr>
              <w:t>a</w:t>
            </w:r>
            <w:r w:rsidRPr="00891EBF" w:rsidR="00A31728">
              <w:rPr>
                <w:rFonts w:ascii="Times New Roman" w:hAnsi="Times New Roman" w:cs="Times New Roman"/>
              </w:rPr>
              <w:t>dmitted to the LTCF</w:t>
            </w:r>
            <w:r w:rsidRPr="00891EBF" w:rsidR="006520AE">
              <w:rPr>
                <w:rFonts w:ascii="Times New Roman" w:hAnsi="Times New Roman" w:cs="Times New Roman"/>
              </w:rPr>
              <w:t>.</w:t>
            </w:r>
          </w:p>
          <w:p w:rsidRPr="00891EBF" w:rsidR="00202250" w:rsidP="00202250" w:rsidRDefault="00202250" w14:paraId="4265BC4B" w14:textId="77777777">
            <w:pPr>
              <w:rPr>
                <w:rFonts w:ascii="Times New Roman" w:hAnsi="Times New Roman" w:cs="Times New Roman"/>
              </w:rPr>
            </w:pPr>
          </w:p>
          <w:p w:rsidRPr="00891EBF" w:rsidR="00A31728" w:rsidP="00202250" w:rsidRDefault="00A31728" w14:paraId="440D5975" w14:textId="5AE88071">
            <w:pPr>
              <w:rPr>
                <w:rFonts w:ascii="Times New Roman" w:hAnsi="Times New Roman" w:cs="Times New Roman"/>
              </w:rPr>
            </w:pPr>
            <w:r w:rsidRPr="00891EBF">
              <w:rPr>
                <w:rFonts w:ascii="Times New Roman" w:hAnsi="Times New Roman" w:cs="Times New Roman"/>
              </w:rPr>
              <w:t xml:space="preserve">On </w:t>
            </w:r>
            <w:r w:rsidRPr="00891EBF" w:rsidR="001C456D">
              <w:rPr>
                <w:rFonts w:ascii="Times New Roman" w:hAnsi="Times New Roman" w:cs="Times New Roman"/>
              </w:rPr>
              <w:t xml:space="preserve">Thursday </w:t>
            </w:r>
            <w:r w:rsidRPr="00891EBF">
              <w:rPr>
                <w:rFonts w:ascii="Times New Roman" w:hAnsi="Times New Roman" w:cs="Times New Roman"/>
              </w:rPr>
              <w:t>6/1</w:t>
            </w:r>
            <w:r w:rsidRPr="00891EBF" w:rsidR="001C456D">
              <w:rPr>
                <w:rFonts w:ascii="Times New Roman" w:hAnsi="Times New Roman" w:cs="Times New Roman"/>
              </w:rPr>
              <w:t>1</w:t>
            </w:r>
            <w:r w:rsidRPr="00891EBF">
              <w:rPr>
                <w:rFonts w:ascii="Times New Roman" w:hAnsi="Times New Roman" w:cs="Times New Roman"/>
              </w:rPr>
              <w:t xml:space="preserve">, the LTCF user enters </w:t>
            </w:r>
            <w:r w:rsidRPr="00891EBF" w:rsidR="001C456D">
              <w:rPr>
                <w:rFonts w:ascii="Times New Roman" w:hAnsi="Times New Roman" w:cs="Times New Roman"/>
                <w:b/>
                <w:bCs/>
              </w:rPr>
              <w:t xml:space="preserve">3 for the </w:t>
            </w:r>
            <w:r w:rsidRPr="00891EBF" w:rsidR="001C456D">
              <w:rPr>
                <w:rFonts w:ascii="Times New Roman" w:hAnsi="Times New Roman" w:cs="Times New Roman"/>
                <w:b/>
                <w:bCs/>
                <w:i/>
                <w:iCs/>
              </w:rPr>
              <w:t>Admissions</w:t>
            </w:r>
            <w:r w:rsidRPr="00891EBF">
              <w:rPr>
                <w:rFonts w:ascii="Times New Roman" w:hAnsi="Times New Roman" w:cs="Times New Roman"/>
                <w:b/>
                <w:bCs/>
                <w:i/>
                <w:iCs/>
              </w:rPr>
              <w:t xml:space="preserve"> </w:t>
            </w:r>
            <w:r w:rsidRPr="00891EBF" w:rsidR="001C456D">
              <w:rPr>
                <w:rFonts w:ascii="Times New Roman" w:hAnsi="Times New Roman" w:cs="Times New Roman"/>
                <w:b/>
                <w:bCs/>
              </w:rPr>
              <w:t>count</w:t>
            </w:r>
            <w:r w:rsidRPr="00891EBF" w:rsidR="001C456D">
              <w:rPr>
                <w:rFonts w:ascii="Times New Roman" w:hAnsi="Times New Roman" w:cs="Times New Roman"/>
              </w:rPr>
              <w:t xml:space="preserve"> </w:t>
            </w:r>
            <w:r w:rsidRPr="00891EBF">
              <w:rPr>
                <w:rFonts w:ascii="Times New Roman" w:hAnsi="Times New Roman" w:cs="Times New Roman"/>
              </w:rPr>
              <w:t>for the week</w:t>
            </w:r>
            <w:r w:rsidRPr="00891EBF" w:rsidR="009931D1">
              <w:rPr>
                <w:rFonts w:ascii="Times New Roman" w:hAnsi="Times New Roman" w:cs="Times New Roman"/>
              </w:rPr>
              <w:t xml:space="preserve"> in the NHSN COVID-19 Module</w:t>
            </w:r>
            <w:r w:rsidRPr="00891EBF">
              <w:rPr>
                <w:rFonts w:ascii="Times New Roman" w:hAnsi="Times New Roman" w:cs="Times New Roman"/>
              </w:rPr>
              <w:t>.</w:t>
            </w:r>
            <w:r w:rsidRPr="00891EBF" w:rsidR="001C456D">
              <w:rPr>
                <w:rFonts w:ascii="Times New Roman" w:hAnsi="Times New Roman" w:cs="Times New Roman"/>
              </w:rPr>
              <w:t xml:space="preserve"> The 5 readmissions from the hospital on 6/7 were excluded from the </w:t>
            </w:r>
            <w:r w:rsidRPr="00891EBF" w:rsidR="001C456D">
              <w:rPr>
                <w:rFonts w:ascii="Times New Roman" w:hAnsi="Times New Roman" w:cs="Times New Roman"/>
                <w:i/>
                <w:iCs/>
              </w:rPr>
              <w:t>Admissions</w:t>
            </w:r>
            <w:r w:rsidRPr="00891EBF" w:rsidR="001C456D">
              <w:rPr>
                <w:rFonts w:ascii="Times New Roman" w:hAnsi="Times New Roman" w:cs="Times New Roman"/>
              </w:rPr>
              <w:t xml:space="preserve"> count since they did not have a COVID-19 diagnosis. </w:t>
            </w:r>
            <w:r w:rsidRPr="00891EBF" w:rsidR="00A32411">
              <w:rPr>
                <w:rFonts w:ascii="Times New Roman" w:hAnsi="Times New Roman" w:cs="Times New Roman"/>
              </w:rPr>
              <w:t xml:space="preserve">The resident who died was included in the count since all new admissions and readmissions must be included </w:t>
            </w:r>
            <w:r w:rsidRPr="00891EBF" w:rsidR="00B629F0">
              <w:rPr>
                <w:rFonts w:ascii="Times New Roman" w:hAnsi="Times New Roman" w:cs="Times New Roman"/>
              </w:rPr>
              <w:t>regardless of</w:t>
            </w:r>
            <w:r w:rsidRPr="00891EBF" w:rsidR="00A32411">
              <w:rPr>
                <w:rFonts w:ascii="Times New Roman" w:hAnsi="Times New Roman" w:cs="Times New Roman"/>
              </w:rPr>
              <w:t xml:space="preserve"> not being in the LTCF on the date of data entry</w:t>
            </w:r>
            <w:r w:rsidRPr="00891EBF" w:rsidR="00B629F0">
              <w:rPr>
                <w:rFonts w:ascii="Times New Roman" w:hAnsi="Times New Roman" w:cs="Times New Roman"/>
              </w:rPr>
              <w:t xml:space="preserve"> in the NHSN COVID-19 Module</w:t>
            </w:r>
            <w:r w:rsidRPr="00891EBF" w:rsidR="00A32411">
              <w:rPr>
                <w:rFonts w:ascii="Times New Roman" w:hAnsi="Times New Roman" w:cs="Times New Roman"/>
              </w:rPr>
              <w:t xml:space="preserve">. </w:t>
            </w:r>
          </w:p>
          <w:p w:rsidRPr="00891EBF" w:rsidR="00A32411" w:rsidP="005C549B" w:rsidRDefault="00A32411" w14:paraId="413AD7D8" w14:textId="77777777">
            <w:pPr>
              <w:pStyle w:val="ListParagraph"/>
              <w:ind w:left="0"/>
              <w:rPr>
                <w:rFonts w:ascii="Times New Roman" w:hAnsi="Times New Roman" w:cs="Times New Roman"/>
                <w:b/>
                <w:bCs/>
              </w:rPr>
            </w:pPr>
          </w:p>
          <w:p w:rsidRPr="00891EBF" w:rsidR="00B84124" w:rsidP="005C549B" w:rsidRDefault="00A61C2D" w14:paraId="7E50624A" w14:textId="76A91C4A">
            <w:pPr>
              <w:pStyle w:val="ListParagraph"/>
              <w:ind w:left="0"/>
              <w:rPr>
                <w:rFonts w:ascii="Times New Roman" w:hAnsi="Times New Roman" w:cs="Times New Roman"/>
                <w:b/>
                <w:bCs/>
              </w:rPr>
            </w:pPr>
            <w:r w:rsidRPr="00891EBF">
              <w:rPr>
                <w:rFonts w:ascii="Times New Roman" w:hAnsi="Times New Roman" w:cs="Times New Roman"/>
                <w:b/>
                <w:bCs/>
              </w:rPr>
              <w:t>Note</w:t>
            </w:r>
            <w:r w:rsidRPr="00891EBF" w:rsidR="00B84124">
              <w:rPr>
                <w:rFonts w:ascii="Times New Roman" w:hAnsi="Times New Roman" w:cs="Times New Roman"/>
                <w:b/>
                <w:bCs/>
              </w:rPr>
              <w:t>s</w:t>
            </w:r>
            <w:r w:rsidRPr="00891EBF">
              <w:rPr>
                <w:rFonts w:ascii="Times New Roman" w:hAnsi="Times New Roman" w:cs="Times New Roman"/>
                <w:b/>
                <w:bCs/>
              </w:rPr>
              <w:t>:</w:t>
            </w:r>
          </w:p>
          <w:p w:rsidRPr="00891EBF" w:rsidR="00862FD3" w:rsidP="00862FD3" w:rsidRDefault="00A61C2D" w14:paraId="2EF9887F" w14:textId="28159F11">
            <w:pPr>
              <w:pStyle w:val="ListParagraph"/>
              <w:numPr>
                <w:ilvl w:val="0"/>
                <w:numId w:val="19"/>
              </w:numPr>
              <w:rPr>
                <w:rFonts w:ascii="Times New Roman" w:hAnsi="Times New Roman" w:cs="Times New Roman"/>
              </w:rPr>
            </w:pPr>
            <w:r w:rsidRPr="00891EBF">
              <w:rPr>
                <w:rFonts w:ascii="Times New Roman" w:hAnsi="Times New Roman" w:cs="Times New Roman"/>
              </w:rPr>
              <w:t xml:space="preserve">Include only </w:t>
            </w:r>
            <w:r w:rsidRPr="00891EBF" w:rsidR="00862FD3">
              <w:rPr>
                <w:rFonts w:ascii="Times New Roman" w:hAnsi="Times New Roman" w:cs="Times New Roman"/>
              </w:rPr>
              <w:t xml:space="preserve">residents who were </w:t>
            </w:r>
            <w:r w:rsidRPr="00891EBF">
              <w:rPr>
                <w:rFonts w:ascii="Times New Roman" w:hAnsi="Times New Roman" w:cs="Times New Roman"/>
                <w:b/>
                <w:bCs/>
              </w:rPr>
              <w:t>newly</w:t>
            </w:r>
            <w:r w:rsidRPr="00891EBF">
              <w:rPr>
                <w:rFonts w:ascii="Times New Roman" w:hAnsi="Times New Roman" w:cs="Times New Roman"/>
              </w:rPr>
              <w:t xml:space="preserve"> admitted or </w:t>
            </w:r>
            <w:bookmarkStart w:name="_Hlk46402170" w:id="2"/>
            <w:r w:rsidRPr="00891EBF" w:rsidR="00862FD3">
              <w:rPr>
                <w:rFonts w:ascii="Times New Roman" w:hAnsi="Times New Roman" w:cs="Times New Roman"/>
              </w:rPr>
              <w:t>readmitted since</w:t>
            </w:r>
            <w:r w:rsidRPr="00891EBF">
              <w:rPr>
                <w:rFonts w:ascii="Times New Roman" w:hAnsi="Times New Roman" w:cs="Times New Roman"/>
              </w:rPr>
              <w:t xml:space="preserve"> the last </w:t>
            </w:r>
            <w:r w:rsidRPr="00891EBF" w:rsidR="0032178E">
              <w:rPr>
                <w:rFonts w:ascii="Times New Roman" w:hAnsi="Times New Roman" w:cs="Times New Roman"/>
              </w:rPr>
              <w:t>date</w:t>
            </w:r>
            <w:r w:rsidRPr="00891EBF">
              <w:rPr>
                <w:rFonts w:ascii="Times New Roman" w:hAnsi="Times New Roman" w:cs="Times New Roman"/>
              </w:rPr>
              <w:t xml:space="preserve"> </w:t>
            </w:r>
            <w:r w:rsidRPr="00891EBF" w:rsidR="00492621">
              <w:rPr>
                <w:rFonts w:ascii="Times New Roman" w:hAnsi="Times New Roman" w:cs="Times New Roman"/>
              </w:rPr>
              <w:t xml:space="preserve">these counts were </w:t>
            </w:r>
            <w:r w:rsidRPr="00891EBF" w:rsidR="00862FD3">
              <w:rPr>
                <w:rFonts w:ascii="Times New Roman" w:hAnsi="Times New Roman" w:cs="Times New Roman"/>
              </w:rPr>
              <w:t xml:space="preserve">collected </w:t>
            </w:r>
            <w:r w:rsidRPr="00891EBF" w:rsidR="00BB52C5">
              <w:rPr>
                <w:rFonts w:ascii="Times New Roman" w:hAnsi="Times New Roman" w:cs="Times New Roman"/>
              </w:rPr>
              <w:t xml:space="preserve">for </w:t>
            </w:r>
            <w:r w:rsidRPr="00891EBF" w:rsidR="001C456D">
              <w:rPr>
                <w:rFonts w:ascii="Times New Roman" w:hAnsi="Times New Roman" w:cs="Times New Roman"/>
              </w:rPr>
              <w:t>reporting</w:t>
            </w:r>
            <w:r w:rsidRPr="00891EBF" w:rsidR="00BB52C5">
              <w:rPr>
                <w:rFonts w:ascii="Times New Roman" w:hAnsi="Times New Roman" w:cs="Times New Roman"/>
              </w:rPr>
              <w:t xml:space="preserve"> in</w:t>
            </w:r>
            <w:r w:rsidRPr="00891EBF" w:rsidR="00492621">
              <w:rPr>
                <w:rFonts w:ascii="Times New Roman" w:hAnsi="Times New Roman" w:cs="Times New Roman"/>
              </w:rPr>
              <w:t xml:space="preserve"> </w:t>
            </w:r>
            <w:r w:rsidRPr="00891EBF">
              <w:rPr>
                <w:rFonts w:ascii="Times New Roman" w:hAnsi="Times New Roman" w:cs="Times New Roman"/>
              </w:rPr>
              <w:t>the Modul</w:t>
            </w:r>
            <w:bookmarkEnd w:id="2"/>
            <w:r w:rsidRPr="00891EBF">
              <w:rPr>
                <w:rFonts w:ascii="Times New Roman" w:hAnsi="Times New Roman" w:cs="Times New Roman"/>
              </w:rPr>
              <w:t>e</w:t>
            </w:r>
            <w:r w:rsidRPr="00891EBF" w:rsidR="00BB52C5">
              <w:rPr>
                <w:rFonts w:ascii="Times New Roman" w:hAnsi="Times New Roman" w:cs="Times New Roman"/>
              </w:rPr>
              <w:t>;</w:t>
            </w:r>
            <w:r w:rsidRPr="00891EBF" w:rsidR="0032178E">
              <w:rPr>
                <w:rFonts w:ascii="Times New Roman" w:hAnsi="Times New Roman" w:cs="Times New Roman"/>
              </w:rPr>
              <w:t xml:space="preserve"> regardless if the resident(s) </w:t>
            </w:r>
            <w:r w:rsidRPr="00891EBF" w:rsidR="001C456D">
              <w:rPr>
                <w:rFonts w:ascii="Times New Roman" w:hAnsi="Times New Roman" w:cs="Times New Roman"/>
              </w:rPr>
              <w:t>are physically in the LTCF a</w:t>
            </w:r>
            <w:r w:rsidRPr="00891EBF" w:rsidR="00862FD3">
              <w:rPr>
                <w:rFonts w:ascii="Times New Roman" w:hAnsi="Times New Roman" w:cs="Times New Roman"/>
              </w:rPr>
              <w:t>t the time of data entry.</w:t>
            </w:r>
          </w:p>
          <w:p w:rsidRPr="00891EBF" w:rsidR="002555A4" w:rsidP="002555A4" w:rsidRDefault="002555A4" w14:paraId="35865026" w14:textId="35A742B1">
            <w:pPr>
              <w:pStyle w:val="ListParagraph"/>
              <w:numPr>
                <w:ilvl w:val="0"/>
                <w:numId w:val="19"/>
              </w:numPr>
              <w:rPr>
                <w:rFonts w:ascii="Times New Roman" w:hAnsi="Times New Roman" w:cs="Times New Roman"/>
              </w:rPr>
            </w:pPr>
            <w:r w:rsidRPr="00891EBF">
              <w:rPr>
                <w:rFonts w:ascii="Times New Roman" w:hAnsi="Times New Roman" w:cs="Times New Roman"/>
              </w:rPr>
              <w:t xml:space="preserve">Do not include new </w:t>
            </w:r>
            <w:r w:rsidRPr="00891EBF">
              <w:rPr>
                <w:rFonts w:ascii="Times New Roman" w:hAnsi="Times New Roman" w:cs="Times New Roman"/>
                <w:i/>
                <w:iCs/>
              </w:rPr>
              <w:t>Admissions</w:t>
            </w:r>
            <w:r w:rsidRPr="00891EBF">
              <w:rPr>
                <w:rFonts w:ascii="Times New Roman" w:hAnsi="Times New Roman" w:cs="Times New Roman"/>
              </w:rPr>
              <w:t xml:space="preserve"> preemptively isolated for 14 days. Only those residents newly admitted or readmitted who were previously diagnosed with COVID-19. </w:t>
            </w:r>
          </w:p>
        </w:tc>
      </w:tr>
      <w:tr w:rsidRPr="00542FB2" w:rsidR="00DB588E" w:rsidTr="00891EBF" w14:paraId="276C7DF7" w14:textId="7CBD9858">
        <w:trPr>
          <w:trHeight w:val="1871"/>
        </w:trPr>
        <w:tc>
          <w:tcPr>
            <w:tcW w:w="1159" w:type="pct"/>
          </w:tcPr>
          <w:p w:rsidRPr="00891EBF" w:rsidR="00DA3C7A" w:rsidP="00DB588E" w:rsidRDefault="00DA3C7A" w14:paraId="500A93F7" w14:textId="77777777">
            <w:pPr>
              <w:pStyle w:val="NoSpacing"/>
              <w:rPr>
                <w:sz w:val="22"/>
                <w:szCs w:val="22"/>
              </w:rPr>
            </w:pPr>
            <w:r w:rsidRPr="00891EBF">
              <w:rPr>
                <w:b/>
                <w:bCs/>
                <w:sz w:val="22"/>
                <w:szCs w:val="22"/>
              </w:rPr>
              <w:lastRenderedPageBreak/>
              <w:t>CONFIRMED</w:t>
            </w:r>
            <w:r w:rsidRPr="00891EBF">
              <w:rPr>
                <w:sz w:val="22"/>
                <w:szCs w:val="22"/>
              </w:rPr>
              <w:t xml:space="preserve">: </w:t>
            </w:r>
          </w:p>
          <w:p w:rsidRPr="00891EBF" w:rsidR="00DB588E" w:rsidP="00DA3C7A" w:rsidRDefault="003D364E" w14:paraId="343C75FB" w14:textId="76D85319">
            <w:pPr>
              <w:pStyle w:val="NoSpacing"/>
              <w:rPr>
                <w:sz w:val="22"/>
                <w:szCs w:val="22"/>
              </w:rPr>
            </w:pPr>
            <w:r w:rsidRPr="00891EBF">
              <w:rPr>
                <w:sz w:val="22"/>
                <w:szCs w:val="22"/>
              </w:rPr>
              <w:t>Residents with new positive COVID-19 test results from a viral test (nucleic acid or antigen)</w:t>
            </w:r>
          </w:p>
          <w:p w:rsidRPr="00891EBF" w:rsidR="00936F2C" w:rsidP="00936F2C" w:rsidRDefault="00936F2C" w14:paraId="69508216" w14:textId="77777777">
            <w:pPr>
              <w:rPr>
                <w:rFonts w:ascii="Times New Roman" w:hAnsi="Times New Roman" w:cs="Times New Roman"/>
              </w:rPr>
            </w:pPr>
          </w:p>
          <w:p w:rsidRPr="00891EBF" w:rsidR="00936F2C" w:rsidP="00936F2C" w:rsidRDefault="00936F2C" w14:paraId="747E9720" w14:textId="77777777">
            <w:pPr>
              <w:rPr>
                <w:rFonts w:ascii="Times New Roman" w:hAnsi="Times New Roman" w:cs="Times New Roman"/>
              </w:rPr>
            </w:pPr>
          </w:p>
          <w:p w:rsidRPr="00891EBF" w:rsidR="00936F2C" w:rsidP="00936F2C" w:rsidRDefault="00936F2C" w14:paraId="283520E7" w14:textId="77777777">
            <w:pPr>
              <w:rPr>
                <w:rFonts w:ascii="Times New Roman" w:hAnsi="Times New Roman" w:cs="Times New Roman"/>
              </w:rPr>
            </w:pPr>
          </w:p>
          <w:p w:rsidRPr="00891EBF" w:rsidR="00936F2C" w:rsidP="00936F2C" w:rsidRDefault="00936F2C" w14:paraId="2F76F586" w14:textId="77777777">
            <w:pPr>
              <w:rPr>
                <w:rFonts w:ascii="Times New Roman" w:hAnsi="Times New Roman" w:cs="Times New Roman"/>
              </w:rPr>
            </w:pPr>
          </w:p>
          <w:p w:rsidRPr="00891EBF" w:rsidR="00936F2C" w:rsidP="00936F2C" w:rsidRDefault="00936F2C" w14:paraId="393D0F50" w14:textId="77777777">
            <w:pPr>
              <w:rPr>
                <w:rFonts w:ascii="Times New Roman" w:hAnsi="Times New Roman" w:cs="Times New Roman"/>
              </w:rPr>
            </w:pPr>
          </w:p>
          <w:p w:rsidRPr="00891EBF" w:rsidR="00936F2C" w:rsidP="00936F2C" w:rsidRDefault="00936F2C" w14:paraId="56314BCB" w14:textId="77777777">
            <w:pPr>
              <w:rPr>
                <w:rFonts w:ascii="Times New Roman" w:hAnsi="Times New Roman" w:cs="Times New Roman"/>
              </w:rPr>
            </w:pPr>
          </w:p>
          <w:p w:rsidRPr="00891EBF" w:rsidR="00936F2C" w:rsidP="00936F2C" w:rsidRDefault="00936F2C" w14:paraId="6F0C1F0E" w14:textId="77777777">
            <w:pPr>
              <w:rPr>
                <w:rFonts w:ascii="Times New Roman" w:hAnsi="Times New Roman" w:cs="Times New Roman"/>
              </w:rPr>
            </w:pPr>
          </w:p>
          <w:p w:rsidRPr="00891EBF" w:rsidR="00936F2C" w:rsidP="00936F2C" w:rsidRDefault="00936F2C" w14:paraId="6EC03683" w14:textId="77777777">
            <w:pPr>
              <w:rPr>
                <w:rFonts w:ascii="Times New Roman" w:hAnsi="Times New Roman" w:cs="Times New Roman"/>
              </w:rPr>
            </w:pPr>
          </w:p>
          <w:p w:rsidRPr="00891EBF" w:rsidR="00936F2C" w:rsidP="00936F2C" w:rsidRDefault="00936F2C" w14:paraId="70C32DCF" w14:textId="77777777">
            <w:pPr>
              <w:rPr>
                <w:rFonts w:ascii="Times New Roman" w:hAnsi="Times New Roman" w:cs="Times New Roman"/>
              </w:rPr>
            </w:pPr>
          </w:p>
          <w:p w:rsidRPr="00891EBF" w:rsidR="00936F2C" w:rsidP="00936F2C" w:rsidRDefault="00936F2C" w14:paraId="10A86662" w14:textId="5EF8257E">
            <w:pPr>
              <w:rPr>
                <w:rFonts w:ascii="Times New Roman" w:hAnsi="Times New Roman" w:cs="Times New Roman"/>
              </w:rPr>
            </w:pPr>
          </w:p>
        </w:tc>
        <w:tc>
          <w:tcPr>
            <w:tcW w:w="3841" w:type="pct"/>
          </w:tcPr>
          <w:p w:rsidRPr="00891EBF" w:rsidR="002379B8" w:rsidP="003D364E" w:rsidRDefault="002379B8" w14:paraId="40990E56" w14:textId="3BF8F616">
            <w:pPr>
              <w:rPr>
                <w:rFonts w:ascii="Times New Roman" w:hAnsi="Times New Roman" w:cs="Times New Roman"/>
              </w:rPr>
            </w:pPr>
            <w:r w:rsidRPr="00891EBF">
              <w:rPr>
                <w:rFonts w:ascii="Times New Roman" w:hAnsi="Times New Roman" w:cs="Times New Roman"/>
                <w:i/>
                <w:iCs/>
              </w:rPr>
              <w:t>Confirmed</w:t>
            </w:r>
            <w:r w:rsidRPr="00891EBF">
              <w:rPr>
                <w:rFonts w:ascii="Times New Roman" w:hAnsi="Times New Roman" w:cs="Times New Roman"/>
              </w:rPr>
              <w:t xml:space="preserve"> is defined as a </w:t>
            </w:r>
            <w:r w:rsidRPr="00891EBF" w:rsidR="003D364E">
              <w:rPr>
                <w:rFonts w:ascii="Times New Roman" w:hAnsi="Times New Roman" w:cs="Times New Roman"/>
              </w:rPr>
              <w:t xml:space="preserve">resident with a new positive COVID-19 test result from a viral test (nucleic acid or antigen). </w:t>
            </w:r>
            <w:r w:rsidRPr="00891EBF" w:rsidR="009666CE">
              <w:rPr>
                <w:rFonts w:ascii="Times New Roman" w:hAnsi="Times New Roman" w:cs="Times New Roman"/>
              </w:rPr>
              <w:t xml:space="preserve">Examples include molecular testing, nucleic acid testing, and antigen testing. </w:t>
            </w:r>
            <w:r w:rsidR="0004192D">
              <w:rPr>
                <w:rFonts w:ascii="Times New Roman" w:hAnsi="Times New Roman" w:cs="Times New Roman"/>
              </w:rPr>
              <w:t>Positive results from a</w:t>
            </w:r>
            <w:r w:rsidRPr="00891EBF" w:rsidR="00300D03">
              <w:rPr>
                <w:rFonts w:ascii="Times New Roman" w:hAnsi="Times New Roman" w:cs="Times New Roman"/>
              </w:rPr>
              <w:t xml:space="preserve">ntigen </w:t>
            </w:r>
            <w:r w:rsidRPr="00891EBF" w:rsidR="003D364E">
              <w:rPr>
                <w:rFonts w:ascii="Times New Roman" w:hAnsi="Times New Roman" w:cs="Times New Roman"/>
              </w:rPr>
              <w:t xml:space="preserve">Point of Care test </w:t>
            </w:r>
            <w:r w:rsidRPr="00891EBF" w:rsidR="00300D03">
              <w:rPr>
                <w:rFonts w:ascii="Times New Roman" w:hAnsi="Times New Roman" w:cs="Times New Roman"/>
              </w:rPr>
              <w:t xml:space="preserve">results are included. </w:t>
            </w:r>
          </w:p>
          <w:p w:rsidRPr="00891EBF" w:rsidR="002379B8" w:rsidP="002379B8" w:rsidRDefault="002379B8" w14:paraId="09067A73" w14:textId="77777777">
            <w:pPr>
              <w:rPr>
                <w:rFonts w:ascii="Times New Roman" w:hAnsi="Times New Roman" w:cs="Times New Roman"/>
              </w:rPr>
            </w:pPr>
          </w:p>
          <w:p w:rsidRPr="00891EBF" w:rsidR="00037DCF" w:rsidP="00037DCF" w:rsidRDefault="00037DCF" w14:paraId="6E305C93" w14:textId="550199F2">
            <w:pPr>
              <w:pStyle w:val="ListParagraph"/>
              <w:numPr>
                <w:ilvl w:val="0"/>
                <w:numId w:val="21"/>
              </w:numPr>
              <w:rPr>
                <w:rFonts w:ascii="Times New Roman" w:hAnsi="Times New Roman" w:cs="Times New Roman"/>
              </w:rPr>
            </w:pPr>
            <w:r w:rsidRPr="00891EBF">
              <w:rPr>
                <w:rFonts w:ascii="Times New Roman" w:hAnsi="Times New Roman" w:cs="Times New Roman"/>
                <w:i/>
                <w:iCs/>
              </w:rPr>
              <w:t>If this is the first time Confirmed COVID-19 counts for residents are being entered in the NHSN COVID-19 Module</w:t>
            </w:r>
            <w:r w:rsidRPr="00891EBF">
              <w:rPr>
                <w:rFonts w:ascii="Times New Roman" w:hAnsi="Times New Roman" w:cs="Times New Roman"/>
              </w:rPr>
              <w:t xml:space="preserve">: Enter the number of residents who have been </w:t>
            </w:r>
            <w:r w:rsidRPr="00891EBF">
              <w:rPr>
                <w:rFonts w:ascii="Times New Roman" w:hAnsi="Times New Roman" w:cs="Times New Roman"/>
                <w:b/>
                <w:bCs/>
                <w:u w:val="single"/>
              </w:rPr>
              <w:t>newly</w:t>
            </w:r>
            <w:r w:rsidRPr="00891EBF">
              <w:rPr>
                <w:rFonts w:ascii="Times New Roman" w:hAnsi="Times New Roman" w:cs="Times New Roman"/>
              </w:rPr>
              <w:t xml:space="preserve"> identified with </w:t>
            </w:r>
            <w:r w:rsidR="009C3CE5">
              <w:rPr>
                <w:rFonts w:ascii="Times New Roman" w:hAnsi="Times New Roman" w:cs="Times New Roman"/>
              </w:rPr>
              <w:t xml:space="preserve">a </w:t>
            </w:r>
            <w:r w:rsidRPr="00891EBF">
              <w:rPr>
                <w:rFonts w:ascii="Times New Roman" w:hAnsi="Times New Roman" w:cs="Times New Roman"/>
              </w:rPr>
              <w:t>positive COVID-19</w:t>
            </w:r>
            <w:r w:rsidR="009C3CE5">
              <w:rPr>
                <w:rFonts w:ascii="Times New Roman" w:hAnsi="Times New Roman" w:cs="Times New Roman"/>
              </w:rPr>
              <w:t xml:space="preserve"> test result</w:t>
            </w:r>
            <w:r w:rsidRPr="00891EBF">
              <w:rPr>
                <w:rFonts w:ascii="Times New Roman" w:hAnsi="Times New Roman" w:cs="Times New Roman"/>
              </w:rPr>
              <w:t xml:space="preserve"> </w:t>
            </w:r>
            <w:r w:rsidRPr="00891EBF">
              <w:rPr>
                <w:rFonts w:ascii="Times New Roman" w:hAnsi="Times New Roman" w:cs="Times New Roman"/>
                <w:b/>
                <w:bCs/>
                <w:u w:val="single"/>
              </w:rPr>
              <w:t>this week</w:t>
            </w:r>
            <w:r w:rsidRPr="00891EBF" w:rsidR="00862FD3">
              <w:rPr>
                <w:rFonts w:ascii="Times New Roman" w:hAnsi="Times New Roman" w:cs="Times New Roman"/>
                <w:b/>
                <w:bCs/>
                <w:u w:val="single"/>
              </w:rPr>
              <w:t xml:space="preserve"> </w:t>
            </w:r>
            <w:r w:rsidRPr="00891EBF" w:rsidR="006520AE">
              <w:rPr>
                <w:rFonts w:ascii="Times New Roman" w:hAnsi="Times New Roman" w:cs="Times New Roman"/>
              </w:rPr>
              <w:t>(during the previous 7 days). For example, if your facility enters data once a week, every Thursday, then counts m</w:t>
            </w:r>
            <w:r w:rsidRPr="00891EBF" w:rsidR="0050766C">
              <w:rPr>
                <w:rFonts w:ascii="Times New Roman" w:hAnsi="Times New Roman" w:cs="Times New Roman"/>
              </w:rPr>
              <w:t xml:space="preserve">ust </w:t>
            </w:r>
            <w:r w:rsidRPr="00891EBF" w:rsidR="006520AE">
              <w:rPr>
                <w:rFonts w:ascii="Times New Roman" w:hAnsi="Times New Roman" w:cs="Times New Roman"/>
              </w:rPr>
              <w:t xml:space="preserve">include new </w:t>
            </w:r>
            <w:r w:rsidR="009C3CE5">
              <w:rPr>
                <w:rFonts w:ascii="Times New Roman" w:hAnsi="Times New Roman" w:cs="Times New Roman"/>
              </w:rPr>
              <w:t>p</w:t>
            </w:r>
            <w:r w:rsidRPr="00891EBF" w:rsidR="006520AE">
              <w:rPr>
                <w:rFonts w:ascii="Times New Roman" w:hAnsi="Times New Roman" w:cs="Times New Roman"/>
              </w:rPr>
              <w:t>ositive COVID-19 counts from the previous Thursday through Wednesday</w:t>
            </w:r>
            <w:r w:rsidRPr="00891EBF" w:rsidR="0050766C">
              <w:rPr>
                <w:rFonts w:ascii="Times New Roman" w:hAnsi="Times New Roman" w:cs="Times New Roman"/>
              </w:rPr>
              <w:t xml:space="preserve"> of the reporting week</w:t>
            </w:r>
            <w:r w:rsidRPr="00891EBF" w:rsidR="006520AE">
              <w:rPr>
                <w:rFonts w:ascii="Times New Roman" w:hAnsi="Times New Roman" w:cs="Times New Roman"/>
              </w:rPr>
              <w:t xml:space="preserve">.  </w:t>
            </w:r>
          </w:p>
          <w:p w:rsidRPr="00891EBF" w:rsidR="00DF340C" w:rsidP="00F25E5E" w:rsidRDefault="00DF340C" w14:paraId="4AB75963" w14:textId="76ED161C">
            <w:pPr>
              <w:rPr>
                <w:rFonts w:ascii="Times New Roman" w:hAnsi="Times New Roman" w:cs="Times New Roman"/>
              </w:rPr>
            </w:pPr>
          </w:p>
          <w:p w:rsidR="00CC192C" w:rsidP="00081FB6" w:rsidRDefault="00260487" w14:paraId="0A4490E8" w14:textId="51F42FF9">
            <w:pPr>
              <w:pStyle w:val="ListParagraph"/>
              <w:numPr>
                <w:ilvl w:val="0"/>
                <w:numId w:val="22"/>
              </w:numPr>
              <w:rPr>
                <w:rFonts w:ascii="Times New Roman" w:hAnsi="Times New Roman" w:cs="Times New Roman"/>
              </w:rPr>
            </w:pPr>
            <w:r w:rsidRPr="00891EBF">
              <w:rPr>
                <w:rFonts w:ascii="Times New Roman" w:hAnsi="Times New Roman" w:cs="Times New Roman"/>
                <w:i/>
                <w:iCs/>
              </w:rPr>
              <w:t xml:space="preserve">If this is </w:t>
            </w:r>
            <w:r w:rsidRPr="00891EBF">
              <w:rPr>
                <w:rFonts w:ascii="Times New Roman" w:hAnsi="Times New Roman" w:cs="Times New Roman"/>
                <w:i/>
                <w:iCs/>
                <w:u w:val="single"/>
              </w:rPr>
              <w:t>not</w:t>
            </w:r>
            <w:r w:rsidRPr="00891EBF">
              <w:rPr>
                <w:rFonts w:ascii="Times New Roman" w:hAnsi="Times New Roman" w:cs="Times New Roman"/>
                <w:i/>
                <w:iCs/>
              </w:rPr>
              <w:t xml:space="preserve"> the first time Confirmed COVID-19 counts for </w:t>
            </w:r>
            <w:r w:rsidRPr="00891EBF" w:rsidR="00615C95">
              <w:rPr>
                <w:rFonts w:ascii="Times New Roman" w:hAnsi="Times New Roman" w:cs="Times New Roman"/>
                <w:i/>
                <w:iCs/>
              </w:rPr>
              <w:t>residents</w:t>
            </w:r>
            <w:r w:rsidRPr="00891EBF">
              <w:rPr>
                <w:rFonts w:ascii="Times New Roman" w:hAnsi="Times New Roman" w:cs="Times New Roman"/>
                <w:i/>
                <w:iCs/>
              </w:rPr>
              <w:t xml:space="preserve"> are being entered in the NHSN COVID-19 Module</w:t>
            </w:r>
            <w:r w:rsidRPr="00891EBF">
              <w:rPr>
                <w:rFonts w:ascii="Times New Roman" w:hAnsi="Times New Roman" w:cs="Times New Roman"/>
              </w:rPr>
              <w:t xml:space="preserve">: Enter the number of </w:t>
            </w:r>
            <w:r w:rsidRPr="00891EBF" w:rsidR="00615C95">
              <w:rPr>
                <w:rFonts w:ascii="Times New Roman" w:hAnsi="Times New Roman" w:cs="Times New Roman"/>
              </w:rPr>
              <w:t>residents</w:t>
            </w:r>
            <w:r w:rsidRPr="00891EBF">
              <w:rPr>
                <w:rFonts w:ascii="Times New Roman" w:hAnsi="Times New Roman" w:cs="Times New Roman"/>
              </w:rPr>
              <w:t xml:space="preserve"> who have been </w:t>
            </w:r>
            <w:r w:rsidRPr="00891EBF">
              <w:rPr>
                <w:rFonts w:ascii="Times New Roman" w:hAnsi="Times New Roman" w:cs="Times New Roman"/>
                <w:b/>
                <w:bCs/>
                <w:u w:val="single"/>
              </w:rPr>
              <w:t>newly</w:t>
            </w:r>
            <w:r w:rsidRPr="00891EBF">
              <w:rPr>
                <w:rFonts w:ascii="Times New Roman" w:hAnsi="Times New Roman" w:cs="Times New Roman"/>
              </w:rPr>
              <w:t xml:space="preserve"> identified as having a positive COVID-19 test result</w:t>
            </w:r>
            <w:r w:rsidRPr="00891EBF" w:rsidR="00502E3B">
              <w:rPr>
                <w:rFonts w:ascii="Times New Roman" w:hAnsi="Times New Roman" w:cs="Times New Roman"/>
              </w:rPr>
              <w:t xml:space="preserve"> (for example, a viral test indicating current infection) </w:t>
            </w:r>
            <w:r w:rsidRPr="00891EBF">
              <w:rPr>
                <w:rFonts w:ascii="Times New Roman" w:hAnsi="Times New Roman" w:cs="Times New Roman"/>
              </w:rPr>
              <w:t xml:space="preserve"> </w:t>
            </w:r>
            <w:r w:rsidRPr="00891EBF">
              <w:rPr>
                <w:rFonts w:ascii="Times New Roman" w:hAnsi="Times New Roman" w:cs="Times New Roman"/>
                <w:b/>
                <w:bCs/>
                <w:u w:val="single"/>
              </w:rPr>
              <w:t>since the last date</w:t>
            </w:r>
            <w:r w:rsidRPr="00891EBF">
              <w:rPr>
                <w:rFonts w:ascii="Times New Roman" w:hAnsi="Times New Roman" w:cs="Times New Roman"/>
              </w:rPr>
              <w:t xml:space="preserve"> that </w:t>
            </w:r>
            <w:r w:rsidRPr="00891EBF">
              <w:rPr>
                <w:rFonts w:ascii="Times New Roman" w:hAnsi="Times New Roman" w:cs="Times New Roman"/>
                <w:i/>
                <w:iCs/>
              </w:rPr>
              <w:t>Confirmed COVID-19</w:t>
            </w:r>
            <w:r w:rsidRPr="00891EBF">
              <w:rPr>
                <w:rFonts w:ascii="Times New Roman" w:hAnsi="Times New Roman" w:cs="Times New Roman"/>
              </w:rPr>
              <w:t xml:space="preserve"> counts (positive COVID-19 test results) were </w:t>
            </w:r>
            <w:r w:rsidRPr="00891EBF" w:rsidR="00862FD3">
              <w:rPr>
                <w:rFonts w:ascii="Times New Roman" w:hAnsi="Times New Roman" w:cs="Times New Roman"/>
              </w:rPr>
              <w:t>collected</w:t>
            </w:r>
            <w:r w:rsidRPr="00891EBF" w:rsidR="00936F2C">
              <w:rPr>
                <w:rFonts w:ascii="Times New Roman" w:hAnsi="Times New Roman" w:cs="Times New Roman"/>
              </w:rPr>
              <w:t xml:space="preserve"> </w:t>
            </w:r>
            <w:r w:rsidRPr="00891EBF" w:rsidR="00501967">
              <w:rPr>
                <w:rFonts w:ascii="Times New Roman" w:hAnsi="Times New Roman" w:cs="Times New Roman"/>
              </w:rPr>
              <w:t xml:space="preserve">for entering in </w:t>
            </w:r>
            <w:r w:rsidRPr="00891EBF" w:rsidR="00502E3B">
              <w:rPr>
                <w:rFonts w:ascii="Times New Roman" w:hAnsi="Times New Roman" w:cs="Times New Roman"/>
              </w:rPr>
              <w:t>the NHSN COVID-19 Module</w:t>
            </w:r>
            <w:r w:rsidRPr="00891EBF" w:rsidR="003E288A">
              <w:rPr>
                <w:rFonts w:ascii="Times New Roman" w:hAnsi="Times New Roman" w:cs="Times New Roman"/>
              </w:rPr>
              <w:t xml:space="preserve">. This includes </w:t>
            </w:r>
            <w:r w:rsidRPr="00891EBF" w:rsidR="00437DCE">
              <w:rPr>
                <w:rFonts w:ascii="Times New Roman" w:hAnsi="Times New Roman" w:cs="Times New Roman"/>
              </w:rPr>
              <w:t>residents who remain in the LTCF</w:t>
            </w:r>
            <w:r w:rsidRPr="00891EBF" w:rsidR="00502E3B">
              <w:rPr>
                <w:rFonts w:ascii="Times New Roman" w:hAnsi="Times New Roman" w:cs="Times New Roman"/>
              </w:rPr>
              <w:t xml:space="preserve"> or are no longer in the LTCF on the date of data entry in </w:t>
            </w:r>
            <w:r w:rsidRPr="00891EBF" w:rsidR="00501967">
              <w:rPr>
                <w:rFonts w:ascii="Times New Roman" w:hAnsi="Times New Roman" w:cs="Times New Roman"/>
              </w:rPr>
              <w:t xml:space="preserve">the Module. </w:t>
            </w:r>
            <w:r w:rsidRPr="00891EBF" w:rsidR="00502E3B">
              <w:rPr>
                <w:rFonts w:ascii="Times New Roman" w:hAnsi="Times New Roman" w:cs="Times New Roman"/>
              </w:rPr>
              <w:t xml:space="preserve"> </w:t>
            </w:r>
            <w:r w:rsidRPr="00891EBF" w:rsidR="001A2B54">
              <w:rPr>
                <w:rFonts w:ascii="Times New Roman" w:hAnsi="Times New Roman" w:cs="Times New Roman"/>
              </w:rPr>
              <w:t>For example, Ms. L had a positive COVID</w:t>
            </w:r>
            <w:r w:rsidRPr="00891EBF" w:rsidR="00501967">
              <w:rPr>
                <w:rFonts w:ascii="Times New Roman" w:hAnsi="Times New Roman" w:cs="Times New Roman"/>
              </w:rPr>
              <w:t>-19</w:t>
            </w:r>
            <w:r w:rsidRPr="00891EBF" w:rsidR="001A2B54">
              <w:rPr>
                <w:rFonts w:ascii="Times New Roman" w:hAnsi="Times New Roman" w:cs="Times New Roman"/>
              </w:rPr>
              <w:t xml:space="preserve"> test result on </w:t>
            </w:r>
            <w:r w:rsidRPr="00891EBF" w:rsidR="003875F4">
              <w:rPr>
                <w:rFonts w:ascii="Times New Roman" w:hAnsi="Times New Roman" w:cs="Times New Roman"/>
              </w:rPr>
              <w:t xml:space="preserve">6/1 </w:t>
            </w:r>
            <w:r w:rsidRPr="00891EBF" w:rsidR="001A2B54">
              <w:rPr>
                <w:rFonts w:ascii="Times New Roman" w:hAnsi="Times New Roman" w:cs="Times New Roman"/>
              </w:rPr>
              <w:t xml:space="preserve">while in the LTCF and was </w:t>
            </w:r>
            <w:r w:rsidRPr="00891EBF" w:rsidR="00501967">
              <w:rPr>
                <w:rFonts w:ascii="Times New Roman" w:hAnsi="Times New Roman" w:cs="Times New Roman"/>
              </w:rPr>
              <w:t xml:space="preserve">later </w:t>
            </w:r>
            <w:r w:rsidRPr="00891EBF" w:rsidR="001A2B54">
              <w:rPr>
                <w:rFonts w:ascii="Times New Roman" w:hAnsi="Times New Roman" w:cs="Times New Roman"/>
              </w:rPr>
              <w:t xml:space="preserve">transferred to the hospital on 6/3. Ms. L </w:t>
            </w:r>
            <w:r w:rsidRPr="00891EBF" w:rsidR="00502E3B">
              <w:rPr>
                <w:rFonts w:ascii="Times New Roman" w:hAnsi="Times New Roman" w:cs="Times New Roman"/>
              </w:rPr>
              <w:t>should still be included in the</w:t>
            </w:r>
            <w:r w:rsidRPr="00891EBF" w:rsidR="001A2B54">
              <w:rPr>
                <w:rFonts w:ascii="Times New Roman" w:hAnsi="Times New Roman" w:cs="Times New Roman"/>
              </w:rPr>
              <w:t xml:space="preserve"> LTCF </w:t>
            </w:r>
            <w:r w:rsidRPr="00891EBF" w:rsidR="001A2B54">
              <w:rPr>
                <w:rFonts w:ascii="Times New Roman" w:hAnsi="Times New Roman" w:cs="Times New Roman"/>
                <w:i/>
                <w:iCs/>
              </w:rPr>
              <w:t>Confirmed</w:t>
            </w:r>
            <w:r w:rsidRPr="00891EBF" w:rsidR="00502E3B">
              <w:rPr>
                <w:rFonts w:ascii="Times New Roman" w:hAnsi="Times New Roman" w:cs="Times New Roman"/>
                <w:i/>
                <w:iCs/>
              </w:rPr>
              <w:t xml:space="preserve"> </w:t>
            </w:r>
            <w:r w:rsidRPr="00891EBF" w:rsidR="00502E3B">
              <w:rPr>
                <w:rFonts w:ascii="Times New Roman" w:hAnsi="Times New Roman" w:cs="Times New Roman"/>
              </w:rPr>
              <w:t>count for that wee</w:t>
            </w:r>
            <w:r w:rsidRPr="00891EBF" w:rsidR="001A2B54">
              <w:rPr>
                <w:rFonts w:ascii="Times New Roman" w:hAnsi="Times New Roman" w:cs="Times New Roman"/>
              </w:rPr>
              <w:t>k</w:t>
            </w:r>
            <w:r w:rsidRPr="00891EBF" w:rsidR="00502E3B">
              <w:rPr>
                <w:rFonts w:ascii="Times New Roman" w:hAnsi="Times New Roman" w:cs="Times New Roman"/>
              </w:rPr>
              <w:t xml:space="preserve">. </w:t>
            </w:r>
          </w:p>
          <w:p w:rsidRPr="00891EBF" w:rsidR="00E475F6" w:rsidP="00E475F6" w:rsidRDefault="00E475F6" w14:paraId="1FE13FFF" w14:textId="77777777">
            <w:pPr>
              <w:pStyle w:val="ListParagraph"/>
              <w:ind w:left="360"/>
              <w:rPr>
                <w:rFonts w:ascii="Times New Roman" w:hAnsi="Times New Roman" w:cs="Times New Roman"/>
              </w:rPr>
            </w:pPr>
          </w:p>
          <w:p w:rsidRPr="00891EBF" w:rsidR="005C549B" w:rsidP="00AE3751" w:rsidRDefault="00CC192C" w14:paraId="6F4E565D" w14:textId="3AE3BF5C">
            <w:pPr>
              <w:pStyle w:val="ListParagraph"/>
              <w:numPr>
                <w:ilvl w:val="0"/>
                <w:numId w:val="22"/>
              </w:numPr>
              <w:rPr>
                <w:rFonts w:ascii="Times New Roman" w:hAnsi="Times New Roman" w:cs="Times New Roman"/>
                <w:b/>
                <w:bCs/>
              </w:rPr>
            </w:pPr>
            <w:r w:rsidRPr="00891EBF">
              <w:rPr>
                <w:rFonts w:ascii="Times New Roman" w:hAnsi="Times New Roman" w:cs="Times New Roman"/>
                <w:i/>
                <w:iCs/>
              </w:rPr>
              <w:t xml:space="preserve">To submit Confirmed counts for </w:t>
            </w:r>
            <w:r w:rsidRPr="00891EBF" w:rsidR="002A3796">
              <w:rPr>
                <w:rFonts w:ascii="Times New Roman" w:hAnsi="Times New Roman" w:cs="Times New Roman"/>
                <w:i/>
                <w:iCs/>
              </w:rPr>
              <w:t>residents</w:t>
            </w:r>
            <w:r w:rsidRPr="00891EBF">
              <w:rPr>
                <w:rFonts w:ascii="Times New Roman" w:hAnsi="Times New Roman" w:cs="Times New Roman"/>
                <w:i/>
                <w:iCs/>
              </w:rPr>
              <w:t xml:space="preserve"> prior to May 1, 2020 (OPTIONAL): </w:t>
            </w:r>
            <w:r w:rsidRPr="00891EBF">
              <w:rPr>
                <w:rFonts w:ascii="Times New Roman" w:hAnsi="Times New Roman" w:cs="Times New Roman"/>
              </w:rPr>
              <w:t xml:space="preserve">Using the calendar feature, select any calendar date prior to May 1, 2020 and enter the total number </w:t>
            </w:r>
            <w:r w:rsidRPr="00891EBF" w:rsidR="003E288A">
              <w:rPr>
                <w:rFonts w:ascii="Times New Roman" w:hAnsi="Times New Roman" w:cs="Times New Roman"/>
              </w:rPr>
              <w:t xml:space="preserve">of </w:t>
            </w:r>
            <w:r w:rsidRPr="00891EBF" w:rsidR="002A3796">
              <w:rPr>
                <w:rFonts w:ascii="Times New Roman" w:hAnsi="Times New Roman" w:cs="Times New Roman"/>
              </w:rPr>
              <w:t>residents</w:t>
            </w:r>
            <w:r w:rsidRPr="00891EBF">
              <w:rPr>
                <w:rFonts w:ascii="Times New Roman" w:hAnsi="Times New Roman" w:cs="Times New Roman"/>
              </w:rPr>
              <w:t xml:space="preserve"> with a positive COVID-19 test result between January 1, 2020 and April 30, 2020. </w:t>
            </w:r>
          </w:p>
          <w:p w:rsidRPr="00891EBF" w:rsidR="00502E3B" w:rsidP="00502E3B" w:rsidRDefault="00502E3B" w14:paraId="2FF3D3FF" w14:textId="77777777">
            <w:pPr>
              <w:pStyle w:val="ListParagraph"/>
              <w:rPr>
                <w:rFonts w:ascii="Times New Roman" w:hAnsi="Times New Roman" w:cs="Times New Roman"/>
                <w:b/>
                <w:bCs/>
              </w:rPr>
            </w:pPr>
          </w:p>
          <w:p w:rsidRPr="00891EBF" w:rsidR="00042D3E" w:rsidP="00D814B9" w:rsidRDefault="001A2B54" w14:paraId="6EB51635" w14:textId="77777777">
            <w:pPr>
              <w:rPr>
                <w:rFonts w:ascii="Times New Roman" w:hAnsi="Times New Roman" w:cs="Times New Roman"/>
              </w:rPr>
            </w:pPr>
            <w:r w:rsidRPr="00891EBF">
              <w:rPr>
                <w:rFonts w:ascii="Times New Roman" w:hAnsi="Times New Roman" w:cs="Times New Roman"/>
                <w:b/>
                <w:bCs/>
              </w:rPr>
              <w:lastRenderedPageBreak/>
              <w:t xml:space="preserve">Example: </w:t>
            </w:r>
            <w:r w:rsidRPr="00891EBF">
              <w:rPr>
                <w:rFonts w:ascii="Times New Roman" w:hAnsi="Times New Roman" w:cs="Times New Roman"/>
              </w:rPr>
              <w:t xml:space="preserve">A facility enters </w:t>
            </w:r>
            <w:r w:rsidRPr="00891EBF" w:rsidR="00174163">
              <w:rPr>
                <w:rFonts w:ascii="Times New Roman" w:hAnsi="Times New Roman" w:cs="Times New Roman"/>
              </w:rPr>
              <w:t xml:space="preserve">COVID-19 </w:t>
            </w:r>
            <w:r w:rsidRPr="00891EBF">
              <w:rPr>
                <w:rFonts w:ascii="Times New Roman" w:hAnsi="Times New Roman" w:cs="Times New Roman"/>
              </w:rPr>
              <w:t xml:space="preserve">data </w:t>
            </w:r>
            <w:r w:rsidRPr="00891EBF" w:rsidR="00174163">
              <w:rPr>
                <w:rFonts w:ascii="Times New Roman" w:hAnsi="Times New Roman" w:cs="Times New Roman"/>
              </w:rPr>
              <w:t xml:space="preserve">in NHSN </w:t>
            </w:r>
            <w:r w:rsidRPr="00891EBF">
              <w:rPr>
                <w:rFonts w:ascii="Times New Roman" w:hAnsi="Times New Roman" w:cs="Times New Roman"/>
              </w:rPr>
              <w:t>every Friday and includes new counts from the prior Friday through Thursday</w:t>
            </w:r>
            <w:r w:rsidRPr="00891EBF" w:rsidR="00174163">
              <w:rPr>
                <w:rFonts w:ascii="Times New Roman" w:hAnsi="Times New Roman" w:cs="Times New Roman"/>
              </w:rPr>
              <w:t xml:space="preserve"> of each week</w:t>
            </w:r>
            <w:r w:rsidRPr="00891EBF">
              <w:rPr>
                <w:rFonts w:ascii="Times New Roman" w:hAnsi="Times New Roman" w:cs="Times New Roman"/>
              </w:rPr>
              <w:t xml:space="preserve">. </w:t>
            </w:r>
          </w:p>
          <w:p w:rsidRPr="00891EBF" w:rsidR="00202250" w:rsidP="00202250" w:rsidRDefault="001A2B54" w14:paraId="0FB7B319" w14:textId="77777777">
            <w:pPr>
              <w:pStyle w:val="ListParagraph"/>
              <w:numPr>
                <w:ilvl w:val="0"/>
                <w:numId w:val="37"/>
              </w:numPr>
              <w:rPr>
                <w:rFonts w:ascii="Times New Roman" w:hAnsi="Times New Roman" w:cs="Times New Roman"/>
              </w:rPr>
            </w:pPr>
            <w:r w:rsidRPr="00891EBF">
              <w:rPr>
                <w:rFonts w:ascii="Times New Roman" w:hAnsi="Times New Roman" w:cs="Times New Roman"/>
              </w:rPr>
              <w:t xml:space="preserve">On Sunday </w:t>
            </w:r>
            <w:r w:rsidRPr="00891EBF" w:rsidR="00174163">
              <w:rPr>
                <w:rFonts w:ascii="Times New Roman" w:hAnsi="Times New Roman" w:cs="Times New Roman"/>
              </w:rPr>
              <w:t>6/</w:t>
            </w:r>
            <w:r w:rsidRPr="00891EBF">
              <w:rPr>
                <w:rFonts w:ascii="Times New Roman" w:hAnsi="Times New Roman" w:cs="Times New Roman"/>
              </w:rPr>
              <w:t>1</w:t>
            </w:r>
            <w:r w:rsidRPr="00891EBF" w:rsidR="00174163">
              <w:rPr>
                <w:rFonts w:ascii="Times New Roman" w:hAnsi="Times New Roman" w:cs="Times New Roman"/>
              </w:rPr>
              <w:t>4</w:t>
            </w:r>
            <w:r w:rsidRPr="00891EBF">
              <w:rPr>
                <w:rFonts w:ascii="Times New Roman" w:hAnsi="Times New Roman" w:cs="Times New Roman"/>
              </w:rPr>
              <w:t xml:space="preserve">, Ms. Hill had a positive COVID-19 test result and was immediately transferred to the hospital; </w:t>
            </w:r>
          </w:p>
          <w:p w:rsidRPr="00891EBF" w:rsidR="00202250" w:rsidP="00202250" w:rsidRDefault="00202250" w14:paraId="7ABF9F17" w14:textId="2447260D">
            <w:pPr>
              <w:pStyle w:val="ListParagraph"/>
              <w:numPr>
                <w:ilvl w:val="0"/>
                <w:numId w:val="37"/>
              </w:numPr>
              <w:rPr>
                <w:rFonts w:ascii="Times New Roman" w:hAnsi="Times New Roman" w:cs="Times New Roman"/>
              </w:rPr>
            </w:pPr>
            <w:r w:rsidRPr="00891EBF">
              <w:rPr>
                <w:rFonts w:ascii="Times New Roman" w:hAnsi="Times New Roman" w:cs="Times New Roman"/>
              </w:rPr>
              <w:t>T</w:t>
            </w:r>
            <w:r w:rsidRPr="00891EBF" w:rsidR="00501967">
              <w:rPr>
                <w:rFonts w:ascii="Times New Roman" w:hAnsi="Times New Roman" w:cs="Times New Roman"/>
              </w:rPr>
              <w:t xml:space="preserve">he COVID-19 test result for Ms. U, who was already included in the </w:t>
            </w:r>
            <w:r w:rsidRPr="00891EBF" w:rsidR="00501967">
              <w:rPr>
                <w:rFonts w:ascii="Times New Roman" w:hAnsi="Times New Roman" w:cs="Times New Roman"/>
                <w:i/>
                <w:iCs/>
              </w:rPr>
              <w:t>Suspected</w:t>
            </w:r>
            <w:r w:rsidRPr="00891EBF" w:rsidR="00501967">
              <w:rPr>
                <w:rFonts w:ascii="Times New Roman" w:hAnsi="Times New Roman" w:cs="Times New Roman"/>
              </w:rPr>
              <w:t xml:space="preserve"> count during the previous week due to signs and symptoms suggestive of COVID-19, returned positive on Wednesday 6/17; </w:t>
            </w:r>
          </w:p>
          <w:p w:rsidRPr="00891EBF" w:rsidR="00202250" w:rsidP="00202250" w:rsidRDefault="001A2B54" w14:paraId="7A098DC8" w14:textId="28C3067B">
            <w:pPr>
              <w:pStyle w:val="ListParagraph"/>
              <w:numPr>
                <w:ilvl w:val="0"/>
                <w:numId w:val="37"/>
              </w:numPr>
              <w:rPr>
                <w:rFonts w:ascii="Times New Roman" w:hAnsi="Times New Roman" w:cs="Times New Roman"/>
              </w:rPr>
            </w:pPr>
            <w:r w:rsidRPr="00891EBF">
              <w:rPr>
                <w:rFonts w:ascii="Times New Roman" w:hAnsi="Times New Roman" w:cs="Times New Roman"/>
              </w:rPr>
              <w:t>Mr. Till had a positive COVID-19 test result on Thursday 6/18</w:t>
            </w:r>
            <w:r w:rsidRPr="00891EBF" w:rsidR="009931D1">
              <w:rPr>
                <w:rFonts w:ascii="Times New Roman" w:hAnsi="Times New Roman" w:cs="Times New Roman"/>
              </w:rPr>
              <w:t>;</w:t>
            </w:r>
          </w:p>
          <w:p w:rsidRPr="00891EBF" w:rsidR="00202250" w:rsidP="00202250" w:rsidRDefault="001A2B54" w14:paraId="6A556C22" w14:textId="77777777">
            <w:pPr>
              <w:pStyle w:val="ListParagraph"/>
              <w:numPr>
                <w:ilvl w:val="0"/>
                <w:numId w:val="37"/>
              </w:numPr>
              <w:rPr>
                <w:rFonts w:ascii="Times New Roman" w:hAnsi="Times New Roman" w:cs="Times New Roman"/>
              </w:rPr>
            </w:pPr>
            <w:r w:rsidRPr="00891EBF">
              <w:rPr>
                <w:rFonts w:ascii="Times New Roman" w:hAnsi="Times New Roman" w:cs="Times New Roman"/>
              </w:rPr>
              <w:t xml:space="preserve">There were no other positive COVID-19 test results from Friday 6/12 through Thursday 6/18. </w:t>
            </w:r>
          </w:p>
          <w:p w:rsidRPr="00891EBF" w:rsidR="00202250" w:rsidP="00202250" w:rsidRDefault="00202250" w14:paraId="7EBB6A44" w14:textId="77777777">
            <w:pPr>
              <w:rPr>
                <w:rFonts w:ascii="Times New Roman" w:hAnsi="Times New Roman" w:cs="Times New Roman"/>
              </w:rPr>
            </w:pPr>
          </w:p>
          <w:p w:rsidRPr="00891EBF" w:rsidR="001A2B54" w:rsidP="00202250" w:rsidRDefault="001A2B54" w14:paraId="6D41A3F6" w14:textId="4E30FEEB">
            <w:pPr>
              <w:rPr>
                <w:rFonts w:ascii="Times New Roman" w:hAnsi="Times New Roman" w:cs="Times New Roman"/>
              </w:rPr>
            </w:pPr>
            <w:r w:rsidRPr="00891EBF">
              <w:rPr>
                <w:rFonts w:ascii="Times New Roman" w:hAnsi="Times New Roman" w:cs="Times New Roman"/>
              </w:rPr>
              <w:t>On Friday 6/19, the LTCF user enter</w:t>
            </w:r>
            <w:r w:rsidRPr="00891EBF" w:rsidR="00501967">
              <w:rPr>
                <w:rFonts w:ascii="Times New Roman" w:hAnsi="Times New Roman" w:cs="Times New Roman"/>
              </w:rPr>
              <w:t>ed</w:t>
            </w:r>
            <w:r w:rsidRPr="00891EBF">
              <w:rPr>
                <w:rFonts w:ascii="Times New Roman" w:hAnsi="Times New Roman" w:cs="Times New Roman"/>
              </w:rPr>
              <w:t xml:space="preserve"> </w:t>
            </w:r>
            <w:r w:rsidRPr="00891EBF" w:rsidR="00501967">
              <w:rPr>
                <w:rFonts w:ascii="Times New Roman" w:hAnsi="Times New Roman" w:cs="Times New Roman"/>
                <w:b/>
                <w:bCs/>
              </w:rPr>
              <w:t>3</w:t>
            </w:r>
            <w:r w:rsidRPr="00891EBF">
              <w:rPr>
                <w:rFonts w:ascii="Times New Roman" w:hAnsi="Times New Roman" w:cs="Times New Roman"/>
                <w:b/>
                <w:bCs/>
              </w:rPr>
              <w:t xml:space="preserve"> Confirmed COVID-19 counts</w:t>
            </w:r>
            <w:r w:rsidRPr="00891EBF" w:rsidR="00174163">
              <w:rPr>
                <w:rFonts w:ascii="Times New Roman" w:hAnsi="Times New Roman" w:cs="Times New Roman"/>
              </w:rPr>
              <w:t xml:space="preserve"> </w:t>
            </w:r>
            <w:r w:rsidRPr="00891EBF" w:rsidR="00174163">
              <w:rPr>
                <w:rFonts w:ascii="Times New Roman" w:hAnsi="Times New Roman" w:cs="Times New Roman"/>
                <w:b/>
                <w:bCs/>
              </w:rPr>
              <w:t>for the week</w:t>
            </w:r>
            <w:r w:rsidRPr="00891EBF">
              <w:rPr>
                <w:rFonts w:ascii="Times New Roman" w:hAnsi="Times New Roman" w:cs="Times New Roman"/>
              </w:rPr>
              <w:t>.</w:t>
            </w:r>
            <w:r w:rsidRPr="00891EBF" w:rsidR="00174163">
              <w:rPr>
                <w:rFonts w:ascii="Times New Roman" w:hAnsi="Times New Roman" w:cs="Times New Roman"/>
              </w:rPr>
              <w:t xml:space="preserve"> </w:t>
            </w:r>
            <w:r w:rsidRPr="00891EBF" w:rsidR="003E288A">
              <w:rPr>
                <w:rFonts w:ascii="Times New Roman" w:hAnsi="Times New Roman" w:cs="Times New Roman"/>
              </w:rPr>
              <w:t xml:space="preserve">Although Ms. U was included in the </w:t>
            </w:r>
            <w:r w:rsidRPr="00891EBF" w:rsidR="003E288A">
              <w:rPr>
                <w:rFonts w:ascii="Times New Roman" w:hAnsi="Times New Roman" w:cs="Times New Roman"/>
                <w:i/>
                <w:iCs/>
              </w:rPr>
              <w:t>Suspected</w:t>
            </w:r>
            <w:r w:rsidRPr="00891EBF" w:rsidR="003E288A">
              <w:rPr>
                <w:rFonts w:ascii="Times New Roman" w:hAnsi="Times New Roman" w:cs="Times New Roman"/>
              </w:rPr>
              <w:t xml:space="preserve"> count during the previous week, she will also be included in the </w:t>
            </w:r>
            <w:r w:rsidRPr="00891EBF" w:rsidR="003E288A">
              <w:rPr>
                <w:rFonts w:ascii="Times New Roman" w:hAnsi="Times New Roman" w:cs="Times New Roman"/>
                <w:i/>
                <w:iCs/>
              </w:rPr>
              <w:t>Confirmed</w:t>
            </w:r>
            <w:r w:rsidRPr="00891EBF" w:rsidR="003E288A">
              <w:rPr>
                <w:rFonts w:ascii="Times New Roman" w:hAnsi="Times New Roman" w:cs="Times New Roman"/>
              </w:rPr>
              <w:t xml:space="preserve"> count this week since she had a positive COVID-19 </w:t>
            </w:r>
            <w:r w:rsidR="009C3CE5">
              <w:rPr>
                <w:rFonts w:ascii="Times New Roman" w:hAnsi="Times New Roman" w:cs="Times New Roman"/>
              </w:rPr>
              <w:t xml:space="preserve">test </w:t>
            </w:r>
            <w:r w:rsidRPr="00891EBF" w:rsidR="003E288A">
              <w:rPr>
                <w:rFonts w:ascii="Times New Roman" w:hAnsi="Times New Roman" w:cs="Times New Roman"/>
              </w:rPr>
              <w:t xml:space="preserve">result during the surveillance period for this week (6/12 – 6/18). </w:t>
            </w:r>
            <w:r w:rsidRPr="00891EBF" w:rsidR="00174163">
              <w:rPr>
                <w:rFonts w:ascii="Times New Roman" w:hAnsi="Times New Roman" w:cs="Times New Roman"/>
              </w:rPr>
              <w:t xml:space="preserve">Any </w:t>
            </w:r>
            <w:r w:rsidRPr="00891EBF" w:rsidR="00174163">
              <w:rPr>
                <w:rFonts w:ascii="Times New Roman" w:hAnsi="Times New Roman" w:cs="Times New Roman"/>
                <w:u w:val="single"/>
              </w:rPr>
              <w:t>newly</w:t>
            </w:r>
            <w:r w:rsidRPr="00891EBF" w:rsidR="00174163">
              <w:rPr>
                <w:rFonts w:ascii="Times New Roman" w:hAnsi="Times New Roman" w:cs="Times New Roman"/>
              </w:rPr>
              <w:t xml:space="preserve"> </w:t>
            </w:r>
            <w:r w:rsidRPr="00891EBF" w:rsidR="00174163">
              <w:rPr>
                <w:rFonts w:ascii="Times New Roman" w:hAnsi="Times New Roman" w:cs="Times New Roman"/>
                <w:i/>
                <w:iCs/>
              </w:rPr>
              <w:t>Confirmed</w:t>
            </w:r>
            <w:r w:rsidRPr="00891EBF" w:rsidR="00174163">
              <w:rPr>
                <w:rFonts w:ascii="Times New Roman" w:hAnsi="Times New Roman" w:cs="Times New Roman"/>
              </w:rPr>
              <w:t xml:space="preserve"> cases from Friday 6/19 through Thursday 6/25 will be included in the data entered in the NHSN COVID-19 Module </w:t>
            </w:r>
            <w:r w:rsidRPr="00891EBF" w:rsidR="00202250">
              <w:rPr>
                <w:rFonts w:ascii="Times New Roman" w:hAnsi="Times New Roman" w:cs="Times New Roman"/>
              </w:rPr>
              <w:t xml:space="preserve">during the following week </w:t>
            </w:r>
            <w:r w:rsidRPr="00891EBF" w:rsidR="00174163">
              <w:rPr>
                <w:rFonts w:ascii="Times New Roman" w:hAnsi="Times New Roman" w:cs="Times New Roman"/>
              </w:rPr>
              <w:t xml:space="preserve">on Friday 6/26. </w:t>
            </w:r>
          </w:p>
          <w:p w:rsidRPr="00891EBF" w:rsidR="00174163" w:rsidP="00D814B9" w:rsidRDefault="00174163" w14:paraId="6DA244A2" w14:textId="77777777">
            <w:pPr>
              <w:rPr>
                <w:rFonts w:ascii="Times New Roman" w:hAnsi="Times New Roman" w:cs="Times New Roman"/>
                <w:b/>
                <w:bCs/>
              </w:rPr>
            </w:pPr>
          </w:p>
          <w:p w:rsidRPr="00891EBF" w:rsidR="00D814B9" w:rsidP="00D814B9" w:rsidRDefault="00A61C2D" w14:paraId="3B7995FE" w14:textId="33556220">
            <w:pPr>
              <w:rPr>
                <w:rFonts w:ascii="Times New Roman" w:hAnsi="Times New Roman" w:cs="Times New Roman"/>
              </w:rPr>
            </w:pPr>
            <w:r w:rsidRPr="00891EBF">
              <w:rPr>
                <w:rFonts w:ascii="Times New Roman" w:hAnsi="Times New Roman" w:cs="Times New Roman"/>
                <w:b/>
                <w:bCs/>
              </w:rPr>
              <w:t>Note</w:t>
            </w:r>
            <w:r w:rsidRPr="00891EBF" w:rsidR="00D814B9">
              <w:rPr>
                <w:rFonts w:ascii="Times New Roman" w:hAnsi="Times New Roman" w:cs="Times New Roman"/>
                <w:b/>
                <w:bCs/>
              </w:rPr>
              <w:t>s</w:t>
            </w:r>
            <w:r w:rsidRPr="00891EBF">
              <w:rPr>
                <w:rFonts w:ascii="Times New Roman" w:hAnsi="Times New Roman" w:cs="Times New Roman"/>
                <w:b/>
                <w:bCs/>
              </w:rPr>
              <w:t>:</w:t>
            </w:r>
            <w:r w:rsidRPr="00891EBF">
              <w:rPr>
                <w:rFonts w:ascii="Times New Roman" w:hAnsi="Times New Roman" w:cs="Times New Roman"/>
              </w:rPr>
              <w:t xml:space="preserve"> </w:t>
            </w:r>
          </w:p>
          <w:p w:rsidRPr="00891EBF" w:rsidR="009666CE" w:rsidP="00502E3B" w:rsidRDefault="009666CE" w14:paraId="693CFEEA" w14:textId="790C57BF">
            <w:pPr>
              <w:pStyle w:val="ListParagraph"/>
              <w:numPr>
                <w:ilvl w:val="0"/>
                <w:numId w:val="17"/>
              </w:numPr>
              <w:rPr>
                <w:rFonts w:ascii="Times New Roman" w:hAnsi="Times New Roman" w:cs="Times New Roman"/>
              </w:rPr>
            </w:pPr>
            <w:r w:rsidRPr="00891EBF">
              <w:rPr>
                <w:rFonts w:ascii="Times New Roman" w:hAnsi="Times New Roman" w:cs="Times New Roman"/>
              </w:rPr>
              <w:t>Point of Care testing instruments are considered as molecular testing instruments, which are appropriate for diagnosing current COVID-19 infection. Residents newly positive using this test method must be included in the Confirmed COVID-19 count for the reporting period. Do not include the resident more than on</w:t>
            </w:r>
            <w:r w:rsidR="00E475F6">
              <w:rPr>
                <w:rFonts w:ascii="Times New Roman" w:hAnsi="Times New Roman" w:cs="Times New Roman"/>
              </w:rPr>
              <w:t>c</w:t>
            </w:r>
            <w:r w:rsidRPr="00891EBF">
              <w:rPr>
                <w:rFonts w:ascii="Times New Roman" w:hAnsi="Times New Roman" w:cs="Times New Roman"/>
              </w:rPr>
              <w:t xml:space="preserve">e, even if multiple tests are done. </w:t>
            </w:r>
          </w:p>
          <w:p w:rsidRPr="00891EBF" w:rsidR="004044CD" w:rsidP="00502E3B" w:rsidRDefault="009666CE" w14:paraId="14542DF3" w14:textId="77777777">
            <w:pPr>
              <w:pStyle w:val="ListParagraph"/>
              <w:numPr>
                <w:ilvl w:val="0"/>
                <w:numId w:val="17"/>
              </w:numPr>
              <w:rPr>
                <w:rFonts w:ascii="Times New Roman" w:hAnsi="Times New Roman" w:cs="Times New Roman"/>
              </w:rPr>
            </w:pPr>
            <w:r w:rsidRPr="00891EBF">
              <w:rPr>
                <w:rFonts w:ascii="Times New Roman" w:hAnsi="Times New Roman" w:cs="Times New Roman"/>
              </w:rPr>
              <w:t>CDC-NHSN recognizes positive results from viral (nucleic acid/molecular and antigen) tests appropriate for diagnosing active COVID-19 infection.</w:t>
            </w:r>
          </w:p>
          <w:p w:rsidRPr="00891EBF" w:rsidR="009666CE" w:rsidP="00502E3B" w:rsidRDefault="009666CE" w14:paraId="34C811BD" w14:textId="7C737780">
            <w:pPr>
              <w:pStyle w:val="ListParagraph"/>
              <w:numPr>
                <w:ilvl w:val="0"/>
                <w:numId w:val="17"/>
              </w:numPr>
              <w:rPr>
                <w:rFonts w:ascii="Times New Roman" w:hAnsi="Times New Roman" w:cs="Times New Roman"/>
              </w:rPr>
            </w:pPr>
            <w:r w:rsidRPr="00891EBF">
              <w:rPr>
                <w:rFonts w:ascii="Times New Roman" w:hAnsi="Times New Roman" w:cs="Times New Roman"/>
              </w:rPr>
              <w:t>Antibody test results are not considered appropriate for diagnosis of active COVID-19 infection and therefore positive results from antibody tests (often performed on blood samples) must be excluded from CONFIRMED COVID-19 counts.</w:t>
            </w:r>
          </w:p>
          <w:p w:rsidRPr="00891EBF" w:rsidR="00502E3B" w:rsidP="00502E3B" w:rsidRDefault="00502E3B" w14:paraId="018E61F0" w14:textId="61953967">
            <w:pPr>
              <w:pStyle w:val="ListParagraph"/>
              <w:numPr>
                <w:ilvl w:val="0"/>
                <w:numId w:val="17"/>
              </w:numPr>
              <w:rPr>
                <w:rFonts w:ascii="Times New Roman" w:hAnsi="Times New Roman" w:cs="Times New Roman"/>
                <w:b/>
                <w:bCs/>
              </w:rPr>
            </w:pPr>
            <w:r w:rsidRPr="00891EBF">
              <w:rPr>
                <w:rFonts w:ascii="Times New Roman" w:hAnsi="Times New Roman" w:cs="Times New Roman"/>
              </w:rPr>
              <w:t xml:space="preserve">Each time counts are collected </w:t>
            </w:r>
            <w:r w:rsidRPr="00891EBF" w:rsidR="002555A4">
              <w:rPr>
                <w:rFonts w:ascii="Times New Roman" w:hAnsi="Times New Roman" w:cs="Times New Roman"/>
              </w:rPr>
              <w:t>for</w:t>
            </w:r>
            <w:r w:rsidRPr="00891EBF">
              <w:rPr>
                <w:rFonts w:ascii="Times New Roman" w:hAnsi="Times New Roman" w:cs="Times New Roman"/>
              </w:rPr>
              <w:t xml:space="preserve"> report</w:t>
            </w:r>
            <w:r w:rsidRPr="00891EBF" w:rsidR="002555A4">
              <w:rPr>
                <w:rFonts w:ascii="Times New Roman" w:hAnsi="Times New Roman" w:cs="Times New Roman"/>
              </w:rPr>
              <w:t>ing</w:t>
            </w:r>
            <w:r w:rsidRPr="00891EBF">
              <w:rPr>
                <w:rFonts w:ascii="Times New Roman" w:hAnsi="Times New Roman" w:cs="Times New Roman"/>
              </w:rPr>
              <w:t>, only newly confirmed cases should be included in the count (specifically, count each confirmed resident only once</w:t>
            </w:r>
            <w:r w:rsidRPr="00891EBF" w:rsidR="003875F4">
              <w:rPr>
                <w:rFonts w:ascii="Times New Roman" w:hAnsi="Times New Roman" w:cs="Times New Roman"/>
              </w:rPr>
              <w:t xml:space="preserve"> during a reporting period</w:t>
            </w:r>
            <w:r w:rsidRPr="00891EBF">
              <w:rPr>
                <w:rFonts w:ascii="Times New Roman" w:hAnsi="Times New Roman" w:cs="Times New Roman"/>
              </w:rPr>
              <w:t xml:space="preserve">).  </w:t>
            </w:r>
          </w:p>
          <w:p w:rsidRPr="00891EBF" w:rsidR="00673DE5" w:rsidP="00502E3B" w:rsidRDefault="00D814B9" w14:paraId="108A604F" w14:textId="48B056AF">
            <w:pPr>
              <w:pStyle w:val="ListParagraph"/>
              <w:numPr>
                <w:ilvl w:val="0"/>
                <w:numId w:val="17"/>
              </w:numPr>
              <w:rPr>
                <w:rFonts w:ascii="Times New Roman" w:hAnsi="Times New Roman" w:cs="Times New Roman"/>
                <w:b/>
                <w:bCs/>
              </w:rPr>
            </w:pPr>
            <w:r w:rsidRPr="00891EBF">
              <w:rPr>
                <w:rFonts w:ascii="Times New Roman" w:hAnsi="Times New Roman" w:cs="Times New Roman"/>
              </w:rPr>
              <w:t xml:space="preserve">Include </w:t>
            </w:r>
            <w:r w:rsidRPr="00891EBF" w:rsidR="001A2685">
              <w:rPr>
                <w:rFonts w:ascii="Times New Roman" w:hAnsi="Times New Roman" w:cs="Times New Roman"/>
              </w:rPr>
              <w:t xml:space="preserve">residents with new </w:t>
            </w:r>
            <w:r w:rsidRPr="00891EBF">
              <w:rPr>
                <w:rFonts w:ascii="Times New Roman" w:hAnsi="Times New Roman" w:cs="Times New Roman"/>
              </w:rPr>
              <w:t>positive COVID-19</w:t>
            </w:r>
            <w:r w:rsidRPr="00891EBF" w:rsidR="001A2685">
              <w:rPr>
                <w:rFonts w:ascii="Times New Roman" w:hAnsi="Times New Roman" w:cs="Times New Roman"/>
              </w:rPr>
              <w:t xml:space="preserve"> </w:t>
            </w:r>
            <w:r w:rsidRPr="00891EBF" w:rsidR="003E288A">
              <w:rPr>
                <w:rFonts w:ascii="Times New Roman" w:hAnsi="Times New Roman" w:cs="Times New Roman"/>
              </w:rPr>
              <w:t xml:space="preserve">test </w:t>
            </w:r>
            <w:r w:rsidRPr="00891EBF" w:rsidR="001A2685">
              <w:rPr>
                <w:rFonts w:ascii="Times New Roman" w:hAnsi="Times New Roman" w:cs="Times New Roman"/>
              </w:rPr>
              <w:t>results regardless if the</w:t>
            </w:r>
            <w:r w:rsidRPr="00891EBF" w:rsidR="00081F24">
              <w:rPr>
                <w:rFonts w:ascii="Times New Roman" w:hAnsi="Times New Roman" w:cs="Times New Roman"/>
              </w:rPr>
              <w:t xml:space="preserve"> resident(s) is still in the </w:t>
            </w:r>
            <w:r w:rsidRPr="00891EBF" w:rsidR="001A2685">
              <w:rPr>
                <w:rFonts w:ascii="Times New Roman" w:hAnsi="Times New Roman" w:cs="Times New Roman"/>
              </w:rPr>
              <w:t>LTCF</w:t>
            </w:r>
            <w:r w:rsidRPr="00891EBF" w:rsidR="003875F4">
              <w:rPr>
                <w:rFonts w:ascii="Times New Roman" w:hAnsi="Times New Roman" w:cs="Times New Roman"/>
              </w:rPr>
              <w:t xml:space="preserve"> on the date of data entry</w:t>
            </w:r>
            <w:r w:rsidRPr="00891EBF" w:rsidR="001A2685">
              <w:rPr>
                <w:rFonts w:ascii="Times New Roman" w:hAnsi="Times New Roman" w:cs="Times New Roman"/>
              </w:rPr>
              <w:t xml:space="preserve">. For example, the count should include resident(s) </w:t>
            </w:r>
            <w:r w:rsidRPr="00891EBF" w:rsidR="003875F4">
              <w:rPr>
                <w:rFonts w:ascii="Times New Roman" w:hAnsi="Times New Roman" w:cs="Times New Roman"/>
              </w:rPr>
              <w:t xml:space="preserve">who </w:t>
            </w:r>
            <w:r w:rsidRPr="00891EBF" w:rsidR="001A2685">
              <w:rPr>
                <w:rFonts w:ascii="Times New Roman" w:hAnsi="Times New Roman" w:cs="Times New Roman"/>
              </w:rPr>
              <w:t xml:space="preserve">remain in the facility, were </w:t>
            </w:r>
            <w:r w:rsidRPr="00891EBF">
              <w:rPr>
                <w:rFonts w:ascii="Times New Roman" w:hAnsi="Times New Roman" w:cs="Times New Roman"/>
              </w:rPr>
              <w:t>transferred</w:t>
            </w:r>
            <w:r w:rsidRPr="00891EBF" w:rsidR="001A2685">
              <w:rPr>
                <w:rFonts w:ascii="Times New Roman" w:hAnsi="Times New Roman" w:cs="Times New Roman"/>
              </w:rPr>
              <w:t xml:space="preserve"> out of the facility</w:t>
            </w:r>
            <w:r w:rsidRPr="00891EBF">
              <w:rPr>
                <w:rFonts w:ascii="Times New Roman" w:hAnsi="Times New Roman" w:cs="Times New Roman"/>
              </w:rPr>
              <w:t>, admitted</w:t>
            </w:r>
            <w:r w:rsidRPr="00891EBF" w:rsidR="001A2685">
              <w:rPr>
                <w:rFonts w:ascii="Times New Roman" w:hAnsi="Times New Roman" w:cs="Times New Roman"/>
              </w:rPr>
              <w:t xml:space="preserve"> to another facility</w:t>
            </w:r>
            <w:r w:rsidRPr="00891EBF">
              <w:rPr>
                <w:rFonts w:ascii="Times New Roman" w:hAnsi="Times New Roman" w:cs="Times New Roman"/>
              </w:rPr>
              <w:t>,</w:t>
            </w:r>
            <w:r w:rsidRPr="00891EBF" w:rsidR="001A2685">
              <w:rPr>
                <w:rFonts w:ascii="Times New Roman" w:hAnsi="Times New Roman" w:cs="Times New Roman"/>
              </w:rPr>
              <w:t xml:space="preserve"> as well as those who</w:t>
            </w:r>
            <w:r w:rsidRPr="00891EBF">
              <w:rPr>
                <w:rFonts w:ascii="Times New Roman" w:hAnsi="Times New Roman" w:cs="Times New Roman"/>
              </w:rPr>
              <w:t xml:space="preserve"> died</w:t>
            </w:r>
            <w:r w:rsidRPr="00891EBF" w:rsidR="00502E3B">
              <w:rPr>
                <w:rFonts w:ascii="Times New Roman" w:hAnsi="Times New Roman" w:cs="Times New Roman"/>
              </w:rPr>
              <w:t xml:space="preserve"> prior to or on the date of data entry in to the NHSN COVID-19 Module. </w:t>
            </w:r>
          </w:p>
        </w:tc>
      </w:tr>
      <w:tr w:rsidRPr="00542FB2" w:rsidR="00A06F66" w:rsidTr="00891EBF" w14:paraId="2321C2F6" w14:textId="77777777">
        <w:trPr>
          <w:trHeight w:val="2501"/>
        </w:trPr>
        <w:tc>
          <w:tcPr>
            <w:tcW w:w="1159" w:type="pct"/>
          </w:tcPr>
          <w:p w:rsidRPr="00891EBF" w:rsidR="00A06F66" w:rsidP="00DB588E" w:rsidRDefault="00A06F66" w14:paraId="553AC460" w14:textId="77777777">
            <w:pPr>
              <w:pStyle w:val="NoSpacing"/>
              <w:rPr>
                <w:b/>
                <w:bCs/>
                <w:sz w:val="22"/>
                <w:szCs w:val="22"/>
              </w:rPr>
            </w:pPr>
            <w:r w:rsidRPr="00891EBF">
              <w:rPr>
                <w:b/>
                <w:bCs/>
                <w:sz w:val="22"/>
                <w:szCs w:val="22"/>
              </w:rPr>
              <w:lastRenderedPageBreak/>
              <w:t>SUSPECTED:</w:t>
            </w:r>
          </w:p>
          <w:p w:rsidRPr="00891EBF" w:rsidR="00A06F66" w:rsidP="00DB588E" w:rsidRDefault="00A06F66" w14:paraId="11DE3E9A" w14:textId="071C8265">
            <w:pPr>
              <w:pStyle w:val="NoSpacing"/>
              <w:rPr>
                <w:sz w:val="22"/>
                <w:szCs w:val="22"/>
              </w:rPr>
            </w:pPr>
            <w:r w:rsidRPr="00891EBF">
              <w:rPr>
                <w:sz w:val="22"/>
                <w:szCs w:val="22"/>
              </w:rPr>
              <w:t>Residents with</w:t>
            </w:r>
            <w:r w:rsidRPr="00891EBF" w:rsidR="00CE1C4F">
              <w:rPr>
                <w:sz w:val="22"/>
                <w:szCs w:val="22"/>
              </w:rPr>
              <w:t xml:space="preserve"> new</w:t>
            </w:r>
            <w:r w:rsidRPr="00891EBF">
              <w:rPr>
                <w:sz w:val="22"/>
                <w:szCs w:val="22"/>
              </w:rPr>
              <w:t xml:space="preserve"> suspected COVID-19 </w:t>
            </w:r>
          </w:p>
        </w:tc>
        <w:tc>
          <w:tcPr>
            <w:tcW w:w="3841" w:type="pct"/>
          </w:tcPr>
          <w:p w:rsidRPr="00891EBF" w:rsidR="00BC2A88" w:rsidP="00BC2A88" w:rsidRDefault="00BC2A88" w14:paraId="34C88487" w14:textId="697F4B8F">
            <w:pPr>
              <w:spacing w:line="252" w:lineRule="auto"/>
              <w:rPr>
                <w:rFonts w:ascii="Times New Roman" w:hAnsi="Times New Roman" w:eastAsia="Times New Roman" w:cs="Times New Roman"/>
              </w:rPr>
            </w:pPr>
            <w:r w:rsidRPr="00891EBF">
              <w:rPr>
                <w:rFonts w:ascii="Times New Roman" w:hAnsi="Times New Roman" w:eastAsia="Times New Roman" w:cs="Times New Roman"/>
                <w:i/>
                <w:iCs/>
              </w:rPr>
              <w:t>Suspected</w:t>
            </w:r>
            <w:r w:rsidRPr="00891EBF">
              <w:rPr>
                <w:rFonts w:ascii="Times New Roman" w:hAnsi="Times New Roman" w:eastAsia="Times New Roman" w:cs="Times New Roman"/>
              </w:rPr>
              <w:t xml:space="preserve"> is defined as a resident who is being managed as though </w:t>
            </w:r>
            <w:r w:rsidR="0004192D">
              <w:rPr>
                <w:rFonts w:ascii="Times New Roman" w:hAnsi="Times New Roman" w:eastAsia="Times New Roman" w:cs="Times New Roman"/>
              </w:rPr>
              <w:t xml:space="preserve">COVID-19 </w:t>
            </w:r>
            <w:r w:rsidR="00367EAF">
              <w:rPr>
                <w:rFonts w:ascii="Times New Roman" w:hAnsi="Times New Roman" w:eastAsia="Times New Roman" w:cs="Times New Roman"/>
              </w:rPr>
              <w:t xml:space="preserve">positive </w:t>
            </w:r>
            <w:r w:rsidRPr="00891EBF">
              <w:rPr>
                <w:rFonts w:ascii="Times New Roman" w:hAnsi="Times New Roman" w:eastAsia="Times New Roman" w:cs="Times New Roman"/>
                <w:u w:val="single"/>
              </w:rPr>
              <w:t>because of</w:t>
            </w:r>
            <w:r w:rsidRPr="00891EBF">
              <w:rPr>
                <w:rFonts w:ascii="Times New Roman" w:hAnsi="Times New Roman" w:eastAsia="Times New Roman" w:cs="Times New Roman"/>
              </w:rPr>
              <w:t xml:space="preserve"> signs and</w:t>
            </w:r>
            <w:r w:rsidR="00367EAF">
              <w:rPr>
                <w:rFonts w:ascii="Times New Roman" w:hAnsi="Times New Roman" w:eastAsia="Times New Roman" w:cs="Times New Roman"/>
              </w:rPr>
              <w:t>/or</w:t>
            </w:r>
            <w:r w:rsidRPr="00891EBF">
              <w:rPr>
                <w:rFonts w:ascii="Times New Roman" w:hAnsi="Times New Roman" w:eastAsia="Times New Roman" w:cs="Times New Roman"/>
              </w:rPr>
              <w:t xml:space="preserve"> symptoms suggestive of COVID-19 as described by CDC’s </w:t>
            </w:r>
            <w:hyperlink w:history="1" r:id="rId13">
              <w:r w:rsidRPr="00891EBF">
                <w:rPr>
                  <w:rStyle w:val="Hyperlink"/>
                  <w:rFonts w:ascii="Times New Roman" w:hAnsi="Times New Roman" w:eastAsia="Times New Roman" w:cs="Times New Roman"/>
                </w:rPr>
                <w:t>guidance</w:t>
              </w:r>
            </w:hyperlink>
            <w:r w:rsidRPr="00891EBF">
              <w:rPr>
                <w:rFonts w:ascii="Times New Roman" w:hAnsi="Times New Roman" w:eastAsia="Times New Roman" w:cs="Times New Roman"/>
              </w:rPr>
              <w:t xml:space="preserve"> but does not have a positive COVID-19 test result. </w:t>
            </w:r>
            <w:r w:rsidR="00367EAF">
              <w:rPr>
                <w:rFonts w:ascii="Times New Roman" w:hAnsi="Times New Roman" w:eastAsia="Times New Roman" w:cs="Times New Roman"/>
              </w:rPr>
              <w:t xml:space="preserve">Includes </w:t>
            </w:r>
            <w:r w:rsidRPr="00891EBF">
              <w:rPr>
                <w:rFonts w:ascii="Times New Roman" w:hAnsi="Times New Roman" w:eastAsia="Times New Roman" w:cs="Times New Roman"/>
              </w:rPr>
              <w:t>residents who have not been tested or those with pending test results. The count may also include residents with negative test results but who continue to show signs/symptoms suggestive of COVID-19</w:t>
            </w:r>
            <w:r w:rsidR="00367EAF">
              <w:rPr>
                <w:rFonts w:ascii="Times New Roman" w:hAnsi="Times New Roman" w:eastAsia="Times New Roman" w:cs="Times New Roman"/>
              </w:rPr>
              <w:t xml:space="preserve"> per CDC guidance.</w:t>
            </w:r>
          </w:p>
          <w:p w:rsidRPr="00891EBF" w:rsidR="00BC2A88" w:rsidP="00BC2A88" w:rsidRDefault="00BC2A88" w14:paraId="7DE6ED0C" w14:textId="762EDD9C">
            <w:pPr>
              <w:rPr>
                <w:rFonts w:ascii="Times New Roman" w:hAnsi="Times New Roman" w:cs="Times New Roman"/>
              </w:rPr>
            </w:pPr>
          </w:p>
          <w:p w:rsidRPr="00891EBF" w:rsidR="003E288A" w:rsidP="003E288A" w:rsidRDefault="005D5606" w14:paraId="44436FC5" w14:textId="2A9085A7">
            <w:pPr>
              <w:pStyle w:val="ListParagraph"/>
              <w:numPr>
                <w:ilvl w:val="0"/>
                <w:numId w:val="21"/>
              </w:numPr>
              <w:rPr>
                <w:rFonts w:ascii="Times New Roman" w:hAnsi="Times New Roman" w:cs="Times New Roman"/>
              </w:rPr>
            </w:pPr>
            <w:r w:rsidRPr="00891EBF">
              <w:rPr>
                <w:rFonts w:ascii="Times New Roman" w:hAnsi="Times New Roman" w:cs="Times New Roman"/>
                <w:i/>
                <w:iCs/>
              </w:rPr>
              <w:t>If this is the first time Suspected COVID-19 counts for residents are being entered in the NHSN COVID-19 Module:</w:t>
            </w:r>
            <w:r w:rsidRPr="00891EBF">
              <w:rPr>
                <w:rFonts w:ascii="Times New Roman" w:hAnsi="Times New Roman" w:cs="Times New Roman"/>
              </w:rPr>
              <w:t xml:space="preserve"> Enter the number of residents who have </w:t>
            </w:r>
            <w:r w:rsidRPr="00891EBF" w:rsidR="00497AF4">
              <w:rPr>
                <w:rFonts w:ascii="Times New Roman" w:hAnsi="Times New Roman" w:cs="Times New Roman"/>
              </w:rPr>
              <w:t xml:space="preserve">been or </w:t>
            </w:r>
            <w:r w:rsidRPr="00891EBF">
              <w:rPr>
                <w:rFonts w:ascii="Times New Roman" w:hAnsi="Times New Roman" w:cs="Times New Roman"/>
              </w:rPr>
              <w:t xml:space="preserve">are </w:t>
            </w:r>
            <w:r w:rsidRPr="00891EBF">
              <w:rPr>
                <w:rFonts w:ascii="Times New Roman" w:hAnsi="Times New Roman" w:cs="Times New Roman"/>
                <w:b/>
                <w:bCs/>
                <w:u w:val="single"/>
              </w:rPr>
              <w:t>newly</w:t>
            </w:r>
            <w:r w:rsidRPr="00891EBF">
              <w:rPr>
                <w:rFonts w:ascii="Times New Roman" w:hAnsi="Times New Roman" w:cs="Times New Roman"/>
              </w:rPr>
              <w:t xml:space="preserve"> managed as though they have COVID-19, but </w:t>
            </w:r>
            <w:r w:rsidRPr="00891EBF">
              <w:rPr>
                <w:rFonts w:ascii="Times New Roman" w:hAnsi="Times New Roman" w:cs="Times New Roman"/>
                <w:b/>
                <w:bCs/>
                <w:i/>
                <w:iCs/>
              </w:rPr>
              <w:t>do not</w:t>
            </w:r>
            <w:r w:rsidRPr="00891EBF">
              <w:rPr>
                <w:rFonts w:ascii="Times New Roman" w:hAnsi="Times New Roman" w:cs="Times New Roman"/>
              </w:rPr>
              <w:t xml:space="preserve"> have a positive COVID-19 test result</w:t>
            </w:r>
            <w:r w:rsidRPr="00891EBF" w:rsidR="00BC2A88">
              <w:rPr>
                <w:rFonts w:ascii="Times New Roman" w:hAnsi="Times New Roman" w:cs="Times New Roman"/>
              </w:rPr>
              <w:t xml:space="preserve"> </w:t>
            </w:r>
            <w:r w:rsidRPr="00891EBF">
              <w:rPr>
                <w:rFonts w:ascii="Times New Roman" w:hAnsi="Times New Roman" w:cs="Times New Roman"/>
              </w:rPr>
              <w:t xml:space="preserve"> </w:t>
            </w:r>
            <w:r w:rsidRPr="00891EBF">
              <w:rPr>
                <w:rFonts w:ascii="Times New Roman" w:hAnsi="Times New Roman" w:cs="Times New Roman"/>
                <w:b/>
                <w:bCs/>
                <w:u w:val="single"/>
              </w:rPr>
              <w:t>this wee</w:t>
            </w:r>
            <w:r w:rsidRPr="00891EBF" w:rsidR="00501967">
              <w:rPr>
                <w:rFonts w:ascii="Times New Roman" w:hAnsi="Times New Roman" w:cs="Times New Roman"/>
                <w:b/>
                <w:bCs/>
                <w:u w:val="single"/>
              </w:rPr>
              <w:t xml:space="preserve">k </w:t>
            </w:r>
            <w:r w:rsidRPr="00891EBF" w:rsidR="003E288A">
              <w:rPr>
                <w:rFonts w:ascii="Times New Roman" w:hAnsi="Times New Roman" w:cs="Times New Roman"/>
              </w:rPr>
              <w:t xml:space="preserve">(during the previous 7 days). For example, if your facility enters data </w:t>
            </w:r>
            <w:r w:rsidRPr="00891EBF" w:rsidR="003D0C52">
              <w:rPr>
                <w:rFonts w:ascii="Times New Roman" w:hAnsi="Times New Roman" w:cs="Times New Roman"/>
              </w:rPr>
              <w:t xml:space="preserve">in the Module </w:t>
            </w:r>
            <w:r w:rsidRPr="00891EBF" w:rsidR="003E288A">
              <w:rPr>
                <w:rFonts w:ascii="Times New Roman" w:hAnsi="Times New Roman" w:cs="Times New Roman"/>
              </w:rPr>
              <w:t>once a week</w:t>
            </w:r>
            <w:r w:rsidRPr="00891EBF" w:rsidR="00B7571D">
              <w:rPr>
                <w:rFonts w:ascii="Times New Roman" w:hAnsi="Times New Roman" w:cs="Times New Roman"/>
              </w:rPr>
              <w:t xml:space="preserve"> on </w:t>
            </w:r>
            <w:r w:rsidRPr="00891EBF" w:rsidR="003E288A">
              <w:rPr>
                <w:rFonts w:ascii="Times New Roman" w:hAnsi="Times New Roman" w:cs="Times New Roman"/>
              </w:rPr>
              <w:t>Wednesday</w:t>
            </w:r>
            <w:r w:rsidRPr="00891EBF" w:rsidR="00B7571D">
              <w:rPr>
                <w:rFonts w:ascii="Times New Roman" w:hAnsi="Times New Roman" w:cs="Times New Roman"/>
              </w:rPr>
              <w:t xml:space="preserve">s </w:t>
            </w:r>
            <w:r w:rsidRPr="00891EBF" w:rsidR="003E288A">
              <w:rPr>
                <w:rFonts w:ascii="Times New Roman" w:hAnsi="Times New Roman" w:cs="Times New Roman"/>
              </w:rPr>
              <w:t>then counts m</w:t>
            </w:r>
            <w:r w:rsidRPr="00891EBF" w:rsidR="0050766C">
              <w:rPr>
                <w:rFonts w:ascii="Times New Roman" w:hAnsi="Times New Roman" w:cs="Times New Roman"/>
              </w:rPr>
              <w:t xml:space="preserve">ust </w:t>
            </w:r>
            <w:r w:rsidRPr="00891EBF" w:rsidR="003E288A">
              <w:rPr>
                <w:rFonts w:ascii="Times New Roman" w:hAnsi="Times New Roman" w:cs="Times New Roman"/>
              </w:rPr>
              <w:t>include residents with newly suspected COVID-19 from the previous Wednesday</w:t>
            </w:r>
            <w:r w:rsidRPr="00891EBF" w:rsidR="00BC2A88">
              <w:rPr>
                <w:rFonts w:ascii="Times New Roman" w:hAnsi="Times New Roman" w:cs="Times New Roman"/>
              </w:rPr>
              <w:t xml:space="preserve"> through Tuesday</w:t>
            </w:r>
            <w:r w:rsidRPr="00891EBF" w:rsidR="0050766C">
              <w:rPr>
                <w:rFonts w:ascii="Times New Roman" w:hAnsi="Times New Roman" w:cs="Times New Roman"/>
              </w:rPr>
              <w:t xml:space="preserve"> of the reporting week</w:t>
            </w:r>
            <w:r w:rsidRPr="00891EBF" w:rsidR="003E288A">
              <w:rPr>
                <w:rFonts w:ascii="Times New Roman" w:hAnsi="Times New Roman" w:cs="Times New Roman"/>
              </w:rPr>
              <w:t xml:space="preserve">.  </w:t>
            </w:r>
          </w:p>
          <w:p w:rsidRPr="00891EBF" w:rsidR="002379B8" w:rsidP="002379B8" w:rsidRDefault="002379B8" w14:paraId="3E06B72C" w14:textId="77777777">
            <w:pPr>
              <w:pStyle w:val="ListParagraph"/>
              <w:ind w:left="360"/>
              <w:rPr>
                <w:rFonts w:ascii="Times New Roman" w:hAnsi="Times New Roman" w:cs="Times New Roman"/>
              </w:rPr>
            </w:pPr>
          </w:p>
          <w:p w:rsidRPr="00891EBF" w:rsidR="001953C7" w:rsidP="0055253D" w:rsidRDefault="00D466F0" w14:paraId="79631201" w14:textId="05642B71">
            <w:pPr>
              <w:pStyle w:val="ListParagraph"/>
              <w:numPr>
                <w:ilvl w:val="0"/>
                <w:numId w:val="10"/>
              </w:numPr>
              <w:rPr>
                <w:rFonts w:ascii="Times New Roman" w:hAnsi="Times New Roman" w:cs="Times New Roman"/>
              </w:rPr>
            </w:pPr>
            <w:r w:rsidRPr="00891EBF">
              <w:rPr>
                <w:rFonts w:ascii="Times New Roman" w:hAnsi="Times New Roman" w:cs="Times New Roman"/>
                <w:i/>
                <w:iCs/>
              </w:rPr>
              <w:t xml:space="preserve">If this is </w:t>
            </w:r>
            <w:r w:rsidRPr="00891EBF">
              <w:rPr>
                <w:rFonts w:ascii="Times New Roman" w:hAnsi="Times New Roman" w:cs="Times New Roman"/>
                <w:i/>
                <w:iCs/>
                <w:u w:val="single"/>
              </w:rPr>
              <w:t>not</w:t>
            </w:r>
            <w:r w:rsidRPr="00891EBF">
              <w:rPr>
                <w:rFonts w:ascii="Times New Roman" w:hAnsi="Times New Roman" w:cs="Times New Roman"/>
                <w:i/>
                <w:iCs/>
              </w:rPr>
              <w:t xml:space="preserve"> the first time Suspected COVID-19 counts for residents are being entered in the NHSN COVID-</w:t>
            </w:r>
            <w:r w:rsidRPr="00891EBF">
              <w:rPr>
                <w:rFonts w:ascii="Times New Roman" w:hAnsi="Times New Roman" w:cs="Times New Roman"/>
              </w:rPr>
              <w:t xml:space="preserve">19 </w:t>
            </w:r>
            <w:r w:rsidRPr="00891EBF">
              <w:rPr>
                <w:rFonts w:ascii="Times New Roman" w:hAnsi="Times New Roman" w:cs="Times New Roman"/>
                <w:i/>
                <w:iCs/>
              </w:rPr>
              <w:t>Module</w:t>
            </w:r>
            <w:r w:rsidRPr="00891EBF">
              <w:rPr>
                <w:rFonts w:ascii="Times New Roman" w:hAnsi="Times New Roman" w:cs="Times New Roman"/>
              </w:rPr>
              <w:t xml:space="preserve">: Enter the number of residents who have been or are </w:t>
            </w:r>
            <w:r w:rsidRPr="00891EBF">
              <w:rPr>
                <w:rFonts w:ascii="Times New Roman" w:hAnsi="Times New Roman" w:cs="Times New Roman"/>
                <w:b/>
                <w:bCs/>
                <w:u w:val="single"/>
              </w:rPr>
              <w:t>newly</w:t>
            </w:r>
            <w:r w:rsidRPr="00891EBF">
              <w:rPr>
                <w:rFonts w:ascii="Times New Roman" w:hAnsi="Times New Roman" w:cs="Times New Roman"/>
              </w:rPr>
              <w:t xml:space="preserve"> managed as though they have COVID-19 (but </w:t>
            </w:r>
            <w:r w:rsidRPr="00891EBF">
              <w:rPr>
                <w:rFonts w:ascii="Times New Roman" w:hAnsi="Times New Roman" w:cs="Times New Roman"/>
                <w:b/>
                <w:bCs/>
                <w:i/>
                <w:iCs/>
              </w:rPr>
              <w:t>do not</w:t>
            </w:r>
            <w:r w:rsidRPr="00891EBF">
              <w:rPr>
                <w:rFonts w:ascii="Times New Roman" w:hAnsi="Times New Roman" w:cs="Times New Roman"/>
              </w:rPr>
              <w:t xml:space="preserve"> have a positive COVID-19 test result) </w:t>
            </w:r>
            <w:r w:rsidRPr="00891EBF">
              <w:rPr>
                <w:rFonts w:ascii="Times New Roman" w:hAnsi="Times New Roman" w:cs="Times New Roman"/>
                <w:b/>
                <w:bCs/>
                <w:u w:val="single"/>
              </w:rPr>
              <w:t>since the last date</w:t>
            </w:r>
            <w:r w:rsidRPr="00891EBF">
              <w:rPr>
                <w:rFonts w:ascii="Times New Roman" w:hAnsi="Times New Roman" w:cs="Times New Roman"/>
                <w:u w:val="single"/>
              </w:rPr>
              <w:t xml:space="preserve"> </w:t>
            </w:r>
            <w:r w:rsidRPr="00891EBF">
              <w:rPr>
                <w:rFonts w:ascii="Times New Roman" w:hAnsi="Times New Roman" w:cs="Times New Roman"/>
              </w:rPr>
              <w:t xml:space="preserve">that </w:t>
            </w:r>
            <w:r w:rsidRPr="00891EBF">
              <w:rPr>
                <w:rFonts w:ascii="Times New Roman" w:hAnsi="Times New Roman" w:cs="Times New Roman"/>
                <w:i/>
                <w:iCs/>
              </w:rPr>
              <w:t>Suspected COVID-19</w:t>
            </w:r>
            <w:r w:rsidRPr="00891EBF">
              <w:rPr>
                <w:rFonts w:ascii="Times New Roman" w:hAnsi="Times New Roman" w:cs="Times New Roman"/>
              </w:rPr>
              <w:t xml:space="preserve"> counts were </w:t>
            </w:r>
            <w:r w:rsidRPr="00891EBF" w:rsidR="003875F4">
              <w:rPr>
                <w:rFonts w:ascii="Times New Roman" w:hAnsi="Times New Roman" w:cs="Times New Roman"/>
              </w:rPr>
              <w:t>collected for entering in the NHSN COVID-19 Modul</w:t>
            </w:r>
            <w:r w:rsidRPr="00891EBF" w:rsidR="00BC2A88">
              <w:rPr>
                <w:rFonts w:ascii="Times New Roman" w:hAnsi="Times New Roman" w:cs="Times New Roman"/>
              </w:rPr>
              <w:t xml:space="preserve">e. This includes </w:t>
            </w:r>
            <w:r w:rsidRPr="00891EBF" w:rsidR="00437DCE">
              <w:rPr>
                <w:rFonts w:ascii="Times New Roman" w:hAnsi="Times New Roman" w:cs="Times New Roman"/>
              </w:rPr>
              <w:t>residents who remain in the LTCF, as well as residents who were transferred out of the facility, admitted to another facility, or died</w:t>
            </w:r>
            <w:r w:rsidRPr="00891EBF" w:rsidR="003875F4">
              <w:rPr>
                <w:rFonts w:ascii="Times New Roman" w:hAnsi="Times New Roman" w:cs="Times New Roman"/>
              </w:rPr>
              <w:t xml:space="preserve"> on or before the date of data entry</w:t>
            </w:r>
            <w:r w:rsidRPr="00891EBF" w:rsidR="00437DCE">
              <w:rPr>
                <w:rFonts w:ascii="Times New Roman" w:hAnsi="Times New Roman" w:cs="Times New Roman"/>
              </w:rPr>
              <w:t>.</w:t>
            </w:r>
          </w:p>
          <w:p w:rsidRPr="00891EBF" w:rsidR="008C006E" w:rsidP="004A3E3D" w:rsidRDefault="008C006E" w14:paraId="3FADAA7E" w14:textId="77777777">
            <w:pPr>
              <w:pStyle w:val="ListParagraph"/>
              <w:ind w:left="360"/>
              <w:rPr>
                <w:rFonts w:ascii="Times New Roman" w:hAnsi="Times New Roman" w:cs="Times New Roman"/>
              </w:rPr>
            </w:pPr>
          </w:p>
          <w:p w:rsidRPr="00891EBF" w:rsidR="008C006E" w:rsidP="0055253D" w:rsidRDefault="008C006E" w14:paraId="1B49070A" w14:textId="6EE3445F">
            <w:pPr>
              <w:pStyle w:val="ListParagraph"/>
              <w:numPr>
                <w:ilvl w:val="0"/>
                <w:numId w:val="10"/>
              </w:numPr>
              <w:rPr>
                <w:rFonts w:ascii="Times New Roman" w:hAnsi="Times New Roman" w:cs="Times New Roman"/>
                <w:i/>
                <w:iCs/>
              </w:rPr>
            </w:pPr>
            <w:r w:rsidRPr="00891EBF">
              <w:rPr>
                <w:rFonts w:ascii="Times New Roman" w:hAnsi="Times New Roman" w:cs="Times New Roman"/>
                <w:i/>
                <w:iCs/>
              </w:rPr>
              <w:t xml:space="preserve">To submit Suspected counts for residents prior to May 1, 2020 (OPTIONAL): </w:t>
            </w:r>
            <w:r w:rsidRPr="00891EBF">
              <w:rPr>
                <w:rFonts w:ascii="Times New Roman" w:hAnsi="Times New Roman" w:cs="Times New Roman"/>
              </w:rPr>
              <w:t xml:space="preserve">Using the calendar feature, select any calendar date prior to May 1, 2020 and enter the total number of residents who were managed as though they had COVID-19 (but </w:t>
            </w:r>
            <w:r w:rsidRPr="00891EBF" w:rsidR="00C0452F">
              <w:rPr>
                <w:rFonts w:ascii="Times New Roman" w:hAnsi="Times New Roman" w:cs="Times New Roman"/>
              </w:rPr>
              <w:t>did</w:t>
            </w:r>
            <w:r w:rsidRPr="00891EBF">
              <w:rPr>
                <w:rFonts w:ascii="Times New Roman" w:hAnsi="Times New Roman" w:cs="Times New Roman"/>
              </w:rPr>
              <w:t xml:space="preserve"> not have a positive COVID-19 test result) between January 1, 2020 and April 30, 2020. If these data are not available at the time of data entry, leave blank and revise counts later.</w:t>
            </w:r>
            <w:r w:rsidRPr="00891EBF">
              <w:rPr>
                <w:rFonts w:ascii="Times New Roman" w:hAnsi="Times New Roman" w:cs="Times New Roman"/>
                <w:i/>
                <w:iCs/>
              </w:rPr>
              <w:t xml:space="preserve">  </w:t>
            </w:r>
          </w:p>
          <w:p w:rsidRPr="00891EBF" w:rsidR="00300D03" w:rsidP="004A3E3D" w:rsidRDefault="00300D03" w14:paraId="235F0D62" w14:textId="77777777">
            <w:pPr>
              <w:pStyle w:val="ListParagraph"/>
              <w:ind w:left="360"/>
              <w:rPr>
                <w:rFonts w:ascii="Times New Roman" w:hAnsi="Times New Roman" w:cs="Times New Roman"/>
              </w:rPr>
            </w:pPr>
          </w:p>
          <w:p w:rsidRPr="00891EBF" w:rsidR="00634527" w:rsidP="00501967" w:rsidRDefault="00501967" w14:paraId="2F76E43B" w14:textId="6217BE5C">
            <w:pPr>
              <w:rPr>
                <w:rFonts w:ascii="Times New Roman" w:hAnsi="Times New Roman" w:cs="Times New Roman"/>
              </w:rPr>
            </w:pPr>
            <w:r w:rsidRPr="00891EBF">
              <w:rPr>
                <w:rFonts w:ascii="Times New Roman" w:hAnsi="Times New Roman" w:cs="Times New Roman"/>
                <w:b/>
                <w:bCs/>
              </w:rPr>
              <w:t xml:space="preserve">Example: </w:t>
            </w:r>
            <w:r w:rsidRPr="00891EBF" w:rsidR="00042D3E">
              <w:rPr>
                <w:rFonts w:ascii="Times New Roman" w:hAnsi="Times New Roman" w:cs="Times New Roman"/>
              </w:rPr>
              <w:t>DHR Skilled Nursing</w:t>
            </w:r>
            <w:r w:rsidRPr="00891EBF" w:rsidR="00042D3E">
              <w:rPr>
                <w:rFonts w:ascii="Times New Roman" w:hAnsi="Times New Roman" w:cs="Times New Roman"/>
                <w:b/>
                <w:bCs/>
              </w:rPr>
              <w:t xml:space="preserve"> </w:t>
            </w:r>
            <w:r w:rsidRPr="00891EBF">
              <w:rPr>
                <w:rFonts w:ascii="Times New Roman" w:hAnsi="Times New Roman" w:cs="Times New Roman"/>
              </w:rPr>
              <w:t>facility</w:t>
            </w:r>
            <w:r w:rsidRPr="00891EBF" w:rsidR="00042D3E">
              <w:rPr>
                <w:rFonts w:ascii="Times New Roman" w:hAnsi="Times New Roman" w:cs="Times New Roman"/>
              </w:rPr>
              <w:t xml:space="preserve"> uploads a weekly CSV file in NHSN with their COVID</w:t>
            </w:r>
            <w:r w:rsidRPr="00891EBF">
              <w:rPr>
                <w:rFonts w:ascii="Times New Roman" w:hAnsi="Times New Roman" w:cs="Times New Roman"/>
              </w:rPr>
              <w:t xml:space="preserve">-19 data every Friday and includes new counts from the prior Friday through Thursday of </w:t>
            </w:r>
            <w:r w:rsidRPr="00891EBF" w:rsidR="00927DC8">
              <w:rPr>
                <w:rFonts w:ascii="Times New Roman" w:hAnsi="Times New Roman" w:cs="Times New Roman"/>
              </w:rPr>
              <w:t>the reporting</w:t>
            </w:r>
            <w:r w:rsidRPr="00891EBF">
              <w:rPr>
                <w:rFonts w:ascii="Times New Roman" w:hAnsi="Times New Roman" w:cs="Times New Roman"/>
              </w:rPr>
              <w:t xml:space="preserve"> week. </w:t>
            </w:r>
          </w:p>
          <w:p w:rsidRPr="00891EBF" w:rsidR="00596EFF" w:rsidP="00501967" w:rsidRDefault="00596EFF" w14:paraId="67189ED4" w14:textId="3692296C">
            <w:pPr>
              <w:rPr>
                <w:rFonts w:ascii="Times New Roman" w:hAnsi="Times New Roman" w:cs="Times New Roman"/>
              </w:rPr>
            </w:pPr>
          </w:p>
          <w:p w:rsidRPr="00891EBF" w:rsidR="00927DC8" w:rsidP="00501967" w:rsidRDefault="00927DC8" w14:paraId="27B017EF" w14:textId="7753DB7F">
            <w:pPr>
              <w:rPr>
                <w:rFonts w:ascii="Times New Roman" w:hAnsi="Times New Roman" w:cs="Times New Roman"/>
              </w:rPr>
            </w:pPr>
            <w:r w:rsidRPr="00891EBF">
              <w:rPr>
                <w:rFonts w:ascii="Times New Roman" w:hAnsi="Times New Roman" w:cs="Times New Roman"/>
              </w:rPr>
              <w:t>Here are the surveillance results for this week (Friday 6/12-Thursday 6/18):</w:t>
            </w:r>
          </w:p>
          <w:p w:rsidRPr="00891EBF" w:rsidR="00634527" w:rsidP="00634527" w:rsidRDefault="00501967" w14:paraId="3EDAAE14" w14:textId="3FBD0CDA">
            <w:pPr>
              <w:pStyle w:val="ListParagraph"/>
              <w:numPr>
                <w:ilvl w:val="0"/>
                <w:numId w:val="32"/>
              </w:numPr>
              <w:rPr>
                <w:rFonts w:ascii="Times New Roman" w:hAnsi="Times New Roman" w:cs="Times New Roman"/>
              </w:rPr>
            </w:pPr>
            <w:r w:rsidRPr="00891EBF">
              <w:rPr>
                <w:rFonts w:ascii="Times New Roman" w:hAnsi="Times New Roman" w:cs="Times New Roman"/>
              </w:rPr>
              <w:t>On S</w:t>
            </w:r>
            <w:r w:rsidRPr="00891EBF" w:rsidR="00042D3E">
              <w:rPr>
                <w:rFonts w:ascii="Times New Roman" w:hAnsi="Times New Roman" w:cs="Times New Roman"/>
              </w:rPr>
              <w:t>aturday</w:t>
            </w:r>
            <w:r w:rsidRPr="00891EBF">
              <w:rPr>
                <w:rFonts w:ascii="Times New Roman" w:hAnsi="Times New Roman" w:cs="Times New Roman"/>
              </w:rPr>
              <w:t xml:space="preserve"> 6/1</w:t>
            </w:r>
            <w:r w:rsidRPr="00891EBF" w:rsidR="00042D3E">
              <w:rPr>
                <w:rFonts w:ascii="Times New Roman" w:hAnsi="Times New Roman" w:cs="Times New Roman"/>
              </w:rPr>
              <w:t>3</w:t>
            </w:r>
            <w:r w:rsidRPr="00891EBF">
              <w:rPr>
                <w:rFonts w:ascii="Times New Roman" w:hAnsi="Times New Roman" w:cs="Times New Roman"/>
              </w:rPr>
              <w:t xml:space="preserve">, Ms. </w:t>
            </w:r>
            <w:r w:rsidRPr="00891EBF" w:rsidR="00042D3E">
              <w:rPr>
                <w:rFonts w:ascii="Times New Roman" w:hAnsi="Times New Roman" w:cs="Times New Roman"/>
              </w:rPr>
              <w:t xml:space="preserve">Jo had a fever, verbalized that she could not smell anything and began coughing, so she was placed on COVID-19 isolation and a nasal swab was collected; </w:t>
            </w:r>
            <w:r w:rsidRPr="00891EBF">
              <w:rPr>
                <w:rFonts w:ascii="Times New Roman" w:hAnsi="Times New Roman" w:cs="Times New Roman"/>
              </w:rPr>
              <w:t xml:space="preserve"> </w:t>
            </w:r>
          </w:p>
          <w:p w:rsidRPr="00891EBF" w:rsidR="00634527" w:rsidP="00634527" w:rsidRDefault="00634527" w14:paraId="64A175C8" w14:textId="77777777">
            <w:pPr>
              <w:pStyle w:val="ListParagraph"/>
              <w:numPr>
                <w:ilvl w:val="0"/>
                <w:numId w:val="32"/>
              </w:numPr>
              <w:rPr>
                <w:rFonts w:ascii="Times New Roman" w:hAnsi="Times New Roman" w:cs="Times New Roman"/>
              </w:rPr>
            </w:pPr>
            <w:r w:rsidRPr="00891EBF">
              <w:rPr>
                <w:rFonts w:ascii="Times New Roman" w:hAnsi="Times New Roman" w:cs="Times New Roman"/>
              </w:rPr>
              <w:t>O</w:t>
            </w:r>
            <w:r w:rsidRPr="00891EBF" w:rsidR="00501967">
              <w:rPr>
                <w:rFonts w:ascii="Times New Roman" w:hAnsi="Times New Roman" w:cs="Times New Roman"/>
              </w:rPr>
              <w:t xml:space="preserve">n </w:t>
            </w:r>
            <w:r w:rsidRPr="00891EBF" w:rsidR="00042D3E">
              <w:rPr>
                <w:rFonts w:ascii="Times New Roman" w:hAnsi="Times New Roman" w:cs="Times New Roman"/>
              </w:rPr>
              <w:t>Sunday 6/14, Mr. Red had a high fever and complained of cough and shortness of breath</w:t>
            </w:r>
            <w:r w:rsidRPr="00891EBF">
              <w:rPr>
                <w:rFonts w:ascii="Times New Roman" w:hAnsi="Times New Roman" w:cs="Times New Roman"/>
              </w:rPr>
              <w:t>, the nurse was unable to obtain a nasal swab on Mr. Red and he was placed on COVID-19 isolation</w:t>
            </w:r>
            <w:r w:rsidRPr="00891EBF" w:rsidR="00042D3E">
              <w:rPr>
                <w:rFonts w:ascii="Times New Roman" w:hAnsi="Times New Roman" w:cs="Times New Roman"/>
              </w:rPr>
              <w:t>;</w:t>
            </w:r>
            <w:r w:rsidRPr="00891EBF">
              <w:rPr>
                <w:rFonts w:ascii="Times New Roman" w:hAnsi="Times New Roman" w:cs="Times New Roman"/>
              </w:rPr>
              <w:t xml:space="preserve"> </w:t>
            </w:r>
          </w:p>
          <w:p w:rsidRPr="00891EBF" w:rsidR="00634527" w:rsidP="00634527" w:rsidRDefault="00634527" w14:paraId="3BB8A070" w14:textId="07B5BCC6">
            <w:pPr>
              <w:pStyle w:val="ListParagraph"/>
              <w:numPr>
                <w:ilvl w:val="0"/>
                <w:numId w:val="32"/>
              </w:numPr>
              <w:rPr>
                <w:rFonts w:ascii="Times New Roman" w:hAnsi="Times New Roman" w:cs="Times New Roman"/>
              </w:rPr>
            </w:pPr>
            <w:r w:rsidRPr="00891EBF">
              <w:rPr>
                <w:rFonts w:ascii="Times New Roman" w:hAnsi="Times New Roman" w:cs="Times New Roman"/>
              </w:rPr>
              <w:t>On Monday 6/15, Mr. Ki had a fever and was placed on COVID</w:t>
            </w:r>
            <w:r w:rsidRPr="00891EBF" w:rsidR="00927DC8">
              <w:rPr>
                <w:rFonts w:ascii="Times New Roman" w:hAnsi="Times New Roman" w:cs="Times New Roman"/>
              </w:rPr>
              <w:t>-19</w:t>
            </w:r>
            <w:r w:rsidRPr="00891EBF">
              <w:rPr>
                <w:rFonts w:ascii="Times New Roman" w:hAnsi="Times New Roman" w:cs="Times New Roman"/>
              </w:rPr>
              <w:t xml:space="preserve"> isolation and a nasal swab collected; </w:t>
            </w:r>
            <w:r w:rsidRPr="00891EBF" w:rsidR="00042D3E">
              <w:rPr>
                <w:rFonts w:ascii="Times New Roman" w:hAnsi="Times New Roman" w:cs="Times New Roman"/>
              </w:rPr>
              <w:t xml:space="preserve"> </w:t>
            </w:r>
          </w:p>
          <w:p w:rsidRPr="00891EBF" w:rsidR="00634527" w:rsidP="00634527" w:rsidRDefault="00042D3E" w14:paraId="485D6F24" w14:textId="77777777">
            <w:pPr>
              <w:pStyle w:val="ListParagraph"/>
              <w:numPr>
                <w:ilvl w:val="0"/>
                <w:numId w:val="32"/>
              </w:numPr>
              <w:rPr>
                <w:rFonts w:ascii="Times New Roman" w:hAnsi="Times New Roman" w:cs="Times New Roman"/>
              </w:rPr>
            </w:pPr>
            <w:r w:rsidRPr="00891EBF">
              <w:rPr>
                <w:rFonts w:ascii="Times New Roman" w:hAnsi="Times New Roman" w:cs="Times New Roman"/>
              </w:rPr>
              <w:t>Tuesday</w:t>
            </w:r>
            <w:r w:rsidRPr="00891EBF" w:rsidR="00634527">
              <w:rPr>
                <w:rFonts w:ascii="Times New Roman" w:hAnsi="Times New Roman" w:cs="Times New Roman"/>
              </w:rPr>
              <w:t xml:space="preserve"> 6/16</w:t>
            </w:r>
            <w:r w:rsidRPr="00891EBF">
              <w:rPr>
                <w:rFonts w:ascii="Times New Roman" w:hAnsi="Times New Roman" w:cs="Times New Roman"/>
              </w:rPr>
              <w:t xml:space="preserve">, 5 asymptomatic residents were preemptively placed on COVID-19 isolation precautions since they were on the same pod as Mr. Red; </w:t>
            </w:r>
          </w:p>
          <w:p w:rsidRPr="00891EBF" w:rsidR="00634527" w:rsidP="00634527" w:rsidRDefault="00634527" w14:paraId="22081685" w14:textId="10864824">
            <w:pPr>
              <w:pStyle w:val="ListParagraph"/>
              <w:numPr>
                <w:ilvl w:val="0"/>
                <w:numId w:val="32"/>
              </w:numPr>
              <w:rPr>
                <w:rFonts w:ascii="Times New Roman" w:hAnsi="Times New Roman" w:cs="Times New Roman"/>
              </w:rPr>
            </w:pPr>
            <w:r w:rsidRPr="00891EBF">
              <w:rPr>
                <w:rFonts w:ascii="Times New Roman" w:hAnsi="Times New Roman" w:cs="Times New Roman"/>
              </w:rPr>
              <w:lastRenderedPageBreak/>
              <w:t>N</w:t>
            </w:r>
            <w:r w:rsidRPr="00891EBF" w:rsidR="00042D3E">
              <w:rPr>
                <w:rFonts w:ascii="Times New Roman" w:hAnsi="Times New Roman" w:cs="Times New Roman"/>
              </w:rPr>
              <w:t xml:space="preserve">o other residents exhibited new signs or symptoms of COVID-19 through </w:t>
            </w:r>
            <w:r w:rsidRPr="00891EBF">
              <w:rPr>
                <w:rFonts w:ascii="Times New Roman" w:hAnsi="Times New Roman" w:cs="Times New Roman"/>
              </w:rPr>
              <w:t xml:space="preserve">Thursday 6/18, </w:t>
            </w:r>
            <w:r w:rsidRPr="00891EBF" w:rsidR="00042D3E">
              <w:rPr>
                <w:rFonts w:ascii="Times New Roman" w:hAnsi="Times New Roman" w:cs="Times New Roman"/>
              </w:rPr>
              <w:t xml:space="preserve">although, the LTCF still had 6 </w:t>
            </w:r>
            <w:r w:rsidRPr="00891EBF">
              <w:rPr>
                <w:rFonts w:ascii="Times New Roman" w:hAnsi="Times New Roman" w:cs="Times New Roman"/>
                <w:i/>
                <w:iCs/>
              </w:rPr>
              <w:t>Suspected</w:t>
            </w:r>
            <w:r w:rsidRPr="00891EBF">
              <w:rPr>
                <w:rFonts w:ascii="Times New Roman" w:hAnsi="Times New Roman" w:cs="Times New Roman"/>
              </w:rPr>
              <w:t xml:space="preserve"> </w:t>
            </w:r>
            <w:r w:rsidRPr="00891EBF" w:rsidR="00042D3E">
              <w:rPr>
                <w:rFonts w:ascii="Times New Roman" w:hAnsi="Times New Roman" w:cs="Times New Roman"/>
              </w:rPr>
              <w:t>residents on COVID-19 isolation from the previous week</w:t>
            </w:r>
            <w:r w:rsidRPr="00891EBF" w:rsidR="008F6D50">
              <w:rPr>
                <w:rFonts w:ascii="Times New Roman" w:hAnsi="Times New Roman" w:cs="Times New Roman"/>
              </w:rPr>
              <w:t xml:space="preserve"> (all 6 were included in the count during the previous week</w:t>
            </w:r>
            <w:r w:rsidRPr="00891EBF" w:rsidR="009931D1">
              <w:rPr>
                <w:rFonts w:ascii="Times New Roman" w:hAnsi="Times New Roman" w:cs="Times New Roman"/>
              </w:rPr>
              <w:t>);</w:t>
            </w:r>
          </w:p>
          <w:p w:rsidRPr="00891EBF" w:rsidR="00634527" w:rsidP="00634527" w:rsidRDefault="00042D3E" w14:paraId="6ADEA542" w14:textId="7818B81A">
            <w:pPr>
              <w:pStyle w:val="ListParagraph"/>
              <w:numPr>
                <w:ilvl w:val="0"/>
                <w:numId w:val="32"/>
              </w:numPr>
              <w:rPr>
                <w:rFonts w:ascii="Times New Roman" w:hAnsi="Times New Roman" w:cs="Times New Roman"/>
              </w:rPr>
            </w:pPr>
            <w:r w:rsidRPr="00891EBF">
              <w:rPr>
                <w:rFonts w:ascii="Times New Roman" w:hAnsi="Times New Roman" w:cs="Times New Roman"/>
              </w:rPr>
              <w:t xml:space="preserve">On </w:t>
            </w:r>
            <w:r w:rsidRPr="00891EBF" w:rsidR="008F6D50">
              <w:rPr>
                <w:rFonts w:ascii="Times New Roman" w:hAnsi="Times New Roman" w:cs="Times New Roman"/>
              </w:rPr>
              <w:t>Friday 6</w:t>
            </w:r>
            <w:r w:rsidRPr="00891EBF">
              <w:rPr>
                <w:rFonts w:ascii="Times New Roman" w:hAnsi="Times New Roman" w:cs="Times New Roman"/>
              </w:rPr>
              <w:t>/1</w:t>
            </w:r>
            <w:r w:rsidRPr="00891EBF" w:rsidR="008F6D50">
              <w:rPr>
                <w:rFonts w:ascii="Times New Roman" w:hAnsi="Times New Roman" w:cs="Times New Roman"/>
              </w:rPr>
              <w:t>9</w:t>
            </w:r>
            <w:r w:rsidRPr="00891EBF">
              <w:rPr>
                <w:rFonts w:ascii="Times New Roman" w:hAnsi="Times New Roman" w:cs="Times New Roman"/>
              </w:rPr>
              <w:t>, the nasal swab collected from Ms. Jo retu</w:t>
            </w:r>
            <w:r w:rsidRPr="00891EBF" w:rsidR="00634527">
              <w:rPr>
                <w:rFonts w:ascii="Times New Roman" w:hAnsi="Times New Roman" w:cs="Times New Roman"/>
              </w:rPr>
              <w:t xml:space="preserve">rned as positive for COVID-19 and the result from Mr. Ki returned negative for COVID-19. </w:t>
            </w:r>
          </w:p>
          <w:p w:rsidRPr="00891EBF" w:rsidR="008F6D50" w:rsidP="00634527" w:rsidRDefault="008F6D50" w14:paraId="077E5E4B" w14:textId="77777777">
            <w:pPr>
              <w:rPr>
                <w:rFonts w:ascii="Times New Roman" w:hAnsi="Times New Roman" w:cs="Times New Roman"/>
              </w:rPr>
            </w:pPr>
          </w:p>
          <w:p w:rsidRPr="00891EBF" w:rsidR="00501967" w:rsidP="00634527" w:rsidRDefault="00634527" w14:paraId="49C19D17" w14:textId="1FC2E4CD">
            <w:pPr>
              <w:rPr>
                <w:rFonts w:ascii="Times New Roman" w:hAnsi="Times New Roman" w:cs="Times New Roman"/>
              </w:rPr>
            </w:pPr>
            <w:r w:rsidRPr="00891EBF">
              <w:rPr>
                <w:rFonts w:ascii="Times New Roman" w:hAnsi="Times New Roman" w:cs="Times New Roman"/>
              </w:rPr>
              <w:t>After a very busy week, o</w:t>
            </w:r>
            <w:r w:rsidRPr="00891EBF" w:rsidR="00501967">
              <w:rPr>
                <w:rFonts w:ascii="Times New Roman" w:hAnsi="Times New Roman" w:cs="Times New Roman"/>
              </w:rPr>
              <w:t xml:space="preserve">n Friday 6/19, the LTCF user entered </w:t>
            </w:r>
            <w:r w:rsidRPr="00891EBF">
              <w:rPr>
                <w:rFonts w:ascii="Times New Roman" w:hAnsi="Times New Roman" w:cs="Times New Roman"/>
              </w:rPr>
              <w:t xml:space="preserve">a total of </w:t>
            </w:r>
            <w:r w:rsidRPr="00891EBF" w:rsidR="00501967">
              <w:rPr>
                <w:rFonts w:ascii="Times New Roman" w:hAnsi="Times New Roman" w:cs="Times New Roman"/>
                <w:b/>
                <w:bCs/>
              </w:rPr>
              <w:t xml:space="preserve">3 </w:t>
            </w:r>
            <w:r w:rsidRPr="00891EBF">
              <w:rPr>
                <w:rFonts w:ascii="Times New Roman" w:hAnsi="Times New Roman" w:cs="Times New Roman"/>
                <w:b/>
                <w:bCs/>
              </w:rPr>
              <w:t xml:space="preserve">newly </w:t>
            </w:r>
            <w:r w:rsidRPr="00891EBF">
              <w:rPr>
                <w:rFonts w:ascii="Times New Roman" w:hAnsi="Times New Roman" w:cs="Times New Roman"/>
                <w:b/>
                <w:bCs/>
                <w:i/>
                <w:iCs/>
              </w:rPr>
              <w:t>Suspected</w:t>
            </w:r>
            <w:r w:rsidRPr="00891EBF" w:rsidR="00501967">
              <w:rPr>
                <w:rFonts w:ascii="Times New Roman" w:hAnsi="Times New Roman" w:cs="Times New Roman"/>
                <w:b/>
                <w:bCs/>
              </w:rPr>
              <w:t xml:space="preserve"> COVID-19 counts for the week</w:t>
            </w:r>
            <w:r w:rsidRPr="00891EBF" w:rsidR="00343448">
              <w:rPr>
                <w:rFonts w:ascii="Times New Roman" w:hAnsi="Times New Roman" w:cs="Times New Roman"/>
                <w:b/>
                <w:bCs/>
              </w:rPr>
              <w:t xml:space="preserve"> </w:t>
            </w:r>
            <w:r w:rsidRPr="00891EBF" w:rsidR="00343448">
              <w:rPr>
                <w:rFonts w:ascii="Times New Roman" w:hAnsi="Times New Roman" w:cs="Times New Roman"/>
              </w:rPr>
              <w:t>(Ms. Jo, Mr. Red, Mr. Ki)</w:t>
            </w:r>
            <w:r w:rsidRPr="00891EBF" w:rsidR="00501967">
              <w:rPr>
                <w:rFonts w:ascii="Times New Roman" w:hAnsi="Times New Roman" w:cs="Times New Roman"/>
              </w:rPr>
              <w:t xml:space="preserve">. </w:t>
            </w:r>
            <w:r w:rsidRPr="00891EBF" w:rsidR="008F6D50">
              <w:rPr>
                <w:rFonts w:ascii="Times New Roman" w:hAnsi="Times New Roman" w:cs="Times New Roman"/>
              </w:rPr>
              <w:t xml:space="preserve">Since Ms. Jo subsequently had a positive </w:t>
            </w:r>
            <w:r w:rsidRPr="00891EBF" w:rsidR="00C81CDF">
              <w:rPr>
                <w:rFonts w:ascii="Times New Roman" w:hAnsi="Times New Roman" w:cs="Times New Roman"/>
              </w:rPr>
              <w:t xml:space="preserve">COVID-19 </w:t>
            </w:r>
            <w:r w:rsidRPr="00891EBF" w:rsidR="008F6D50">
              <w:rPr>
                <w:rFonts w:ascii="Times New Roman" w:hAnsi="Times New Roman" w:cs="Times New Roman"/>
              </w:rPr>
              <w:t xml:space="preserve">test result on 6/19, </w:t>
            </w:r>
            <w:r w:rsidRPr="00891EBF" w:rsidR="00C81CDF">
              <w:rPr>
                <w:rFonts w:ascii="Times New Roman" w:hAnsi="Times New Roman" w:cs="Times New Roman"/>
              </w:rPr>
              <w:t xml:space="preserve">which is outside of this reporting week, </w:t>
            </w:r>
            <w:r w:rsidRPr="00891EBF" w:rsidR="008F6D50">
              <w:rPr>
                <w:rFonts w:ascii="Times New Roman" w:hAnsi="Times New Roman" w:cs="Times New Roman"/>
              </w:rPr>
              <w:t xml:space="preserve">she will be counted in the </w:t>
            </w:r>
            <w:r w:rsidRPr="00891EBF" w:rsidR="008F6D50">
              <w:rPr>
                <w:rFonts w:ascii="Times New Roman" w:hAnsi="Times New Roman" w:cs="Times New Roman"/>
                <w:i/>
                <w:iCs/>
              </w:rPr>
              <w:t>Confirmed</w:t>
            </w:r>
            <w:r w:rsidRPr="00891EBF" w:rsidR="008F6D50">
              <w:rPr>
                <w:rFonts w:ascii="Times New Roman" w:hAnsi="Times New Roman" w:cs="Times New Roman"/>
              </w:rPr>
              <w:t xml:space="preserve"> count for the following week but will NOT be removed from the </w:t>
            </w:r>
            <w:r w:rsidRPr="00891EBF" w:rsidR="008F6D50">
              <w:rPr>
                <w:rFonts w:ascii="Times New Roman" w:hAnsi="Times New Roman" w:cs="Times New Roman"/>
                <w:i/>
                <w:iCs/>
              </w:rPr>
              <w:t>Suspected</w:t>
            </w:r>
            <w:r w:rsidRPr="00891EBF" w:rsidR="008F6D50">
              <w:rPr>
                <w:rFonts w:ascii="Times New Roman" w:hAnsi="Times New Roman" w:cs="Times New Roman"/>
              </w:rPr>
              <w:t xml:space="preserve"> count for this week. The 5 asymptomatic resident</w:t>
            </w:r>
            <w:r w:rsidRPr="00891EBF" w:rsidR="00B7571D">
              <w:rPr>
                <w:rFonts w:ascii="Times New Roman" w:hAnsi="Times New Roman" w:cs="Times New Roman"/>
              </w:rPr>
              <w:t>s</w:t>
            </w:r>
            <w:r w:rsidRPr="00891EBF" w:rsidR="008F6D50">
              <w:rPr>
                <w:rFonts w:ascii="Times New Roman" w:hAnsi="Times New Roman" w:cs="Times New Roman"/>
              </w:rPr>
              <w:t xml:space="preserve"> who were preemptively placed on COVID-19 isolation on 6/16</w:t>
            </w:r>
            <w:r w:rsidRPr="00891EBF" w:rsidR="00B7571D">
              <w:rPr>
                <w:rFonts w:ascii="Times New Roman" w:hAnsi="Times New Roman" w:cs="Times New Roman"/>
              </w:rPr>
              <w:t>,</w:t>
            </w:r>
            <w:r w:rsidRPr="00891EBF" w:rsidR="008F6D50">
              <w:rPr>
                <w:rFonts w:ascii="Times New Roman" w:hAnsi="Times New Roman" w:cs="Times New Roman"/>
              </w:rPr>
              <w:t xml:space="preserve"> </w:t>
            </w:r>
            <w:r w:rsidRPr="00891EBF" w:rsidR="00B7571D">
              <w:rPr>
                <w:rFonts w:ascii="Times New Roman" w:hAnsi="Times New Roman" w:cs="Times New Roman"/>
              </w:rPr>
              <w:t xml:space="preserve">due to possible exposure, </w:t>
            </w:r>
            <w:r w:rsidRPr="00891EBF" w:rsidR="008F6D50">
              <w:rPr>
                <w:rFonts w:ascii="Times New Roman" w:hAnsi="Times New Roman" w:cs="Times New Roman"/>
              </w:rPr>
              <w:t xml:space="preserve">were not included in the count since they did not meet the definition of </w:t>
            </w:r>
            <w:r w:rsidRPr="00891EBF" w:rsidR="008F6D50">
              <w:rPr>
                <w:rFonts w:ascii="Times New Roman" w:hAnsi="Times New Roman" w:cs="Times New Roman"/>
                <w:i/>
                <w:iCs/>
              </w:rPr>
              <w:t>Suspected</w:t>
            </w:r>
            <w:r w:rsidRPr="00891EBF" w:rsidR="008F6D50">
              <w:rPr>
                <w:rFonts w:ascii="Times New Roman" w:hAnsi="Times New Roman" w:cs="Times New Roman"/>
              </w:rPr>
              <w:t xml:space="preserve"> COVID-19 (missing signs/symptoms). Since only newly </w:t>
            </w:r>
            <w:r w:rsidRPr="00891EBF" w:rsidR="008F6D50">
              <w:rPr>
                <w:rFonts w:ascii="Times New Roman" w:hAnsi="Times New Roman" w:cs="Times New Roman"/>
                <w:i/>
                <w:iCs/>
              </w:rPr>
              <w:t>Suspected</w:t>
            </w:r>
            <w:r w:rsidRPr="00891EBF" w:rsidR="008F6D50">
              <w:rPr>
                <w:rFonts w:ascii="Times New Roman" w:hAnsi="Times New Roman" w:cs="Times New Roman"/>
              </w:rPr>
              <w:t xml:space="preserve"> residents are included each week, the remaining 6 </w:t>
            </w:r>
            <w:r w:rsidRPr="00891EBF" w:rsidR="008F6D50">
              <w:rPr>
                <w:rFonts w:ascii="Times New Roman" w:hAnsi="Times New Roman" w:cs="Times New Roman"/>
                <w:i/>
                <w:iCs/>
              </w:rPr>
              <w:t>Suspected</w:t>
            </w:r>
            <w:r w:rsidRPr="00891EBF" w:rsidR="008F6D50">
              <w:rPr>
                <w:rFonts w:ascii="Times New Roman" w:hAnsi="Times New Roman" w:cs="Times New Roman"/>
              </w:rPr>
              <w:t xml:space="preserve"> residents from the previous week were not included in the count for this week. </w:t>
            </w:r>
          </w:p>
          <w:p w:rsidRPr="00891EBF" w:rsidR="0079690C" w:rsidP="00CE1C4F" w:rsidRDefault="0079690C" w14:paraId="3D68D73C" w14:textId="77777777">
            <w:pPr>
              <w:pStyle w:val="NoSpacing"/>
              <w:rPr>
                <w:b/>
                <w:bCs/>
                <w:sz w:val="22"/>
                <w:szCs w:val="22"/>
              </w:rPr>
            </w:pPr>
          </w:p>
          <w:p w:rsidRPr="00891EBF" w:rsidR="00CE1C4F" w:rsidP="00CE1C4F" w:rsidRDefault="00CE1C4F" w14:paraId="5D65FBDD" w14:textId="40BD68C3">
            <w:pPr>
              <w:pStyle w:val="NoSpacing"/>
              <w:rPr>
                <w:b/>
                <w:bCs/>
                <w:sz w:val="22"/>
                <w:szCs w:val="22"/>
              </w:rPr>
            </w:pPr>
            <w:r w:rsidRPr="00891EBF">
              <w:rPr>
                <w:b/>
                <w:bCs/>
                <w:sz w:val="22"/>
                <w:szCs w:val="22"/>
              </w:rPr>
              <w:t>Note</w:t>
            </w:r>
            <w:r w:rsidRPr="00891EBF" w:rsidR="001C66EB">
              <w:rPr>
                <w:b/>
                <w:bCs/>
                <w:sz w:val="22"/>
                <w:szCs w:val="22"/>
              </w:rPr>
              <w:t>s</w:t>
            </w:r>
            <w:r w:rsidRPr="00891EBF">
              <w:rPr>
                <w:b/>
                <w:bCs/>
                <w:sz w:val="22"/>
                <w:szCs w:val="22"/>
              </w:rPr>
              <w:t>:</w:t>
            </w:r>
          </w:p>
          <w:p w:rsidRPr="00E475F6" w:rsidR="00E475F6" w:rsidP="0055253D" w:rsidRDefault="00E475F6" w14:paraId="6AE33CDF" w14:textId="071FAE09">
            <w:pPr>
              <w:pStyle w:val="ListParagraph"/>
              <w:numPr>
                <w:ilvl w:val="0"/>
                <w:numId w:val="10"/>
              </w:numPr>
              <w:rPr>
                <w:rFonts w:ascii="Times New Roman" w:hAnsi="Times New Roman" w:cs="Times New Roman"/>
                <w:i/>
                <w:iCs/>
              </w:rPr>
            </w:pPr>
            <w:r w:rsidRPr="00891EBF">
              <w:rPr>
                <w:rFonts w:ascii="Times New Roman" w:hAnsi="Times New Roman" w:cs="Times New Roman"/>
              </w:rPr>
              <w:t>Each newly suspected COVID-19 resident should only be counted once during a reporting period since the goal of this count is to collect incidence (new cases).</w:t>
            </w:r>
          </w:p>
          <w:p w:rsidRPr="00891EBF" w:rsidR="0079690C" w:rsidP="00E475F6" w:rsidRDefault="00EF64DA" w14:paraId="1614482E" w14:textId="65643FE5">
            <w:pPr>
              <w:pStyle w:val="ListParagraph"/>
              <w:numPr>
                <w:ilvl w:val="0"/>
                <w:numId w:val="10"/>
              </w:numPr>
              <w:rPr>
                <w:rFonts w:ascii="Times New Roman" w:hAnsi="Times New Roman" w:cs="Times New Roman"/>
                <w:i/>
                <w:iCs/>
              </w:rPr>
            </w:pPr>
            <w:r w:rsidRPr="00891EBF">
              <w:rPr>
                <w:rFonts w:ascii="Times New Roman" w:hAnsi="Times New Roman" w:cs="Times New Roman"/>
              </w:rPr>
              <w:t xml:space="preserve">Include residents with </w:t>
            </w:r>
            <w:r w:rsidRPr="00891EBF">
              <w:rPr>
                <w:rFonts w:ascii="Times New Roman" w:hAnsi="Times New Roman" w:cs="Times New Roman"/>
                <w:b/>
                <w:bCs/>
              </w:rPr>
              <w:t>new</w:t>
            </w:r>
            <w:r w:rsidRPr="00891EBF" w:rsidR="00936F2C">
              <w:rPr>
                <w:rFonts w:ascii="Times New Roman" w:hAnsi="Times New Roman" w:cs="Times New Roman"/>
                <w:b/>
                <w:bCs/>
              </w:rPr>
              <w:t>ly</w:t>
            </w:r>
            <w:r w:rsidRPr="00891EBF">
              <w:rPr>
                <w:rFonts w:ascii="Times New Roman" w:hAnsi="Times New Roman" w:cs="Times New Roman"/>
              </w:rPr>
              <w:t xml:space="preserve"> suspected COVID-19 regardless if the</w:t>
            </w:r>
            <w:r w:rsidRPr="00891EBF" w:rsidR="00081F24">
              <w:rPr>
                <w:rFonts w:ascii="Times New Roman" w:hAnsi="Times New Roman" w:cs="Times New Roman"/>
              </w:rPr>
              <w:t xml:space="preserve"> resident </w:t>
            </w:r>
            <w:r w:rsidRPr="00891EBF" w:rsidR="003875F4">
              <w:rPr>
                <w:rFonts w:ascii="Times New Roman" w:hAnsi="Times New Roman" w:cs="Times New Roman"/>
              </w:rPr>
              <w:t xml:space="preserve">remains in the </w:t>
            </w:r>
            <w:r w:rsidRPr="00891EBF">
              <w:rPr>
                <w:rFonts w:ascii="Times New Roman" w:hAnsi="Times New Roman" w:cs="Times New Roman"/>
              </w:rPr>
              <w:t>LTCF</w:t>
            </w:r>
            <w:r w:rsidRPr="00891EBF" w:rsidR="003875F4">
              <w:rPr>
                <w:rFonts w:ascii="Times New Roman" w:hAnsi="Times New Roman" w:cs="Times New Roman"/>
              </w:rPr>
              <w:t xml:space="preserve">. </w:t>
            </w:r>
            <w:r w:rsidRPr="00891EBF">
              <w:rPr>
                <w:rFonts w:ascii="Times New Roman" w:hAnsi="Times New Roman" w:cs="Times New Roman"/>
              </w:rPr>
              <w:t xml:space="preserve">For example, the count should include </w:t>
            </w:r>
            <w:r w:rsidRPr="00891EBF" w:rsidR="003875F4">
              <w:rPr>
                <w:rFonts w:ascii="Times New Roman" w:hAnsi="Times New Roman" w:cs="Times New Roman"/>
                <w:i/>
                <w:iCs/>
              </w:rPr>
              <w:t>S</w:t>
            </w:r>
            <w:r w:rsidRPr="00891EBF">
              <w:rPr>
                <w:rFonts w:ascii="Times New Roman" w:hAnsi="Times New Roman" w:cs="Times New Roman"/>
                <w:i/>
                <w:iCs/>
              </w:rPr>
              <w:t>uspected</w:t>
            </w:r>
            <w:r w:rsidRPr="00891EBF">
              <w:rPr>
                <w:rFonts w:ascii="Times New Roman" w:hAnsi="Times New Roman" w:cs="Times New Roman"/>
              </w:rPr>
              <w:t xml:space="preserve"> resident(s) </w:t>
            </w:r>
            <w:r w:rsidRPr="00891EBF" w:rsidR="003875F4">
              <w:rPr>
                <w:rFonts w:ascii="Times New Roman" w:hAnsi="Times New Roman" w:cs="Times New Roman"/>
              </w:rPr>
              <w:t xml:space="preserve">who </w:t>
            </w:r>
            <w:r w:rsidRPr="00891EBF">
              <w:rPr>
                <w:rFonts w:ascii="Times New Roman" w:hAnsi="Times New Roman" w:cs="Times New Roman"/>
              </w:rPr>
              <w:t>remain in the facility, were transferred out of the facility, admitted to another facility, as well as those who died</w:t>
            </w:r>
            <w:r w:rsidRPr="00891EBF" w:rsidR="003875F4">
              <w:rPr>
                <w:rFonts w:ascii="Times New Roman" w:hAnsi="Times New Roman" w:cs="Times New Roman"/>
              </w:rPr>
              <w:t xml:space="preserve"> on or before the date of data entry in the NHSN COVID-19 Module. </w:t>
            </w:r>
          </w:p>
        </w:tc>
      </w:tr>
      <w:tr w:rsidRPr="00542FB2" w:rsidR="00DD49D9" w:rsidTr="00891EBF" w14:paraId="5DE25149" w14:textId="77777777">
        <w:trPr>
          <w:trHeight w:val="3392"/>
        </w:trPr>
        <w:tc>
          <w:tcPr>
            <w:tcW w:w="1159" w:type="pct"/>
          </w:tcPr>
          <w:p w:rsidRPr="00891EBF" w:rsidR="00DD49D9" w:rsidP="002E0780" w:rsidRDefault="00DD49D9" w14:paraId="0AE03635" w14:textId="77777777">
            <w:pPr>
              <w:pStyle w:val="NoSpacing"/>
              <w:rPr>
                <w:rFonts w:eastAsia="Times New Roman"/>
                <w:b/>
                <w:bCs/>
                <w:sz w:val="22"/>
                <w:szCs w:val="22"/>
              </w:rPr>
            </w:pPr>
            <w:r w:rsidRPr="00891EBF">
              <w:rPr>
                <w:rFonts w:eastAsia="Times New Roman"/>
                <w:b/>
                <w:bCs/>
                <w:sz w:val="22"/>
                <w:szCs w:val="22"/>
              </w:rPr>
              <w:lastRenderedPageBreak/>
              <w:t xml:space="preserve">TOTAL DEATHS: </w:t>
            </w:r>
          </w:p>
          <w:p w:rsidRPr="00891EBF" w:rsidR="00DD49D9" w:rsidP="002E0780" w:rsidRDefault="00300D03" w14:paraId="568C480C" w14:textId="2F7A16F0">
            <w:pPr>
              <w:pStyle w:val="NoSpacing"/>
              <w:rPr>
                <w:sz w:val="22"/>
                <w:szCs w:val="22"/>
              </w:rPr>
            </w:pPr>
            <w:r w:rsidRPr="00891EBF">
              <w:rPr>
                <w:rFonts w:eastAsia="Times New Roman"/>
                <w:sz w:val="22"/>
                <w:szCs w:val="22"/>
              </w:rPr>
              <w:t xml:space="preserve">Residents who have died </w:t>
            </w:r>
            <w:r w:rsidRPr="00891EBF">
              <w:rPr>
                <w:rFonts w:eastAsia="Times New Roman"/>
                <w:b/>
                <w:bCs/>
                <w:sz w:val="22"/>
                <w:szCs w:val="22"/>
              </w:rPr>
              <w:t>for any reason</w:t>
            </w:r>
            <w:r w:rsidRPr="00891EBF">
              <w:rPr>
                <w:rFonts w:eastAsia="Times New Roman"/>
                <w:sz w:val="22"/>
                <w:szCs w:val="22"/>
              </w:rPr>
              <w:t xml:space="preserve"> in the facility or another location</w:t>
            </w:r>
          </w:p>
        </w:tc>
        <w:tc>
          <w:tcPr>
            <w:tcW w:w="3841" w:type="pct"/>
          </w:tcPr>
          <w:p w:rsidRPr="00891EBF" w:rsidR="00B7571D" w:rsidP="00B7571D" w:rsidRDefault="00B7571D" w14:paraId="7E4DB8E4" w14:textId="5FBD1EF1">
            <w:pPr>
              <w:rPr>
                <w:rFonts w:ascii="Times New Roman" w:hAnsi="Times New Roman" w:cs="Times New Roman"/>
              </w:rPr>
            </w:pPr>
            <w:r w:rsidRPr="00891EBF">
              <w:rPr>
                <w:rFonts w:ascii="Times New Roman" w:hAnsi="Times New Roman" w:cs="Times New Roman"/>
                <w:i/>
                <w:iCs/>
              </w:rPr>
              <w:t>Total Deaths</w:t>
            </w:r>
            <w:r w:rsidRPr="00891EBF">
              <w:rPr>
                <w:rFonts w:ascii="Times New Roman" w:hAnsi="Times New Roman" w:cs="Times New Roman"/>
              </w:rPr>
              <w:t xml:space="preserve"> is defined as residents who have died </w:t>
            </w:r>
            <w:r w:rsidRPr="00891EBF">
              <w:rPr>
                <w:rFonts w:ascii="Times New Roman" w:hAnsi="Times New Roman" w:cs="Times New Roman"/>
                <w:b/>
                <w:bCs/>
              </w:rPr>
              <w:t>from any cause</w:t>
            </w:r>
            <w:r w:rsidRPr="00891EBF">
              <w:rPr>
                <w:rFonts w:ascii="Times New Roman" w:hAnsi="Times New Roman" w:cs="Times New Roman"/>
              </w:rPr>
              <w:t xml:space="preserve"> in the facility or another location. This count includes </w:t>
            </w:r>
            <w:r w:rsidRPr="00891EBF" w:rsidR="00300D03">
              <w:rPr>
                <w:rFonts w:ascii="Times New Roman" w:hAnsi="Times New Roman" w:cs="Times New Roman"/>
              </w:rPr>
              <w:t xml:space="preserve">new </w:t>
            </w:r>
            <w:r w:rsidRPr="00891EBF">
              <w:rPr>
                <w:rFonts w:ascii="Times New Roman" w:hAnsi="Times New Roman" w:cs="Times New Roman"/>
              </w:rPr>
              <w:t xml:space="preserve">COVID-19 related deaths </w:t>
            </w:r>
            <w:r w:rsidRPr="00891EBF">
              <w:rPr>
                <w:rFonts w:ascii="Times New Roman" w:hAnsi="Times New Roman" w:cs="Times New Roman"/>
                <w:b/>
                <w:bCs/>
              </w:rPr>
              <w:t>AND</w:t>
            </w:r>
            <w:r w:rsidRPr="00891EBF">
              <w:rPr>
                <w:rFonts w:ascii="Times New Roman" w:hAnsi="Times New Roman" w:cs="Times New Roman"/>
              </w:rPr>
              <w:t xml:space="preserve"> non-COVID-19 related deaths. </w:t>
            </w:r>
            <w:r w:rsidR="00367EAF">
              <w:rPr>
                <w:rFonts w:ascii="Times New Roman" w:hAnsi="Times New Roman" w:cs="Times New Roman"/>
              </w:rPr>
              <w:t>Includes residents who died in another location, such as a hospital.</w:t>
            </w:r>
            <w:r w:rsidRPr="00891EBF">
              <w:rPr>
                <w:rFonts w:ascii="Times New Roman" w:hAnsi="Times New Roman" w:cs="Times New Roman"/>
              </w:rPr>
              <w:t xml:space="preserve">   </w:t>
            </w:r>
          </w:p>
          <w:p w:rsidRPr="00891EBF" w:rsidR="00B7571D" w:rsidP="00B7571D" w:rsidRDefault="00B7571D" w14:paraId="11C05503" w14:textId="77777777">
            <w:pPr>
              <w:rPr>
                <w:rFonts w:ascii="Times New Roman" w:hAnsi="Times New Roman" w:cs="Times New Roman"/>
              </w:rPr>
            </w:pPr>
          </w:p>
          <w:p w:rsidRPr="00891EBF" w:rsidR="00B7571D" w:rsidP="00B7571D" w:rsidRDefault="00400504" w14:paraId="71C4976F" w14:textId="7A9E5863">
            <w:pPr>
              <w:pStyle w:val="ListParagraph"/>
              <w:numPr>
                <w:ilvl w:val="0"/>
                <w:numId w:val="21"/>
              </w:numPr>
              <w:rPr>
                <w:rFonts w:ascii="Times New Roman" w:hAnsi="Times New Roman" w:cs="Times New Roman"/>
              </w:rPr>
            </w:pPr>
            <w:r w:rsidRPr="00891EBF">
              <w:rPr>
                <w:rFonts w:ascii="Times New Roman" w:hAnsi="Times New Roman" w:cs="Times New Roman"/>
                <w:i/>
                <w:iCs/>
              </w:rPr>
              <w:t>If this is the first time T</w:t>
            </w:r>
            <w:r w:rsidRPr="00891EBF" w:rsidR="005F01CD">
              <w:rPr>
                <w:rFonts w:ascii="Times New Roman" w:hAnsi="Times New Roman" w:cs="Times New Roman"/>
                <w:i/>
                <w:iCs/>
              </w:rPr>
              <w:t>otal</w:t>
            </w:r>
            <w:r w:rsidRPr="00891EBF">
              <w:rPr>
                <w:rFonts w:ascii="Times New Roman" w:hAnsi="Times New Roman" w:cs="Times New Roman"/>
                <w:i/>
                <w:iCs/>
              </w:rPr>
              <w:t xml:space="preserve"> Death count for </w:t>
            </w:r>
            <w:r w:rsidRPr="00891EBF" w:rsidR="005F01CD">
              <w:rPr>
                <w:rFonts w:ascii="Times New Roman" w:hAnsi="Times New Roman" w:cs="Times New Roman"/>
                <w:i/>
                <w:iCs/>
              </w:rPr>
              <w:t>residents is</w:t>
            </w:r>
            <w:r w:rsidRPr="00891EBF">
              <w:rPr>
                <w:rFonts w:ascii="Times New Roman" w:hAnsi="Times New Roman" w:cs="Times New Roman"/>
                <w:i/>
                <w:iCs/>
              </w:rPr>
              <w:t xml:space="preserve"> being entered in the NHSN COVID-19 Module</w:t>
            </w:r>
            <w:r w:rsidRPr="00891EBF">
              <w:rPr>
                <w:rFonts w:ascii="Times New Roman" w:hAnsi="Times New Roman" w:cs="Times New Roman"/>
              </w:rPr>
              <w:t xml:space="preserve">: </w:t>
            </w:r>
            <w:r w:rsidRPr="00891EBF" w:rsidR="00FA464A">
              <w:rPr>
                <w:rFonts w:ascii="Times New Roman" w:hAnsi="Times New Roman" w:cs="Times New Roman"/>
              </w:rPr>
              <w:t xml:space="preserve">Enter the total number of residents who have died </w:t>
            </w:r>
            <w:r w:rsidRPr="00891EBF" w:rsidR="00FA464A">
              <w:rPr>
                <w:rFonts w:ascii="Times New Roman" w:hAnsi="Times New Roman" w:cs="Times New Roman"/>
                <w:b/>
                <w:bCs/>
              </w:rPr>
              <w:t>for any reason</w:t>
            </w:r>
            <w:r w:rsidRPr="00891EBF" w:rsidR="00FA464A">
              <w:rPr>
                <w:rFonts w:ascii="Times New Roman" w:hAnsi="Times New Roman" w:cs="Times New Roman"/>
              </w:rPr>
              <w:t xml:space="preserve"> in the LTCF or another location </w:t>
            </w:r>
            <w:r w:rsidRPr="00891EBF" w:rsidR="00374F7F">
              <w:rPr>
                <w:rFonts w:ascii="Times New Roman" w:hAnsi="Times New Roman" w:cs="Times New Roman"/>
                <w:b/>
                <w:bCs/>
                <w:u w:val="single"/>
              </w:rPr>
              <w:t>this week</w:t>
            </w:r>
            <w:r w:rsidRPr="00891EBF" w:rsidR="00B7571D">
              <w:rPr>
                <w:rFonts w:ascii="Times New Roman" w:hAnsi="Times New Roman" w:cs="Times New Roman"/>
                <w:b/>
                <w:bCs/>
                <w:u w:val="single"/>
              </w:rPr>
              <w:t xml:space="preserve"> </w:t>
            </w:r>
            <w:r w:rsidRPr="00891EBF" w:rsidR="00B7571D">
              <w:rPr>
                <w:rFonts w:ascii="Times New Roman" w:hAnsi="Times New Roman" w:cs="Times New Roman"/>
              </w:rPr>
              <w:t>(during the previous 7 days). For example, if your facility enters data in the Module once a week on Tuesdays then counts</w:t>
            </w:r>
            <w:r w:rsidRPr="00891EBF" w:rsidR="0050766C">
              <w:rPr>
                <w:rFonts w:ascii="Times New Roman" w:hAnsi="Times New Roman" w:cs="Times New Roman"/>
              </w:rPr>
              <w:t xml:space="preserve"> must </w:t>
            </w:r>
            <w:r w:rsidRPr="00891EBF" w:rsidR="00B7571D">
              <w:rPr>
                <w:rFonts w:ascii="Times New Roman" w:hAnsi="Times New Roman" w:cs="Times New Roman"/>
              </w:rPr>
              <w:t xml:space="preserve">include residents </w:t>
            </w:r>
            <w:r w:rsidRPr="00891EBF" w:rsidR="0050766C">
              <w:rPr>
                <w:rFonts w:ascii="Times New Roman" w:hAnsi="Times New Roman" w:cs="Times New Roman"/>
              </w:rPr>
              <w:t xml:space="preserve">who died for any reason </w:t>
            </w:r>
            <w:r w:rsidRPr="00891EBF" w:rsidR="00B7571D">
              <w:rPr>
                <w:rFonts w:ascii="Times New Roman" w:hAnsi="Times New Roman" w:cs="Times New Roman"/>
              </w:rPr>
              <w:t xml:space="preserve">from the previous </w:t>
            </w:r>
            <w:r w:rsidRPr="00891EBF" w:rsidR="0050766C">
              <w:rPr>
                <w:rFonts w:ascii="Times New Roman" w:hAnsi="Times New Roman" w:cs="Times New Roman"/>
              </w:rPr>
              <w:t xml:space="preserve">Tuesday </w:t>
            </w:r>
            <w:r w:rsidRPr="00891EBF" w:rsidR="00B7571D">
              <w:rPr>
                <w:rFonts w:ascii="Times New Roman" w:hAnsi="Times New Roman" w:cs="Times New Roman"/>
              </w:rPr>
              <w:t xml:space="preserve">through </w:t>
            </w:r>
            <w:r w:rsidRPr="00891EBF" w:rsidR="0050766C">
              <w:rPr>
                <w:rFonts w:ascii="Times New Roman" w:hAnsi="Times New Roman" w:cs="Times New Roman"/>
              </w:rPr>
              <w:t xml:space="preserve">Monday of the reporting week. </w:t>
            </w:r>
            <w:r w:rsidRPr="00891EBF" w:rsidR="00B7571D">
              <w:rPr>
                <w:rFonts w:ascii="Times New Roman" w:hAnsi="Times New Roman" w:cs="Times New Roman"/>
              </w:rPr>
              <w:t xml:space="preserve">  </w:t>
            </w:r>
          </w:p>
          <w:p w:rsidRPr="00891EBF" w:rsidR="00DD49D9" w:rsidP="002E0780" w:rsidRDefault="00DD49D9" w14:paraId="5D455EEF" w14:textId="77777777">
            <w:pPr>
              <w:pStyle w:val="NoSpacing"/>
              <w:rPr>
                <w:sz w:val="22"/>
                <w:szCs w:val="22"/>
              </w:rPr>
            </w:pPr>
          </w:p>
          <w:p w:rsidRPr="00891EBF" w:rsidR="00C926AE" w:rsidP="00697DCC" w:rsidRDefault="00DD49D9" w14:paraId="493FD2AB" w14:textId="27B1D5BD">
            <w:pPr>
              <w:pStyle w:val="NoSpacing"/>
              <w:numPr>
                <w:ilvl w:val="0"/>
                <w:numId w:val="26"/>
              </w:numPr>
              <w:rPr>
                <w:sz w:val="22"/>
                <w:szCs w:val="22"/>
              </w:rPr>
            </w:pPr>
            <w:r w:rsidRPr="00891EBF">
              <w:rPr>
                <w:i/>
                <w:iCs/>
                <w:sz w:val="22"/>
                <w:szCs w:val="22"/>
              </w:rPr>
              <w:t xml:space="preserve">If this is </w:t>
            </w:r>
            <w:r w:rsidRPr="00891EBF">
              <w:rPr>
                <w:i/>
                <w:iCs/>
                <w:sz w:val="22"/>
                <w:szCs w:val="22"/>
                <w:u w:val="single"/>
              </w:rPr>
              <w:t>not</w:t>
            </w:r>
            <w:r w:rsidRPr="00891EBF">
              <w:rPr>
                <w:i/>
                <w:iCs/>
                <w:sz w:val="22"/>
                <w:szCs w:val="22"/>
              </w:rPr>
              <w:t xml:space="preserve"> the first time</w:t>
            </w:r>
            <w:r w:rsidRPr="00891EBF" w:rsidR="00081F24">
              <w:rPr>
                <w:i/>
                <w:iCs/>
                <w:sz w:val="22"/>
                <w:szCs w:val="22"/>
              </w:rPr>
              <w:t xml:space="preserve"> the</w:t>
            </w:r>
            <w:r w:rsidRPr="00891EBF">
              <w:rPr>
                <w:i/>
                <w:iCs/>
                <w:sz w:val="22"/>
                <w:szCs w:val="22"/>
              </w:rPr>
              <w:t xml:space="preserve"> </w:t>
            </w:r>
            <w:r w:rsidRPr="00891EBF" w:rsidR="00081F24">
              <w:rPr>
                <w:i/>
                <w:iCs/>
                <w:sz w:val="22"/>
                <w:szCs w:val="22"/>
              </w:rPr>
              <w:t xml:space="preserve">Total Death count is being entered </w:t>
            </w:r>
            <w:r w:rsidRPr="00891EBF">
              <w:rPr>
                <w:i/>
                <w:iCs/>
                <w:sz w:val="22"/>
                <w:szCs w:val="22"/>
              </w:rPr>
              <w:t xml:space="preserve">in the NHSN COVID-19 Module: </w:t>
            </w:r>
            <w:r w:rsidRPr="00891EBF" w:rsidR="00C926AE">
              <w:rPr>
                <w:sz w:val="22"/>
                <w:szCs w:val="22"/>
              </w:rPr>
              <w:t xml:space="preserve">Enter the number of </w:t>
            </w:r>
            <w:r w:rsidRPr="00891EBF" w:rsidR="00AF4452">
              <w:rPr>
                <w:sz w:val="22"/>
                <w:szCs w:val="22"/>
              </w:rPr>
              <w:t xml:space="preserve">residents who died </w:t>
            </w:r>
            <w:r w:rsidRPr="00891EBF" w:rsidR="00AF4452">
              <w:rPr>
                <w:b/>
                <w:bCs/>
                <w:sz w:val="22"/>
                <w:szCs w:val="22"/>
              </w:rPr>
              <w:t>for any reason</w:t>
            </w:r>
            <w:r w:rsidRPr="00891EBF" w:rsidR="00AF4452">
              <w:rPr>
                <w:sz w:val="22"/>
                <w:szCs w:val="22"/>
              </w:rPr>
              <w:t xml:space="preserve"> </w:t>
            </w:r>
            <w:r w:rsidRPr="00891EBF" w:rsidR="003875F4">
              <w:rPr>
                <w:sz w:val="22"/>
                <w:szCs w:val="22"/>
              </w:rPr>
              <w:t xml:space="preserve">(including COVID-19 deaths) </w:t>
            </w:r>
            <w:r w:rsidRPr="00891EBF" w:rsidR="00AF4452">
              <w:rPr>
                <w:sz w:val="22"/>
                <w:szCs w:val="22"/>
              </w:rPr>
              <w:t>in the LTCF or another location</w:t>
            </w:r>
            <w:r w:rsidRPr="00891EBF" w:rsidR="00AF4452">
              <w:rPr>
                <w:b/>
                <w:bCs/>
                <w:sz w:val="22"/>
                <w:szCs w:val="22"/>
                <w:u w:val="single"/>
              </w:rPr>
              <w:t xml:space="preserve"> </w:t>
            </w:r>
            <w:r w:rsidRPr="00891EBF" w:rsidR="00C926AE">
              <w:rPr>
                <w:b/>
                <w:bCs/>
                <w:sz w:val="22"/>
                <w:szCs w:val="22"/>
                <w:u w:val="single"/>
              </w:rPr>
              <w:t>since the last date</w:t>
            </w:r>
            <w:r w:rsidRPr="00891EBF" w:rsidR="00C926AE">
              <w:rPr>
                <w:sz w:val="22"/>
                <w:szCs w:val="22"/>
              </w:rPr>
              <w:t xml:space="preserve"> </w:t>
            </w:r>
            <w:r w:rsidRPr="00891EBF" w:rsidR="0050766C">
              <w:rPr>
                <w:sz w:val="22"/>
                <w:szCs w:val="22"/>
              </w:rPr>
              <w:t xml:space="preserve">the </w:t>
            </w:r>
            <w:r w:rsidRPr="00891EBF" w:rsidR="00AF4452">
              <w:rPr>
                <w:i/>
                <w:iCs/>
                <w:sz w:val="22"/>
                <w:szCs w:val="22"/>
              </w:rPr>
              <w:t>Total</w:t>
            </w:r>
            <w:r w:rsidRPr="00891EBF" w:rsidR="00C926AE">
              <w:rPr>
                <w:i/>
                <w:iCs/>
                <w:sz w:val="22"/>
                <w:szCs w:val="22"/>
              </w:rPr>
              <w:t xml:space="preserve"> </w:t>
            </w:r>
            <w:r w:rsidRPr="00891EBF" w:rsidR="0050766C">
              <w:rPr>
                <w:i/>
                <w:iCs/>
                <w:sz w:val="22"/>
                <w:szCs w:val="22"/>
              </w:rPr>
              <w:t>Deaths</w:t>
            </w:r>
            <w:r w:rsidRPr="00891EBF" w:rsidR="00C926AE">
              <w:rPr>
                <w:sz w:val="22"/>
                <w:szCs w:val="22"/>
              </w:rPr>
              <w:t xml:space="preserve"> counts were</w:t>
            </w:r>
            <w:r w:rsidRPr="00891EBF" w:rsidR="003875F4">
              <w:rPr>
                <w:sz w:val="22"/>
                <w:szCs w:val="22"/>
              </w:rPr>
              <w:t xml:space="preserve"> collected for data entry in the NHSN COVID-19 Module. </w:t>
            </w:r>
            <w:r w:rsidRPr="00891EBF" w:rsidR="00C926AE">
              <w:rPr>
                <w:sz w:val="22"/>
                <w:szCs w:val="22"/>
              </w:rPr>
              <w:t xml:space="preserve"> </w:t>
            </w:r>
          </w:p>
          <w:p w:rsidRPr="00891EBF" w:rsidR="00E6173B" w:rsidP="004A3E3D" w:rsidRDefault="00E6173B" w14:paraId="66DBA461" w14:textId="77777777">
            <w:pPr>
              <w:pStyle w:val="NoSpacing"/>
              <w:ind w:left="360"/>
              <w:rPr>
                <w:sz w:val="22"/>
                <w:szCs w:val="22"/>
              </w:rPr>
            </w:pPr>
          </w:p>
          <w:p w:rsidRPr="00891EBF" w:rsidR="003E54AC" w:rsidP="00697DCC" w:rsidRDefault="003E54AC" w14:paraId="280EF31D" w14:textId="58A67C69">
            <w:pPr>
              <w:pStyle w:val="ListParagraph"/>
              <w:numPr>
                <w:ilvl w:val="0"/>
                <w:numId w:val="26"/>
              </w:numPr>
              <w:rPr>
                <w:rFonts w:ascii="Times New Roman" w:hAnsi="Times New Roman" w:cs="Times New Roman"/>
              </w:rPr>
            </w:pPr>
            <w:r w:rsidRPr="00891EBF">
              <w:rPr>
                <w:rFonts w:ascii="Times New Roman" w:hAnsi="Times New Roman" w:cs="Times New Roman"/>
                <w:i/>
                <w:iCs/>
              </w:rPr>
              <w:t>To submit Total Death</w:t>
            </w:r>
            <w:r w:rsidRPr="00891EBF" w:rsidR="0050766C">
              <w:rPr>
                <w:rFonts w:ascii="Times New Roman" w:hAnsi="Times New Roman" w:cs="Times New Roman"/>
                <w:i/>
                <w:iCs/>
              </w:rPr>
              <w:t>s</w:t>
            </w:r>
            <w:r w:rsidRPr="00891EBF">
              <w:rPr>
                <w:rFonts w:ascii="Times New Roman" w:hAnsi="Times New Roman" w:cs="Times New Roman"/>
                <w:i/>
                <w:iCs/>
              </w:rPr>
              <w:t xml:space="preserve"> counts</w:t>
            </w:r>
            <w:r w:rsidRPr="00891EBF" w:rsidR="0050766C">
              <w:rPr>
                <w:rFonts w:ascii="Times New Roman" w:hAnsi="Times New Roman" w:cs="Times New Roman"/>
                <w:i/>
                <w:iCs/>
              </w:rPr>
              <w:t xml:space="preserve"> for</w:t>
            </w:r>
            <w:r w:rsidRPr="00891EBF">
              <w:rPr>
                <w:rFonts w:ascii="Times New Roman" w:hAnsi="Times New Roman" w:cs="Times New Roman"/>
                <w:i/>
                <w:iCs/>
              </w:rPr>
              <w:t xml:space="preserve"> residents prior to May 1, 2020 (OPTIONAL): </w:t>
            </w:r>
            <w:r w:rsidRPr="00891EBF">
              <w:rPr>
                <w:rFonts w:ascii="Times New Roman" w:hAnsi="Times New Roman" w:cs="Times New Roman"/>
              </w:rPr>
              <w:t xml:space="preserve">Using the calendar feature, select any calendar date prior to May 1, 2020 and enter the total number of deaths for residents who died </w:t>
            </w:r>
            <w:r w:rsidRPr="00891EBF">
              <w:rPr>
                <w:rFonts w:ascii="Times New Roman" w:hAnsi="Times New Roman" w:cs="Times New Roman"/>
                <w:b/>
                <w:bCs/>
              </w:rPr>
              <w:t>for any reason</w:t>
            </w:r>
            <w:r w:rsidRPr="00891EBF">
              <w:rPr>
                <w:rFonts w:ascii="Times New Roman" w:hAnsi="Times New Roman" w:cs="Times New Roman"/>
              </w:rPr>
              <w:t xml:space="preserve"> </w:t>
            </w:r>
            <w:r w:rsidRPr="00891EBF" w:rsidR="003875F4">
              <w:rPr>
                <w:rFonts w:ascii="Times New Roman" w:hAnsi="Times New Roman" w:cs="Times New Roman"/>
              </w:rPr>
              <w:lastRenderedPageBreak/>
              <w:t xml:space="preserve">(including COVID-19) </w:t>
            </w:r>
            <w:r w:rsidRPr="00891EBF">
              <w:rPr>
                <w:rFonts w:ascii="Times New Roman" w:hAnsi="Times New Roman" w:cs="Times New Roman"/>
              </w:rPr>
              <w:t>in the LTCF or another location</w:t>
            </w:r>
            <w:r w:rsidRPr="00891EBF" w:rsidR="00E6173B">
              <w:rPr>
                <w:rFonts w:ascii="Times New Roman" w:hAnsi="Times New Roman" w:cs="Times New Roman"/>
              </w:rPr>
              <w:t xml:space="preserve"> </w:t>
            </w:r>
            <w:r w:rsidRPr="00891EBF">
              <w:rPr>
                <w:rFonts w:ascii="Times New Roman" w:hAnsi="Times New Roman" w:cs="Times New Roman"/>
              </w:rPr>
              <w:t>between January 1, 2020 and April 30, 2020. If these data are not available at the time of data entry, leave blank and revise counts later.  </w:t>
            </w:r>
          </w:p>
          <w:p w:rsidRPr="00891EBF" w:rsidR="003E54AC" w:rsidP="004A3E3D" w:rsidRDefault="003E54AC" w14:paraId="7CE2E8EE" w14:textId="5035F2A5">
            <w:pPr>
              <w:pStyle w:val="NoSpacing"/>
              <w:ind w:left="360"/>
              <w:rPr>
                <w:sz w:val="22"/>
                <w:szCs w:val="22"/>
              </w:rPr>
            </w:pPr>
          </w:p>
          <w:p w:rsidRPr="00891EBF" w:rsidR="0050766C" w:rsidP="00174163" w:rsidRDefault="00174163" w14:paraId="3C125E64" w14:textId="3EC13E6C">
            <w:pPr>
              <w:rPr>
                <w:rFonts w:ascii="Times New Roman" w:hAnsi="Times New Roman" w:cs="Times New Roman"/>
              </w:rPr>
            </w:pPr>
            <w:r w:rsidRPr="00891EBF">
              <w:rPr>
                <w:rFonts w:ascii="Times New Roman" w:hAnsi="Times New Roman" w:eastAsia="Times New Roman" w:cs="Times New Roman"/>
                <w:b/>
                <w:bCs/>
              </w:rPr>
              <w:t xml:space="preserve">Example: </w:t>
            </w:r>
            <w:r w:rsidRPr="00891EBF">
              <w:rPr>
                <w:rFonts w:ascii="Times New Roman" w:hAnsi="Times New Roman" w:cs="Times New Roman"/>
              </w:rPr>
              <w:t>A facility enters COVID-19 data in NHSN twice per week, on Tuesday</w:t>
            </w:r>
            <w:r w:rsidRPr="00891EBF" w:rsidR="0050766C">
              <w:rPr>
                <w:rFonts w:ascii="Times New Roman" w:hAnsi="Times New Roman" w:cs="Times New Roman"/>
              </w:rPr>
              <w:t>s</w:t>
            </w:r>
            <w:r w:rsidRPr="00891EBF">
              <w:rPr>
                <w:rFonts w:ascii="Times New Roman" w:hAnsi="Times New Roman" w:cs="Times New Roman"/>
              </w:rPr>
              <w:t xml:space="preserve"> and Fridays. The Tuesday count includes </w:t>
            </w:r>
            <w:r w:rsidRPr="00891EBF">
              <w:rPr>
                <w:rFonts w:ascii="Times New Roman" w:hAnsi="Times New Roman" w:cs="Times New Roman"/>
                <w:u w:val="single"/>
              </w:rPr>
              <w:t>new</w:t>
            </w:r>
            <w:r w:rsidRPr="00891EBF">
              <w:rPr>
                <w:rFonts w:ascii="Times New Roman" w:hAnsi="Times New Roman" w:cs="Times New Roman"/>
              </w:rPr>
              <w:t xml:space="preserve"> counts from the prior Friday through Monday</w:t>
            </w:r>
            <w:r w:rsidRPr="00891EBF" w:rsidR="0050766C">
              <w:rPr>
                <w:rFonts w:ascii="Times New Roman" w:hAnsi="Times New Roman" w:cs="Times New Roman"/>
              </w:rPr>
              <w:t xml:space="preserve">, with </w:t>
            </w:r>
            <w:r w:rsidRPr="00891EBF">
              <w:rPr>
                <w:rFonts w:ascii="Times New Roman" w:hAnsi="Times New Roman" w:cs="Times New Roman"/>
              </w:rPr>
              <w:t>data</w:t>
            </w:r>
            <w:r w:rsidRPr="00891EBF" w:rsidR="0050766C">
              <w:rPr>
                <w:rFonts w:ascii="Times New Roman" w:hAnsi="Times New Roman" w:cs="Times New Roman"/>
              </w:rPr>
              <w:t xml:space="preserve"> being entered</w:t>
            </w:r>
            <w:r w:rsidRPr="00891EBF">
              <w:rPr>
                <w:rFonts w:ascii="Times New Roman" w:hAnsi="Times New Roman" w:cs="Times New Roman"/>
              </w:rPr>
              <w:t xml:space="preserve"> </w:t>
            </w:r>
            <w:r w:rsidRPr="00891EBF" w:rsidR="0050766C">
              <w:rPr>
                <w:rFonts w:ascii="Times New Roman" w:hAnsi="Times New Roman" w:cs="Times New Roman"/>
              </w:rPr>
              <w:t xml:space="preserve">in Module </w:t>
            </w:r>
            <w:r w:rsidRPr="00891EBF">
              <w:rPr>
                <w:rFonts w:ascii="Times New Roman" w:hAnsi="Times New Roman" w:cs="Times New Roman"/>
              </w:rPr>
              <w:t>on Tuesday</w:t>
            </w:r>
            <w:r w:rsidRPr="00891EBF" w:rsidR="0050766C">
              <w:rPr>
                <w:rFonts w:ascii="Times New Roman" w:hAnsi="Times New Roman" w:cs="Times New Roman"/>
              </w:rPr>
              <w:t xml:space="preserve">. The </w:t>
            </w:r>
            <w:r w:rsidRPr="00891EBF">
              <w:rPr>
                <w:rFonts w:ascii="Times New Roman" w:hAnsi="Times New Roman" w:cs="Times New Roman"/>
              </w:rPr>
              <w:t xml:space="preserve">Friday counts include </w:t>
            </w:r>
            <w:r w:rsidRPr="00891EBF">
              <w:rPr>
                <w:rFonts w:ascii="Times New Roman" w:hAnsi="Times New Roman" w:cs="Times New Roman"/>
                <w:u w:val="single"/>
              </w:rPr>
              <w:t>new</w:t>
            </w:r>
            <w:r w:rsidRPr="00891EBF">
              <w:rPr>
                <w:rFonts w:ascii="Times New Roman" w:hAnsi="Times New Roman" w:cs="Times New Roman"/>
              </w:rPr>
              <w:t xml:space="preserve"> counts from Tuesday through Thursday of each week</w:t>
            </w:r>
            <w:r w:rsidRPr="00891EBF" w:rsidR="00D9236C">
              <w:rPr>
                <w:rFonts w:ascii="Times New Roman" w:hAnsi="Times New Roman" w:cs="Times New Roman"/>
              </w:rPr>
              <w:t xml:space="preserve"> </w:t>
            </w:r>
            <w:r w:rsidRPr="00891EBF" w:rsidR="0050766C">
              <w:rPr>
                <w:rFonts w:ascii="Times New Roman" w:hAnsi="Times New Roman" w:cs="Times New Roman"/>
              </w:rPr>
              <w:t xml:space="preserve">with these </w:t>
            </w:r>
            <w:r w:rsidRPr="00891EBF" w:rsidR="00D9236C">
              <w:rPr>
                <w:rFonts w:ascii="Times New Roman" w:hAnsi="Times New Roman" w:cs="Times New Roman"/>
              </w:rPr>
              <w:t xml:space="preserve">data </w:t>
            </w:r>
            <w:r w:rsidRPr="00891EBF" w:rsidR="0050766C">
              <w:rPr>
                <w:rFonts w:ascii="Times New Roman" w:hAnsi="Times New Roman" w:cs="Times New Roman"/>
              </w:rPr>
              <w:t xml:space="preserve">being </w:t>
            </w:r>
            <w:r w:rsidRPr="00891EBF" w:rsidR="00D9236C">
              <w:rPr>
                <w:rFonts w:ascii="Times New Roman" w:hAnsi="Times New Roman" w:cs="Times New Roman"/>
              </w:rPr>
              <w:t>entered on Friday</w:t>
            </w:r>
            <w:r w:rsidRPr="00891EBF">
              <w:rPr>
                <w:rFonts w:ascii="Times New Roman" w:hAnsi="Times New Roman" w:cs="Times New Roman"/>
              </w:rPr>
              <w:t>.</w:t>
            </w:r>
          </w:p>
          <w:p w:rsidR="00D9236C" w:rsidP="00174163" w:rsidRDefault="00174163" w14:paraId="79AB026C" w14:textId="60CF420C">
            <w:pPr>
              <w:rPr>
                <w:rFonts w:ascii="Times New Roman" w:hAnsi="Times New Roman" w:cs="Times New Roman"/>
              </w:rPr>
            </w:pPr>
            <w:r w:rsidRPr="00891EBF">
              <w:rPr>
                <w:rFonts w:ascii="Times New Roman" w:hAnsi="Times New Roman" w:cs="Times New Roman"/>
              </w:rPr>
              <w:t xml:space="preserve"> </w:t>
            </w:r>
          </w:p>
          <w:p w:rsidRPr="00891EBF" w:rsidR="0050766C" w:rsidP="0050766C" w:rsidRDefault="0050766C" w14:paraId="2A96E69E" w14:textId="54FCE9E4">
            <w:pPr>
              <w:rPr>
                <w:rFonts w:ascii="Times New Roman" w:hAnsi="Times New Roman" w:cs="Times New Roman"/>
              </w:rPr>
            </w:pPr>
            <w:r w:rsidRPr="00891EBF">
              <w:rPr>
                <w:rFonts w:ascii="Times New Roman" w:hAnsi="Times New Roman" w:cs="Times New Roman"/>
              </w:rPr>
              <w:t>Here are the surveillance results for this week (Friday 6/5 -T</w:t>
            </w:r>
            <w:r w:rsidRPr="00891EBF" w:rsidR="00B13556">
              <w:rPr>
                <w:rFonts w:ascii="Times New Roman" w:hAnsi="Times New Roman" w:cs="Times New Roman"/>
              </w:rPr>
              <w:t>hursday</w:t>
            </w:r>
            <w:r w:rsidRPr="00891EBF">
              <w:rPr>
                <w:rFonts w:ascii="Times New Roman" w:hAnsi="Times New Roman" w:cs="Times New Roman"/>
              </w:rPr>
              <w:t xml:space="preserve"> 6/11):</w:t>
            </w:r>
          </w:p>
          <w:p w:rsidRPr="00891EBF" w:rsidR="0050766C" w:rsidP="00174163" w:rsidRDefault="0050766C" w14:paraId="21BEAA45" w14:textId="77777777">
            <w:pPr>
              <w:rPr>
                <w:rFonts w:ascii="Times New Roman" w:hAnsi="Times New Roman" w:cs="Times New Roman"/>
              </w:rPr>
            </w:pPr>
          </w:p>
          <w:p w:rsidRPr="00891EBF" w:rsidR="00E3263D" w:rsidP="009931D1" w:rsidRDefault="00174163" w14:paraId="07AF9983" w14:textId="77777777">
            <w:pPr>
              <w:pStyle w:val="ListParagraph"/>
              <w:numPr>
                <w:ilvl w:val="0"/>
                <w:numId w:val="33"/>
              </w:numPr>
              <w:ind w:left="720"/>
              <w:rPr>
                <w:rFonts w:ascii="Times New Roman" w:hAnsi="Times New Roman" w:cs="Times New Roman"/>
              </w:rPr>
            </w:pPr>
            <w:r w:rsidRPr="00891EBF">
              <w:rPr>
                <w:rFonts w:ascii="Times New Roman" w:hAnsi="Times New Roman" w:cs="Times New Roman"/>
              </w:rPr>
              <w:t xml:space="preserve">On Friday 6/5, the facility had </w:t>
            </w:r>
            <w:r w:rsidRPr="00891EBF">
              <w:rPr>
                <w:rFonts w:ascii="Times New Roman" w:hAnsi="Times New Roman" w:cs="Times New Roman"/>
                <w:b/>
                <w:bCs/>
              </w:rPr>
              <w:t xml:space="preserve">2 </w:t>
            </w:r>
            <w:r w:rsidRPr="00891EBF" w:rsidR="00D9236C">
              <w:rPr>
                <w:rFonts w:ascii="Times New Roman" w:hAnsi="Times New Roman" w:cs="Times New Roman"/>
              </w:rPr>
              <w:t xml:space="preserve">deaths related to </w:t>
            </w:r>
            <w:r w:rsidRPr="00891EBF">
              <w:rPr>
                <w:rFonts w:ascii="Times New Roman" w:hAnsi="Times New Roman" w:cs="Times New Roman"/>
              </w:rPr>
              <w:t xml:space="preserve">COVID-19 </w:t>
            </w:r>
            <w:r w:rsidRPr="00891EBF" w:rsidR="00D9236C">
              <w:rPr>
                <w:rFonts w:ascii="Times New Roman" w:hAnsi="Times New Roman" w:cs="Times New Roman"/>
              </w:rPr>
              <w:t xml:space="preserve">(Mr. R and Mr. P); </w:t>
            </w:r>
          </w:p>
          <w:p w:rsidRPr="00891EBF" w:rsidR="00E3263D" w:rsidP="009931D1" w:rsidRDefault="00D9236C" w14:paraId="418727D0" w14:textId="0A8A34F2">
            <w:pPr>
              <w:pStyle w:val="ListParagraph"/>
              <w:numPr>
                <w:ilvl w:val="0"/>
                <w:numId w:val="33"/>
              </w:numPr>
              <w:ind w:left="720"/>
              <w:rPr>
                <w:rFonts w:ascii="Times New Roman" w:hAnsi="Times New Roman" w:cs="Times New Roman"/>
              </w:rPr>
            </w:pPr>
            <w:r w:rsidRPr="00891EBF">
              <w:rPr>
                <w:rFonts w:ascii="Times New Roman" w:hAnsi="Times New Roman" w:cs="Times New Roman"/>
              </w:rPr>
              <w:t xml:space="preserve">Monday 6/8, </w:t>
            </w:r>
            <w:r w:rsidRPr="00891EBF">
              <w:rPr>
                <w:rFonts w:ascii="Times New Roman" w:hAnsi="Times New Roman" w:cs="Times New Roman"/>
                <w:b/>
                <w:bCs/>
              </w:rPr>
              <w:t>1</w:t>
            </w:r>
            <w:r w:rsidRPr="00891EBF">
              <w:rPr>
                <w:rFonts w:ascii="Times New Roman" w:hAnsi="Times New Roman" w:cs="Times New Roman"/>
              </w:rPr>
              <w:t xml:space="preserve"> non-COVID-19 resident died from cancer (Mr. G). </w:t>
            </w:r>
          </w:p>
          <w:p w:rsidRPr="00891EBF" w:rsidR="00202250" w:rsidP="009931D1" w:rsidRDefault="00202250" w14:paraId="0C6C410A" w14:textId="77777777">
            <w:pPr>
              <w:ind w:left="360"/>
              <w:rPr>
                <w:rFonts w:ascii="Times New Roman" w:hAnsi="Times New Roman" w:cs="Times New Roman"/>
              </w:rPr>
            </w:pPr>
          </w:p>
          <w:p w:rsidRPr="00891EBF" w:rsidR="00E3263D" w:rsidP="00E3263D" w:rsidRDefault="00D9236C" w14:paraId="6BCDCA19" w14:textId="3DC0BB53">
            <w:pPr>
              <w:rPr>
                <w:rFonts w:ascii="Times New Roman" w:hAnsi="Times New Roman" w:cs="Times New Roman"/>
              </w:rPr>
            </w:pPr>
            <w:r w:rsidRPr="00891EBF">
              <w:rPr>
                <w:rFonts w:ascii="Times New Roman" w:hAnsi="Times New Roman" w:cs="Times New Roman"/>
              </w:rPr>
              <w:t>On Tuesday</w:t>
            </w:r>
            <w:r w:rsidRPr="00891EBF" w:rsidR="00A31728">
              <w:rPr>
                <w:rFonts w:ascii="Times New Roman" w:hAnsi="Times New Roman" w:cs="Times New Roman"/>
              </w:rPr>
              <w:t xml:space="preserve"> 6/9</w:t>
            </w:r>
            <w:r w:rsidRPr="00891EBF">
              <w:rPr>
                <w:rFonts w:ascii="Times New Roman" w:hAnsi="Times New Roman" w:cs="Times New Roman"/>
              </w:rPr>
              <w:t xml:space="preserve">, the LTCF user enters </w:t>
            </w:r>
            <w:r w:rsidRPr="00891EBF">
              <w:rPr>
                <w:rFonts w:ascii="Times New Roman" w:hAnsi="Times New Roman" w:cs="Times New Roman"/>
                <w:b/>
                <w:bCs/>
              </w:rPr>
              <w:t xml:space="preserve">3 for the </w:t>
            </w:r>
            <w:r w:rsidRPr="00891EBF">
              <w:rPr>
                <w:rFonts w:ascii="Times New Roman" w:hAnsi="Times New Roman" w:cs="Times New Roman"/>
                <w:b/>
                <w:bCs/>
                <w:i/>
                <w:iCs/>
              </w:rPr>
              <w:t>Total Deaths</w:t>
            </w:r>
            <w:r w:rsidRPr="00891EBF">
              <w:rPr>
                <w:rFonts w:ascii="Times New Roman" w:hAnsi="Times New Roman" w:cs="Times New Roman"/>
                <w:b/>
                <w:bCs/>
              </w:rPr>
              <w:t xml:space="preserve"> count</w:t>
            </w:r>
            <w:r w:rsidRPr="00891EBF" w:rsidR="009931D1">
              <w:rPr>
                <w:rFonts w:ascii="Times New Roman" w:hAnsi="Times New Roman" w:cs="Times New Roman"/>
                <w:b/>
                <w:bCs/>
              </w:rPr>
              <w:t xml:space="preserve"> </w:t>
            </w:r>
            <w:r w:rsidRPr="00891EBF" w:rsidR="009931D1">
              <w:rPr>
                <w:rFonts w:ascii="Times New Roman" w:hAnsi="Times New Roman" w:cs="Times New Roman"/>
              </w:rPr>
              <w:t>in the NHSN COVID-19 Module</w:t>
            </w:r>
            <w:r w:rsidRPr="00891EBF" w:rsidR="00C91DE4">
              <w:rPr>
                <w:rFonts w:ascii="Times New Roman" w:hAnsi="Times New Roman" w:cs="Times New Roman"/>
              </w:rPr>
              <w:t xml:space="preserve"> (for counts collected from Friday 6/5 through Monday 6/8). </w:t>
            </w:r>
            <w:r w:rsidRPr="00891EBF" w:rsidR="009931D1">
              <w:rPr>
                <w:rFonts w:ascii="Times New Roman" w:hAnsi="Times New Roman" w:cs="Times New Roman"/>
              </w:rPr>
              <w:t xml:space="preserve">After entering data in the NHSN COVID-19 Module on Tuesday, the user knows the counts for the remainder of the week must include new counts only. </w:t>
            </w:r>
            <w:r w:rsidRPr="00891EBF" w:rsidR="000F67C8">
              <w:rPr>
                <w:rFonts w:ascii="Times New Roman" w:hAnsi="Times New Roman" w:cs="Times New Roman"/>
              </w:rPr>
              <w:t>They</w:t>
            </w:r>
            <w:r w:rsidRPr="00891EBF" w:rsidR="009931D1">
              <w:rPr>
                <w:rFonts w:ascii="Times New Roman" w:hAnsi="Times New Roman" w:cs="Times New Roman"/>
              </w:rPr>
              <w:t xml:space="preserve"> will not include the counts already </w:t>
            </w:r>
            <w:r w:rsidRPr="00891EBF" w:rsidR="00210AA7">
              <w:rPr>
                <w:rFonts w:ascii="Times New Roman" w:hAnsi="Times New Roman" w:cs="Times New Roman"/>
              </w:rPr>
              <w:t>entered in</w:t>
            </w:r>
            <w:r w:rsidRPr="00891EBF" w:rsidR="00C91DE4">
              <w:rPr>
                <w:rFonts w:ascii="Times New Roman" w:hAnsi="Times New Roman" w:cs="Times New Roman"/>
              </w:rPr>
              <w:t xml:space="preserve"> the Module </w:t>
            </w:r>
            <w:r w:rsidRPr="00891EBF" w:rsidR="009931D1">
              <w:rPr>
                <w:rFonts w:ascii="Times New Roman" w:hAnsi="Times New Roman" w:cs="Times New Roman"/>
              </w:rPr>
              <w:t xml:space="preserve">on </w:t>
            </w:r>
            <w:r w:rsidRPr="00891EBF" w:rsidR="00C91DE4">
              <w:rPr>
                <w:rFonts w:ascii="Times New Roman" w:hAnsi="Times New Roman" w:cs="Times New Roman"/>
              </w:rPr>
              <w:t xml:space="preserve">Tuesday </w:t>
            </w:r>
            <w:r w:rsidRPr="00891EBF" w:rsidR="009931D1">
              <w:rPr>
                <w:rFonts w:ascii="Times New Roman" w:hAnsi="Times New Roman" w:cs="Times New Roman"/>
              </w:rPr>
              <w:t xml:space="preserve">6/9. </w:t>
            </w:r>
          </w:p>
          <w:p w:rsidRPr="00891EBF" w:rsidR="009931D1" w:rsidP="00E3263D" w:rsidRDefault="009931D1" w14:paraId="4DF6E170" w14:textId="77777777">
            <w:pPr>
              <w:rPr>
                <w:rFonts w:ascii="Times New Roman" w:hAnsi="Times New Roman" w:cs="Times New Roman"/>
              </w:rPr>
            </w:pPr>
          </w:p>
          <w:p w:rsidRPr="00891EBF" w:rsidR="00B13556" w:rsidP="00E3263D" w:rsidRDefault="00B13556" w14:paraId="2989D7C5" w14:textId="1F055B3E">
            <w:pPr>
              <w:pStyle w:val="ListParagraph"/>
              <w:numPr>
                <w:ilvl w:val="0"/>
                <w:numId w:val="34"/>
              </w:numPr>
              <w:rPr>
                <w:rFonts w:ascii="Times New Roman" w:hAnsi="Times New Roman" w:cs="Times New Roman"/>
              </w:rPr>
            </w:pPr>
            <w:r w:rsidRPr="00891EBF">
              <w:rPr>
                <w:rFonts w:ascii="Times New Roman" w:hAnsi="Times New Roman" w:cs="Times New Roman"/>
              </w:rPr>
              <w:t>On Tuesday 6/9, 1 resident on COVID-19 isolation died</w:t>
            </w:r>
            <w:r w:rsidRPr="00891EBF" w:rsidR="00C91DE4">
              <w:rPr>
                <w:rFonts w:ascii="Times New Roman" w:hAnsi="Times New Roman" w:cs="Times New Roman"/>
              </w:rPr>
              <w:t xml:space="preserve"> sometime during the night</w:t>
            </w:r>
            <w:r w:rsidRPr="00891EBF">
              <w:rPr>
                <w:rFonts w:ascii="Times New Roman" w:hAnsi="Times New Roman" w:cs="Times New Roman"/>
              </w:rPr>
              <w:t>;</w:t>
            </w:r>
          </w:p>
          <w:p w:rsidRPr="00891EBF" w:rsidR="00E3263D" w:rsidP="00E3263D" w:rsidRDefault="00D9236C" w14:paraId="56A95790" w14:textId="071AB003">
            <w:pPr>
              <w:pStyle w:val="ListParagraph"/>
              <w:numPr>
                <w:ilvl w:val="0"/>
                <w:numId w:val="34"/>
              </w:numPr>
              <w:rPr>
                <w:rFonts w:ascii="Times New Roman" w:hAnsi="Times New Roman" w:cs="Times New Roman"/>
              </w:rPr>
            </w:pPr>
            <w:r w:rsidRPr="00891EBF">
              <w:rPr>
                <w:rFonts w:ascii="Times New Roman" w:hAnsi="Times New Roman" w:cs="Times New Roman"/>
              </w:rPr>
              <w:t xml:space="preserve">The next day, on Wednesday </w:t>
            </w:r>
            <w:r w:rsidRPr="00891EBF" w:rsidR="00174163">
              <w:rPr>
                <w:rFonts w:ascii="Times New Roman" w:hAnsi="Times New Roman" w:cs="Times New Roman"/>
              </w:rPr>
              <w:t>6/</w:t>
            </w:r>
            <w:r w:rsidRPr="00891EBF">
              <w:rPr>
                <w:rFonts w:ascii="Times New Roman" w:hAnsi="Times New Roman" w:cs="Times New Roman"/>
              </w:rPr>
              <w:t xml:space="preserve">10, </w:t>
            </w:r>
            <w:r w:rsidRPr="00891EBF" w:rsidR="00B13556">
              <w:rPr>
                <w:rFonts w:ascii="Times New Roman" w:hAnsi="Times New Roman" w:cs="Times New Roman"/>
              </w:rPr>
              <w:t xml:space="preserve">another resident </w:t>
            </w:r>
            <w:r w:rsidRPr="00891EBF" w:rsidR="00C91DE4">
              <w:rPr>
                <w:rFonts w:ascii="Times New Roman" w:hAnsi="Times New Roman" w:cs="Times New Roman"/>
              </w:rPr>
              <w:t xml:space="preserve">not on </w:t>
            </w:r>
            <w:r w:rsidRPr="00891EBF">
              <w:rPr>
                <w:rFonts w:ascii="Times New Roman" w:hAnsi="Times New Roman" w:cs="Times New Roman"/>
              </w:rPr>
              <w:t xml:space="preserve">COVID-19 </w:t>
            </w:r>
            <w:r w:rsidRPr="00891EBF" w:rsidR="00B13556">
              <w:rPr>
                <w:rFonts w:ascii="Times New Roman" w:hAnsi="Times New Roman" w:cs="Times New Roman"/>
              </w:rPr>
              <w:t xml:space="preserve">isolation died; </w:t>
            </w:r>
            <w:r w:rsidRPr="00891EBF">
              <w:rPr>
                <w:rFonts w:ascii="Times New Roman" w:hAnsi="Times New Roman" w:cs="Times New Roman"/>
              </w:rPr>
              <w:t xml:space="preserve"> </w:t>
            </w:r>
          </w:p>
          <w:p w:rsidRPr="00891EBF" w:rsidR="00E3263D" w:rsidP="00E3263D" w:rsidRDefault="00E3263D" w14:paraId="7877257D" w14:textId="21B223E3">
            <w:pPr>
              <w:pStyle w:val="ListParagraph"/>
              <w:numPr>
                <w:ilvl w:val="0"/>
                <w:numId w:val="34"/>
              </w:numPr>
              <w:rPr>
                <w:rFonts w:ascii="Times New Roman" w:hAnsi="Times New Roman" w:cs="Times New Roman"/>
              </w:rPr>
            </w:pPr>
            <w:r w:rsidRPr="00891EBF">
              <w:rPr>
                <w:rFonts w:ascii="Times New Roman" w:hAnsi="Times New Roman" w:cs="Times New Roman"/>
              </w:rPr>
              <w:t>N</w:t>
            </w:r>
            <w:r w:rsidRPr="00891EBF" w:rsidR="00D9236C">
              <w:rPr>
                <w:rFonts w:ascii="Times New Roman" w:hAnsi="Times New Roman" w:cs="Times New Roman"/>
              </w:rPr>
              <w:t xml:space="preserve">o other deaths occurred </w:t>
            </w:r>
            <w:r w:rsidRPr="00891EBF" w:rsidR="002379B8">
              <w:rPr>
                <w:rFonts w:ascii="Times New Roman" w:hAnsi="Times New Roman" w:cs="Times New Roman"/>
              </w:rPr>
              <w:t xml:space="preserve">during the reporting week </w:t>
            </w:r>
            <w:r w:rsidRPr="00891EBF" w:rsidR="00C91DE4">
              <w:rPr>
                <w:rFonts w:ascii="Times New Roman" w:hAnsi="Times New Roman" w:cs="Times New Roman"/>
              </w:rPr>
              <w:t>(</w:t>
            </w:r>
            <w:r w:rsidRPr="00891EBF" w:rsidR="00D9236C">
              <w:rPr>
                <w:rFonts w:ascii="Times New Roman" w:hAnsi="Times New Roman" w:cs="Times New Roman"/>
              </w:rPr>
              <w:t>Thursday 6/11</w:t>
            </w:r>
            <w:r w:rsidRPr="00891EBF" w:rsidR="00C91DE4">
              <w:rPr>
                <w:rFonts w:ascii="Times New Roman" w:hAnsi="Times New Roman" w:cs="Times New Roman"/>
              </w:rPr>
              <w:t>)</w:t>
            </w:r>
            <w:r w:rsidRPr="00891EBF" w:rsidR="00D9236C">
              <w:rPr>
                <w:rFonts w:ascii="Times New Roman" w:hAnsi="Times New Roman" w:cs="Times New Roman"/>
              </w:rPr>
              <w:t xml:space="preserve">. </w:t>
            </w:r>
          </w:p>
          <w:p w:rsidRPr="00891EBF" w:rsidR="00202250" w:rsidP="00E3263D" w:rsidRDefault="00202250" w14:paraId="37D8A78F" w14:textId="77777777">
            <w:pPr>
              <w:rPr>
                <w:rFonts w:ascii="Times New Roman" w:hAnsi="Times New Roman" w:cs="Times New Roman"/>
              </w:rPr>
            </w:pPr>
          </w:p>
          <w:p w:rsidRPr="00891EBF" w:rsidR="009931D1" w:rsidP="00E3263D" w:rsidRDefault="00D9236C" w14:paraId="0A3D2772" w14:textId="49D834DD">
            <w:pPr>
              <w:rPr>
                <w:rFonts w:ascii="Times New Roman" w:hAnsi="Times New Roman" w:cs="Times New Roman"/>
              </w:rPr>
            </w:pPr>
            <w:r w:rsidRPr="00891EBF">
              <w:rPr>
                <w:rFonts w:ascii="Times New Roman" w:hAnsi="Times New Roman" w:cs="Times New Roman"/>
              </w:rPr>
              <w:t>On Frida</w:t>
            </w:r>
            <w:r w:rsidRPr="00891EBF" w:rsidR="00B13556">
              <w:rPr>
                <w:rFonts w:ascii="Times New Roman" w:hAnsi="Times New Roman" w:cs="Times New Roman"/>
              </w:rPr>
              <w:t>y 6/12</w:t>
            </w:r>
            <w:r w:rsidRPr="00891EBF">
              <w:rPr>
                <w:rFonts w:ascii="Times New Roman" w:hAnsi="Times New Roman" w:cs="Times New Roman"/>
              </w:rPr>
              <w:t xml:space="preserve">, the LTCF </w:t>
            </w:r>
            <w:r w:rsidRPr="00891EBF" w:rsidR="00A31728">
              <w:rPr>
                <w:rFonts w:ascii="Times New Roman" w:hAnsi="Times New Roman" w:cs="Times New Roman"/>
              </w:rPr>
              <w:t xml:space="preserve">user enters </w:t>
            </w:r>
            <w:r w:rsidRPr="00891EBF" w:rsidR="00B13556">
              <w:rPr>
                <w:rFonts w:ascii="Times New Roman" w:hAnsi="Times New Roman" w:cs="Times New Roman"/>
                <w:b/>
                <w:bCs/>
              </w:rPr>
              <w:t>2</w:t>
            </w:r>
            <w:r w:rsidRPr="00891EBF" w:rsidR="00A31728">
              <w:rPr>
                <w:rFonts w:ascii="Times New Roman" w:hAnsi="Times New Roman" w:cs="Times New Roman"/>
                <w:b/>
                <w:bCs/>
              </w:rPr>
              <w:t xml:space="preserve"> for the </w:t>
            </w:r>
            <w:r w:rsidRPr="00891EBF" w:rsidR="00A31728">
              <w:rPr>
                <w:rFonts w:ascii="Times New Roman" w:hAnsi="Times New Roman" w:cs="Times New Roman"/>
                <w:b/>
                <w:bCs/>
                <w:i/>
                <w:iCs/>
              </w:rPr>
              <w:t>Total Deaths</w:t>
            </w:r>
            <w:r w:rsidRPr="00891EBF" w:rsidR="00A31728">
              <w:rPr>
                <w:rFonts w:ascii="Times New Roman" w:hAnsi="Times New Roman" w:cs="Times New Roman"/>
                <w:b/>
                <w:bCs/>
              </w:rPr>
              <w:t xml:space="preserve"> count</w:t>
            </w:r>
            <w:r w:rsidRPr="00891EBF" w:rsidR="00B13556">
              <w:rPr>
                <w:rFonts w:ascii="Times New Roman" w:hAnsi="Times New Roman" w:cs="Times New Roman"/>
              </w:rPr>
              <w:t xml:space="preserve"> in the NHSN Module</w:t>
            </w:r>
            <w:r w:rsidRPr="00891EBF" w:rsidR="00C91DE4">
              <w:rPr>
                <w:rFonts w:ascii="Times New Roman" w:hAnsi="Times New Roman" w:cs="Times New Roman"/>
              </w:rPr>
              <w:t xml:space="preserve">, which includes the new deaths since the last time Total Deaths counts were collected for entering in the Module. </w:t>
            </w:r>
            <w:r w:rsidRPr="00891EBF" w:rsidR="00A31728">
              <w:rPr>
                <w:rFonts w:ascii="Times New Roman" w:hAnsi="Times New Roman" w:cs="Times New Roman"/>
              </w:rPr>
              <w:t xml:space="preserve">This means, for the </w:t>
            </w:r>
            <w:r w:rsidRPr="00891EBF" w:rsidR="00C91DE4">
              <w:rPr>
                <w:rFonts w:ascii="Times New Roman" w:hAnsi="Times New Roman" w:cs="Times New Roman"/>
              </w:rPr>
              <w:t>reporting week of 6/5</w:t>
            </w:r>
            <w:r w:rsidRPr="00891EBF" w:rsidR="002379B8">
              <w:rPr>
                <w:rFonts w:ascii="Times New Roman" w:hAnsi="Times New Roman" w:cs="Times New Roman"/>
              </w:rPr>
              <w:t xml:space="preserve"> </w:t>
            </w:r>
            <w:r w:rsidRPr="00891EBF" w:rsidR="00C91DE4">
              <w:rPr>
                <w:rFonts w:ascii="Times New Roman" w:hAnsi="Times New Roman" w:cs="Times New Roman"/>
              </w:rPr>
              <w:t>-</w:t>
            </w:r>
            <w:r w:rsidRPr="00891EBF" w:rsidR="002379B8">
              <w:rPr>
                <w:rFonts w:ascii="Times New Roman" w:hAnsi="Times New Roman" w:cs="Times New Roman"/>
              </w:rPr>
              <w:t xml:space="preserve"> </w:t>
            </w:r>
            <w:r w:rsidRPr="00891EBF" w:rsidR="00C91DE4">
              <w:rPr>
                <w:rFonts w:ascii="Times New Roman" w:hAnsi="Times New Roman" w:cs="Times New Roman"/>
              </w:rPr>
              <w:t>6/11</w:t>
            </w:r>
            <w:r w:rsidRPr="00891EBF" w:rsidR="00A31728">
              <w:rPr>
                <w:rFonts w:ascii="Times New Roman" w:hAnsi="Times New Roman" w:cs="Times New Roman"/>
              </w:rPr>
              <w:t xml:space="preserve">, the LTCF reported a total of </w:t>
            </w:r>
            <w:r w:rsidRPr="00891EBF" w:rsidR="00C91DE4">
              <w:rPr>
                <w:rFonts w:ascii="Times New Roman" w:hAnsi="Times New Roman" w:cs="Times New Roman"/>
              </w:rPr>
              <w:t>5</w:t>
            </w:r>
            <w:r w:rsidRPr="00891EBF" w:rsidR="00A31728">
              <w:rPr>
                <w:rFonts w:ascii="Times New Roman" w:hAnsi="Times New Roman" w:cs="Times New Roman"/>
              </w:rPr>
              <w:t xml:space="preserve"> new </w:t>
            </w:r>
            <w:r w:rsidRPr="00891EBF" w:rsidR="00A31728">
              <w:rPr>
                <w:rFonts w:ascii="Times New Roman" w:hAnsi="Times New Roman" w:cs="Times New Roman"/>
                <w:i/>
                <w:iCs/>
              </w:rPr>
              <w:t>Total Deaths</w:t>
            </w:r>
            <w:r w:rsidRPr="00891EBF" w:rsidR="00C91DE4">
              <w:rPr>
                <w:rFonts w:ascii="Times New Roman" w:hAnsi="Times New Roman" w:cs="Times New Roman"/>
                <w:i/>
                <w:iCs/>
              </w:rPr>
              <w:t>.</w:t>
            </w:r>
            <w:r w:rsidRPr="00891EBF" w:rsidR="009931D1">
              <w:rPr>
                <w:rFonts w:ascii="Times New Roman" w:hAnsi="Times New Roman" w:cs="Times New Roman"/>
                <w:i/>
                <w:iCs/>
              </w:rPr>
              <w:t xml:space="preserve"> </w:t>
            </w:r>
          </w:p>
          <w:p w:rsidRPr="00891EBF" w:rsidR="00174163" w:rsidP="00E3263D" w:rsidRDefault="009931D1" w14:paraId="3B01310D" w14:textId="4E1EAF6F">
            <w:pPr>
              <w:rPr>
                <w:rFonts w:ascii="Times New Roman" w:hAnsi="Times New Roman" w:cs="Times New Roman"/>
              </w:rPr>
            </w:pPr>
            <w:r w:rsidRPr="00891EBF">
              <w:rPr>
                <w:rFonts w:ascii="Times New Roman" w:hAnsi="Times New Roman" w:cs="Times New Roman"/>
              </w:rPr>
              <w:t xml:space="preserve"> </w:t>
            </w:r>
          </w:p>
          <w:p w:rsidR="00B421C7" w:rsidP="00F459D1" w:rsidRDefault="00DD49D9" w14:paraId="0E1BEC15" w14:textId="77777777">
            <w:pPr>
              <w:pStyle w:val="NoSpacing"/>
              <w:rPr>
                <w:rFonts w:eastAsia="Times New Roman"/>
                <w:sz w:val="22"/>
                <w:szCs w:val="22"/>
              </w:rPr>
            </w:pPr>
            <w:r w:rsidRPr="00891EBF">
              <w:rPr>
                <w:rFonts w:eastAsia="Times New Roman"/>
                <w:b/>
                <w:bCs/>
                <w:sz w:val="22"/>
                <w:szCs w:val="22"/>
              </w:rPr>
              <w:t>Note</w:t>
            </w:r>
            <w:r w:rsidRPr="00891EBF" w:rsidR="00084E59">
              <w:rPr>
                <w:rFonts w:eastAsia="Times New Roman"/>
                <w:b/>
                <w:bCs/>
                <w:sz w:val="22"/>
                <w:szCs w:val="22"/>
              </w:rPr>
              <w:t>s</w:t>
            </w:r>
            <w:r w:rsidRPr="00891EBF">
              <w:rPr>
                <w:rFonts w:eastAsia="Times New Roman"/>
                <w:b/>
                <w:bCs/>
                <w:sz w:val="22"/>
                <w:szCs w:val="22"/>
              </w:rPr>
              <w:t>:</w:t>
            </w:r>
            <w:r w:rsidRPr="00891EBF" w:rsidR="00210AA7">
              <w:rPr>
                <w:rFonts w:eastAsia="Times New Roman"/>
                <w:sz w:val="22"/>
                <w:szCs w:val="22"/>
              </w:rPr>
              <w:t xml:space="preserve"> </w:t>
            </w:r>
          </w:p>
          <w:p w:rsidRPr="00891EBF" w:rsidR="003875F4" w:rsidP="00891EBF" w:rsidRDefault="003875F4" w14:paraId="72A614EC" w14:textId="0EC747D8">
            <w:pPr>
              <w:pStyle w:val="NoSpacing"/>
              <w:numPr>
                <w:ilvl w:val="0"/>
                <w:numId w:val="45"/>
              </w:numPr>
              <w:rPr>
                <w:rFonts w:eastAsia="Times New Roman"/>
                <w:sz w:val="22"/>
                <w:szCs w:val="22"/>
              </w:rPr>
            </w:pPr>
            <w:r w:rsidRPr="00891EBF">
              <w:rPr>
                <w:rFonts w:eastAsia="Times New Roman"/>
                <w:sz w:val="22"/>
                <w:szCs w:val="22"/>
              </w:rPr>
              <w:t xml:space="preserve">Each resident death should be included only once. </w:t>
            </w:r>
          </w:p>
          <w:p w:rsidRPr="00891EBF" w:rsidR="003875F4" w:rsidP="004A3E3D" w:rsidRDefault="003875F4" w14:paraId="67A5C779" w14:textId="3BC02D9E">
            <w:pPr>
              <w:pStyle w:val="NoSpacing"/>
              <w:numPr>
                <w:ilvl w:val="0"/>
                <w:numId w:val="26"/>
              </w:numPr>
              <w:rPr>
                <w:rFonts w:eastAsia="Times New Roman"/>
                <w:sz w:val="22"/>
                <w:szCs w:val="22"/>
              </w:rPr>
            </w:pPr>
            <w:r w:rsidRPr="00E475F6">
              <w:rPr>
                <w:rFonts w:eastAsia="Times New Roman"/>
                <w:b/>
                <w:bCs/>
                <w:sz w:val="22"/>
                <w:szCs w:val="22"/>
              </w:rPr>
              <w:t>Important:</w:t>
            </w:r>
            <w:r w:rsidRPr="00891EBF">
              <w:rPr>
                <w:rFonts w:eastAsia="Times New Roman"/>
                <w:sz w:val="22"/>
                <w:szCs w:val="22"/>
              </w:rPr>
              <w:t xml:space="preserve"> The </w:t>
            </w:r>
            <w:r w:rsidRPr="00891EBF">
              <w:rPr>
                <w:rFonts w:eastAsia="Times New Roman"/>
                <w:i/>
                <w:iCs/>
                <w:sz w:val="22"/>
                <w:szCs w:val="22"/>
              </w:rPr>
              <w:t>Total Deaths</w:t>
            </w:r>
            <w:r w:rsidRPr="00891EBF">
              <w:rPr>
                <w:rFonts w:eastAsia="Times New Roman"/>
                <w:sz w:val="22"/>
                <w:szCs w:val="22"/>
              </w:rPr>
              <w:t xml:space="preserve"> count should NEVER be lower than the </w:t>
            </w:r>
            <w:r w:rsidRPr="00891EBF">
              <w:rPr>
                <w:rFonts w:eastAsia="Times New Roman"/>
                <w:i/>
                <w:iCs/>
                <w:sz w:val="22"/>
                <w:szCs w:val="22"/>
              </w:rPr>
              <w:t>COVID-19 Deaths</w:t>
            </w:r>
            <w:r w:rsidRPr="00891EBF">
              <w:rPr>
                <w:rFonts w:eastAsia="Times New Roman"/>
                <w:sz w:val="22"/>
                <w:szCs w:val="22"/>
              </w:rPr>
              <w:t xml:space="preserve"> count</w:t>
            </w:r>
            <w:r w:rsidRPr="00891EBF" w:rsidR="001E29DC">
              <w:rPr>
                <w:rFonts w:eastAsia="Times New Roman"/>
                <w:sz w:val="22"/>
                <w:szCs w:val="22"/>
              </w:rPr>
              <w:t xml:space="preserve"> in a reporting week</w:t>
            </w:r>
            <w:r w:rsidRPr="00891EBF" w:rsidR="001D4F1C">
              <w:rPr>
                <w:rFonts w:eastAsia="Times New Roman"/>
                <w:sz w:val="22"/>
                <w:szCs w:val="22"/>
              </w:rPr>
              <w:t>.</w:t>
            </w:r>
            <w:r w:rsidRPr="00891EBF">
              <w:rPr>
                <w:rFonts w:eastAsia="Times New Roman"/>
                <w:sz w:val="22"/>
                <w:szCs w:val="22"/>
              </w:rPr>
              <w:t xml:space="preserve"> </w:t>
            </w:r>
          </w:p>
        </w:tc>
      </w:tr>
      <w:tr w:rsidRPr="00542FB2" w:rsidR="00DB588E" w:rsidDel="00DD49D9" w:rsidTr="00891EBF" w14:paraId="2F91FB04" w14:textId="330AC89D">
        <w:tc>
          <w:tcPr>
            <w:tcW w:w="1159" w:type="pct"/>
          </w:tcPr>
          <w:p w:rsidRPr="00891EBF" w:rsidR="002707AD" w:rsidDel="00DD49D9" w:rsidP="002707AD" w:rsidRDefault="002707AD" w14:paraId="0178BBF2" w14:textId="00886FB3">
            <w:pPr>
              <w:pStyle w:val="NoSpacing"/>
              <w:rPr>
                <w:b/>
                <w:bCs/>
                <w:sz w:val="22"/>
                <w:szCs w:val="22"/>
              </w:rPr>
            </w:pPr>
            <w:r w:rsidRPr="00891EBF" w:rsidDel="00DD49D9">
              <w:rPr>
                <w:b/>
                <w:bCs/>
                <w:sz w:val="22"/>
                <w:szCs w:val="22"/>
              </w:rPr>
              <w:lastRenderedPageBreak/>
              <w:t xml:space="preserve">COVID-19 DEATHS: </w:t>
            </w:r>
          </w:p>
          <w:p w:rsidRPr="00891EBF" w:rsidR="00DB588E" w:rsidDel="00DD49D9" w:rsidP="002707AD" w:rsidRDefault="002707AD" w14:paraId="43A9F004" w14:textId="28FCDE84">
            <w:pPr>
              <w:pStyle w:val="NoSpacing"/>
              <w:rPr>
                <w:sz w:val="22"/>
                <w:szCs w:val="22"/>
              </w:rPr>
            </w:pPr>
            <w:r w:rsidRPr="00891EBF" w:rsidDel="00DD49D9">
              <w:rPr>
                <w:sz w:val="22"/>
                <w:szCs w:val="22"/>
              </w:rPr>
              <w:t xml:space="preserve">Residents with </w:t>
            </w:r>
            <w:r w:rsidRPr="00891EBF" w:rsidR="005D0295">
              <w:rPr>
                <w:sz w:val="22"/>
                <w:szCs w:val="22"/>
              </w:rPr>
              <w:t xml:space="preserve">a </w:t>
            </w:r>
            <w:r w:rsidRPr="00891EBF" w:rsidDel="00DD49D9">
              <w:rPr>
                <w:sz w:val="22"/>
                <w:szCs w:val="22"/>
              </w:rPr>
              <w:t>suspected or</w:t>
            </w:r>
            <w:r w:rsidRPr="00891EBF" w:rsidDel="00DD49D9" w:rsidR="001C66EB">
              <w:rPr>
                <w:sz w:val="22"/>
                <w:szCs w:val="22"/>
              </w:rPr>
              <w:t xml:space="preserve"> positive </w:t>
            </w:r>
            <w:r w:rsidRPr="00891EBF" w:rsidDel="00DD49D9">
              <w:rPr>
                <w:sz w:val="22"/>
                <w:szCs w:val="22"/>
              </w:rPr>
              <w:t xml:space="preserve">COVID-19 </w:t>
            </w:r>
            <w:r w:rsidRPr="00891EBF" w:rsidR="005D0295">
              <w:rPr>
                <w:sz w:val="22"/>
                <w:szCs w:val="22"/>
              </w:rPr>
              <w:t xml:space="preserve">test result </w:t>
            </w:r>
            <w:r w:rsidRPr="00891EBF" w:rsidDel="00DD49D9">
              <w:rPr>
                <w:sz w:val="22"/>
                <w:szCs w:val="22"/>
              </w:rPr>
              <w:t>who died in the facility or another location</w:t>
            </w:r>
          </w:p>
          <w:p w:rsidRPr="00891EBF" w:rsidR="009C032C" w:rsidDel="00DD49D9" w:rsidP="009C032C" w:rsidRDefault="009C032C" w14:paraId="15E3A34A" w14:textId="1B821F5E">
            <w:pPr>
              <w:rPr>
                <w:rFonts w:ascii="Times New Roman" w:hAnsi="Times New Roman" w:cs="Times New Roman"/>
              </w:rPr>
            </w:pPr>
          </w:p>
          <w:p w:rsidRPr="00891EBF" w:rsidR="009C032C" w:rsidDel="00DD49D9" w:rsidP="009C032C" w:rsidRDefault="009C032C" w14:paraId="57347370" w14:textId="69FA085A">
            <w:pPr>
              <w:rPr>
                <w:rFonts w:ascii="Times New Roman" w:hAnsi="Times New Roman" w:cs="Times New Roman"/>
              </w:rPr>
            </w:pPr>
          </w:p>
          <w:p w:rsidRPr="00891EBF" w:rsidR="009C032C" w:rsidDel="00DD49D9" w:rsidP="009C032C" w:rsidRDefault="009C032C" w14:paraId="59B869B2" w14:textId="381F4F2B">
            <w:pPr>
              <w:rPr>
                <w:rFonts w:ascii="Times New Roman" w:hAnsi="Times New Roman" w:cs="Times New Roman"/>
              </w:rPr>
            </w:pPr>
          </w:p>
          <w:p w:rsidRPr="00891EBF" w:rsidR="009C032C" w:rsidDel="00DD49D9" w:rsidP="009C032C" w:rsidRDefault="009C032C" w14:paraId="46922FCF" w14:textId="242D02BC">
            <w:pPr>
              <w:rPr>
                <w:rFonts w:ascii="Times New Roman" w:hAnsi="Times New Roman" w:cs="Times New Roman"/>
              </w:rPr>
            </w:pPr>
          </w:p>
          <w:p w:rsidRPr="00891EBF" w:rsidR="009C032C" w:rsidDel="00DD49D9" w:rsidP="009C032C" w:rsidRDefault="009C032C" w14:paraId="633BFF2F" w14:textId="6DCE9F2A">
            <w:pPr>
              <w:rPr>
                <w:rFonts w:ascii="Times New Roman" w:hAnsi="Times New Roman" w:cs="Times New Roman"/>
              </w:rPr>
            </w:pPr>
          </w:p>
          <w:p w:rsidRPr="00891EBF" w:rsidR="009C032C" w:rsidDel="00DD49D9" w:rsidP="009C032C" w:rsidRDefault="009C032C" w14:paraId="5CD65FB6" w14:textId="2ABD094B">
            <w:pPr>
              <w:rPr>
                <w:rFonts w:ascii="Times New Roman" w:hAnsi="Times New Roman" w:cs="Times New Roman"/>
              </w:rPr>
            </w:pPr>
          </w:p>
          <w:p w:rsidRPr="00891EBF" w:rsidR="009C032C" w:rsidDel="00DD49D9" w:rsidP="009C032C" w:rsidRDefault="009C032C" w14:paraId="790B8911" w14:textId="311A3F9D">
            <w:pPr>
              <w:rPr>
                <w:rFonts w:ascii="Times New Roman" w:hAnsi="Times New Roman" w:cs="Times New Roman"/>
              </w:rPr>
            </w:pPr>
          </w:p>
          <w:p w:rsidRPr="00891EBF" w:rsidR="009C032C" w:rsidDel="00DD49D9" w:rsidP="009C032C" w:rsidRDefault="009C032C" w14:paraId="021EDA9D" w14:textId="57073ACF">
            <w:pPr>
              <w:rPr>
                <w:rFonts w:ascii="Times New Roman" w:hAnsi="Times New Roman" w:cs="Times New Roman"/>
              </w:rPr>
            </w:pPr>
          </w:p>
          <w:p w:rsidRPr="00891EBF" w:rsidR="009C032C" w:rsidDel="00DD49D9" w:rsidP="009C032C" w:rsidRDefault="009C032C" w14:paraId="6CFCE730" w14:textId="4B67E9B2">
            <w:pPr>
              <w:rPr>
                <w:rFonts w:ascii="Times New Roman" w:hAnsi="Times New Roman" w:cs="Times New Roman"/>
              </w:rPr>
            </w:pPr>
          </w:p>
          <w:p w:rsidRPr="00891EBF" w:rsidR="009C032C" w:rsidDel="00DD49D9" w:rsidP="009C032C" w:rsidRDefault="009C032C" w14:paraId="0FC43506" w14:textId="6C7D2AFA">
            <w:pPr>
              <w:rPr>
                <w:rFonts w:ascii="Times New Roman" w:hAnsi="Times New Roman" w:cs="Times New Roman"/>
              </w:rPr>
            </w:pPr>
          </w:p>
          <w:p w:rsidRPr="00891EBF" w:rsidR="009C032C" w:rsidDel="00DD49D9" w:rsidP="009C032C" w:rsidRDefault="009C032C" w14:paraId="39EFDCBB" w14:textId="18E6A671">
            <w:pPr>
              <w:rPr>
                <w:rFonts w:ascii="Times New Roman" w:hAnsi="Times New Roman" w:cs="Times New Roman"/>
              </w:rPr>
            </w:pPr>
          </w:p>
          <w:p w:rsidRPr="00891EBF" w:rsidR="009C032C" w:rsidDel="00DD49D9" w:rsidP="009C032C" w:rsidRDefault="009C032C" w14:paraId="40C07DE5" w14:textId="638C0CFF">
            <w:pPr>
              <w:rPr>
                <w:rFonts w:ascii="Times New Roman" w:hAnsi="Times New Roman" w:cs="Times New Roman"/>
              </w:rPr>
            </w:pPr>
          </w:p>
          <w:p w:rsidRPr="00891EBF" w:rsidR="009C032C" w:rsidDel="00DD49D9" w:rsidP="009C032C" w:rsidRDefault="009C032C" w14:paraId="3259C471" w14:textId="0EDB8B93">
            <w:pPr>
              <w:rPr>
                <w:rFonts w:ascii="Times New Roman" w:hAnsi="Times New Roman" w:cs="Times New Roman"/>
              </w:rPr>
            </w:pPr>
          </w:p>
          <w:p w:rsidRPr="00891EBF" w:rsidR="009C032C" w:rsidDel="00DD49D9" w:rsidP="009C032C" w:rsidRDefault="009C032C" w14:paraId="684A663E" w14:textId="17864053">
            <w:pPr>
              <w:rPr>
                <w:rFonts w:ascii="Times New Roman" w:hAnsi="Times New Roman" w:cs="Times New Roman"/>
              </w:rPr>
            </w:pPr>
          </w:p>
          <w:p w:rsidRPr="00891EBF" w:rsidR="009C032C" w:rsidDel="00DD49D9" w:rsidP="009C032C" w:rsidRDefault="009C032C" w14:paraId="29353D6B" w14:textId="145E734B">
            <w:pPr>
              <w:rPr>
                <w:rFonts w:ascii="Times New Roman" w:hAnsi="Times New Roman" w:cs="Times New Roman"/>
              </w:rPr>
            </w:pPr>
          </w:p>
          <w:p w:rsidRPr="00891EBF" w:rsidR="009C032C" w:rsidDel="00DD49D9" w:rsidP="009C032C" w:rsidRDefault="009C032C" w14:paraId="68926799" w14:textId="0679AE23">
            <w:pPr>
              <w:rPr>
                <w:rFonts w:ascii="Times New Roman" w:hAnsi="Times New Roman" w:cs="Times New Roman"/>
              </w:rPr>
            </w:pPr>
          </w:p>
          <w:p w:rsidRPr="00891EBF" w:rsidR="009C032C" w:rsidDel="00DD49D9" w:rsidP="009C032C" w:rsidRDefault="009C032C" w14:paraId="561EEBCB" w14:textId="051A1670">
            <w:pPr>
              <w:rPr>
                <w:rFonts w:ascii="Times New Roman" w:hAnsi="Times New Roman" w:cs="Times New Roman"/>
              </w:rPr>
            </w:pPr>
          </w:p>
          <w:p w:rsidRPr="00891EBF" w:rsidR="009C032C" w:rsidDel="00DD49D9" w:rsidP="009C032C" w:rsidRDefault="009C032C" w14:paraId="39488E90" w14:textId="54DB701F">
            <w:pPr>
              <w:rPr>
                <w:rFonts w:ascii="Times New Roman" w:hAnsi="Times New Roman" w:cs="Times New Roman"/>
              </w:rPr>
            </w:pPr>
          </w:p>
        </w:tc>
        <w:tc>
          <w:tcPr>
            <w:tcW w:w="3841" w:type="pct"/>
          </w:tcPr>
          <w:p w:rsidR="00210AA7" w:rsidP="00300D03" w:rsidRDefault="00210AA7" w14:paraId="3860C5C4" w14:textId="79D61562">
            <w:pPr>
              <w:pStyle w:val="NoSpacing"/>
              <w:rPr>
                <w:sz w:val="22"/>
                <w:szCs w:val="22"/>
              </w:rPr>
            </w:pPr>
            <w:r w:rsidRPr="00891EBF" w:rsidDel="00DD49D9">
              <w:rPr>
                <w:i/>
                <w:iCs/>
                <w:sz w:val="22"/>
                <w:szCs w:val="22"/>
              </w:rPr>
              <w:lastRenderedPageBreak/>
              <w:t xml:space="preserve">COVID-19 </w:t>
            </w:r>
            <w:r w:rsidRPr="00891EBF">
              <w:rPr>
                <w:i/>
                <w:iCs/>
                <w:sz w:val="22"/>
                <w:szCs w:val="22"/>
              </w:rPr>
              <w:t>D</w:t>
            </w:r>
            <w:r w:rsidRPr="00891EBF" w:rsidDel="00DD49D9">
              <w:rPr>
                <w:i/>
                <w:iCs/>
                <w:sz w:val="22"/>
                <w:szCs w:val="22"/>
              </w:rPr>
              <w:t>eaths</w:t>
            </w:r>
            <w:r w:rsidRPr="00891EBF">
              <w:rPr>
                <w:i/>
                <w:iCs/>
                <w:sz w:val="22"/>
                <w:szCs w:val="22"/>
              </w:rPr>
              <w:t xml:space="preserve"> </w:t>
            </w:r>
            <w:r w:rsidRPr="00891EBF">
              <w:rPr>
                <w:sz w:val="22"/>
                <w:szCs w:val="22"/>
              </w:rPr>
              <w:t xml:space="preserve">is defined as </w:t>
            </w:r>
            <w:r w:rsidRPr="00891EBF" w:rsidR="00300D03">
              <w:rPr>
                <w:sz w:val="22"/>
                <w:szCs w:val="22"/>
              </w:rPr>
              <w:t>a resident with suspected or a positive COVID-19 test result who died in the facility or another location as a result of COVID-19 related complications</w:t>
            </w:r>
            <w:r w:rsidRPr="00891EBF">
              <w:rPr>
                <w:sz w:val="22"/>
                <w:szCs w:val="22"/>
              </w:rPr>
              <w:t>.</w:t>
            </w:r>
          </w:p>
          <w:p w:rsidRPr="00891EBF" w:rsidR="00E475F6" w:rsidDel="00DD49D9" w:rsidP="00300D03" w:rsidRDefault="00E475F6" w14:paraId="24FF3708" w14:textId="77777777">
            <w:pPr>
              <w:pStyle w:val="NoSpacing"/>
              <w:rPr>
                <w:sz w:val="22"/>
                <w:szCs w:val="22"/>
              </w:rPr>
            </w:pPr>
          </w:p>
          <w:p w:rsidRPr="00891EBF" w:rsidR="009D29B5" w:rsidP="00F459D1" w:rsidRDefault="009D29B5" w14:paraId="40243EAD" w14:textId="4D1FD6A5">
            <w:pPr>
              <w:pStyle w:val="ListParagraph"/>
              <w:numPr>
                <w:ilvl w:val="0"/>
                <w:numId w:val="27"/>
              </w:numPr>
              <w:ind w:left="360"/>
              <w:rPr>
                <w:rFonts w:ascii="Times New Roman" w:hAnsi="Times New Roman" w:cs="Times New Roman"/>
                <w:i/>
                <w:iCs/>
              </w:rPr>
            </w:pPr>
            <w:r w:rsidRPr="00891EBF">
              <w:rPr>
                <w:rFonts w:ascii="Times New Roman" w:hAnsi="Times New Roman" w:cs="Times New Roman"/>
                <w:i/>
                <w:iCs/>
              </w:rPr>
              <w:t xml:space="preserve">If this is the first time COVID-19 Death counts for </w:t>
            </w:r>
            <w:r w:rsidRPr="00891EBF" w:rsidR="007E283E">
              <w:rPr>
                <w:rFonts w:ascii="Times New Roman" w:hAnsi="Times New Roman" w:cs="Times New Roman"/>
                <w:i/>
                <w:iCs/>
              </w:rPr>
              <w:t xml:space="preserve">residents </w:t>
            </w:r>
            <w:r w:rsidRPr="00891EBF">
              <w:rPr>
                <w:rFonts w:ascii="Times New Roman" w:hAnsi="Times New Roman" w:cs="Times New Roman"/>
                <w:i/>
                <w:iCs/>
              </w:rPr>
              <w:t>are being entered in the NHSN COVID-19 Module</w:t>
            </w:r>
            <w:r w:rsidRPr="00891EBF">
              <w:rPr>
                <w:rFonts w:ascii="Times New Roman" w:hAnsi="Times New Roman" w:cs="Times New Roman"/>
              </w:rPr>
              <w:t xml:space="preserve">: Enter the number of deaths for </w:t>
            </w:r>
            <w:r w:rsidRPr="00891EBF" w:rsidR="00D53BD8">
              <w:rPr>
                <w:rFonts w:ascii="Times New Roman" w:hAnsi="Times New Roman" w:cs="Times New Roman"/>
              </w:rPr>
              <w:t>residents</w:t>
            </w:r>
            <w:r w:rsidRPr="00891EBF">
              <w:rPr>
                <w:rFonts w:ascii="Times New Roman" w:hAnsi="Times New Roman" w:cs="Times New Roman"/>
              </w:rPr>
              <w:t xml:space="preserve"> with suspected </w:t>
            </w:r>
            <w:r w:rsidRPr="00891EBF">
              <w:rPr>
                <w:rFonts w:ascii="Times New Roman" w:hAnsi="Times New Roman" w:cs="Times New Roman"/>
                <w:b/>
                <w:bCs/>
              </w:rPr>
              <w:t xml:space="preserve">AND </w:t>
            </w:r>
            <w:r w:rsidRPr="00891EBF">
              <w:rPr>
                <w:rFonts w:ascii="Times New Roman" w:hAnsi="Times New Roman" w:cs="Times New Roman"/>
              </w:rPr>
              <w:t xml:space="preserve">confirmed COVID-19 (positive COVID-19 test result) </w:t>
            </w:r>
            <w:r w:rsidRPr="00891EBF">
              <w:rPr>
                <w:rFonts w:ascii="Times New Roman" w:hAnsi="Times New Roman" w:cs="Times New Roman"/>
                <w:b/>
                <w:bCs/>
                <w:u w:val="single"/>
              </w:rPr>
              <w:t>this wee</w:t>
            </w:r>
            <w:r w:rsidRPr="00891EBF" w:rsidR="00210AA7">
              <w:rPr>
                <w:rFonts w:ascii="Times New Roman" w:hAnsi="Times New Roman" w:cs="Times New Roman"/>
                <w:b/>
                <w:bCs/>
                <w:u w:val="single"/>
              </w:rPr>
              <w:t>k</w:t>
            </w:r>
            <w:r w:rsidRPr="00891EBF" w:rsidR="00D53BD8">
              <w:rPr>
                <w:rFonts w:ascii="Times New Roman" w:hAnsi="Times New Roman" w:cs="Times New Roman"/>
              </w:rPr>
              <w:t xml:space="preserve"> </w:t>
            </w:r>
            <w:r w:rsidRPr="00891EBF" w:rsidR="00210AA7">
              <w:rPr>
                <w:rFonts w:ascii="Times New Roman" w:hAnsi="Times New Roman" w:cs="Times New Roman"/>
              </w:rPr>
              <w:t xml:space="preserve">(during the previous 7 days). For example, if your facility enters data once a week, every Monday, then counts must include new </w:t>
            </w:r>
            <w:r w:rsidRPr="00891EBF" w:rsidR="00210AA7">
              <w:rPr>
                <w:rFonts w:ascii="Times New Roman" w:hAnsi="Times New Roman" w:cs="Times New Roman"/>
                <w:i/>
                <w:iCs/>
              </w:rPr>
              <w:t>COVID-19 Deaths</w:t>
            </w:r>
            <w:r w:rsidRPr="00891EBF" w:rsidR="00210AA7">
              <w:rPr>
                <w:rFonts w:ascii="Times New Roman" w:hAnsi="Times New Roman" w:cs="Times New Roman"/>
              </w:rPr>
              <w:t xml:space="preserve"> from </w:t>
            </w:r>
            <w:r w:rsidRPr="00891EBF" w:rsidR="00210AA7">
              <w:rPr>
                <w:rFonts w:ascii="Times New Roman" w:hAnsi="Times New Roman" w:cs="Times New Roman"/>
              </w:rPr>
              <w:lastRenderedPageBreak/>
              <w:t xml:space="preserve">the previous Monday through Sunday of the reporting week. </w:t>
            </w:r>
            <w:r w:rsidRPr="00891EBF" w:rsidR="00D53BD8">
              <w:rPr>
                <w:rFonts w:ascii="Times New Roman" w:hAnsi="Times New Roman" w:cs="Times New Roman"/>
              </w:rPr>
              <w:t>This</w:t>
            </w:r>
            <w:r w:rsidRPr="00891EBF" w:rsidR="00210AA7">
              <w:rPr>
                <w:rFonts w:ascii="Times New Roman" w:hAnsi="Times New Roman" w:cs="Times New Roman"/>
              </w:rPr>
              <w:t xml:space="preserve"> count</w:t>
            </w:r>
            <w:r w:rsidRPr="00891EBF" w:rsidR="00D53BD8">
              <w:rPr>
                <w:rFonts w:ascii="Times New Roman" w:hAnsi="Times New Roman" w:cs="Times New Roman"/>
              </w:rPr>
              <w:t xml:space="preserve"> includes residents </w:t>
            </w:r>
            <w:r w:rsidRPr="00891EBF" w:rsidR="00210AA7">
              <w:rPr>
                <w:rFonts w:ascii="Times New Roman" w:hAnsi="Times New Roman" w:cs="Times New Roman"/>
              </w:rPr>
              <w:t xml:space="preserve">who </w:t>
            </w:r>
            <w:r w:rsidRPr="00891EBF" w:rsidR="00D53BD8">
              <w:rPr>
                <w:rFonts w:ascii="Times New Roman" w:hAnsi="Times New Roman" w:cs="Times New Roman"/>
              </w:rPr>
              <w:t>died in the LTCF or another location.</w:t>
            </w:r>
          </w:p>
          <w:p w:rsidRPr="00891EBF" w:rsidR="00294346" w:rsidDel="00DD49D9" w:rsidRDefault="00294346" w14:paraId="235CB84E" w14:textId="31456C7B">
            <w:pPr>
              <w:rPr>
                <w:rFonts w:ascii="Times New Roman" w:hAnsi="Times New Roman" w:cs="Times New Roman"/>
              </w:rPr>
            </w:pPr>
          </w:p>
          <w:p w:rsidRPr="00891EBF" w:rsidR="003B658A" w:rsidP="004A3E3D" w:rsidRDefault="003B658A" w14:paraId="5347D489" w14:textId="597A4A49">
            <w:pPr>
              <w:pStyle w:val="NoSpacing"/>
              <w:numPr>
                <w:ilvl w:val="0"/>
                <w:numId w:val="27"/>
              </w:numPr>
              <w:ind w:left="360"/>
              <w:rPr>
                <w:sz w:val="22"/>
                <w:szCs w:val="22"/>
              </w:rPr>
            </w:pPr>
            <w:r w:rsidRPr="00891EBF" w:rsidDel="00DD49D9">
              <w:rPr>
                <w:i/>
                <w:iCs/>
                <w:sz w:val="22"/>
                <w:szCs w:val="22"/>
              </w:rPr>
              <w:t xml:space="preserve">If this is </w:t>
            </w:r>
            <w:r w:rsidRPr="00891EBF" w:rsidDel="00DD49D9">
              <w:rPr>
                <w:i/>
                <w:iCs/>
                <w:sz w:val="22"/>
                <w:szCs w:val="22"/>
                <w:u w:val="single"/>
              </w:rPr>
              <w:t>not</w:t>
            </w:r>
            <w:r w:rsidRPr="00891EBF" w:rsidDel="00DD49D9">
              <w:rPr>
                <w:i/>
                <w:iCs/>
                <w:sz w:val="22"/>
                <w:szCs w:val="22"/>
              </w:rPr>
              <w:t xml:space="preserve"> the first time </w:t>
            </w:r>
            <w:r w:rsidRPr="00891EBF">
              <w:rPr>
                <w:i/>
                <w:iCs/>
                <w:sz w:val="22"/>
                <w:szCs w:val="22"/>
              </w:rPr>
              <w:t>the</w:t>
            </w:r>
            <w:r w:rsidRPr="00891EBF" w:rsidDel="00DD49D9">
              <w:rPr>
                <w:i/>
                <w:iCs/>
                <w:sz w:val="22"/>
                <w:szCs w:val="22"/>
              </w:rPr>
              <w:t xml:space="preserve"> </w:t>
            </w:r>
            <w:r w:rsidRPr="00891EBF">
              <w:rPr>
                <w:i/>
                <w:iCs/>
                <w:sz w:val="22"/>
                <w:szCs w:val="22"/>
              </w:rPr>
              <w:t xml:space="preserve">COVID-19 Death counts for residents are being entered in the </w:t>
            </w:r>
            <w:r w:rsidRPr="00891EBF" w:rsidDel="00DD49D9">
              <w:rPr>
                <w:i/>
                <w:iCs/>
                <w:sz w:val="22"/>
                <w:szCs w:val="22"/>
              </w:rPr>
              <w:t xml:space="preserve">NHSN COVID-19 Module: </w:t>
            </w:r>
            <w:r w:rsidRPr="00891EBF">
              <w:rPr>
                <w:sz w:val="22"/>
                <w:szCs w:val="22"/>
              </w:rPr>
              <w:t xml:space="preserve">Enter the number of </w:t>
            </w:r>
            <w:r w:rsidRPr="00891EBF">
              <w:rPr>
                <w:b/>
                <w:bCs/>
                <w:sz w:val="22"/>
                <w:szCs w:val="22"/>
                <w:u w:val="single"/>
              </w:rPr>
              <w:t>new</w:t>
            </w:r>
            <w:r w:rsidRPr="00891EBF">
              <w:rPr>
                <w:sz w:val="22"/>
                <w:szCs w:val="22"/>
              </w:rPr>
              <w:t xml:space="preserve"> deaths for residents with suspected </w:t>
            </w:r>
            <w:r w:rsidRPr="00891EBF">
              <w:rPr>
                <w:b/>
                <w:bCs/>
                <w:sz w:val="22"/>
                <w:szCs w:val="22"/>
              </w:rPr>
              <w:t>AND</w:t>
            </w:r>
            <w:r w:rsidRPr="00891EBF">
              <w:rPr>
                <w:sz w:val="22"/>
                <w:szCs w:val="22"/>
              </w:rPr>
              <w:t xml:space="preserve"> confirmed COVID-19 (positive COVID-19</w:t>
            </w:r>
            <w:r w:rsidR="00B57AF7">
              <w:rPr>
                <w:sz w:val="22"/>
                <w:szCs w:val="22"/>
              </w:rPr>
              <w:t xml:space="preserve"> test result</w:t>
            </w:r>
            <w:r w:rsidRPr="00891EBF">
              <w:rPr>
                <w:sz w:val="22"/>
                <w:szCs w:val="22"/>
              </w:rPr>
              <w:t xml:space="preserve">) </w:t>
            </w:r>
            <w:r w:rsidRPr="00891EBF">
              <w:rPr>
                <w:b/>
                <w:bCs/>
                <w:sz w:val="22"/>
                <w:szCs w:val="22"/>
                <w:u w:val="single"/>
              </w:rPr>
              <w:t>since the last date</w:t>
            </w:r>
            <w:r w:rsidRPr="00891EBF">
              <w:rPr>
                <w:sz w:val="22"/>
                <w:szCs w:val="22"/>
              </w:rPr>
              <w:t xml:space="preserve"> </w:t>
            </w:r>
            <w:r w:rsidRPr="00891EBF">
              <w:rPr>
                <w:i/>
                <w:iCs/>
                <w:sz w:val="22"/>
                <w:szCs w:val="22"/>
              </w:rPr>
              <w:t>COVID-19 Death</w:t>
            </w:r>
            <w:r w:rsidRPr="00891EBF">
              <w:rPr>
                <w:sz w:val="22"/>
                <w:szCs w:val="22"/>
              </w:rPr>
              <w:t xml:space="preserve"> counts were </w:t>
            </w:r>
            <w:r w:rsidRPr="00891EBF" w:rsidR="003875F4">
              <w:rPr>
                <w:sz w:val="22"/>
                <w:szCs w:val="22"/>
              </w:rPr>
              <w:t xml:space="preserve">collected for data entry in the NHSN COVID-19 Module. </w:t>
            </w:r>
            <w:r w:rsidRPr="00891EBF" w:rsidR="0088725E">
              <w:rPr>
                <w:sz w:val="22"/>
                <w:szCs w:val="22"/>
              </w:rPr>
              <w:t xml:space="preserve">This includes residents </w:t>
            </w:r>
            <w:r w:rsidRPr="00891EBF" w:rsidR="003875F4">
              <w:rPr>
                <w:sz w:val="22"/>
                <w:szCs w:val="22"/>
              </w:rPr>
              <w:t xml:space="preserve">who </w:t>
            </w:r>
            <w:r w:rsidRPr="00891EBF" w:rsidR="0088725E">
              <w:rPr>
                <w:sz w:val="22"/>
                <w:szCs w:val="22"/>
              </w:rPr>
              <w:t xml:space="preserve">died in the LTCF or another location. </w:t>
            </w:r>
            <w:r w:rsidRPr="00891EBF">
              <w:rPr>
                <w:b/>
                <w:bCs/>
                <w:sz w:val="22"/>
                <w:szCs w:val="22"/>
              </w:rPr>
              <w:t>Note:</w:t>
            </w:r>
            <w:r w:rsidRPr="00891EBF">
              <w:rPr>
                <w:sz w:val="22"/>
                <w:szCs w:val="22"/>
              </w:rPr>
              <w:t xml:space="preserve"> Include only new deaths since the last time these counts were </w:t>
            </w:r>
            <w:r w:rsidRPr="00891EBF" w:rsidR="003875F4">
              <w:rPr>
                <w:sz w:val="22"/>
                <w:szCs w:val="22"/>
              </w:rPr>
              <w:t xml:space="preserve">collected </w:t>
            </w:r>
            <w:r w:rsidRPr="00891EBF" w:rsidR="00210AA7">
              <w:rPr>
                <w:sz w:val="22"/>
                <w:szCs w:val="22"/>
              </w:rPr>
              <w:t>for data entry into the</w:t>
            </w:r>
            <w:r w:rsidRPr="00891EBF">
              <w:rPr>
                <w:sz w:val="22"/>
                <w:szCs w:val="22"/>
              </w:rPr>
              <w:t xml:space="preserve"> Module. </w:t>
            </w:r>
          </w:p>
          <w:p w:rsidRPr="00891EBF" w:rsidR="00DC715D" w:rsidP="004A3E3D" w:rsidRDefault="00DC715D" w14:paraId="4CFD4AAE" w14:textId="77777777">
            <w:pPr>
              <w:pStyle w:val="NoSpacing"/>
              <w:rPr>
                <w:sz w:val="22"/>
                <w:szCs w:val="22"/>
              </w:rPr>
            </w:pPr>
          </w:p>
          <w:p w:rsidRPr="00891EBF" w:rsidR="00DC715D" w:rsidP="004A3E3D" w:rsidRDefault="00DC715D" w14:paraId="241CF8F9" w14:textId="4380C443">
            <w:pPr>
              <w:pStyle w:val="ListParagraph"/>
              <w:numPr>
                <w:ilvl w:val="0"/>
                <w:numId w:val="27"/>
              </w:numPr>
              <w:ind w:left="360"/>
              <w:rPr>
                <w:rFonts w:ascii="Times New Roman" w:hAnsi="Times New Roman" w:cs="Times New Roman"/>
                <w:i/>
                <w:iCs/>
              </w:rPr>
            </w:pPr>
            <w:r w:rsidRPr="00891EBF">
              <w:rPr>
                <w:rFonts w:ascii="Times New Roman" w:hAnsi="Times New Roman" w:cs="Times New Roman"/>
                <w:i/>
                <w:iCs/>
              </w:rPr>
              <w:t xml:space="preserve">To submit COVID-19 Death counts for residents prior to May 1, 2020 (OPTIONAL): </w:t>
            </w:r>
            <w:r w:rsidRPr="00891EBF">
              <w:rPr>
                <w:rFonts w:ascii="Times New Roman" w:hAnsi="Times New Roman" w:cs="Times New Roman"/>
              </w:rPr>
              <w:t xml:space="preserve">Using the calendar feature, select any calendar date prior to May 1, 2020 and enter the total number of deaths for residents with suspected </w:t>
            </w:r>
            <w:r w:rsidRPr="00891EBF" w:rsidR="00952340">
              <w:rPr>
                <w:rFonts w:ascii="Times New Roman" w:hAnsi="Times New Roman" w:cs="Times New Roman"/>
                <w:b/>
                <w:bCs/>
              </w:rPr>
              <w:t>AND</w:t>
            </w:r>
            <w:r w:rsidRPr="00891EBF">
              <w:rPr>
                <w:rFonts w:ascii="Times New Roman" w:hAnsi="Times New Roman" w:cs="Times New Roman"/>
                <w:b/>
                <w:bCs/>
              </w:rPr>
              <w:t xml:space="preserve"> </w:t>
            </w:r>
            <w:r w:rsidRPr="00891EBF">
              <w:rPr>
                <w:rFonts w:ascii="Times New Roman" w:hAnsi="Times New Roman" w:cs="Times New Roman"/>
              </w:rPr>
              <w:t xml:space="preserve">confirmed COVID-19 (positive COVID-19 test result) between January 1, 2020 and April 30, 2020. </w:t>
            </w:r>
            <w:r w:rsidRPr="00891EBF" w:rsidR="0088725E">
              <w:rPr>
                <w:rFonts w:ascii="Times New Roman" w:hAnsi="Times New Roman" w:cs="Times New Roman"/>
              </w:rPr>
              <w:t xml:space="preserve">This includes residents that died in the LTCF or another location. </w:t>
            </w:r>
            <w:r w:rsidRPr="00891EBF">
              <w:rPr>
                <w:rFonts w:ascii="Times New Roman" w:hAnsi="Times New Roman" w:cs="Times New Roman"/>
              </w:rPr>
              <w:t>If these data are not available at the time of data entry, leave blank and revise counts later.</w:t>
            </w:r>
            <w:r w:rsidRPr="00891EBF">
              <w:rPr>
                <w:rFonts w:ascii="Times New Roman" w:hAnsi="Times New Roman" w:cs="Times New Roman"/>
                <w:i/>
                <w:iCs/>
              </w:rPr>
              <w:t xml:space="preserve">  </w:t>
            </w:r>
          </w:p>
          <w:p w:rsidRPr="00891EBF" w:rsidR="009C032C" w:rsidP="001C66EB" w:rsidRDefault="009C032C" w14:paraId="4E26827E" w14:textId="05956EA8">
            <w:pPr>
              <w:pStyle w:val="NoSpacing"/>
              <w:rPr>
                <w:b/>
                <w:bCs/>
                <w:sz w:val="22"/>
                <w:szCs w:val="22"/>
              </w:rPr>
            </w:pPr>
          </w:p>
          <w:p w:rsidRPr="00891EBF" w:rsidR="00E3263D" w:rsidP="00E3263D" w:rsidRDefault="00E3263D" w14:paraId="38E59C64" w14:textId="383062DD">
            <w:pPr>
              <w:rPr>
                <w:rFonts w:ascii="Times New Roman" w:hAnsi="Times New Roman" w:cs="Times New Roman"/>
              </w:rPr>
            </w:pPr>
            <w:r w:rsidRPr="00891EBF">
              <w:rPr>
                <w:rFonts w:ascii="Times New Roman" w:hAnsi="Times New Roman" w:cs="Times New Roman"/>
                <w:b/>
                <w:bCs/>
              </w:rPr>
              <w:t xml:space="preserve">Example: </w:t>
            </w:r>
            <w:r w:rsidRPr="00891EBF">
              <w:rPr>
                <w:rFonts w:ascii="Times New Roman" w:hAnsi="Times New Roman" w:eastAsia="Times New Roman" w:cs="Times New Roman"/>
              </w:rPr>
              <w:t>CDR Skilled Nursing</w:t>
            </w:r>
            <w:r w:rsidRPr="00891EBF">
              <w:rPr>
                <w:rFonts w:ascii="Times New Roman" w:hAnsi="Times New Roman" w:eastAsia="Times New Roman" w:cs="Times New Roman"/>
                <w:b/>
                <w:bCs/>
              </w:rPr>
              <w:t xml:space="preserve"> </w:t>
            </w:r>
            <w:r w:rsidRPr="00891EBF">
              <w:rPr>
                <w:rFonts w:ascii="Times New Roman" w:hAnsi="Times New Roman" w:cs="Times New Roman"/>
              </w:rPr>
              <w:t xml:space="preserve">facility submits weekly CSV files every Friday for COVID-19 data collected from the prior Friday through the Thursday </w:t>
            </w:r>
            <w:r w:rsidRPr="00891EBF" w:rsidR="00210AA7">
              <w:rPr>
                <w:rFonts w:ascii="Times New Roman" w:hAnsi="Times New Roman" w:cs="Times New Roman"/>
              </w:rPr>
              <w:t xml:space="preserve">of the reporting week. </w:t>
            </w:r>
            <w:r w:rsidRPr="00891EBF">
              <w:rPr>
                <w:rFonts w:ascii="Times New Roman" w:hAnsi="Times New Roman" w:cs="Times New Roman"/>
              </w:rPr>
              <w:t xml:space="preserve"> </w:t>
            </w:r>
          </w:p>
          <w:p w:rsidRPr="00891EBF" w:rsidR="00E3263D" w:rsidP="00E3263D" w:rsidRDefault="00E3263D" w14:paraId="2A3C5F3C" w14:textId="77777777">
            <w:pPr>
              <w:rPr>
                <w:rFonts w:ascii="Times New Roman" w:hAnsi="Times New Roman" w:cs="Times New Roman"/>
              </w:rPr>
            </w:pPr>
          </w:p>
          <w:p w:rsidRPr="00891EBF" w:rsidR="00E3263D" w:rsidP="00E3263D" w:rsidRDefault="00E3263D" w14:paraId="5D541E72" w14:textId="5D37F13E">
            <w:pPr>
              <w:rPr>
                <w:rFonts w:ascii="Times New Roman" w:hAnsi="Times New Roman" w:cs="Times New Roman"/>
              </w:rPr>
            </w:pPr>
            <w:r w:rsidRPr="00891EBF">
              <w:rPr>
                <w:rFonts w:ascii="Times New Roman" w:hAnsi="Times New Roman" w:cs="Times New Roman"/>
              </w:rPr>
              <w:t>This week</w:t>
            </w:r>
            <w:r w:rsidRPr="00891EBF" w:rsidR="00210AA7">
              <w:rPr>
                <w:rFonts w:ascii="Times New Roman" w:hAnsi="Times New Roman" w:cs="Times New Roman"/>
              </w:rPr>
              <w:t xml:space="preserve"> (6/5 – 6/11)</w:t>
            </w:r>
            <w:r w:rsidRPr="00891EBF">
              <w:rPr>
                <w:rFonts w:ascii="Times New Roman" w:hAnsi="Times New Roman" w:cs="Times New Roman"/>
              </w:rPr>
              <w:t>, the following deaths occurred among residents:</w:t>
            </w:r>
          </w:p>
          <w:p w:rsidRPr="00891EBF" w:rsidR="00E3263D" w:rsidP="009931D1" w:rsidRDefault="00E3263D" w14:paraId="42C697D1" w14:textId="334D9725">
            <w:pPr>
              <w:pStyle w:val="ListParagraph"/>
              <w:numPr>
                <w:ilvl w:val="0"/>
                <w:numId w:val="35"/>
              </w:numPr>
              <w:ind w:left="720"/>
              <w:rPr>
                <w:rFonts w:ascii="Times New Roman" w:hAnsi="Times New Roman" w:cs="Times New Roman"/>
              </w:rPr>
            </w:pPr>
            <w:r w:rsidRPr="00891EBF">
              <w:rPr>
                <w:rFonts w:ascii="Times New Roman" w:hAnsi="Times New Roman" w:cs="Times New Roman"/>
              </w:rPr>
              <w:t>Friday 6/5, 2 residents die from COVID-19 related complications</w:t>
            </w:r>
            <w:r w:rsidRPr="00891EBF" w:rsidR="00652FFF">
              <w:rPr>
                <w:rFonts w:ascii="Times New Roman" w:hAnsi="Times New Roman" w:cs="Times New Roman"/>
              </w:rPr>
              <w:t>;</w:t>
            </w:r>
          </w:p>
          <w:p w:rsidRPr="00891EBF" w:rsidR="00E3263D" w:rsidP="009931D1" w:rsidRDefault="00E3263D" w14:paraId="4F6F050F" w14:textId="42AC3EA2">
            <w:pPr>
              <w:pStyle w:val="ListParagraph"/>
              <w:numPr>
                <w:ilvl w:val="0"/>
                <w:numId w:val="35"/>
              </w:numPr>
              <w:ind w:left="720"/>
              <w:rPr>
                <w:rFonts w:ascii="Times New Roman" w:hAnsi="Times New Roman" w:cs="Times New Roman"/>
              </w:rPr>
            </w:pPr>
            <w:r w:rsidRPr="00891EBF">
              <w:rPr>
                <w:rFonts w:ascii="Times New Roman" w:hAnsi="Times New Roman" w:cs="Times New Roman"/>
              </w:rPr>
              <w:t>Sunday 6/7, 1 non-COVID-19 resident dies of a heart attack</w:t>
            </w:r>
            <w:r w:rsidRPr="00891EBF" w:rsidR="00652FFF">
              <w:rPr>
                <w:rFonts w:ascii="Times New Roman" w:hAnsi="Times New Roman" w:cs="Times New Roman"/>
              </w:rPr>
              <w:t>;</w:t>
            </w:r>
          </w:p>
          <w:p w:rsidRPr="00891EBF" w:rsidR="00652FFF" w:rsidP="009931D1" w:rsidRDefault="00E3263D" w14:paraId="6A43589E" w14:textId="64EB9EAC">
            <w:pPr>
              <w:pStyle w:val="ListParagraph"/>
              <w:numPr>
                <w:ilvl w:val="0"/>
                <w:numId w:val="35"/>
              </w:numPr>
              <w:ind w:left="720"/>
              <w:rPr>
                <w:rFonts w:ascii="Times New Roman" w:hAnsi="Times New Roman" w:cs="Times New Roman"/>
              </w:rPr>
            </w:pPr>
            <w:r w:rsidRPr="00891EBF">
              <w:rPr>
                <w:rFonts w:ascii="Times New Roman" w:hAnsi="Times New Roman" w:cs="Times New Roman"/>
              </w:rPr>
              <w:t xml:space="preserve">Monday 6/8, Ms. Jay, who is a suspected COVID-19 resident is transferred to the local hospital where she </w:t>
            </w:r>
            <w:r w:rsidRPr="00891EBF" w:rsidR="00652FFF">
              <w:rPr>
                <w:rFonts w:ascii="Times New Roman" w:hAnsi="Times New Roman" w:cs="Times New Roman"/>
              </w:rPr>
              <w:t>later dies on Tuesday 6/</w:t>
            </w:r>
            <w:r w:rsidRPr="00891EBF" w:rsidR="00210AA7">
              <w:rPr>
                <w:rFonts w:ascii="Times New Roman" w:hAnsi="Times New Roman" w:cs="Times New Roman"/>
              </w:rPr>
              <w:t>9</w:t>
            </w:r>
            <w:r w:rsidRPr="00891EBF" w:rsidR="00652FFF">
              <w:rPr>
                <w:rFonts w:ascii="Times New Roman" w:hAnsi="Times New Roman" w:cs="Times New Roman"/>
              </w:rPr>
              <w:t>;</w:t>
            </w:r>
          </w:p>
          <w:p w:rsidRPr="00891EBF" w:rsidR="00652FFF" w:rsidP="009931D1" w:rsidRDefault="00652FFF" w14:paraId="11D2DBB9" w14:textId="53421F54">
            <w:pPr>
              <w:pStyle w:val="ListParagraph"/>
              <w:numPr>
                <w:ilvl w:val="0"/>
                <w:numId w:val="35"/>
              </w:numPr>
              <w:ind w:left="720"/>
              <w:rPr>
                <w:rFonts w:ascii="Times New Roman" w:hAnsi="Times New Roman" w:cs="Times New Roman"/>
              </w:rPr>
            </w:pPr>
            <w:r w:rsidRPr="00891EBF">
              <w:rPr>
                <w:rFonts w:ascii="Times New Roman" w:hAnsi="Times New Roman" w:cs="Times New Roman"/>
              </w:rPr>
              <w:t xml:space="preserve">Tuesday 6/9, Ms. W, who had COVID-19 two months ago, but fully </w:t>
            </w:r>
            <w:r w:rsidRPr="00891EBF" w:rsidR="00202250">
              <w:rPr>
                <w:rFonts w:ascii="Times New Roman" w:hAnsi="Times New Roman" w:cs="Times New Roman"/>
              </w:rPr>
              <w:t>recovered died</w:t>
            </w:r>
            <w:r w:rsidRPr="00891EBF">
              <w:rPr>
                <w:rFonts w:ascii="Times New Roman" w:hAnsi="Times New Roman" w:cs="Times New Roman"/>
              </w:rPr>
              <w:t xml:space="preserve"> from heart related complications; </w:t>
            </w:r>
          </w:p>
          <w:p w:rsidRPr="00891EBF" w:rsidR="00652FFF" w:rsidP="009931D1" w:rsidRDefault="00652FFF" w14:paraId="105F1EE6" w14:textId="0C18F32D">
            <w:pPr>
              <w:pStyle w:val="ListParagraph"/>
              <w:numPr>
                <w:ilvl w:val="0"/>
                <w:numId w:val="35"/>
              </w:numPr>
              <w:ind w:left="720"/>
              <w:rPr>
                <w:rFonts w:ascii="Times New Roman" w:hAnsi="Times New Roman" w:cs="Times New Roman"/>
              </w:rPr>
            </w:pPr>
            <w:r w:rsidRPr="00891EBF">
              <w:rPr>
                <w:rFonts w:ascii="Times New Roman" w:hAnsi="Times New Roman" w:cs="Times New Roman"/>
              </w:rPr>
              <w:t xml:space="preserve">Thursday 6/11, 1 resident with suspected COVID-19 dies from respiratory failure. </w:t>
            </w:r>
          </w:p>
          <w:p w:rsidRPr="00891EBF" w:rsidR="00652FFF" w:rsidP="009931D1" w:rsidRDefault="00652FFF" w14:paraId="4035EA44" w14:textId="77777777">
            <w:pPr>
              <w:ind w:left="360"/>
              <w:rPr>
                <w:rFonts w:ascii="Times New Roman" w:hAnsi="Times New Roman" w:cs="Times New Roman"/>
              </w:rPr>
            </w:pPr>
          </w:p>
          <w:p w:rsidRPr="00891EBF" w:rsidR="00652FFF" w:rsidP="00652FFF" w:rsidRDefault="00652FFF" w14:paraId="2F5AA653" w14:textId="328ECF01">
            <w:pPr>
              <w:rPr>
                <w:rFonts w:ascii="Times New Roman" w:hAnsi="Times New Roman" w:cs="Times New Roman"/>
              </w:rPr>
            </w:pPr>
            <w:r w:rsidRPr="00891EBF">
              <w:rPr>
                <w:rFonts w:ascii="Times New Roman" w:hAnsi="Times New Roman" w:cs="Times New Roman"/>
              </w:rPr>
              <w:t xml:space="preserve">On Friday 6/12, the LTCF includes a total of </w:t>
            </w:r>
            <w:r w:rsidRPr="00891EBF">
              <w:rPr>
                <w:rFonts w:ascii="Times New Roman" w:hAnsi="Times New Roman" w:cs="Times New Roman"/>
                <w:b/>
                <w:bCs/>
              </w:rPr>
              <w:t xml:space="preserve">4 </w:t>
            </w:r>
            <w:r w:rsidRPr="00891EBF">
              <w:rPr>
                <w:rFonts w:ascii="Times New Roman" w:hAnsi="Times New Roman" w:cs="Times New Roman"/>
                <w:b/>
                <w:bCs/>
                <w:i/>
                <w:iCs/>
              </w:rPr>
              <w:t>COVID-19 Deaths</w:t>
            </w:r>
            <w:r w:rsidRPr="00891EBF">
              <w:rPr>
                <w:rFonts w:ascii="Times New Roman" w:hAnsi="Times New Roman" w:cs="Times New Roman"/>
                <w:b/>
                <w:bCs/>
              </w:rPr>
              <w:t xml:space="preserve"> and </w:t>
            </w:r>
            <w:r w:rsidRPr="00891EBF" w:rsidR="00202250">
              <w:rPr>
                <w:rFonts w:ascii="Times New Roman" w:hAnsi="Times New Roman" w:cs="Times New Roman"/>
                <w:b/>
                <w:bCs/>
              </w:rPr>
              <w:t>6</w:t>
            </w:r>
            <w:r w:rsidRPr="00891EBF">
              <w:rPr>
                <w:rFonts w:ascii="Times New Roman" w:hAnsi="Times New Roman" w:cs="Times New Roman"/>
                <w:b/>
                <w:bCs/>
              </w:rPr>
              <w:t xml:space="preserve"> </w:t>
            </w:r>
            <w:r w:rsidRPr="00891EBF">
              <w:rPr>
                <w:rFonts w:ascii="Times New Roman" w:hAnsi="Times New Roman" w:cs="Times New Roman"/>
                <w:b/>
                <w:bCs/>
                <w:i/>
                <w:iCs/>
              </w:rPr>
              <w:t>Total Deaths</w:t>
            </w:r>
            <w:r w:rsidRPr="00891EBF">
              <w:rPr>
                <w:rFonts w:ascii="Times New Roman" w:hAnsi="Times New Roman" w:cs="Times New Roman"/>
                <w:b/>
                <w:bCs/>
              </w:rPr>
              <w:t xml:space="preserve"> </w:t>
            </w:r>
            <w:r w:rsidRPr="00891EBF">
              <w:rPr>
                <w:rFonts w:ascii="Times New Roman" w:hAnsi="Times New Roman" w:cs="Times New Roman"/>
              </w:rPr>
              <w:t xml:space="preserve">in their CSV file for the weekly </w:t>
            </w:r>
            <w:r w:rsidRPr="00891EBF" w:rsidR="00202250">
              <w:rPr>
                <w:rFonts w:ascii="Times New Roman" w:hAnsi="Times New Roman" w:cs="Times New Roman"/>
              </w:rPr>
              <w:t>upload; knowing</w:t>
            </w:r>
            <w:r w:rsidRPr="00891EBF">
              <w:rPr>
                <w:rFonts w:ascii="Times New Roman" w:hAnsi="Times New Roman" w:cs="Times New Roman"/>
              </w:rPr>
              <w:t xml:space="preserve"> that COVID-19 related resident deaths that occur outside the LTCF must be included in </w:t>
            </w:r>
            <w:r w:rsidRPr="00891EBF">
              <w:rPr>
                <w:rFonts w:ascii="Times New Roman" w:hAnsi="Times New Roman" w:cs="Times New Roman"/>
                <w:i/>
                <w:iCs/>
              </w:rPr>
              <w:t>COVID-19 Death</w:t>
            </w:r>
            <w:r w:rsidRPr="00891EBF">
              <w:rPr>
                <w:rFonts w:ascii="Times New Roman" w:hAnsi="Times New Roman" w:cs="Times New Roman"/>
              </w:rPr>
              <w:t xml:space="preserve"> count </w:t>
            </w:r>
            <w:r w:rsidRPr="00891EBF" w:rsidR="00896CDE">
              <w:rPr>
                <w:rFonts w:ascii="Times New Roman" w:hAnsi="Times New Roman" w:cs="Times New Roman"/>
              </w:rPr>
              <w:t xml:space="preserve">for the reporting </w:t>
            </w:r>
            <w:r w:rsidRPr="00891EBF">
              <w:rPr>
                <w:rFonts w:ascii="Times New Roman" w:hAnsi="Times New Roman" w:cs="Times New Roman"/>
              </w:rPr>
              <w:t xml:space="preserve">week. Additionally, deaths among </w:t>
            </w:r>
            <w:r w:rsidRPr="00891EBF">
              <w:rPr>
                <w:rFonts w:ascii="Times New Roman" w:hAnsi="Times New Roman" w:cs="Times New Roman"/>
                <w:i/>
                <w:iCs/>
              </w:rPr>
              <w:t>Confirmed</w:t>
            </w:r>
            <w:r w:rsidRPr="00891EBF">
              <w:rPr>
                <w:rFonts w:ascii="Times New Roman" w:hAnsi="Times New Roman" w:cs="Times New Roman"/>
              </w:rPr>
              <w:t xml:space="preserve"> and </w:t>
            </w:r>
            <w:r w:rsidRPr="00891EBF">
              <w:rPr>
                <w:rFonts w:ascii="Times New Roman" w:hAnsi="Times New Roman" w:cs="Times New Roman"/>
                <w:i/>
                <w:iCs/>
              </w:rPr>
              <w:t>Suspected</w:t>
            </w:r>
            <w:r w:rsidRPr="00891EBF">
              <w:rPr>
                <w:rFonts w:ascii="Times New Roman" w:hAnsi="Times New Roman" w:cs="Times New Roman"/>
              </w:rPr>
              <w:t xml:space="preserve"> residents must be included in the COVID-19 Death count. </w:t>
            </w:r>
            <w:r w:rsidRPr="00891EBF" w:rsidR="00202250">
              <w:rPr>
                <w:rFonts w:ascii="Times New Roman" w:hAnsi="Times New Roman" w:cs="Times New Roman"/>
              </w:rPr>
              <w:t xml:space="preserve">Ms. W was included in the </w:t>
            </w:r>
            <w:r w:rsidRPr="00891EBF" w:rsidR="00202250">
              <w:rPr>
                <w:rFonts w:ascii="Times New Roman" w:hAnsi="Times New Roman" w:cs="Times New Roman"/>
                <w:i/>
                <w:iCs/>
              </w:rPr>
              <w:t>Total Deat</w:t>
            </w:r>
            <w:r w:rsidRPr="00891EBF" w:rsidR="00896CDE">
              <w:rPr>
                <w:rFonts w:ascii="Times New Roman" w:hAnsi="Times New Roman" w:cs="Times New Roman"/>
                <w:i/>
                <w:iCs/>
              </w:rPr>
              <w:t>h</w:t>
            </w:r>
            <w:r w:rsidRPr="00891EBF" w:rsidR="00202250">
              <w:rPr>
                <w:rFonts w:ascii="Times New Roman" w:hAnsi="Times New Roman" w:cs="Times New Roman"/>
              </w:rPr>
              <w:t xml:space="preserve"> count, but not the </w:t>
            </w:r>
            <w:r w:rsidRPr="00891EBF" w:rsidR="00202250">
              <w:rPr>
                <w:rFonts w:ascii="Times New Roman" w:hAnsi="Times New Roman" w:cs="Times New Roman"/>
                <w:i/>
                <w:iCs/>
              </w:rPr>
              <w:t>COVID-19 Death</w:t>
            </w:r>
            <w:r w:rsidRPr="00891EBF" w:rsidR="00202250">
              <w:rPr>
                <w:rFonts w:ascii="Times New Roman" w:hAnsi="Times New Roman" w:cs="Times New Roman"/>
              </w:rPr>
              <w:t xml:space="preserve"> count since she fully recovered from COVID-19 prior to her death. </w:t>
            </w:r>
          </w:p>
          <w:p w:rsidRPr="00891EBF" w:rsidR="00652FFF" w:rsidP="00652FFF" w:rsidRDefault="00652FFF" w14:paraId="27888D3E" w14:textId="77777777">
            <w:pPr>
              <w:rPr>
                <w:rFonts w:ascii="Times New Roman" w:hAnsi="Times New Roman" w:cs="Times New Roman"/>
              </w:rPr>
            </w:pPr>
          </w:p>
          <w:p w:rsidRPr="00891EBF" w:rsidR="001C66EB" w:rsidP="001C66EB" w:rsidRDefault="001C66EB" w14:paraId="0B99DC12" w14:textId="247F86FA">
            <w:pPr>
              <w:pStyle w:val="NoSpacing"/>
              <w:rPr>
                <w:b/>
                <w:bCs/>
                <w:sz w:val="22"/>
                <w:szCs w:val="22"/>
              </w:rPr>
            </w:pPr>
            <w:r w:rsidRPr="00891EBF" w:rsidDel="00DD49D9">
              <w:rPr>
                <w:b/>
                <w:bCs/>
                <w:sz w:val="22"/>
                <w:szCs w:val="22"/>
              </w:rPr>
              <w:t>Notes:</w:t>
            </w:r>
          </w:p>
          <w:p w:rsidRPr="00D5220D" w:rsidR="00D5220D" w:rsidP="00F459D1" w:rsidRDefault="00D5220D" w14:paraId="4D549196" w14:textId="2A66C5C5">
            <w:pPr>
              <w:pStyle w:val="ListParagraph"/>
              <w:numPr>
                <w:ilvl w:val="0"/>
                <w:numId w:val="38"/>
              </w:numPr>
              <w:spacing w:line="252" w:lineRule="auto"/>
              <w:rPr>
                <w:rFonts w:ascii="Times New Roman" w:hAnsi="Times New Roman" w:eastAsia="Times New Roman" w:cs="Times New Roman"/>
              </w:rPr>
            </w:pPr>
            <w:r>
              <w:rPr>
                <w:rFonts w:ascii="Times New Roman" w:hAnsi="Times New Roman" w:eastAsia="Times New Roman" w:cs="Times New Roman"/>
              </w:rPr>
              <w:t xml:space="preserve">If a resident without known or suspected COVID-19 dies and the facility later finds out the resident was positive for COVID-19 (for example, COVID-19 found in autopsy result), the LTCF must updated the previously reported data by clicking on the original calendar date the </w:t>
            </w:r>
            <w:r w:rsidRPr="00D5220D">
              <w:rPr>
                <w:rFonts w:ascii="Times New Roman" w:hAnsi="Times New Roman" w:eastAsia="Times New Roman" w:cs="Times New Roman"/>
                <w:i/>
                <w:iCs/>
              </w:rPr>
              <w:t>Total Death</w:t>
            </w:r>
            <w:r>
              <w:rPr>
                <w:rFonts w:ascii="Times New Roman" w:hAnsi="Times New Roman" w:eastAsia="Times New Roman" w:cs="Times New Roman"/>
                <w:i/>
                <w:iCs/>
              </w:rPr>
              <w:t>s</w:t>
            </w:r>
            <w:r>
              <w:rPr>
                <w:rFonts w:ascii="Times New Roman" w:hAnsi="Times New Roman" w:eastAsia="Times New Roman" w:cs="Times New Roman"/>
              </w:rPr>
              <w:t xml:space="preserve"> was reported and add the </w:t>
            </w:r>
            <w:r>
              <w:rPr>
                <w:rFonts w:ascii="Times New Roman" w:hAnsi="Times New Roman" w:eastAsia="Times New Roman" w:cs="Times New Roman"/>
              </w:rPr>
              <w:lastRenderedPageBreak/>
              <w:t xml:space="preserve">count to the </w:t>
            </w:r>
            <w:r w:rsidRPr="00D5220D">
              <w:rPr>
                <w:rFonts w:ascii="Times New Roman" w:hAnsi="Times New Roman" w:eastAsia="Times New Roman" w:cs="Times New Roman"/>
                <w:i/>
                <w:iCs/>
              </w:rPr>
              <w:t>COVID-19 Deaths</w:t>
            </w:r>
            <w:r>
              <w:rPr>
                <w:rFonts w:ascii="Times New Roman" w:hAnsi="Times New Roman" w:eastAsia="Times New Roman" w:cs="Times New Roman"/>
              </w:rPr>
              <w:t xml:space="preserve"> count. This means, on the day of death, the resident must be counted in both the </w:t>
            </w:r>
            <w:r w:rsidRPr="00D5220D">
              <w:rPr>
                <w:rFonts w:ascii="Times New Roman" w:hAnsi="Times New Roman" w:eastAsia="Times New Roman" w:cs="Times New Roman"/>
                <w:i/>
                <w:iCs/>
              </w:rPr>
              <w:t>Total Deaths</w:t>
            </w:r>
            <w:r>
              <w:rPr>
                <w:rFonts w:ascii="Times New Roman" w:hAnsi="Times New Roman" w:eastAsia="Times New Roman" w:cs="Times New Roman"/>
              </w:rPr>
              <w:t xml:space="preserve"> and </w:t>
            </w:r>
            <w:r w:rsidRPr="00D5220D">
              <w:rPr>
                <w:rFonts w:ascii="Times New Roman" w:hAnsi="Times New Roman" w:eastAsia="Times New Roman" w:cs="Times New Roman"/>
                <w:i/>
                <w:iCs/>
              </w:rPr>
              <w:t>COVID-19 Deaths</w:t>
            </w:r>
            <w:r>
              <w:rPr>
                <w:rFonts w:ascii="Times New Roman" w:hAnsi="Times New Roman" w:eastAsia="Times New Roman" w:cs="Times New Roman"/>
              </w:rPr>
              <w:t xml:space="preserve"> counts. </w:t>
            </w:r>
          </w:p>
          <w:p w:rsidRPr="00891EBF" w:rsidR="00896CDE" w:rsidP="00F459D1" w:rsidRDefault="00896CDE" w14:paraId="093572FB" w14:textId="04ABC942">
            <w:pPr>
              <w:pStyle w:val="ListParagraph"/>
              <w:numPr>
                <w:ilvl w:val="0"/>
                <w:numId w:val="38"/>
              </w:numPr>
              <w:spacing w:line="252" w:lineRule="auto"/>
              <w:rPr>
                <w:rFonts w:ascii="Times New Roman" w:hAnsi="Times New Roman" w:eastAsia="Times New Roman" w:cs="Times New Roman"/>
              </w:rPr>
            </w:pPr>
            <w:r w:rsidRPr="00891EBF">
              <w:rPr>
                <w:rFonts w:ascii="Times New Roman" w:hAnsi="Times New Roman" w:eastAsia="Times New Roman" w:cs="Times New Roman"/>
                <w:i/>
                <w:iCs/>
              </w:rPr>
              <w:t>Suspected</w:t>
            </w:r>
            <w:r w:rsidRPr="00891EBF">
              <w:rPr>
                <w:rFonts w:ascii="Times New Roman" w:hAnsi="Times New Roman" w:eastAsia="Times New Roman" w:cs="Times New Roman"/>
              </w:rPr>
              <w:t xml:space="preserve"> is defined as a resident who is being managed as though he/she has COVID-19 </w:t>
            </w:r>
            <w:r w:rsidRPr="00891EBF">
              <w:rPr>
                <w:rFonts w:ascii="Times New Roman" w:hAnsi="Times New Roman" w:eastAsia="Times New Roman" w:cs="Times New Roman"/>
                <w:u w:val="single"/>
              </w:rPr>
              <w:t>because of</w:t>
            </w:r>
            <w:r w:rsidRPr="00891EBF">
              <w:rPr>
                <w:rFonts w:ascii="Times New Roman" w:hAnsi="Times New Roman" w:eastAsia="Times New Roman" w:cs="Times New Roman"/>
              </w:rPr>
              <w:t xml:space="preserve"> signs and symptoms suggestive of COVID-19 as described by CDC’s </w:t>
            </w:r>
            <w:hyperlink w:history="1" r:id="rId14">
              <w:r w:rsidRPr="00891EBF">
                <w:rPr>
                  <w:rStyle w:val="Hyperlink"/>
                  <w:rFonts w:ascii="Times New Roman" w:hAnsi="Times New Roman" w:eastAsia="Times New Roman" w:cs="Times New Roman"/>
                </w:rPr>
                <w:t>guidance</w:t>
              </w:r>
            </w:hyperlink>
            <w:r w:rsidRPr="00891EBF">
              <w:rPr>
                <w:rFonts w:ascii="Times New Roman" w:hAnsi="Times New Roman" w:eastAsia="Times New Roman" w:cs="Times New Roman"/>
              </w:rPr>
              <w:t xml:space="preserve"> but does not have a positive COVID-19 test result. This may include residents who have not been tested or those with pending test results. The count may also include residents with negative test results but whom continue to show signs/symptoms suggestive of COVID-19.</w:t>
            </w:r>
          </w:p>
          <w:p w:rsidRPr="00891EBF" w:rsidR="00380861" w:rsidP="001E0746" w:rsidRDefault="00380861" w14:paraId="4A0E2213" w14:textId="237DC03B">
            <w:pPr>
              <w:pStyle w:val="ListParagraph"/>
              <w:numPr>
                <w:ilvl w:val="0"/>
                <w:numId w:val="10"/>
              </w:numPr>
              <w:spacing w:after="160" w:line="252" w:lineRule="auto"/>
              <w:rPr>
                <w:rFonts w:ascii="Times New Roman" w:hAnsi="Times New Roman" w:eastAsia="Times New Roman" w:cs="Times New Roman"/>
              </w:rPr>
            </w:pPr>
            <w:r w:rsidRPr="00891EBF">
              <w:rPr>
                <w:rFonts w:ascii="Times New Roman" w:hAnsi="Times New Roman" w:eastAsia="Times New Roman" w:cs="Times New Roman"/>
              </w:rPr>
              <w:t>If a resident previously had</w:t>
            </w:r>
            <w:r w:rsidRPr="00891EBF" w:rsidR="00896CDE">
              <w:rPr>
                <w:rFonts w:ascii="Times New Roman" w:hAnsi="Times New Roman" w:eastAsia="Times New Roman" w:cs="Times New Roman"/>
              </w:rPr>
              <w:t xml:space="preserve"> </w:t>
            </w:r>
            <w:r w:rsidRPr="00891EBF" w:rsidR="00896CDE">
              <w:rPr>
                <w:rFonts w:ascii="Times New Roman" w:hAnsi="Times New Roman" w:eastAsia="Times New Roman" w:cs="Times New Roman"/>
                <w:i/>
                <w:iCs/>
              </w:rPr>
              <w:t>Confirmed</w:t>
            </w:r>
            <w:r w:rsidRPr="00891EBF" w:rsidR="00896CDE">
              <w:rPr>
                <w:rFonts w:ascii="Times New Roman" w:hAnsi="Times New Roman" w:eastAsia="Times New Roman" w:cs="Times New Roman"/>
              </w:rPr>
              <w:t xml:space="preserve"> (</w:t>
            </w:r>
            <w:r w:rsidR="00B57AF7">
              <w:rPr>
                <w:rFonts w:ascii="Times New Roman" w:hAnsi="Times New Roman" w:eastAsia="Times New Roman" w:cs="Times New Roman"/>
              </w:rPr>
              <w:t>p</w:t>
            </w:r>
            <w:r w:rsidRPr="00891EBF">
              <w:rPr>
                <w:rFonts w:ascii="Times New Roman" w:hAnsi="Times New Roman" w:eastAsia="Times New Roman" w:cs="Times New Roman"/>
              </w:rPr>
              <w:t>ositive</w:t>
            </w:r>
            <w:r w:rsidRPr="00891EBF" w:rsidR="00896CDE">
              <w:rPr>
                <w:rFonts w:ascii="Times New Roman" w:hAnsi="Times New Roman" w:eastAsia="Times New Roman" w:cs="Times New Roman"/>
              </w:rPr>
              <w:t xml:space="preserve"> COVID-19 test result)</w:t>
            </w:r>
            <w:r w:rsidRPr="00891EBF">
              <w:rPr>
                <w:rFonts w:ascii="Times New Roman" w:hAnsi="Times New Roman" w:eastAsia="Times New Roman" w:cs="Times New Roman"/>
              </w:rPr>
              <w:t xml:space="preserve"> or </w:t>
            </w:r>
            <w:r w:rsidRPr="00891EBF" w:rsidR="00896CDE">
              <w:rPr>
                <w:rFonts w:ascii="Times New Roman" w:hAnsi="Times New Roman" w:eastAsia="Times New Roman" w:cs="Times New Roman"/>
                <w:i/>
                <w:iCs/>
              </w:rPr>
              <w:t>S</w:t>
            </w:r>
            <w:r w:rsidRPr="00891EBF">
              <w:rPr>
                <w:rFonts w:ascii="Times New Roman" w:hAnsi="Times New Roman" w:eastAsia="Times New Roman" w:cs="Times New Roman"/>
                <w:i/>
                <w:iCs/>
              </w:rPr>
              <w:t>uspected</w:t>
            </w:r>
            <w:r w:rsidRPr="00891EBF">
              <w:rPr>
                <w:rFonts w:ascii="Times New Roman" w:hAnsi="Times New Roman" w:eastAsia="Times New Roman" w:cs="Times New Roman"/>
              </w:rPr>
              <w:t xml:space="preserve"> COVID-19 but recovered and is no longer being treated as having COVID-19 (for example, resolved signs/symptoms</w:t>
            </w:r>
            <w:r w:rsidRPr="00891EBF" w:rsidR="00896CDE">
              <w:rPr>
                <w:rFonts w:ascii="Times New Roman" w:hAnsi="Times New Roman" w:eastAsia="Times New Roman" w:cs="Times New Roman"/>
              </w:rPr>
              <w:t xml:space="preserve"> and removed from isolation</w:t>
            </w:r>
            <w:r w:rsidRPr="00891EBF">
              <w:rPr>
                <w:rFonts w:ascii="Times New Roman" w:hAnsi="Times New Roman" w:eastAsia="Times New Roman" w:cs="Times New Roman"/>
              </w:rPr>
              <w:t xml:space="preserve">) at the time COVID-19 death counts are being collected, do not include </w:t>
            </w:r>
            <w:r w:rsidRPr="00891EBF" w:rsidR="00896CDE">
              <w:rPr>
                <w:rFonts w:ascii="Times New Roman" w:hAnsi="Times New Roman" w:eastAsia="Times New Roman" w:cs="Times New Roman"/>
              </w:rPr>
              <w:t xml:space="preserve">the </w:t>
            </w:r>
            <w:r w:rsidRPr="00891EBF">
              <w:rPr>
                <w:rFonts w:ascii="Times New Roman" w:hAnsi="Times New Roman" w:eastAsia="Times New Roman" w:cs="Times New Roman"/>
              </w:rPr>
              <w:t xml:space="preserve">resident in COVID-19 death count. Instead, include the resident in the </w:t>
            </w:r>
            <w:r w:rsidRPr="00891EBF">
              <w:rPr>
                <w:rFonts w:ascii="Times New Roman" w:hAnsi="Times New Roman" w:eastAsia="Times New Roman" w:cs="Times New Roman"/>
                <w:i/>
                <w:iCs/>
              </w:rPr>
              <w:t>Total Deaths</w:t>
            </w:r>
            <w:r w:rsidRPr="00891EBF">
              <w:rPr>
                <w:rFonts w:ascii="Times New Roman" w:hAnsi="Times New Roman" w:eastAsia="Times New Roman" w:cs="Times New Roman"/>
              </w:rPr>
              <w:t xml:space="preserve"> count. </w:t>
            </w:r>
          </w:p>
          <w:p w:rsidRPr="00891EBF" w:rsidR="001D4F1C" w:rsidDel="00DD49D9" w:rsidP="001E0746" w:rsidRDefault="001D4F1C" w14:paraId="0220AA24" w14:textId="2A446A15">
            <w:pPr>
              <w:pStyle w:val="ListParagraph"/>
              <w:numPr>
                <w:ilvl w:val="0"/>
                <w:numId w:val="10"/>
              </w:numPr>
              <w:spacing w:after="160" w:line="252" w:lineRule="auto"/>
              <w:rPr>
                <w:rFonts w:ascii="Times New Roman" w:hAnsi="Times New Roman" w:eastAsia="Times New Roman" w:cs="Times New Roman"/>
              </w:rPr>
            </w:pPr>
            <w:r w:rsidRPr="00891EBF">
              <w:rPr>
                <w:rFonts w:ascii="Times New Roman" w:hAnsi="Times New Roman" w:eastAsia="Times New Roman" w:cs="Times New Roman"/>
                <w:b/>
                <w:bCs/>
              </w:rPr>
              <w:t>Important</w:t>
            </w:r>
            <w:r w:rsidRPr="00891EBF">
              <w:rPr>
                <w:rFonts w:ascii="Times New Roman" w:hAnsi="Times New Roman" w:eastAsia="Times New Roman" w:cs="Times New Roman"/>
              </w:rPr>
              <w:t xml:space="preserve">: The </w:t>
            </w:r>
            <w:r w:rsidRPr="00891EBF">
              <w:rPr>
                <w:rFonts w:ascii="Times New Roman" w:hAnsi="Times New Roman" w:eastAsia="Times New Roman" w:cs="Times New Roman"/>
                <w:i/>
                <w:iCs/>
              </w:rPr>
              <w:t>COVID-19 Deaths</w:t>
            </w:r>
            <w:r w:rsidRPr="00891EBF">
              <w:rPr>
                <w:rFonts w:ascii="Times New Roman" w:hAnsi="Times New Roman" w:eastAsia="Times New Roman" w:cs="Times New Roman"/>
              </w:rPr>
              <w:t xml:space="preserve"> count should </w:t>
            </w:r>
            <w:r w:rsidR="00B57AF7">
              <w:rPr>
                <w:rFonts w:ascii="Times New Roman" w:hAnsi="Times New Roman" w:eastAsia="Times New Roman" w:cs="Times New Roman"/>
              </w:rPr>
              <w:t xml:space="preserve">not </w:t>
            </w:r>
            <w:r w:rsidRPr="00891EBF">
              <w:rPr>
                <w:rFonts w:ascii="Times New Roman" w:hAnsi="Times New Roman" w:eastAsia="Times New Roman" w:cs="Times New Roman"/>
              </w:rPr>
              <w:t xml:space="preserve">be higher than the </w:t>
            </w:r>
            <w:r w:rsidRPr="00891EBF">
              <w:rPr>
                <w:rFonts w:ascii="Times New Roman" w:hAnsi="Times New Roman" w:eastAsia="Times New Roman" w:cs="Times New Roman"/>
                <w:i/>
                <w:iCs/>
              </w:rPr>
              <w:t>Total Deaths</w:t>
            </w:r>
            <w:r w:rsidRPr="00891EBF">
              <w:rPr>
                <w:rFonts w:ascii="Times New Roman" w:hAnsi="Times New Roman" w:eastAsia="Times New Roman" w:cs="Times New Roman"/>
              </w:rPr>
              <w:t xml:space="preserve"> count</w:t>
            </w:r>
            <w:r w:rsidRPr="00891EBF" w:rsidR="001E29DC">
              <w:rPr>
                <w:rFonts w:ascii="Times New Roman" w:hAnsi="Times New Roman" w:eastAsia="Times New Roman" w:cs="Times New Roman"/>
              </w:rPr>
              <w:t xml:space="preserve"> in a reporting period</w:t>
            </w:r>
            <w:r w:rsidRPr="00891EBF">
              <w:rPr>
                <w:rFonts w:ascii="Times New Roman" w:hAnsi="Times New Roman" w:eastAsia="Times New Roman" w:cs="Times New Roman"/>
              </w:rPr>
              <w:t>.</w:t>
            </w:r>
          </w:p>
        </w:tc>
      </w:tr>
    </w:tbl>
    <w:p w:rsidRPr="00891EBF" w:rsidR="009931D1" w:rsidRDefault="009931D1" w14:paraId="276B7B6D" w14:textId="616AD91D">
      <w:pPr>
        <w:rPr>
          <w:rFonts w:ascii="Times New Roman" w:hAnsi="Times New Roman" w:cs="Times New Roman"/>
          <w:b/>
          <w:bCs/>
        </w:rPr>
      </w:pPr>
    </w:p>
    <w:p w:rsidR="00E475F6" w:rsidP="00891EBF" w:rsidRDefault="00E475F6" w14:paraId="0209AA1A" w14:textId="77777777">
      <w:pPr>
        <w:autoSpaceDE w:val="0"/>
        <w:autoSpaceDN w:val="0"/>
        <w:spacing w:after="120" w:line="240" w:lineRule="auto"/>
        <w:rPr>
          <w:rFonts w:ascii="Times New Roman" w:hAnsi="Times New Roman" w:cs="Times New Roman"/>
          <w:b/>
          <w:bCs/>
          <w:sz w:val="24"/>
          <w:szCs w:val="24"/>
        </w:rPr>
      </w:pPr>
    </w:p>
    <w:p w:rsidRPr="00891EBF" w:rsidR="001B4184" w:rsidP="00891EBF" w:rsidRDefault="00D10D56" w14:paraId="7CF71C8A" w14:textId="6DEEED11">
      <w:pPr>
        <w:autoSpaceDE w:val="0"/>
        <w:autoSpaceDN w:val="0"/>
        <w:spacing w:after="120" w:line="240" w:lineRule="auto"/>
        <w:rPr>
          <w:rFonts w:ascii="Times New Roman" w:hAnsi="Times New Roman" w:cs="Times New Roman"/>
          <w:b/>
          <w:bCs/>
          <w:sz w:val="24"/>
          <w:szCs w:val="24"/>
        </w:rPr>
      </w:pPr>
      <w:r w:rsidRPr="00891EBF">
        <w:rPr>
          <w:rFonts w:ascii="Times New Roman" w:hAnsi="Times New Roman" w:cs="Times New Roman"/>
          <w:b/>
          <w:bCs/>
          <w:sz w:val="24"/>
          <w:szCs w:val="24"/>
        </w:rPr>
        <w:t xml:space="preserve">FACILITY CAPACITY AND </w:t>
      </w:r>
      <w:r w:rsidRPr="00891EBF" w:rsidR="0079690C">
        <w:rPr>
          <w:rFonts w:ascii="Times New Roman" w:hAnsi="Times New Roman" w:eastAsia="Times New Roman" w:cs="Times New Roman"/>
          <w:b/>
          <w:bCs/>
          <w:color w:val="000000"/>
          <w:sz w:val="24"/>
          <w:szCs w:val="24"/>
        </w:rPr>
        <w:t xml:space="preserve">SARS-CoV-2 </w:t>
      </w:r>
      <w:r w:rsidRPr="00891EBF">
        <w:rPr>
          <w:rFonts w:ascii="Times New Roman" w:hAnsi="Times New Roman" w:cs="Times New Roman"/>
          <w:b/>
          <w:bCs/>
          <w:sz w:val="24"/>
          <w:szCs w:val="24"/>
        </w:rPr>
        <w:t>TESTING</w:t>
      </w:r>
    </w:p>
    <w:p w:rsidR="003C5917" w:rsidRDefault="003C5917" w14:paraId="34B62B30" w14:textId="7F0CD79D">
      <w:pPr>
        <w:spacing w:after="120"/>
        <w:rPr>
          <w:rFonts w:ascii="Times New Roman" w:hAnsi="Times New Roman" w:cs="Times New Roman"/>
          <w:i/>
          <w:iCs/>
        </w:rPr>
      </w:pPr>
      <w:bookmarkStart w:name="_Hlk46402095" w:id="3"/>
      <w:r w:rsidRPr="00891EBF">
        <w:rPr>
          <w:rFonts w:ascii="Times New Roman" w:hAnsi="Times New Roman" w:cs="Times New Roman"/>
          <w:b/>
          <w:bCs/>
          <w:i/>
          <w:iCs/>
        </w:rPr>
        <w:t>Note:</w:t>
      </w:r>
      <w:r w:rsidRPr="00891EBF">
        <w:rPr>
          <w:rFonts w:ascii="Times New Roman" w:hAnsi="Times New Roman" w:cs="Times New Roman"/>
          <w:i/>
          <w:iCs/>
        </w:rPr>
        <w:t xml:space="preserve"> Answers to the below questions are based on the calendar date </w:t>
      </w:r>
      <w:r w:rsidRPr="00891EBF" w:rsidR="0079690C">
        <w:rPr>
          <w:rFonts w:ascii="Times New Roman" w:hAnsi="Times New Roman" w:cs="Times New Roman"/>
          <w:i/>
          <w:iCs/>
        </w:rPr>
        <w:t xml:space="preserve">in which </w:t>
      </w:r>
      <w:r w:rsidRPr="00891EBF">
        <w:rPr>
          <w:rFonts w:ascii="Times New Roman" w:hAnsi="Times New Roman" w:cs="Times New Roman"/>
          <w:i/>
          <w:iCs/>
        </w:rPr>
        <w:t xml:space="preserve">the questions are being answered in the NHSN COVID-19 Module. </w:t>
      </w:r>
    </w:p>
    <w:p w:rsidRPr="00891EBF" w:rsidR="00B421C7" w:rsidP="00891EBF" w:rsidRDefault="00B421C7" w14:paraId="2AB88C0F" w14:textId="77777777">
      <w:pPr>
        <w:spacing w:after="120"/>
        <w:rPr>
          <w:rFonts w:ascii="Times New Roman" w:hAnsi="Times New Roman" w:cs="Times New Roman"/>
          <w:i/>
          <w:iCs/>
        </w:rPr>
      </w:pPr>
    </w:p>
    <w:tbl>
      <w:tblPr>
        <w:tblStyle w:val="TableGrid"/>
        <w:tblW w:w="5005" w:type="pct"/>
        <w:tblInd w:w="-5" w:type="dxa"/>
        <w:tblLook w:val="04A0" w:firstRow="1" w:lastRow="0" w:firstColumn="1" w:lastColumn="0" w:noHBand="0" w:noVBand="1"/>
      </w:tblPr>
      <w:tblGrid>
        <w:gridCol w:w="2339"/>
        <w:gridCol w:w="7741"/>
      </w:tblGrid>
      <w:tr w:rsidRPr="00B421C7" w:rsidR="001B4184" w:rsidTr="00891EBF" w14:paraId="650048D7" w14:textId="77777777">
        <w:trPr>
          <w:trHeight w:val="242"/>
          <w:tblHeader/>
        </w:trPr>
        <w:tc>
          <w:tcPr>
            <w:tcW w:w="1160" w:type="pct"/>
            <w:shd w:val="clear" w:color="auto" w:fill="BFBFBF" w:themeFill="background1" w:themeFillShade="BF"/>
          </w:tcPr>
          <w:bookmarkEnd w:id="3"/>
          <w:p w:rsidRPr="00891EBF" w:rsidR="001B4184" w:rsidP="001B4184" w:rsidRDefault="001B4184" w14:paraId="796D47CA" w14:textId="21E987A9">
            <w:pPr>
              <w:rPr>
                <w:rFonts w:ascii="Times New Roman" w:hAnsi="Times New Roman" w:cs="Times New Roman"/>
                <w:sz w:val="24"/>
                <w:szCs w:val="24"/>
              </w:rPr>
            </w:pPr>
            <w:r w:rsidRPr="00891EBF">
              <w:rPr>
                <w:rFonts w:ascii="Times New Roman" w:hAnsi="Times New Roman" w:cs="Times New Roman"/>
                <w:b/>
                <w:bCs/>
                <w:sz w:val="24"/>
                <w:szCs w:val="24"/>
              </w:rPr>
              <w:t>Data Field</w:t>
            </w:r>
          </w:p>
        </w:tc>
        <w:tc>
          <w:tcPr>
            <w:tcW w:w="3840" w:type="pct"/>
            <w:shd w:val="clear" w:color="auto" w:fill="BFBFBF" w:themeFill="background1" w:themeFillShade="BF"/>
          </w:tcPr>
          <w:p w:rsidRPr="00891EBF" w:rsidR="001B4184" w:rsidP="001B4184" w:rsidRDefault="001B4184" w14:paraId="70681BD2" w14:textId="562695B7">
            <w:pPr>
              <w:rPr>
                <w:rFonts w:ascii="Times New Roman" w:hAnsi="Times New Roman" w:cs="Times New Roman"/>
                <w:sz w:val="24"/>
                <w:szCs w:val="24"/>
              </w:rPr>
            </w:pPr>
            <w:r w:rsidRPr="00891EBF">
              <w:rPr>
                <w:rFonts w:ascii="Times New Roman" w:hAnsi="Times New Roman" w:cs="Times New Roman"/>
                <w:b/>
                <w:bCs/>
                <w:sz w:val="24"/>
                <w:szCs w:val="24"/>
              </w:rPr>
              <w:t>Instruction</w:t>
            </w:r>
            <w:r w:rsidRPr="00891EBF" w:rsidR="00723E7E">
              <w:rPr>
                <w:rFonts w:ascii="Times New Roman" w:hAnsi="Times New Roman" w:cs="Times New Roman"/>
                <w:b/>
                <w:bCs/>
                <w:sz w:val="24"/>
                <w:szCs w:val="24"/>
              </w:rPr>
              <w:t>s</w:t>
            </w:r>
            <w:r w:rsidRPr="00891EBF">
              <w:rPr>
                <w:rFonts w:ascii="Times New Roman" w:hAnsi="Times New Roman" w:cs="Times New Roman"/>
                <w:b/>
                <w:bCs/>
                <w:sz w:val="24"/>
                <w:szCs w:val="24"/>
              </w:rPr>
              <w:t xml:space="preserve"> for Data Collection </w:t>
            </w:r>
          </w:p>
        </w:tc>
      </w:tr>
      <w:tr w:rsidRPr="00542FB2" w:rsidR="00AD1EEF" w:rsidTr="00891EBF" w14:paraId="588EA2BD" w14:textId="77777777">
        <w:trPr>
          <w:trHeight w:val="2024"/>
        </w:trPr>
        <w:tc>
          <w:tcPr>
            <w:tcW w:w="1160" w:type="pct"/>
          </w:tcPr>
          <w:p w:rsidRPr="00891EBF" w:rsidR="002707AD" w:rsidP="009C032C" w:rsidRDefault="00232A51" w14:paraId="4D38BF64" w14:textId="188C84F0">
            <w:pPr>
              <w:pStyle w:val="NoSpacing"/>
              <w:rPr>
                <w:sz w:val="22"/>
                <w:szCs w:val="22"/>
              </w:rPr>
            </w:pPr>
            <w:r w:rsidRPr="00891EBF">
              <w:rPr>
                <w:b/>
                <w:bCs/>
                <w:sz w:val="22"/>
                <w:szCs w:val="22"/>
              </w:rPr>
              <w:t>ALL BEDS</w:t>
            </w:r>
            <w:r w:rsidRPr="00891EBF" w:rsidR="00AD1EEF">
              <w:rPr>
                <w:b/>
                <w:bCs/>
                <w:sz w:val="22"/>
                <w:szCs w:val="22"/>
              </w:rPr>
              <w:t>:</w:t>
            </w:r>
            <w:r w:rsidRPr="00891EBF" w:rsidR="00AD1EEF">
              <w:rPr>
                <w:sz w:val="22"/>
                <w:szCs w:val="22"/>
              </w:rPr>
              <w:t xml:space="preserve"> </w:t>
            </w:r>
            <w:r w:rsidRPr="00891EBF" w:rsidR="002707AD">
              <w:rPr>
                <w:sz w:val="22"/>
                <w:szCs w:val="22"/>
              </w:rPr>
              <w:t>(FIRST SURVEY ONLY)</w:t>
            </w:r>
          </w:p>
          <w:p w:rsidRPr="00891EBF" w:rsidR="00AD1EEF" w:rsidP="00AD1EEF" w:rsidRDefault="00AD1EEF" w14:paraId="5D8C923C" w14:textId="198FE4DD">
            <w:pPr>
              <w:pStyle w:val="x00body"/>
              <w:ind w:left="360"/>
              <w:rPr>
                <w:rFonts w:ascii="Times New Roman" w:hAnsi="Times New Roman" w:eastAsia="Times New Roman" w:cs="Times New Roman"/>
                <w:b/>
                <w:bCs/>
              </w:rPr>
            </w:pPr>
          </w:p>
        </w:tc>
        <w:tc>
          <w:tcPr>
            <w:tcW w:w="3840" w:type="pct"/>
          </w:tcPr>
          <w:p w:rsidRPr="00891EBF" w:rsidR="001C66EB" w:rsidRDefault="00AD1EEF" w14:paraId="21B65EEA" w14:textId="404BBAAB">
            <w:pPr>
              <w:rPr>
                <w:rFonts w:ascii="Times New Roman" w:hAnsi="Times New Roman" w:cs="Times New Roman"/>
              </w:rPr>
            </w:pPr>
            <w:r w:rsidRPr="00891EBF">
              <w:rPr>
                <w:rFonts w:ascii="Times New Roman" w:hAnsi="Times New Roman" w:cs="Times New Roman"/>
              </w:rPr>
              <w:t xml:space="preserve">Enter the </w:t>
            </w:r>
            <w:r w:rsidRPr="00891EBF" w:rsidR="00226935">
              <w:rPr>
                <w:rFonts w:ascii="Times New Roman" w:hAnsi="Times New Roman" w:cs="Times New Roman"/>
              </w:rPr>
              <w:t xml:space="preserve">total </w:t>
            </w:r>
            <w:r w:rsidRPr="00891EBF">
              <w:rPr>
                <w:rFonts w:ascii="Times New Roman" w:hAnsi="Times New Roman" w:cs="Times New Roman"/>
              </w:rPr>
              <w:t xml:space="preserve">number of </w:t>
            </w:r>
            <w:r w:rsidRPr="00891EBF" w:rsidR="002707AD">
              <w:rPr>
                <w:rFonts w:ascii="Times New Roman" w:hAnsi="Times New Roman" w:cs="Times New Roman"/>
              </w:rPr>
              <w:t xml:space="preserve">resident </w:t>
            </w:r>
            <w:r w:rsidRPr="00891EBF">
              <w:rPr>
                <w:rFonts w:ascii="Times New Roman" w:hAnsi="Times New Roman" w:cs="Times New Roman"/>
              </w:rPr>
              <w:t>beds</w:t>
            </w:r>
            <w:r w:rsidRPr="00891EBF" w:rsidR="002707AD">
              <w:rPr>
                <w:rFonts w:ascii="Times New Roman" w:hAnsi="Times New Roman" w:cs="Times New Roman"/>
              </w:rPr>
              <w:t xml:space="preserve"> in the facility. </w:t>
            </w:r>
          </w:p>
          <w:p w:rsidRPr="00891EBF" w:rsidR="0079690C" w:rsidRDefault="0079690C" w14:paraId="027DEFD4" w14:textId="77777777">
            <w:pPr>
              <w:rPr>
                <w:rFonts w:ascii="Times New Roman" w:hAnsi="Times New Roman" w:cs="Times New Roman"/>
              </w:rPr>
            </w:pPr>
          </w:p>
          <w:p w:rsidRPr="00891EBF" w:rsidR="001C66EB" w:rsidRDefault="001C66EB" w14:paraId="55952BB5" w14:textId="38767CE8">
            <w:pPr>
              <w:rPr>
                <w:rFonts w:ascii="Times New Roman" w:hAnsi="Times New Roman" w:cs="Times New Roman"/>
                <w:b/>
                <w:bCs/>
              </w:rPr>
            </w:pPr>
            <w:r w:rsidRPr="00891EBF">
              <w:rPr>
                <w:rFonts w:ascii="Times New Roman" w:hAnsi="Times New Roman" w:cs="Times New Roman"/>
                <w:b/>
                <w:bCs/>
              </w:rPr>
              <w:t>Note</w:t>
            </w:r>
            <w:r w:rsidR="007F7D87">
              <w:rPr>
                <w:rFonts w:ascii="Times New Roman" w:hAnsi="Times New Roman" w:cs="Times New Roman"/>
                <w:b/>
                <w:bCs/>
              </w:rPr>
              <w:t>s</w:t>
            </w:r>
            <w:r w:rsidRPr="00891EBF">
              <w:rPr>
                <w:rFonts w:ascii="Times New Roman" w:hAnsi="Times New Roman" w:cs="Times New Roman"/>
                <w:b/>
                <w:bCs/>
              </w:rPr>
              <w:t>:</w:t>
            </w:r>
          </w:p>
          <w:p w:rsidRPr="00891EBF" w:rsidR="00380861" w:rsidP="009C032C" w:rsidRDefault="00380861" w14:paraId="335A2FA1" w14:textId="5BEC5C38">
            <w:pPr>
              <w:pStyle w:val="ListParagraph"/>
              <w:numPr>
                <w:ilvl w:val="0"/>
                <w:numId w:val="14"/>
              </w:numPr>
              <w:rPr>
                <w:rFonts w:ascii="Times New Roman" w:hAnsi="Times New Roman" w:cs="Times New Roman"/>
              </w:rPr>
            </w:pPr>
            <w:r w:rsidRPr="00891EBF">
              <w:rPr>
                <w:rFonts w:ascii="Times New Roman" w:hAnsi="Times New Roman" w:cs="Times New Roman"/>
              </w:rPr>
              <w:t xml:space="preserve">Include the number of beds the facility </w:t>
            </w:r>
            <w:r w:rsidRPr="00891EBF" w:rsidR="001D4F1C">
              <w:rPr>
                <w:rFonts w:ascii="Times New Roman" w:hAnsi="Times New Roman" w:cs="Times New Roman"/>
              </w:rPr>
              <w:t xml:space="preserve">in which the facility is </w:t>
            </w:r>
            <w:r w:rsidRPr="00891EBF">
              <w:rPr>
                <w:rFonts w:ascii="Times New Roman" w:hAnsi="Times New Roman" w:cs="Times New Roman"/>
              </w:rPr>
              <w:t>license</w:t>
            </w:r>
            <w:r w:rsidRPr="00891EBF" w:rsidR="001D4F1C">
              <w:rPr>
                <w:rFonts w:ascii="Times New Roman" w:hAnsi="Times New Roman" w:cs="Times New Roman"/>
              </w:rPr>
              <w:t xml:space="preserve">d, which may include a combination of private and non-private pay beds. </w:t>
            </w:r>
          </w:p>
          <w:p w:rsidRPr="00891EBF" w:rsidR="00AD1EEF" w:rsidP="009C032C" w:rsidRDefault="001F2E78" w14:paraId="74D2DDA9" w14:textId="6E1B3F79">
            <w:pPr>
              <w:pStyle w:val="ListParagraph"/>
              <w:numPr>
                <w:ilvl w:val="0"/>
                <w:numId w:val="14"/>
              </w:numPr>
              <w:rPr>
                <w:rFonts w:ascii="Times New Roman" w:hAnsi="Times New Roman" w:cs="Times New Roman"/>
              </w:rPr>
            </w:pPr>
            <w:r w:rsidRPr="00891EBF">
              <w:rPr>
                <w:rFonts w:ascii="Times New Roman" w:hAnsi="Times New Roman" w:cs="Times New Roman"/>
              </w:rPr>
              <w:t xml:space="preserve">After the first time </w:t>
            </w:r>
            <w:r w:rsidRPr="00891EBF" w:rsidR="001D4F1C">
              <w:rPr>
                <w:rFonts w:ascii="Times New Roman" w:hAnsi="Times New Roman" w:cs="Times New Roman"/>
                <w:i/>
                <w:iCs/>
              </w:rPr>
              <w:t>All Beds</w:t>
            </w:r>
            <w:r w:rsidRPr="00891EBF" w:rsidR="001D4F1C">
              <w:rPr>
                <w:rFonts w:ascii="Times New Roman" w:hAnsi="Times New Roman" w:cs="Times New Roman"/>
              </w:rPr>
              <w:t xml:space="preserve"> for a </w:t>
            </w:r>
            <w:r w:rsidRPr="00891EBF">
              <w:rPr>
                <w:rFonts w:ascii="Times New Roman" w:hAnsi="Times New Roman" w:cs="Times New Roman"/>
              </w:rPr>
              <w:t xml:space="preserve">facility is entered, the count will auto-populate for future sessions. </w:t>
            </w:r>
            <w:r w:rsidRPr="00891EBF" w:rsidR="00593DD5">
              <w:rPr>
                <w:rFonts w:ascii="Times New Roman" w:hAnsi="Times New Roman" w:cs="Times New Roman"/>
              </w:rPr>
              <w:t>If the</w:t>
            </w:r>
            <w:r w:rsidRPr="00891EBF" w:rsidR="001D4F1C">
              <w:rPr>
                <w:rFonts w:ascii="Times New Roman" w:hAnsi="Times New Roman" w:cs="Times New Roman"/>
              </w:rPr>
              <w:t xml:space="preserve"> licensed</w:t>
            </w:r>
            <w:r w:rsidRPr="00891EBF" w:rsidR="00593DD5">
              <w:rPr>
                <w:rFonts w:ascii="Times New Roman" w:hAnsi="Times New Roman" w:cs="Times New Roman"/>
              </w:rPr>
              <w:t xml:space="preserve"> resident bed count changes, the user may update the count.</w:t>
            </w:r>
            <w:r w:rsidRPr="00891EBF" w:rsidR="002707AD">
              <w:rPr>
                <w:rFonts w:ascii="Times New Roman" w:hAnsi="Times New Roman" w:cs="Times New Roman"/>
              </w:rPr>
              <w:t xml:space="preserve"> </w:t>
            </w:r>
          </w:p>
        </w:tc>
      </w:tr>
      <w:tr w:rsidRPr="00542FB2" w:rsidR="001B4184" w:rsidTr="00891EBF" w14:paraId="05871E9B" w14:textId="77777777">
        <w:trPr>
          <w:trHeight w:val="2654"/>
        </w:trPr>
        <w:tc>
          <w:tcPr>
            <w:tcW w:w="1160" w:type="pct"/>
          </w:tcPr>
          <w:p w:rsidRPr="00891EBF" w:rsidR="003001A3" w:rsidP="003001A3" w:rsidRDefault="002707AD" w14:paraId="5EF8E18D" w14:textId="77777777">
            <w:pPr>
              <w:pStyle w:val="NoSpacing"/>
              <w:rPr>
                <w:sz w:val="22"/>
                <w:szCs w:val="22"/>
              </w:rPr>
            </w:pPr>
            <w:r w:rsidRPr="00891EBF">
              <w:rPr>
                <w:b/>
                <w:bCs/>
                <w:sz w:val="22"/>
                <w:szCs w:val="22"/>
              </w:rPr>
              <w:t>CURRENT CENSUS</w:t>
            </w:r>
            <w:r w:rsidRPr="00891EBF" w:rsidR="001B4184">
              <w:rPr>
                <w:b/>
                <w:bCs/>
                <w:sz w:val="22"/>
                <w:szCs w:val="22"/>
              </w:rPr>
              <w:t>:</w:t>
            </w:r>
            <w:r w:rsidRPr="00891EBF" w:rsidR="001B4184">
              <w:rPr>
                <w:sz w:val="22"/>
                <w:szCs w:val="22"/>
              </w:rPr>
              <w:t xml:space="preserve"> </w:t>
            </w:r>
          </w:p>
          <w:p w:rsidRPr="00891EBF" w:rsidR="001B4184" w:rsidP="009C032C" w:rsidRDefault="00226935" w14:paraId="1566309F" w14:textId="77777777">
            <w:pPr>
              <w:pStyle w:val="NoSpacing"/>
              <w:rPr>
                <w:b/>
                <w:bCs/>
                <w:sz w:val="22"/>
                <w:szCs w:val="22"/>
              </w:rPr>
            </w:pPr>
            <w:r w:rsidRPr="00891EBF">
              <w:rPr>
                <w:sz w:val="22"/>
                <w:szCs w:val="22"/>
              </w:rPr>
              <w:t>Total number of</w:t>
            </w:r>
            <w:r w:rsidRPr="00891EBF" w:rsidR="00692470">
              <w:rPr>
                <w:sz w:val="22"/>
                <w:szCs w:val="22"/>
              </w:rPr>
              <w:t xml:space="preserve"> </w:t>
            </w:r>
            <w:r w:rsidRPr="00891EBF" w:rsidR="002707AD">
              <w:rPr>
                <w:sz w:val="22"/>
                <w:szCs w:val="22"/>
              </w:rPr>
              <w:t xml:space="preserve">beds that are </w:t>
            </w:r>
            <w:r w:rsidRPr="00891EBF" w:rsidR="002707AD">
              <w:rPr>
                <w:b/>
                <w:bCs/>
                <w:sz w:val="22"/>
                <w:szCs w:val="22"/>
              </w:rPr>
              <w:t>currently</w:t>
            </w:r>
            <w:r w:rsidRPr="00891EBF" w:rsidR="002707AD">
              <w:rPr>
                <w:sz w:val="22"/>
                <w:szCs w:val="22"/>
              </w:rPr>
              <w:t xml:space="preserve"> occupied. </w:t>
            </w:r>
          </w:p>
          <w:p w:rsidRPr="00891EBF" w:rsidR="00380861" w:rsidP="00380861" w:rsidRDefault="00380861" w14:paraId="716158B8" w14:textId="77777777">
            <w:pPr>
              <w:rPr>
                <w:rFonts w:ascii="Times New Roman" w:hAnsi="Times New Roman" w:cs="Times New Roman"/>
                <w:b/>
                <w:bCs/>
              </w:rPr>
            </w:pPr>
          </w:p>
          <w:p w:rsidRPr="00891EBF" w:rsidR="00380861" w:rsidP="00380861" w:rsidRDefault="00380861" w14:paraId="56F73C31" w14:textId="0C63F2AC">
            <w:pPr>
              <w:rPr>
                <w:rFonts w:ascii="Times New Roman" w:hAnsi="Times New Roman" w:cs="Times New Roman"/>
              </w:rPr>
            </w:pPr>
          </w:p>
        </w:tc>
        <w:tc>
          <w:tcPr>
            <w:tcW w:w="3840" w:type="pct"/>
          </w:tcPr>
          <w:p w:rsidRPr="00891EBF" w:rsidR="001B4184" w:rsidP="00082FBC" w:rsidRDefault="00432B59" w14:paraId="27A5ACB7" w14:textId="6822E3BF">
            <w:pPr>
              <w:rPr>
                <w:rFonts w:ascii="Times New Roman" w:hAnsi="Times New Roman" w:cs="Times New Roman"/>
              </w:rPr>
            </w:pPr>
            <w:r w:rsidRPr="00432B59">
              <w:rPr>
                <w:rFonts w:ascii="Times New Roman" w:hAnsi="Times New Roman" w:eastAsia="Times New Roman" w:cs="Times New Roman"/>
              </w:rPr>
              <w:t xml:space="preserve">On the date </w:t>
            </w:r>
            <w:r w:rsidRPr="00432B59" w:rsidR="00082FBC">
              <w:rPr>
                <w:rFonts w:ascii="Times New Roman" w:hAnsi="Times New Roman" w:eastAsia="Times New Roman" w:cs="Times New Roman"/>
              </w:rPr>
              <w:t xml:space="preserve">responses are </w:t>
            </w:r>
            <w:r w:rsidRPr="00432B59" w:rsidR="00593DD5">
              <w:rPr>
                <w:rFonts w:ascii="Times New Roman" w:hAnsi="Times New Roman" w:eastAsia="Times New Roman" w:cs="Times New Roman"/>
              </w:rPr>
              <w:t xml:space="preserve">being </w:t>
            </w:r>
            <w:r w:rsidRPr="00432B59" w:rsidR="007A0205">
              <w:rPr>
                <w:rFonts w:ascii="Times New Roman" w:hAnsi="Times New Roman" w:eastAsia="Times New Roman" w:cs="Times New Roman"/>
              </w:rPr>
              <w:t>reported</w:t>
            </w:r>
            <w:r w:rsidRPr="00891EBF" w:rsidR="00082FBC">
              <w:rPr>
                <w:rFonts w:ascii="Times New Roman" w:hAnsi="Times New Roman" w:eastAsia="Times New Roman" w:cs="Times New Roman"/>
              </w:rPr>
              <w:t>, e</w:t>
            </w:r>
            <w:r w:rsidRPr="00891EBF" w:rsidR="002707AD">
              <w:rPr>
                <w:rFonts w:ascii="Times New Roman" w:hAnsi="Times New Roman" w:cs="Times New Roman"/>
              </w:rPr>
              <w:t>nter the total number of residents that are occupying a bed</w:t>
            </w:r>
            <w:r w:rsidRPr="00891EBF" w:rsidR="00082FBC">
              <w:rPr>
                <w:rFonts w:ascii="Times New Roman" w:hAnsi="Times New Roman" w:cs="Times New Roman"/>
              </w:rPr>
              <w:t xml:space="preserve"> in the facility</w:t>
            </w:r>
            <w:r w:rsidRPr="00891EBF" w:rsidR="002707AD">
              <w:rPr>
                <w:rFonts w:ascii="Times New Roman" w:hAnsi="Times New Roman" w:cs="Times New Roman"/>
              </w:rPr>
              <w:t>.</w:t>
            </w:r>
            <w:r w:rsidRPr="00891EBF" w:rsidR="001D4F1C">
              <w:rPr>
                <w:rFonts w:ascii="Times New Roman" w:hAnsi="Times New Roman" w:cs="Times New Roman"/>
              </w:rPr>
              <w:t xml:space="preserve"> </w:t>
            </w:r>
            <w:r w:rsidRPr="00891EBF" w:rsidR="001D4F1C">
              <w:rPr>
                <w:rFonts w:ascii="Times New Roman" w:hAnsi="Times New Roman" w:cs="Times New Roman"/>
                <w:i/>
                <w:iCs/>
              </w:rPr>
              <w:t>Current Census</w:t>
            </w:r>
            <w:r w:rsidRPr="00891EBF" w:rsidR="001D4F1C">
              <w:rPr>
                <w:rFonts w:ascii="Times New Roman" w:hAnsi="Times New Roman" w:cs="Times New Roman"/>
              </w:rPr>
              <w:t xml:space="preserve"> may include a combination of private pay and non-private pay occupied beds. </w:t>
            </w:r>
          </w:p>
          <w:p w:rsidR="00A90725" w:rsidP="00082FBC" w:rsidRDefault="00A90725" w14:paraId="0A28177E" w14:textId="77777777">
            <w:pPr>
              <w:rPr>
                <w:rFonts w:ascii="Times New Roman" w:hAnsi="Times New Roman" w:cs="Times New Roman"/>
                <w:b/>
                <w:bCs/>
              </w:rPr>
            </w:pPr>
          </w:p>
          <w:p w:rsidRPr="00891EBF" w:rsidR="00380861" w:rsidP="00082FBC" w:rsidRDefault="00380861" w14:paraId="13C0D656" w14:textId="44F1C53A">
            <w:pPr>
              <w:rPr>
                <w:rFonts w:ascii="Times New Roman" w:hAnsi="Times New Roman" w:cs="Times New Roman"/>
                <w:b/>
                <w:bCs/>
              </w:rPr>
            </w:pPr>
            <w:r w:rsidRPr="00891EBF">
              <w:rPr>
                <w:rFonts w:ascii="Times New Roman" w:hAnsi="Times New Roman" w:cs="Times New Roman"/>
                <w:b/>
                <w:bCs/>
              </w:rPr>
              <w:t>Note:</w:t>
            </w:r>
          </w:p>
          <w:p w:rsidR="00B421C7" w:rsidRDefault="00380861" w14:paraId="7A38D1E3" w14:textId="77777777">
            <w:pPr>
              <w:pStyle w:val="ListParagraph"/>
              <w:numPr>
                <w:ilvl w:val="0"/>
                <w:numId w:val="30"/>
              </w:numPr>
              <w:rPr>
                <w:rFonts w:ascii="Times New Roman" w:hAnsi="Times New Roman" w:cs="Times New Roman"/>
              </w:rPr>
            </w:pPr>
            <w:r w:rsidRPr="00891EBF">
              <w:rPr>
                <w:rFonts w:ascii="Times New Roman" w:hAnsi="Times New Roman" w:cs="Times New Roman"/>
              </w:rPr>
              <w:t>Th</w:t>
            </w:r>
            <w:r w:rsidRPr="00891EBF" w:rsidR="001D4F1C">
              <w:rPr>
                <w:rFonts w:ascii="Times New Roman" w:hAnsi="Times New Roman" w:cs="Times New Roman"/>
              </w:rPr>
              <w:t>e</w:t>
            </w:r>
            <w:r w:rsidRPr="00891EBF">
              <w:rPr>
                <w:rFonts w:ascii="Times New Roman" w:hAnsi="Times New Roman" w:cs="Times New Roman"/>
              </w:rPr>
              <w:t xml:space="preserve"> count</w:t>
            </w:r>
            <w:r w:rsidR="00A90725">
              <w:rPr>
                <w:rFonts w:ascii="Times New Roman" w:hAnsi="Times New Roman" w:cs="Times New Roman"/>
              </w:rPr>
              <w:t xml:space="preserve"> must</w:t>
            </w:r>
            <w:r w:rsidRPr="00891EBF">
              <w:rPr>
                <w:rFonts w:ascii="Times New Roman" w:hAnsi="Times New Roman" w:cs="Times New Roman"/>
              </w:rPr>
              <w:t xml:space="preserve"> include </w:t>
            </w:r>
            <w:r w:rsidR="007A0205">
              <w:rPr>
                <w:rFonts w:ascii="Times New Roman" w:hAnsi="Times New Roman" w:cs="Times New Roman"/>
              </w:rPr>
              <w:t xml:space="preserve">total residents occupying a bed in the reporting facility, including </w:t>
            </w:r>
            <w:r w:rsidRPr="00891EBF">
              <w:rPr>
                <w:rFonts w:ascii="Times New Roman" w:hAnsi="Times New Roman" w:cs="Times New Roman"/>
              </w:rPr>
              <w:t xml:space="preserve">non-licensed beds (for example, additional beds had to be brought in to handle increased capacity of residents or residents are being moved to other parts of the facility that are not normally included in the </w:t>
            </w:r>
            <w:r w:rsidRPr="00891EBF" w:rsidR="00D93FF5">
              <w:rPr>
                <w:rFonts w:ascii="Times New Roman" w:hAnsi="Times New Roman" w:cs="Times New Roman"/>
              </w:rPr>
              <w:t xml:space="preserve">LTCF </w:t>
            </w:r>
            <w:r w:rsidRPr="00891EBF">
              <w:rPr>
                <w:rFonts w:ascii="Times New Roman" w:hAnsi="Times New Roman" w:cs="Times New Roman"/>
              </w:rPr>
              <w:t xml:space="preserve">bed count). </w:t>
            </w:r>
          </w:p>
          <w:p w:rsidR="00E475F6" w:rsidP="00E475F6" w:rsidRDefault="00E475F6" w14:paraId="24D1E528" w14:textId="77777777">
            <w:pPr>
              <w:rPr>
                <w:rFonts w:ascii="Times New Roman" w:hAnsi="Times New Roman" w:cs="Times New Roman"/>
              </w:rPr>
            </w:pPr>
          </w:p>
          <w:p w:rsidR="00E475F6" w:rsidP="00E475F6" w:rsidRDefault="00E475F6" w14:paraId="73ED6C32" w14:textId="77777777">
            <w:pPr>
              <w:rPr>
                <w:rFonts w:ascii="Times New Roman" w:hAnsi="Times New Roman" w:cs="Times New Roman"/>
              </w:rPr>
            </w:pPr>
          </w:p>
          <w:p w:rsidRPr="00E475F6" w:rsidR="00E475F6" w:rsidP="00E475F6" w:rsidRDefault="00E475F6" w14:paraId="65CD06B4" w14:textId="2350F5AB">
            <w:pPr>
              <w:rPr>
                <w:rFonts w:ascii="Times New Roman" w:hAnsi="Times New Roman" w:cs="Times New Roman"/>
              </w:rPr>
            </w:pPr>
          </w:p>
        </w:tc>
      </w:tr>
      <w:tr w:rsidRPr="00542FB2" w:rsidR="004044CD" w:rsidTr="00891EBF" w14:paraId="63D04404" w14:textId="77777777">
        <w:trPr>
          <w:trHeight w:val="179"/>
        </w:trPr>
        <w:tc>
          <w:tcPr>
            <w:tcW w:w="5000" w:type="pct"/>
            <w:gridSpan w:val="2"/>
            <w:shd w:val="clear" w:color="auto" w:fill="D9D9D9" w:themeFill="background1" w:themeFillShade="D9"/>
          </w:tcPr>
          <w:p w:rsidRPr="00891EBF" w:rsidR="004044CD" w:rsidP="00891EBF" w:rsidRDefault="004044CD" w14:paraId="5F94A023" w14:textId="2F8D035D">
            <w:pPr>
              <w:pStyle w:val="NoSpacing"/>
              <w:jc w:val="center"/>
            </w:pPr>
            <w:r w:rsidRPr="00891EBF">
              <w:rPr>
                <w:b/>
                <w:bCs/>
              </w:rPr>
              <w:lastRenderedPageBreak/>
              <w:t>RESIDENTS</w:t>
            </w:r>
          </w:p>
        </w:tc>
      </w:tr>
      <w:tr w:rsidRPr="00542FB2" w:rsidR="004044CD" w:rsidTr="00432B59" w14:paraId="6D478CE6" w14:textId="77777777">
        <w:trPr>
          <w:trHeight w:val="9152"/>
        </w:trPr>
        <w:tc>
          <w:tcPr>
            <w:tcW w:w="1160" w:type="pct"/>
          </w:tcPr>
          <w:p w:rsidRPr="00891EBF" w:rsidR="00240493" w:rsidP="00240493" w:rsidRDefault="00240493" w14:paraId="3232DBE0" w14:textId="77777777">
            <w:pPr>
              <w:pStyle w:val="NoSpacing"/>
              <w:rPr>
                <w:sz w:val="22"/>
                <w:szCs w:val="22"/>
              </w:rPr>
            </w:pPr>
            <w:r w:rsidRPr="00891EBF">
              <w:rPr>
                <w:b/>
                <w:bCs/>
                <w:sz w:val="22"/>
                <w:szCs w:val="22"/>
              </w:rPr>
              <w:t xml:space="preserve">TESTING:  </w:t>
            </w:r>
            <w:r w:rsidRPr="00891EBF">
              <w:rPr>
                <w:sz w:val="22"/>
                <w:szCs w:val="22"/>
              </w:rPr>
              <w:t>Does the LTCF have the ability to perform or to obtain resources for performing COVID-19 viral testing (nucleic acid or antigen) on all current residents within the next 7 days, if needed?</w:t>
            </w:r>
          </w:p>
          <w:p w:rsidRPr="00891EBF" w:rsidR="004044CD" w:rsidDel="004044CD" w:rsidP="00891EBF" w:rsidRDefault="004044CD" w14:paraId="58D0EC17" w14:textId="19146160">
            <w:pPr>
              <w:pStyle w:val="NoSpacing"/>
              <w:rPr>
                <w:b/>
                <w:bCs/>
                <w:sz w:val="22"/>
                <w:szCs w:val="22"/>
              </w:rPr>
            </w:pPr>
          </w:p>
        </w:tc>
        <w:tc>
          <w:tcPr>
            <w:tcW w:w="3840" w:type="pct"/>
          </w:tcPr>
          <w:p w:rsidRPr="00891EBF" w:rsidR="00300D03" w:rsidP="00300D03" w:rsidRDefault="00240493" w14:paraId="10BE2E35" w14:textId="4DF5C911">
            <w:pPr>
              <w:rPr>
                <w:rFonts w:ascii="Times New Roman" w:hAnsi="Times New Roman" w:cs="Times New Roman"/>
              </w:rPr>
            </w:pPr>
            <w:r w:rsidRPr="00891EBF">
              <w:rPr>
                <w:rFonts w:ascii="Times New Roman" w:hAnsi="Times New Roman" w:cs="Times New Roman"/>
              </w:rPr>
              <w:t>Answer “YES” if</w:t>
            </w:r>
            <w:r w:rsidRPr="00891EBF" w:rsidR="00300D03">
              <w:rPr>
                <w:rFonts w:ascii="Times New Roman" w:hAnsi="Times New Roman" w:cs="Times New Roman"/>
              </w:rPr>
              <w:t xml:space="preserve"> </w:t>
            </w:r>
            <w:r w:rsidRPr="00891EBF">
              <w:rPr>
                <w:rFonts w:ascii="Times New Roman" w:hAnsi="Times New Roman" w:cs="Times New Roman"/>
              </w:rPr>
              <w:t xml:space="preserve">on the date responses are being </w:t>
            </w:r>
            <w:r w:rsidR="00432B59">
              <w:rPr>
                <w:rFonts w:ascii="Times New Roman" w:hAnsi="Times New Roman" w:cs="Times New Roman"/>
              </w:rPr>
              <w:t>reported</w:t>
            </w:r>
            <w:r w:rsidRPr="00891EBF">
              <w:rPr>
                <w:rFonts w:ascii="Times New Roman" w:hAnsi="Times New Roman" w:cs="Times New Roman"/>
              </w:rPr>
              <w:t>, the LTCF</w:t>
            </w:r>
          </w:p>
          <w:p w:rsidRPr="00891EBF" w:rsidR="00300D03" w:rsidP="00300D03" w:rsidRDefault="00300D03" w14:paraId="18188238" w14:textId="0A25C5CE">
            <w:pPr>
              <w:pStyle w:val="ListParagraph"/>
              <w:numPr>
                <w:ilvl w:val="0"/>
                <w:numId w:val="43"/>
              </w:numPr>
              <w:rPr>
                <w:rFonts w:ascii="Times New Roman" w:hAnsi="Times New Roman" w:cs="Times New Roman"/>
              </w:rPr>
            </w:pPr>
            <w:r w:rsidRPr="00891EBF">
              <w:rPr>
                <w:rFonts w:ascii="Times New Roman" w:hAnsi="Times New Roman" w:cs="Times New Roman"/>
              </w:rPr>
              <w:t>C</w:t>
            </w:r>
            <w:r w:rsidRPr="00891EBF" w:rsidR="00240493">
              <w:rPr>
                <w:rFonts w:ascii="Times New Roman" w:hAnsi="Times New Roman" w:cs="Times New Roman"/>
              </w:rPr>
              <w:t xml:space="preserve">an either perform COVID-19 viral testing (molecular/nucleic acid or antigen) on all residents </w:t>
            </w:r>
            <w:r w:rsidRPr="00891EBF" w:rsidR="005D0295">
              <w:rPr>
                <w:rFonts w:ascii="Times New Roman" w:hAnsi="Times New Roman" w:cs="Times New Roman"/>
              </w:rPr>
              <w:t xml:space="preserve">in the facility </w:t>
            </w:r>
            <w:r w:rsidRPr="00891EBF" w:rsidR="00240493">
              <w:rPr>
                <w:rFonts w:ascii="Times New Roman" w:hAnsi="Times New Roman" w:cs="Times New Roman"/>
              </w:rPr>
              <w:t>within the next 7 days</w:t>
            </w:r>
            <w:r w:rsidR="00B421C7">
              <w:rPr>
                <w:rFonts w:ascii="Times New Roman" w:hAnsi="Times New Roman" w:cs="Times New Roman"/>
              </w:rPr>
              <w:t>,</w:t>
            </w:r>
            <w:r w:rsidRPr="00891EBF" w:rsidR="00240493">
              <w:rPr>
                <w:rFonts w:ascii="Times New Roman" w:hAnsi="Times New Roman" w:cs="Times New Roman"/>
              </w:rPr>
              <w:t xml:space="preserve"> if there was a need to do so </w:t>
            </w:r>
          </w:p>
          <w:p w:rsidRPr="00891EBF" w:rsidR="00300D03" w:rsidP="00891EBF" w:rsidRDefault="00300D03" w14:paraId="21361A31" w14:textId="7BBBE3E0">
            <w:pPr>
              <w:ind w:left="50"/>
              <w:jc w:val="center"/>
              <w:rPr>
                <w:rFonts w:ascii="Times New Roman" w:hAnsi="Times New Roman" w:cs="Times New Roman"/>
              </w:rPr>
            </w:pPr>
            <w:r w:rsidRPr="00891EBF">
              <w:rPr>
                <w:rFonts w:ascii="Times New Roman" w:hAnsi="Times New Roman" w:cs="Times New Roman"/>
                <w:b/>
                <w:bCs/>
              </w:rPr>
              <w:t>OR</w:t>
            </w:r>
          </w:p>
          <w:p w:rsidRPr="00891EBF" w:rsidR="00300D03" w:rsidP="00300D03" w:rsidRDefault="00B57AF7" w14:paraId="25068C33" w14:textId="0DD45577">
            <w:pPr>
              <w:pStyle w:val="ListParagraph"/>
              <w:numPr>
                <w:ilvl w:val="0"/>
                <w:numId w:val="43"/>
              </w:numPr>
              <w:rPr>
                <w:rFonts w:ascii="Times New Roman" w:hAnsi="Times New Roman" w:cs="Times New Roman"/>
              </w:rPr>
            </w:pPr>
            <w:r>
              <w:rPr>
                <w:rFonts w:ascii="Times New Roman" w:hAnsi="Times New Roman" w:cs="Times New Roman"/>
              </w:rPr>
              <w:t xml:space="preserve">Is </w:t>
            </w:r>
            <w:r w:rsidRPr="00891EBF" w:rsidR="00240493">
              <w:rPr>
                <w:rFonts w:ascii="Times New Roman" w:hAnsi="Times New Roman" w:cs="Times New Roman"/>
              </w:rPr>
              <w:t xml:space="preserve">able to obtain resources needed </w:t>
            </w:r>
            <w:r w:rsidRPr="00891EBF" w:rsidR="00300D03">
              <w:rPr>
                <w:rFonts w:ascii="Times New Roman" w:hAnsi="Times New Roman" w:cs="Times New Roman"/>
              </w:rPr>
              <w:t xml:space="preserve">from outside sources, such as laboratories, outbreak response team, health department, etc. </w:t>
            </w:r>
            <w:r w:rsidRPr="00891EBF" w:rsidR="00240493">
              <w:rPr>
                <w:rFonts w:ascii="Times New Roman" w:hAnsi="Times New Roman" w:cs="Times New Roman"/>
              </w:rPr>
              <w:t xml:space="preserve">to perform COVID-19 viral testing (molecular/nucleic acid or antigen) on all residents </w:t>
            </w:r>
            <w:r w:rsidRPr="00891EBF" w:rsidR="005D0295">
              <w:rPr>
                <w:rFonts w:ascii="Times New Roman" w:hAnsi="Times New Roman" w:cs="Times New Roman"/>
              </w:rPr>
              <w:t xml:space="preserve">in the facility </w:t>
            </w:r>
            <w:r w:rsidRPr="00891EBF" w:rsidR="00240493">
              <w:rPr>
                <w:rFonts w:ascii="Times New Roman" w:hAnsi="Times New Roman" w:cs="Times New Roman"/>
              </w:rPr>
              <w:t>within the next 7 days</w:t>
            </w:r>
            <w:r w:rsidR="00B421C7">
              <w:rPr>
                <w:rFonts w:ascii="Times New Roman" w:hAnsi="Times New Roman" w:cs="Times New Roman"/>
              </w:rPr>
              <w:t>,</w:t>
            </w:r>
            <w:r w:rsidRPr="00891EBF" w:rsidR="00240493">
              <w:rPr>
                <w:rFonts w:ascii="Times New Roman" w:hAnsi="Times New Roman" w:cs="Times New Roman"/>
              </w:rPr>
              <w:t xml:space="preserve"> if there was a need to do so. </w:t>
            </w:r>
          </w:p>
          <w:p w:rsidR="007F7D87" w:rsidP="00B421C7" w:rsidRDefault="007F7D87" w14:paraId="5400F2AA" w14:textId="77777777">
            <w:pPr>
              <w:rPr>
                <w:rFonts w:ascii="Times New Roman" w:hAnsi="Times New Roman" w:cs="Times New Roman"/>
              </w:rPr>
            </w:pPr>
          </w:p>
          <w:p w:rsidR="007F7D87" w:rsidP="00B421C7" w:rsidRDefault="00240493" w14:paraId="65E68899" w14:textId="031DAF45">
            <w:pPr>
              <w:rPr>
                <w:rFonts w:ascii="Times New Roman" w:hAnsi="Times New Roman" w:cs="Times New Roman"/>
              </w:rPr>
            </w:pPr>
            <w:r w:rsidRPr="00891EBF">
              <w:rPr>
                <w:rFonts w:ascii="Times New Roman" w:hAnsi="Times New Roman" w:cs="Times New Roman"/>
              </w:rPr>
              <w:t>Otherwise, select, “NO”</w:t>
            </w:r>
            <w:r w:rsidR="007F7D87">
              <w:rPr>
                <w:rFonts w:ascii="Times New Roman" w:hAnsi="Times New Roman" w:cs="Times New Roman"/>
              </w:rPr>
              <w:t xml:space="preserve"> and select </w:t>
            </w:r>
            <w:r w:rsidRPr="00891EBF" w:rsidR="00844D6E">
              <w:rPr>
                <w:rFonts w:ascii="Times New Roman" w:hAnsi="Times New Roman" w:cs="Times New Roman"/>
                <w:b/>
                <w:bCs/>
              </w:rPr>
              <w:t>one or more</w:t>
            </w:r>
            <w:r w:rsidRPr="00891EBF" w:rsidR="00844D6E">
              <w:rPr>
                <w:rFonts w:ascii="Times New Roman" w:hAnsi="Times New Roman" w:cs="Times New Roman"/>
              </w:rPr>
              <w:t xml:space="preserve"> reasons from the list</w:t>
            </w:r>
            <w:r w:rsidR="007F7D87">
              <w:rPr>
                <w:rFonts w:ascii="Times New Roman" w:hAnsi="Times New Roman" w:cs="Times New Roman"/>
              </w:rPr>
              <w:t>.</w:t>
            </w:r>
          </w:p>
          <w:p w:rsidRPr="00432B59" w:rsidR="007F7D87" w:rsidP="00B421C7" w:rsidRDefault="007F7D87" w14:paraId="2786E916" w14:textId="408901FA">
            <w:pPr>
              <w:rPr>
                <w:rFonts w:ascii="Times New Roman" w:hAnsi="Times New Roman" w:cs="Times New Roman"/>
                <w:b/>
                <w:bCs/>
              </w:rPr>
            </w:pPr>
            <w:r w:rsidRPr="00432B59">
              <w:rPr>
                <w:rFonts w:ascii="Times New Roman" w:hAnsi="Times New Roman" w:cs="Times New Roman"/>
                <w:b/>
                <w:bCs/>
              </w:rPr>
              <w:t>Check all that apply:</w:t>
            </w:r>
          </w:p>
          <w:p w:rsidRPr="00891EBF" w:rsidR="00844D6E" w:rsidP="00891EBF" w:rsidRDefault="00844D6E" w14:paraId="4590A3EB" w14:textId="77777777">
            <w:pPr>
              <w:pStyle w:val="NoSpacing"/>
              <w:numPr>
                <w:ilvl w:val="0"/>
                <w:numId w:val="39"/>
              </w:numPr>
              <w:spacing w:line="0" w:lineRule="atLeast"/>
              <w:ind w:left="720"/>
              <w:rPr>
                <w:sz w:val="22"/>
                <w:szCs w:val="22"/>
              </w:rPr>
            </w:pPr>
            <w:r w:rsidRPr="00891EBF">
              <w:rPr>
                <w:sz w:val="22"/>
                <w:szCs w:val="22"/>
              </w:rPr>
              <w:t xml:space="preserve">Lack of </w:t>
            </w:r>
            <w:hyperlink w:history="1" r:id="rId15">
              <w:r w:rsidRPr="00891EBF">
                <w:rPr>
                  <w:rStyle w:val="Hyperlink"/>
                  <w:sz w:val="22"/>
                  <w:szCs w:val="22"/>
                </w:rPr>
                <w:t>recommended personal protective equipment (PPE) for personnel to wear during specimen collection</w:t>
              </w:r>
            </w:hyperlink>
          </w:p>
          <w:p w:rsidRPr="00891EBF" w:rsidR="00844D6E" w:rsidP="00891EBF" w:rsidRDefault="00844D6E" w14:paraId="58ED3D7F" w14:textId="77777777">
            <w:pPr>
              <w:pStyle w:val="NoSpacing"/>
              <w:numPr>
                <w:ilvl w:val="0"/>
                <w:numId w:val="39"/>
              </w:numPr>
              <w:spacing w:line="0" w:lineRule="atLeast"/>
              <w:ind w:left="720"/>
              <w:rPr>
                <w:sz w:val="22"/>
                <w:szCs w:val="22"/>
              </w:rPr>
            </w:pPr>
            <w:r w:rsidRPr="00891EBF">
              <w:rPr>
                <w:sz w:val="22"/>
                <w:szCs w:val="22"/>
              </w:rPr>
              <w:t xml:space="preserve">Lack of supplies for specimen collection </w:t>
            </w:r>
          </w:p>
          <w:p w:rsidRPr="00891EBF" w:rsidR="00844D6E" w:rsidP="00891EBF" w:rsidRDefault="00844D6E" w14:paraId="205D03C9" w14:textId="77777777">
            <w:pPr>
              <w:pStyle w:val="NoSpacing"/>
              <w:numPr>
                <w:ilvl w:val="0"/>
                <w:numId w:val="39"/>
              </w:numPr>
              <w:spacing w:line="0" w:lineRule="atLeast"/>
              <w:ind w:left="720"/>
              <w:rPr>
                <w:sz w:val="22"/>
                <w:szCs w:val="22"/>
              </w:rPr>
            </w:pPr>
            <w:r w:rsidRPr="00891EBF">
              <w:rPr>
                <w:sz w:val="22"/>
                <w:szCs w:val="22"/>
              </w:rPr>
              <w:t>Lack of access to a laboratory for submitting specimens</w:t>
            </w:r>
          </w:p>
          <w:p w:rsidRPr="00891EBF" w:rsidR="00844D6E" w:rsidP="00891EBF" w:rsidRDefault="00844D6E" w14:paraId="2B66F6E9" w14:textId="7651DCCA">
            <w:pPr>
              <w:pStyle w:val="NoSpacing"/>
              <w:numPr>
                <w:ilvl w:val="0"/>
                <w:numId w:val="39"/>
              </w:numPr>
              <w:spacing w:line="0" w:lineRule="atLeast"/>
              <w:ind w:left="720"/>
              <w:rPr>
                <w:sz w:val="22"/>
                <w:szCs w:val="22"/>
              </w:rPr>
            </w:pPr>
            <w:r w:rsidRPr="00891EBF">
              <w:rPr>
                <w:sz w:val="22"/>
                <w:szCs w:val="22"/>
              </w:rPr>
              <w:t xml:space="preserve">Lack of </w:t>
            </w:r>
            <w:r w:rsidRPr="00891EBF" w:rsidR="003D364E">
              <w:rPr>
                <w:sz w:val="22"/>
                <w:szCs w:val="22"/>
              </w:rPr>
              <w:t xml:space="preserve">access to </w:t>
            </w:r>
            <w:r w:rsidRPr="00891EBF">
              <w:rPr>
                <w:sz w:val="22"/>
                <w:szCs w:val="22"/>
              </w:rPr>
              <w:t xml:space="preserve">trained </w:t>
            </w:r>
            <w:r w:rsidRPr="00891EBF" w:rsidR="003D364E">
              <w:rPr>
                <w:sz w:val="22"/>
                <w:szCs w:val="22"/>
              </w:rPr>
              <w:t xml:space="preserve">personnel </w:t>
            </w:r>
            <w:r w:rsidRPr="00891EBF">
              <w:rPr>
                <w:sz w:val="22"/>
                <w:szCs w:val="22"/>
              </w:rPr>
              <w:t>to perform testing</w:t>
            </w:r>
            <w:r w:rsidRPr="00891EBF" w:rsidR="003D364E">
              <w:rPr>
                <w:sz w:val="22"/>
                <w:szCs w:val="22"/>
              </w:rPr>
              <w:t xml:space="preserve"> (includes internal and external resources)</w:t>
            </w:r>
          </w:p>
          <w:p w:rsidRPr="00891EBF" w:rsidR="00844D6E" w:rsidP="00891EBF" w:rsidRDefault="00844D6E" w14:paraId="3001AF05" w14:textId="77777777">
            <w:pPr>
              <w:pStyle w:val="ListParagraph"/>
              <w:numPr>
                <w:ilvl w:val="0"/>
                <w:numId w:val="39"/>
              </w:numPr>
              <w:ind w:left="720"/>
              <w:rPr>
                <w:rFonts w:ascii="Times New Roman" w:hAnsi="Times New Roman" w:cs="Times New Roman"/>
              </w:rPr>
            </w:pPr>
            <w:r w:rsidRPr="00891EBF">
              <w:rPr>
                <w:rFonts w:ascii="Times New Roman" w:hAnsi="Times New Roman" w:cs="Times New Roman"/>
              </w:rPr>
              <w:t>Uncertainty about testing reimbursement</w:t>
            </w:r>
          </w:p>
          <w:p w:rsidRPr="00891EBF" w:rsidR="00844D6E" w:rsidP="00891EBF" w:rsidRDefault="00844D6E" w14:paraId="4BA41760" w14:textId="04985F50">
            <w:pPr>
              <w:pStyle w:val="ListParagraph"/>
              <w:numPr>
                <w:ilvl w:val="0"/>
                <w:numId w:val="39"/>
              </w:numPr>
              <w:ind w:left="720"/>
              <w:rPr>
                <w:rFonts w:ascii="Times New Roman" w:hAnsi="Times New Roman" w:cs="Times New Roman"/>
              </w:rPr>
            </w:pPr>
            <w:r w:rsidRPr="00891EBF">
              <w:rPr>
                <w:rFonts w:ascii="Times New Roman" w:hAnsi="Times New Roman" w:cs="Times New Roman"/>
              </w:rPr>
              <w:t>Other</w:t>
            </w:r>
            <w:r w:rsidRPr="00891EBF" w:rsidR="00B81A21">
              <w:rPr>
                <w:rFonts w:ascii="Times New Roman" w:hAnsi="Times New Roman" w:cs="Times New Roman"/>
              </w:rPr>
              <w:t xml:space="preserve">: </w:t>
            </w:r>
            <w:r w:rsidRPr="00891EBF" w:rsidR="00B81A21">
              <w:rPr>
                <w:rFonts w:ascii="Times New Roman" w:hAnsi="Times New Roman" w:cs="Times New Roman"/>
                <w:b/>
                <w:bCs/>
              </w:rPr>
              <w:t>Specify:</w:t>
            </w:r>
            <w:r w:rsidRPr="00891EBF" w:rsidR="00B81A21">
              <w:rPr>
                <w:rFonts w:ascii="Times New Roman" w:hAnsi="Times New Roman" w:cs="Times New Roman"/>
              </w:rPr>
              <w:t xml:space="preserve"> __________________________________</w:t>
            </w:r>
          </w:p>
          <w:p w:rsidR="003E699A" w:rsidP="00240493" w:rsidRDefault="003E699A" w14:paraId="35EE5028" w14:textId="77777777">
            <w:pPr>
              <w:rPr>
                <w:rFonts w:ascii="Times New Roman" w:hAnsi="Times New Roman" w:cs="Times New Roman"/>
                <w:b/>
                <w:bCs/>
              </w:rPr>
            </w:pPr>
          </w:p>
          <w:p w:rsidRPr="00891EBF" w:rsidR="00844D6E" w:rsidP="00240493" w:rsidRDefault="00844D6E" w14:paraId="2681A817" w14:textId="1285E5C0">
            <w:pPr>
              <w:rPr>
                <w:rFonts w:ascii="Times New Roman" w:hAnsi="Times New Roman" w:cs="Times New Roman"/>
                <w:b/>
                <w:bCs/>
              </w:rPr>
            </w:pPr>
            <w:r w:rsidRPr="00891EBF">
              <w:rPr>
                <w:rFonts w:ascii="Times New Roman" w:hAnsi="Times New Roman" w:cs="Times New Roman"/>
                <w:b/>
                <w:bCs/>
              </w:rPr>
              <w:t>Notes:</w:t>
            </w:r>
          </w:p>
          <w:p w:rsidRPr="00891EBF" w:rsidR="00300D03" w:rsidP="00300D03" w:rsidRDefault="005D0295" w14:paraId="1AC6CF60" w14:textId="6ACCCA5F">
            <w:pPr>
              <w:pStyle w:val="ListParagraph"/>
              <w:numPr>
                <w:ilvl w:val="0"/>
                <w:numId w:val="30"/>
              </w:numPr>
              <w:rPr>
                <w:rFonts w:ascii="Times New Roman" w:hAnsi="Times New Roman" w:cs="Times New Roman"/>
              </w:rPr>
            </w:pPr>
            <w:r w:rsidRPr="00891EBF">
              <w:rPr>
                <w:rFonts w:ascii="Times New Roman" w:hAnsi="Times New Roman" w:cs="Times New Roman"/>
              </w:rPr>
              <w:t>R</w:t>
            </w:r>
            <w:r w:rsidRPr="00891EBF" w:rsidR="00300D03">
              <w:rPr>
                <w:rFonts w:ascii="Times New Roman" w:hAnsi="Times New Roman" w:cs="Times New Roman"/>
              </w:rPr>
              <w:t xml:space="preserve">esponses to this question are important to improve understanding of the barriers to mass testing. </w:t>
            </w:r>
          </w:p>
          <w:p w:rsidRPr="00891EBF" w:rsidR="003D364E" w:rsidP="00844D6E" w:rsidRDefault="00B81A21" w14:paraId="18805DB0" w14:textId="2D20D7AC">
            <w:pPr>
              <w:pStyle w:val="ListParagraph"/>
              <w:numPr>
                <w:ilvl w:val="0"/>
                <w:numId w:val="30"/>
              </w:numPr>
              <w:rPr>
                <w:rFonts w:ascii="Times New Roman" w:hAnsi="Times New Roman" w:cs="Times New Roman"/>
              </w:rPr>
            </w:pPr>
            <w:r w:rsidRPr="00891EBF">
              <w:rPr>
                <w:rFonts w:ascii="Times New Roman" w:hAnsi="Times New Roman" w:cs="Times New Roman"/>
              </w:rPr>
              <w:t xml:space="preserve">If “Other” is selected, </w:t>
            </w:r>
            <w:r w:rsidRPr="00891EBF" w:rsidR="00300D03">
              <w:rPr>
                <w:rFonts w:ascii="Times New Roman" w:hAnsi="Times New Roman" w:cs="Times New Roman"/>
              </w:rPr>
              <w:t xml:space="preserve">please </w:t>
            </w:r>
            <w:r w:rsidRPr="00891EBF">
              <w:rPr>
                <w:rFonts w:ascii="Times New Roman" w:hAnsi="Times New Roman" w:cs="Times New Roman"/>
              </w:rPr>
              <w:t>manually document the reason</w:t>
            </w:r>
            <w:r w:rsidRPr="00891EBF" w:rsidR="003D364E">
              <w:rPr>
                <w:rFonts w:ascii="Times New Roman" w:hAnsi="Times New Roman" w:cs="Times New Roman"/>
              </w:rPr>
              <w:t>(</w:t>
            </w:r>
            <w:r w:rsidRPr="00891EBF">
              <w:rPr>
                <w:rFonts w:ascii="Times New Roman" w:hAnsi="Times New Roman" w:cs="Times New Roman"/>
              </w:rPr>
              <w:t>s</w:t>
            </w:r>
            <w:r w:rsidRPr="00891EBF" w:rsidR="003D364E">
              <w:rPr>
                <w:rFonts w:ascii="Times New Roman" w:hAnsi="Times New Roman" w:cs="Times New Roman"/>
              </w:rPr>
              <w:t xml:space="preserve">) </w:t>
            </w:r>
            <w:r w:rsidRPr="00891EBF" w:rsidR="00300D03">
              <w:rPr>
                <w:rFonts w:ascii="Times New Roman" w:hAnsi="Times New Roman" w:cs="Times New Roman"/>
              </w:rPr>
              <w:t xml:space="preserve">COVID-19 viral testing cannot be performed on all residents in the next 7 days if there was a need (for example, an outbreak). </w:t>
            </w:r>
          </w:p>
          <w:p w:rsidRPr="00891EBF" w:rsidR="00B81A21" w:rsidP="00844D6E" w:rsidRDefault="003D364E" w14:paraId="1513A86F" w14:textId="592678DC">
            <w:pPr>
              <w:pStyle w:val="ListParagraph"/>
              <w:numPr>
                <w:ilvl w:val="0"/>
                <w:numId w:val="30"/>
              </w:numPr>
              <w:rPr>
                <w:rFonts w:ascii="Times New Roman" w:hAnsi="Times New Roman" w:cs="Times New Roman"/>
              </w:rPr>
            </w:pPr>
            <w:r w:rsidRPr="00891EBF">
              <w:rPr>
                <w:rFonts w:ascii="Times New Roman" w:hAnsi="Times New Roman" w:cs="Times New Roman"/>
              </w:rPr>
              <w:t xml:space="preserve">When considering </w:t>
            </w:r>
            <w:r w:rsidRPr="00891EBF" w:rsidR="006D3E28">
              <w:rPr>
                <w:rFonts w:ascii="Times New Roman" w:hAnsi="Times New Roman" w:cs="Times New Roman"/>
                <w:i/>
                <w:iCs/>
              </w:rPr>
              <w:t>lack of</w:t>
            </w:r>
            <w:r w:rsidRPr="00891EBF" w:rsidR="006D3E28">
              <w:rPr>
                <w:rFonts w:ascii="Times New Roman" w:hAnsi="Times New Roman" w:cs="Times New Roman"/>
              </w:rPr>
              <w:t xml:space="preserve"> </w:t>
            </w:r>
            <w:r w:rsidRPr="00891EBF">
              <w:rPr>
                <w:rFonts w:ascii="Times New Roman" w:hAnsi="Times New Roman" w:cs="Times New Roman"/>
                <w:i/>
                <w:iCs/>
              </w:rPr>
              <w:t>access to trained personnel to perform testing</w:t>
            </w:r>
            <w:r w:rsidRPr="00891EBF" w:rsidR="006D3E28">
              <w:rPr>
                <w:rFonts w:ascii="Times New Roman" w:hAnsi="Times New Roman" w:cs="Times New Roman"/>
                <w:i/>
                <w:iCs/>
              </w:rPr>
              <w:t xml:space="preserve"> to perform testing</w:t>
            </w:r>
            <w:r w:rsidRPr="00891EBF">
              <w:rPr>
                <w:rFonts w:ascii="Times New Roman" w:hAnsi="Times New Roman" w:cs="Times New Roman"/>
              </w:rPr>
              <w:t>, include internal resources, such as staff</w:t>
            </w:r>
            <w:r w:rsidRPr="00891EBF" w:rsidR="00300D03">
              <w:rPr>
                <w:rFonts w:ascii="Times New Roman" w:hAnsi="Times New Roman" w:cs="Times New Roman"/>
              </w:rPr>
              <w:t xml:space="preserve"> and facility personnel, as well as e</w:t>
            </w:r>
            <w:r w:rsidRPr="00891EBF">
              <w:rPr>
                <w:rFonts w:ascii="Times New Roman" w:hAnsi="Times New Roman" w:cs="Times New Roman"/>
              </w:rPr>
              <w:t>xternal resources, such as personnel from laboratories, public health department,</w:t>
            </w:r>
            <w:r w:rsidRPr="00891EBF" w:rsidR="00300D03">
              <w:rPr>
                <w:rFonts w:ascii="Times New Roman" w:hAnsi="Times New Roman" w:cs="Times New Roman"/>
              </w:rPr>
              <w:t xml:space="preserve"> emergency response teams or</w:t>
            </w:r>
            <w:r w:rsidRPr="00891EBF">
              <w:rPr>
                <w:rFonts w:ascii="Times New Roman" w:hAnsi="Times New Roman" w:cs="Times New Roman"/>
              </w:rPr>
              <w:t xml:space="preserve"> other outside resources.  </w:t>
            </w:r>
          </w:p>
          <w:p w:rsidRPr="00891EBF" w:rsidR="007454B1" w:rsidP="00891EBF" w:rsidRDefault="007454B1" w14:paraId="61FE2112" w14:textId="7BC338A5">
            <w:pPr>
              <w:pStyle w:val="ListParagraph"/>
              <w:numPr>
                <w:ilvl w:val="0"/>
                <w:numId w:val="30"/>
              </w:numPr>
              <w:rPr>
                <w:rFonts w:ascii="Times New Roman" w:hAnsi="Times New Roman" w:cs="Times New Roman"/>
              </w:rPr>
            </w:pPr>
            <w:r w:rsidRPr="00891EBF">
              <w:rPr>
                <w:rFonts w:ascii="Times New Roman" w:hAnsi="Times New Roman" w:cs="Times New Roman"/>
              </w:rPr>
              <w:t xml:space="preserve">Interim Guidelines for Collecting, Handling, and Testing Clinical Specimens for COVID-19 can be found on the following web-link: </w:t>
            </w:r>
            <w:hyperlink w:history="1" r:id="rId16">
              <w:r w:rsidRPr="00891EBF">
                <w:rPr>
                  <w:rStyle w:val="Hyperlink"/>
                  <w:rFonts w:ascii="Times New Roman" w:hAnsi="Times New Roman" w:cs="Times New Roman"/>
                </w:rPr>
                <w:t>https://www.cdc.gov/coronavirus/2019-nCoV/lab/guidelines-clinical-specimens.html</w:t>
              </w:r>
            </w:hyperlink>
          </w:p>
        </w:tc>
      </w:tr>
      <w:tr w:rsidRPr="00542FB2" w:rsidR="004044CD" w:rsidTr="00891EBF" w14:paraId="4EC06280" w14:textId="77777777">
        <w:trPr>
          <w:trHeight w:val="1079"/>
        </w:trPr>
        <w:tc>
          <w:tcPr>
            <w:tcW w:w="1160" w:type="pct"/>
          </w:tcPr>
          <w:p w:rsidRPr="00891EBF" w:rsidR="00A07C2C" w:rsidP="00A07C2C" w:rsidRDefault="00A07C2C" w14:paraId="3F457161" w14:textId="77777777">
            <w:pPr>
              <w:pStyle w:val="NoSpacing"/>
              <w:spacing w:line="0" w:lineRule="atLeast"/>
              <w:rPr>
                <w:sz w:val="22"/>
                <w:szCs w:val="22"/>
              </w:rPr>
            </w:pPr>
            <w:r w:rsidRPr="00891EBF">
              <w:rPr>
                <w:b/>
                <w:bCs/>
                <w:sz w:val="22"/>
                <w:szCs w:val="22"/>
              </w:rPr>
              <w:t xml:space="preserve">TESTING: </w:t>
            </w:r>
            <w:r w:rsidRPr="00891EBF">
              <w:rPr>
                <w:sz w:val="22"/>
                <w:szCs w:val="22"/>
              </w:rPr>
              <w:t>During the past two weeks, on average how long did it take your LTCF to receive COVID-19 viral (nucleic acid or antigen) test results of residents?</w:t>
            </w:r>
          </w:p>
          <w:p w:rsidRPr="00891EBF" w:rsidR="004044CD" w:rsidDel="004044CD" w:rsidP="00891EBF" w:rsidRDefault="004044CD" w14:paraId="3DDF4BF9" w14:textId="69821AA7">
            <w:pPr>
              <w:pStyle w:val="NoSpacing"/>
              <w:rPr>
                <w:sz w:val="22"/>
                <w:szCs w:val="22"/>
              </w:rPr>
            </w:pPr>
          </w:p>
        </w:tc>
        <w:tc>
          <w:tcPr>
            <w:tcW w:w="3840" w:type="pct"/>
          </w:tcPr>
          <w:p w:rsidR="00370CB5" w:rsidP="00370CB5" w:rsidRDefault="00A07C2C" w14:paraId="5AC8B8D5" w14:textId="0BBE9BFE">
            <w:pPr>
              <w:pStyle w:val="NoSpacing"/>
              <w:spacing w:line="0" w:lineRule="atLeast"/>
              <w:rPr>
                <w:sz w:val="22"/>
                <w:szCs w:val="22"/>
              </w:rPr>
            </w:pPr>
            <w:r w:rsidRPr="00891EBF">
              <w:rPr>
                <w:sz w:val="22"/>
                <w:szCs w:val="22"/>
              </w:rPr>
              <w:t xml:space="preserve">On the date responses are being </w:t>
            </w:r>
            <w:r w:rsidR="00432B59">
              <w:rPr>
                <w:sz w:val="22"/>
                <w:szCs w:val="22"/>
              </w:rPr>
              <w:t>reported</w:t>
            </w:r>
            <w:r w:rsidRPr="00891EBF">
              <w:rPr>
                <w:sz w:val="22"/>
                <w:szCs w:val="22"/>
              </w:rPr>
              <w:t xml:space="preserve">, select </w:t>
            </w:r>
            <w:r w:rsidRPr="00891EBF">
              <w:rPr>
                <w:b/>
                <w:bCs/>
                <w:sz w:val="22"/>
                <w:szCs w:val="22"/>
                <w:u w:val="single"/>
              </w:rPr>
              <w:t>one</w:t>
            </w:r>
            <w:r w:rsidRPr="00891EBF">
              <w:rPr>
                <w:sz w:val="22"/>
                <w:szCs w:val="22"/>
              </w:rPr>
              <w:t xml:space="preserve"> of the responses below to answer the following question: </w:t>
            </w:r>
            <w:r w:rsidRPr="00891EBF" w:rsidR="00370CB5">
              <w:rPr>
                <w:sz w:val="22"/>
                <w:szCs w:val="22"/>
              </w:rPr>
              <w:t>During the past two weeks, on average how long did it take your LTCF to receive COVID-19 viral (nucleic acid or antigen) test results of residents?</w:t>
            </w:r>
          </w:p>
          <w:p w:rsidRPr="00891EBF" w:rsidR="007F7D87" w:rsidP="00370CB5" w:rsidRDefault="007F7D87" w14:paraId="5E2BA3DB" w14:textId="643ABE13">
            <w:pPr>
              <w:pStyle w:val="NoSpacing"/>
              <w:spacing w:line="0" w:lineRule="atLeast"/>
              <w:rPr>
                <w:sz w:val="22"/>
                <w:szCs w:val="22"/>
              </w:rPr>
            </w:pPr>
            <w:r>
              <w:rPr>
                <w:sz w:val="22"/>
                <w:szCs w:val="22"/>
              </w:rPr>
              <w:t xml:space="preserve">Check </w:t>
            </w:r>
            <w:r w:rsidRPr="00891EBF">
              <w:rPr>
                <w:b/>
                <w:bCs/>
                <w:sz w:val="22"/>
                <w:szCs w:val="22"/>
              </w:rPr>
              <w:t>ONE</w:t>
            </w:r>
            <w:r>
              <w:rPr>
                <w:sz w:val="22"/>
                <w:szCs w:val="22"/>
              </w:rPr>
              <w:t>:</w:t>
            </w:r>
          </w:p>
          <w:p w:rsidRPr="00891EBF" w:rsidR="00370CB5" w:rsidP="00370CB5" w:rsidRDefault="00370CB5" w14:paraId="6167B485" w14:textId="77777777">
            <w:pPr>
              <w:pStyle w:val="NoSpacing"/>
              <w:numPr>
                <w:ilvl w:val="0"/>
                <w:numId w:val="40"/>
              </w:numPr>
              <w:spacing w:line="0" w:lineRule="atLeast"/>
              <w:rPr>
                <w:sz w:val="22"/>
                <w:szCs w:val="22"/>
              </w:rPr>
            </w:pPr>
            <w:bookmarkStart w:name="_Hlk45019496" w:id="4"/>
            <w:r w:rsidRPr="00891EBF">
              <w:rPr>
                <w:sz w:val="22"/>
                <w:szCs w:val="22"/>
              </w:rPr>
              <w:t>Less than one day</w:t>
            </w:r>
          </w:p>
          <w:bookmarkEnd w:id="4"/>
          <w:p w:rsidRPr="00891EBF" w:rsidR="00370CB5" w:rsidP="00370CB5" w:rsidRDefault="00370CB5" w14:paraId="628536CB" w14:textId="77777777">
            <w:pPr>
              <w:pStyle w:val="NoSpacing"/>
              <w:numPr>
                <w:ilvl w:val="0"/>
                <w:numId w:val="40"/>
              </w:numPr>
              <w:spacing w:line="0" w:lineRule="atLeast"/>
              <w:rPr>
                <w:sz w:val="22"/>
                <w:szCs w:val="22"/>
              </w:rPr>
            </w:pPr>
            <w:r w:rsidRPr="00891EBF">
              <w:rPr>
                <w:sz w:val="22"/>
                <w:szCs w:val="22"/>
              </w:rPr>
              <w:t>1-2 days</w:t>
            </w:r>
          </w:p>
          <w:p w:rsidRPr="00891EBF" w:rsidR="00370CB5" w:rsidP="00370CB5" w:rsidRDefault="00370CB5" w14:paraId="2B93F9D7" w14:textId="77777777">
            <w:pPr>
              <w:pStyle w:val="NoSpacing"/>
              <w:numPr>
                <w:ilvl w:val="0"/>
                <w:numId w:val="40"/>
              </w:numPr>
              <w:spacing w:line="0" w:lineRule="atLeast"/>
              <w:rPr>
                <w:sz w:val="22"/>
                <w:szCs w:val="22"/>
              </w:rPr>
            </w:pPr>
            <w:r w:rsidRPr="00891EBF">
              <w:rPr>
                <w:sz w:val="22"/>
                <w:szCs w:val="22"/>
              </w:rPr>
              <w:t>3-7 days</w:t>
            </w:r>
          </w:p>
          <w:p w:rsidRPr="00891EBF" w:rsidR="00A07C2C" w:rsidP="00A07C2C" w:rsidRDefault="00370CB5" w14:paraId="43ABD9ED" w14:textId="77777777">
            <w:pPr>
              <w:pStyle w:val="NoSpacing"/>
              <w:numPr>
                <w:ilvl w:val="0"/>
                <w:numId w:val="40"/>
              </w:numPr>
              <w:spacing w:line="0" w:lineRule="atLeast"/>
              <w:rPr>
                <w:sz w:val="22"/>
                <w:szCs w:val="22"/>
              </w:rPr>
            </w:pPr>
            <w:bookmarkStart w:name="_Hlk45019523" w:id="5"/>
            <w:r w:rsidRPr="00891EBF">
              <w:rPr>
                <w:sz w:val="22"/>
                <w:szCs w:val="22"/>
              </w:rPr>
              <w:t>More than 7 days</w:t>
            </w:r>
            <w:bookmarkEnd w:id="5"/>
          </w:p>
          <w:p w:rsidRPr="00891EBF" w:rsidR="004044CD" w:rsidP="00A07C2C" w:rsidRDefault="00370CB5" w14:paraId="54D3D5B2" w14:textId="77777777">
            <w:pPr>
              <w:pStyle w:val="NoSpacing"/>
              <w:numPr>
                <w:ilvl w:val="0"/>
                <w:numId w:val="40"/>
              </w:numPr>
              <w:spacing w:line="0" w:lineRule="atLeast"/>
              <w:rPr>
                <w:sz w:val="22"/>
                <w:szCs w:val="22"/>
              </w:rPr>
            </w:pPr>
            <w:r w:rsidRPr="00891EBF">
              <w:rPr>
                <w:sz w:val="22"/>
                <w:szCs w:val="22"/>
              </w:rPr>
              <w:t>No resident testing performed in the last two weeks</w:t>
            </w:r>
          </w:p>
          <w:p w:rsidRPr="00891EBF" w:rsidR="006D3E28" w:rsidP="006D3E28" w:rsidRDefault="006D3E28" w14:paraId="05D89B63" w14:textId="18D609DE">
            <w:pPr>
              <w:pStyle w:val="NoSpacing"/>
              <w:spacing w:line="0" w:lineRule="atLeast"/>
              <w:rPr>
                <w:b/>
                <w:bCs/>
                <w:sz w:val="22"/>
                <w:szCs w:val="22"/>
              </w:rPr>
            </w:pPr>
            <w:r w:rsidRPr="00891EBF">
              <w:rPr>
                <w:b/>
                <w:bCs/>
                <w:sz w:val="22"/>
                <w:szCs w:val="22"/>
              </w:rPr>
              <w:lastRenderedPageBreak/>
              <w:t>Note:</w:t>
            </w:r>
          </w:p>
          <w:p w:rsidRPr="00891EBF" w:rsidR="006D3E28" w:rsidP="00891EBF" w:rsidRDefault="006D3E28" w14:paraId="3A7251FE" w14:textId="0138E518">
            <w:pPr>
              <w:pStyle w:val="NoSpacing"/>
              <w:numPr>
                <w:ilvl w:val="0"/>
                <w:numId w:val="44"/>
              </w:numPr>
              <w:spacing w:line="0" w:lineRule="atLeast"/>
            </w:pPr>
            <w:r w:rsidRPr="00891EBF">
              <w:rPr>
                <w:sz w:val="22"/>
                <w:szCs w:val="22"/>
              </w:rPr>
              <w:t>Responses to this question are important for informing</w:t>
            </w:r>
            <w:r w:rsidRPr="00891EBF" w:rsidR="00542FB2">
              <w:rPr>
                <w:sz w:val="22"/>
                <w:szCs w:val="22"/>
              </w:rPr>
              <w:t xml:space="preserve"> timeliness of test results. For example, are test results received in a manner that would allow effective response, if needed? </w:t>
            </w:r>
          </w:p>
        </w:tc>
      </w:tr>
      <w:tr w:rsidRPr="00542FB2" w:rsidR="00370CB5" w:rsidTr="00891EBF" w14:paraId="60CD11A1" w14:textId="77777777">
        <w:trPr>
          <w:trHeight w:val="4031"/>
        </w:trPr>
        <w:tc>
          <w:tcPr>
            <w:tcW w:w="1160" w:type="pct"/>
          </w:tcPr>
          <w:p w:rsidRPr="00891EBF" w:rsidR="00370CB5" w:rsidDel="004044CD" w:rsidP="00891EBF" w:rsidRDefault="00A07C2C" w14:paraId="1DD56B63" w14:textId="4F505C76">
            <w:pPr>
              <w:pStyle w:val="NoSpacing"/>
              <w:rPr>
                <w:sz w:val="22"/>
                <w:szCs w:val="22"/>
              </w:rPr>
            </w:pPr>
            <w:r w:rsidRPr="00891EBF">
              <w:rPr>
                <w:b/>
                <w:bCs/>
                <w:sz w:val="22"/>
                <w:szCs w:val="22"/>
              </w:rPr>
              <w:lastRenderedPageBreak/>
              <w:t xml:space="preserve">TESTING: </w:t>
            </w:r>
            <w:r w:rsidRPr="00891EBF">
              <w:rPr>
                <w:sz w:val="22"/>
                <w:szCs w:val="22"/>
              </w:rPr>
              <w:t xml:space="preserve">Since the last date of data entry in the Module, has your LTCF performed COVID-19 viral testing on residents?        </w:t>
            </w:r>
          </w:p>
        </w:tc>
        <w:tc>
          <w:tcPr>
            <w:tcW w:w="3840" w:type="pct"/>
          </w:tcPr>
          <w:p w:rsidRPr="00891EBF" w:rsidR="00370CB5" w:rsidP="00370CB5" w:rsidRDefault="00A07C2C" w14:paraId="251FA10F" w14:textId="5A004B34">
            <w:pPr>
              <w:pStyle w:val="NoSpacing"/>
              <w:spacing w:line="0" w:lineRule="atLeast"/>
              <w:rPr>
                <w:sz w:val="22"/>
                <w:szCs w:val="22"/>
              </w:rPr>
            </w:pPr>
            <w:r w:rsidRPr="00891EBF">
              <w:rPr>
                <w:sz w:val="22"/>
                <w:szCs w:val="22"/>
              </w:rPr>
              <w:t xml:space="preserve">Answer “YES” if on the date responses are being </w:t>
            </w:r>
            <w:r w:rsidR="00432B59">
              <w:rPr>
                <w:sz w:val="22"/>
                <w:szCs w:val="22"/>
              </w:rPr>
              <w:t>reported</w:t>
            </w:r>
            <w:r w:rsidRPr="00891EBF">
              <w:rPr>
                <w:sz w:val="22"/>
                <w:szCs w:val="22"/>
              </w:rPr>
              <w:t>, your LTCF has performed COVID-19 testing on one or more residents in your facility.  Otherwise, select “NO”</w:t>
            </w:r>
          </w:p>
          <w:p w:rsidRPr="00891EBF" w:rsidR="00370CB5" w:rsidP="00370CB5" w:rsidRDefault="00370CB5" w14:paraId="49727A91" w14:textId="77777777">
            <w:pPr>
              <w:pStyle w:val="NoSpacing"/>
              <w:spacing w:line="0" w:lineRule="atLeast"/>
              <w:rPr>
                <w:b/>
                <w:bCs/>
                <w:sz w:val="22"/>
                <w:szCs w:val="22"/>
              </w:rPr>
            </w:pPr>
          </w:p>
          <w:p w:rsidRPr="00891EBF" w:rsidR="00A07C2C" w:rsidP="00370CB5" w:rsidRDefault="00A07C2C" w14:paraId="22A03A6D" w14:textId="57FD65F4">
            <w:pPr>
              <w:pStyle w:val="NoSpacing"/>
              <w:spacing w:line="0" w:lineRule="atLeast"/>
              <w:rPr>
                <w:sz w:val="22"/>
                <w:szCs w:val="22"/>
              </w:rPr>
            </w:pPr>
            <w:r w:rsidRPr="00891EBF">
              <w:rPr>
                <w:i/>
                <w:iCs/>
                <w:sz w:val="22"/>
                <w:szCs w:val="22"/>
              </w:rPr>
              <w:t>Conditional</w:t>
            </w:r>
            <w:r w:rsidRPr="00891EBF">
              <w:rPr>
                <w:sz w:val="22"/>
                <w:szCs w:val="22"/>
              </w:rPr>
              <w:t xml:space="preserve">: If “YES” is selected, select </w:t>
            </w:r>
            <w:r w:rsidRPr="00891EBF">
              <w:rPr>
                <w:b/>
                <w:bCs/>
                <w:sz w:val="22"/>
                <w:szCs w:val="22"/>
              </w:rPr>
              <w:t>one or more</w:t>
            </w:r>
            <w:r w:rsidRPr="00891EBF">
              <w:rPr>
                <w:sz w:val="22"/>
                <w:szCs w:val="22"/>
              </w:rPr>
              <w:t xml:space="preserve"> reasons from the list to </w:t>
            </w:r>
            <w:r w:rsidRPr="00891EBF" w:rsidR="00370CB5">
              <w:rPr>
                <w:sz w:val="22"/>
                <w:szCs w:val="22"/>
              </w:rPr>
              <w:t>indicate the reason</w:t>
            </w:r>
            <w:r w:rsidRPr="00891EBF" w:rsidR="006647E8">
              <w:rPr>
                <w:sz w:val="22"/>
                <w:szCs w:val="22"/>
              </w:rPr>
              <w:t xml:space="preserve">(s) </w:t>
            </w:r>
            <w:r w:rsidRPr="00891EBF" w:rsidR="00370CB5">
              <w:rPr>
                <w:sz w:val="22"/>
                <w:szCs w:val="22"/>
              </w:rPr>
              <w:t xml:space="preserve">COVID-19 </w:t>
            </w:r>
            <w:r w:rsidRPr="00891EBF" w:rsidR="006647E8">
              <w:rPr>
                <w:sz w:val="22"/>
                <w:szCs w:val="22"/>
              </w:rPr>
              <w:t xml:space="preserve">viral (nucleic acid or antigen) </w:t>
            </w:r>
            <w:r w:rsidRPr="00891EBF" w:rsidR="00370CB5">
              <w:rPr>
                <w:sz w:val="22"/>
                <w:szCs w:val="22"/>
              </w:rPr>
              <w:t>testing was performed</w:t>
            </w:r>
            <w:r w:rsidRPr="00891EBF">
              <w:rPr>
                <w:sz w:val="22"/>
                <w:szCs w:val="22"/>
              </w:rPr>
              <w:t xml:space="preserve"> on one or more residents</w:t>
            </w:r>
          </w:p>
          <w:p w:rsidR="00B57AF7" w:rsidRDefault="00B57AF7" w14:paraId="0BFF8269" w14:textId="77777777">
            <w:pPr>
              <w:pStyle w:val="NoSpacing"/>
              <w:spacing w:line="0" w:lineRule="atLeast"/>
              <w:ind w:left="360"/>
              <w:rPr>
                <w:sz w:val="22"/>
                <w:szCs w:val="22"/>
              </w:rPr>
            </w:pPr>
          </w:p>
          <w:p w:rsidRPr="00432B59" w:rsidR="00370CB5" w:rsidP="00891EBF" w:rsidRDefault="00A07C2C" w14:paraId="47D4D668" w14:textId="36C7045F">
            <w:pPr>
              <w:pStyle w:val="NoSpacing"/>
              <w:spacing w:line="0" w:lineRule="atLeast"/>
              <w:ind w:left="360"/>
              <w:rPr>
                <w:b/>
                <w:bCs/>
                <w:sz w:val="22"/>
                <w:szCs w:val="22"/>
              </w:rPr>
            </w:pPr>
            <w:r w:rsidRPr="00432B59">
              <w:rPr>
                <w:b/>
                <w:bCs/>
                <w:sz w:val="22"/>
                <w:szCs w:val="22"/>
              </w:rPr>
              <w:t>C</w:t>
            </w:r>
            <w:r w:rsidRPr="00432B59" w:rsidR="00370CB5">
              <w:rPr>
                <w:b/>
                <w:bCs/>
                <w:sz w:val="22"/>
                <w:szCs w:val="22"/>
              </w:rPr>
              <w:t>heck all that apply:</w:t>
            </w:r>
          </w:p>
          <w:p w:rsidRPr="00891EBF" w:rsidR="00370CB5" w:rsidP="00370CB5" w:rsidRDefault="00370CB5" w14:paraId="4B32236E" w14:textId="77777777">
            <w:pPr>
              <w:pStyle w:val="NoSpacing"/>
              <w:numPr>
                <w:ilvl w:val="0"/>
                <w:numId w:val="41"/>
              </w:numPr>
              <w:spacing w:line="0" w:lineRule="atLeast"/>
              <w:rPr>
                <w:sz w:val="22"/>
                <w:szCs w:val="22"/>
              </w:rPr>
            </w:pPr>
            <w:r w:rsidRPr="00891EBF">
              <w:rPr>
                <w:sz w:val="22"/>
                <w:szCs w:val="22"/>
              </w:rPr>
              <w:t>Testing residents with new signs/symptoms consistent with COVID-19</w:t>
            </w:r>
          </w:p>
          <w:p w:rsidRPr="00891EBF" w:rsidR="00370CB5" w:rsidP="00370CB5" w:rsidRDefault="00370CB5" w14:paraId="5D861005" w14:textId="77777777">
            <w:pPr>
              <w:pStyle w:val="NoSpacing"/>
              <w:numPr>
                <w:ilvl w:val="0"/>
                <w:numId w:val="41"/>
              </w:numPr>
              <w:spacing w:line="0" w:lineRule="atLeast"/>
              <w:rPr>
                <w:sz w:val="22"/>
                <w:szCs w:val="22"/>
              </w:rPr>
            </w:pPr>
            <w:r w:rsidRPr="00891EBF">
              <w:rPr>
                <w:sz w:val="22"/>
                <w:szCs w:val="22"/>
              </w:rPr>
              <w:t>Testing asymptomatic residents on a unit/section of the facility in response to a new case with COVID-19</w:t>
            </w:r>
          </w:p>
          <w:p w:rsidRPr="00891EBF" w:rsidR="00370CB5" w:rsidP="00370CB5" w:rsidRDefault="00370CB5" w14:paraId="7B218095" w14:textId="77777777">
            <w:pPr>
              <w:pStyle w:val="NoSpacing"/>
              <w:numPr>
                <w:ilvl w:val="0"/>
                <w:numId w:val="41"/>
              </w:numPr>
              <w:spacing w:line="0" w:lineRule="atLeast"/>
              <w:rPr>
                <w:sz w:val="22"/>
                <w:szCs w:val="22"/>
              </w:rPr>
            </w:pPr>
            <w:r w:rsidRPr="00891EBF">
              <w:rPr>
                <w:sz w:val="22"/>
                <w:szCs w:val="22"/>
              </w:rPr>
              <w:t>Testing asymptomatic residents, facility-wide in response to a new case with COVID-19</w:t>
            </w:r>
          </w:p>
          <w:p w:rsidRPr="00891EBF" w:rsidR="00A07C2C" w:rsidP="00A07C2C" w:rsidRDefault="00370CB5" w14:paraId="671E5FFE" w14:textId="77777777">
            <w:pPr>
              <w:pStyle w:val="NoSpacing"/>
              <w:numPr>
                <w:ilvl w:val="0"/>
                <w:numId w:val="41"/>
              </w:numPr>
              <w:spacing w:line="0" w:lineRule="atLeast"/>
              <w:rPr>
                <w:sz w:val="22"/>
                <w:szCs w:val="22"/>
              </w:rPr>
            </w:pPr>
            <w:r w:rsidRPr="00891EBF">
              <w:rPr>
                <w:sz w:val="22"/>
                <w:szCs w:val="22"/>
              </w:rPr>
              <w:t>Testing asymptomatic residents without a known exposure to COVID-19 as part of surveillance</w:t>
            </w:r>
          </w:p>
          <w:p w:rsidRPr="00891EBF" w:rsidR="00370CB5" w:rsidP="00891EBF" w:rsidRDefault="00370CB5" w14:paraId="1F85885D" w14:textId="01BA676D">
            <w:pPr>
              <w:pStyle w:val="NoSpacing"/>
              <w:numPr>
                <w:ilvl w:val="0"/>
                <w:numId w:val="41"/>
              </w:numPr>
              <w:spacing w:line="0" w:lineRule="atLeast"/>
              <w:rPr>
                <w:sz w:val="22"/>
                <w:szCs w:val="22"/>
              </w:rPr>
            </w:pPr>
            <w:r w:rsidRPr="00891EBF">
              <w:rPr>
                <w:sz w:val="22"/>
                <w:szCs w:val="22"/>
              </w:rPr>
              <w:t>None of the above: testing of another subgroup of residents occurred</w:t>
            </w:r>
          </w:p>
        </w:tc>
      </w:tr>
      <w:tr w:rsidRPr="00542FB2" w:rsidR="006647E8" w:rsidTr="00891EBF" w14:paraId="76101960" w14:textId="77777777">
        <w:trPr>
          <w:trHeight w:val="809"/>
        </w:trPr>
        <w:tc>
          <w:tcPr>
            <w:tcW w:w="5000" w:type="pct"/>
            <w:gridSpan w:val="2"/>
            <w:shd w:val="clear" w:color="auto" w:fill="D9D9D9" w:themeFill="background1" w:themeFillShade="D9"/>
          </w:tcPr>
          <w:p w:rsidRPr="00891EBF" w:rsidR="006647E8" w:rsidP="00891EBF" w:rsidRDefault="006647E8" w14:paraId="3626661E" w14:textId="114E646F">
            <w:pPr>
              <w:pStyle w:val="NoSpacing"/>
              <w:spacing w:line="0" w:lineRule="atLeast"/>
              <w:jc w:val="center"/>
              <w:rPr>
                <w:b/>
                <w:bCs/>
              </w:rPr>
            </w:pPr>
            <w:r w:rsidRPr="00891EBF">
              <w:rPr>
                <w:b/>
                <w:bCs/>
              </w:rPr>
              <w:t>STAFF AND PERSONNEL</w:t>
            </w:r>
          </w:p>
          <w:p w:rsidRPr="00891EBF" w:rsidR="006647E8" w:rsidP="00891EBF" w:rsidRDefault="006647E8" w14:paraId="788DE17B" w14:textId="7A287006">
            <w:pPr>
              <w:pStyle w:val="NoSpacing"/>
              <w:spacing w:line="0" w:lineRule="atLeast"/>
              <w:jc w:val="center"/>
              <w:rPr>
                <w:sz w:val="22"/>
                <w:szCs w:val="22"/>
              </w:rPr>
            </w:pPr>
            <w:r w:rsidRPr="00891EBF">
              <w:rPr>
                <w:i/>
                <w:iCs/>
                <w:sz w:val="22"/>
                <w:szCs w:val="22"/>
              </w:rPr>
              <w:t>Includes anyone working or volunteering in the facility, such as contractors, temporary staff, resident care givers, shared staff, etc.</w:t>
            </w:r>
          </w:p>
        </w:tc>
      </w:tr>
      <w:tr w:rsidRPr="00542FB2" w:rsidR="007454B1" w:rsidTr="003472FD" w14:paraId="2A7B0C78" w14:textId="77777777">
        <w:trPr>
          <w:trHeight w:val="3680"/>
        </w:trPr>
        <w:tc>
          <w:tcPr>
            <w:tcW w:w="1160" w:type="pct"/>
          </w:tcPr>
          <w:p w:rsidRPr="00891EBF" w:rsidR="007454B1" w:rsidP="00A07C2C" w:rsidRDefault="006647E8" w14:paraId="6841ECD2" w14:textId="2425DAF7">
            <w:pPr>
              <w:pStyle w:val="NoSpacing"/>
              <w:rPr>
                <w:b/>
                <w:bCs/>
                <w:sz w:val="22"/>
                <w:szCs w:val="22"/>
              </w:rPr>
            </w:pPr>
            <w:r w:rsidRPr="00891EBF">
              <w:rPr>
                <w:b/>
                <w:bCs/>
                <w:sz w:val="22"/>
                <w:szCs w:val="22"/>
              </w:rPr>
              <w:t>TESTING</w:t>
            </w:r>
            <w:r w:rsidRPr="00891EBF">
              <w:rPr>
                <w:sz w:val="22"/>
                <w:szCs w:val="22"/>
              </w:rPr>
              <w:t xml:space="preserve"> Does the LTCF have the ability to perform or to obtain resources for performing COVID-19 viral testing (nucleic acid or antigen) on all staff and/or facility personnel within the next 7 days, if needed?        </w:t>
            </w:r>
          </w:p>
        </w:tc>
        <w:tc>
          <w:tcPr>
            <w:tcW w:w="3840" w:type="pct"/>
          </w:tcPr>
          <w:p w:rsidR="00542FB2" w:rsidP="00542FB2" w:rsidRDefault="00542FB2" w14:paraId="70AA062A" w14:textId="10AABA49">
            <w:pPr>
              <w:rPr>
                <w:rFonts w:ascii="Times New Roman" w:hAnsi="Times New Roman" w:cs="Times New Roman"/>
              </w:rPr>
            </w:pPr>
            <w:r w:rsidRPr="00891EBF">
              <w:rPr>
                <w:rFonts w:ascii="Times New Roman" w:hAnsi="Times New Roman" w:cs="Times New Roman"/>
              </w:rPr>
              <w:t xml:space="preserve">Answer “YES” if on the date responses are being </w:t>
            </w:r>
            <w:r w:rsidR="00432B59">
              <w:rPr>
                <w:rFonts w:ascii="Times New Roman" w:hAnsi="Times New Roman" w:cs="Times New Roman"/>
              </w:rPr>
              <w:t>reported</w:t>
            </w:r>
            <w:r w:rsidRPr="00891EBF">
              <w:rPr>
                <w:rFonts w:ascii="Times New Roman" w:hAnsi="Times New Roman" w:cs="Times New Roman"/>
              </w:rPr>
              <w:t>, the LTCF</w:t>
            </w:r>
          </w:p>
          <w:p w:rsidRPr="00891EBF" w:rsidR="00B57AF7" w:rsidP="00542FB2" w:rsidRDefault="00B57AF7" w14:paraId="1FEA6BA4" w14:textId="77777777">
            <w:pPr>
              <w:rPr>
                <w:rFonts w:ascii="Times New Roman" w:hAnsi="Times New Roman" w:cs="Times New Roman"/>
              </w:rPr>
            </w:pPr>
          </w:p>
          <w:p w:rsidRPr="00891EBF" w:rsidR="00542FB2" w:rsidP="00891EBF" w:rsidRDefault="00542FB2" w14:paraId="45BB6288" w14:textId="401BCE08">
            <w:pPr>
              <w:pStyle w:val="ListParagraph"/>
              <w:numPr>
                <w:ilvl w:val="0"/>
                <w:numId w:val="46"/>
              </w:numPr>
              <w:rPr>
                <w:rFonts w:ascii="Times New Roman" w:hAnsi="Times New Roman" w:cs="Times New Roman"/>
              </w:rPr>
            </w:pPr>
            <w:r w:rsidRPr="00891EBF">
              <w:rPr>
                <w:rFonts w:ascii="Times New Roman" w:hAnsi="Times New Roman" w:cs="Times New Roman"/>
              </w:rPr>
              <w:t xml:space="preserve">Can either perform COVID-19 viral testing (molecular/nucleic acid or antigen) on all staff and/or facility personnel in the facility within the next 7 days, if there was a need to do so </w:t>
            </w:r>
          </w:p>
          <w:p w:rsidRPr="00891EBF" w:rsidR="00542FB2" w:rsidP="00542FB2" w:rsidRDefault="00542FB2" w14:paraId="40BFDD30" w14:textId="77777777">
            <w:pPr>
              <w:ind w:left="50"/>
              <w:jc w:val="center"/>
              <w:rPr>
                <w:rFonts w:ascii="Times New Roman" w:hAnsi="Times New Roman" w:cs="Times New Roman"/>
              </w:rPr>
            </w:pPr>
            <w:r w:rsidRPr="00891EBF">
              <w:rPr>
                <w:rFonts w:ascii="Times New Roman" w:hAnsi="Times New Roman" w:cs="Times New Roman"/>
                <w:b/>
                <w:bCs/>
              </w:rPr>
              <w:t>OR</w:t>
            </w:r>
          </w:p>
          <w:p w:rsidRPr="00891EBF" w:rsidR="00542FB2" w:rsidP="00891EBF" w:rsidRDefault="00B57AF7" w14:paraId="1B9555DA" w14:textId="10E06278">
            <w:pPr>
              <w:pStyle w:val="ListParagraph"/>
              <w:numPr>
                <w:ilvl w:val="0"/>
                <w:numId w:val="46"/>
              </w:numPr>
              <w:rPr>
                <w:rFonts w:ascii="Times New Roman" w:hAnsi="Times New Roman" w:cs="Times New Roman"/>
              </w:rPr>
            </w:pPr>
            <w:r>
              <w:rPr>
                <w:rFonts w:ascii="Times New Roman" w:hAnsi="Times New Roman" w:cs="Times New Roman"/>
              </w:rPr>
              <w:t>Is</w:t>
            </w:r>
            <w:r w:rsidRPr="00891EBF" w:rsidR="00542FB2">
              <w:rPr>
                <w:rFonts w:ascii="Times New Roman" w:hAnsi="Times New Roman" w:cs="Times New Roman"/>
              </w:rPr>
              <w:t xml:space="preserve"> able to obtain resources needed from outside sources, such as laboratories, outbreak response team, health department, etc. to perform COVID-19 viral testing (molecular/nucleic acid or antigen) on all staff and/or facility personnel in the facility within the next 7 days, if there was a need to do so. </w:t>
            </w:r>
          </w:p>
          <w:p w:rsidRPr="00891EBF" w:rsidR="00542FB2" w:rsidP="00542FB2" w:rsidRDefault="00542FB2" w14:paraId="4B0B56C0" w14:textId="77777777">
            <w:pPr>
              <w:rPr>
                <w:rFonts w:ascii="Times New Roman" w:hAnsi="Times New Roman" w:cs="Times New Roman"/>
              </w:rPr>
            </w:pPr>
          </w:p>
          <w:p w:rsidR="007F7D87" w:rsidP="00542FB2" w:rsidRDefault="00542FB2" w14:paraId="7CABF7B5" w14:textId="00B929B6">
            <w:pPr>
              <w:rPr>
                <w:rFonts w:ascii="Times New Roman" w:hAnsi="Times New Roman" w:cs="Times New Roman"/>
              </w:rPr>
            </w:pPr>
            <w:r w:rsidRPr="00891EBF">
              <w:rPr>
                <w:rFonts w:ascii="Times New Roman" w:hAnsi="Times New Roman" w:cs="Times New Roman"/>
              </w:rPr>
              <w:t>Otherwise, select, “NO”</w:t>
            </w:r>
            <w:r w:rsidR="00B421C7">
              <w:rPr>
                <w:rFonts w:ascii="Times New Roman" w:hAnsi="Times New Roman" w:cs="Times New Roman"/>
              </w:rPr>
              <w:t xml:space="preserve"> and </w:t>
            </w:r>
            <w:r w:rsidRPr="00891EBF">
              <w:rPr>
                <w:rFonts w:ascii="Times New Roman" w:hAnsi="Times New Roman" w:cs="Times New Roman"/>
              </w:rPr>
              <w:t xml:space="preserve">select </w:t>
            </w:r>
            <w:r w:rsidRPr="00891EBF">
              <w:rPr>
                <w:rFonts w:ascii="Times New Roman" w:hAnsi="Times New Roman" w:cs="Times New Roman"/>
                <w:b/>
                <w:bCs/>
              </w:rPr>
              <w:t>one or more</w:t>
            </w:r>
            <w:r w:rsidRPr="00891EBF">
              <w:rPr>
                <w:rFonts w:ascii="Times New Roman" w:hAnsi="Times New Roman" w:cs="Times New Roman"/>
              </w:rPr>
              <w:t xml:space="preserve"> reasons from the list: </w:t>
            </w:r>
          </w:p>
          <w:p w:rsidRPr="003472FD" w:rsidR="00542FB2" w:rsidP="00542FB2" w:rsidRDefault="007F7D87" w14:paraId="19B8586A" w14:textId="0B5D6E3F">
            <w:pPr>
              <w:rPr>
                <w:rFonts w:ascii="Times New Roman" w:hAnsi="Times New Roman" w:cs="Times New Roman"/>
                <w:b/>
                <w:bCs/>
              </w:rPr>
            </w:pPr>
            <w:r w:rsidRPr="003472FD">
              <w:rPr>
                <w:rFonts w:ascii="Times New Roman" w:hAnsi="Times New Roman" w:cs="Times New Roman"/>
                <w:b/>
                <w:bCs/>
              </w:rPr>
              <w:t>Check all that apply</w:t>
            </w:r>
          </w:p>
          <w:p w:rsidRPr="00891EBF" w:rsidR="00542FB2" w:rsidP="00542FB2" w:rsidRDefault="00542FB2" w14:paraId="50249BC5" w14:textId="77777777">
            <w:pPr>
              <w:pStyle w:val="NoSpacing"/>
              <w:numPr>
                <w:ilvl w:val="0"/>
                <w:numId w:val="39"/>
              </w:numPr>
              <w:spacing w:line="0" w:lineRule="atLeast"/>
              <w:ind w:left="720"/>
              <w:rPr>
                <w:sz w:val="22"/>
                <w:szCs w:val="22"/>
              </w:rPr>
            </w:pPr>
            <w:r w:rsidRPr="00891EBF">
              <w:rPr>
                <w:sz w:val="22"/>
                <w:szCs w:val="22"/>
              </w:rPr>
              <w:t xml:space="preserve">Lack of </w:t>
            </w:r>
            <w:hyperlink w:history="1" r:id="rId17">
              <w:r w:rsidRPr="00891EBF">
                <w:rPr>
                  <w:rStyle w:val="Hyperlink"/>
                  <w:sz w:val="22"/>
                  <w:szCs w:val="22"/>
                </w:rPr>
                <w:t>recommended personal protective equipment (PPE) for personnel to wear during specimen collection</w:t>
              </w:r>
            </w:hyperlink>
          </w:p>
          <w:p w:rsidRPr="00891EBF" w:rsidR="00542FB2" w:rsidP="00542FB2" w:rsidRDefault="00542FB2" w14:paraId="2778B66D" w14:textId="77777777">
            <w:pPr>
              <w:pStyle w:val="NoSpacing"/>
              <w:numPr>
                <w:ilvl w:val="0"/>
                <w:numId w:val="39"/>
              </w:numPr>
              <w:spacing w:line="0" w:lineRule="atLeast"/>
              <w:ind w:left="720"/>
              <w:rPr>
                <w:sz w:val="22"/>
                <w:szCs w:val="22"/>
              </w:rPr>
            </w:pPr>
            <w:r w:rsidRPr="00891EBF">
              <w:rPr>
                <w:sz w:val="22"/>
                <w:szCs w:val="22"/>
              </w:rPr>
              <w:t xml:space="preserve">Lack of supplies for specimen collection </w:t>
            </w:r>
          </w:p>
          <w:p w:rsidRPr="00891EBF" w:rsidR="00542FB2" w:rsidP="00542FB2" w:rsidRDefault="00542FB2" w14:paraId="5CFB2F9D" w14:textId="77777777">
            <w:pPr>
              <w:pStyle w:val="NoSpacing"/>
              <w:numPr>
                <w:ilvl w:val="0"/>
                <w:numId w:val="39"/>
              </w:numPr>
              <w:spacing w:line="0" w:lineRule="atLeast"/>
              <w:ind w:left="720"/>
              <w:rPr>
                <w:sz w:val="22"/>
                <w:szCs w:val="22"/>
              </w:rPr>
            </w:pPr>
            <w:r w:rsidRPr="00891EBF">
              <w:rPr>
                <w:sz w:val="22"/>
                <w:szCs w:val="22"/>
              </w:rPr>
              <w:t>Lack of access to a laboratory for submitting specimens</w:t>
            </w:r>
          </w:p>
          <w:p w:rsidRPr="00891EBF" w:rsidR="00542FB2" w:rsidP="00542FB2" w:rsidRDefault="00542FB2" w14:paraId="2B5E86D5" w14:textId="77777777">
            <w:pPr>
              <w:pStyle w:val="NoSpacing"/>
              <w:numPr>
                <w:ilvl w:val="0"/>
                <w:numId w:val="39"/>
              </w:numPr>
              <w:spacing w:line="0" w:lineRule="atLeast"/>
              <w:ind w:left="720"/>
              <w:rPr>
                <w:sz w:val="22"/>
                <w:szCs w:val="22"/>
              </w:rPr>
            </w:pPr>
            <w:r w:rsidRPr="00891EBF">
              <w:rPr>
                <w:sz w:val="22"/>
                <w:szCs w:val="22"/>
              </w:rPr>
              <w:t>Lack of access to trained personnel to perform testing (includes internal and external resources)</w:t>
            </w:r>
          </w:p>
          <w:p w:rsidRPr="00891EBF" w:rsidR="00542FB2" w:rsidP="00542FB2" w:rsidRDefault="00542FB2" w14:paraId="64676953" w14:textId="77777777">
            <w:pPr>
              <w:pStyle w:val="ListParagraph"/>
              <w:numPr>
                <w:ilvl w:val="0"/>
                <w:numId w:val="39"/>
              </w:numPr>
              <w:ind w:left="720"/>
              <w:rPr>
                <w:rFonts w:ascii="Times New Roman" w:hAnsi="Times New Roman" w:cs="Times New Roman"/>
              </w:rPr>
            </w:pPr>
            <w:r w:rsidRPr="00891EBF">
              <w:rPr>
                <w:rFonts w:ascii="Times New Roman" w:hAnsi="Times New Roman" w:cs="Times New Roman"/>
              </w:rPr>
              <w:t>Uncertainty about testing reimbursement</w:t>
            </w:r>
          </w:p>
          <w:p w:rsidRPr="00891EBF" w:rsidR="00542FB2" w:rsidP="00542FB2" w:rsidRDefault="00542FB2" w14:paraId="6E408E16" w14:textId="77777777">
            <w:pPr>
              <w:pStyle w:val="ListParagraph"/>
              <w:numPr>
                <w:ilvl w:val="0"/>
                <w:numId w:val="39"/>
              </w:numPr>
              <w:ind w:left="720"/>
              <w:rPr>
                <w:rFonts w:ascii="Times New Roman" w:hAnsi="Times New Roman" w:cs="Times New Roman"/>
              </w:rPr>
            </w:pPr>
            <w:r w:rsidRPr="00891EBF">
              <w:rPr>
                <w:rFonts w:ascii="Times New Roman" w:hAnsi="Times New Roman" w:cs="Times New Roman"/>
              </w:rPr>
              <w:t>Other: Specify: __________________________________</w:t>
            </w:r>
          </w:p>
          <w:p w:rsidRPr="00891EBF" w:rsidR="00542FB2" w:rsidP="00542FB2" w:rsidRDefault="00542FB2" w14:paraId="6D5002D3" w14:textId="78EAB597">
            <w:pPr>
              <w:rPr>
                <w:rFonts w:ascii="Times New Roman" w:hAnsi="Times New Roman" w:cs="Times New Roman"/>
                <w:b/>
                <w:bCs/>
              </w:rPr>
            </w:pPr>
            <w:r w:rsidRPr="00891EBF">
              <w:rPr>
                <w:rFonts w:ascii="Times New Roman" w:hAnsi="Times New Roman" w:cs="Times New Roman"/>
                <w:b/>
                <w:bCs/>
              </w:rPr>
              <w:lastRenderedPageBreak/>
              <w:t>Notes:</w:t>
            </w:r>
          </w:p>
          <w:p w:rsidRPr="00891EBF" w:rsidR="00542FB2" w:rsidP="00542FB2" w:rsidRDefault="00542FB2" w14:paraId="31895A34" w14:textId="77777777">
            <w:pPr>
              <w:pStyle w:val="ListParagraph"/>
              <w:numPr>
                <w:ilvl w:val="0"/>
                <w:numId w:val="30"/>
              </w:numPr>
              <w:rPr>
                <w:rFonts w:ascii="Times New Roman" w:hAnsi="Times New Roman" w:cs="Times New Roman"/>
              </w:rPr>
            </w:pPr>
            <w:r w:rsidRPr="00891EBF">
              <w:rPr>
                <w:rFonts w:ascii="Times New Roman" w:hAnsi="Times New Roman" w:cs="Times New Roman"/>
              </w:rPr>
              <w:t xml:space="preserve">Responses to this question are important to improve understanding of the barriers to mass testing. </w:t>
            </w:r>
          </w:p>
          <w:p w:rsidRPr="00891EBF" w:rsidR="00542FB2" w:rsidP="00542FB2" w:rsidRDefault="00542FB2" w14:paraId="7D5658F9" w14:textId="2A730AF5">
            <w:pPr>
              <w:pStyle w:val="ListParagraph"/>
              <w:numPr>
                <w:ilvl w:val="0"/>
                <w:numId w:val="30"/>
              </w:numPr>
              <w:rPr>
                <w:rFonts w:ascii="Times New Roman" w:hAnsi="Times New Roman" w:cs="Times New Roman"/>
              </w:rPr>
            </w:pPr>
            <w:r w:rsidRPr="00891EBF">
              <w:rPr>
                <w:rFonts w:ascii="Times New Roman" w:hAnsi="Times New Roman" w:cs="Times New Roman"/>
              </w:rPr>
              <w:t xml:space="preserve">If “Other” is selected, manually document the reason(s) COVID-19 viral testing cannot be performed on all residents in the next 7 days if there was a need (for example, an outbreak). </w:t>
            </w:r>
          </w:p>
          <w:p w:rsidRPr="00891EBF" w:rsidR="00542FB2" w:rsidP="00542FB2" w:rsidRDefault="00542FB2" w14:paraId="74A051B9" w14:textId="77777777">
            <w:pPr>
              <w:pStyle w:val="ListParagraph"/>
              <w:numPr>
                <w:ilvl w:val="0"/>
                <w:numId w:val="30"/>
              </w:numPr>
              <w:rPr>
                <w:rFonts w:ascii="Times New Roman" w:hAnsi="Times New Roman" w:cs="Times New Roman"/>
              </w:rPr>
            </w:pPr>
            <w:r w:rsidRPr="00891EBF">
              <w:rPr>
                <w:rFonts w:ascii="Times New Roman" w:hAnsi="Times New Roman" w:cs="Times New Roman"/>
              </w:rPr>
              <w:t xml:space="preserve">When considering </w:t>
            </w:r>
            <w:r w:rsidRPr="00891EBF">
              <w:rPr>
                <w:rFonts w:ascii="Times New Roman" w:hAnsi="Times New Roman" w:cs="Times New Roman"/>
                <w:i/>
                <w:iCs/>
              </w:rPr>
              <w:t>lack of</w:t>
            </w:r>
            <w:r w:rsidRPr="00891EBF">
              <w:rPr>
                <w:rFonts w:ascii="Times New Roman" w:hAnsi="Times New Roman" w:cs="Times New Roman"/>
              </w:rPr>
              <w:t xml:space="preserve"> </w:t>
            </w:r>
            <w:r w:rsidRPr="00891EBF">
              <w:rPr>
                <w:rFonts w:ascii="Times New Roman" w:hAnsi="Times New Roman" w:cs="Times New Roman"/>
                <w:i/>
                <w:iCs/>
              </w:rPr>
              <w:t>access to trained personnel to perform testing to perform testing</w:t>
            </w:r>
            <w:r w:rsidRPr="00891EBF">
              <w:rPr>
                <w:rFonts w:ascii="Times New Roman" w:hAnsi="Times New Roman" w:cs="Times New Roman"/>
              </w:rPr>
              <w:t xml:space="preserve">, include internal resources, such as staff and facility personnel, as well as external resources, such as personnel from laboratories, public health department, emergency response teams or other outside resources.  </w:t>
            </w:r>
          </w:p>
          <w:p w:rsidRPr="00891EBF" w:rsidR="00B57AF7" w:rsidP="003472FD" w:rsidRDefault="00542FB2" w14:paraId="442715C5" w14:textId="2FEFD92D">
            <w:pPr>
              <w:pStyle w:val="NoSpacing"/>
              <w:numPr>
                <w:ilvl w:val="0"/>
                <w:numId w:val="44"/>
              </w:numPr>
              <w:spacing w:line="0" w:lineRule="atLeast"/>
              <w:rPr>
                <w:sz w:val="22"/>
                <w:szCs w:val="22"/>
              </w:rPr>
            </w:pPr>
            <w:r w:rsidRPr="00891EBF">
              <w:rPr>
                <w:sz w:val="22"/>
                <w:szCs w:val="22"/>
              </w:rPr>
              <w:t xml:space="preserve">Interim Guidelines for Collecting, Handling, and Testing Clinical Specimens for COVID-19 can be found on the following web-link: </w:t>
            </w:r>
            <w:hyperlink w:history="1" r:id="rId18">
              <w:r w:rsidRPr="00891EBF">
                <w:rPr>
                  <w:rStyle w:val="Hyperlink"/>
                  <w:sz w:val="22"/>
                  <w:szCs w:val="22"/>
                </w:rPr>
                <w:t>https://www.cdc.gov/coronavirus/2019-nCoV/lab/guidelines-clinical-specimens.html</w:t>
              </w:r>
            </w:hyperlink>
          </w:p>
        </w:tc>
      </w:tr>
      <w:tr w:rsidRPr="00542FB2" w:rsidR="007454B1" w:rsidTr="00891EBF" w14:paraId="3C87C939" w14:textId="77777777">
        <w:trPr>
          <w:trHeight w:val="2969"/>
        </w:trPr>
        <w:tc>
          <w:tcPr>
            <w:tcW w:w="1160" w:type="pct"/>
          </w:tcPr>
          <w:p w:rsidRPr="00891EBF" w:rsidR="006647E8" w:rsidP="006647E8" w:rsidRDefault="006647E8" w14:paraId="5A84533C" w14:textId="21D367BF">
            <w:pPr>
              <w:pStyle w:val="NoSpacing"/>
              <w:spacing w:line="0" w:lineRule="atLeast"/>
              <w:rPr>
                <w:sz w:val="22"/>
                <w:szCs w:val="22"/>
              </w:rPr>
            </w:pPr>
            <w:r w:rsidRPr="00891EBF">
              <w:rPr>
                <w:b/>
                <w:bCs/>
                <w:sz w:val="22"/>
                <w:szCs w:val="22"/>
              </w:rPr>
              <w:lastRenderedPageBreak/>
              <w:t xml:space="preserve">TESTING: </w:t>
            </w:r>
            <w:r w:rsidR="001936C5">
              <w:rPr>
                <w:sz w:val="22"/>
                <w:szCs w:val="22"/>
              </w:rPr>
              <w:t>O</w:t>
            </w:r>
            <w:r w:rsidRPr="00891EBF">
              <w:rPr>
                <w:sz w:val="22"/>
                <w:szCs w:val="22"/>
              </w:rPr>
              <w:t>n average how long did it take your LTCF to receive COVID-19 viral (nucleic acid or antigen) test results of staff and/or facility personnel?</w:t>
            </w:r>
            <w:r w:rsidR="001936C5">
              <w:rPr>
                <w:sz w:val="22"/>
                <w:szCs w:val="22"/>
              </w:rPr>
              <w:t xml:space="preserve"> </w:t>
            </w:r>
          </w:p>
          <w:p w:rsidRPr="00891EBF" w:rsidR="007454B1" w:rsidP="00A07C2C" w:rsidRDefault="007454B1" w14:paraId="0B9BEE48" w14:textId="77777777">
            <w:pPr>
              <w:pStyle w:val="NoSpacing"/>
              <w:rPr>
                <w:b/>
                <w:bCs/>
                <w:sz w:val="22"/>
                <w:szCs w:val="22"/>
              </w:rPr>
            </w:pPr>
          </w:p>
        </w:tc>
        <w:tc>
          <w:tcPr>
            <w:tcW w:w="3840" w:type="pct"/>
          </w:tcPr>
          <w:p w:rsidR="00B421C7" w:rsidP="00543596" w:rsidRDefault="00543596" w14:paraId="626FD76C" w14:textId="53D61F8D">
            <w:pPr>
              <w:pStyle w:val="NoSpacing"/>
              <w:spacing w:line="0" w:lineRule="atLeast"/>
              <w:rPr>
                <w:sz w:val="22"/>
                <w:szCs w:val="22"/>
              </w:rPr>
            </w:pPr>
            <w:r w:rsidRPr="00891EBF">
              <w:rPr>
                <w:sz w:val="22"/>
                <w:szCs w:val="22"/>
              </w:rPr>
              <w:t xml:space="preserve">On the date responses are being </w:t>
            </w:r>
            <w:r w:rsidR="00432B59">
              <w:rPr>
                <w:sz w:val="22"/>
                <w:szCs w:val="22"/>
              </w:rPr>
              <w:t>reported</w:t>
            </w:r>
            <w:r w:rsidRPr="00891EBF">
              <w:rPr>
                <w:sz w:val="22"/>
                <w:szCs w:val="22"/>
              </w:rPr>
              <w:t xml:space="preserve">, select </w:t>
            </w:r>
            <w:r w:rsidRPr="00891EBF">
              <w:rPr>
                <w:b/>
                <w:bCs/>
                <w:sz w:val="22"/>
                <w:szCs w:val="22"/>
                <w:u w:val="single"/>
              </w:rPr>
              <w:t>one</w:t>
            </w:r>
            <w:r w:rsidRPr="00891EBF">
              <w:rPr>
                <w:sz w:val="22"/>
                <w:szCs w:val="22"/>
              </w:rPr>
              <w:t xml:space="preserve"> of the responses below to answer the following question: </w:t>
            </w:r>
            <w:r w:rsidR="001936C5">
              <w:rPr>
                <w:sz w:val="22"/>
                <w:szCs w:val="22"/>
              </w:rPr>
              <w:t>O</w:t>
            </w:r>
            <w:r w:rsidRPr="00891EBF">
              <w:rPr>
                <w:sz w:val="22"/>
                <w:szCs w:val="22"/>
              </w:rPr>
              <w:t>n average how long d</w:t>
            </w:r>
            <w:r w:rsidR="001936C5">
              <w:rPr>
                <w:sz w:val="22"/>
                <w:szCs w:val="22"/>
              </w:rPr>
              <w:t xml:space="preserve">oes </w:t>
            </w:r>
            <w:r w:rsidRPr="00891EBF">
              <w:rPr>
                <w:sz w:val="22"/>
                <w:szCs w:val="22"/>
              </w:rPr>
              <w:t xml:space="preserve">it take your LTCF to receive COVID-19 viral (nucleic acid or antigen) test results of </w:t>
            </w:r>
            <w:r w:rsidRPr="00C42F45" w:rsidR="00B421C7">
              <w:rPr>
                <w:sz w:val="22"/>
                <w:szCs w:val="22"/>
              </w:rPr>
              <w:t xml:space="preserve">staff and/or facility personnel? </w:t>
            </w:r>
          </w:p>
          <w:p w:rsidRPr="00891EBF" w:rsidR="00543596" w:rsidP="00543596" w:rsidRDefault="00B421C7" w14:paraId="6983D30E" w14:textId="3CDC0FDE">
            <w:pPr>
              <w:pStyle w:val="NoSpacing"/>
              <w:spacing w:line="0" w:lineRule="atLeast"/>
              <w:rPr>
                <w:sz w:val="22"/>
                <w:szCs w:val="22"/>
              </w:rPr>
            </w:pPr>
            <w:r>
              <w:rPr>
                <w:sz w:val="22"/>
                <w:szCs w:val="22"/>
              </w:rPr>
              <w:t xml:space="preserve">Check </w:t>
            </w:r>
            <w:r w:rsidRPr="00891EBF" w:rsidR="007F7D87">
              <w:rPr>
                <w:b/>
                <w:bCs/>
                <w:sz w:val="22"/>
                <w:szCs w:val="22"/>
              </w:rPr>
              <w:t>ONE</w:t>
            </w:r>
            <w:r w:rsidRPr="00891EBF">
              <w:rPr>
                <w:b/>
                <w:bCs/>
                <w:sz w:val="22"/>
                <w:szCs w:val="22"/>
              </w:rPr>
              <w:t xml:space="preserve"> </w:t>
            </w:r>
            <w:r w:rsidRPr="00C42F45">
              <w:rPr>
                <w:sz w:val="22"/>
                <w:szCs w:val="22"/>
              </w:rPr>
              <w:t xml:space="preserve">      </w:t>
            </w:r>
          </w:p>
          <w:p w:rsidRPr="00891EBF" w:rsidR="00543596" w:rsidP="00543596" w:rsidRDefault="00543596" w14:paraId="0144B7AD" w14:textId="77777777">
            <w:pPr>
              <w:pStyle w:val="NoSpacing"/>
              <w:numPr>
                <w:ilvl w:val="0"/>
                <w:numId w:val="40"/>
              </w:numPr>
              <w:spacing w:line="0" w:lineRule="atLeast"/>
              <w:rPr>
                <w:sz w:val="22"/>
                <w:szCs w:val="22"/>
              </w:rPr>
            </w:pPr>
            <w:r w:rsidRPr="00891EBF">
              <w:rPr>
                <w:sz w:val="22"/>
                <w:szCs w:val="22"/>
              </w:rPr>
              <w:t>Less than one day</w:t>
            </w:r>
          </w:p>
          <w:p w:rsidRPr="00891EBF" w:rsidR="00543596" w:rsidP="00543596" w:rsidRDefault="00543596" w14:paraId="4447176D" w14:textId="77777777">
            <w:pPr>
              <w:pStyle w:val="NoSpacing"/>
              <w:numPr>
                <w:ilvl w:val="0"/>
                <w:numId w:val="40"/>
              </w:numPr>
              <w:spacing w:line="0" w:lineRule="atLeast"/>
              <w:rPr>
                <w:sz w:val="22"/>
                <w:szCs w:val="22"/>
              </w:rPr>
            </w:pPr>
            <w:r w:rsidRPr="00891EBF">
              <w:rPr>
                <w:sz w:val="22"/>
                <w:szCs w:val="22"/>
              </w:rPr>
              <w:t>1-2 days</w:t>
            </w:r>
          </w:p>
          <w:p w:rsidRPr="00891EBF" w:rsidR="00543596" w:rsidP="00543596" w:rsidRDefault="00543596" w14:paraId="765A978C" w14:textId="77777777">
            <w:pPr>
              <w:pStyle w:val="NoSpacing"/>
              <w:numPr>
                <w:ilvl w:val="0"/>
                <w:numId w:val="40"/>
              </w:numPr>
              <w:spacing w:line="0" w:lineRule="atLeast"/>
              <w:rPr>
                <w:sz w:val="22"/>
                <w:szCs w:val="22"/>
              </w:rPr>
            </w:pPr>
            <w:r w:rsidRPr="00891EBF">
              <w:rPr>
                <w:sz w:val="22"/>
                <w:szCs w:val="22"/>
              </w:rPr>
              <w:t>3-7 days</w:t>
            </w:r>
          </w:p>
          <w:p w:rsidRPr="00891EBF" w:rsidR="00543596" w:rsidP="00543596" w:rsidRDefault="00543596" w14:paraId="0C74D132" w14:textId="77777777">
            <w:pPr>
              <w:pStyle w:val="NoSpacing"/>
              <w:numPr>
                <w:ilvl w:val="0"/>
                <w:numId w:val="40"/>
              </w:numPr>
              <w:spacing w:line="0" w:lineRule="atLeast"/>
              <w:rPr>
                <w:sz w:val="22"/>
                <w:szCs w:val="22"/>
              </w:rPr>
            </w:pPr>
            <w:r w:rsidRPr="00891EBF">
              <w:rPr>
                <w:sz w:val="22"/>
                <w:szCs w:val="22"/>
              </w:rPr>
              <w:t>More than 7 days</w:t>
            </w:r>
          </w:p>
          <w:p w:rsidRPr="00891EBF" w:rsidR="00542FB2" w:rsidP="00542FB2" w:rsidRDefault="00542FB2" w14:paraId="6A537AB1" w14:textId="39AB121A">
            <w:pPr>
              <w:pStyle w:val="NoSpacing"/>
              <w:spacing w:line="0" w:lineRule="atLeast"/>
              <w:rPr>
                <w:b/>
                <w:bCs/>
                <w:sz w:val="22"/>
                <w:szCs w:val="22"/>
              </w:rPr>
            </w:pPr>
            <w:r w:rsidRPr="00891EBF">
              <w:rPr>
                <w:b/>
                <w:bCs/>
                <w:sz w:val="22"/>
                <w:szCs w:val="22"/>
              </w:rPr>
              <w:t>Note:</w:t>
            </w:r>
          </w:p>
          <w:p w:rsidRPr="00891EBF" w:rsidR="007454B1" w:rsidP="00891EBF" w:rsidRDefault="00542FB2" w14:paraId="7810EE02" w14:textId="1F96CAA5">
            <w:pPr>
              <w:pStyle w:val="NoSpacing"/>
              <w:numPr>
                <w:ilvl w:val="0"/>
                <w:numId w:val="44"/>
              </w:numPr>
              <w:spacing w:line="0" w:lineRule="atLeast"/>
              <w:rPr>
                <w:sz w:val="22"/>
                <w:szCs w:val="22"/>
              </w:rPr>
            </w:pPr>
            <w:r w:rsidRPr="00891EBF">
              <w:rPr>
                <w:sz w:val="22"/>
                <w:szCs w:val="22"/>
              </w:rPr>
              <w:t>Responses to this question are important for informing timeliness of test results. For example, are test results received in a manner that would allow effective response, if needed?</w:t>
            </w:r>
          </w:p>
        </w:tc>
      </w:tr>
      <w:tr w:rsidRPr="00542FB2" w:rsidR="007454B1" w:rsidTr="00891EBF" w14:paraId="4E24FEDA" w14:textId="77777777">
        <w:trPr>
          <w:trHeight w:val="449"/>
        </w:trPr>
        <w:tc>
          <w:tcPr>
            <w:tcW w:w="1160" w:type="pct"/>
          </w:tcPr>
          <w:p w:rsidRPr="00891EBF" w:rsidR="007454B1" w:rsidP="00A07C2C" w:rsidRDefault="006647E8" w14:paraId="6A98B52B" w14:textId="00B2643B">
            <w:pPr>
              <w:pStyle w:val="NoSpacing"/>
              <w:rPr>
                <w:b/>
                <w:bCs/>
                <w:sz w:val="22"/>
                <w:szCs w:val="22"/>
              </w:rPr>
            </w:pPr>
            <w:r w:rsidRPr="00891EBF">
              <w:rPr>
                <w:b/>
                <w:bCs/>
                <w:sz w:val="22"/>
                <w:szCs w:val="22"/>
              </w:rPr>
              <w:t xml:space="preserve">TESTING: </w:t>
            </w:r>
            <w:r w:rsidRPr="00891EBF">
              <w:rPr>
                <w:sz w:val="22"/>
                <w:szCs w:val="22"/>
              </w:rPr>
              <w:t xml:space="preserve">Since the last date of data entry in the Module, has your LTCF performed COVID-19 viral testing on staff and/or facility personnel?        </w:t>
            </w:r>
          </w:p>
        </w:tc>
        <w:tc>
          <w:tcPr>
            <w:tcW w:w="3840" w:type="pct"/>
          </w:tcPr>
          <w:p w:rsidRPr="00C42F45" w:rsidR="00B421C7" w:rsidP="00B421C7" w:rsidRDefault="00B421C7" w14:paraId="2BE11DE9" w14:textId="3C97AF37">
            <w:pPr>
              <w:pStyle w:val="NoSpacing"/>
              <w:spacing w:line="0" w:lineRule="atLeast"/>
              <w:rPr>
                <w:sz w:val="22"/>
                <w:szCs w:val="22"/>
              </w:rPr>
            </w:pPr>
            <w:r>
              <w:rPr>
                <w:sz w:val="22"/>
                <w:szCs w:val="22"/>
              </w:rPr>
              <w:t xml:space="preserve">Select </w:t>
            </w:r>
            <w:r w:rsidRPr="00C42F45">
              <w:rPr>
                <w:sz w:val="22"/>
                <w:szCs w:val="22"/>
              </w:rPr>
              <w:t xml:space="preserve">“YES” if on the date responses are being </w:t>
            </w:r>
            <w:r w:rsidR="00432B59">
              <w:rPr>
                <w:sz w:val="22"/>
                <w:szCs w:val="22"/>
              </w:rPr>
              <w:t>reported</w:t>
            </w:r>
            <w:r w:rsidRPr="00C42F45">
              <w:rPr>
                <w:sz w:val="22"/>
                <w:szCs w:val="22"/>
              </w:rPr>
              <w:t xml:space="preserve">, your LTCF has performed COVID-19 </w:t>
            </w:r>
            <w:r>
              <w:rPr>
                <w:sz w:val="22"/>
                <w:szCs w:val="22"/>
              </w:rPr>
              <w:t xml:space="preserve">viral </w:t>
            </w:r>
            <w:r w:rsidRPr="00C42F45">
              <w:rPr>
                <w:sz w:val="22"/>
                <w:szCs w:val="22"/>
              </w:rPr>
              <w:t>testing on one or more staff and/or facility personnel?       Otherwise, select “NO”</w:t>
            </w:r>
          </w:p>
          <w:p w:rsidRPr="00C42F45" w:rsidR="00B421C7" w:rsidP="00B421C7" w:rsidRDefault="00B421C7" w14:paraId="76452B3D" w14:textId="77777777">
            <w:pPr>
              <w:pStyle w:val="NoSpacing"/>
              <w:spacing w:line="0" w:lineRule="atLeast"/>
              <w:rPr>
                <w:b/>
                <w:bCs/>
                <w:sz w:val="22"/>
                <w:szCs w:val="22"/>
              </w:rPr>
            </w:pPr>
          </w:p>
          <w:p w:rsidR="00B421C7" w:rsidP="00B421C7" w:rsidRDefault="00B421C7" w14:paraId="5698BAD2" w14:textId="37448240">
            <w:pPr>
              <w:pStyle w:val="NoSpacing"/>
              <w:spacing w:line="0" w:lineRule="atLeast"/>
              <w:rPr>
                <w:sz w:val="22"/>
                <w:szCs w:val="22"/>
              </w:rPr>
            </w:pPr>
            <w:r w:rsidRPr="00C42F45">
              <w:rPr>
                <w:i/>
                <w:iCs/>
                <w:sz w:val="22"/>
                <w:szCs w:val="22"/>
              </w:rPr>
              <w:t>Conditional</w:t>
            </w:r>
            <w:r w:rsidRPr="00C42F45">
              <w:rPr>
                <w:sz w:val="22"/>
                <w:szCs w:val="22"/>
              </w:rPr>
              <w:t xml:space="preserve">: If “YES” is selected, select </w:t>
            </w:r>
            <w:r w:rsidRPr="00C42F45">
              <w:rPr>
                <w:b/>
                <w:bCs/>
                <w:sz w:val="22"/>
                <w:szCs w:val="22"/>
              </w:rPr>
              <w:t>one or more</w:t>
            </w:r>
            <w:r w:rsidRPr="00C42F45">
              <w:rPr>
                <w:sz w:val="22"/>
                <w:szCs w:val="22"/>
              </w:rPr>
              <w:t xml:space="preserve"> reasons from the list to indicate the reason(s) COVID-19 viral (nucleic acid or antigen) testing was performed on one or more</w:t>
            </w:r>
            <w:r>
              <w:t xml:space="preserve"> </w:t>
            </w:r>
            <w:r w:rsidRPr="00B421C7">
              <w:rPr>
                <w:sz w:val="22"/>
                <w:szCs w:val="22"/>
              </w:rPr>
              <w:t xml:space="preserve">staff and/or facility </w:t>
            </w:r>
          </w:p>
          <w:p w:rsidRPr="003472FD" w:rsidR="00B421C7" w:rsidP="00B421C7" w:rsidRDefault="00B421C7" w14:paraId="3C43E747" w14:textId="25DF5D6B">
            <w:pPr>
              <w:pStyle w:val="NoSpacing"/>
              <w:spacing w:line="0" w:lineRule="atLeast"/>
              <w:ind w:left="360"/>
              <w:rPr>
                <w:b/>
                <w:bCs/>
                <w:sz w:val="22"/>
                <w:szCs w:val="22"/>
              </w:rPr>
            </w:pPr>
            <w:r w:rsidRPr="003472FD">
              <w:rPr>
                <w:b/>
                <w:bCs/>
                <w:sz w:val="22"/>
                <w:szCs w:val="22"/>
              </w:rPr>
              <w:t>Check all that apply:</w:t>
            </w:r>
          </w:p>
          <w:p w:rsidRPr="00C42F45" w:rsidR="00B421C7" w:rsidRDefault="00B421C7" w14:paraId="140C523B" w14:textId="755807DB">
            <w:pPr>
              <w:pStyle w:val="NoSpacing"/>
              <w:numPr>
                <w:ilvl w:val="0"/>
                <w:numId w:val="41"/>
              </w:numPr>
              <w:spacing w:line="0" w:lineRule="atLeast"/>
              <w:rPr>
                <w:sz w:val="22"/>
                <w:szCs w:val="22"/>
              </w:rPr>
            </w:pPr>
            <w:r w:rsidRPr="00C42F45">
              <w:rPr>
                <w:sz w:val="22"/>
                <w:szCs w:val="22"/>
              </w:rPr>
              <w:t>Testing staff and/or facility personnel with new signs/symptoms consistent with COVID-19</w:t>
            </w:r>
          </w:p>
          <w:p w:rsidRPr="00C42F45" w:rsidR="00B421C7" w:rsidRDefault="00B421C7" w14:paraId="37BB6731" w14:textId="73778288">
            <w:pPr>
              <w:pStyle w:val="NoSpacing"/>
              <w:numPr>
                <w:ilvl w:val="0"/>
                <w:numId w:val="41"/>
              </w:numPr>
              <w:spacing w:line="0" w:lineRule="atLeast"/>
              <w:rPr>
                <w:sz w:val="22"/>
                <w:szCs w:val="22"/>
              </w:rPr>
            </w:pPr>
            <w:r w:rsidRPr="00C42F45">
              <w:rPr>
                <w:sz w:val="22"/>
                <w:szCs w:val="22"/>
              </w:rPr>
              <w:t>Testing asymptomatic staff and/or facility personnel</w:t>
            </w:r>
            <w:r>
              <w:rPr>
                <w:sz w:val="22"/>
                <w:szCs w:val="22"/>
              </w:rPr>
              <w:t xml:space="preserve"> </w:t>
            </w:r>
            <w:r w:rsidRPr="00C42F45">
              <w:rPr>
                <w:sz w:val="22"/>
                <w:szCs w:val="22"/>
              </w:rPr>
              <w:t>on a unit/section of the facility in response to a new case with COVID-19</w:t>
            </w:r>
          </w:p>
          <w:p w:rsidRPr="00C42F45" w:rsidR="00B421C7" w:rsidRDefault="00B421C7" w14:paraId="2B72A0C3" w14:textId="174D57B5">
            <w:pPr>
              <w:pStyle w:val="NoSpacing"/>
              <w:numPr>
                <w:ilvl w:val="0"/>
                <w:numId w:val="41"/>
              </w:numPr>
              <w:spacing w:line="0" w:lineRule="atLeast"/>
              <w:rPr>
                <w:sz w:val="22"/>
                <w:szCs w:val="22"/>
              </w:rPr>
            </w:pPr>
            <w:r w:rsidRPr="00C42F45">
              <w:rPr>
                <w:sz w:val="22"/>
                <w:szCs w:val="22"/>
              </w:rPr>
              <w:t>Testing asymptomatic staff and/or facility personnel</w:t>
            </w:r>
            <w:r>
              <w:rPr>
                <w:sz w:val="22"/>
                <w:szCs w:val="22"/>
              </w:rPr>
              <w:t xml:space="preserve"> </w:t>
            </w:r>
            <w:r w:rsidRPr="00C42F45">
              <w:rPr>
                <w:sz w:val="22"/>
                <w:szCs w:val="22"/>
              </w:rPr>
              <w:t>facility-wide in response to a new case with COVID-19</w:t>
            </w:r>
          </w:p>
          <w:p w:rsidRPr="00C42F45" w:rsidR="00B421C7" w:rsidRDefault="00B421C7" w14:paraId="678E2A23" w14:textId="7CAA3899">
            <w:pPr>
              <w:pStyle w:val="NoSpacing"/>
              <w:numPr>
                <w:ilvl w:val="0"/>
                <w:numId w:val="41"/>
              </w:numPr>
              <w:spacing w:line="0" w:lineRule="atLeast"/>
              <w:rPr>
                <w:sz w:val="22"/>
                <w:szCs w:val="22"/>
              </w:rPr>
            </w:pPr>
            <w:r w:rsidRPr="00C42F45">
              <w:rPr>
                <w:sz w:val="22"/>
                <w:szCs w:val="22"/>
              </w:rPr>
              <w:t>Testing asymptomatic staff and/or facility personnel</w:t>
            </w:r>
            <w:r>
              <w:rPr>
                <w:sz w:val="22"/>
                <w:szCs w:val="22"/>
              </w:rPr>
              <w:t xml:space="preserve"> w</w:t>
            </w:r>
            <w:r w:rsidRPr="00C42F45">
              <w:rPr>
                <w:sz w:val="22"/>
                <w:szCs w:val="22"/>
              </w:rPr>
              <w:t>ithout a known exposure to COVID-19 as part of surveillance</w:t>
            </w:r>
          </w:p>
          <w:p w:rsidRPr="00891EBF" w:rsidR="007454B1" w:rsidP="00891EBF" w:rsidRDefault="00B421C7" w14:paraId="7F6B3033" w14:textId="6121407A">
            <w:pPr>
              <w:pStyle w:val="NoSpacing"/>
              <w:numPr>
                <w:ilvl w:val="0"/>
                <w:numId w:val="41"/>
              </w:numPr>
              <w:spacing w:line="0" w:lineRule="atLeast"/>
              <w:rPr>
                <w:sz w:val="22"/>
                <w:szCs w:val="22"/>
              </w:rPr>
            </w:pPr>
            <w:r w:rsidRPr="00C42F45">
              <w:rPr>
                <w:sz w:val="22"/>
                <w:szCs w:val="22"/>
              </w:rPr>
              <w:t>None of the above: testing of another subgroup of staff and/or facility personnel</w:t>
            </w:r>
            <w:r>
              <w:rPr>
                <w:sz w:val="22"/>
                <w:szCs w:val="22"/>
              </w:rPr>
              <w:t xml:space="preserve"> occ</w:t>
            </w:r>
            <w:r w:rsidRPr="00C42F45">
              <w:rPr>
                <w:sz w:val="22"/>
                <w:szCs w:val="22"/>
              </w:rPr>
              <w:t>urred</w:t>
            </w:r>
          </w:p>
        </w:tc>
      </w:tr>
      <w:tr w:rsidRPr="00542FB2" w:rsidR="00305F49" w:rsidTr="00D56FAE" w14:paraId="7029AD0D" w14:textId="77777777">
        <w:trPr>
          <w:trHeight w:val="449"/>
        </w:trPr>
        <w:tc>
          <w:tcPr>
            <w:tcW w:w="5000" w:type="pct"/>
            <w:gridSpan w:val="2"/>
            <w:shd w:val="clear" w:color="auto" w:fill="D9D9D9" w:themeFill="background1" w:themeFillShade="D9"/>
          </w:tcPr>
          <w:p w:rsidRPr="00D56FAE" w:rsidR="00305F49" w:rsidP="00D56FAE" w:rsidRDefault="00305F49" w14:paraId="1B60EB25" w14:textId="6958AE9F">
            <w:pPr>
              <w:pStyle w:val="NoSpacing"/>
              <w:spacing w:line="0" w:lineRule="atLeast"/>
              <w:jc w:val="center"/>
            </w:pPr>
            <w:r w:rsidRPr="00D56FAE">
              <w:rPr>
                <w:b/>
                <w:bCs/>
              </w:rPr>
              <w:t>IN-HOUSE, POINT-OF-CARE COV</w:t>
            </w:r>
            <w:bookmarkStart w:name="_GoBack" w:id="6"/>
            <w:bookmarkEnd w:id="6"/>
            <w:r w:rsidRPr="00D56FAE">
              <w:rPr>
                <w:b/>
                <w:bCs/>
              </w:rPr>
              <w:t>ID-19 TESTING</w:t>
            </w:r>
          </w:p>
        </w:tc>
      </w:tr>
      <w:tr w:rsidRPr="00542FB2" w:rsidR="00305F49" w:rsidTr="00891EBF" w14:paraId="654686AA" w14:textId="77777777">
        <w:trPr>
          <w:trHeight w:val="449"/>
        </w:trPr>
        <w:tc>
          <w:tcPr>
            <w:tcW w:w="1160" w:type="pct"/>
          </w:tcPr>
          <w:p w:rsidRPr="00D56FAE" w:rsidR="00305F49" w:rsidP="00A07C2C" w:rsidRDefault="00305F49" w14:paraId="51453226" w14:textId="50721CDB">
            <w:pPr>
              <w:pStyle w:val="NoSpacing"/>
              <w:rPr>
                <w:sz w:val="22"/>
                <w:szCs w:val="22"/>
              </w:rPr>
            </w:pPr>
            <w:r w:rsidRPr="00D56FAE">
              <w:rPr>
                <w:sz w:val="22"/>
                <w:szCs w:val="22"/>
              </w:rPr>
              <w:lastRenderedPageBreak/>
              <w:t>Does the LTCF have an in-house point-of-care test machine (capability to perform COVID-19 testing within your facility)?</w:t>
            </w:r>
          </w:p>
        </w:tc>
        <w:tc>
          <w:tcPr>
            <w:tcW w:w="3840" w:type="pct"/>
          </w:tcPr>
          <w:p w:rsidR="00305F49" w:rsidP="00B421C7" w:rsidRDefault="00305F49" w14:paraId="3EFF6AE1" w14:textId="77777777">
            <w:pPr>
              <w:pStyle w:val="NoSpacing"/>
              <w:spacing w:line="0" w:lineRule="atLeast"/>
              <w:rPr>
                <w:sz w:val="22"/>
                <w:szCs w:val="22"/>
              </w:rPr>
            </w:pPr>
            <w:r w:rsidRPr="00305F49">
              <w:rPr>
                <w:sz w:val="22"/>
                <w:szCs w:val="22"/>
              </w:rPr>
              <w:t xml:space="preserve">Select “YES” if on the date responses are being reported, your LTCF has </w:t>
            </w:r>
            <w:r>
              <w:rPr>
                <w:sz w:val="22"/>
                <w:szCs w:val="22"/>
              </w:rPr>
              <w:t xml:space="preserve">at least one point-of-care testing </w:t>
            </w:r>
            <w:r w:rsidRPr="00D56FAE">
              <w:rPr>
                <w:b/>
                <w:bCs/>
                <w:sz w:val="22"/>
                <w:szCs w:val="22"/>
              </w:rPr>
              <w:t>machine</w:t>
            </w:r>
            <w:r>
              <w:rPr>
                <w:sz w:val="22"/>
                <w:szCs w:val="22"/>
              </w:rPr>
              <w:t xml:space="preserve"> </w:t>
            </w:r>
            <w:r w:rsidR="007B30EA">
              <w:rPr>
                <w:sz w:val="22"/>
                <w:szCs w:val="22"/>
              </w:rPr>
              <w:t xml:space="preserve">available in the LTCF for </w:t>
            </w:r>
            <w:r w:rsidRPr="00305F49">
              <w:rPr>
                <w:sz w:val="22"/>
                <w:szCs w:val="22"/>
              </w:rPr>
              <w:t>COVID-19 viral testing</w:t>
            </w:r>
            <w:r w:rsidR="007B30EA">
              <w:rPr>
                <w:sz w:val="22"/>
                <w:szCs w:val="22"/>
              </w:rPr>
              <w:t xml:space="preserve">. </w:t>
            </w:r>
            <w:r w:rsidRPr="00CE426E" w:rsidR="00CE426E">
              <w:rPr>
                <w:sz w:val="22"/>
                <w:szCs w:val="22"/>
              </w:rPr>
              <w:t xml:space="preserve">If “Yes” provide responses to the next 3 questions. </w:t>
            </w:r>
            <w:r>
              <w:rPr>
                <w:sz w:val="22"/>
                <w:szCs w:val="22"/>
              </w:rPr>
              <w:t xml:space="preserve"> </w:t>
            </w:r>
            <w:r w:rsidRPr="00305F49">
              <w:rPr>
                <w:sz w:val="22"/>
                <w:szCs w:val="22"/>
              </w:rPr>
              <w:t>Otherwise, select “NO”</w:t>
            </w:r>
            <w:r w:rsidR="007B30EA">
              <w:rPr>
                <w:sz w:val="22"/>
                <w:szCs w:val="22"/>
              </w:rPr>
              <w:t xml:space="preserve"> and skip the remainder of the questions below. </w:t>
            </w:r>
          </w:p>
          <w:p w:rsidR="00CE426E" w:rsidP="00B421C7" w:rsidRDefault="00CE426E" w14:paraId="029F2399" w14:textId="77777777">
            <w:pPr>
              <w:pStyle w:val="NoSpacing"/>
              <w:spacing w:line="0" w:lineRule="atLeast"/>
              <w:rPr>
                <w:sz w:val="22"/>
                <w:szCs w:val="22"/>
              </w:rPr>
            </w:pPr>
          </w:p>
          <w:p w:rsidR="00CE426E" w:rsidP="00B421C7" w:rsidRDefault="00CE426E" w14:paraId="4A68643A" w14:textId="77777777">
            <w:pPr>
              <w:pStyle w:val="NoSpacing"/>
              <w:spacing w:line="0" w:lineRule="atLeast"/>
              <w:rPr>
                <w:sz w:val="22"/>
                <w:szCs w:val="22"/>
              </w:rPr>
            </w:pPr>
            <w:r w:rsidRPr="00D56FAE">
              <w:rPr>
                <w:b/>
                <w:bCs/>
                <w:sz w:val="22"/>
                <w:szCs w:val="22"/>
              </w:rPr>
              <w:t>Note</w:t>
            </w:r>
            <w:r>
              <w:rPr>
                <w:sz w:val="22"/>
                <w:szCs w:val="22"/>
              </w:rPr>
              <w:t>:</w:t>
            </w:r>
          </w:p>
          <w:p w:rsidR="00CE426E" w:rsidP="00D56FAE" w:rsidRDefault="00CE426E" w14:paraId="66A1B917" w14:textId="482A30AE">
            <w:pPr>
              <w:pStyle w:val="NoSpacing"/>
              <w:numPr>
                <w:ilvl w:val="0"/>
                <w:numId w:val="44"/>
              </w:numPr>
              <w:spacing w:line="0" w:lineRule="atLeast"/>
              <w:rPr>
                <w:sz w:val="22"/>
                <w:szCs w:val="22"/>
              </w:rPr>
            </w:pPr>
            <w:r>
              <w:rPr>
                <w:sz w:val="22"/>
                <w:szCs w:val="22"/>
              </w:rPr>
              <w:t>In-house is defined as available for use within your LTCF</w:t>
            </w:r>
          </w:p>
        </w:tc>
      </w:tr>
      <w:tr w:rsidRPr="00542FB2" w:rsidR="00305F49" w:rsidTr="00D56FAE" w14:paraId="0DA75C78" w14:textId="77777777">
        <w:trPr>
          <w:trHeight w:val="1889"/>
        </w:trPr>
        <w:tc>
          <w:tcPr>
            <w:tcW w:w="1160" w:type="pct"/>
          </w:tcPr>
          <w:p w:rsidRPr="00891EBF" w:rsidR="00305F49" w:rsidP="00A07C2C" w:rsidRDefault="00305F49" w14:paraId="2A75B061" w14:textId="38E02550">
            <w:pPr>
              <w:pStyle w:val="NoSpacing"/>
              <w:rPr>
                <w:b/>
                <w:bCs/>
                <w:sz w:val="22"/>
                <w:szCs w:val="22"/>
              </w:rPr>
            </w:pPr>
            <w:r w:rsidRPr="00D56FAE">
              <w:rPr>
                <w:sz w:val="22"/>
                <w:szCs w:val="22"/>
              </w:rPr>
              <w:t xml:space="preserve">**Since the last date of data entry in the Module, how many COVID-19 point-of-care tests has the LTCF performed on </w:t>
            </w:r>
            <w:r w:rsidRPr="00CE426E">
              <w:rPr>
                <w:b/>
                <w:bCs/>
                <w:sz w:val="22"/>
                <w:szCs w:val="22"/>
              </w:rPr>
              <w:t>residents</w:t>
            </w:r>
            <w:r w:rsidRPr="00D56FAE">
              <w:rPr>
                <w:sz w:val="22"/>
                <w:szCs w:val="22"/>
              </w:rPr>
              <w:t>?</w:t>
            </w:r>
            <w:r w:rsidRPr="00305F49">
              <w:rPr>
                <w:b/>
                <w:bCs/>
                <w:sz w:val="22"/>
                <w:szCs w:val="22"/>
              </w:rPr>
              <w:t xml:space="preserve">  </w:t>
            </w:r>
          </w:p>
        </w:tc>
        <w:tc>
          <w:tcPr>
            <w:tcW w:w="3840" w:type="pct"/>
          </w:tcPr>
          <w:p w:rsidR="007B30EA" w:rsidP="00305F49" w:rsidRDefault="00305F49" w14:paraId="184DE431" w14:textId="400D8B9E">
            <w:pPr>
              <w:pStyle w:val="NoSpacing"/>
              <w:spacing w:line="0" w:lineRule="atLeast"/>
              <w:rPr>
                <w:sz w:val="22"/>
                <w:szCs w:val="22"/>
              </w:rPr>
            </w:pPr>
            <w:r w:rsidRPr="00C42F45">
              <w:rPr>
                <w:i/>
                <w:iCs/>
                <w:sz w:val="22"/>
                <w:szCs w:val="22"/>
              </w:rPr>
              <w:t>Conditional</w:t>
            </w:r>
            <w:r w:rsidRPr="00C42F45">
              <w:rPr>
                <w:sz w:val="22"/>
                <w:szCs w:val="22"/>
              </w:rPr>
              <w:t>: If “YES” is selected,</w:t>
            </w:r>
            <w:r>
              <w:rPr>
                <w:sz w:val="22"/>
                <w:szCs w:val="22"/>
              </w:rPr>
              <w:t xml:space="preserve"> </w:t>
            </w:r>
            <w:r w:rsidRPr="00D56FAE">
              <w:rPr>
                <w:sz w:val="22"/>
                <w:szCs w:val="22"/>
                <w:u w:val="single"/>
              </w:rPr>
              <w:t>since the last date of data entry</w:t>
            </w:r>
            <w:r>
              <w:rPr>
                <w:sz w:val="22"/>
                <w:szCs w:val="22"/>
              </w:rPr>
              <w:t xml:space="preserve"> in to the NHSN COVID-19 Module, how many COVID-19</w:t>
            </w:r>
            <w:r w:rsidR="00CE426E">
              <w:rPr>
                <w:sz w:val="22"/>
                <w:szCs w:val="22"/>
              </w:rPr>
              <w:t xml:space="preserve"> in-house</w:t>
            </w:r>
            <w:r>
              <w:rPr>
                <w:sz w:val="22"/>
                <w:szCs w:val="22"/>
              </w:rPr>
              <w:t xml:space="preserve"> point-of-care tests has the LTCF performed on residents</w:t>
            </w:r>
            <w:r w:rsidR="00CE426E">
              <w:rPr>
                <w:sz w:val="22"/>
                <w:szCs w:val="22"/>
              </w:rPr>
              <w:t xml:space="preserve"> </w:t>
            </w:r>
            <w:r w:rsidRPr="00CE426E" w:rsidR="00CE426E">
              <w:rPr>
                <w:sz w:val="22"/>
                <w:szCs w:val="22"/>
              </w:rPr>
              <w:t>using the in-house point-of-care test machine(s)</w:t>
            </w:r>
            <w:r w:rsidR="00CE426E">
              <w:rPr>
                <w:sz w:val="22"/>
                <w:szCs w:val="22"/>
              </w:rPr>
              <w:t>,</w:t>
            </w:r>
            <w:r w:rsidRPr="00CE426E" w:rsidR="00CE426E">
              <w:rPr>
                <w:sz w:val="22"/>
                <w:szCs w:val="22"/>
              </w:rPr>
              <w:t xml:space="preserve"> regardless of the test results obtained</w:t>
            </w:r>
            <w:r>
              <w:rPr>
                <w:sz w:val="22"/>
                <w:szCs w:val="22"/>
              </w:rPr>
              <w:t>?</w:t>
            </w:r>
          </w:p>
          <w:p w:rsidR="007B30EA" w:rsidP="00305F49" w:rsidRDefault="007B30EA" w14:paraId="2051D7E1" w14:textId="77777777">
            <w:pPr>
              <w:pStyle w:val="NoSpacing"/>
              <w:spacing w:line="0" w:lineRule="atLeast"/>
              <w:rPr>
                <w:sz w:val="22"/>
                <w:szCs w:val="22"/>
              </w:rPr>
            </w:pPr>
          </w:p>
          <w:p w:rsidR="007B30EA" w:rsidP="00305F49" w:rsidRDefault="00305F49" w14:paraId="40980A4E" w14:textId="77777777">
            <w:pPr>
              <w:pStyle w:val="NoSpacing"/>
              <w:spacing w:line="0" w:lineRule="atLeast"/>
              <w:rPr>
                <w:sz w:val="22"/>
                <w:szCs w:val="22"/>
              </w:rPr>
            </w:pPr>
            <w:r w:rsidRPr="00D56FAE">
              <w:rPr>
                <w:b/>
                <w:bCs/>
                <w:sz w:val="22"/>
                <w:szCs w:val="22"/>
              </w:rPr>
              <w:t>Note</w:t>
            </w:r>
            <w:r w:rsidR="007B30EA">
              <w:rPr>
                <w:b/>
                <w:bCs/>
                <w:sz w:val="22"/>
                <w:szCs w:val="22"/>
              </w:rPr>
              <w:t>s</w:t>
            </w:r>
            <w:r w:rsidRPr="00D56FAE">
              <w:rPr>
                <w:b/>
                <w:bCs/>
                <w:sz w:val="22"/>
                <w:szCs w:val="22"/>
              </w:rPr>
              <w:t>:</w:t>
            </w:r>
            <w:r>
              <w:rPr>
                <w:sz w:val="22"/>
                <w:szCs w:val="22"/>
              </w:rPr>
              <w:t xml:space="preserve">  </w:t>
            </w:r>
          </w:p>
          <w:p w:rsidRPr="00CE426E" w:rsidR="00CE426E" w:rsidP="00CE426E" w:rsidRDefault="00CE426E" w14:paraId="7AC61094" w14:textId="17F52C0B">
            <w:pPr>
              <w:pStyle w:val="NoSpacing"/>
              <w:numPr>
                <w:ilvl w:val="0"/>
                <w:numId w:val="44"/>
              </w:numPr>
              <w:spacing w:line="0" w:lineRule="atLeast"/>
              <w:rPr>
                <w:sz w:val="22"/>
                <w:szCs w:val="22"/>
              </w:rPr>
            </w:pPr>
            <w:r w:rsidRPr="00CE426E">
              <w:rPr>
                <w:sz w:val="22"/>
                <w:szCs w:val="22"/>
              </w:rPr>
              <w:t>Only include the total number of in-house point-of-care COVID-19 tests performed on</w:t>
            </w:r>
            <w:r w:rsidRPr="00D56FAE">
              <w:rPr>
                <w:b/>
                <w:bCs/>
                <w:sz w:val="22"/>
                <w:szCs w:val="22"/>
              </w:rPr>
              <w:t xml:space="preserve"> residents</w:t>
            </w:r>
            <w:r w:rsidRPr="00CE426E">
              <w:rPr>
                <w:sz w:val="22"/>
                <w:szCs w:val="22"/>
              </w:rPr>
              <w:t xml:space="preserve"> using the point-of-care test machine since the last time this count was reported in the Module, regardless of the test results obtained. </w:t>
            </w:r>
          </w:p>
          <w:p w:rsidR="007B30EA" w:rsidRDefault="00CE426E" w14:paraId="488EA9CE" w14:textId="7A750E1A">
            <w:pPr>
              <w:pStyle w:val="NoSpacing"/>
              <w:numPr>
                <w:ilvl w:val="0"/>
                <w:numId w:val="44"/>
              </w:numPr>
              <w:spacing w:line="0" w:lineRule="atLeast"/>
              <w:rPr>
                <w:sz w:val="22"/>
                <w:szCs w:val="22"/>
              </w:rPr>
            </w:pPr>
            <w:r w:rsidRPr="00CE426E">
              <w:rPr>
                <w:sz w:val="22"/>
                <w:szCs w:val="22"/>
              </w:rPr>
              <w:t xml:space="preserve">If this is the first time reporting these counts to the NHSN COVID-19 Module, enter the total number of in-house point-of-care COVID-19 tests that have been performed on </w:t>
            </w:r>
            <w:r w:rsidRPr="00D56FAE">
              <w:rPr>
                <w:b/>
                <w:bCs/>
                <w:sz w:val="22"/>
                <w:szCs w:val="22"/>
              </w:rPr>
              <w:t>residents</w:t>
            </w:r>
            <w:r w:rsidRPr="00CE426E">
              <w:rPr>
                <w:sz w:val="22"/>
                <w:szCs w:val="22"/>
              </w:rPr>
              <w:t xml:space="preserve"> using the point-of-care test machine(s), regardless of the test results obtained.</w:t>
            </w:r>
          </w:p>
          <w:p w:rsidR="00305F49" w:rsidRDefault="00305F49" w14:paraId="7FFC5074" w14:textId="77777777">
            <w:pPr>
              <w:pStyle w:val="NoSpacing"/>
              <w:spacing w:line="0" w:lineRule="atLeast"/>
              <w:rPr>
                <w:sz w:val="22"/>
                <w:szCs w:val="22"/>
              </w:rPr>
            </w:pPr>
          </w:p>
        </w:tc>
      </w:tr>
      <w:tr w:rsidRPr="00542FB2" w:rsidR="00305F49" w:rsidTr="00D56FAE" w14:paraId="7B28D71B" w14:textId="77777777">
        <w:trPr>
          <w:trHeight w:val="2933"/>
        </w:trPr>
        <w:tc>
          <w:tcPr>
            <w:tcW w:w="1160" w:type="pct"/>
          </w:tcPr>
          <w:p w:rsidRPr="00D56FAE" w:rsidR="00305F49" w:rsidP="00A07C2C" w:rsidRDefault="007B30EA" w14:paraId="758A2600" w14:textId="633F2EAF">
            <w:pPr>
              <w:pStyle w:val="NoSpacing"/>
              <w:rPr>
                <w:sz w:val="22"/>
                <w:szCs w:val="22"/>
              </w:rPr>
            </w:pPr>
            <w:r w:rsidRPr="00D56FAE">
              <w:rPr>
                <w:sz w:val="22"/>
                <w:szCs w:val="22"/>
              </w:rPr>
              <w:t>**Since the last date of data entry in the Module, how many COVID-19 point-of-care tests has the LTCF performed on</w:t>
            </w:r>
            <w:r>
              <w:rPr>
                <w:sz w:val="22"/>
                <w:szCs w:val="22"/>
              </w:rPr>
              <w:t xml:space="preserve"> </w:t>
            </w:r>
            <w:r w:rsidRPr="00D56FAE">
              <w:rPr>
                <w:b/>
                <w:bCs/>
                <w:sz w:val="22"/>
                <w:szCs w:val="22"/>
              </w:rPr>
              <w:t>staff and/or facility personnel</w:t>
            </w:r>
            <w:r w:rsidRPr="00D56FAE">
              <w:rPr>
                <w:sz w:val="22"/>
                <w:szCs w:val="22"/>
              </w:rPr>
              <w:t xml:space="preserve">?  </w:t>
            </w:r>
          </w:p>
        </w:tc>
        <w:tc>
          <w:tcPr>
            <w:tcW w:w="3840" w:type="pct"/>
          </w:tcPr>
          <w:p w:rsidR="0037532E" w:rsidP="007B30EA" w:rsidRDefault="007B30EA" w14:paraId="5D3471B0" w14:textId="6D1BB0CE">
            <w:pPr>
              <w:pStyle w:val="NoSpacing"/>
              <w:spacing w:line="0" w:lineRule="atLeast"/>
              <w:rPr>
                <w:sz w:val="22"/>
                <w:szCs w:val="22"/>
              </w:rPr>
            </w:pPr>
            <w:r w:rsidRPr="00C42F45">
              <w:rPr>
                <w:i/>
                <w:iCs/>
                <w:sz w:val="22"/>
                <w:szCs w:val="22"/>
              </w:rPr>
              <w:t>Conditional</w:t>
            </w:r>
            <w:r w:rsidRPr="00C42F45">
              <w:rPr>
                <w:sz w:val="22"/>
                <w:szCs w:val="22"/>
              </w:rPr>
              <w:t>: If “YES” is selected,</w:t>
            </w:r>
            <w:r>
              <w:rPr>
                <w:sz w:val="22"/>
                <w:szCs w:val="22"/>
              </w:rPr>
              <w:t xml:space="preserve"> </w:t>
            </w:r>
            <w:r w:rsidRPr="00C436BE">
              <w:rPr>
                <w:sz w:val="22"/>
                <w:szCs w:val="22"/>
                <w:u w:val="single"/>
              </w:rPr>
              <w:t>since the last date of data entry</w:t>
            </w:r>
            <w:r>
              <w:rPr>
                <w:sz w:val="22"/>
                <w:szCs w:val="22"/>
              </w:rPr>
              <w:t xml:space="preserve"> in to the NHSN COVID-19 Module, how many </w:t>
            </w:r>
            <w:r w:rsidRPr="00CE426E" w:rsidR="00CE426E">
              <w:rPr>
                <w:sz w:val="22"/>
                <w:szCs w:val="22"/>
              </w:rPr>
              <w:t xml:space="preserve">COVID-19 in-house point-of-care tests has the LTCF performed on </w:t>
            </w:r>
            <w:r w:rsidRPr="00D56FAE" w:rsidR="00CE426E">
              <w:rPr>
                <w:b/>
                <w:bCs/>
                <w:sz w:val="22"/>
                <w:szCs w:val="22"/>
              </w:rPr>
              <w:t>staff and/or facility personnel</w:t>
            </w:r>
            <w:r w:rsidRPr="00CE426E" w:rsidR="00CE426E">
              <w:rPr>
                <w:sz w:val="22"/>
                <w:szCs w:val="22"/>
              </w:rPr>
              <w:t xml:space="preserve"> using the in-house point-of-care test machine(s)</w:t>
            </w:r>
            <w:r w:rsidR="00CE426E">
              <w:rPr>
                <w:sz w:val="22"/>
                <w:szCs w:val="22"/>
              </w:rPr>
              <w:t>,</w:t>
            </w:r>
            <w:r w:rsidRPr="00CE426E" w:rsidR="00CE426E">
              <w:rPr>
                <w:sz w:val="22"/>
                <w:szCs w:val="22"/>
              </w:rPr>
              <w:t xml:space="preserve"> regardless of the test results obtained?</w:t>
            </w:r>
          </w:p>
          <w:p w:rsidR="0037532E" w:rsidP="007B30EA" w:rsidRDefault="0037532E" w14:paraId="0040690C" w14:textId="77777777">
            <w:pPr>
              <w:pStyle w:val="NoSpacing"/>
              <w:spacing w:line="0" w:lineRule="atLeast"/>
              <w:rPr>
                <w:b/>
                <w:bCs/>
                <w:sz w:val="22"/>
                <w:szCs w:val="22"/>
              </w:rPr>
            </w:pPr>
          </w:p>
          <w:p w:rsidR="0037532E" w:rsidP="007B30EA" w:rsidRDefault="007B30EA" w14:paraId="0C038EF4" w14:textId="77777777">
            <w:pPr>
              <w:pStyle w:val="NoSpacing"/>
              <w:spacing w:line="0" w:lineRule="atLeast"/>
              <w:rPr>
                <w:sz w:val="22"/>
                <w:szCs w:val="22"/>
              </w:rPr>
            </w:pPr>
            <w:r w:rsidRPr="00C436BE">
              <w:rPr>
                <w:b/>
                <w:bCs/>
                <w:sz w:val="22"/>
                <w:szCs w:val="22"/>
              </w:rPr>
              <w:t>Note</w:t>
            </w:r>
            <w:r w:rsidR="0037532E">
              <w:rPr>
                <w:b/>
                <w:bCs/>
                <w:sz w:val="22"/>
                <w:szCs w:val="22"/>
              </w:rPr>
              <w:t>s</w:t>
            </w:r>
            <w:r w:rsidRPr="00C436BE">
              <w:rPr>
                <w:b/>
                <w:bCs/>
                <w:sz w:val="22"/>
                <w:szCs w:val="22"/>
              </w:rPr>
              <w:t>:</w:t>
            </w:r>
            <w:r>
              <w:rPr>
                <w:sz w:val="22"/>
                <w:szCs w:val="22"/>
              </w:rPr>
              <w:t xml:space="preserve"> </w:t>
            </w:r>
          </w:p>
          <w:p w:rsidRPr="00CE426E" w:rsidR="00CE426E" w:rsidP="00CE426E" w:rsidRDefault="00CE426E" w14:paraId="67977848" w14:textId="77777777">
            <w:pPr>
              <w:numPr>
                <w:ilvl w:val="0"/>
                <w:numId w:val="48"/>
              </w:numPr>
              <w:spacing w:line="0" w:lineRule="atLeast"/>
              <w:rPr>
                <w:rFonts w:ascii="Times New Roman" w:hAnsi="Times New Roman" w:eastAsia="Calibri" w:cs="Times New Roman"/>
              </w:rPr>
            </w:pPr>
            <w:r w:rsidRPr="00CE426E">
              <w:rPr>
                <w:rFonts w:ascii="Times New Roman" w:hAnsi="Times New Roman" w:eastAsia="Calibri" w:cs="Times New Roman"/>
              </w:rPr>
              <w:t xml:space="preserve">Only include the total number of in-house point-of-care tests performed </w:t>
            </w:r>
            <w:r w:rsidRPr="00CE426E">
              <w:rPr>
                <w:rFonts w:ascii="Times New Roman" w:hAnsi="Times New Roman" w:eastAsia="Calibri" w:cs="Times New Roman"/>
                <w:b/>
                <w:bCs/>
              </w:rPr>
              <w:t>on staff and/or facility personnel</w:t>
            </w:r>
            <w:r w:rsidRPr="00CE426E">
              <w:rPr>
                <w:rFonts w:ascii="Times New Roman" w:hAnsi="Times New Roman" w:eastAsia="Calibri" w:cs="Times New Roman"/>
              </w:rPr>
              <w:t xml:space="preserve"> using the point-of-care test machine(s) since the last time this count was reported in the Module, regardless of the test results obtained. </w:t>
            </w:r>
          </w:p>
          <w:p w:rsidRPr="00D56FAE" w:rsidR="00305F49" w:rsidP="00D56FAE" w:rsidRDefault="00CE426E" w14:paraId="4FE0B912" w14:textId="1DC849B9">
            <w:pPr>
              <w:pStyle w:val="ListParagraph"/>
              <w:numPr>
                <w:ilvl w:val="0"/>
                <w:numId w:val="47"/>
              </w:numPr>
            </w:pPr>
            <w:r w:rsidRPr="00CE426E">
              <w:rPr>
                <w:rFonts w:ascii="Times New Roman" w:hAnsi="Times New Roman" w:eastAsia="Calibri" w:cs="Times New Roman"/>
              </w:rPr>
              <w:t xml:space="preserve">If this is the first time reporting these counts to the NHSN COVID-19 Module, enter the total number of in-house point-of-care COVID-19 tests that have been performed on </w:t>
            </w:r>
            <w:r w:rsidRPr="00CE426E">
              <w:rPr>
                <w:rFonts w:ascii="Times New Roman" w:hAnsi="Times New Roman" w:eastAsia="Calibri" w:cs="Times New Roman"/>
                <w:b/>
                <w:bCs/>
              </w:rPr>
              <w:t xml:space="preserve">staff and/or facility personnel </w:t>
            </w:r>
            <w:r w:rsidRPr="00CE426E">
              <w:rPr>
                <w:rFonts w:ascii="Times New Roman" w:hAnsi="Times New Roman" w:eastAsia="Calibri" w:cs="Times New Roman"/>
              </w:rPr>
              <w:t xml:space="preserve"> using the in-house point-of-care test machine(s) regardless of test results obtained. </w:t>
            </w:r>
          </w:p>
        </w:tc>
      </w:tr>
      <w:tr w:rsidRPr="00542FB2" w:rsidR="00305F49" w:rsidTr="00891EBF" w14:paraId="64E002AC" w14:textId="77777777">
        <w:trPr>
          <w:trHeight w:val="449"/>
        </w:trPr>
        <w:tc>
          <w:tcPr>
            <w:tcW w:w="1160" w:type="pct"/>
          </w:tcPr>
          <w:p w:rsidRPr="00D56FAE" w:rsidR="00305F49" w:rsidP="00A07C2C" w:rsidRDefault="007B30EA" w14:paraId="4072A54C" w14:textId="7CE54546">
            <w:pPr>
              <w:pStyle w:val="NoSpacing"/>
              <w:rPr>
                <w:sz w:val="22"/>
                <w:szCs w:val="22"/>
              </w:rPr>
            </w:pPr>
            <w:r w:rsidRPr="00D56FAE">
              <w:rPr>
                <w:sz w:val="22"/>
                <w:szCs w:val="22"/>
              </w:rPr>
              <w:t xml:space="preserve">**Based on this week’s inventory, do you have enough </w:t>
            </w:r>
            <w:r w:rsidRPr="00CE426E">
              <w:rPr>
                <w:b/>
                <w:bCs/>
                <w:sz w:val="22"/>
                <w:szCs w:val="22"/>
              </w:rPr>
              <w:t>supplies</w:t>
            </w:r>
            <w:r w:rsidRPr="00D56FAE">
              <w:rPr>
                <w:sz w:val="22"/>
                <w:szCs w:val="22"/>
              </w:rPr>
              <w:t xml:space="preserve"> to test all </w:t>
            </w:r>
            <w:r w:rsidRPr="00CE426E">
              <w:rPr>
                <w:b/>
                <w:bCs/>
                <w:sz w:val="22"/>
                <w:szCs w:val="22"/>
              </w:rPr>
              <w:t>staff and/or facility personne</w:t>
            </w:r>
            <w:r w:rsidRPr="00D56FAE">
              <w:rPr>
                <w:sz w:val="22"/>
                <w:szCs w:val="22"/>
              </w:rPr>
              <w:t xml:space="preserve">l for COVID-19 using the point-of-care test machine?   </w:t>
            </w:r>
          </w:p>
        </w:tc>
        <w:tc>
          <w:tcPr>
            <w:tcW w:w="3840" w:type="pct"/>
          </w:tcPr>
          <w:p w:rsidR="00305F49" w:rsidP="00B421C7" w:rsidRDefault="00CE426E" w14:paraId="093C2EE7" w14:textId="3FB88E23">
            <w:pPr>
              <w:pStyle w:val="NoSpacing"/>
              <w:spacing w:line="0" w:lineRule="atLeast"/>
              <w:rPr>
                <w:sz w:val="22"/>
                <w:szCs w:val="22"/>
              </w:rPr>
            </w:pPr>
            <w:r>
              <w:rPr>
                <w:i/>
                <w:iCs/>
              </w:rPr>
              <w:t>Conditional</w:t>
            </w:r>
            <w:r>
              <w:t xml:space="preserve">: If “YES” is selected above, select “YES” if your LTCF has enough in-house point-of-care </w:t>
            </w:r>
            <w:r>
              <w:rPr>
                <w:b/>
                <w:bCs/>
              </w:rPr>
              <w:t>supplies</w:t>
            </w:r>
            <w:r>
              <w:t xml:space="preserve"> to test all </w:t>
            </w:r>
            <w:r>
              <w:rPr>
                <w:b/>
                <w:bCs/>
              </w:rPr>
              <w:t>staff and/or facility personnel</w:t>
            </w:r>
            <w:r>
              <w:t xml:space="preserve"> for COVID-19. Otherwise, select “NO”</w:t>
            </w:r>
          </w:p>
        </w:tc>
      </w:tr>
    </w:tbl>
    <w:p w:rsidRPr="00891EBF" w:rsidR="00A3277A" w:rsidRDefault="00A3277A" w14:paraId="13B32E91" w14:textId="0C096DB6">
      <w:pPr>
        <w:tabs>
          <w:tab w:val="left" w:pos="1475"/>
        </w:tabs>
        <w:rPr>
          <w:rFonts w:ascii="Times New Roman" w:hAnsi="Times New Roman" w:cs="Times New Roman"/>
        </w:rPr>
      </w:pPr>
    </w:p>
    <w:sectPr w:rsidRPr="00891EBF" w:rsidR="00A3277A" w:rsidSect="0079690C">
      <w:headerReference w:type="even" r:id="rId19"/>
      <w:headerReference w:type="default" r:id="rId20"/>
      <w:footerReference w:type="even" r:id="rId21"/>
      <w:footerReference w:type="default" r:id="rId22"/>
      <w:headerReference w:type="first" r:id="rId23"/>
      <w:footerReference w:type="first" r:id="rId24"/>
      <w:pgSz w:w="12240" w:h="15840"/>
      <w:pgMar w:top="1791" w:right="1080" w:bottom="1080"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4B3A3" w14:textId="77777777" w:rsidR="00D95ACC" w:rsidRDefault="00D95ACC" w:rsidP="00D572EC">
      <w:pPr>
        <w:spacing w:after="0" w:line="240" w:lineRule="auto"/>
      </w:pPr>
      <w:r>
        <w:separator/>
      </w:r>
    </w:p>
  </w:endnote>
  <w:endnote w:type="continuationSeparator" w:id="0">
    <w:p w14:paraId="44D57076" w14:textId="77777777" w:rsidR="00D95ACC" w:rsidRDefault="00D95ACC" w:rsidP="00D5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CE35" w14:textId="77777777" w:rsidR="00305F49" w:rsidRDefault="00305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144119"/>
      <w:docPartObj>
        <w:docPartGallery w:val="Page Numbers (Bottom of Page)"/>
        <w:docPartUnique/>
      </w:docPartObj>
    </w:sdtPr>
    <w:sdtEndPr>
      <w:rPr>
        <w:noProof/>
      </w:rPr>
    </w:sdtEndPr>
    <w:sdtContent>
      <w:p w14:paraId="33C5AE86" w14:textId="77777777" w:rsidR="0079690C" w:rsidRDefault="0079690C">
        <w:pPr>
          <w:pStyle w:val="Footer"/>
        </w:pPr>
      </w:p>
      <w:p w14:paraId="426F1348" w14:textId="03744586" w:rsidR="00BA088B" w:rsidRDefault="00936F2C">
        <w:pPr>
          <w:pStyle w:val="Footer"/>
        </w:pPr>
        <w:r w:rsidRPr="00891EBF">
          <w:rPr>
            <w:rFonts w:ascii="Times New Roman" w:hAnsi="Times New Roman" w:cs="Times New Roman"/>
          </w:rPr>
          <w:t xml:space="preserve">Last Modified </w:t>
        </w:r>
        <w:r w:rsidR="00240493" w:rsidRPr="00891EBF">
          <w:rPr>
            <w:rFonts w:ascii="Times New Roman" w:hAnsi="Times New Roman" w:cs="Times New Roman"/>
          </w:rPr>
          <w:t xml:space="preserve">August </w:t>
        </w:r>
        <w:r w:rsidRPr="00891EBF">
          <w:rPr>
            <w:rFonts w:ascii="Times New Roman" w:hAnsi="Times New Roman" w:cs="Times New Roman"/>
          </w:rPr>
          <w:t>2020</w:t>
        </w:r>
        <w:r w:rsidR="00BA088B">
          <w:t xml:space="preserve"> </w:t>
        </w:r>
        <w:r w:rsidR="00BA088B">
          <w:tab/>
        </w:r>
        <w:r w:rsidR="00BA088B">
          <w:fldChar w:fldCharType="begin"/>
        </w:r>
        <w:r w:rsidR="00BA088B">
          <w:instrText xml:space="preserve"> PAGE   \* MERGEFORMAT </w:instrText>
        </w:r>
        <w:r w:rsidR="00BA088B">
          <w:fldChar w:fldCharType="separate"/>
        </w:r>
        <w:r w:rsidR="00FE4906">
          <w:rPr>
            <w:noProof/>
          </w:rPr>
          <w:t>1</w:t>
        </w:r>
        <w:r w:rsidR="00BA088B">
          <w:rPr>
            <w:noProof/>
          </w:rPr>
          <w:fldChar w:fldCharType="end"/>
        </w:r>
      </w:p>
    </w:sdtContent>
  </w:sdt>
  <w:p w14:paraId="29319329" w14:textId="07577D50" w:rsidR="00675D9D" w:rsidRDefault="00675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B47F" w14:textId="77777777" w:rsidR="00305F49" w:rsidRDefault="0030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A8271" w14:textId="77777777" w:rsidR="00D95ACC" w:rsidRDefault="00D95ACC" w:rsidP="00D572EC">
      <w:pPr>
        <w:spacing w:after="0" w:line="240" w:lineRule="auto"/>
      </w:pPr>
      <w:r>
        <w:separator/>
      </w:r>
    </w:p>
  </w:footnote>
  <w:footnote w:type="continuationSeparator" w:id="0">
    <w:p w14:paraId="0AF5EB45" w14:textId="77777777" w:rsidR="00D95ACC" w:rsidRDefault="00D95ACC" w:rsidP="00D5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13AC" w14:textId="77777777" w:rsidR="00305F49" w:rsidRDefault="00305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5F95" w14:textId="24D9A81C" w:rsidR="00240493" w:rsidRDefault="00A07CAD">
    <w:pPr>
      <w:pStyle w:val="Header"/>
    </w:pPr>
    <w:r>
      <w:rPr>
        <w:noProof/>
      </w:rPr>
      <mc:AlternateContent>
        <mc:Choice Requires="wps">
          <w:drawing>
            <wp:anchor distT="45720" distB="45720" distL="114300" distR="114300" simplePos="0" relativeHeight="251659264" behindDoc="0" locked="0" layoutInCell="1" allowOverlap="1" wp14:anchorId="314EA445" wp14:editId="14D0E487">
              <wp:simplePos x="0" y="0"/>
              <wp:positionH relativeFrom="column">
                <wp:posOffset>4162647</wp:posOffset>
              </wp:positionH>
              <wp:positionV relativeFrom="paragraph">
                <wp:posOffset>-74428</wp:posOffset>
              </wp:positionV>
              <wp:extent cx="2243470" cy="318652"/>
              <wp:effectExtent l="0" t="0" r="4445"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70" cy="318652"/>
                      </a:xfrm>
                      <a:prstGeom prst="rect">
                        <a:avLst/>
                      </a:prstGeom>
                      <a:solidFill>
                        <a:srgbClr val="FFFFFF"/>
                      </a:solidFill>
                      <a:ln w="9525">
                        <a:noFill/>
                        <a:miter lim="800000"/>
                        <a:headEnd/>
                        <a:tailEnd/>
                      </a:ln>
                    </wps:spPr>
                    <wps:txbx>
                      <w:txbxContent>
                        <w:p w14:paraId="49618FFE" w14:textId="3FD335AD" w:rsidR="00A07CAD" w:rsidRPr="00891EBF" w:rsidRDefault="00A07CAD">
                          <w:pPr>
                            <w:rPr>
                              <w:rFonts w:ascii="Times New Roman" w:hAnsi="Times New Roman" w:cs="Times New Roman"/>
                            </w:rPr>
                          </w:pPr>
                          <w:r w:rsidRPr="00891EBF">
                            <w:rPr>
                              <w:rFonts w:ascii="Times New Roman" w:hAnsi="Times New Roman" w:cs="Times New Roman"/>
                            </w:rPr>
                            <w:t>Long</w:t>
                          </w:r>
                          <w:r w:rsidR="009C032C" w:rsidRPr="00891EBF">
                            <w:rPr>
                              <w:rFonts w:ascii="Times New Roman" w:hAnsi="Times New Roman" w:cs="Times New Roman"/>
                            </w:rPr>
                            <w:t>-t</w:t>
                          </w:r>
                          <w:r w:rsidRPr="00891EBF">
                            <w:rPr>
                              <w:rFonts w:ascii="Times New Roman" w:hAnsi="Times New Roman" w:cs="Times New Roman"/>
                            </w:rPr>
                            <w:t>erm Care Facility Component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EA445" id="_x0000_t202" coordsize="21600,21600" o:spt="202" path="m,l,21600r21600,l21600,xe">
              <v:stroke joinstyle="miter"/>
              <v:path gradientshapeok="t" o:connecttype="rect"/>
            </v:shapetype>
            <v:shape id="Text Box 2" o:spid="_x0000_s1026" type="#_x0000_t202" style="position:absolute;margin-left:327.75pt;margin-top:-5.85pt;width:176.65pt;height:2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" stroked="f">
              <v:textbox>
                <w:txbxContent>
                  <w:p w14:paraId="49618FFE" w14:textId="3FD335AD" w:rsidR="00A07CAD" w:rsidRPr="00891EBF" w:rsidRDefault="00A07CAD">
                    <w:pPr>
                      <w:rPr>
                        <w:rFonts w:ascii="Times New Roman" w:hAnsi="Times New Roman" w:cs="Times New Roman"/>
                      </w:rPr>
                    </w:pPr>
                    <w:r w:rsidRPr="00891EBF">
                      <w:rPr>
                        <w:rFonts w:ascii="Times New Roman" w:hAnsi="Times New Roman" w:cs="Times New Roman"/>
                      </w:rPr>
                      <w:t>Long</w:t>
                    </w:r>
                    <w:r w:rsidR="009C032C" w:rsidRPr="00891EBF">
                      <w:rPr>
                        <w:rFonts w:ascii="Times New Roman" w:hAnsi="Times New Roman" w:cs="Times New Roman"/>
                      </w:rPr>
                      <w:t>-t</w:t>
                    </w:r>
                    <w:r w:rsidRPr="00891EBF">
                      <w:rPr>
                        <w:rFonts w:ascii="Times New Roman" w:hAnsi="Times New Roman" w:cs="Times New Roman"/>
                      </w:rPr>
                      <w:t>erm Care Facility Component</w:t>
                    </w:r>
                  </w:p>
                </w:txbxContent>
              </v:textbox>
            </v:shape>
          </w:pict>
        </mc:Fallback>
      </mc:AlternateContent>
    </w:r>
    <w:r w:rsidR="00675D9D" w:rsidRPr="00D572EC">
      <w:rPr>
        <w:noProof/>
      </w:rPr>
      <w:drawing>
        <wp:inline distT="0" distB="0" distL="0" distR="0" wp14:anchorId="555656BE" wp14:editId="1A8395B0">
          <wp:extent cx="6400800" cy="774700"/>
          <wp:effectExtent l="0" t="0" r="0" b="6350"/>
          <wp:docPr id="11" name="Picture 11"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74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AF69" w14:textId="77777777" w:rsidR="00305F49" w:rsidRDefault="00305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2D520F"/>
    <w:multiLevelType w:val="hybridMultilevel"/>
    <w:tmpl w:val="A1B058D6"/>
    <w:lvl w:ilvl="0" w:tplc="7AEC3F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842C2"/>
    <w:multiLevelType w:val="hybridMultilevel"/>
    <w:tmpl w:val="ABC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5766"/>
    <w:multiLevelType w:val="hybridMultilevel"/>
    <w:tmpl w:val="7476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628F"/>
    <w:multiLevelType w:val="hybridMultilevel"/>
    <w:tmpl w:val="85AECD6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129210BC"/>
    <w:multiLevelType w:val="hybridMultilevel"/>
    <w:tmpl w:val="7782439A"/>
    <w:lvl w:ilvl="0" w:tplc="7AEC3F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D05AE"/>
    <w:multiLevelType w:val="hybridMultilevel"/>
    <w:tmpl w:val="FC04E1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6C5291"/>
    <w:multiLevelType w:val="hybridMultilevel"/>
    <w:tmpl w:val="79506F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402594"/>
    <w:multiLevelType w:val="hybridMultilevel"/>
    <w:tmpl w:val="39F0F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C2A05"/>
    <w:multiLevelType w:val="hybridMultilevel"/>
    <w:tmpl w:val="FF562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2D4243"/>
    <w:multiLevelType w:val="hybridMultilevel"/>
    <w:tmpl w:val="C158C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151077"/>
    <w:multiLevelType w:val="hybridMultilevel"/>
    <w:tmpl w:val="916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C70B5"/>
    <w:multiLevelType w:val="hybridMultilevel"/>
    <w:tmpl w:val="2FC60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7B296A"/>
    <w:multiLevelType w:val="hybridMultilevel"/>
    <w:tmpl w:val="24A645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6D30CB"/>
    <w:multiLevelType w:val="hybridMultilevel"/>
    <w:tmpl w:val="0DFCC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7D53BB"/>
    <w:multiLevelType w:val="hybridMultilevel"/>
    <w:tmpl w:val="E6166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286F55"/>
    <w:multiLevelType w:val="hybridMultilevel"/>
    <w:tmpl w:val="C4E4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333E1"/>
    <w:multiLevelType w:val="hybridMultilevel"/>
    <w:tmpl w:val="1346A9C0"/>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CBA74B0"/>
    <w:multiLevelType w:val="hybridMultilevel"/>
    <w:tmpl w:val="A5227956"/>
    <w:lvl w:ilvl="0" w:tplc="04090001">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C1530A"/>
    <w:multiLevelType w:val="hybridMultilevel"/>
    <w:tmpl w:val="6C8CC7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7B2CFC"/>
    <w:multiLevelType w:val="hybridMultilevel"/>
    <w:tmpl w:val="DA14E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F957C9"/>
    <w:multiLevelType w:val="hybridMultilevel"/>
    <w:tmpl w:val="EC6E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C6880"/>
    <w:multiLevelType w:val="hybridMultilevel"/>
    <w:tmpl w:val="B394D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CE34F1"/>
    <w:multiLevelType w:val="hybridMultilevel"/>
    <w:tmpl w:val="86B6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A28"/>
    <w:multiLevelType w:val="hybridMultilevel"/>
    <w:tmpl w:val="B8B2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41DB2"/>
    <w:multiLevelType w:val="hybridMultilevel"/>
    <w:tmpl w:val="C8D2D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B15FFA"/>
    <w:multiLevelType w:val="hybridMultilevel"/>
    <w:tmpl w:val="A07A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D41698"/>
    <w:multiLevelType w:val="hybridMultilevel"/>
    <w:tmpl w:val="0D469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BE4B74"/>
    <w:multiLevelType w:val="hybridMultilevel"/>
    <w:tmpl w:val="C2CC9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FB7D9D"/>
    <w:multiLevelType w:val="hybridMultilevel"/>
    <w:tmpl w:val="635A0D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3B11F1"/>
    <w:multiLevelType w:val="hybridMultilevel"/>
    <w:tmpl w:val="DE04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0C272F"/>
    <w:multiLevelType w:val="hybridMultilevel"/>
    <w:tmpl w:val="0C964A1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628731CC"/>
    <w:multiLevelType w:val="hybridMultilevel"/>
    <w:tmpl w:val="2D5A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0913F7"/>
    <w:multiLevelType w:val="hybridMultilevel"/>
    <w:tmpl w:val="4694E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823351"/>
    <w:multiLevelType w:val="hybridMultilevel"/>
    <w:tmpl w:val="5B60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534B6C"/>
    <w:multiLevelType w:val="hybridMultilevel"/>
    <w:tmpl w:val="4274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8F2334"/>
    <w:multiLevelType w:val="hybridMultilevel"/>
    <w:tmpl w:val="9502E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B1172E"/>
    <w:multiLevelType w:val="hybridMultilevel"/>
    <w:tmpl w:val="2B34B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9C471E"/>
    <w:multiLevelType w:val="hybridMultilevel"/>
    <w:tmpl w:val="15C6A750"/>
    <w:lvl w:ilvl="0" w:tplc="BD12D19C">
      <w:start w:val="1"/>
      <w:numFmt w:val="decimal"/>
      <w:lvlText w:val="%1."/>
      <w:lvlJc w:val="left"/>
      <w:pPr>
        <w:ind w:left="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60EB"/>
    <w:multiLevelType w:val="hybridMultilevel"/>
    <w:tmpl w:val="DC0A1D5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0" w15:restartNumberingAfterBreak="0">
    <w:nsid w:val="6CF67B69"/>
    <w:multiLevelType w:val="hybridMultilevel"/>
    <w:tmpl w:val="A16E73D0"/>
    <w:lvl w:ilvl="0" w:tplc="7AEC3FC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2C39BB"/>
    <w:multiLevelType w:val="hybridMultilevel"/>
    <w:tmpl w:val="800CC9DC"/>
    <w:lvl w:ilvl="0" w:tplc="B1FCC41E">
      <w:start w:val="1"/>
      <w:numFmt w:val="decimal"/>
      <w:lvlText w:val="%1."/>
      <w:lvlJc w:val="left"/>
      <w:pPr>
        <w:ind w:left="720" w:hanging="360"/>
      </w:pPr>
      <w:rPr>
        <w:rFonts w:hint="default"/>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2020B"/>
    <w:multiLevelType w:val="hybridMultilevel"/>
    <w:tmpl w:val="2CA28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363A51"/>
    <w:multiLevelType w:val="hybridMultilevel"/>
    <w:tmpl w:val="68BC6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CB11A4"/>
    <w:multiLevelType w:val="hybridMultilevel"/>
    <w:tmpl w:val="0638D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8E4C44"/>
    <w:multiLevelType w:val="hybridMultilevel"/>
    <w:tmpl w:val="2806D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7"/>
  </w:num>
  <w:num w:numId="4">
    <w:abstractNumId w:val="14"/>
  </w:num>
  <w:num w:numId="5">
    <w:abstractNumId w:val="34"/>
  </w:num>
  <w:num w:numId="6">
    <w:abstractNumId w:val="31"/>
  </w:num>
  <w:num w:numId="7">
    <w:abstractNumId w:val="16"/>
  </w:num>
  <w:num w:numId="8">
    <w:abstractNumId w:val="17"/>
  </w:num>
  <w:num w:numId="9">
    <w:abstractNumId w:val="44"/>
  </w:num>
  <w:num w:numId="10">
    <w:abstractNumId w:val="19"/>
  </w:num>
  <w:num w:numId="11">
    <w:abstractNumId w:val="43"/>
  </w:num>
  <w:num w:numId="12">
    <w:abstractNumId w:val="22"/>
  </w:num>
  <w:num w:numId="13">
    <w:abstractNumId w:val="9"/>
  </w:num>
  <w:num w:numId="14">
    <w:abstractNumId w:val="25"/>
  </w:num>
  <w:num w:numId="15">
    <w:abstractNumId w:val="42"/>
  </w:num>
  <w:num w:numId="16">
    <w:abstractNumId w:val="33"/>
  </w:num>
  <w:num w:numId="17">
    <w:abstractNumId w:val="20"/>
  </w:num>
  <w:num w:numId="18">
    <w:abstractNumId w:val="41"/>
  </w:num>
  <w:num w:numId="19">
    <w:abstractNumId w:val="10"/>
  </w:num>
  <w:num w:numId="20">
    <w:abstractNumId w:val="8"/>
  </w:num>
  <w:num w:numId="21">
    <w:abstractNumId w:val="29"/>
  </w:num>
  <w:num w:numId="22">
    <w:abstractNumId w:val="13"/>
  </w:num>
  <w:num w:numId="23">
    <w:abstractNumId w:val="35"/>
  </w:num>
  <w:num w:numId="24">
    <w:abstractNumId w:val="18"/>
  </w:num>
  <w:num w:numId="25">
    <w:abstractNumId w:val="6"/>
  </w:num>
  <w:num w:numId="26">
    <w:abstractNumId w:val="36"/>
  </w:num>
  <w:num w:numId="27">
    <w:abstractNumId w:val="11"/>
  </w:num>
  <w:num w:numId="28">
    <w:abstractNumId w:val="28"/>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7"/>
  </w:num>
  <w:num w:numId="32">
    <w:abstractNumId w:val="2"/>
  </w:num>
  <w:num w:numId="33">
    <w:abstractNumId w:val="15"/>
  </w:num>
  <w:num w:numId="34">
    <w:abstractNumId w:val="23"/>
  </w:num>
  <w:num w:numId="35">
    <w:abstractNumId w:val="12"/>
  </w:num>
  <w:num w:numId="36">
    <w:abstractNumId w:val="21"/>
  </w:num>
  <w:num w:numId="37">
    <w:abstractNumId w:val="24"/>
  </w:num>
  <w:num w:numId="38">
    <w:abstractNumId w:val="32"/>
  </w:num>
  <w:num w:numId="39">
    <w:abstractNumId w:val="40"/>
  </w:num>
  <w:num w:numId="40">
    <w:abstractNumId w:val="5"/>
  </w:num>
  <w:num w:numId="41">
    <w:abstractNumId w:val="1"/>
  </w:num>
  <w:num w:numId="42">
    <w:abstractNumId w:val="4"/>
  </w:num>
  <w:num w:numId="43">
    <w:abstractNumId w:val="39"/>
  </w:num>
  <w:num w:numId="44">
    <w:abstractNumId w:val="37"/>
  </w:num>
  <w:num w:numId="45">
    <w:abstractNumId w:val="30"/>
  </w:num>
  <w:num w:numId="46">
    <w:abstractNumId w:val="38"/>
  </w:num>
  <w:num w:numId="47">
    <w:abstractNumId w:val="4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63"/>
    <w:rsid w:val="00021813"/>
    <w:rsid w:val="0003363A"/>
    <w:rsid w:val="00034205"/>
    <w:rsid w:val="00037DCF"/>
    <w:rsid w:val="0004192D"/>
    <w:rsid w:val="00042D3E"/>
    <w:rsid w:val="00042FFE"/>
    <w:rsid w:val="000433A2"/>
    <w:rsid w:val="00046CE6"/>
    <w:rsid w:val="000513FC"/>
    <w:rsid w:val="00054C7B"/>
    <w:rsid w:val="00061D01"/>
    <w:rsid w:val="00062B06"/>
    <w:rsid w:val="00063419"/>
    <w:rsid w:val="00072ABC"/>
    <w:rsid w:val="000752DD"/>
    <w:rsid w:val="00081F24"/>
    <w:rsid w:val="00082FBC"/>
    <w:rsid w:val="00084E59"/>
    <w:rsid w:val="00095909"/>
    <w:rsid w:val="000A0F15"/>
    <w:rsid w:val="000A69B2"/>
    <w:rsid w:val="000B1755"/>
    <w:rsid w:val="000C3FCD"/>
    <w:rsid w:val="000C54D7"/>
    <w:rsid w:val="000E480D"/>
    <w:rsid w:val="000E542A"/>
    <w:rsid w:val="000E642F"/>
    <w:rsid w:val="000F1F44"/>
    <w:rsid w:val="000F67C8"/>
    <w:rsid w:val="001023F3"/>
    <w:rsid w:val="0012044F"/>
    <w:rsid w:val="00132456"/>
    <w:rsid w:val="0013353F"/>
    <w:rsid w:val="00147D92"/>
    <w:rsid w:val="001568A6"/>
    <w:rsid w:val="001630F6"/>
    <w:rsid w:val="00174163"/>
    <w:rsid w:val="00184FA6"/>
    <w:rsid w:val="00191858"/>
    <w:rsid w:val="00191FAF"/>
    <w:rsid w:val="00192DE2"/>
    <w:rsid w:val="00192DEE"/>
    <w:rsid w:val="001936C5"/>
    <w:rsid w:val="001953C7"/>
    <w:rsid w:val="00197BCF"/>
    <w:rsid w:val="001A2685"/>
    <w:rsid w:val="001A2B54"/>
    <w:rsid w:val="001B396A"/>
    <w:rsid w:val="001B4184"/>
    <w:rsid w:val="001C456D"/>
    <w:rsid w:val="001C66EB"/>
    <w:rsid w:val="001C6FB8"/>
    <w:rsid w:val="001D4F1C"/>
    <w:rsid w:val="001D73DF"/>
    <w:rsid w:val="001E0746"/>
    <w:rsid w:val="001E29DC"/>
    <w:rsid w:val="001E6542"/>
    <w:rsid w:val="001F2E78"/>
    <w:rsid w:val="00202250"/>
    <w:rsid w:val="00205E7B"/>
    <w:rsid w:val="00210AA7"/>
    <w:rsid w:val="00216333"/>
    <w:rsid w:val="00216771"/>
    <w:rsid w:val="002223CF"/>
    <w:rsid w:val="00226081"/>
    <w:rsid w:val="00226935"/>
    <w:rsid w:val="00232A51"/>
    <w:rsid w:val="002379B8"/>
    <w:rsid w:val="00240493"/>
    <w:rsid w:val="00253236"/>
    <w:rsid w:val="002544FE"/>
    <w:rsid w:val="002555A4"/>
    <w:rsid w:val="0025624C"/>
    <w:rsid w:val="002574B9"/>
    <w:rsid w:val="00260487"/>
    <w:rsid w:val="002661E2"/>
    <w:rsid w:val="002707AD"/>
    <w:rsid w:val="00283CF1"/>
    <w:rsid w:val="00294346"/>
    <w:rsid w:val="002A3796"/>
    <w:rsid w:val="002B639B"/>
    <w:rsid w:val="002E31D2"/>
    <w:rsid w:val="003001A3"/>
    <w:rsid w:val="00300D03"/>
    <w:rsid w:val="00305F49"/>
    <w:rsid w:val="00315E8C"/>
    <w:rsid w:val="0032178E"/>
    <w:rsid w:val="00332D2F"/>
    <w:rsid w:val="00343448"/>
    <w:rsid w:val="003472FD"/>
    <w:rsid w:val="00347F16"/>
    <w:rsid w:val="00361439"/>
    <w:rsid w:val="00366C28"/>
    <w:rsid w:val="00367EAF"/>
    <w:rsid w:val="00370CB5"/>
    <w:rsid w:val="00374F7F"/>
    <w:rsid w:val="0037532E"/>
    <w:rsid w:val="00380861"/>
    <w:rsid w:val="00384774"/>
    <w:rsid w:val="003875F4"/>
    <w:rsid w:val="003A2061"/>
    <w:rsid w:val="003B658A"/>
    <w:rsid w:val="003C1A09"/>
    <w:rsid w:val="003C5917"/>
    <w:rsid w:val="003D0C52"/>
    <w:rsid w:val="003D364E"/>
    <w:rsid w:val="003D5E8C"/>
    <w:rsid w:val="003D7353"/>
    <w:rsid w:val="003E288A"/>
    <w:rsid w:val="003E54AC"/>
    <w:rsid w:val="003E699A"/>
    <w:rsid w:val="00400504"/>
    <w:rsid w:val="004044CD"/>
    <w:rsid w:val="00413781"/>
    <w:rsid w:val="004227F2"/>
    <w:rsid w:val="00432B59"/>
    <w:rsid w:val="00433D49"/>
    <w:rsid w:val="00435D82"/>
    <w:rsid w:val="00437DCE"/>
    <w:rsid w:val="00456A20"/>
    <w:rsid w:val="00461B2A"/>
    <w:rsid w:val="00473E46"/>
    <w:rsid w:val="00492621"/>
    <w:rsid w:val="00497AF4"/>
    <w:rsid w:val="004A3E04"/>
    <w:rsid w:val="004A3E3D"/>
    <w:rsid w:val="004C5806"/>
    <w:rsid w:val="004D4E62"/>
    <w:rsid w:val="004F6D60"/>
    <w:rsid w:val="005014A3"/>
    <w:rsid w:val="00501967"/>
    <w:rsid w:val="00502E3B"/>
    <w:rsid w:val="00505978"/>
    <w:rsid w:val="0050766C"/>
    <w:rsid w:val="005276F3"/>
    <w:rsid w:val="0053320A"/>
    <w:rsid w:val="00542FB2"/>
    <w:rsid w:val="00543596"/>
    <w:rsid w:val="00543E7E"/>
    <w:rsid w:val="0055253D"/>
    <w:rsid w:val="00586447"/>
    <w:rsid w:val="00593DD5"/>
    <w:rsid w:val="00596EFF"/>
    <w:rsid w:val="005A23C6"/>
    <w:rsid w:val="005A29A2"/>
    <w:rsid w:val="005A62AB"/>
    <w:rsid w:val="005B5A45"/>
    <w:rsid w:val="005C043F"/>
    <w:rsid w:val="005C549B"/>
    <w:rsid w:val="005D0295"/>
    <w:rsid w:val="005D5606"/>
    <w:rsid w:val="005D69BE"/>
    <w:rsid w:val="005D78E4"/>
    <w:rsid w:val="005F01CD"/>
    <w:rsid w:val="006059CD"/>
    <w:rsid w:val="00607FA9"/>
    <w:rsid w:val="00615C95"/>
    <w:rsid w:val="00623AFB"/>
    <w:rsid w:val="006275D8"/>
    <w:rsid w:val="00633A26"/>
    <w:rsid w:val="00634527"/>
    <w:rsid w:val="006520AE"/>
    <w:rsid w:val="00652FFF"/>
    <w:rsid w:val="006552F2"/>
    <w:rsid w:val="00663750"/>
    <w:rsid w:val="006647E8"/>
    <w:rsid w:val="00673DE5"/>
    <w:rsid w:val="00675D9D"/>
    <w:rsid w:val="00692470"/>
    <w:rsid w:val="00696D38"/>
    <w:rsid w:val="00697DCC"/>
    <w:rsid w:val="006C0221"/>
    <w:rsid w:val="006C4391"/>
    <w:rsid w:val="006D3E28"/>
    <w:rsid w:val="006E40D2"/>
    <w:rsid w:val="006F24CF"/>
    <w:rsid w:val="006F6A9B"/>
    <w:rsid w:val="00723E7E"/>
    <w:rsid w:val="0072687C"/>
    <w:rsid w:val="00730DAA"/>
    <w:rsid w:val="007454B1"/>
    <w:rsid w:val="00763704"/>
    <w:rsid w:val="007859E5"/>
    <w:rsid w:val="00794F6E"/>
    <w:rsid w:val="0079690C"/>
    <w:rsid w:val="007A0205"/>
    <w:rsid w:val="007A3060"/>
    <w:rsid w:val="007A4165"/>
    <w:rsid w:val="007A6255"/>
    <w:rsid w:val="007B30EA"/>
    <w:rsid w:val="007C5CCF"/>
    <w:rsid w:val="007C71A8"/>
    <w:rsid w:val="007D7700"/>
    <w:rsid w:val="007E283E"/>
    <w:rsid w:val="007E2ABC"/>
    <w:rsid w:val="007E6D2D"/>
    <w:rsid w:val="007F1338"/>
    <w:rsid w:val="007F7D87"/>
    <w:rsid w:val="00806B78"/>
    <w:rsid w:val="00806E96"/>
    <w:rsid w:val="00840793"/>
    <w:rsid w:val="008411F7"/>
    <w:rsid w:val="00844D6E"/>
    <w:rsid w:val="00846E75"/>
    <w:rsid w:val="0085017E"/>
    <w:rsid w:val="00862FD3"/>
    <w:rsid w:val="0088725E"/>
    <w:rsid w:val="0089100C"/>
    <w:rsid w:val="00891EBF"/>
    <w:rsid w:val="00896CDE"/>
    <w:rsid w:val="008A1A87"/>
    <w:rsid w:val="008A263C"/>
    <w:rsid w:val="008C006E"/>
    <w:rsid w:val="008D306D"/>
    <w:rsid w:val="008F402E"/>
    <w:rsid w:val="008F6D50"/>
    <w:rsid w:val="00906BC6"/>
    <w:rsid w:val="009113E4"/>
    <w:rsid w:val="00921AF2"/>
    <w:rsid w:val="00927DC8"/>
    <w:rsid w:val="00936F2C"/>
    <w:rsid w:val="00950607"/>
    <w:rsid w:val="00952340"/>
    <w:rsid w:val="00965DBB"/>
    <w:rsid w:val="009666CE"/>
    <w:rsid w:val="00977605"/>
    <w:rsid w:val="009931D1"/>
    <w:rsid w:val="009B28CA"/>
    <w:rsid w:val="009B342C"/>
    <w:rsid w:val="009B7D85"/>
    <w:rsid w:val="009C032C"/>
    <w:rsid w:val="009C0443"/>
    <w:rsid w:val="009C1A82"/>
    <w:rsid w:val="009C2159"/>
    <w:rsid w:val="009C3CE5"/>
    <w:rsid w:val="009C600D"/>
    <w:rsid w:val="009D29B5"/>
    <w:rsid w:val="00A06F66"/>
    <w:rsid w:val="00A07C2C"/>
    <w:rsid w:val="00A07CAD"/>
    <w:rsid w:val="00A24621"/>
    <w:rsid w:val="00A2570D"/>
    <w:rsid w:val="00A272D9"/>
    <w:rsid w:val="00A31728"/>
    <w:rsid w:val="00A3184B"/>
    <w:rsid w:val="00A32411"/>
    <w:rsid w:val="00A3277A"/>
    <w:rsid w:val="00A61BAC"/>
    <w:rsid w:val="00A61C2D"/>
    <w:rsid w:val="00A62EC3"/>
    <w:rsid w:val="00A71DB1"/>
    <w:rsid w:val="00A871B4"/>
    <w:rsid w:val="00A90725"/>
    <w:rsid w:val="00A922A9"/>
    <w:rsid w:val="00A94E7C"/>
    <w:rsid w:val="00AC68A2"/>
    <w:rsid w:val="00AD1EEF"/>
    <w:rsid w:val="00AD37F1"/>
    <w:rsid w:val="00AE445A"/>
    <w:rsid w:val="00AE6914"/>
    <w:rsid w:val="00AE6F40"/>
    <w:rsid w:val="00AF4452"/>
    <w:rsid w:val="00B1234B"/>
    <w:rsid w:val="00B13556"/>
    <w:rsid w:val="00B20D30"/>
    <w:rsid w:val="00B20F5E"/>
    <w:rsid w:val="00B30C71"/>
    <w:rsid w:val="00B421C7"/>
    <w:rsid w:val="00B46952"/>
    <w:rsid w:val="00B53841"/>
    <w:rsid w:val="00B57AF7"/>
    <w:rsid w:val="00B629F0"/>
    <w:rsid w:val="00B7313A"/>
    <w:rsid w:val="00B7571D"/>
    <w:rsid w:val="00B81900"/>
    <w:rsid w:val="00B81A21"/>
    <w:rsid w:val="00B81B22"/>
    <w:rsid w:val="00B84124"/>
    <w:rsid w:val="00B95F24"/>
    <w:rsid w:val="00BA088B"/>
    <w:rsid w:val="00BA30C4"/>
    <w:rsid w:val="00BB52C5"/>
    <w:rsid w:val="00BC2A88"/>
    <w:rsid w:val="00BE5428"/>
    <w:rsid w:val="00BF75A7"/>
    <w:rsid w:val="00C0452F"/>
    <w:rsid w:val="00C371EB"/>
    <w:rsid w:val="00C51416"/>
    <w:rsid w:val="00C671DC"/>
    <w:rsid w:val="00C72252"/>
    <w:rsid w:val="00C81CDF"/>
    <w:rsid w:val="00C84DE4"/>
    <w:rsid w:val="00C91DE4"/>
    <w:rsid w:val="00C926AE"/>
    <w:rsid w:val="00CA1483"/>
    <w:rsid w:val="00CA4151"/>
    <w:rsid w:val="00CB502B"/>
    <w:rsid w:val="00CC192C"/>
    <w:rsid w:val="00CC2DE6"/>
    <w:rsid w:val="00CC510B"/>
    <w:rsid w:val="00CC5AC7"/>
    <w:rsid w:val="00CD66E4"/>
    <w:rsid w:val="00CE1C4F"/>
    <w:rsid w:val="00CE426E"/>
    <w:rsid w:val="00D10D56"/>
    <w:rsid w:val="00D228F3"/>
    <w:rsid w:val="00D25BE8"/>
    <w:rsid w:val="00D26908"/>
    <w:rsid w:val="00D378D2"/>
    <w:rsid w:val="00D466F0"/>
    <w:rsid w:val="00D5220D"/>
    <w:rsid w:val="00D53BD8"/>
    <w:rsid w:val="00D56FAE"/>
    <w:rsid w:val="00D572EC"/>
    <w:rsid w:val="00D643C2"/>
    <w:rsid w:val="00D77AB6"/>
    <w:rsid w:val="00D814B9"/>
    <w:rsid w:val="00D844B7"/>
    <w:rsid w:val="00D84813"/>
    <w:rsid w:val="00D912E0"/>
    <w:rsid w:val="00D9236C"/>
    <w:rsid w:val="00D93FF5"/>
    <w:rsid w:val="00D95ACC"/>
    <w:rsid w:val="00DA343F"/>
    <w:rsid w:val="00DA3C7A"/>
    <w:rsid w:val="00DA5494"/>
    <w:rsid w:val="00DA5CF0"/>
    <w:rsid w:val="00DB588E"/>
    <w:rsid w:val="00DC59F0"/>
    <w:rsid w:val="00DC6F67"/>
    <w:rsid w:val="00DC715D"/>
    <w:rsid w:val="00DD49D9"/>
    <w:rsid w:val="00DE2BCE"/>
    <w:rsid w:val="00DF340C"/>
    <w:rsid w:val="00DF4B55"/>
    <w:rsid w:val="00DF646B"/>
    <w:rsid w:val="00DF73AC"/>
    <w:rsid w:val="00DF7F5C"/>
    <w:rsid w:val="00E06739"/>
    <w:rsid w:val="00E12ED6"/>
    <w:rsid w:val="00E1756D"/>
    <w:rsid w:val="00E3263D"/>
    <w:rsid w:val="00E3549E"/>
    <w:rsid w:val="00E475F6"/>
    <w:rsid w:val="00E47C0F"/>
    <w:rsid w:val="00E543E9"/>
    <w:rsid w:val="00E56435"/>
    <w:rsid w:val="00E6173B"/>
    <w:rsid w:val="00E85F30"/>
    <w:rsid w:val="00EA5F4F"/>
    <w:rsid w:val="00EB6001"/>
    <w:rsid w:val="00EC2D00"/>
    <w:rsid w:val="00ED3537"/>
    <w:rsid w:val="00EE5CFF"/>
    <w:rsid w:val="00EF0D45"/>
    <w:rsid w:val="00EF2AE1"/>
    <w:rsid w:val="00EF64DA"/>
    <w:rsid w:val="00F0595D"/>
    <w:rsid w:val="00F07F0F"/>
    <w:rsid w:val="00F17E9E"/>
    <w:rsid w:val="00F25E5E"/>
    <w:rsid w:val="00F301ED"/>
    <w:rsid w:val="00F34C4B"/>
    <w:rsid w:val="00F3650F"/>
    <w:rsid w:val="00F459D1"/>
    <w:rsid w:val="00F56871"/>
    <w:rsid w:val="00F927CE"/>
    <w:rsid w:val="00FA2863"/>
    <w:rsid w:val="00FA3F35"/>
    <w:rsid w:val="00FA464A"/>
    <w:rsid w:val="00FC5AF2"/>
    <w:rsid w:val="00FC70C6"/>
    <w:rsid w:val="00FD35C0"/>
    <w:rsid w:val="00FD5362"/>
    <w:rsid w:val="00FE1479"/>
    <w:rsid w:val="00FE4906"/>
    <w:rsid w:val="00FF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58AC78"/>
  <w15:chartTrackingRefBased/>
  <w15:docId w15:val="{04D7C97D-C447-4671-B466-5BB7116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863"/>
    <w:rPr>
      <w:sz w:val="16"/>
      <w:szCs w:val="16"/>
    </w:rPr>
  </w:style>
  <w:style w:type="paragraph" w:styleId="CommentText">
    <w:name w:val="annotation text"/>
    <w:basedOn w:val="Normal"/>
    <w:link w:val="CommentTextChar"/>
    <w:uiPriority w:val="99"/>
    <w:semiHidden/>
    <w:unhideWhenUsed/>
    <w:rsid w:val="00FA2863"/>
    <w:pPr>
      <w:spacing w:line="240" w:lineRule="auto"/>
    </w:pPr>
    <w:rPr>
      <w:sz w:val="20"/>
      <w:szCs w:val="20"/>
    </w:rPr>
  </w:style>
  <w:style w:type="character" w:customStyle="1" w:styleId="CommentTextChar">
    <w:name w:val="Comment Text Char"/>
    <w:basedOn w:val="DefaultParagraphFont"/>
    <w:link w:val="CommentText"/>
    <w:uiPriority w:val="99"/>
    <w:semiHidden/>
    <w:rsid w:val="00FA2863"/>
    <w:rPr>
      <w:sz w:val="20"/>
      <w:szCs w:val="20"/>
    </w:rPr>
  </w:style>
  <w:style w:type="paragraph" w:styleId="CommentSubject">
    <w:name w:val="annotation subject"/>
    <w:basedOn w:val="CommentText"/>
    <w:next w:val="CommentText"/>
    <w:link w:val="CommentSubjectChar"/>
    <w:uiPriority w:val="99"/>
    <w:semiHidden/>
    <w:unhideWhenUsed/>
    <w:rsid w:val="00FA2863"/>
    <w:rPr>
      <w:b/>
      <w:bCs/>
    </w:rPr>
  </w:style>
  <w:style w:type="character" w:customStyle="1" w:styleId="CommentSubjectChar">
    <w:name w:val="Comment Subject Char"/>
    <w:basedOn w:val="CommentTextChar"/>
    <w:link w:val="CommentSubject"/>
    <w:uiPriority w:val="99"/>
    <w:semiHidden/>
    <w:rsid w:val="00FA2863"/>
    <w:rPr>
      <w:b/>
      <w:bCs/>
      <w:sz w:val="20"/>
      <w:szCs w:val="20"/>
    </w:rPr>
  </w:style>
  <w:style w:type="paragraph" w:styleId="BalloonText">
    <w:name w:val="Balloon Text"/>
    <w:basedOn w:val="Normal"/>
    <w:link w:val="BalloonTextChar"/>
    <w:uiPriority w:val="99"/>
    <w:semiHidden/>
    <w:unhideWhenUsed/>
    <w:rsid w:val="00FA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63"/>
    <w:rPr>
      <w:rFonts w:ascii="Segoe UI" w:hAnsi="Segoe UI" w:cs="Segoe UI"/>
      <w:sz w:val="18"/>
      <w:szCs w:val="18"/>
    </w:rPr>
  </w:style>
  <w:style w:type="paragraph" w:styleId="ListParagraph">
    <w:name w:val="List Paragraph"/>
    <w:basedOn w:val="Normal"/>
    <w:uiPriority w:val="34"/>
    <w:qFormat/>
    <w:rsid w:val="000E542A"/>
    <w:pPr>
      <w:ind w:left="720"/>
      <w:contextualSpacing/>
    </w:pPr>
  </w:style>
  <w:style w:type="paragraph" w:customStyle="1" w:styleId="x00body">
    <w:name w:val="x_00body"/>
    <w:basedOn w:val="Normal"/>
    <w:rsid w:val="001B4184"/>
    <w:pPr>
      <w:spacing w:before="100" w:beforeAutospacing="1" w:after="100" w:afterAutospacing="1" w:line="240" w:lineRule="auto"/>
    </w:pPr>
    <w:rPr>
      <w:rFonts w:ascii="Calibri" w:hAnsi="Calibri" w:cs="Calibri"/>
    </w:rPr>
  </w:style>
  <w:style w:type="paragraph" w:styleId="NoSpacing">
    <w:name w:val="No Spacing"/>
    <w:uiPriority w:val="1"/>
    <w:qFormat/>
    <w:rsid w:val="007A625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5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EC"/>
  </w:style>
  <w:style w:type="paragraph" w:styleId="Footer">
    <w:name w:val="footer"/>
    <w:basedOn w:val="Normal"/>
    <w:link w:val="FooterChar"/>
    <w:uiPriority w:val="99"/>
    <w:unhideWhenUsed/>
    <w:rsid w:val="00D5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EC"/>
  </w:style>
  <w:style w:type="paragraph" w:styleId="NormalWeb">
    <w:name w:val="Normal (Web)"/>
    <w:basedOn w:val="Normal"/>
    <w:uiPriority w:val="99"/>
    <w:unhideWhenUsed/>
    <w:rsid w:val="000B1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4E7C"/>
    <w:rPr>
      <w:color w:val="0563C1" w:themeColor="hyperlink"/>
      <w:u w:val="single"/>
    </w:rPr>
  </w:style>
  <w:style w:type="character" w:styleId="UnresolvedMention">
    <w:name w:val="Unresolved Mention"/>
    <w:basedOn w:val="DefaultParagraphFont"/>
    <w:uiPriority w:val="99"/>
    <w:semiHidden/>
    <w:unhideWhenUsed/>
    <w:rsid w:val="00A94E7C"/>
    <w:rPr>
      <w:color w:val="605E5C"/>
      <w:shd w:val="clear" w:color="auto" w:fill="E1DFDD"/>
    </w:rPr>
  </w:style>
  <w:style w:type="character" w:styleId="FollowedHyperlink">
    <w:name w:val="FollowedHyperlink"/>
    <w:basedOn w:val="DefaultParagraphFont"/>
    <w:uiPriority w:val="99"/>
    <w:semiHidden/>
    <w:unhideWhenUsed/>
    <w:rsid w:val="00D93FF5"/>
    <w:rPr>
      <w:color w:val="954F72" w:themeColor="followedHyperlink"/>
      <w:u w:val="single"/>
    </w:rPr>
  </w:style>
  <w:style w:type="paragraph" w:styleId="Title">
    <w:name w:val="Title"/>
    <w:basedOn w:val="Normal"/>
    <w:next w:val="Normal"/>
    <w:link w:val="TitleChar"/>
    <w:uiPriority w:val="10"/>
    <w:qFormat/>
    <w:rsid w:val="00370C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CB5"/>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305F4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9070">
      <w:bodyDiv w:val="1"/>
      <w:marLeft w:val="0"/>
      <w:marRight w:val="0"/>
      <w:marTop w:val="0"/>
      <w:marBottom w:val="0"/>
      <w:divBdr>
        <w:top w:val="none" w:sz="0" w:space="0" w:color="auto"/>
        <w:left w:val="none" w:sz="0" w:space="0" w:color="auto"/>
        <w:bottom w:val="none" w:sz="0" w:space="0" w:color="auto"/>
        <w:right w:val="none" w:sz="0" w:space="0" w:color="auto"/>
      </w:divBdr>
    </w:div>
    <w:div w:id="196360651">
      <w:bodyDiv w:val="1"/>
      <w:marLeft w:val="0"/>
      <w:marRight w:val="0"/>
      <w:marTop w:val="0"/>
      <w:marBottom w:val="0"/>
      <w:divBdr>
        <w:top w:val="none" w:sz="0" w:space="0" w:color="auto"/>
        <w:left w:val="none" w:sz="0" w:space="0" w:color="auto"/>
        <w:bottom w:val="none" w:sz="0" w:space="0" w:color="auto"/>
        <w:right w:val="none" w:sz="0" w:space="0" w:color="auto"/>
      </w:divBdr>
    </w:div>
    <w:div w:id="346298715">
      <w:bodyDiv w:val="1"/>
      <w:marLeft w:val="0"/>
      <w:marRight w:val="0"/>
      <w:marTop w:val="0"/>
      <w:marBottom w:val="0"/>
      <w:divBdr>
        <w:top w:val="none" w:sz="0" w:space="0" w:color="auto"/>
        <w:left w:val="none" w:sz="0" w:space="0" w:color="auto"/>
        <w:bottom w:val="none" w:sz="0" w:space="0" w:color="auto"/>
        <w:right w:val="none" w:sz="0" w:space="0" w:color="auto"/>
      </w:divBdr>
    </w:div>
    <w:div w:id="650599568">
      <w:bodyDiv w:val="1"/>
      <w:marLeft w:val="0"/>
      <w:marRight w:val="0"/>
      <w:marTop w:val="0"/>
      <w:marBottom w:val="0"/>
      <w:divBdr>
        <w:top w:val="none" w:sz="0" w:space="0" w:color="auto"/>
        <w:left w:val="none" w:sz="0" w:space="0" w:color="auto"/>
        <w:bottom w:val="none" w:sz="0" w:space="0" w:color="auto"/>
        <w:right w:val="none" w:sz="0" w:space="0" w:color="auto"/>
      </w:divBdr>
    </w:div>
    <w:div w:id="826284616">
      <w:bodyDiv w:val="1"/>
      <w:marLeft w:val="0"/>
      <w:marRight w:val="0"/>
      <w:marTop w:val="0"/>
      <w:marBottom w:val="0"/>
      <w:divBdr>
        <w:top w:val="none" w:sz="0" w:space="0" w:color="auto"/>
        <w:left w:val="none" w:sz="0" w:space="0" w:color="auto"/>
        <w:bottom w:val="none" w:sz="0" w:space="0" w:color="auto"/>
        <w:right w:val="none" w:sz="0" w:space="0" w:color="auto"/>
      </w:divBdr>
    </w:div>
    <w:div w:id="1112898117">
      <w:bodyDiv w:val="1"/>
      <w:marLeft w:val="0"/>
      <w:marRight w:val="0"/>
      <w:marTop w:val="0"/>
      <w:marBottom w:val="0"/>
      <w:divBdr>
        <w:top w:val="none" w:sz="0" w:space="0" w:color="auto"/>
        <w:left w:val="none" w:sz="0" w:space="0" w:color="auto"/>
        <w:bottom w:val="none" w:sz="0" w:space="0" w:color="auto"/>
        <w:right w:val="none" w:sz="0" w:space="0" w:color="auto"/>
      </w:divBdr>
    </w:div>
    <w:div w:id="1162509727">
      <w:bodyDiv w:val="1"/>
      <w:marLeft w:val="0"/>
      <w:marRight w:val="0"/>
      <w:marTop w:val="0"/>
      <w:marBottom w:val="0"/>
      <w:divBdr>
        <w:top w:val="none" w:sz="0" w:space="0" w:color="auto"/>
        <w:left w:val="none" w:sz="0" w:space="0" w:color="auto"/>
        <w:bottom w:val="none" w:sz="0" w:space="0" w:color="auto"/>
        <w:right w:val="none" w:sz="0" w:space="0" w:color="auto"/>
      </w:divBdr>
    </w:div>
    <w:div w:id="1638605968">
      <w:bodyDiv w:val="1"/>
      <w:marLeft w:val="0"/>
      <w:marRight w:val="0"/>
      <w:marTop w:val="0"/>
      <w:marBottom w:val="0"/>
      <w:divBdr>
        <w:top w:val="none" w:sz="0" w:space="0" w:color="auto"/>
        <w:left w:val="none" w:sz="0" w:space="0" w:color="auto"/>
        <w:bottom w:val="none" w:sz="0" w:space="0" w:color="auto"/>
        <w:right w:val="none" w:sz="0" w:space="0" w:color="auto"/>
      </w:divBdr>
    </w:div>
    <w:div w:id="1784880358">
      <w:bodyDiv w:val="1"/>
      <w:marLeft w:val="0"/>
      <w:marRight w:val="0"/>
      <w:marTop w:val="0"/>
      <w:marBottom w:val="0"/>
      <w:divBdr>
        <w:top w:val="none" w:sz="0" w:space="0" w:color="auto"/>
        <w:left w:val="none" w:sz="0" w:space="0" w:color="auto"/>
        <w:bottom w:val="none" w:sz="0" w:space="0" w:color="auto"/>
        <w:right w:val="none" w:sz="0" w:space="0" w:color="auto"/>
      </w:divBdr>
    </w:div>
    <w:div w:id="17854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symptoms-testing/symptoms.html" TargetMode="External"/><Relationship Id="rId18" Type="http://schemas.openxmlformats.org/officeDocument/2006/relationships/hyperlink" Target="https://www.cdc.gov/coronavirus/2019-nCoV/lab/guidelines-clinical-specimen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c.gov/nhsn/pdfs/covid19/ltcf/change-ltcf-508.pdf" TargetMode="External"/><Relationship Id="rId17" Type="http://schemas.openxmlformats.org/officeDocument/2006/relationships/hyperlink" Target="https://www.cdc.gov/coronavirus/2019-nCoV/lab/guidelines-clinical-specimen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coronavirus/2019-nCoV/lab/guidelines-clinical-specimen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hsn/pdfs/ltc/ccn-guidance-508.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dc.gov/coronavirus/2019-nCoV/lab/guidelines-clinical-specimens.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symptoms-testing/symptoms.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1" ma:contentTypeDescription="Create a new document." ma:contentTypeScope="" ma:versionID="617b2d5c289073bfae9dee1d1e229253">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f7e831063dc48324e38f9dad8b0dfb5c"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A566-18E2-4601-8CE9-28662E4C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EE3A2-8B62-4980-A7E4-1F2E5F77AEAE}">
  <ds:schemaRefs>
    <ds:schemaRef ds:uri="http://purl.org/dc/dcmitype/"/>
    <ds:schemaRef ds:uri="http://purl.org/dc/elements/1.1/"/>
    <ds:schemaRef ds:uri="http://schemas.microsoft.com/office/2006/documentManagement/types"/>
    <ds:schemaRef ds:uri="0c96800b-b425-4f1f-a293-d10a6021442d"/>
    <ds:schemaRef ds:uri="http://www.w3.org/XML/1998/namespace"/>
    <ds:schemaRef ds:uri="http://purl.org/dc/terms/"/>
    <ds:schemaRef ds:uri="e3b77f1f-da53-454b-89e0-50f1aaf16bdf"/>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6DA3425-1187-452A-87E7-3D328F7F673A}">
  <ds:schemaRefs>
    <ds:schemaRef ds:uri="http://schemas.microsoft.com/sharepoint/v3/contenttype/forms"/>
  </ds:schemaRefs>
</ds:datastoreItem>
</file>

<file path=customXml/itemProps4.xml><?xml version="1.0" encoding="utf-8"?>
<ds:datastoreItem xmlns:ds="http://schemas.openxmlformats.org/officeDocument/2006/customXml" ds:itemID="{F506A6F5-7D87-49A1-9E49-5C8418BF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TOI Resident Impact and Facility Capacity</vt:lpstr>
    </vt:vector>
  </TitlesOfParts>
  <Company>Centers for Disease Control and Prevention</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Resident Impact and Facility Capacity</dc:title>
  <dc:subject>NHSN LTCF Table of Instructions</dc:subject>
  <dc:creator>CDC/NCEZID/DHQP</dc:creator>
  <cp:keywords>NHSN, LTCF, COVID-19, Instructions</cp:keywords>
  <dc:description/>
  <cp:lastModifiedBy>Zirger, Jeffrey (CDC/DDPHSS/OS/OSI)</cp:lastModifiedBy>
  <cp:revision>7</cp:revision>
  <cp:lastPrinted>2020-03-17T14:58:00Z</cp:lastPrinted>
  <dcterms:created xsi:type="dcterms:W3CDTF">2020-08-19T18:16:00Z</dcterms:created>
  <dcterms:modified xsi:type="dcterms:W3CDTF">2020-08-26T13:44:00Z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_dlc_DocIdItemGuid">
    <vt:lpwstr>636fd005-9dfd-43c6-9b65-65caad01bf62</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vtb9@cdc.gov</vt:lpwstr>
  </property>
  <property fmtid="{D5CDD505-2E9C-101B-9397-08002B2CF9AE}" pid="7" name="MSIP_Label_7b94a7b8-f06c-4dfe-bdcc-9b548fd58c31_SetDate">
    <vt:lpwstr>2020-07-22T17:11:12.0239709Z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fd920e8b-61a7-442e-b9be-bfff8e981352</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