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222A5" w:rsidR="006E7245" w:rsidP="006E7245" w:rsidRDefault="006E7245" w14:paraId="61444200" w14:textId="428566BE">
      <w:pPr>
        <w:widowControl w:val="0"/>
        <w:pBdr>
          <w:bottom w:val="single" w:color="auto" w:sz="24" w:space="3"/>
        </w:pBdr>
        <w:tabs>
          <w:tab w:val="right" w:pos="10080"/>
        </w:tabs>
        <w:overflowPunct w:val="0"/>
        <w:autoSpaceDE w:val="0"/>
        <w:autoSpaceDN w:val="0"/>
        <w:adjustRightInd w:val="0"/>
        <w:spacing w:before="80" w:after="80"/>
        <w:textAlignment w:val="baseline"/>
        <w:rPr>
          <w:rFonts w:ascii="Times New Roman" w:hAnsi="Times New Roman" w:eastAsia="Times New Roman" w:cs="Times New Roman"/>
          <w:sz w:val="24"/>
          <w:szCs w:val="24"/>
        </w:rPr>
      </w:pPr>
    </w:p>
    <w:p w:rsidRPr="00C222A5" w:rsidR="006E7245" w:rsidP="006E7245" w:rsidRDefault="006E7245" w14:paraId="12A4E6A6" w14:textId="77777777">
      <w:pPr>
        <w:rPr>
          <w:rFonts w:eastAsia="Times New Roman"/>
          <w:color w:val="FF66FF"/>
          <w:sz w:val="16"/>
          <w:szCs w:val="16"/>
        </w:rPr>
      </w:pPr>
    </w:p>
    <w:p w:rsidRPr="00C222A5" w:rsidR="006E7245" w:rsidP="006E7245" w:rsidRDefault="006E7245" w14:paraId="5B313051" w14:textId="77777777">
      <w:pPr>
        <w:tabs>
          <w:tab w:val="left" w:pos="720"/>
          <w:tab w:val="left" w:pos="3240"/>
        </w:tabs>
        <w:overflowPunct w:val="0"/>
        <w:autoSpaceDE w:val="0"/>
        <w:autoSpaceDN w:val="0"/>
        <w:adjustRightInd w:val="0"/>
        <w:ind w:left="4320" w:hanging="86"/>
        <w:jc w:val="right"/>
        <w:textAlignment w:val="baseline"/>
        <w:rPr>
          <w:rFonts w:ascii="Helvetica" w:hAnsi="Helvetica" w:eastAsia="Times New Roman" w:cs="Times New Roman"/>
          <w:b/>
          <w:bCs/>
          <w:sz w:val="36"/>
          <w:szCs w:val="36"/>
        </w:rPr>
      </w:pPr>
      <w:r w:rsidRPr="00C222A5">
        <w:rPr>
          <w:rFonts w:ascii="Helvetica" w:hAnsi="Helvetica" w:eastAsia="Times New Roman" w:cs="Times New Roman"/>
          <w:b/>
          <w:bCs/>
          <w:sz w:val="36"/>
          <w:szCs w:val="36"/>
        </w:rPr>
        <w:t>Appendix 13</w:t>
      </w:r>
      <w:r w:rsidRPr="00C222A5">
        <w:rPr>
          <w:rFonts w:ascii="Helvetica" w:hAnsi="Helvetica" w:eastAsia="Times New Roman" w:cs="Times New Roman"/>
          <w:b/>
          <w:bCs/>
          <w:sz w:val="36"/>
          <w:szCs w:val="36"/>
        </w:rPr>
        <w:br/>
        <w:t xml:space="preserve">  Cost Certification</w:t>
      </w:r>
    </w:p>
    <w:p w:rsidRPr="00C222A5" w:rsidR="006E7245" w:rsidP="006E7245" w:rsidRDefault="006E7245" w14:paraId="09176E3E" w14:textId="77777777">
      <w:pPr>
        <w:widowControl w:val="0"/>
        <w:pBdr>
          <w:bottom w:val="single" w:color="auto" w:sz="24" w:space="3"/>
        </w:pBdr>
        <w:tabs>
          <w:tab w:val="right" w:pos="10080"/>
        </w:tabs>
        <w:overflowPunct w:val="0"/>
        <w:autoSpaceDE w:val="0"/>
        <w:autoSpaceDN w:val="0"/>
        <w:adjustRightInd w:val="0"/>
        <w:spacing w:before="80" w:after="80"/>
        <w:textAlignment w:val="baseline"/>
        <w:rPr>
          <w:rFonts w:ascii="Times New Roman" w:hAnsi="Times New Roman" w:eastAsia="Times New Roman" w:cs="Times New Roman"/>
          <w:sz w:val="24"/>
          <w:szCs w:val="24"/>
        </w:rPr>
      </w:pPr>
    </w:p>
    <w:p w:rsidR="006E7245" w:rsidP="006E7245" w:rsidRDefault="006E7245" w14:paraId="62ECF9B1" w14:textId="77777777">
      <w:pPr>
        <w:overflowPunct w:val="0"/>
        <w:autoSpaceDE w:val="0"/>
        <w:autoSpaceDN w:val="0"/>
        <w:adjustRightInd w:val="0"/>
        <w:spacing w:before="80" w:after="80"/>
        <w:ind w:left="900" w:hanging="810"/>
        <w:jc w:val="both"/>
        <w:textAlignment w:val="baseline"/>
        <w:rPr>
          <w:rFonts w:ascii="Arial" w:hAnsi="Arial" w:eastAsia="Times New Roman" w:cs="Arial"/>
          <w:b/>
          <w:sz w:val="28"/>
          <w:szCs w:val="20"/>
        </w:rPr>
      </w:pPr>
      <w:bookmarkStart w:name="_Toc315423805" w:id="0"/>
    </w:p>
    <w:p w:rsidRPr="006D5114" w:rsidR="006E7245" w:rsidP="006E7245" w:rsidRDefault="006E7245" w14:paraId="3833EBD8" w14:textId="77777777">
      <w:pPr>
        <w:overflowPunct w:val="0"/>
        <w:autoSpaceDE w:val="0"/>
        <w:autoSpaceDN w:val="0"/>
        <w:adjustRightInd w:val="0"/>
        <w:spacing w:before="80" w:after="80"/>
        <w:ind w:left="900" w:hanging="810"/>
        <w:jc w:val="both"/>
        <w:textAlignment w:val="baseline"/>
        <w:rPr>
          <w:rFonts w:ascii="Times New Roman" w:hAnsi="Times New Roman" w:eastAsia="Times New Roman" w:cs="Times New Roman"/>
          <w:b/>
          <w:sz w:val="24"/>
          <w:szCs w:val="24"/>
        </w:rPr>
      </w:pPr>
      <w:r w:rsidRPr="006D5114">
        <w:rPr>
          <w:rFonts w:ascii="Times New Roman" w:hAnsi="Times New Roman" w:eastAsia="Times New Roman" w:cs="Times New Roman"/>
          <w:b/>
          <w:sz w:val="24"/>
          <w:szCs w:val="24"/>
        </w:rPr>
        <w:t xml:space="preserve">13A </w:t>
      </w:r>
      <w:r w:rsidRPr="006D5114">
        <w:rPr>
          <w:rFonts w:ascii="Times New Roman" w:hAnsi="Times New Roman" w:eastAsia="Times New Roman" w:cs="Times New Roman"/>
          <w:b/>
          <w:sz w:val="24"/>
          <w:szCs w:val="24"/>
        </w:rPr>
        <w:tab/>
        <w:t>Specimen Letter - Agreement Authorization Reopening of Mortgage Transaction</w:t>
      </w:r>
      <w:bookmarkEnd w:id="0"/>
    </w:p>
    <w:p w:rsidRPr="00864D35" w:rsidR="006E7245" w:rsidP="006E7245" w:rsidRDefault="006E7245" w14:paraId="3AEB9091" w14:textId="77777777">
      <w:pPr>
        <w:widowControl w:val="0"/>
        <w:tabs>
          <w:tab w:val="right" w:pos="9450"/>
        </w:tabs>
        <w:overflowPunct w:val="0"/>
        <w:autoSpaceDE w:val="0"/>
        <w:autoSpaceDN w:val="0"/>
        <w:adjustRightInd w:val="0"/>
        <w:spacing w:before="80" w:after="80"/>
        <w:jc w:val="both"/>
        <w:textAlignment w:val="baseline"/>
        <w:rPr>
          <w:rFonts w:ascii="Times New Roman" w:hAnsi="Times New Roman" w:eastAsia="Times New Roman" w:cs="Times New Roman"/>
          <w:i/>
          <w:iCs/>
          <w:sz w:val="24"/>
          <w:szCs w:val="24"/>
        </w:rPr>
      </w:pPr>
    </w:p>
    <w:p w:rsidRPr="00C222A5" w:rsidR="006E7245" w:rsidP="006E7245" w:rsidRDefault="006E7245" w14:paraId="7A15CF02" w14:textId="77777777">
      <w:pPr>
        <w:widowControl w:val="0"/>
        <w:tabs>
          <w:tab w:val="right" w:pos="9720"/>
        </w:tabs>
        <w:overflowPunct w:val="0"/>
        <w:autoSpaceDE w:val="0"/>
        <w:autoSpaceDN w:val="0"/>
        <w:adjustRightInd w:val="0"/>
        <w:spacing w:before="80" w:after="80"/>
        <w:jc w:val="both"/>
        <w:textAlignment w:val="baseline"/>
        <w:rPr>
          <w:rFonts w:ascii="Times New Roman" w:hAnsi="Times New Roman" w:eastAsia="Times New Roman" w:cs="Times New Roman"/>
          <w:i/>
          <w:iCs/>
          <w:sz w:val="24"/>
          <w:szCs w:val="24"/>
        </w:rPr>
      </w:pPr>
      <w:r w:rsidRPr="00C222A5">
        <w:rPr>
          <w:rFonts w:ascii="Times New Roman" w:hAnsi="Times New Roman" w:eastAsia="Times New Roman" w:cs="Times New Roman"/>
          <w:i/>
          <w:iCs/>
          <w:sz w:val="24"/>
          <w:szCs w:val="24"/>
        </w:rPr>
        <w:t>(Insert Date)</w:t>
      </w:r>
    </w:p>
    <w:p w:rsidRPr="00C222A5" w:rsidR="006E7245" w:rsidP="006E7245" w:rsidRDefault="006E7245" w14:paraId="31B372BE" w14:textId="77777777">
      <w:pPr>
        <w:widowControl w:val="0"/>
        <w:tabs>
          <w:tab w:val="right" w:pos="9720"/>
        </w:tabs>
        <w:overflowPunct w:val="0"/>
        <w:autoSpaceDE w:val="0"/>
        <w:autoSpaceDN w:val="0"/>
        <w:adjustRightInd w:val="0"/>
        <w:spacing w:before="80" w:after="80"/>
        <w:jc w:val="both"/>
        <w:textAlignment w:val="baseline"/>
        <w:rPr>
          <w:rFonts w:ascii="Times New Roman" w:hAnsi="Times New Roman" w:eastAsia="Times New Roman" w:cs="Times New Roman"/>
          <w:i/>
          <w:iCs/>
          <w:sz w:val="24"/>
          <w:szCs w:val="24"/>
        </w:rPr>
      </w:pPr>
      <w:r w:rsidRPr="00C222A5">
        <w:rPr>
          <w:rFonts w:ascii="Times New Roman" w:hAnsi="Times New Roman" w:eastAsia="Times New Roman" w:cs="Times New Roman"/>
          <w:i/>
          <w:iCs/>
          <w:sz w:val="24"/>
          <w:szCs w:val="24"/>
        </w:rPr>
        <w:t xml:space="preserve"> (Insert Mortgagee’s Name and Address)</w:t>
      </w:r>
    </w:p>
    <w:p w:rsidRPr="00C222A5" w:rsidR="006E7245" w:rsidP="006E7245" w:rsidRDefault="006E7245" w14:paraId="4C45B5F8" w14:textId="77777777">
      <w:pPr>
        <w:widowControl w:val="0"/>
        <w:tabs>
          <w:tab w:val="right" w:pos="9720"/>
        </w:tabs>
        <w:overflowPunct w:val="0"/>
        <w:autoSpaceDE w:val="0"/>
        <w:autoSpaceDN w:val="0"/>
        <w:adjustRightInd w:val="0"/>
        <w:spacing w:before="80" w:after="240" w:line="480" w:lineRule="auto"/>
        <w:ind w:right="847" w:rightChars="385"/>
        <w:jc w:val="both"/>
        <w:textAlignment w:val="baseline"/>
        <w:rPr>
          <w:rFonts w:ascii="Times New Roman" w:hAnsi="Times New Roman" w:eastAsia="Times New Roman" w:cs="Times New Roman"/>
          <w:i/>
          <w:iCs/>
          <w:sz w:val="24"/>
          <w:szCs w:val="24"/>
        </w:rPr>
      </w:pPr>
      <w:r w:rsidRPr="00C222A5">
        <w:rPr>
          <w:rFonts w:ascii="Times New Roman" w:hAnsi="Times New Roman" w:eastAsia="Times New Roman" w:cs="Times New Roman"/>
          <w:i/>
          <w:iCs/>
          <w:sz w:val="24"/>
          <w:szCs w:val="24"/>
        </w:rPr>
        <w:t>(Insert Project Number)</w:t>
      </w:r>
    </w:p>
    <w:p w:rsidRPr="00C222A5" w:rsidR="006E7245" w:rsidP="006E7245" w:rsidRDefault="006E7245" w14:paraId="2962C7DB" w14:textId="77777777">
      <w:pPr>
        <w:widowControl w:val="0"/>
        <w:tabs>
          <w:tab w:val="right" w:pos="9540"/>
        </w:tabs>
        <w:overflowPunct w:val="0"/>
        <w:autoSpaceDE w:val="0"/>
        <w:autoSpaceDN w:val="0"/>
        <w:adjustRightInd w:val="0"/>
        <w:spacing w:before="80" w:after="120" w:line="480" w:lineRule="auto"/>
        <w:jc w:val="both"/>
        <w:textAlignment w:val="baseline"/>
        <w:rPr>
          <w:rFonts w:ascii="Times New Roman" w:hAnsi="Times New Roman" w:eastAsia="Times New Roman" w:cs="Times New Roman"/>
          <w:sz w:val="24"/>
          <w:szCs w:val="24"/>
        </w:rPr>
      </w:pPr>
      <w:r w:rsidRPr="00C222A5">
        <w:rPr>
          <w:rFonts w:ascii="Times New Roman" w:hAnsi="Times New Roman" w:eastAsia="Times New Roman" w:cs="Times New Roman"/>
          <w:sz w:val="24"/>
          <w:szCs w:val="24"/>
        </w:rPr>
        <w:t>Madam/Gentlemen:</w:t>
      </w:r>
    </w:p>
    <w:p w:rsidRPr="00C222A5" w:rsidR="006E7245" w:rsidP="006E7245" w:rsidRDefault="006E7245" w14:paraId="4D99F174" w14:textId="1F005C9F">
      <w:pPr>
        <w:widowControl w:val="0"/>
        <w:tabs>
          <w:tab w:val="right" w:pos="9540"/>
        </w:tabs>
        <w:overflowPunct w:val="0"/>
        <w:autoSpaceDE w:val="0"/>
        <w:autoSpaceDN w:val="0"/>
        <w:adjustRightInd w:val="0"/>
        <w:spacing w:before="80" w:after="120"/>
        <w:ind w:firstLine="720"/>
        <w:jc w:val="both"/>
        <w:textAlignment w:val="baseline"/>
        <w:rPr>
          <w:rFonts w:ascii="Times New Roman" w:hAnsi="Times New Roman" w:eastAsia="Times New Roman" w:cs="Times New Roman"/>
          <w:sz w:val="24"/>
          <w:szCs w:val="24"/>
        </w:rPr>
      </w:pPr>
      <w:r w:rsidRPr="00C222A5">
        <w:rPr>
          <w:rFonts w:ascii="Times New Roman" w:hAnsi="Times New Roman" w:eastAsia="Times New Roman" w:cs="Times New Roman"/>
          <w:sz w:val="24"/>
          <w:szCs w:val="24"/>
        </w:rPr>
        <w:t>We have favorably considered your request to reopen this mortgage transaction to increase the maximum insurable mortgage amount.  An increase of $____________________ is approved making the new maximum mortgage amount $_____________________.  This increase will be insured pursuant to Section _________ of the National Housing Act, and Regulations  under applicable to the original mortgage, provided all legal instruments are modified in a manner satisfactory to the HUD closing attorney assigned to the case.  It is understood that no portion of this increase will become available before final closing.</w:t>
      </w:r>
    </w:p>
    <w:p w:rsidRPr="00C222A5" w:rsidR="006E7245" w:rsidP="006E7245" w:rsidRDefault="006E7245" w14:paraId="25D0C144" w14:textId="77777777">
      <w:pPr>
        <w:widowControl w:val="0"/>
        <w:tabs>
          <w:tab w:val="right" w:pos="9540"/>
        </w:tabs>
        <w:overflowPunct w:val="0"/>
        <w:autoSpaceDE w:val="0"/>
        <w:autoSpaceDN w:val="0"/>
        <w:adjustRightInd w:val="0"/>
        <w:jc w:val="both"/>
        <w:textAlignment w:val="baseline"/>
        <w:rPr>
          <w:rFonts w:ascii="Times New Roman" w:hAnsi="Times New Roman" w:eastAsia="Times New Roman" w:cs="Times New Roman"/>
          <w:i/>
          <w:iCs/>
          <w:sz w:val="24"/>
          <w:szCs w:val="24"/>
        </w:rPr>
      </w:pPr>
      <w:r w:rsidRPr="00C222A5">
        <w:rPr>
          <w:rFonts w:ascii="Times New Roman" w:hAnsi="Times New Roman" w:eastAsia="Times New Roman" w:cs="Times New Roman"/>
          <w:i/>
          <w:iCs/>
          <w:sz w:val="24"/>
          <w:szCs w:val="24"/>
        </w:rPr>
        <w:t>(Insert the amount of additional fees required and the time of payment thereof in accordance with appropriate Regulations.)</w:t>
      </w:r>
    </w:p>
    <w:p w:rsidRPr="00C222A5" w:rsidR="006E7245" w:rsidP="006E7245" w:rsidRDefault="006E7245" w14:paraId="5493042D" w14:textId="70F7C8AE">
      <w:pPr>
        <w:widowControl w:val="0"/>
        <w:tabs>
          <w:tab w:val="right" w:pos="9540"/>
        </w:tabs>
        <w:overflowPunct w:val="0"/>
        <w:autoSpaceDE w:val="0"/>
        <w:autoSpaceDN w:val="0"/>
        <w:adjustRightInd w:val="0"/>
        <w:spacing w:before="120" w:after="80"/>
        <w:ind w:firstLine="720"/>
        <w:jc w:val="both"/>
        <w:textAlignment w:val="baseline"/>
        <w:rPr>
          <w:rFonts w:ascii="Times New Roman" w:hAnsi="Times New Roman" w:eastAsia="Times New Roman" w:cs="Times New Roman"/>
          <w:sz w:val="24"/>
          <w:szCs w:val="24"/>
        </w:rPr>
      </w:pPr>
      <w:r w:rsidRPr="00C222A5">
        <w:rPr>
          <w:rFonts w:ascii="Times New Roman" w:hAnsi="Times New Roman" w:eastAsia="Times New Roman" w:cs="Times New Roman"/>
          <w:sz w:val="24"/>
          <w:szCs w:val="24"/>
        </w:rPr>
        <w:t>Please signify your acceptance of this agreement to modify by signing all five (5) copies of this letter and returning the original</w:t>
      </w:r>
      <w:r w:rsidR="00011E52">
        <w:rPr>
          <w:rFonts w:ascii="Times New Roman" w:hAnsi="Times New Roman" w:eastAsia="Times New Roman" w:cs="Times New Roman"/>
          <w:sz w:val="24"/>
          <w:szCs w:val="24"/>
        </w:rPr>
        <w:t>s</w:t>
      </w:r>
      <w:r w:rsidRPr="00C222A5">
        <w:rPr>
          <w:rFonts w:ascii="Times New Roman" w:hAnsi="Times New Roman" w:eastAsia="Times New Roman" w:cs="Times New Roman"/>
          <w:sz w:val="24"/>
          <w:szCs w:val="24"/>
        </w:rPr>
        <w:t xml:space="preserve"> (and electronic version of the originally signed letter)  of them promptly to </w:t>
      </w:r>
      <w:r w:rsidRPr="00C222A5">
        <w:rPr>
          <w:rFonts w:ascii="Times New Roman" w:hAnsi="Times New Roman" w:eastAsia="Times New Roman" w:cs="Times New Roman"/>
          <w:i/>
          <w:iCs/>
          <w:sz w:val="24"/>
          <w:szCs w:val="24"/>
        </w:rPr>
        <w:t>(</w:t>
      </w:r>
      <w:r w:rsidRPr="00C222A5">
        <w:rPr>
          <w:rFonts w:ascii="Times New Roman" w:hAnsi="Times New Roman" w:eastAsia="Times New Roman" w:cs="Times New Roman"/>
          <w:i/>
          <w:iCs/>
          <w:sz w:val="24"/>
          <w:szCs w:val="24"/>
          <w:u w:val="single"/>
        </w:rPr>
        <w:t>Insert name and address of the  Regional Director or Satellite Office Director of the Office of Multifamily Housing Production</w:t>
      </w:r>
      <w:r w:rsidRPr="00C222A5">
        <w:rPr>
          <w:rFonts w:ascii="Times New Roman" w:hAnsi="Times New Roman" w:eastAsia="Times New Roman" w:cs="Times New Roman"/>
          <w:iCs/>
          <w:sz w:val="24"/>
          <w:szCs w:val="24"/>
          <w:u w:val="single"/>
        </w:rPr>
        <w:t xml:space="preserve"> </w:t>
      </w:r>
      <w:r w:rsidRPr="00C222A5">
        <w:rPr>
          <w:rFonts w:ascii="Times New Roman" w:hAnsi="Times New Roman" w:eastAsia="Times New Roman" w:cs="Times New Roman"/>
          <w:i/>
          <w:iCs/>
          <w:sz w:val="24"/>
          <w:szCs w:val="24"/>
          <w:u w:val="single"/>
        </w:rPr>
        <w:t>)</w:t>
      </w:r>
      <w:r w:rsidRPr="00C222A5">
        <w:rPr>
          <w:rFonts w:ascii="Times New Roman" w:hAnsi="Times New Roman" w:eastAsia="Times New Roman" w:cs="Times New Roman"/>
          <w:sz w:val="24"/>
          <w:szCs w:val="24"/>
        </w:rPr>
        <w:t>.</w:t>
      </w:r>
    </w:p>
    <w:p w:rsidRPr="00C222A5" w:rsidR="006E7245" w:rsidP="006E7245" w:rsidRDefault="006E7245" w14:paraId="27140E36" w14:textId="77777777">
      <w:pPr>
        <w:widowControl w:val="0"/>
        <w:tabs>
          <w:tab w:val="left" w:pos="4320"/>
          <w:tab w:val="right" w:pos="9720"/>
        </w:tabs>
        <w:overflowPunct w:val="0"/>
        <w:autoSpaceDE w:val="0"/>
        <w:autoSpaceDN w:val="0"/>
        <w:adjustRightInd w:val="0"/>
        <w:spacing w:before="80" w:after="80"/>
        <w:ind w:right="847" w:rightChars="385"/>
        <w:jc w:val="both"/>
        <w:textAlignment w:val="baseline"/>
        <w:outlineLvl w:val="0"/>
        <w:rPr>
          <w:rFonts w:ascii="Times New Roman" w:hAnsi="Times New Roman" w:eastAsia="Times New Roman" w:cs="Times New Roman"/>
          <w:sz w:val="24"/>
          <w:szCs w:val="24"/>
        </w:rPr>
      </w:pPr>
    </w:p>
    <w:p w:rsidRPr="00C222A5" w:rsidR="006E7245" w:rsidP="006E7245" w:rsidRDefault="006E7245" w14:paraId="4771FB9E" w14:textId="77777777">
      <w:pPr>
        <w:widowControl w:val="0"/>
        <w:tabs>
          <w:tab w:val="left" w:pos="4320"/>
          <w:tab w:val="right" w:pos="9720"/>
        </w:tabs>
        <w:overflowPunct w:val="0"/>
        <w:autoSpaceDE w:val="0"/>
        <w:autoSpaceDN w:val="0"/>
        <w:adjustRightInd w:val="0"/>
        <w:spacing w:before="80" w:after="80"/>
        <w:ind w:right="847" w:rightChars="385"/>
        <w:jc w:val="both"/>
        <w:textAlignment w:val="baseline"/>
        <w:outlineLvl w:val="0"/>
        <w:rPr>
          <w:rFonts w:ascii="Times New Roman" w:hAnsi="Times New Roman" w:eastAsia="Times New Roman" w:cs="Times New Roman"/>
          <w:sz w:val="24"/>
          <w:szCs w:val="24"/>
        </w:rPr>
      </w:pPr>
      <w:r w:rsidRPr="00C222A5">
        <w:rPr>
          <w:rFonts w:ascii="Times New Roman" w:hAnsi="Times New Roman" w:eastAsia="Times New Roman" w:cs="Times New Roman"/>
          <w:sz w:val="24"/>
          <w:szCs w:val="24"/>
        </w:rPr>
        <w:t>Sincerely,</w:t>
      </w:r>
    </w:p>
    <w:p w:rsidRPr="00C222A5" w:rsidR="006E7245" w:rsidP="006E7245" w:rsidRDefault="006E7245" w14:paraId="7ACEB99B" w14:textId="77777777">
      <w:pPr>
        <w:widowControl w:val="0"/>
        <w:tabs>
          <w:tab w:val="left" w:pos="5040"/>
          <w:tab w:val="right" w:pos="9720"/>
        </w:tabs>
        <w:overflowPunct w:val="0"/>
        <w:autoSpaceDE w:val="0"/>
        <w:autoSpaceDN w:val="0"/>
        <w:adjustRightInd w:val="0"/>
        <w:spacing w:before="240" w:after="240"/>
        <w:ind w:right="81" w:rightChars="37"/>
        <w:jc w:val="both"/>
        <w:textAlignment w:val="baseline"/>
        <w:rPr>
          <w:rFonts w:ascii="Times New Roman" w:hAnsi="Times New Roman" w:eastAsia="Times New Roman" w:cs="Times New Roman"/>
          <w:sz w:val="24"/>
          <w:szCs w:val="24"/>
        </w:rPr>
      </w:pPr>
      <w:r w:rsidRPr="00C222A5">
        <w:rPr>
          <w:rFonts w:ascii="Times New Roman" w:hAnsi="Times New Roman" w:eastAsia="Times New Roman" w:cs="Times New Roman"/>
          <w:sz w:val="24"/>
          <w:szCs w:val="24"/>
        </w:rPr>
        <w:t>Accepted HUD By: _______________________________________________________</w:t>
      </w:r>
    </w:p>
    <w:p w:rsidRPr="00C222A5" w:rsidR="006E7245" w:rsidP="006E7245" w:rsidRDefault="006E7245" w14:paraId="67B36E03" w14:textId="77777777">
      <w:pPr>
        <w:widowControl w:val="0"/>
        <w:tabs>
          <w:tab w:val="left" w:pos="1440"/>
          <w:tab w:val="left" w:pos="5040"/>
          <w:tab w:val="right" w:pos="9720"/>
        </w:tabs>
        <w:overflowPunct w:val="0"/>
        <w:autoSpaceDE w:val="0"/>
        <w:autoSpaceDN w:val="0"/>
        <w:adjustRightInd w:val="0"/>
        <w:spacing w:before="80" w:after="80"/>
        <w:ind w:right="81" w:rightChars="37"/>
        <w:jc w:val="both"/>
        <w:textAlignment w:val="baseline"/>
        <w:rPr>
          <w:rFonts w:ascii="Times New Roman" w:hAnsi="Times New Roman" w:eastAsia="Times New Roman" w:cs="Times New Roman"/>
          <w:sz w:val="24"/>
          <w:szCs w:val="24"/>
        </w:rPr>
      </w:pPr>
      <w:r w:rsidRPr="00C222A5">
        <w:rPr>
          <w:rFonts w:ascii="Times New Roman" w:hAnsi="Times New Roman" w:eastAsia="Times New Roman" w:cs="Times New Roman"/>
          <w:sz w:val="24"/>
          <w:szCs w:val="24"/>
        </w:rPr>
        <w:t>Name:</w:t>
      </w:r>
      <w:r w:rsidRPr="00C222A5">
        <w:rPr>
          <w:rFonts w:ascii="Times New Roman" w:hAnsi="Times New Roman" w:eastAsia="Times New Roman" w:cs="Times New Roman"/>
          <w:sz w:val="24"/>
          <w:szCs w:val="24"/>
        </w:rPr>
        <w:tab/>
        <w:t>___________________________________________________________</w:t>
      </w:r>
    </w:p>
    <w:p w:rsidRPr="00C222A5" w:rsidR="006E7245" w:rsidP="006E7245" w:rsidRDefault="006E7245" w14:paraId="699048EC" w14:textId="77777777">
      <w:pPr>
        <w:widowControl w:val="0"/>
        <w:tabs>
          <w:tab w:val="left" w:pos="1440"/>
          <w:tab w:val="left" w:pos="5040"/>
          <w:tab w:val="right" w:pos="9720"/>
        </w:tabs>
        <w:overflowPunct w:val="0"/>
        <w:autoSpaceDE w:val="0"/>
        <w:autoSpaceDN w:val="0"/>
        <w:adjustRightInd w:val="0"/>
        <w:spacing w:before="80" w:after="240"/>
        <w:ind w:right="81" w:rightChars="37"/>
        <w:jc w:val="both"/>
        <w:textAlignment w:val="baseline"/>
        <w:rPr>
          <w:rFonts w:ascii="Times New Roman" w:hAnsi="Times New Roman" w:eastAsia="Times New Roman" w:cs="Times New Roman"/>
          <w:sz w:val="24"/>
          <w:szCs w:val="24"/>
        </w:rPr>
      </w:pPr>
      <w:r w:rsidRPr="00C222A5">
        <w:rPr>
          <w:rFonts w:ascii="Times New Roman" w:hAnsi="Times New Roman" w:eastAsia="Times New Roman" w:cs="Times New Roman"/>
          <w:sz w:val="24"/>
          <w:szCs w:val="24"/>
        </w:rPr>
        <w:t>Title</w:t>
      </w:r>
      <w:r w:rsidRPr="00C222A5">
        <w:rPr>
          <w:rFonts w:ascii="Times New Roman" w:hAnsi="Times New Roman" w:eastAsia="Times New Roman" w:cs="Times New Roman"/>
          <w:sz w:val="24"/>
          <w:szCs w:val="24"/>
        </w:rPr>
        <w:tab/>
        <w:t>___________________________________________________________</w:t>
      </w:r>
    </w:p>
    <w:p w:rsidRPr="00C222A5" w:rsidR="006E7245" w:rsidP="006E7245" w:rsidRDefault="006E7245" w14:paraId="5F4A6BC9" w14:textId="77777777">
      <w:pPr>
        <w:widowControl w:val="0"/>
        <w:tabs>
          <w:tab w:val="left" w:pos="5040"/>
          <w:tab w:val="right" w:pos="9720"/>
        </w:tabs>
        <w:overflowPunct w:val="0"/>
        <w:autoSpaceDE w:val="0"/>
        <w:autoSpaceDN w:val="0"/>
        <w:adjustRightInd w:val="0"/>
        <w:spacing w:before="240" w:after="240"/>
        <w:jc w:val="both"/>
        <w:textAlignment w:val="baseline"/>
        <w:outlineLvl w:val="0"/>
        <w:rPr>
          <w:rFonts w:ascii="Times New Roman" w:hAnsi="Times New Roman" w:eastAsia="Times New Roman" w:cs="Times New Roman"/>
          <w:sz w:val="24"/>
          <w:szCs w:val="24"/>
        </w:rPr>
      </w:pPr>
      <w:r w:rsidRPr="00C222A5">
        <w:rPr>
          <w:rFonts w:ascii="Times New Roman" w:hAnsi="Times New Roman" w:eastAsia="Times New Roman" w:cs="Times New Roman"/>
          <w:sz w:val="24"/>
          <w:szCs w:val="24"/>
        </w:rPr>
        <w:t>Accepted Mortgagee By: __________________________________________________</w:t>
      </w:r>
    </w:p>
    <w:p w:rsidRPr="00C222A5" w:rsidR="006E7245" w:rsidP="006E7245" w:rsidRDefault="006E7245" w14:paraId="4515E6FE" w14:textId="77777777">
      <w:pPr>
        <w:widowControl w:val="0"/>
        <w:tabs>
          <w:tab w:val="left" w:pos="1440"/>
          <w:tab w:val="left" w:pos="5040"/>
          <w:tab w:val="right" w:pos="9720"/>
        </w:tabs>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C222A5">
        <w:rPr>
          <w:rFonts w:ascii="Times New Roman" w:hAnsi="Times New Roman" w:eastAsia="Times New Roman" w:cs="Times New Roman"/>
          <w:sz w:val="24"/>
          <w:szCs w:val="24"/>
        </w:rPr>
        <w:t>Name:</w:t>
      </w:r>
      <w:r w:rsidRPr="00C222A5">
        <w:rPr>
          <w:rFonts w:ascii="Times New Roman" w:hAnsi="Times New Roman" w:eastAsia="Times New Roman" w:cs="Times New Roman"/>
          <w:sz w:val="24"/>
          <w:szCs w:val="24"/>
        </w:rPr>
        <w:tab/>
        <w:t>___________________________________________________________</w:t>
      </w:r>
    </w:p>
    <w:p w:rsidRPr="00C222A5" w:rsidR="006E7245" w:rsidP="006E7245" w:rsidRDefault="006E7245" w14:paraId="744B8A78" w14:textId="77777777">
      <w:pPr>
        <w:widowControl w:val="0"/>
        <w:tabs>
          <w:tab w:val="left" w:pos="1440"/>
          <w:tab w:val="left" w:pos="5040"/>
          <w:tab w:val="right" w:pos="9720"/>
        </w:tabs>
        <w:overflowPunct w:val="0"/>
        <w:autoSpaceDE w:val="0"/>
        <w:autoSpaceDN w:val="0"/>
        <w:adjustRightInd w:val="0"/>
        <w:spacing w:before="80" w:after="240"/>
        <w:jc w:val="both"/>
        <w:textAlignment w:val="baseline"/>
        <w:rPr>
          <w:rFonts w:ascii="Times New Roman" w:hAnsi="Times New Roman" w:eastAsia="Times New Roman" w:cs="Times New Roman"/>
          <w:sz w:val="24"/>
          <w:szCs w:val="24"/>
        </w:rPr>
      </w:pPr>
      <w:r w:rsidRPr="00C222A5">
        <w:rPr>
          <w:rFonts w:ascii="Times New Roman" w:hAnsi="Times New Roman" w:eastAsia="Times New Roman" w:cs="Times New Roman"/>
          <w:sz w:val="24"/>
          <w:szCs w:val="24"/>
        </w:rPr>
        <w:t>Title</w:t>
      </w:r>
      <w:r w:rsidRPr="00C222A5">
        <w:rPr>
          <w:rFonts w:ascii="Times New Roman" w:hAnsi="Times New Roman" w:eastAsia="Times New Roman" w:cs="Times New Roman"/>
          <w:sz w:val="24"/>
          <w:szCs w:val="24"/>
        </w:rPr>
        <w:tab/>
        <w:t>___________________________________________________________</w:t>
      </w:r>
      <w:r w:rsidRPr="00C222A5">
        <w:rPr>
          <w:rFonts w:ascii="Times New Roman" w:hAnsi="Times New Roman" w:eastAsia="Times New Roman" w:cs="Times New Roman"/>
          <w:sz w:val="24"/>
          <w:szCs w:val="24"/>
        </w:rPr>
        <w:br w:type="page"/>
      </w:r>
    </w:p>
    <w:p w:rsidRPr="006D5114" w:rsidR="006E7245" w:rsidP="006E7245" w:rsidRDefault="006E7245" w14:paraId="110C0286" w14:textId="77777777">
      <w:pPr>
        <w:overflowPunct w:val="0"/>
        <w:autoSpaceDE w:val="0"/>
        <w:autoSpaceDN w:val="0"/>
        <w:adjustRightInd w:val="0"/>
        <w:spacing w:before="80" w:after="80"/>
        <w:ind w:left="900" w:hanging="900"/>
        <w:jc w:val="both"/>
        <w:textAlignment w:val="baseline"/>
        <w:rPr>
          <w:rFonts w:ascii="Times New Roman" w:hAnsi="Times New Roman" w:eastAsia="Times New Roman" w:cs="Times New Roman"/>
          <w:b/>
          <w:sz w:val="24"/>
          <w:szCs w:val="24"/>
        </w:rPr>
      </w:pPr>
      <w:bookmarkStart w:name="_Toc315423806" w:id="1"/>
      <w:r w:rsidRPr="006D5114">
        <w:rPr>
          <w:rFonts w:ascii="Times New Roman" w:hAnsi="Times New Roman" w:eastAsia="Times New Roman" w:cs="Times New Roman"/>
          <w:b/>
          <w:sz w:val="24"/>
          <w:szCs w:val="24"/>
        </w:rPr>
        <w:lastRenderedPageBreak/>
        <w:t xml:space="preserve">13B </w:t>
      </w:r>
      <w:r w:rsidRPr="006D5114">
        <w:rPr>
          <w:rFonts w:ascii="Times New Roman" w:hAnsi="Times New Roman" w:eastAsia="Times New Roman" w:cs="Times New Roman"/>
          <w:b/>
          <w:sz w:val="24"/>
          <w:szCs w:val="24"/>
        </w:rPr>
        <w:tab/>
        <w:t>Agreement Authorizing Deferment of Principal Payments for Level Annuity Monthly Payment</w:t>
      </w:r>
      <w:bookmarkEnd w:id="1"/>
      <w:r w:rsidRPr="006D5114">
        <w:rPr>
          <w:rFonts w:ascii="Times New Roman" w:hAnsi="Times New Roman" w:eastAsia="Times New Roman" w:cs="Times New Roman"/>
          <w:b/>
          <w:bCs/>
          <w:sz w:val="24"/>
          <w:szCs w:val="24"/>
        </w:rPr>
        <w:tab/>
      </w:r>
    </w:p>
    <w:p w:rsidRPr="00C222A5" w:rsidR="006E7245" w:rsidP="006E7245" w:rsidRDefault="006E7245" w14:paraId="14C99BEF" w14:textId="77777777">
      <w:pPr>
        <w:widowControl w:val="0"/>
        <w:shd w:val="clear" w:color="auto" w:fill="FFFFFF"/>
        <w:overflowPunct w:val="0"/>
        <w:autoSpaceDE w:val="0"/>
        <w:autoSpaceDN w:val="0"/>
        <w:adjustRightInd w:val="0"/>
        <w:spacing w:before="240" w:after="80"/>
        <w:ind w:right="847" w:rightChars="385"/>
        <w:jc w:val="both"/>
        <w:textAlignment w:val="baseline"/>
        <w:rPr>
          <w:rFonts w:ascii="Times New Roman" w:hAnsi="Times New Roman" w:eastAsia="Times New Roman" w:cs="Times New Roman"/>
          <w:i/>
          <w:iCs/>
          <w:sz w:val="24"/>
          <w:szCs w:val="24"/>
        </w:rPr>
      </w:pPr>
      <w:r w:rsidRPr="00C222A5">
        <w:rPr>
          <w:rFonts w:ascii="Times New Roman" w:hAnsi="Times New Roman" w:eastAsia="Times New Roman" w:cs="Times New Roman"/>
          <w:i/>
          <w:iCs/>
          <w:sz w:val="24"/>
          <w:szCs w:val="24"/>
        </w:rPr>
        <w:t>(Insert Date)</w:t>
      </w:r>
    </w:p>
    <w:p w:rsidRPr="00C222A5" w:rsidR="006E7245" w:rsidP="006E7245" w:rsidRDefault="006E7245" w14:paraId="156FDDB8" w14:textId="77777777">
      <w:pPr>
        <w:widowControl w:val="0"/>
        <w:overflowPunct w:val="0"/>
        <w:autoSpaceDE w:val="0"/>
        <w:autoSpaceDN w:val="0"/>
        <w:adjustRightInd w:val="0"/>
        <w:spacing w:before="120" w:after="120"/>
        <w:ind w:right="847" w:rightChars="385"/>
        <w:jc w:val="both"/>
        <w:textAlignment w:val="baseline"/>
        <w:rPr>
          <w:rFonts w:ascii="Times New Roman" w:hAnsi="Times New Roman" w:eastAsia="Times New Roman" w:cs="Times New Roman"/>
          <w:iCs/>
          <w:sz w:val="24"/>
          <w:szCs w:val="16"/>
        </w:rPr>
      </w:pPr>
      <w:r w:rsidRPr="00C222A5">
        <w:rPr>
          <w:rFonts w:ascii="Times New Roman" w:hAnsi="Times New Roman" w:eastAsia="Times New Roman" w:cs="Times New Roman"/>
          <w:iCs/>
          <w:sz w:val="24"/>
          <w:szCs w:val="16"/>
        </w:rPr>
        <w:t>(Insert Mortgagee’s Name and Address)</w:t>
      </w:r>
    </w:p>
    <w:p w:rsidRPr="00C222A5" w:rsidR="006E7245" w:rsidP="006E7245" w:rsidRDefault="006E7245" w14:paraId="7F9990AA" w14:textId="77777777">
      <w:pPr>
        <w:widowControl w:val="0"/>
        <w:overflowPunct w:val="0"/>
        <w:autoSpaceDE w:val="0"/>
        <w:autoSpaceDN w:val="0"/>
        <w:adjustRightInd w:val="0"/>
        <w:spacing w:before="80" w:after="240"/>
        <w:ind w:right="847" w:rightChars="385"/>
        <w:jc w:val="both"/>
        <w:textAlignment w:val="baseline"/>
        <w:rPr>
          <w:rFonts w:ascii="Times New Roman" w:hAnsi="Times New Roman" w:eastAsia="Times New Roman" w:cs="Times New Roman"/>
          <w:iCs/>
          <w:sz w:val="24"/>
          <w:szCs w:val="16"/>
        </w:rPr>
      </w:pPr>
      <w:r w:rsidRPr="00C222A5">
        <w:rPr>
          <w:rFonts w:ascii="Times New Roman" w:hAnsi="Times New Roman" w:eastAsia="Times New Roman" w:cs="Times New Roman"/>
          <w:iCs/>
          <w:sz w:val="24"/>
          <w:szCs w:val="16"/>
        </w:rPr>
        <w:t>(Insert Project Number)</w:t>
      </w:r>
    </w:p>
    <w:p w:rsidRPr="00C222A5" w:rsidR="006E7245" w:rsidP="006E7245" w:rsidRDefault="006E7245" w14:paraId="414FCC22" w14:textId="77777777">
      <w:pPr>
        <w:widowControl w:val="0"/>
        <w:overflowPunct w:val="0"/>
        <w:autoSpaceDE w:val="0"/>
        <w:autoSpaceDN w:val="0"/>
        <w:adjustRightInd w:val="0"/>
        <w:spacing w:before="80" w:after="240"/>
        <w:ind w:right="847" w:rightChars="385"/>
        <w:jc w:val="both"/>
        <w:textAlignment w:val="baseline"/>
        <w:rPr>
          <w:rFonts w:ascii="Times New Roman" w:hAnsi="Times New Roman" w:eastAsia="Times New Roman" w:cs="Times New Roman"/>
          <w:sz w:val="24"/>
          <w:szCs w:val="16"/>
        </w:rPr>
      </w:pPr>
      <w:r w:rsidRPr="00C222A5">
        <w:rPr>
          <w:rFonts w:ascii="Times New Roman" w:hAnsi="Times New Roman" w:eastAsia="Times New Roman" w:cs="Times New Roman"/>
          <w:sz w:val="24"/>
          <w:szCs w:val="16"/>
        </w:rPr>
        <w:t>Madam/Gentlemen:</w:t>
      </w:r>
    </w:p>
    <w:p w:rsidRPr="00C222A5" w:rsidR="006E7245" w:rsidP="006E7245" w:rsidRDefault="006E7245" w14:paraId="2D57104A" w14:textId="77777777">
      <w:pPr>
        <w:widowControl w:val="0"/>
        <w:overflowPunct w:val="0"/>
        <w:autoSpaceDE w:val="0"/>
        <w:autoSpaceDN w:val="0"/>
        <w:adjustRightInd w:val="0"/>
        <w:spacing w:before="80" w:after="240" w:line="360" w:lineRule="auto"/>
        <w:ind w:right="847" w:rightChars="385" w:firstLine="547"/>
        <w:jc w:val="both"/>
        <w:textAlignment w:val="baseline"/>
        <w:rPr>
          <w:rFonts w:ascii="Times New Roman" w:hAnsi="Times New Roman" w:eastAsia="Times New Roman" w:cs="Times New Roman"/>
          <w:sz w:val="24"/>
          <w:szCs w:val="16"/>
        </w:rPr>
      </w:pPr>
      <w:r w:rsidRPr="00C222A5">
        <w:rPr>
          <w:rFonts w:ascii="Times New Roman" w:hAnsi="Times New Roman" w:eastAsia="Times New Roman" w:cs="Times New Roman"/>
          <w:sz w:val="24"/>
          <w:szCs w:val="16"/>
        </w:rPr>
        <w:t>This letter will serve as our approval of the request for a (further*) stay in the commencement of principal payments on the mortgage covering the subject project.  In this connection, the following stipulations are pertinent:</w:t>
      </w:r>
    </w:p>
    <w:p w:rsidRPr="00C222A5" w:rsidR="006E7245" w:rsidP="006E7245" w:rsidRDefault="006E7245" w14:paraId="0018BBDB" w14:textId="77777777">
      <w:pPr>
        <w:widowControl w:val="0"/>
        <w:shd w:val="clear" w:color="auto" w:fill="FFFFFF"/>
        <w:overflowPunct w:val="0"/>
        <w:autoSpaceDE w:val="0"/>
        <w:autoSpaceDN w:val="0"/>
        <w:adjustRightInd w:val="0"/>
        <w:spacing w:before="80" w:after="240" w:line="360" w:lineRule="auto"/>
        <w:ind w:left="547" w:right="847" w:rightChars="385" w:hanging="547"/>
        <w:jc w:val="both"/>
        <w:textAlignment w:val="baseline"/>
        <w:rPr>
          <w:rFonts w:ascii="Times New Roman" w:hAnsi="Times New Roman" w:eastAsia="Times New Roman" w:cs="Times New Roman"/>
          <w:sz w:val="24"/>
          <w:szCs w:val="24"/>
        </w:rPr>
      </w:pPr>
      <w:r w:rsidRPr="00C222A5">
        <w:rPr>
          <w:rFonts w:ascii="Times New Roman" w:hAnsi="Times New Roman" w:eastAsia="Times New Roman" w:cs="Times New Roman"/>
          <w:sz w:val="24"/>
          <w:szCs w:val="24"/>
        </w:rPr>
        <w:t>1.</w:t>
      </w:r>
      <w:r w:rsidRPr="00C222A5">
        <w:rPr>
          <w:rFonts w:ascii="Times New Roman" w:hAnsi="Times New Roman" w:eastAsia="Times New Roman" w:cs="Times New Roman"/>
          <w:sz w:val="24"/>
          <w:szCs w:val="24"/>
        </w:rPr>
        <w:tab/>
        <w:t>It is agreed that principal payments shall be (further*) deferred for the period beginning __________________ to _________________.</w:t>
      </w:r>
    </w:p>
    <w:p w:rsidRPr="00C222A5" w:rsidR="006E7245" w:rsidP="00484C24" w:rsidRDefault="006E7245" w14:paraId="4FEB7349" w14:textId="2B13FFB8">
      <w:pPr>
        <w:widowControl w:val="0"/>
        <w:shd w:val="clear" w:color="auto" w:fill="FFFFFF"/>
        <w:overflowPunct w:val="0"/>
        <w:autoSpaceDE w:val="0"/>
        <w:autoSpaceDN w:val="0"/>
        <w:adjustRightInd w:val="0"/>
        <w:spacing w:before="120" w:after="240" w:line="360" w:lineRule="auto"/>
        <w:ind w:left="547" w:right="847" w:rightChars="385" w:hanging="547"/>
        <w:textAlignment w:val="baseline"/>
        <w:rPr>
          <w:rFonts w:ascii="Times New Roman" w:hAnsi="Times New Roman" w:eastAsia="Times New Roman" w:cs="Times New Roman"/>
          <w:sz w:val="24"/>
          <w:szCs w:val="24"/>
        </w:rPr>
      </w:pPr>
      <w:r w:rsidRPr="00C222A5">
        <w:rPr>
          <w:rFonts w:ascii="Times New Roman" w:hAnsi="Times New Roman" w:eastAsia="Times New Roman" w:cs="Times New Roman"/>
          <w:sz w:val="24"/>
          <w:szCs w:val="24"/>
        </w:rPr>
        <w:t>2.</w:t>
      </w:r>
      <w:r w:rsidRPr="00C222A5">
        <w:rPr>
          <w:rFonts w:ascii="Times New Roman" w:hAnsi="Times New Roman" w:eastAsia="Times New Roman" w:cs="Times New Roman"/>
          <w:sz w:val="24"/>
          <w:szCs w:val="24"/>
        </w:rPr>
        <w:tab/>
        <w:t>The Level Annuity Monthly Payment (Principal and Interest) required to amortize the amount of $___________________ at _______% in _______ payments from ________________</w:t>
      </w:r>
      <w:r w:rsidR="00484C24">
        <w:rPr>
          <w:rFonts w:ascii="Times New Roman" w:hAnsi="Times New Roman" w:eastAsia="Times New Roman" w:cs="Times New Roman"/>
          <w:sz w:val="24"/>
          <w:szCs w:val="24"/>
        </w:rPr>
        <w:t xml:space="preserve">_____________ </w:t>
      </w:r>
      <w:r w:rsidRPr="00C222A5">
        <w:rPr>
          <w:rFonts w:ascii="Times New Roman" w:hAnsi="Times New Roman" w:eastAsia="Times New Roman" w:cs="Times New Roman"/>
          <w:sz w:val="24"/>
          <w:szCs w:val="24"/>
        </w:rPr>
        <w:t>through</w:t>
      </w:r>
      <w:r w:rsidR="00484C24">
        <w:rPr>
          <w:rFonts w:ascii="Times New Roman" w:hAnsi="Times New Roman" w:eastAsia="Times New Roman" w:cs="Times New Roman"/>
          <w:sz w:val="24"/>
          <w:szCs w:val="24"/>
        </w:rPr>
        <w:t xml:space="preserve"> </w:t>
      </w:r>
      <w:r w:rsidRPr="00C222A5">
        <w:rPr>
          <w:rFonts w:ascii="Times New Roman" w:hAnsi="Times New Roman" w:eastAsia="Times New Roman" w:cs="Times New Roman"/>
          <w:sz w:val="24"/>
          <w:szCs w:val="24"/>
        </w:rPr>
        <w:t>____________________________is $______________________________.</w:t>
      </w:r>
    </w:p>
    <w:p w:rsidRPr="00C222A5" w:rsidR="006E7245" w:rsidP="006E7245" w:rsidRDefault="006E7245" w14:paraId="16B2903D" w14:textId="0CA53ED3">
      <w:pPr>
        <w:widowControl w:val="0"/>
        <w:overflowPunct w:val="0"/>
        <w:autoSpaceDE w:val="0"/>
        <w:autoSpaceDN w:val="0"/>
        <w:adjustRightInd w:val="0"/>
        <w:spacing w:before="240" w:line="360" w:lineRule="auto"/>
        <w:ind w:right="847" w:rightChars="385" w:firstLine="547"/>
        <w:jc w:val="both"/>
        <w:textAlignment w:val="baseline"/>
        <w:rPr>
          <w:rFonts w:ascii="Times New Roman" w:hAnsi="Times New Roman" w:eastAsia="Times New Roman" w:cs="Times New Roman"/>
          <w:sz w:val="24"/>
          <w:szCs w:val="16"/>
        </w:rPr>
      </w:pPr>
      <w:r w:rsidRPr="00C222A5">
        <w:rPr>
          <w:rFonts w:ascii="Times New Roman" w:hAnsi="Times New Roman" w:eastAsia="Times New Roman" w:cs="Times New Roman"/>
          <w:sz w:val="24"/>
          <w:szCs w:val="16"/>
        </w:rPr>
        <w:t xml:space="preserve">These changes will not affect the eligibility of the mortgage for insurance under the provisions of Section _________ of the National Housing Act, as amended, and applicable FHA </w:t>
      </w:r>
      <w:r w:rsidR="00394F67">
        <w:rPr>
          <w:rFonts w:ascii="Times New Roman" w:hAnsi="Times New Roman" w:eastAsia="Times New Roman" w:cs="Times New Roman"/>
          <w:sz w:val="24"/>
          <w:szCs w:val="16"/>
        </w:rPr>
        <w:t>r</w:t>
      </w:r>
      <w:r w:rsidRPr="00C222A5">
        <w:rPr>
          <w:rFonts w:ascii="Times New Roman" w:hAnsi="Times New Roman" w:eastAsia="Times New Roman" w:cs="Times New Roman"/>
          <w:sz w:val="24"/>
          <w:szCs w:val="16"/>
        </w:rPr>
        <w:t>egulations, provided that before final endorsement of the Mortgage Note, the Building Loan Agreement, the Construction Contract and the mortgage instruments are all modified in a manner satisfactory to the Department of Housing and Urban Development’s closing attorney assigned to the case.</w:t>
      </w:r>
    </w:p>
    <w:p w:rsidRPr="00C222A5" w:rsidR="006E7245" w:rsidP="006E7245" w:rsidRDefault="006E7245" w14:paraId="5B5437AB" w14:textId="77777777">
      <w:pPr>
        <w:widowControl w:val="0"/>
        <w:overflowPunct w:val="0"/>
        <w:autoSpaceDE w:val="0"/>
        <w:autoSpaceDN w:val="0"/>
        <w:adjustRightInd w:val="0"/>
        <w:spacing w:before="120" w:line="360" w:lineRule="auto"/>
        <w:ind w:right="847" w:rightChars="385" w:firstLine="720"/>
        <w:jc w:val="both"/>
        <w:textAlignment w:val="baseline"/>
        <w:rPr>
          <w:rFonts w:ascii="Times New Roman" w:hAnsi="Times New Roman" w:eastAsia="Times New Roman" w:cs="Times New Roman"/>
          <w:sz w:val="24"/>
          <w:szCs w:val="16"/>
        </w:rPr>
      </w:pPr>
      <w:r w:rsidRPr="00C222A5">
        <w:rPr>
          <w:rFonts w:ascii="Times New Roman" w:hAnsi="Times New Roman" w:eastAsia="Times New Roman" w:cs="Times New Roman"/>
          <w:sz w:val="24"/>
          <w:szCs w:val="16"/>
        </w:rPr>
        <w:t xml:space="preserve">In the event of a subsequent claim against the mortgage insurance, insurance benefits will be computed </w:t>
      </w:r>
      <w:proofErr w:type="gramStart"/>
      <w:r w:rsidRPr="00C222A5">
        <w:rPr>
          <w:rFonts w:ascii="Times New Roman" w:hAnsi="Times New Roman" w:eastAsia="Times New Roman" w:cs="Times New Roman"/>
          <w:sz w:val="24"/>
          <w:szCs w:val="16"/>
        </w:rPr>
        <w:t>on the basis of</w:t>
      </w:r>
      <w:proofErr w:type="gramEnd"/>
      <w:r w:rsidRPr="00C222A5">
        <w:rPr>
          <w:rFonts w:ascii="Times New Roman" w:hAnsi="Times New Roman" w:eastAsia="Times New Roman" w:cs="Times New Roman"/>
          <w:sz w:val="24"/>
          <w:szCs w:val="16"/>
        </w:rPr>
        <w:t xml:space="preserve"> the date of default as determined under the terms of the modified mortgage.  For the purpose of determining such date, all funds collected during the period of the modification agreement and before your election to claim mortgage insurance benefits will be applied to full monthly installments in the order in which they fall due under the mortgage as modified.  The date of default will be the due date of the first installment not fully paid when the funds are so applied.</w:t>
      </w:r>
    </w:p>
    <w:p w:rsidRPr="00C222A5" w:rsidR="006E7245" w:rsidP="006E7245" w:rsidRDefault="006E7245" w14:paraId="48E88E36" w14:textId="77777777">
      <w:pPr>
        <w:widowControl w:val="0"/>
        <w:shd w:val="clear" w:color="auto" w:fill="FFFFFF"/>
        <w:overflowPunct w:val="0"/>
        <w:autoSpaceDE w:val="0"/>
        <w:autoSpaceDN w:val="0"/>
        <w:adjustRightInd w:val="0"/>
        <w:spacing w:before="80" w:after="120"/>
        <w:ind w:left="360" w:right="847" w:rightChars="385" w:hanging="360"/>
        <w:jc w:val="both"/>
        <w:textAlignment w:val="baseline"/>
        <w:rPr>
          <w:rFonts w:ascii="Times New Roman" w:hAnsi="Times New Roman" w:eastAsia="Times New Roman" w:cs="Times New Roman"/>
          <w:b/>
          <w:iCs/>
          <w:sz w:val="24"/>
          <w:szCs w:val="24"/>
        </w:rPr>
      </w:pPr>
      <w:r w:rsidRPr="00C222A5">
        <w:rPr>
          <w:rFonts w:ascii="Times New Roman" w:hAnsi="Times New Roman" w:eastAsia="Times New Roman" w:cs="Times New Roman"/>
          <w:b/>
          <w:iCs/>
          <w:sz w:val="24"/>
          <w:szCs w:val="24"/>
        </w:rPr>
        <w:t>* Insert when applicable.</w:t>
      </w:r>
    </w:p>
    <w:p w:rsidRPr="00C222A5" w:rsidR="006E7245" w:rsidP="006E7245" w:rsidRDefault="006E7245" w14:paraId="1CA48775" w14:textId="5E07F46E">
      <w:pPr>
        <w:widowControl w:val="0"/>
        <w:overflowPunct w:val="0"/>
        <w:autoSpaceDE w:val="0"/>
        <w:autoSpaceDN w:val="0"/>
        <w:adjustRightInd w:val="0"/>
        <w:spacing w:before="80" w:after="120" w:line="360" w:lineRule="auto"/>
        <w:ind w:right="847" w:rightChars="385" w:firstLine="360"/>
        <w:jc w:val="both"/>
        <w:textAlignment w:val="baseline"/>
        <w:rPr>
          <w:rFonts w:ascii="Times New Roman" w:hAnsi="Times New Roman" w:eastAsia="Times New Roman" w:cs="Times New Roman"/>
          <w:sz w:val="24"/>
          <w:szCs w:val="16"/>
        </w:rPr>
      </w:pPr>
      <w:r w:rsidRPr="00C222A5">
        <w:rPr>
          <w:rFonts w:ascii="Times New Roman" w:hAnsi="Times New Roman" w:eastAsia="Times New Roman" w:cs="Times New Roman"/>
          <w:sz w:val="24"/>
          <w:szCs w:val="16"/>
        </w:rPr>
        <w:lastRenderedPageBreak/>
        <w:t xml:space="preserve">Evidence your acceptance of this agreement to modify by signing all five (5) copies of this letter in the space provided and returning  original (and electronic version of the originally signed letter) of them to </w:t>
      </w:r>
      <w:r w:rsidRPr="00C222A5">
        <w:rPr>
          <w:rFonts w:ascii="Times New Roman" w:hAnsi="Times New Roman" w:eastAsia="Times New Roman" w:cs="Times New Roman"/>
          <w:iCs/>
          <w:sz w:val="24"/>
          <w:szCs w:val="16"/>
          <w:u w:val="single"/>
        </w:rPr>
        <w:t>(Insert name and address of the Regional Director or Satellite Office Director of the Office of Multifamily Housing Production)</w:t>
      </w:r>
      <w:r w:rsidRPr="00C222A5">
        <w:rPr>
          <w:rFonts w:ascii="Times New Roman" w:hAnsi="Times New Roman" w:eastAsia="Times New Roman" w:cs="Times New Roman"/>
          <w:sz w:val="24"/>
          <w:szCs w:val="16"/>
        </w:rPr>
        <w:t>.</w:t>
      </w:r>
    </w:p>
    <w:p w:rsidRPr="00C222A5" w:rsidR="006E7245" w:rsidP="006E7245" w:rsidRDefault="006E7245" w14:paraId="6EED652C" w14:textId="77777777">
      <w:pPr>
        <w:widowControl w:val="0"/>
        <w:shd w:val="clear" w:color="auto" w:fill="FFFFFF"/>
        <w:overflowPunct w:val="0"/>
        <w:autoSpaceDE w:val="0"/>
        <w:autoSpaceDN w:val="0"/>
        <w:adjustRightInd w:val="0"/>
        <w:spacing w:before="80" w:after="80"/>
        <w:ind w:left="360" w:right="847" w:rightChars="385" w:hanging="360"/>
        <w:jc w:val="both"/>
        <w:textAlignment w:val="baseline"/>
        <w:rPr>
          <w:rFonts w:ascii="Times New Roman" w:hAnsi="Times New Roman" w:eastAsia="Times New Roman" w:cs="Times New Roman"/>
          <w:sz w:val="24"/>
          <w:szCs w:val="24"/>
        </w:rPr>
      </w:pPr>
      <w:r w:rsidRPr="00C222A5">
        <w:rPr>
          <w:rFonts w:ascii="Times New Roman" w:hAnsi="Times New Roman" w:eastAsia="Times New Roman" w:cs="Times New Roman"/>
          <w:sz w:val="24"/>
          <w:szCs w:val="24"/>
        </w:rPr>
        <w:t>Sincerely,</w:t>
      </w:r>
    </w:p>
    <w:p w:rsidRPr="00C222A5" w:rsidR="006E7245" w:rsidP="006E7245" w:rsidRDefault="006E7245" w14:paraId="244F48BD" w14:textId="77777777">
      <w:pPr>
        <w:widowControl w:val="0"/>
        <w:tabs>
          <w:tab w:val="left" w:pos="5040"/>
        </w:tabs>
        <w:overflowPunct w:val="0"/>
        <w:autoSpaceDE w:val="0"/>
        <w:autoSpaceDN w:val="0"/>
        <w:adjustRightInd w:val="0"/>
        <w:spacing w:before="240" w:after="240"/>
        <w:ind w:right="847" w:rightChars="385"/>
        <w:jc w:val="both"/>
        <w:textAlignment w:val="baseline"/>
        <w:rPr>
          <w:rFonts w:ascii="Times New Roman" w:hAnsi="Times New Roman" w:eastAsia="Times New Roman" w:cs="Times New Roman"/>
          <w:sz w:val="24"/>
          <w:szCs w:val="24"/>
        </w:rPr>
      </w:pPr>
      <w:r w:rsidRPr="00C222A5">
        <w:rPr>
          <w:rFonts w:ascii="Times New Roman" w:hAnsi="Times New Roman" w:eastAsia="Times New Roman" w:cs="Times New Roman"/>
          <w:sz w:val="24"/>
          <w:szCs w:val="24"/>
        </w:rPr>
        <w:t xml:space="preserve">Accepted HUD </w:t>
      </w:r>
      <w:proofErr w:type="gramStart"/>
      <w:r w:rsidRPr="00C222A5">
        <w:rPr>
          <w:rFonts w:ascii="Times New Roman" w:hAnsi="Times New Roman" w:eastAsia="Times New Roman" w:cs="Times New Roman"/>
          <w:sz w:val="24"/>
          <w:szCs w:val="24"/>
        </w:rPr>
        <w:t>By</w:t>
      </w:r>
      <w:proofErr w:type="gramEnd"/>
      <w:r w:rsidRPr="00C222A5">
        <w:rPr>
          <w:rFonts w:ascii="Times New Roman" w:hAnsi="Times New Roman" w:eastAsia="Times New Roman" w:cs="Times New Roman"/>
          <w:sz w:val="24"/>
          <w:szCs w:val="24"/>
        </w:rPr>
        <w:t>: ____________________________________</w:t>
      </w:r>
    </w:p>
    <w:p w:rsidRPr="00C222A5" w:rsidR="006E7245" w:rsidP="006E7245" w:rsidRDefault="006E7245" w14:paraId="10A648F7" w14:textId="77777777">
      <w:pPr>
        <w:widowControl w:val="0"/>
        <w:tabs>
          <w:tab w:val="left" w:pos="1440"/>
          <w:tab w:val="left" w:pos="5040"/>
        </w:tabs>
        <w:overflowPunct w:val="0"/>
        <w:autoSpaceDE w:val="0"/>
        <w:autoSpaceDN w:val="0"/>
        <w:adjustRightInd w:val="0"/>
        <w:spacing w:before="80" w:after="240"/>
        <w:ind w:right="847" w:rightChars="385"/>
        <w:jc w:val="both"/>
        <w:textAlignment w:val="baseline"/>
        <w:rPr>
          <w:rFonts w:ascii="Times New Roman" w:hAnsi="Times New Roman" w:eastAsia="Times New Roman" w:cs="Times New Roman"/>
          <w:sz w:val="24"/>
          <w:szCs w:val="24"/>
        </w:rPr>
      </w:pPr>
      <w:r w:rsidRPr="00C222A5">
        <w:rPr>
          <w:rFonts w:ascii="Times New Roman" w:hAnsi="Times New Roman" w:eastAsia="Times New Roman" w:cs="Times New Roman"/>
          <w:sz w:val="24"/>
          <w:szCs w:val="24"/>
        </w:rPr>
        <w:t>Name:</w:t>
      </w:r>
      <w:r w:rsidRPr="00C222A5">
        <w:rPr>
          <w:rFonts w:ascii="Times New Roman" w:hAnsi="Times New Roman" w:eastAsia="Times New Roman" w:cs="Times New Roman"/>
          <w:sz w:val="24"/>
          <w:szCs w:val="24"/>
        </w:rPr>
        <w:tab/>
        <w:t>____________________________________</w:t>
      </w:r>
    </w:p>
    <w:p w:rsidRPr="00C222A5" w:rsidR="006E7245" w:rsidP="006E7245" w:rsidRDefault="006E7245" w14:paraId="5649D816" w14:textId="77777777">
      <w:pPr>
        <w:widowControl w:val="0"/>
        <w:tabs>
          <w:tab w:val="left" w:pos="1440"/>
          <w:tab w:val="left" w:pos="5040"/>
        </w:tabs>
        <w:overflowPunct w:val="0"/>
        <w:autoSpaceDE w:val="0"/>
        <w:autoSpaceDN w:val="0"/>
        <w:adjustRightInd w:val="0"/>
        <w:spacing w:before="80" w:after="240"/>
        <w:ind w:right="847" w:rightChars="385"/>
        <w:jc w:val="both"/>
        <w:textAlignment w:val="baseline"/>
        <w:rPr>
          <w:rFonts w:ascii="Times New Roman" w:hAnsi="Times New Roman" w:eastAsia="Times New Roman" w:cs="Times New Roman"/>
          <w:sz w:val="24"/>
          <w:szCs w:val="24"/>
        </w:rPr>
      </w:pPr>
      <w:r w:rsidRPr="00C222A5">
        <w:rPr>
          <w:rFonts w:ascii="Times New Roman" w:hAnsi="Times New Roman" w:eastAsia="Times New Roman" w:cs="Times New Roman"/>
          <w:sz w:val="24"/>
          <w:szCs w:val="24"/>
        </w:rPr>
        <w:t>Title</w:t>
      </w:r>
      <w:r w:rsidRPr="00C222A5">
        <w:rPr>
          <w:rFonts w:ascii="Times New Roman" w:hAnsi="Times New Roman" w:eastAsia="Times New Roman" w:cs="Times New Roman"/>
          <w:sz w:val="24"/>
          <w:szCs w:val="24"/>
        </w:rPr>
        <w:tab/>
        <w:t>____________________________________</w:t>
      </w:r>
    </w:p>
    <w:p w:rsidRPr="00C222A5" w:rsidR="006E7245" w:rsidP="006E7245" w:rsidRDefault="006E7245" w14:paraId="69F3B236" w14:textId="77777777">
      <w:pPr>
        <w:widowControl w:val="0"/>
        <w:tabs>
          <w:tab w:val="left" w:pos="5040"/>
        </w:tabs>
        <w:overflowPunct w:val="0"/>
        <w:autoSpaceDE w:val="0"/>
        <w:autoSpaceDN w:val="0"/>
        <w:adjustRightInd w:val="0"/>
        <w:spacing w:before="120" w:after="80"/>
        <w:ind w:right="847" w:rightChars="385"/>
        <w:jc w:val="both"/>
        <w:textAlignment w:val="baseline"/>
        <w:rPr>
          <w:rFonts w:ascii="Times New Roman" w:hAnsi="Times New Roman" w:eastAsia="Times New Roman" w:cs="Times New Roman"/>
          <w:sz w:val="24"/>
          <w:szCs w:val="24"/>
        </w:rPr>
      </w:pPr>
    </w:p>
    <w:p w:rsidRPr="00C222A5" w:rsidR="006E7245" w:rsidP="006E7245" w:rsidRDefault="006E7245" w14:paraId="4508A2E0" w14:textId="77777777">
      <w:pPr>
        <w:widowControl w:val="0"/>
        <w:tabs>
          <w:tab w:val="left" w:pos="5040"/>
        </w:tabs>
        <w:overflowPunct w:val="0"/>
        <w:autoSpaceDE w:val="0"/>
        <w:autoSpaceDN w:val="0"/>
        <w:adjustRightInd w:val="0"/>
        <w:spacing w:before="240" w:after="240"/>
        <w:ind w:right="847" w:rightChars="385"/>
        <w:jc w:val="both"/>
        <w:textAlignment w:val="baseline"/>
        <w:outlineLvl w:val="0"/>
        <w:rPr>
          <w:rFonts w:ascii="Times New Roman" w:hAnsi="Times New Roman" w:eastAsia="Times New Roman" w:cs="Times New Roman"/>
          <w:sz w:val="24"/>
          <w:szCs w:val="24"/>
        </w:rPr>
      </w:pPr>
      <w:r w:rsidRPr="00C222A5">
        <w:rPr>
          <w:rFonts w:ascii="Times New Roman" w:hAnsi="Times New Roman" w:eastAsia="Times New Roman" w:cs="Times New Roman"/>
          <w:sz w:val="24"/>
          <w:szCs w:val="24"/>
        </w:rPr>
        <w:t>Accepted Mortgagee By: ____________________________________</w:t>
      </w:r>
    </w:p>
    <w:p w:rsidRPr="00C222A5" w:rsidR="006E7245" w:rsidP="006E7245" w:rsidRDefault="006E7245" w14:paraId="775D3C5F" w14:textId="77777777">
      <w:pPr>
        <w:widowControl w:val="0"/>
        <w:tabs>
          <w:tab w:val="left" w:pos="1440"/>
          <w:tab w:val="left" w:pos="5040"/>
        </w:tabs>
        <w:overflowPunct w:val="0"/>
        <w:autoSpaceDE w:val="0"/>
        <w:autoSpaceDN w:val="0"/>
        <w:adjustRightInd w:val="0"/>
        <w:spacing w:before="80" w:after="240"/>
        <w:ind w:right="847" w:rightChars="385"/>
        <w:jc w:val="both"/>
        <w:textAlignment w:val="baseline"/>
        <w:rPr>
          <w:rFonts w:ascii="Times New Roman" w:hAnsi="Times New Roman" w:eastAsia="Times New Roman" w:cs="Times New Roman"/>
          <w:sz w:val="24"/>
          <w:szCs w:val="24"/>
        </w:rPr>
      </w:pPr>
      <w:r w:rsidRPr="00C222A5">
        <w:rPr>
          <w:rFonts w:ascii="Times New Roman" w:hAnsi="Times New Roman" w:eastAsia="Times New Roman" w:cs="Times New Roman"/>
          <w:sz w:val="24"/>
          <w:szCs w:val="24"/>
        </w:rPr>
        <w:t>Name:</w:t>
      </w:r>
      <w:r w:rsidRPr="00C222A5">
        <w:rPr>
          <w:rFonts w:ascii="Times New Roman" w:hAnsi="Times New Roman" w:eastAsia="Times New Roman" w:cs="Times New Roman"/>
          <w:sz w:val="24"/>
          <w:szCs w:val="24"/>
        </w:rPr>
        <w:tab/>
        <w:t>____________________________________</w:t>
      </w:r>
    </w:p>
    <w:p w:rsidRPr="00C222A5" w:rsidR="006E7245" w:rsidP="006E7245" w:rsidRDefault="006E7245" w14:paraId="4EE1EFEA" w14:textId="77777777">
      <w:pPr>
        <w:widowControl w:val="0"/>
        <w:tabs>
          <w:tab w:val="left" w:pos="1440"/>
          <w:tab w:val="left" w:pos="5040"/>
        </w:tabs>
        <w:overflowPunct w:val="0"/>
        <w:autoSpaceDE w:val="0"/>
        <w:autoSpaceDN w:val="0"/>
        <w:adjustRightInd w:val="0"/>
        <w:spacing w:before="80" w:after="240"/>
        <w:ind w:right="847" w:rightChars="385"/>
        <w:jc w:val="both"/>
        <w:textAlignment w:val="baseline"/>
        <w:rPr>
          <w:rFonts w:ascii="Times New Roman" w:hAnsi="Times New Roman" w:eastAsia="Times New Roman" w:cs="Times New Roman"/>
          <w:sz w:val="24"/>
          <w:szCs w:val="24"/>
        </w:rPr>
      </w:pPr>
      <w:r w:rsidRPr="00C222A5">
        <w:rPr>
          <w:rFonts w:ascii="Times New Roman" w:hAnsi="Times New Roman" w:eastAsia="Times New Roman" w:cs="Times New Roman"/>
          <w:sz w:val="24"/>
          <w:szCs w:val="24"/>
        </w:rPr>
        <w:t>Title</w:t>
      </w:r>
      <w:r w:rsidRPr="00C222A5">
        <w:rPr>
          <w:rFonts w:ascii="Times New Roman" w:hAnsi="Times New Roman" w:eastAsia="Times New Roman" w:cs="Times New Roman"/>
          <w:sz w:val="24"/>
          <w:szCs w:val="24"/>
        </w:rPr>
        <w:tab/>
        <w:t>____________________________________</w:t>
      </w:r>
    </w:p>
    <w:p w:rsidRPr="00C222A5" w:rsidR="006E7245" w:rsidP="006E7245" w:rsidRDefault="006E7245" w14:paraId="4CBDB0F5"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p>
    <w:p w:rsidR="00705C43" w:rsidRDefault="00705C43" w14:paraId="0833F0E2" w14:textId="77777777"/>
    <w:sectPr w:rsidR="00705C4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118A6" w14:textId="77777777" w:rsidR="00440521" w:rsidRDefault="00440521" w:rsidP="00F55998">
      <w:r>
        <w:separator/>
      </w:r>
    </w:p>
  </w:endnote>
  <w:endnote w:type="continuationSeparator" w:id="0">
    <w:p w14:paraId="728F9862" w14:textId="77777777" w:rsidR="00440521" w:rsidRDefault="00440521" w:rsidP="00F5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EF4CE" w14:textId="405CDD32" w:rsidR="009B111C" w:rsidRDefault="009B111C">
    <w:pPr>
      <w:pStyle w:val="Footer"/>
      <w:jc w:val="center"/>
    </w:pPr>
    <w:r>
      <w:t>A</w:t>
    </w:r>
    <w:r w:rsidR="00C9419D">
      <w:t>ppendix 13 - OMB</w:t>
    </w:r>
    <w:r>
      <w:t xml:space="preserve"> </w:t>
    </w:r>
    <w:r w:rsidR="00484C24">
      <w:t>Clean ne Comments</w:t>
    </w:r>
    <w:r w:rsidR="00C9419D">
      <w:tab/>
    </w:r>
    <w:r>
      <w:tab/>
    </w:r>
    <w:sdt>
      <w:sdtPr>
        <w:id w:val="203689028"/>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719D1C77" w14:textId="77777777" w:rsidR="009B111C" w:rsidRDefault="009B1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4547E" w14:textId="77777777" w:rsidR="00440521" w:rsidRDefault="00440521" w:rsidP="00F55998">
      <w:r>
        <w:separator/>
      </w:r>
    </w:p>
  </w:footnote>
  <w:footnote w:type="continuationSeparator" w:id="0">
    <w:p w14:paraId="3C01B635" w14:textId="77777777" w:rsidR="00440521" w:rsidRDefault="00440521" w:rsidP="00F55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32164" w14:textId="2CC538F6" w:rsidR="00F55998" w:rsidRPr="00F55998" w:rsidRDefault="009B111C" w:rsidP="00F55998">
    <w:pPr>
      <w:pStyle w:val="Header"/>
    </w:pPr>
    <w:r w:rsidRPr="009B111C">
      <w:t xml:space="preserve">OMB </w:t>
    </w:r>
    <w:r w:rsidR="00C9419D">
      <w:t xml:space="preserve">Review </w:t>
    </w:r>
    <w:r>
      <w:t>R</w:t>
    </w:r>
    <w:r w:rsidR="00C9419D">
      <w:t>eady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45"/>
    <w:rsid w:val="00011E52"/>
    <w:rsid w:val="000B1C62"/>
    <w:rsid w:val="001F4D4C"/>
    <w:rsid w:val="0025701D"/>
    <w:rsid w:val="00266B29"/>
    <w:rsid w:val="002F6A79"/>
    <w:rsid w:val="003029EE"/>
    <w:rsid w:val="00324ACA"/>
    <w:rsid w:val="00340411"/>
    <w:rsid w:val="0036585C"/>
    <w:rsid w:val="0039293B"/>
    <w:rsid w:val="00394F67"/>
    <w:rsid w:val="003C28B6"/>
    <w:rsid w:val="00440521"/>
    <w:rsid w:val="00440B56"/>
    <w:rsid w:val="00484C24"/>
    <w:rsid w:val="00590C12"/>
    <w:rsid w:val="00687D88"/>
    <w:rsid w:val="006E2831"/>
    <w:rsid w:val="006E6536"/>
    <w:rsid w:val="006E7245"/>
    <w:rsid w:val="00705C43"/>
    <w:rsid w:val="00716B3A"/>
    <w:rsid w:val="007804E1"/>
    <w:rsid w:val="00832EC5"/>
    <w:rsid w:val="008D0DA3"/>
    <w:rsid w:val="008E4C17"/>
    <w:rsid w:val="009B111C"/>
    <w:rsid w:val="00A607F9"/>
    <w:rsid w:val="00A61F03"/>
    <w:rsid w:val="00AC120E"/>
    <w:rsid w:val="00B62BA9"/>
    <w:rsid w:val="00BB7504"/>
    <w:rsid w:val="00BD3528"/>
    <w:rsid w:val="00BF53B1"/>
    <w:rsid w:val="00BF671E"/>
    <w:rsid w:val="00C9419D"/>
    <w:rsid w:val="00D91CA2"/>
    <w:rsid w:val="00F02297"/>
    <w:rsid w:val="00F0347E"/>
    <w:rsid w:val="00F55998"/>
    <w:rsid w:val="00F7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69BEC"/>
  <w15:chartTrackingRefBased/>
  <w15:docId w15:val="{9CD9AC49-26A6-4A23-A6FE-C8DA8AA1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24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01D"/>
    <w:rPr>
      <w:rFonts w:ascii="Segoe UI" w:hAnsi="Segoe UI" w:cs="Segoe UI"/>
      <w:sz w:val="18"/>
      <w:szCs w:val="18"/>
    </w:rPr>
  </w:style>
  <w:style w:type="paragraph" w:styleId="Header">
    <w:name w:val="header"/>
    <w:basedOn w:val="Normal"/>
    <w:link w:val="HeaderChar"/>
    <w:uiPriority w:val="99"/>
    <w:unhideWhenUsed/>
    <w:rsid w:val="00F55998"/>
    <w:pPr>
      <w:tabs>
        <w:tab w:val="center" w:pos="4680"/>
        <w:tab w:val="right" w:pos="9360"/>
      </w:tabs>
    </w:pPr>
  </w:style>
  <w:style w:type="character" w:customStyle="1" w:styleId="HeaderChar">
    <w:name w:val="Header Char"/>
    <w:basedOn w:val="DefaultParagraphFont"/>
    <w:link w:val="Header"/>
    <w:uiPriority w:val="99"/>
    <w:rsid w:val="00F55998"/>
  </w:style>
  <w:style w:type="paragraph" w:styleId="Footer">
    <w:name w:val="footer"/>
    <w:basedOn w:val="Normal"/>
    <w:link w:val="FooterChar"/>
    <w:uiPriority w:val="99"/>
    <w:unhideWhenUsed/>
    <w:rsid w:val="00F55998"/>
    <w:pPr>
      <w:tabs>
        <w:tab w:val="center" w:pos="4680"/>
        <w:tab w:val="right" w:pos="9360"/>
      </w:tabs>
    </w:pPr>
  </w:style>
  <w:style w:type="character" w:customStyle="1" w:styleId="FooterChar">
    <w:name w:val="Footer Char"/>
    <w:basedOn w:val="DefaultParagraphFont"/>
    <w:link w:val="Footer"/>
    <w:uiPriority w:val="99"/>
    <w:rsid w:val="00F55998"/>
  </w:style>
  <w:style w:type="character" w:styleId="CommentReference">
    <w:name w:val="annotation reference"/>
    <w:basedOn w:val="DefaultParagraphFont"/>
    <w:uiPriority w:val="99"/>
    <w:semiHidden/>
    <w:unhideWhenUsed/>
    <w:rsid w:val="00266B29"/>
    <w:rPr>
      <w:sz w:val="16"/>
      <w:szCs w:val="16"/>
    </w:rPr>
  </w:style>
  <w:style w:type="paragraph" w:styleId="CommentText">
    <w:name w:val="annotation text"/>
    <w:basedOn w:val="Normal"/>
    <w:link w:val="CommentTextChar"/>
    <w:uiPriority w:val="99"/>
    <w:semiHidden/>
    <w:unhideWhenUsed/>
    <w:rsid w:val="00266B29"/>
    <w:rPr>
      <w:sz w:val="20"/>
      <w:szCs w:val="20"/>
    </w:rPr>
  </w:style>
  <w:style w:type="character" w:customStyle="1" w:styleId="CommentTextChar">
    <w:name w:val="Comment Text Char"/>
    <w:basedOn w:val="DefaultParagraphFont"/>
    <w:link w:val="CommentText"/>
    <w:uiPriority w:val="99"/>
    <w:semiHidden/>
    <w:rsid w:val="00266B29"/>
    <w:rPr>
      <w:sz w:val="20"/>
      <w:szCs w:val="20"/>
    </w:rPr>
  </w:style>
  <w:style w:type="paragraph" w:styleId="CommentSubject">
    <w:name w:val="annotation subject"/>
    <w:basedOn w:val="CommentText"/>
    <w:next w:val="CommentText"/>
    <w:link w:val="CommentSubjectChar"/>
    <w:uiPriority w:val="99"/>
    <w:semiHidden/>
    <w:unhideWhenUsed/>
    <w:rsid w:val="00266B29"/>
    <w:rPr>
      <w:b/>
      <w:bCs/>
    </w:rPr>
  </w:style>
  <w:style w:type="character" w:customStyle="1" w:styleId="CommentSubjectChar">
    <w:name w:val="Comment Subject Char"/>
    <w:basedOn w:val="CommentTextChar"/>
    <w:link w:val="CommentSubject"/>
    <w:uiPriority w:val="99"/>
    <w:semiHidden/>
    <w:rsid w:val="00266B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HUDDASMFH-1742398994-206070</_dlc_DocId>
    <_dlc_DocIdUrl xmlns="d4a638c4-874f-49c0-bb2b-5cb8563c2b18">
      <Url>https://hudgov.sharepoint.com/sites/DASMFH/OMHD/mapguiderevision/_layouts/15/DocIdRedir.aspx?ID=HUDDASMFH-1742398994-206070</Url>
      <Description>HUDDASMFH-1742398994-206070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8D128D-4227-490D-8598-95CD386807CB}">
  <ds:schemaRefs>
    <ds:schemaRef ds:uri="http://schemas.microsoft.com/sharepoint/events"/>
  </ds:schemaRefs>
</ds:datastoreItem>
</file>

<file path=customXml/itemProps2.xml><?xml version="1.0" encoding="utf-8"?>
<ds:datastoreItem xmlns:ds="http://schemas.openxmlformats.org/officeDocument/2006/customXml" ds:itemID="{78633C7E-A085-4124-BBDB-30F88D0B1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3A822-85CE-43EC-ADD3-62C30F6C0E7C}">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402A6BBE-3BDB-45CA-BA84-54966BC9B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Burleigh, Robert J</dc:creator>
  <cp:keywords/>
  <dc:description/>
  <cp:lastModifiedBy>Pollard, Colette</cp:lastModifiedBy>
  <cp:revision>2</cp:revision>
  <dcterms:created xsi:type="dcterms:W3CDTF">2020-10-27T18:45:00Z</dcterms:created>
  <dcterms:modified xsi:type="dcterms:W3CDTF">2020-10-27T18:45:00Z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14ff0105-08e5-4f4b-bc39-8764e1a05708</vt:lpwstr>
  </property>
</Properties>
</file>