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92FC7" w14:textId="3107906E" w:rsidR="00C0149E" w:rsidRPr="00D03623" w:rsidRDefault="00C0149E" w:rsidP="00C0149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D03623">
        <w:rPr>
          <w:rFonts w:asciiTheme="minorHAnsi" w:hAnsiTheme="minorHAnsi" w:cstheme="minorHAnsi"/>
          <w:b/>
        </w:rPr>
        <w:t xml:space="preserve">Summary of Enhancements to the </w:t>
      </w:r>
    </w:p>
    <w:p w14:paraId="5CBAB8FD" w14:textId="7EEEBB12" w:rsidR="00C0149E" w:rsidRPr="00D03623" w:rsidRDefault="00321E30" w:rsidP="00C0149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03623">
        <w:rPr>
          <w:rFonts w:asciiTheme="minorHAnsi" w:hAnsiTheme="minorHAnsi" w:cstheme="minorHAnsi"/>
          <w:b/>
        </w:rPr>
        <w:t>2020-2021</w:t>
      </w:r>
      <w:r w:rsidR="00C0149E" w:rsidRPr="00D03623">
        <w:rPr>
          <w:rFonts w:asciiTheme="minorHAnsi" w:hAnsiTheme="minorHAnsi" w:cstheme="minorHAnsi"/>
          <w:b/>
        </w:rPr>
        <w:t xml:space="preserve"> </w:t>
      </w:r>
      <w:r w:rsidR="00C0149E" w:rsidRPr="00D03623">
        <w:rPr>
          <w:rFonts w:asciiTheme="minorHAnsi" w:hAnsiTheme="minorHAnsi" w:cstheme="minorHAnsi"/>
          <w:b/>
          <w:i/>
        </w:rPr>
        <w:t>Free Application for Federal Student Aid</w:t>
      </w:r>
      <w:r w:rsidR="00C0149E" w:rsidRPr="00D03623">
        <w:rPr>
          <w:rFonts w:asciiTheme="minorHAnsi" w:hAnsiTheme="minorHAnsi" w:cstheme="minorHAnsi"/>
          <w:b/>
        </w:rPr>
        <w:t xml:space="preserve"> (FAFSA®)</w:t>
      </w:r>
      <w:r w:rsidR="001350B5">
        <w:rPr>
          <w:rFonts w:asciiTheme="minorHAnsi" w:hAnsiTheme="minorHAnsi" w:cstheme="minorHAnsi"/>
          <w:b/>
        </w:rPr>
        <w:t xml:space="preserve"> for 30-day public comment</w:t>
      </w:r>
    </w:p>
    <w:p w14:paraId="474FDACE" w14:textId="004AD7E6" w:rsidR="00183DC3" w:rsidRPr="00D03623" w:rsidRDefault="00183DC3" w:rsidP="00183DC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page" w:horzAnchor="margin" w:tblpY="3481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0149E" w:rsidRPr="00D03623" w14:paraId="43AAD6B2" w14:textId="77777777" w:rsidTr="00C0149E">
        <w:trPr>
          <w:cantSplit/>
        </w:trPr>
        <w:tc>
          <w:tcPr>
            <w:tcW w:w="5000" w:type="pct"/>
            <w:shd w:val="clear" w:color="auto" w:fill="8DB3E2" w:themeFill="text2" w:themeFillTint="66"/>
          </w:tcPr>
          <w:p w14:paraId="169094D8" w14:textId="77777777" w:rsidR="00C0149E" w:rsidRPr="00D03623" w:rsidRDefault="00C0149E" w:rsidP="00C0149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84D" w:rsidRPr="00D03623" w14:paraId="461FF555" w14:textId="77777777" w:rsidTr="00C0149E">
        <w:trPr>
          <w:cantSplit/>
        </w:trPr>
        <w:tc>
          <w:tcPr>
            <w:tcW w:w="5000" w:type="pct"/>
          </w:tcPr>
          <w:p w14:paraId="18B07FB5" w14:textId="75EF33C2" w:rsidR="0056784D" w:rsidRPr="00D03623" w:rsidRDefault="0056784D" w:rsidP="00A57E4D">
            <w:pPr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hAnsiTheme="minorHAnsi" w:cstheme="minorHAnsi"/>
                <w:b/>
              </w:rPr>
              <w:t>Section 1:  In this section, we’ve described changes to the 2020-2021 PDF FAFSA resulting from public comments.  Some of these changes also impact fafsa.gov</w:t>
            </w:r>
            <w:r w:rsidR="00406AF9">
              <w:rPr>
                <w:rFonts w:asciiTheme="minorHAnsi" w:hAnsiTheme="minorHAnsi" w:cstheme="minorHAnsi"/>
                <w:b/>
              </w:rPr>
              <w:t xml:space="preserve"> and myFAFSA.</w:t>
            </w:r>
          </w:p>
        </w:tc>
      </w:tr>
      <w:tr w:rsidR="00C0149E" w:rsidRPr="00D03623" w14:paraId="3F3854CA" w14:textId="77777777" w:rsidTr="00C0149E">
        <w:trPr>
          <w:cantSplit/>
        </w:trPr>
        <w:tc>
          <w:tcPr>
            <w:tcW w:w="5000" w:type="pct"/>
          </w:tcPr>
          <w:p w14:paraId="7FFF2FEF" w14:textId="77777777" w:rsidR="00C0149E" w:rsidRPr="00C65465" w:rsidRDefault="0056784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1</w:t>
            </w:r>
          </w:p>
          <w:p w14:paraId="066CF4B2" w14:textId="49781765" w:rsidR="0056784D" w:rsidRPr="00D03623" w:rsidRDefault="0056784D" w:rsidP="00800602">
            <w:pPr>
              <w:pStyle w:val="alignlef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623">
              <w:rPr>
                <w:rFonts w:asciiTheme="minorHAnsi" w:hAnsiTheme="minorHAnsi" w:cstheme="minorHAnsi"/>
                <w:sz w:val="22"/>
                <w:szCs w:val="22"/>
              </w:rPr>
              <w:t xml:space="preserve">Headings- </w:t>
            </w:r>
            <w:r w:rsidR="00800602" w:rsidRPr="00D03623"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  <w:r w:rsidRPr="00D03623">
              <w:rPr>
                <w:rFonts w:asciiTheme="minorHAnsi" w:hAnsiTheme="minorHAnsi" w:cstheme="minorHAnsi"/>
                <w:sz w:val="22"/>
                <w:szCs w:val="22"/>
              </w:rPr>
              <w:t xml:space="preserve"> headings to:  Apply by the Deadlines, Use Your Tax Return, Fill Out the FAFSA Form and Mail Your FAFSA Form.</w:t>
            </w:r>
          </w:p>
          <w:p w14:paraId="61AB6063" w14:textId="77777777" w:rsidR="00800602" w:rsidRPr="00D03623" w:rsidRDefault="00877F5D" w:rsidP="00800602">
            <w:pPr>
              <w:pStyle w:val="alignlef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623">
              <w:rPr>
                <w:rFonts w:asciiTheme="minorHAnsi" w:hAnsiTheme="minorHAnsi" w:cstheme="minorHAnsi"/>
                <w:sz w:val="22"/>
                <w:szCs w:val="22"/>
              </w:rPr>
              <w:t>Apply by the Deadlines- Changed “high school guidance counselor” to “high school counselor”.</w:t>
            </w:r>
          </w:p>
          <w:p w14:paraId="22204DA6" w14:textId="13853782" w:rsidR="00800602" w:rsidRPr="00D03623" w:rsidRDefault="00800602" w:rsidP="00800602">
            <w:pPr>
              <w:pStyle w:val="alignlef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623">
              <w:rPr>
                <w:rFonts w:asciiTheme="minorHAnsi" w:hAnsiTheme="minorHAnsi" w:cstheme="minorHAnsi"/>
                <w:bCs/>
                <w:sz w:val="22"/>
                <w:szCs w:val="22"/>
              </w:rPr>
              <w:t>State deadline- Revised Illinois state deadline to “Refer to the Illinois Student Assistance Commission’s website for Monetary Award Program (MAP) renewal deadline. ^ $”</w:t>
            </w:r>
          </w:p>
          <w:p w14:paraId="77672520" w14:textId="4B083DE0" w:rsidR="008942D6" w:rsidRDefault="008942D6" w:rsidP="008006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36048">
              <w:rPr>
                <w:szCs w:val="24"/>
              </w:rPr>
              <w:t>Let’s Get Started</w:t>
            </w:r>
            <w:r>
              <w:rPr>
                <w:szCs w:val="24"/>
              </w:rPr>
              <w:t xml:space="preserve"> - </w:t>
            </w:r>
            <w:r w:rsidRPr="00F6732E">
              <w:rPr>
                <w:rFonts w:cstheme="minorHAnsi"/>
              </w:rPr>
              <w:t>Replace</w:t>
            </w:r>
            <w:r>
              <w:rPr>
                <w:rFonts w:cstheme="minorHAnsi"/>
              </w:rPr>
              <w:t>d</w:t>
            </w:r>
            <w:r w:rsidRPr="00F6732E">
              <w:rPr>
                <w:rFonts w:cstheme="minorHAnsi"/>
              </w:rPr>
              <w:t xml:space="preserve"> the words “application form” with “FAFSA form”</w:t>
            </w:r>
          </w:p>
          <w:p w14:paraId="0BFB354C" w14:textId="74A19A6D" w:rsidR="0056784D" w:rsidRPr="00D03623" w:rsidRDefault="0056784D" w:rsidP="008006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Footer- Increase</w:t>
            </w:r>
            <w:r w:rsidR="00406AF9">
              <w:rPr>
                <w:rFonts w:asciiTheme="minorHAnsi" w:hAnsiTheme="minorHAnsi" w:cstheme="minorHAnsi"/>
              </w:rPr>
              <w:t>d</w:t>
            </w:r>
            <w:r w:rsidRPr="00D03623">
              <w:rPr>
                <w:rFonts w:asciiTheme="minorHAnsi" w:hAnsiTheme="minorHAnsi" w:cstheme="minorHAnsi"/>
              </w:rPr>
              <w:t xml:space="preserve"> font size of the trademark notice. “The Federal Student Aid logo and FAFSA are registered trademarks of Federal Student Aid, U.S. Department of Education.”</w:t>
            </w:r>
          </w:p>
        </w:tc>
      </w:tr>
      <w:tr w:rsidR="0056784D" w:rsidRPr="00D03623" w14:paraId="4C5B18C7" w14:textId="77777777" w:rsidTr="00C0149E">
        <w:trPr>
          <w:cantSplit/>
        </w:trPr>
        <w:tc>
          <w:tcPr>
            <w:tcW w:w="5000" w:type="pct"/>
          </w:tcPr>
          <w:p w14:paraId="3989A717" w14:textId="77777777" w:rsidR="00C65465" w:rsidRPr="00C65465" w:rsidRDefault="0056784D" w:rsidP="00C65465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2</w:t>
            </w:r>
          </w:p>
          <w:p w14:paraId="3307C69C" w14:textId="0ECBBFCC" w:rsidR="0056784D" w:rsidRPr="00C65465" w:rsidRDefault="0056784D" w:rsidP="00C6546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65465">
              <w:rPr>
                <w:rFonts w:asciiTheme="minorHAnsi" w:hAnsiTheme="minorHAnsi" w:cstheme="minorHAnsi"/>
              </w:rPr>
              <w:t xml:space="preserve">Information on the Privacy Act and use of your Social Security Number- </w:t>
            </w:r>
            <w:r w:rsidR="00877F5D" w:rsidRPr="00C65465">
              <w:rPr>
                <w:rFonts w:asciiTheme="minorHAnsi" w:hAnsiTheme="minorHAnsi" w:cstheme="minorHAnsi"/>
              </w:rPr>
              <w:t xml:space="preserve">Combined question numbers 32-37 and 38-58 to be listed as 32-58. </w:t>
            </w:r>
          </w:p>
        </w:tc>
      </w:tr>
      <w:tr w:rsidR="0056784D" w:rsidRPr="00D03623" w14:paraId="5EFA9394" w14:textId="77777777" w:rsidTr="00C0149E">
        <w:trPr>
          <w:cantSplit/>
        </w:trPr>
        <w:tc>
          <w:tcPr>
            <w:tcW w:w="5000" w:type="pct"/>
          </w:tcPr>
          <w:p w14:paraId="7601DEAE" w14:textId="77777777" w:rsidR="0056784D" w:rsidRPr="00C65465" w:rsidRDefault="0056784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 xml:space="preserve">Page </w:t>
            </w:r>
            <w:r w:rsidR="00877F5D" w:rsidRPr="00C65465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694A35B0" w14:textId="70F61A3B" w:rsidR="00877F5D" w:rsidRPr="00D03623" w:rsidRDefault="00877F5D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</w:t>
            </w:r>
            <w:r w:rsidR="000F40AB" w:rsidRPr="00D03623">
              <w:rPr>
                <w:rFonts w:asciiTheme="minorHAnsi" w:hAnsiTheme="minorHAnsi" w:cstheme="minorHAnsi"/>
              </w:rPr>
              <w:t>-</w:t>
            </w:r>
            <w:r w:rsidRPr="00D03623">
              <w:rPr>
                <w:rFonts w:asciiTheme="minorHAnsi" w:hAnsiTheme="minorHAnsi" w:cstheme="minorHAnsi"/>
              </w:rPr>
              <w:t xml:space="preserve"> Added application year</w:t>
            </w:r>
          </w:p>
        </w:tc>
      </w:tr>
      <w:tr w:rsidR="0056784D" w:rsidRPr="00D03623" w14:paraId="2AADCC9B" w14:textId="77777777" w:rsidTr="00C0149E">
        <w:trPr>
          <w:cantSplit/>
        </w:trPr>
        <w:tc>
          <w:tcPr>
            <w:tcW w:w="5000" w:type="pct"/>
          </w:tcPr>
          <w:p w14:paraId="0D06C58B" w14:textId="77777777" w:rsidR="0056784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4</w:t>
            </w:r>
          </w:p>
          <w:p w14:paraId="5F7C1B69" w14:textId="465ED6E8" w:rsidR="00877F5D" w:rsidRDefault="00877F5D" w:rsidP="00DA377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</w:t>
            </w:r>
            <w:r w:rsidR="000F40AB" w:rsidRPr="00D03623">
              <w:rPr>
                <w:rFonts w:asciiTheme="minorHAnsi" w:hAnsiTheme="minorHAnsi" w:cstheme="minorHAnsi"/>
              </w:rPr>
              <w:t>-</w:t>
            </w:r>
            <w:r w:rsidRPr="00D03623">
              <w:rPr>
                <w:rFonts w:asciiTheme="minorHAnsi" w:hAnsiTheme="minorHAnsi" w:cstheme="minorHAnsi"/>
              </w:rPr>
              <w:t xml:space="preserve"> Added application year</w:t>
            </w:r>
          </w:p>
          <w:p w14:paraId="772CF284" w14:textId="77777777" w:rsidR="00DA377C" w:rsidRDefault="00DA377C" w:rsidP="00DA37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Question 29 – Edited the following responses to add text in parentheses:</w:t>
            </w:r>
          </w:p>
          <w:p w14:paraId="1260A319" w14:textId="4B47A273" w:rsidR="00DA377C" w:rsidRPr="00F004B1" w:rsidRDefault="00DA377C" w:rsidP="00DA377C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004B1">
              <w:rPr>
                <w:rFonts w:cstheme="minorHAnsi"/>
              </w:rPr>
              <w:t xml:space="preserve">1st yr. </w:t>
            </w:r>
            <w:r>
              <w:rPr>
                <w:rFonts w:cstheme="minorHAnsi"/>
              </w:rPr>
              <w:t xml:space="preserve">college </w:t>
            </w:r>
            <w:r w:rsidRPr="00F004B1">
              <w:rPr>
                <w:rFonts w:cstheme="minorHAnsi"/>
              </w:rPr>
              <w:t xml:space="preserve">graduate/professional (MBA, MD, PhD, etc.) </w:t>
            </w:r>
            <w:r>
              <w:rPr>
                <w:rFonts w:cstheme="minorHAnsi"/>
              </w:rPr>
              <w:t xml:space="preserve"> </w:t>
            </w:r>
          </w:p>
          <w:p w14:paraId="205DB45A" w14:textId="35B6BD53" w:rsidR="00DA377C" w:rsidRPr="00F004B1" w:rsidRDefault="00DA377C" w:rsidP="00DA377C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004B1">
              <w:rPr>
                <w:rFonts w:cstheme="minorHAnsi"/>
              </w:rPr>
              <w:t>Continuing graduate/professional or beyond (MBA, MD, PhD, etc.)</w:t>
            </w:r>
            <w:r>
              <w:rPr>
                <w:rFonts w:cstheme="minorHAnsi"/>
              </w:rPr>
              <w:t xml:space="preserve"> </w:t>
            </w:r>
            <w:r w:rsidRPr="00F004B1">
              <w:rPr>
                <w:rFonts w:cstheme="minorHAnsi"/>
              </w:rPr>
              <w:t xml:space="preserve"> </w:t>
            </w:r>
          </w:p>
          <w:p w14:paraId="45DC9200" w14:textId="77777777" w:rsidR="00DA377C" w:rsidRDefault="00DA377C" w:rsidP="00DA37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Question 30 – Edited the question to add “college” and response to include text in</w:t>
            </w:r>
            <w:r w:rsidRPr="007E106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parentheses: </w:t>
            </w:r>
          </w:p>
          <w:p w14:paraId="39D9D168" w14:textId="77777777" w:rsidR="00DA377C" w:rsidRPr="007E1066" w:rsidRDefault="00DA377C" w:rsidP="00DA377C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E1066">
              <w:rPr>
                <w:rFonts w:cstheme="minorHAnsi"/>
              </w:rPr>
              <w:t>What college degree or certificate will you be working on when you begin the 2020-2021 school year?</w:t>
            </w:r>
          </w:p>
          <w:p w14:paraId="602F0884" w14:textId="628D9D4B" w:rsidR="00DA377C" w:rsidRPr="00DA377C" w:rsidRDefault="00DA377C" w:rsidP="00DA377C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College g</w:t>
            </w:r>
            <w:r w:rsidRPr="007E1066">
              <w:rPr>
                <w:rFonts w:cstheme="minorHAnsi"/>
              </w:rPr>
              <w:t>raduate/professional degree (MBA, MD, PhD, etc.)</w:t>
            </w:r>
            <w:r>
              <w:rPr>
                <w:rFonts w:cstheme="minorHAnsi"/>
              </w:rPr>
              <w:t xml:space="preserve"> </w:t>
            </w:r>
            <w:r w:rsidRPr="007E1066">
              <w:rPr>
                <w:rFonts w:cstheme="minorHAnsi"/>
              </w:rPr>
              <w:t xml:space="preserve"> </w:t>
            </w:r>
          </w:p>
          <w:p w14:paraId="1AC915D6" w14:textId="4E95351A" w:rsidR="00DA377C" w:rsidRPr="00DA377C" w:rsidRDefault="00DA377C" w:rsidP="00DA37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Cs w:val="24"/>
              </w:rPr>
            </w:pPr>
            <w:r w:rsidRPr="00FC0E00">
              <w:rPr>
                <w:szCs w:val="24"/>
              </w:rPr>
              <w:t xml:space="preserve">Question 35 – </w:t>
            </w:r>
            <w:r w:rsidRPr="00DA377C">
              <w:rPr>
                <w:szCs w:val="24"/>
              </w:rPr>
              <w:t>Revised the question to “Did</w:t>
            </w:r>
            <w:r w:rsidRPr="00DA377C">
              <w:rPr>
                <w:rFonts w:cstheme="minorHAnsi"/>
              </w:rPr>
              <w:t xml:space="preserve"> (or will) you file Schedule 1 with your 2018 tax return? Answer “No” if you did not file Schedule 1 or only filed it to report an Alaska Permanent Fund dividend. See Notes page 9 for other exceptions.”  </w:t>
            </w:r>
          </w:p>
          <w:p w14:paraId="67A7C7ED" w14:textId="6DD83729" w:rsidR="000F40AB" w:rsidRPr="00D03623" w:rsidRDefault="000F40AB" w:rsidP="00DA377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Question 37- </w:t>
            </w:r>
            <w:r w:rsidR="00800602" w:rsidRPr="00D03623">
              <w:rPr>
                <w:rFonts w:asciiTheme="minorHAnsi" w:hAnsiTheme="minorHAnsi" w:cstheme="minorHAnsi"/>
              </w:rPr>
              <w:t>Revised</w:t>
            </w:r>
            <w:r w:rsidRPr="00D03623">
              <w:rPr>
                <w:rFonts w:asciiTheme="minorHAnsi" w:hAnsiTheme="minorHAnsi" w:cstheme="minorHAnsi"/>
              </w:rPr>
              <w:t xml:space="preserve"> instructions to include “If negative, enter a zero here.”</w:t>
            </w:r>
          </w:p>
        </w:tc>
      </w:tr>
      <w:tr w:rsidR="0056784D" w:rsidRPr="00D03623" w14:paraId="0A243576" w14:textId="77777777" w:rsidTr="00C0149E">
        <w:trPr>
          <w:cantSplit/>
        </w:trPr>
        <w:tc>
          <w:tcPr>
            <w:tcW w:w="5000" w:type="pct"/>
          </w:tcPr>
          <w:p w14:paraId="03FBCD24" w14:textId="77777777" w:rsidR="0056784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lastRenderedPageBreak/>
              <w:t>Page 5</w:t>
            </w:r>
          </w:p>
          <w:p w14:paraId="785FB40C" w14:textId="77777777" w:rsidR="00877F5D" w:rsidRPr="00D03623" w:rsidRDefault="00877F5D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</w:t>
            </w:r>
            <w:r w:rsidR="000F40AB" w:rsidRPr="00D03623">
              <w:rPr>
                <w:rFonts w:asciiTheme="minorHAnsi" w:hAnsiTheme="minorHAnsi" w:cstheme="minorHAnsi"/>
              </w:rPr>
              <w:t>-</w:t>
            </w:r>
            <w:r w:rsidRPr="00D03623">
              <w:rPr>
                <w:rFonts w:asciiTheme="minorHAnsi" w:hAnsiTheme="minorHAnsi" w:cstheme="minorHAnsi"/>
              </w:rPr>
              <w:t xml:space="preserve"> Added application year</w:t>
            </w:r>
          </w:p>
          <w:p w14:paraId="5E7A0525" w14:textId="6406BA75" w:rsidR="000F40AB" w:rsidRPr="00D03623" w:rsidRDefault="000F40AB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Question 44h- </w:t>
            </w:r>
            <w:r w:rsidR="00800602" w:rsidRPr="00D03623">
              <w:rPr>
                <w:rFonts w:asciiTheme="minorHAnsi" w:hAnsiTheme="minorHAnsi" w:cstheme="minorHAnsi"/>
              </w:rPr>
              <w:t>Revised</w:t>
            </w:r>
            <w:r w:rsidRPr="00D03623">
              <w:rPr>
                <w:rFonts w:asciiTheme="minorHAnsi" w:hAnsiTheme="minorHAnsi" w:cstheme="minorHAnsi"/>
              </w:rPr>
              <w:t xml:space="preserve"> instructions to include “untaxed foreign income”.</w:t>
            </w:r>
          </w:p>
        </w:tc>
      </w:tr>
      <w:tr w:rsidR="0056784D" w:rsidRPr="00D03623" w14:paraId="3317071F" w14:textId="77777777" w:rsidTr="00C0149E">
        <w:trPr>
          <w:cantSplit/>
        </w:trPr>
        <w:tc>
          <w:tcPr>
            <w:tcW w:w="5000" w:type="pct"/>
          </w:tcPr>
          <w:p w14:paraId="47A06635" w14:textId="77777777" w:rsidR="0056784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6</w:t>
            </w:r>
          </w:p>
          <w:p w14:paraId="21BB8CD8" w14:textId="3C4EF5FE" w:rsidR="00877F5D" w:rsidRPr="00D03623" w:rsidRDefault="00877F5D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</w:t>
            </w:r>
            <w:r w:rsidR="000F40AB" w:rsidRPr="00D03623">
              <w:rPr>
                <w:rFonts w:asciiTheme="minorHAnsi" w:hAnsiTheme="minorHAnsi" w:cstheme="minorHAnsi"/>
              </w:rPr>
              <w:t>-</w:t>
            </w:r>
            <w:r w:rsidRPr="00D03623">
              <w:rPr>
                <w:rFonts w:asciiTheme="minorHAnsi" w:hAnsiTheme="minorHAnsi" w:cstheme="minorHAnsi"/>
              </w:rPr>
              <w:t xml:space="preserve"> Added application year</w:t>
            </w:r>
          </w:p>
        </w:tc>
      </w:tr>
      <w:tr w:rsidR="00877F5D" w:rsidRPr="00D03623" w14:paraId="5CE0EB51" w14:textId="77777777" w:rsidTr="00C0149E">
        <w:trPr>
          <w:cantSplit/>
        </w:trPr>
        <w:tc>
          <w:tcPr>
            <w:tcW w:w="5000" w:type="pct"/>
          </w:tcPr>
          <w:p w14:paraId="5A02522D" w14:textId="77777777" w:rsidR="00877F5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7</w:t>
            </w:r>
          </w:p>
          <w:p w14:paraId="1415F322" w14:textId="38B0CB7A" w:rsidR="00877F5D" w:rsidRDefault="00877F5D" w:rsidP="00DA377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</w:t>
            </w:r>
            <w:r w:rsidR="000F40AB" w:rsidRPr="00D03623">
              <w:rPr>
                <w:rFonts w:asciiTheme="minorHAnsi" w:hAnsiTheme="minorHAnsi" w:cstheme="minorHAnsi"/>
              </w:rPr>
              <w:t>-</w:t>
            </w:r>
            <w:r w:rsidRPr="00D03623">
              <w:rPr>
                <w:rFonts w:asciiTheme="minorHAnsi" w:hAnsiTheme="minorHAnsi" w:cstheme="minorHAnsi"/>
              </w:rPr>
              <w:t xml:space="preserve"> Added application year</w:t>
            </w:r>
          </w:p>
          <w:p w14:paraId="717AE8CD" w14:textId="6C6ABA9A" w:rsidR="00DA377C" w:rsidRPr="00DA377C" w:rsidRDefault="00DA377C" w:rsidP="00DA377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Cs w:val="24"/>
              </w:rPr>
            </w:pPr>
            <w:r w:rsidRPr="00FC0E00">
              <w:rPr>
                <w:szCs w:val="24"/>
              </w:rPr>
              <w:t xml:space="preserve">Question 83 – </w:t>
            </w:r>
            <w:r w:rsidRPr="00DA377C">
              <w:rPr>
                <w:szCs w:val="24"/>
              </w:rPr>
              <w:t>Revised the question to, “</w:t>
            </w:r>
            <w:r w:rsidRPr="00DA377C">
              <w:rPr>
                <w:rFonts w:cstheme="minorHAnsi"/>
              </w:rPr>
              <w:t>Did (or will) your parents file Schedule 1 with their 2018 tax return? Answer “No” if they did not file Schedule 1 or only filed it to report an Alaska Permanent Fund dividend. See Notes page 9 for other exceptions.”</w:t>
            </w:r>
          </w:p>
          <w:p w14:paraId="5B321240" w14:textId="7C88CBFD" w:rsidR="000F40AB" w:rsidRPr="00D03623" w:rsidRDefault="000F40AB" w:rsidP="00DA377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Question </w:t>
            </w:r>
            <w:r w:rsidR="00800602" w:rsidRPr="00D03623">
              <w:rPr>
                <w:rFonts w:asciiTheme="minorHAnsi" w:hAnsiTheme="minorHAnsi" w:cstheme="minorHAnsi"/>
              </w:rPr>
              <w:t>85</w:t>
            </w:r>
            <w:r w:rsidRPr="00D03623">
              <w:rPr>
                <w:rFonts w:asciiTheme="minorHAnsi" w:hAnsiTheme="minorHAnsi" w:cstheme="minorHAnsi"/>
              </w:rPr>
              <w:t xml:space="preserve">- </w:t>
            </w:r>
            <w:r w:rsidR="00800602" w:rsidRPr="00D03623">
              <w:rPr>
                <w:rFonts w:asciiTheme="minorHAnsi" w:hAnsiTheme="minorHAnsi" w:cstheme="minorHAnsi"/>
              </w:rPr>
              <w:t>Revised</w:t>
            </w:r>
            <w:r w:rsidRPr="00D03623">
              <w:rPr>
                <w:rFonts w:asciiTheme="minorHAnsi" w:hAnsiTheme="minorHAnsi" w:cstheme="minorHAnsi"/>
              </w:rPr>
              <w:t xml:space="preserve"> instructions to include “If negative, enter a zero here.”</w:t>
            </w:r>
          </w:p>
          <w:p w14:paraId="5B300948" w14:textId="6FEA39E0" w:rsidR="00800602" w:rsidRPr="00D03623" w:rsidRDefault="00800602" w:rsidP="00DA377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92h- Revised instructions to include “untaxed foreign income”.</w:t>
            </w:r>
          </w:p>
        </w:tc>
      </w:tr>
      <w:tr w:rsidR="00877F5D" w:rsidRPr="00D03623" w14:paraId="30F33916" w14:textId="77777777" w:rsidTr="00C0149E">
        <w:trPr>
          <w:cantSplit/>
        </w:trPr>
        <w:tc>
          <w:tcPr>
            <w:tcW w:w="5000" w:type="pct"/>
          </w:tcPr>
          <w:p w14:paraId="63A2F569" w14:textId="77777777" w:rsidR="00877F5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8</w:t>
            </w:r>
          </w:p>
          <w:p w14:paraId="6CCE24E5" w14:textId="77777777" w:rsidR="00877F5D" w:rsidRPr="00D03623" w:rsidRDefault="00877F5D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Header: Added application year</w:t>
            </w:r>
          </w:p>
          <w:p w14:paraId="221C40EB" w14:textId="296A8554" w:rsidR="000F40AB" w:rsidRPr="00D03623" w:rsidRDefault="000F40AB" w:rsidP="00877F5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Step Six instructions- </w:t>
            </w:r>
            <w:r w:rsidR="00800602" w:rsidRPr="00D03623">
              <w:rPr>
                <w:rFonts w:asciiTheme="minorHAnsi" w:hAnsiTheme="minorHAnsi" w:cstheme="minorHAnsi"/>
              </w:rPr>
              <w:t>Revised</w:t>
            </w:r>
            <w:r w:rsidRPr="00D03623">
              <w:rPr>
                <w:rFonts w:asciiTheme="minorHAnsi" w:hAnsiTheme="minorHAnsi" w:cstheme="minorHAnsi"/>
              </w:rPr>
              <w:t xml:space="preserve"> instructions to “</w:t>
            </w:r>
            <w:r w:rsidR="00DA377C">
              <w:rPr>
                <w:rFonts w:asciiTheme="minorHAnsi" w:hAnsiTheme="minorHAnsi" w:cstheme="minorHAnsi"/>
              </w:rPr>
              <w:t>…</w:t>
            </w:r>
            <w:r w:rsidR="00DA377C" w:rsidRPr="00D36048">
              <w:rPr>
                <w:szCs w:val="24"/>
              </w:rPr>
              <w:t xml:space="preserve"> You can find the school codes at fafsa.ed.gov/spa/fsc or by calling 1-800-433-3243</w:t>
            </w:r>
            <w:r w:rsidR="00DA377C">
              <w:rPr>
                <w:szCs w:val="24"/>
              </w:rPr>
              <w:t>…</w:t>
            </w:r>
            <w:r w:rsidRPr="00D03623">
              <w:rPr>
                <w:rFonts w:asciiTheme="minorHAnsi" w:hAnsiTheme="minorHAnsi" w:cstheme="minorHAnsi"/>
              </w:rPr>
              <w:t>”.</w:t>
            </w:r>
          </w:p>
        </w:tc>
      </w:tr>
      <w:tr w:rsidR="00877F5D" w:rsidRPr="00D03623" w14:paraId="33E52071" w14:textId="77777777" w:rsidTr="00C0149E">
        <w:trPr>
          <w:cantSplit/>
        </w:trPr>
        <w:tc>
          <w:tcPr>
            <w:tcW w:w="5000" w:type="pct"/>
          </w:tcPr>
          <w:p w14:paraId="33E1A9B0" w14:textId="77777777" w:rsidR="00877F5D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9</w:t>
            </w:r>
          </w:p>
          <w:p w14:paraId="71FD4C2B" w14:textId="1D600103" w:rsidR="00A56832" w:rsidRDefault="00A56832" w:rsidP="000F40A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Header- Added application year</w:t>
            </w:r>
          </w:p>
          <w:p w14:paraId="19A9C153" w14:textId="4E5D7278" w:rsidR="00DA377C" w:rsidRDefault="00DA377C" w:rsidP="000F40A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Notes for question 8- </w:t>
            </w:r>
            <w:r>
              <w:rPr>
                <w:szCs w:val="24"/>
              </w:rPr>
              <w:t>“</w:t>
            </w:r>
            <w:r w:rsidRPr="00F6732E">
              <w:rPr>
                <w:rFonts w:cstheme="minorHAnsi"/>
              </w:rPr>
              <w:t xml:space="preserve">Do not </w:t>
            </w:r>
            <w:r>
              <w:rPr>
                <w:rFonts w:cstheme="minorHAnsi"/>
              </w:rPr>
              <w:t>enter</w:t>
            </w:r>
            <w:r w:rsidRPr="00F6732E">
              <w:rPr>
                <w:rFonts w:cstheme="minorHAnsi"/>
              </w:rPr>
              <w:t xml:space="preserve"> an Individual Taxpayer Identification Number (ITIN) in the S</w:t>
            </w:r>
            <w:r>
              <w:rPr>
                <w:rFonts w:cstheme="minorHAnsi"/>
              </w:rPr>
              <w:t xml:space="preserve">ocial </w:t>
            </w:r>
            <w:r w:rsidRPr="00F6732E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ecurity </w:t>
            </w:r>
            <w:r w:rsidRPr="00F6732E">
              <w:rPr>
                <w:rFonts w:cstheme="minorHAnsi"/>
              </w:rPr>
              <w:t>N</w:t>
            </w:r>
            <w:r>
              <w:rPr>
                <w:rFonts w:cstheme="minorHAnsi"/>
              </w:rPr>
              <w:t>umber</w:t>
            </w:r>
            <w:r w:rsidRPr="00F6732E">
              <w:rPr>
                <w:rFonts w:cstheme="minorHAnsi"/>
              </w:rPr>
              <w:t xml:space="preserve"> field.</w:t>
            </w:r>
            <w:r>
              <w:rPr>
                <w:rFonts w:cstheme="minorHAnsi"/>
              </w:rPr>
              <w:t>”</w:t>
            </w:r>
            <w:r w:rsidRPr="00F6732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12814CE2" w14:textId="77777777" w:rsidR="000F40AB" w:rsidRDefault="000F40AB" w:rsidP="000F40A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Notes for </w:t>
            </w:r>
            <w:r w:rsidR="00DA377C">
              <w:rPr>
                <w:rFonts w:asciiTheme="minorHAnsi" w:hAnsiTheme="minorHAnsi" w:cstheme="minorHAnsi"/>
              </w:rPr>
              <w:t>q</w:t>
            </w:r>
            <w:r w:rsidRPr="00D03623">
              <w:rPr>
                <w:rFonts w:asciiTheme="minorHAnsi" w:hAnsiTheme="minorHAnsi" w:cstheme="minorHAnsi"/>
              </w:rPr>
              <w:t>uestions 41/42/44i and 89/90- Updated language to exclude The Achieving a Better Life Experience (ABLE) accounts from assets.</w:t>
            </w:r>
          </w:p>
          <w:p w14:paraId="056F4782" w14:textId="1C2F3BF3" w:rsidR="00DA377C" w:rsidRDefault="00DA377C" w:rsidP="00DA377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szCs w:val="24"/>
              </w:rPr>
            </w:pPr>
            <w:r w:rsidRPr="00A56832">
              <w:rPr>
                <w:bCs/>
                <w:szCs w:val="24"/>
              </w:rPr>
              <w:t>Notes for questions 35 (page 4) and 8</w:t>
            </w:r>
            <w:r w:rsidR="00A56832" w:rsidRPr="00A56832">
              <w:rPr>
                <w:bCs/>
                <w:szCs w:val="24"/>
              </w:rPr>
              <w:t xml:space="preserve">2 </w:t>
            </w:r>
            <w:r w:rsidRPr="00A56832">
              <w:rPr>
                <w:bCs/>
                <w:szCs w:val="24"/>
              </w:rPr>
              <w:t>(page 6)</w:t>
            </w:r>
            <w:r w:rsidR="00A56832" w:rsidRPr="00A56832">
              <w:rPr>
                <w:bCs/>
                <w:szCs w:val="24"/>
              </w:rPr>
              <w:t>- Updated notes to the language below</w:t>
            </w:r>
            <w:r w:rsidR="00A56832">
              <w:rPr>
                <w:b/>
                <w:szCs w:val="24"/>
              </w:rPr>
              <w:t>:</w:t>
            </w:r>
            <w:r w:rsidRPr="00FC0E00">
              <w:rPr>
                <w:szCs w:val="24"/>
              </w:rPr>
              <w:t xml:space="preserve">   </w:t>
            </w:r>
          </w:p>
          <w:p w14:paraId="431525A6" w14:textId="77777777" w:rsidR="00DA377C" w:rsidRDefault="00DA377C" w:rsidP="00DA377C">
            <w:pPr>
              <w:pStyle w:val="BasicParagraph"/>
              <w:spacing w:after="72"/>
              <w:ind w:left="14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Many people only need to file IRS Form 1040 and no schedules.  Answer “No” if you did not file a Schedule 1 or only filed it to report one or more of the following six additions or adjustments to income:</w:t>
            </w:r>
          </w:p>
          <w:p w14:paraId="1D522633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14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Capital gain (line 13 – may not be less than zero) </w:t>
            </w:r>
          </w:p>
          <w:p w14:paraId="739044A5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14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Unemployment compensation (line 19) </w:t>
            </w:r>
          </w:p>
          <w:p w14:paraId="00A67125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14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income to report an Alaska Permanent Fund dividend (line 21 – may not be less than zero)</w:t>
            </w:r>
          </w:p>
          <w:p w14:paraId="0C4F4E05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14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Educator expenses (line 23) </w:t>
            </w:r>
          </w:p>
          <w:p w14:paraId="5970C46C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14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IRA deduction (line 32) </w:t>
            </w:r>
          </w:p>
          <w:p w14:paraId="562C47D3" w14:textId="77777777" w:rsidR="00DA377C" w:rsidRDefault="00DA377C" w:rsidP="00DA377C">
            <w:pPr>
              <w:pStyle w:val="BasicParagraph"/>
              <w:numPr>
                <w:ilvl w:val="0"/>
                <w:numId w:val="18"/>
              </w:numPr>
              <w:adjustRightInd/>
              <w:spacing w:after="72" w:line="240" w:lineRule="auto"/>
              <w:ind w:left="2246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loan interest deduction (line 33)</w:t>
            </w:r>
          </w:p>
          <w:p w14:paraId="7BCC510D" w14:textId="77777777" w:rsidR="00DA377C" w:rsidRDefault="00DA377C" w:rsidP="00DA377C">
            <w:pPr>
              <w:pStyle w:val="BasicParagraph"/>
              <w:ind w:left="1440"/>
              <w:jc w:val="both"/>
              <w:rPr>
                <w:rStyle w:val="H2"/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you filed a Schedule 1 and reported additional income or adjustments to income on any lines other than or in addition to the six exceptions shown above, you must answer “Yes.”</w:t>
            </w:r>
            <w:r>
              <w:rPr>
                <w:rStyle w:val="H2"/>
                <w:rFonts w:ascii="Calibri" w:hAnsi="Calibri" w:cs="Calibri"/>
                <w:sz w:val="22"/>
                <w:szCs w:val="22"/>
              </w:rPr>
              <w:t xml:space="preserve">    </w:t>
            </w:r>
          </w:p>
          <w:p w14:paraId="588CFD7A" w14:textId="3316F352" w:rsidR="00DA377C" w:rsidRPr="00D03623" w:rsidRDefault="00DA377C" w:rsidP="00A5683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877F5D" w:rsidRPr="00D03623" w14:paraId="11D27511" w14:textId="77777777" w:rsidTr="00C0149E">
        <w:trPr>
          <w:cantSplit/>
        </w:trPr>
        <w:tc>
          <w:tcPr>
            <w:tcW w:w="5000" w:type="pct"/>
          </w:tcPr>
          <w:p w14:paraId="16D8733E" w14:textId="77777777" w:rsidR="00DA377C" w:rsidRPr="00C65465" w:rsidRDefault="00877F5D" w:rsidP="00A57E4D">
            <w:pPr>
              <w:rPr>
                <w:rFonts w:asciiTheme="minorHAnsi" w:hAnsiTheme="minorHAnsi" w:cstheme="minorHAnsi"/>
                <w:b/>
                <w:bCs/>
              </w:rPr>
            </w:pPr>
            <w:r w:rsidRPr="00C65465">
              <w:rPr>
                <w:rFonts w:asciiTheme="minorHAnsi" w:hAnsiTheme="minorHAnsi" w:cstheme="minorHAnsi"/>
                <w:b/>
                <w:bCs/>
              </w:rPr>
              <w:t>Page 10</w:t>
            </w:r>
          </w:p>
          <w:p w14:paraId="249C0E04" w14:textId="7123CB54" w:rsidR="00A56832" w:rsidRPr="00A56832" w:rsidRDefault="00A56832" w:rsidP="00A5683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Header- Added application year</w:t>
            </w:r>
          </w:p>
        </w:tc>
      </w:tr>
      <w:tr w:rsidR="00800602" w:rsidRPr="00D03623" w14:paraId="3523946E" w14:textId="77777777" w:rsidTr="00C0149E">
        <w:trPr>
          <w:cantSplit/>
        </w:trPr>
        <w:tc>
          <w:tcPr>
            <w:tcW w:w="5000" w:type="pct"/>
          </w:tcPr>
          <w:p w14:paraId="32AE5F95" w14:textId="05F725C7" w:rsidR="00800602" w:rsidRPr="00C65465" w:rsidRDefault="00800602" w:rsidP="00A57E4D">
            <w:pPr>
              <w:rPr>
                <w:rFonts w:asciiTheme="minorHAnsi" w:hAnsiTheme="minorHAnsi" w:cstheme="minorHAnsi"/>
                <w:b/>
              </w:rPr>
            </w:pPr>
            <w:r w:rsidRPr="00C65465">
              <w:rPr>
                <w:rFonts w:asciiTheme="minorHAnsi" w:hAnsiTheme="minorHAnsi" w:cstheme="minorHAnsi"/>
                <w:b/>
              </w:rPr>
              <w:t>Student Aid Report</w:t>
            </w:r>
            <w:r w:rsidR="007C719D" w:rsidRPr="00C65465">
              <w:rPr>
                <w:rFonts w:asciiTheme="minorHAnsi" w:hAnsiTheme="minorHAnsi" w:cstheme="minorHAnsi"/>
                <w:b/>
              </w:rPr>
              <w:t xml:space="preserve"> (SAR)</w:t>
            </w:r>
            <w:r w:rsidRPr="00C65465">
              <w:rPr>
                <w:rFonts w:asciiTheme="minorHAnsi" w:hAnsiTheme="minorHAnsi" w:cstheme="minorHAnsi"/>
                <w:b/>
              </w:rPr>
              <w:t>-</w:t>
            </w:r>
          </w:p>
          <w:p w14:paraId="2FD04F61" w14:textId="77777777" w:rsidR="00C65465" w:rsidRDefault="00D03623" w:rsidP="00C6546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C65465">
              <w:rPr>
                <w:rFonts w:asciiTheme="minorHAnsi" w:hAnsiTheme="minorHAnsi" w:cstheme="minorHAnsi"/>
                <w:b/>
              </w:rPr>
              <w:t xml:space="preserve">Page 1- </w:t>
            </w:r>
          </w:p>
          <w:p w14:paraId="76A8647A" w14:textId="5C2919D1" w:rsidR="00800602" w:rsidRPr="00C65465" w:rsidRDefault="00D03623" w:rsidP="00C65465">
            <w:pPr>
              <w:spacing w:after="160" w:line="259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C65465">
              <w:rPr>
                <w:rFonts w:asciiTheme="minorHAnsi" w:hAnsiTheme="minorHAnsi" w:cstheme="minorHAnsi"/>
                <w:b/>
              </w:rPr>
              <w:t xml:space="preserve">Federal Student Aid Eligibility- </w:t>
            </w:r>
            <w:r w:rsidRPr="00C65465">
              <w:rPr>
                <w:rFonts w:asciiTheme="minorHAnsi" w:hAnsiTheme="minorHAnsi" w:cstheme="minorHAnsi"/>
              </w:rPr>
              <w:t xml:space="preserve">Revised the following sentence to “For more information about the EFC, grants, scholarships, work-study, loans and other sources of aid, go to StudentAid.gov.” </w:t>
            </w:r>
          </w:p>
        </w:tc>
      </w:tr>
      <w:tr w:rsidR="0056784D" w:rsidRPr="00D03623" w14:paraId="3C386052" w14:textId="77777777" w:rsidTr="00C0149E">
        <w:trPr>
          <w:cantSplit/>
        </w:trPr>
        <w:tc>
          <w:tcPr>
            <w:tcW w:w="5000" w:type="pct"/>
          </w:tcPr>
          <w:p w14:paraId="2F6E7983" w14:textId="1BF43641" w:rsidR="0056784D" w:rsidRPr="00D03623" w:rsidRDefault="0056784D" w:rsidP="00A57E4D">
            <w:pPr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hAnsiTheme="minorHAnsi" w:cstheme="minorHAnsi"/>
                <w:b/>
              </w:rPr>
              <w:t>Section 2:  2020-2021 Enhancements to the PDF FAFSA communicated in the Federal Register posted April 3, 2019</w:t>
            </w:r>
          </w:p>
        </w:tc>
      </w:tr>
      <w:tr w:rsidR="00C0149E" w:rsidRPr="00D03623" w14:paraId="4469C0F5" w14:textId="77777777" w:rsidTr="00C0149E">
        <w:trPr>
          <w:cantSplit/>
        </w:trPr>
        <w:tc>
          <w:tcPr>
            <w:tcW w:w="5000" w:type="pct"/>
          </w:tcPr>
          <w:p w14:paraId="799ED2D4" w14:textId="66C485AF" w:rsidR="003273FA" w:rsidRPr="00D03623" w:rsidRDefault="003273FA" w:rsidP="003273FA">
            <w:pPr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>Global Changes</w:t>
            </w:r>
          </w:p>
          <w:p w14:paraId="7246E895" w14:textId="02AC53FB" w:rsidR="00F518AA" w:rsidRPr="00D03623" w:rsidRDefault="00F518AA" w:rsidP="0071482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We’ve incremented date and year references.  </w:t>
            </w:r>
          </w:p>
          <w:p w14:paraId="2B27D883" w14:textId="3A7D891C" w:rsidR="00862AB5" w:rsidRPr="00D03623" w:rsidRDefault="00862AB5" w:rsidP="00862AB5">
            <w:p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br/>
            </w:r>
            <w:r w:rsidR="002A1DC7" w:rsidRPr="00D03623">
              <w:rPr>
                <w:rFonts w:asciiTheme="minorHAnsi" w:eastAsiaTheme="minorHAnsi" w:hAnsiTheme="minorHAnsi" w:cstheme="minorHAnsi"/>
                <w:b/>
              </w:rPr>
              <w:t xml:space="preserve"> IRS 2018 Tax form changes. </w:t>
            </w:r>
            <w:r w:rsidR="002A1DC7" w:rsidRPr="00D03623">
              <w:rPr>
                <w:rFonts w:asciiTheme="minorHAnsi" w:eastAsiaTheme="minorHAnsi" w:hAnsiTheme="minorHAnsi" w:cstheme="minorHAnsi"/>
              </w:rPr>
              <w:t>In January 2019, the IRS made changes to the forms they provide</w:t>
            </w:r>
            <w:r w:rsidR="00812050" w:rsidRPr="00D03623">
              <w:rPr>
                <w:rFonts w:asciiTheme="minorHAnsi" w:eastAsiaTheme="minorHAnsi" w:hAnsiTheme="minorHAnsi" w:cstheme="minorHAnsi"/>
              </w:rPr>
              <w:t xml:space="preserve"> to </w:t>
            </w:r>
            <w:r w:rsidR="002A1DC7" w:rsidRPr="00D03623">
              <w:rPr>
                <w:rFonts w:asciiTheme="minorHAnsi" w:eastAsiaTheme="minorHAnsi" w:hAnsiTheme="minorHAnsi" w:cstheme="minorHAnsi"/>
              </w:rPr>
              <w:t>taxpayers to file their 2018 taxes.</w:t>
            </w:r>
            <w:r w:rsidRPr="00D03623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D03623">
              <w:rPr>
                <w:rFonts w:asciiTheme="minorHAnsi" w:hAnsiTheme="minorHAnsi" w:cstheme="minorHAnsi"/>
              </w:rPr>
              <w:t xml:space="preserve"> Since the 2020-21 FAFSA form requires income information from the 2018 tax year, adjustments will be made to </w:t>
            </w:r>
            <w:r w:rsidR="00087FCA" w:rsidRPr="00D03623">
              <w:rPr>
                <w:rFonts w:asciiTheme="minorHAnsi" w:hAnsiTheme="minorHAnsi" w:cstheme="minorHAnsi"/>
              </w:rPr>
              <w:t xml:space="preserve">the FAFSA to </w:t>
            </w:r>
            <w:r w:rsidRPr="00D03623">
              <w:rPr>
                <w:rFonts w:asciiTheme="minorHAnsi" w:hAnsiTheme="minorHAnsi" w:cstheme="minorHAnsi"/>
              </w:rPr>
              <w:t xml:space="preserve">accommodate the new law. </w:t>
            </w:r>
          </w:p>
          <w:p w14:paraId="4AEAFA79" w14:textId="527BEC7C" w:rsidR="00862AB5" w:rsidRPr="00D03623" w:rsidRDefault="002A1DC7" w:rsidP="00862AB5">
            <w:p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FAFSA Modifications</w:t>
            </w:r>
            <w:r w:rsidR="00862AB5" w:rsidRPr="00D03623">
              <w:rPr>
                <w:rFonts w:asciiTheme="minorHAnsi" w:hAnsiTheme="minorHAnsi" w:cstheme="minorHAnsi"/>
              </w:rPr>
              <w:t>:</w:t>
            </w:r>
          </w:p>
          <w:p w14:paraId="62209862" w14:textId="6AAE7B3D" w:rsidR="00862AB5" w:rsidRPr="00D03623" w:rsidRDefault="00862AB5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Eliminated 1040A/1040EZ response option </w:t>
            </w:r>
            <w:r w:rsidR="00087FCA" w:rsidRPr="00D03623">
              <w:rPr>
                <w:rFonts w:asciiTheme="minorHAnsi" w:hAnsiTheme="minorHAnsi" w:cstheme="minorHAnsi"/>
              </w:rPr>
              <w:t xml:space="preserve">for </w:t>
            </w:r>
            <w:r w:rsidRPr="00D03623">
              <w:rPr>
                <w:rFonts w:asciiTheme="minorHAnsi" w:hAnsiTheme="minorHAnsi" w:cstheme="minorHAnsi"/>
              </w:rPr>
              <w:t>the type of tax return question</w:t>
            </w:r>
            <w:r w:rsidR="00087FCA" w:rsidRPr="00D03623">
              <w:rPr>
                <w:rFonts w:asciiTheme="minorHAnsi" w:hAnsiTheme="minorHAnsi" w:cstheme="minorHAnsi"/>
              </w:rPr>
              <w:t>s</w:t>
            </w:r>
          </w:p>
          <w:p w14:paraId="555096DA" w14:textId="2EDD8B5A" w:rsidR="0018243C" w:rsidRPr="00D03623" w:rsidRDefault="00862AB5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“Were you eligible to file a 1040A or 1040EZ?</w:t>
            </w:r>
            <w:r w:rsidR="007D0DB3" w:rsidRPr="00D03623">
              <w:rPr>
                <w:rFonts w:asciiTheme="minorHAnsi" w:hAnsiTheme="minorHAnsi" w:cstheme="minorHAnsi"/>
              </w:rPr>
              <w:t>”</w:t>
            </w:r>
            <w:r w:rsidR="00087FCA" w:rsidRPr="00D03623">
              <w:rPr>
                <w:rFonts w:asciiTheme="minorHAnsi" w:hAnsiTheme="minorHAnsi" w:cstheme="minorHAnsi"/>
              </w:rPr>
              <w:t xml:space="preserve"> </w:t>
            </w:r>
            <w:r w:rsidR="007D0DB3" w:rsidRPr="00D03623">
              <w:rPr>
                <w:rFonts w:asciiTheme="minorHAnsi" w:hAnsiTheme="minorHAnsi" w:cstheme="minorHAnsi"/>
              </w:rPr>
              <w:t>was</w:t>
            </w:r>
            <w:r w:rsidRPr="00D03623">
              <w:rPr>
                <w:rFonts w:asciiTheme="minorHAnsi" w:hAnsiTheme="minorHAnsi" w:cstheme="minorHAnsi"/>
              </w:rPr>
              <w:t xml:space="preserve"> removed and replaced with “Did (or will) you file a Schedule 1 with your 2018 tax return?</w:t>
            </w:r>
            <w:r w:rsidR="0018243C" w:rsidRPr="00D03623">
              <w:rPr>
                <w:rFonts w:asciiTheme="minorHAnsi" w:hAnsiTheme="minorHAnsi" w:cstheme="minorHAnsi"/>
              </w:rPr>
              <w:t>”</w:t>
            </w:r>
            <w:r w:rsidR="00087FCA" w:rsidRPr="00D03623">
              <w:rPr>
                <w:rFonts w:asciiTheme="minorHAnsi" w:hAnsiTheme="minorHAnsi" w:cstheme="minorHAnsi"/>
              </w:rPr>
              <w:t xml:space="preserve"> for both the student and parent</w:t>
            </w:r>
          </w:p>
          <w:p w14:paraId="21EBDB59" w14:textId="45C4C1A9" w:rsidR="0018243C" w:rsidRPr="00D03623" w:rsidRDefault="00832123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Removed exemption questions</w:t>
            </w:r>
            <w:r w:rsidR="0018243C" w:rsidRPr="00D03623">
              <w:rPr>
                <w:rFonts w:asciiTheme="minorHAnsi" w:hAnsiTheme="minorHAnsi" w:cstheme="minorHAnsi"/>
              </w:rPr>
              <w:t xml:space="preserve"> </w:t>
            </w:r>
          </w:p>
          <w:p w14:paraId="37B49C36" w14:textId="15230D98" w:rsidR="00832123" w:rsidRPr="00D03623" w:rsidRDefault="0018243C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The Untaxed portions of IRA distributions questions </w:t>
            </w:r>
            <w:r w:rsidR="007D0DB3" w:rsidRPr="00D03623">
              <w:rPr>
                <w:rFonts w:asciiTheme="minorHAnsi" w:hAnsiTheme="minorHAnsi" w:cstheme="minorHAnsi"/>
              </w:rPr>
              <w:t>were</w:t>
            </w:r>
            <w:r w:rsidRPr="00D03623">
              <w:rPr>
                <w:rFonts w:asciiTheme="minorHAnsi" w:hAnsiTheme="minorHAnsi" w:cstheme="minorHAnsi"/>
              </w:rPr>
              <w:t xml:space="preserve"> modified to include </w:t>
            </w:r>
            <w:r w:rsidR="00714820" w:rsidRPr="00D03623">
              <w:rPr>
                <w:rFonts w:asciiTheme="minorHAnsi" w:hAnsiTheme="minorHAnsi" w:cstheme="minorHAnsi"/>
              </w:rPr>
              <w:t>u</w:t>
            </w:r>
            <w:r w:rsidRPr="00D03623">
              <w:rPr>
                <w:rFonts w:asciiTheme="minorHAnsi" w:hAnsiTheme="minorHAnsi" w:cstheme="minorHAnsi"/>
              </w:rPr>
              <w:t xml:space="preserve">ntaxed portions of pensions. </w:t>
            </w:r>
          </w:p>
          <w:p w14:paraId="3A1E3474" w14:textId="3ECD3536" w:rsidR="00832123" w:rsidRPr="00D03623" w:rsidRDefault="00832123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E</w:t>
            </w:r>
            <w:r w:rsidR="0018243C" w:rsidRPr="00D03623">
              <w:rPr>
                <w:rFonts w:asciiTheme="minorHAnsi" w:hAnsiTheme="minorHAnsi" w:cstheme="minorHAnsi"/>
              </w:rPr>
              <w:t xml:space="preserve">liminated </w:t>
            </w:r>
            <w:r w:rsidR="00714820" w:rsidRPr="00D03623">
              <w:rPr>
                <w:rFonts w:asciiTheme="minorHAnsi" w:hAnsiTheme="minorHAnsi" w:cstheme="minorHAnsi"/>
              </w:rPr>
              <w:t>u</w:t>
            </w:r>
            <w:r w:rsidRPr="00D03623">
              <w:rPr>
                <w:rFonts w:asciiTheme="minorHAnsi" w:hAnsiTheme="minorHAnsi" w:cstheme="minorHAnsi"/>
              </w:rPr>
              <w:t>ntaxed portions of pension question</w:t>
            </w:r>
            <w:r w:rsidR="00714820" w:rsidRPr="00D03623">
              <w:rPr>
                <w:rFonts w:asciiTheme="minorHAnsi" w:hAnsiTheme="minorHAnsi" w:cstheme="minorHAnsi"/>
              </w:rPr>
              <w:t>s</w:t>
            </w:r>
          </w:p>
          <w:p w14:paraId="29DFEAD1" w14:textId="77777777" w:rsidR="00832123" w:rsidRPr="00D03623" w:rsidRDefault="00832123" w:rsidP="00A57E4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Updated tax line references</w:t>
            </w:r>
          </w:p>
          <w:p w14:paraId="34E406B2" w14:textId="77777777" w:rsidR="00832123" w:rsidRPr="00D03623" w:rsidRDefault="00832123" w:rsidP="00A57E4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07D1A21" w14:textId="77777777" w:rsidR="00C0149E" w:rsidRPr="00D03623" w:rsidRDefault="0018243C" w:rsidP="00714820">
            <w:p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</w:t>
            </w:r>
            <w:r w:rsidR="003273FA" w:rsidRPr="00D03623">
              <w:rPr>
                <w:rFonts w:asciiTheme="minorHAnsi" w:eastAsiaTheme="minorHAnsi" w:hAnsiTheme="minorHAnsi" w:cstheme="minorHAnsi"/>
              </w:rPr>
              <w:t>uestion numbers</w:t>
            </w:r>
            <w:r w:rsidRPr="00D03623">
              <w:rPr>
                <w:rFonts w:asciiTheme="minorHAnsi" w:eastAsiaTheme="minorHAnsi" w:hAnsiTheme="minorHAnsi" w:cstheme="minorHAnsi"/>
              </w:rPr>
              <w:t>,</w:t>
            </w:r>
            <w:r w:rsidR="00F518AA" w:rsidRPr="00D03623">
              <w:rPr>
                <w:rFonts w:asciiTheme="minorHAnsi" w:eastAsiaTheme="minorHAnsi" w:hAnsiTheme="minorHAnsi" w:cstheme="minorHAnsi"/>
              </w:rPr>
              <w:t xml:space="preserve"> references to question numbers</w:t>
            </w:r>
            <w:r w:rsidR="00832123" w:rsidRPr="00D03623">
              <w:rPr>
                <w:rFonts w:asciiTheme="minorHAnsi" w:eastAsiaTheme="minorHAnsi" w:hAnsiTheme="minorHAnsi" w:cstheme="minorHAnsi"/>
              </w:rPr>
              <w:t>, and the note section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were updated to account </w:t>
            </w:r>
            <w:r w:rsidR="00F518AA" w:rsidRPr="00D03623">
              <w:rPr>
                <w:rFonts w:asciiTheme="minorHAnsi" w:eastAsiaTheme="minorHAnsi" w:hAnsiTheme="minorHAnsi" w:cstheme="minorHAnsi"/>
              </w:rPr>
              <w:t>for the removal of the exemption</w:t>
            </w:r>
            <w:r w:rsidR="00714820" w:rsidRPr="00D03623">
              <w:rPr>
                <w:rFonts w:asciiTheme="minorHAnsi" w:eastAsiaTheme="minorHAnsi" w:hAnsiTheme="minorHAnsi" w:cstheme="minorHAnsi"/>
              </w:rPr>
              <w:t>s</w:t>
            </w:r>
            <w:r w:rsidR="00F518AA" w:rsidRPr="00D03623">
              <w:rPr>
                <w:rFonts w:asciiTheme="minorHAnsi" w:eastAsiaTheme="minorHAnsi" w:hAnsiTheme="minorHAnsi" w:cstheme="minorHAnsi"/>
              </w:rPr>
              <w:t xml:space="preserve"> and untaxed portions of pensions questions. </w:t>
            </w:r>
            <w:r w:rsidR="00C0149E" w:rsidRPr="00D03623">
              <w:rPr>
                <w:rFonts w:asciiTheme="minorHAnsi" w:hAnsiTheme="minorHAnsi" w:cstheme="minorHAnsi"/>
              </w:rPr>
              <w:t xml:space="preserve">  </w:t>
            </w:r>
          </w:p>
          <w:p w14:paraId="793A2EE4" w14:textId="18E46790" w:rsidR="00DA33D9" w:rsidRPr="00D03623" w:rsidRDefault="00DA33D9" w:rsidP="00714820">
            <w:pPr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hAnsiTheme="minorHAnsi" w:cstheme="minorHAnsi"/>
                <w:b/>
              </w:rPr>
              <w:t>Student Aid Report (SAR) &amp; Student Aid Report Acknowledgement (SAR Ack</w:t>
            </w:r>
            <w:r w:rsidR="00597D59" w:rsidRPr="00D03623">
              <w:rPr>
                <w:rFonts w:asciiTheme="minorHAnsi" w:hAnsiTheme="minorHAnsi" w:cstheme="minorHAnsi"/>
                <w:b/>
              </w:rPr>
              <w:t>.</w:t>
            </w:r>
            <w:r w:rsidRPr="00D03623">
              <w:rPr>
                <w:rFonts w:asciiTheme="minorHAnsi" w:hAnsiTheme="minorHAnsi" w:cstheme="minorHAnsi"/>
                <w:b/>
              </w:rPr>
              <w:t>)</w:t>
            </w:r>
          </w:p>
          <w:p w14:paraId="3499B308" w14:textId="1AAE9A25" w:rsidR="00DA33D9" w:rsidRPr="00D03623" w:rsidRDefault="00DA33D9" w:rsidP="00714820">
            <w:p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The SAR &amp; SAR Ack</w:t>
            </w:r>
            <w:r w:rsidR="00597D59" w:rsidRPr="00D03623">
              <w:rPr>
                <w:rFonts w:asciiTheme="minorHAnsi" w:hAnsiTheme="minorHAnsi" w:cstheme="minorHAnsi"/>
              </w:rPr>
              <w:t>.</w:t>
            </w:r>
            <w:r w:rsidRPr="00D03623">
              <w:rPr>
                <w:rFonts w:asciiTheme="minorHAnsi" w:hAnsiTheme="minorHAnsi" w:cstheme="minorHAnsi"/>
              </w:rPr>
              <w:t xml:space="preserve"> were updated to align with changes made to the PDF FAFSA. </w:t>
            </w:r>
            <w:r w:rsidR="00DD27E0" w:rsidRPr="00D03623">
              <w:rPr>
                <w:rFonts w:asciiTheme="minorHAnsi" w:hAnsiTheme="minorHAnsi" w:cstheme="minorHAnsi"/>
              </w:rPr>
              <w:t>Changes in the drafts are</w:t>
            </w:r>
            <w:r w:rsidRPr="00D03623">
              <w:rPr>
                <w:rFonts w:asciiTheme="minorHAnsi" w:hAnsiTheme="minorHAnsi" w:cstheme="minorHAnsi"/>
              </w:rPr>
              <w:t xml:space="preserve"> highlighted in yellow for easy identification.</w:t>
            </w:r>
          </w:p>
          <w:p w14:paraId="6F199B5A" w14:textId="1DFCAEA7" w:rsidR="00DD27E0" w:rsidRPr="00D03623" w:rsidRDefault="00BB1896" w:rsidP="00BB1896">
            <w:pPr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We </w:t>
            </w:r>
            <w:r w:rsidR="00DD27E0" w:rsidRPr="00D03623">
              <w:rPr>
                <w:rFonts w:asciiTheme="minorHAnsi" w:hAnsiTheme="minorHAnsi" w:cstheme="minorHAnsi"/>
              </w:rPr>
              <w:t>added</w:t>
            </w:r>
            <w:r w:rsidRPr="00D03623">
              <w:rPr>
                <w:rFonts w:asciiTheme="minorHAnsi" w:hAnsiTheme="minorHAnsi" w:cstheme="minorHAnsi"/>
              </w:rPr>
              <w:t xml:space="preserve"> the Children of Fallen Heroes Scholarship</w:t>
            </w:r>
            <w:r w:rsidR="00DD27E0" w:rsidRPr="00D03623">
              <w:rPr>
                <w:rFonts w:asciiTheme="minorHAnsi" w:hAnsiTheme="minorHAnsi" w:cstheme="minorHAnsi"/>
              </w:rPr>
              <w:t xml:space="preserve"> indicator to the For Financial Aid Office Use Only section of the SAR to display the applicant’s eligibility.</w:t>
            </w:r>
          </w:p>
        </w:tc>
      </w:tr>
      <w:tr w:rsidR="00C0149E" w:rsidRPr="00D03623" w14:paraId="36DC9361" w14:textId="77777777" w:rsidTr="00C0149E">
        <w:trPr>
          <w:cantSplit/>
        </w:trPr>
        <w:tc>
          <w:tcPr>
            <w:tcW w:w="5000" w:type="pct"/>
          </w:tcPr>
          <w:p w14:paraId="4409BE5D" w14:textId="77777777" w:rsidR="003273FA" w:rsidRPr="00D03623" w:rsidRDefault="003273FA" w:rsidP="003273FA">
            <w:pPr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 xml:space="preserve">Page 1 </w:t>
            </w:r>
          </w:p>
          <w:p w14:paraId="3B3DD1CF" w14:textId="30E78F1F" w:rsidR="00C0149E" w:rsidRPr="00D03623" w:rsidRDefault="00F518AA" w:rsidP="003273FA">
            <w:pPr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We’ve incremented the year references in Column 2.  </w:t>
            </w:r>
          </w:p>
          <w:p w14:paraId="62E2EE4B" w14:textId="073BCCE1" w:rsidR="00D62A71" w:rsidRPr="00D03623" w:rsidRDefault="00D62A71" w:rsidP="00D62A71">
            <w:pPr>
              <w:spacing w:before="120" w:after="120"/>
              <w:ind w:left="720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0149E" w:rsidRPr="00D03623" w14:paraId="3F6CC3AB" w14:textId="77777777" w:rsidTr="00C0149E">
        <w:trPr>
          <w:cantSplit/>
        </w:trPr>
        <w:tc>
          <w:tcPr>
            <w:tcW w:w="5000" w:type="pct"/>
          </w:tcPr>
          <w:p w14:paraId="47A0FBA1" w14:textId="5B6C1936" w:rsidR="00411CF2" w:rsidRPr="00D03623" w:rsidRDefault="00411CF2" w:rsidP="00411CF2">
            <w:pPr>
              <w:keepNext/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>Page 4</w:t>
            </w:r>
          </w:p>
          <w:p w14:paraId="38A4B733" w14:textId="728EF024" w:rsidR="004B0767" w:rsidRPr="00D03623" w:rsidRDefault="00411CF2" w:rsidP="00597D59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33 – Removed “IRS 1040A or 1040 EZ”</w:t>
            </w:r>
            <w:r w:rsidR="007D0DB3" w:rsidRPr="00D03623">
              <w:rPr>
                <w:rFonts w:asciiTheme="minorHAnsi" w:eastAsiaTheme="minorHAnsi" w:hAnsiTheme="minorHAnsi" w:cstheme="minorHAnsi"/>
              </w:rPr>
              <w:t xml:space="preserve"> response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6051626" w14:textId="5BF486F9" w:rsidR="00FC769A" w:rsidRPr="00D03623" w:rsidRDefault="00597D59" w:rsidP="004B0767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33- Updated foreign tax return response to include references to</w:t>
            </w:r>
            <w:r w:rsidR="00A852EC" w:rsidRPr="00D03623">
              <w:rPr>
                <w:rFonts w:asciiTheme="minorHAnsi" w:hAnsiTheme="minorHAnsi" w:cstheme="minorHAnsi"/>
              </w:rPr>
              <w:t xml:space="preserve"> “</w:t>
            </w:r>
            <w:r w:rsidRPr="00D03623">
              <w:rPr>
                <w:rFonts w:asciiTheme="minorHAnsi" w:hAnsiTheme="minorHAnsi" w:cstheme="minorHAnsi"/>
              </w:rPr>
              <w:t>IRS 1040NR and</w:t>
            </w:r>
            <w:r w:rsidR="00A852EC" w:rsidRPr="00D03623">
              <w:rPr>
                <w:rFonts w:asciiTheme="minorHAnsi" w:hAnsiTheme="minorHAnsi" w:cstheme="minorHAnsi"/>
              </w:rPr>
              <w:t xml:space="preserve"> IRS 1040NR-EZ</w:t>
            </w:r>
            <w:r w:rsidRPr="00D03623">
              <w:rPr>
                <w:rFonts w:asciiTheme="minorHAnsi" w:hAnsiTheme="minorHAnsi" w:cstheme="minorHAnsi"/>
              </w:rPr>
              <w:t>”</w:t>
            </w:r>
            <w:r w:rsidR="00A852EC" w:rsidRPr="00D03623">
              <w:rPr>
                <w:rFonts w:asciiTheme="minorHAnsi" w:hAnsiTheme="minorHAnsi" w:cstheme="minorHAnsi"/>
              </w:rPr>
              <w:t xml:space="preserve"> </w:t>
            </w:r>
          </w:p>
          <w:p w14:paraId="205037E9" w14:textId="5B5972CE" w:rsidR="00411CF2" w:rsidRPr="00D03623" w:rsidRDefault="00411CF2" w:rsidP="00A57E4D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35 – </w:t>
            </w:r>
            <w:r w:rsidR="00832123" w:rsidRPr="00D03623">
              <w:rPr>
                <w:rFonts w:asciiTheme="minorHAnsi" w:eastAsiaTheme="minorHAnsi" w:hAnsiTheme="minorHAnsi" w:cstheme="minorHAnsi"/>
              </w:rPr>
              <w:t xml:space="preserve">Replaced with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“Did (or will) you file a Schedule 1 with your 2018 tax return? See Notes page 9.” </w:t>
            </w:r>
          </w:p>
          <w:p w14:paraId="407DAF26" w14:textId="42BABB63" w:rsidR="00411CF2" w:rsidRPr="00D03623" w:rsidRDefault="00411CF2" w:rsidP="00411CF2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36 – Revised the tax line reference to</w:t>
            </w:r>
            <w:r w:rsidR="00087FCA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“IRS Form 1040—Line 7.” </w:t>
            </w:r>
          </w:p>
          <w:p w14:paraId="30B525EA" w14:textId="6FD80AFF" w:rsidR="00411CF2" w:rsidRPr="00D03623" w:rsidRDefault="00411CF2" w:rsidP="00411CF2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37 – Revised the tax line reference to</w:t>
            </w:r>
            <w:r w:rsidR="00087FCA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“IRS Form 1040—line 13 minus </w:t>
            </w:r>
            <w:r w:rsidR="00CE48FE" w:rsidRPr="00D03623">
              <w:rPr>
                <w:rFonts w:asciiTheme="minorHAnsi" w:eastAsiaTheme="minorHAnsi" w:hAnsiTheme="minorHAnsi" w:cstheme="minorHAnsi"/>
              </w:rPr>
              <w:t>Schedule 2 line 46</w:t>
            </w:r>
            <w:r w:rsidRPr="00D03623">
              <w:rPr>
                <w:rFonts w:asciiTheme="minorHAnsi" w:eastAsiaTheme="minorHAnsi" w:hAnsiTheme="minorHAnsi" w:cstheme="minorHAnsi"/>
              </w:rPr>
              <w:t>.”</w:t>
            </w:r>
            <w:r w:rsidRPr="00D03623">
              <w:rPr>
                <w:rFonts w:asciiTheme="minorHAnsi" w:eastAsiaTheme="minorHAnsi" w:hAnsiTheme="minorHAnsi" w:cstheme="minorHAnsi"/>
                <w:i/>
              </w:rPr>
              <w:t xml:space="preserve"> </w:t>
            </w:r>
          </w:p>
          <w:p w14:paraId="307C4512" w14:textId="0B840B67" w:rsidR="00411CF2" w:rsidRPr="00D03623" w:rsidRDefault="00411CF2" w:rsidP="00411CF2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Deleted exemption question.  Renumbered remaining questions on the form. </w:t>
            </w:r>
          </w:p>
          <w:p w14:paraId="3CB37B20" w14:textId="4E2ADEAF" w:rsidR="000A38CE" w:rsidRPr="00D03623" w:rsidRDefault="000A38CE" w:rsidP="00411CF2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Questions 38 and 39 – Updated tax form references to: “IRS Form 1040—line 1 + Schedule 1, lines 12 + 18 + </w:t>
            </w:r>
            <w:r w:rsidR="004B0767" w:rsidRPr="00D03623">
              <w:rPr>
                <w:rFonts w:asciiTheme="minorHAnsi" w:eastAsiaTheme="minorHAnsi" w:hAnsiTheme="minorHAnsi" w:cstheme="minorHAnsi"/>
              </w:rPr>
              <w:t>IRS Schedule K-1 (Form 1065) Box 14 (Code A)</w:t>
            </w:r>
            <w:r w:rsidRPr="00D03623">
              <w:rPr>
                <w:rFonts w:asciiTheme="minorHAnsi" w:eastAsiaTheme="minorHAnsi" w:hAnsiTheme="minorHAnsi" w:cstheme="minorHAnsi"/>
              </w:rPr>
              <w:t>.”</w:t>
            </w:r>
          </w:p>
          <w:p w14:paraId="1D2088DF" w14:textId="77777777" w:rsidR="0025323F" w:rsidRPr="00D03623" w:rsidRDefault="0025323F" w:rsidP="00A57E4D">
            <w:pPr>
              <w:keepNext/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</w:p>
          <w:p w14:paraId="54A7AB8B" w14:textId="6DD20419" w:rsidR="00C0149E" w:rsidRPr="00D03623" w:rsidRDefault="00C0149E" w:rsidP="00BB0667">
            <w:pPr>
              <w:keepNext/>
              <w:spacing w:before="120" w:after="120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0149E" w:rsidRPr="00D03623" w14:paraId="3F546C61" w14:textId="77777777" w:rsidTr="00C0149E">
        <w:trPr>
          <w:cantSplit/>
        </w:trPr>
        <w:tc>
          <w:tcPr>
            <w:tcW w:w="5000" w:type="pct"/>
          </w:tcPr>
          <w:p w14:paraId="5AF0D0D8" w14:textId="77777777" w:rsidR="00411CF2" w:rsidRPr="00D03623" w:rsidRDefault="00411CF2" w:rsidP="00411CF2">
            <w:pPr>
              <w:keepNext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hAnsiTheme="minorHAnsi" w:cstheme="minorHAnsi"/>
                <w:b/>
              </w:rPr>
              <w:t>Page 5</w:t>
            </w:r>
          </w:p>
          <w:p w14:paraId="6388D891" w14:textId="74AA2D4F" w:rsidR="00411CF2" w:rsidRPr="00D03623" w:rsidRDefault="00411CF2" w:rsidP="00411CF2">
            <w:pPr>
              <w:pStyle w:val="ListParagraph"/>
              <w:keepNext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4</w:t>
            </w:r>
            <w:r w:rsidR="007D0DB3" w:rsidRPr="00D03623">
              <w:rPr>
                <w:rFonts w:asciiTheme="minorHAnsi" w:hAnsiTheme="minorHAnsi" w:cstheme="minorHAnsi"/>
              </w:rPr>
              <w:t>3</w:t>
            </w:r>
            <w:r w:rsidRPr="00D03623">
              <w:rPr>
                <w:rFonts w:asciiTheme="minorHAnsi" w:hAnsiTheme="minorHAnsi" w:cstheme="minorHAnsi"/>
              </w:rPr>
              <w:t>a – Updated the tax line reference to</w:t>
            </w:r>
            <w:r w:rsidR="00087FCA" w:rsidRPr="00D03623">
              <w:rPr>
                <w:rFonts w:asciiTheme="minorHAnsi" w:hAnsiTheme="minorHAnsi" w:cstheme="minorHAnsi"/>
              </w:rPr>
              <w:t xml:space="preserve">: </w:t>
            </w:r>
            <w:r w:rsidRPr="00D03623">
              <w:rPr>
                <w:rFonts w:asciiTheme="minorHAnsi" w:hAnsiTheme="minorHAnsi" w:cstheme="minorHAnsi"/>
              </w:rPr>
              <w:t>“IRS</w:t>
            </w:r>
            <w:r w:rsidR="004B0767" w:rsidRPr="00D03623">
              <w:rPr>
                <w:rFonts w:asciiTheme="minorHAnsi" w:hAnsiTheme="minorHAnsi" w:cstheme="minorHAnsi"/>
              </w:rPr>
              <w:t xml:space="preserve"> Form</w:t>
            </w:r>
            <w:r w:rsidR="00CE48FE" w:rsidRPr="00D03623">
              <w:rPr>
                <w:rFonts w:asciiTheme="minorHAnsi" w:hAnsiTheme="minorHAnsi" w:cstheme="minorHAnsi"/>
              </w:rPr>
              <w:t xml:space="preserve"> 1040</w:t>
            </w:r>
            <w:r w:rsidRPr="00D03623">
              <w:rPr>
                <w:rFonts w:asciiTheme="minorHAnsi" w:hAnsiTheme="minorHAnsi" w:cstheme="minorHAnsi"/>
              </w:rPr>
              <w:t xml:space="preserve"> Schedule 3—line 50.” </w:t>
            </w:r>
          </w:p>
          <w:p w14:paraId="6FBCE82C" w14:textId="3F991C45" w:rsidR="00411CF2" w:rsidRPr="00D03623" w:rsidRDefault="00411CF2" w:rsidP="00411CF2">
            <w:pPr>
              <w:pStyle w:val="ListParagraph"/>
              <w:keepNext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4</w:t>
            </w:r>
            <w:r w:rsidR="007D0DB3" w:rsidRPr="00D03623">
              <w:rPr>
                <w:rFonts w:asciiTheme="minorHAnsi" w:hAnsiTheme="minorHAnsi" w:cstheme="minorHAnsi"/>
              </w:rPr>
              <w:t>4</w:t>
            </w:r>
            <w:r w:rsidRPr="00D03623">
              <w:rPr>
                <w:rFonts w:asciiTheme="minorHAnsi" w:hAnsiTheme="minorHAnsi" w:cstheme="minorHAnsi"/>
              </w:rPr>
              <w:t>b– Updated the tax line reference to</w:t>
            </w:r>
            <w:r w:rsidR="00087FCA" w:rsidRPr="00D03623">
              <w:rPr>
                <w:rFonts w:asciiTheme="minorHAnsi" w:hAnsiTheme="minorHAnsi" w:cstheme="minorHAnsi"/>
              </w:rPr>
              <w:t xml:space="preserve">: </w:t>
            </w:r>
            <w:r w:rsidRPr="00D03623">
              <w:rPr>
                <w:rFonts w:asciiTheme="minorHAnsi" w:hAnsiTheme="minorHAnsi" w:cstheme="minorHAnsi"/>
              </w:rPr>
              <w:t>“IRS</w:t>
            </w:r>
            <w:r w:rsidR="004B0767" w:rsidRPr="00D03623">
              <w:rPr>
                <w:rFonts w:asciiTheme="minorHAnsi" w:hAnsiTheme="minorHAnsi" w:cstheme="minorHAnsi"/>
              </w:rPr>
              <w:t xml:space="preserve"> Form</w:t>
            </w:r>
            <w:r w:rsidR="00CE48FE" w:rsidRPr="00D03623">
              <w:rPr>
                <w:rFonts w:asciiTheme="minorHAnsi" w:hAnsiTheme="minorHAnsi" w:cstheme="minorHAnsi"/>
              </w:rPr>
              <w:t xml:space="preserve"> 1040</w:t>
            </w:r>
            <w:r w:rsidRPr="00D03623">
              <w:rPr>
                <w:rFonts w:asciiTheme="minorHAnsi" w:hAnsiTheme="minorHAnsi" w:cstheme="minorHAnsi"/>
              </w:rPr>
              <w:t xml:space="preserve"> Schedule 1—line 28 + line 32.” </w:t>
            </w:r>
          </w:p>
          <w:p w14:paraId="3D23D925" w14:textId="437C40CB" w:rsidR="00411CF2" w:rsidRPr="00D03623" w:rsidRDefault="00411CF2" w:rsidP="00411CF2">
            <w:pPr>
              <w:pStyle w:val="ListParagraph"/>
              <w:keepNext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4</w:t>
            </w:r>
            <w:r w:rsidR="007D0DB3" w:rsidRPr="00D03623">
              <w:rPr>
                <w:rFonts w:asciiTheme="minorHAnsi" w:hAnsiTheme="minorHAnsi" w:cstheme="minorHAnsi"/>
              </w:rPr>
              <w:t>4</w:t>
            </w:r>
            <w:r w:rsidRPr="00D03623">
              <w:rPr>
                <w:rFonts w:asciiTheme="minorHAnsi" w:hAnsiTheme="minorHAnsi" w:cstheme="minorHAnsi"/>
              </w:rPr>
              <w:t>d– Updated the tax line reference to</w:t>
            </w:r>
            <w:r w:rsidR="00087FCA" w:rsidRPr="00D03623">
              <w:rPr>
                <w:rFonts w:asciiTheme="minorHAnsi" w:hAnsiTheme="minorHAnsi" w:cstheme="minorHAnsi"/>
              </w:rPr>
              <w:t xml:space="preserve">: </w:t>
            </w:r>
            <w:r w:rsidRPr="00D03623">
              <w:rPr>
                <w:rFonts w:asciiTheme="minorHAnsi" w:hAnsiTheme="minorHAnsi" w:cstheme="minorHAnsi"/>
              </w:rPr>
              <w:t xml:space="preserve">“IRS Form 1040—line 2a.” </w:t>
            </w:r>
          </w:p>
          <w:p w14:paraId="234E2F58" w14:textId="01BA40D1" w:rsidR="00411CF2" w:rsidRPr="00D03623" w:rsidRDefault="00411CF2" w:rsidP="00411CF2">
            <w:pPr>
              <w:pStyle w:val="ListParagraph"/>
              <w:keepNext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>Question 4</w:t>
            </w:r>
            <w:r w:rsidR="007D0DB3" w:rsidRPr="00D03623">
              <w:rPr>
                <w:rFonts w:asciiTheme="minorHAnsi" w:hAnsiTheme="minorHAnsi" w:cstheme="minorHAnsi"/>
              </w:rPr>
              <w:t>4e</w:t>
            </w:r>
            <w:r w:rsidRPr="00D03623">
              <w:rPr>
                <w:rFonts w:asciiTheme="minorHAnsi" w:hAnsiTheme="minorHAnsi" w:cstheme="minorHAnsi"/>
              </w:rPr>
              <w:t xml:space="preserve"> – </w:t>
            </w:r>
            <w:r w:rsidR="007D0DB3" w:rsidRPr="00D03623">
              <w:rPr>
                <w:rFonts w:asciiTheme="minorHAnsi" w:hAnsiTheme="minorHAnsi" w:cstheme="minorHAnsi"/>
              </w:rPr>
              <w:t>Updated the</w:t>
            </w:r>
            <w:r w:rsidR="00087FCA" w:rsidRPr="00D03623">
              <w:rPr>
                <w:rFonts w:asciiTheme="minorHAnsi" w:hAnsiTheme="minorHAnsi" w:cstheme="minorHAnsi"/>
              </w:rPr>
              <w:t xml:space="preserve"> </w:t>
            </w:r>
            <w:r w:rsidR="000A38CE" w:rsidRPr="00D03623">
              <w:rPr>
                <w:rFonts w:asciiTheme="minorHAnsi" w:hAnsiTheme="minorHAnsi" w:cstheme="minorHAnsi"/>
              </w:rPr>
              <w:t>u</w:t>
            </w:r>
            <w:r w:rsidR="007D0DB3" w:rsidRPr="00D03623">
              <w:rPr>
                <w:rFonts w:asciiTheme="minorHAnsi" w:hAnsiTheme="minorHAnsi" w:cstheme="minorHAnsi"/>
              </w:rPr>
              <w:t xml:space="preserve">ntaxed portions of IRA distribution question </w:t>
            </w:r>
            <w:r w:rsidR="000A38CE" w:rsidRPr="00D03623">
              <w:rPr>
                <w:rFonts w:asciiTheme="minorHAnsi" w:hAnsiTheme="minorHAnsi" w:cstheme="minorHAnsi"/>
              </w:rPr>
              <w:t>to include</w:t>
            </w:r>
            <w:r w:rsidR="007D0DB3" w:rsidRPr="00D03623">
              <w:rPr>
                <w:rFonts w:asciiTheme="minorHAnsi" w:hAnsiTheme="minorHAnsi" w:cstheme="minorHAnsi"/>
              </w:rPr>
              <w:t xml:space="preserve"> pensions</w:t>
            </w:r>
            <w:r w:rsidR="00087FCA" w:rsidRPr="00D03623">
              <w:rPr>
                <w:rFonts w:asciiTheme="minorHAnsi" w:hAnsiTheme="minorHAnsi" w:cstheme="minorHAnsi"/>
              </w:rPr>
              <w:t>,</w:t>
            </w:r>
            <w:r w:rsidR="007D0DB3" w:rsidRPr="00D03623">
              <w:rPr>
                <w:rFonts w:asciiTheme="minorHAnsi" w:hAnsiTheme="minorHAnsi" w:cstheme="minorHAnsi"/>
              </w:rPr>
              <w:t xml:space="preserve"> and the corresponding tax line reference to</w:t>
            </w:r>
            <w:r w:rsidR="00087FCA" w:rsidRPr="00D03623">
              <w:rPr>
                <w:rFonts w:asciiTheme="minorHAnsi" w:hAnsiTheme="minorHAnsi" w:cstheme="minorHAnsi"/>
              </w:rPr>
              <w:t xml:space="preserve">: </w:t>
            </w:r>
            <w:r w:rsidR="007D0DB3" w:rsidRPr="00D03623">
              <w:rPr>
                <w:rFonts w:asciiTheme="minorHAnsi" w:hAnsiTheme="minorHAnsi" w:cstheme="minorHAnsi"/>
              </w:rPr>
              <w:t>“</w:t>
            </w:r>
            <w:r w:rsidR="004B0767" w:rsidRPr="00D03623">
              <w:rPr>
                <w:rFonts w:asciiTheme="minorHAnsi" w:hAnsiTheme="minorHAnsi" w:cstheme="minorHAnsi"/>
              </w:rPr>
              <w:t xml:space="preserve">IRS Form </w:t>
            </w:r>
            <w:r w:rsidR="007D0DB3" w:rsidRPr="00D03623">
              <w:rPr>
                <w:rFonts w:asciiTheme="minorHAnsi" w:hAnsiTheme="minorHAnsi" w:cstheme="minorHAnsi"/>
              </w:rPr>
              <w:t>1040—line 4a minus line 4b</w:t>
            </w:r>
            <w:r w:rsidR="00087FCA" w:rsidRPr="00D03623">
              <w:rPr>
                <w:rFonts w:asciiTheme="minorHAnsi" w:hAnsiTheme="minorHAnsi" w:cstheme="minorHAnsi"/>
              </w:rPr>
              <w:t>.</w:t>
            </w:r>
            <w:r w:rsidR="007D0DB3" w:rsidRPr="00D03623">
              <w:rPr>
                <w:rFonts w:asciiTheme="minorHAnsi" w:hAnsiTheme="minorHAnsi" w:cstheme="minorHAnsi"/>
              </w:rPr>
              <w:t>”</w:t>
            </w:r>
          </w:p>
          <w:p w14:paraId="6293F75C" w14:textId="2742453F" w:rsidR="00714820" w:rsidRPr="00D03623" w:rsidRDefault="00411CF2" w:rsidP="00714820">
            <w:pPr>
              <w:pStyle w:val="ListParagraph"/>
              <w:keepNext/>
              <w:numPr>
                <w:ilvl w:val="1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“Untaxed portions of IRA distributions and pensions from IRS Form 1040—line 4a minus line 4b. </w:t>
            </w:r>
            <w:r w:rsidRPr="00D03623">
              <w:rPr>
                <w:rFonts w:asciiTheme="minorHAnsi" w:hAnsiTheme="minorHAnsi" w:cstheme="minorHAnsi"/>
                <w:b/>
              </w:rPr>
              <w:t>Exclude rollovers.</w:t>
            </w:r>
            <w:r w:rsidRPr="00D03623">
              <w:rPr>
                <w:rFonts w:asciiTheme="minorHAnsi" w:hAnsiTheme="minorHAnsi" w:cstheme="minorHAnsi"/>
              </w:rPr>
              <w:t xml:space="preserve"> If negative, enter a zero here.” </w:t>
            </w:r>
          </w:p>
          <w:p w14:paraId="618560BB" w14:textId="61554FBD" w:rsidR="00714820" w:rsidRPr="00D03623" w:rsidRDefault="00714820" w:rsidP="00714820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44h– Updated the tax line reference to</w:t>
            </w:r>
            <w:r w:rsidR="00087FCA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>“IRS</w:t>
            </w:r>
            <w:r w:rsidR="004B0767" w:rsidRPr="00D03623">
              <w:rPr>
                <w:rFonts w:asciiTheme="minorHAnsi" w:eastAsiaTheme="minorHAnsi" w:hAnsiTheme="minorHAnsi" w:cstheme="minorHAnsi"/>
              </w:rPr>
              <w:t xml:space="preserve"> Form</w:t>
            </w:r>
            <w:r w:rsidR="00CE48FE" w:rsidRPr="00D03623">
              <w:rPr>
                <w:rFonts w:asciiTheme="minorHAnsi" w:eastAsiaTheme="minorHAnsi" w:hAnsiTheme="minorHAnsi" w:cstheme="minorHAnsi"/>
              </w:rPr>
              <w:t xml:space="preserve"> 1040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Schedule 1—line 25.”</w:t>
            </w:r>
          </w:p>
          <w:p w14:paraId="748221B7" w14:textId="77777777" w:rsidR="00C0149E" w:rsidRPr="00D03623" w:rsidRDefault="00C0149E" w:rsidP="00714820">
            <w:pPr>
              <w:pStyle w:val="ListParagraph"/>
              <w:keepLines/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411CF2" w:rsidRPr="00D03623" w14:paraId="2363A2BA" w14:textId="77777777" w:rsidTr="00C0149E">
        <w:trPr>
          <w:cantSplit/>
        </w:trPr>
        <w:tc>
          <w:tcPr>
            <w:tcW w:w="5000" w:type="pct"/>
          </w:tcPr>
          <w:p w14:paraId="171EFBDD" w14:textId="77777777" w:rsidR="003273FA" w:rsidRPr="00D03623" w:rsidRDefault="003273FA" w:rsidP="003273FA">
            <w:pPr>
              <w:keepNext/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>Page 6</w:t>
            </w:r>
          </w:p>
          <w:p w14:paraId="54DFC793" w14:textId="2E5C4769" w:rsidR="00597D59" w:rsidRPr="00D03623" w:rsidRDefault="00597D59" w:rsidP="00597D59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80 – Removed “IRS 1040A or 1040 EZ” response </w:t>
            </w:r>
          </w:p>
          <w:p w14:paraId="27F8316A" w14:textId="31274584" w:rsidR="00597D59" w:rsidRPr="00D03623" w:rsidRDefault="00597D59" w:rsidP="00597D59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Question 80- Updated foreign tax return response to include references to “IRS 1040NR and IRS 1040NR-EZ” </w:t>
            </w:r>
          </w:p>
          <w:p w14:paraId="3C24686A" w14:textId="778C6F45" w:rsidR="003273FA" w:rsidRPr="00D03623" w:rsidRDefault="00597D59" w:rsidP="00597D59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 </w:t>
            </w:r>
            <w:r w:rsidR="003273FA" w:rsidRPr="00D03623">
              <w:rPr>
                <w:rFonts w:asciiTheme="minorHAnsi" w:eastAsiaTheme="minorHAnsi" w:hAnsiTheme="minorHAnsi" w:cstheme="minorHAnsi"/>
              </w:rPr>
              <w:t>Question 8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2</w:t>
            </w:r>
            <w:r w:rsidR="003273FA" w:rsidRPr="00D03623">
              <w:rPr>
                <w:rFonts w:asciiTheme="minorHAnsi" w:eastAsiaTheme="minorHAnsi" w:hAnsiTheme="minorHAnsi" w:cstheme="minorHAnsi"/>
              </w:rPr>
              <w:t>– Re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placed with</w:t>
            </w:r>
            <w:r w:rsidR="003273FA" w:rsidRPr="00D03623">
              <w:rPr>
                <w:rFonts w:asciiTheme="minorHAnsi" w:eastAsiaTheme="minorHAnsi" w:hAnsiTheme="minorHAnsi" w:cstheme="minorHAnsi"/>
              </w:rPr>
              <w:t xml:space="preserve"> “Did (or will) your parents file a Schedule 1 with their 2018 tax return? See Notes page 9.”  </w:t>
            </w:r>
          </w:p>
          <w:p w14:paraId="1A32A153" w14:textId="21763F8B" w:rsidR="00411CF2" w:rsidRPr="00D03623" w:rsidRDefault="00411CF2" w:rsidP="003273FA">
            <w:pPr>
              <w:keepNext/>
              <w:spacing w:after="0" w:line="240" w:lineRule="auto"/>
              <w:ind w:left="2160"/>
              <w:rPr>
                <w:rFonts w:asciiTheme="minorHAnsi" w:eastAsiaTheme="minorHAnsi" w:hAnsiTheme="minorHAnsi" w:cstheme="minorHAnsi"/>
                <w:i/>
                <w:color w:val="0000FF"/>
              </w:rPr>
            </w:pPr>
          </w:p>
        </w:tc>
      </w:tr>
      <w:tr w:rsidR="00411CF2" w:rsidRPr="00D03623" w14:paraId="29A8EC6C" w14:textId="77777777" w:rsidTr="00C0149E">
        <w:trPr>
          <w:cantSplit/>
        </w:trPr>
        <w:tc>
          <w:tcPr>
            <w:tcW w:w="5000" w:type="pct"/>
          </w:tcPr>
          <w:p w14:paraId="72CF3BDE" w14:textId="77777777" w:rsidR="003273FA" w:rsidRPr="00D03623" w:rsidRDefault="003273FA" w:rsidP="003273FA">
            <w:pPr>
              <w:keepNext/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>Page 7</w:t>
            </w:r>
          </w:p>
          <w:p w14:paraId="7D8CEFA7" w14:textId="473D8E27" w:rsidR="003273FA" w:rsidRPr="00D03623" w:rsidRDefault="003273FA" w:rsidP="003273FA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8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4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– Revised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“IRS Form 1040—Line 7.” </w:t>
            </w:r>
          </w:p>
          <w:p w14:paraId="22D2C5DE" w14:textId="5DADB7C3" w:rsidR="003273FA" w:rsidRPr="00D03623" w:rsidRDefault="003273FA" w:rsidP="003273FA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8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5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– Revised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“IRS Form 1040—line 13 minus </w:t>
            </w:r>
            <w:r w:rsidR="00CE48FE" w:rsidRPr="00D03623">
              <w:rPr>
                <w:rFonts w:asciiTheme="minorHAnsi" w:eastAsiaTheme="minorHAnsi" w:hAnsiTheme="minorHAnsi" w:cstheme="minorHAnsi"/>
              </w:rPr>
              <w:t>Schedule 2 line 46</w:t>
            </w:r>
            <w:r w:rsidRPr="00D03623">
              <w:rPr>
                <w:rFonts w:asciiTheme="minorHAnsi" w:eastAsiaTheme="minorHAnsi" w:hAnsiTheme="minorHAnsi" w:cstheme="minorHAnsi"/>
              </w:rPr>
              <w:t>.”</w:t>
            </w:r>
            <w:r w:rsidRPr="00D03623">
              <w:rPr>
                <w:rFonts w:asciiTheme="minorHAnsi" w:eastAsiaTheme="minorHAnsi" w:hAnsiTheme="minorHAnsi" w:cstheme="minorHAnsi"/>
                <w:i/>
              </w:rPr>
              <w:t xml:space="preserve"> </w:t>
            </w:r>
          </w:p>
          <w:p w14:paraId="313CE805" w14:textId="77777777" w:rsidR="00BB0667" w:rsidRPr="00D03623" w:rsidRDefault="003273FA" w:rsidP="00BB0667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Deleted exemption question.  </w:t>
            </w:r>
          </w:p>
          <w:p w14:paraId="0DC0473D" w14:textId="58B58A0F" w:rsidR="003273FA" w:rsidRPr="00D03623" w:rsidRDefault="000A38CE" w:rsidP="00BB0667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Questions </w:t>
            </w:r>
            <w:r w:rsidR="00BB0667" w:rsidRPr="00D03623">
              <w:rPr>
                <w:rFonts w:asciiTheme="minorHAnsi" w:eastAsiaTheme="minorHAnsi" w:hAnsiTheme="minorHAnsi" w:cstheme="minorHAnsi"/>
              </w:rPr>
              <w:t>86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and </w:t>
            </w:r>
            <w:r w:rsidR="00BB0667" w:rsidRPr="00D03623">
              <w:rPr>
                <w:rFonts w:asciiTheme="minorHAnsi" w:eastAsiaTheme="minorHAnsi" w:hAnsiTheme="minorHAnsi" w:cstheme="minorHAnsi"/>
              </w:rPr>
              <w:t>87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– Updated tax form references to: “IRS Form 1040—line 1 + Schedule 1, lines 12 + 18 + IRS Schedule K-1 (Form 1065)</w:t>
            </w:r>
            <w:r w:rsidR="00CE48FE" w:rsidRPr="00D03623">
              <w:rPr>
                <w:rFonts w:asciiTheme="minorHAnsi" w:eastAsiaTheme="minorHAnsi" w:hAnsiTheme="minorHAnsi" w:cstheme="minorHAnsi"/>
              </w:rPr>
              <w:t xml:space="preserve"> Box 14 (Code A)</w:t>
            </w:r>
            <w:r w:rsidRPr="00D03623">
              <w:rPr>
                <w:rFonts w:asciiTheme="minorHAnsi" w:eastAsiaTheme="minorHAnsi" w:hAnsiTheme="minorHAnsi" w:cstheme="minorHAnsi"/>
              </w:rPr>
              <w:t>.”</w:t>
            </w:r>
            <w:r w:rsidR="003273FA" w:rsidRPr="00D03623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2479A470" w14:textId="47CC617A" w:rsidR="003273FA" w:rsidRPr="00D03623" w:rsidRDefault="003273FA" w:rsidP="003273FA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91a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– Updated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>“IRS</w:t>
            </w:r>
            <w:r w:rsidR="00CE48FE" w:rsidRPr="00D03623">
              <w:rPr>
                <w:rFonts w:asciiTheme="minorHAnsi" w:eastAsiaTheme="minorHAnsi" w:hAnsiTheme="minorHAnsi" w:cstheme="minorHAnsi"/>
              </w:rPr>
              <w:t xml:space="preserve"> Form 1040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Schedule 3—line 50.” </w:t>
            </w:r>
          </w:p>
          <w:p w14:paraId="239E833B" w14:textId="06C45247" w:rsidR="003273FA" w:rsidRPr="00D03623" w:rsidRDefault="003273FA" w:rsidP="003273FA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92b</w:t>
            </w:r>
            <w:r w:rsidRPr="00D03623">
              <w:rPr>
                <w:rFonts w:asciiTheme="minorHAnsi" w:eastAsiaTheme="minorHAnsi" w:hAnsiTheme="minorHAnsi" w:cstheme="minorHAnsi"/>
              </w:rPr>
              <w:t>– Updated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>“IRS</w:t>
            </w:r>
            <w:r w:rsidR="00CE48FE" w:rsidRPr="00D03623">
              <w:rPr>
                <w:rFonts w:asciiTheme="minorHAnsi" w:eastAsiaTheme="minorHAnsi" w:hAnsiTheme="minorHAnsi" w:cstheme="minorHAnsi"/>
              </w:rPr>
              <w:t xml:space="preserve"> Form 1040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Schedule 1—line 28 + line 32.” </w:t>
            </w:r>
          </w:p>
          <w:p w14:paraId="131D45A7" w14:textId="13C29F48" w:rsidR="003273FA" w:rsidRPr="00D03623" w:rsidRDefault="003273FA" w:rsidP="003273FA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92d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– Updated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>“IRS Form 1040</w:t>
            </w:r>
            <w:r w:rsidR="00A77606" w:rsidRPr="00D03623">
              <w:rPr>
                <w:rFonts w:asciiTheme="minorHAnsi" w:hAnsiTheme="minorHAnsi" w:cstheme="minorHAnsi"/>
              </w:rPr>
              <w:t>—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line 2a.” </w:t>
            </w:r>
          </w:p>
          <w:p w14:paraId="5D91FE23" w14:textId="477E5716" w:rsidR="000A38CE" w:rsidRPr="00D03623" w:rsidRDefault="003273FA" w:rsidP="000A38CE">
            <w:pPr>
              <w:pStyle w:val="ListParagraph"/>
              <w:keepNext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92e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</w:t>
            </w:r>
            <w:r w:rsidR="000A38CE" w:rsidRPr="00D03623">
              <w:rPr>
                <w:rFonts w:asciiTheme="minorHAnsi" w:hAnsiTheme="minorHAnsi" w:cstheme="minorHAnsi"/>
              </w:rPr>
              <w:t>– Updated the Untaxed portions of IRA distribution question to include pensions</w:t>
            </w:r>
            <w:r w:rsidR="00A77606" w:rsidRPr="00D03623">
              <w:rPr>
                <w:rFonts w:asciiTheme="minorHAnsi" w:hAnsiTheme="minorHAnsi" w:cstheme="minorHAnsi"/>
              </w:rPr>
              <w:t>,</w:t>
            </w:r>
            <w:r w:rsidR="000A38CE" w:rsidRPr="00D03623">
              <w:rPr>
                <w:rFonts w:asciiTheme="minorHAnsi" w:hAnsiTheme="minorHAnsi" w:cstheme="minorHAnsi"/>
              </w:rPr>
              <w:t xml:space="preserve"> and the corresponding tax line reference to</w:t>
            </w:r>
            <w:r w:rsidR="00A77606" w:rsidRPr="00D03623">
              <w:rPr>
                <w:rFonts w:asciiTheme="minorHAnsi" w:hAnsiTheme="minorHAnsi" w:cstheme="minorHAnsi"/>
              </w:rPr>
              <w:t xml:space="preserve">: </w:t>
            </w:r>
            <w:r w:rsidR="000A38CE" w:rsidRPr="00D03623">
              <w:rPr>
                <w:rFonts w:asciiTheme="minorHAnsi" w:hAnsiTheme="minorHAnsi" w:cstheme="minorHAnsi"/>
              </w:rPr>
              <w:t>“</w:t>
            </w:r>
            <w:r w:rsidR="004B0767" w:rsidRPr="00D03623">
              <w:rPr>
                <w:rFonts w:asciiTheme="minorHAnsi" w:hAnsiTheme="minorHAnsi" w:cstheme="minorHAnsi"/>
              </w:rPr>
              <w:t xml:space="preserve">IRS Form </w:t>
            </w:r>
            <w:r w:rsidR="000A38CE" w:rsidRPr="00D03623">
              <w:rPr>
                <w:rFonts w:asciiTheme="minorHAnsi" w:hAnsiTheme="minorHAnsi" w:cstheme="minorHAnsi"/>
              </w:rPr>
              <w:t>1040—line 4a minus line 4b”.</w:t>
            </w:r>
          </w:p>
          <w:p w14:paraId="44CF5AF5" w14:textId="77777777" w:rsidR="000A38CE" w:rsidRPr="00D03623" w:rsidRDefault="000A38CE" w:rsidP="000A38CE">
            <w:pPr>
              <w:pStyle w:val="ListParagraph"/>
              <w:keepNext/>
              <w:numPr>
                <w:ilvl w:val="1"/>
                <w:numId w:val="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“Untaxed portions of IRA distributions and pensions from IRS Form 1040—line 4a minus line 4b. </w:t>
            </w:r>
            <w:r w:rsidRPr="00D03623">
              <w:rPr>
                <w:rFonts w:asciiTheme="minorHAnsi" w:hAnsiTheme="minorHAnsi" w:cstheme="minorHAnsi"/>
                <w:b/>
              </w:rPr>
              <w:t>Exclude rollovers.</w:t>
            </w:r>
            <w:r w:rsidRPr="00D03623">
              <w:rPr>
                <w:rFonts w:asciiTheme="minorHAnsi" w:hAnsiTheme="minorHAnsi" w:cstheme="minorHAnsi"/>
              </w:rPr>
              <w:t xml:space="preserve"> If negative, enter a zero here.” </w:t>
            </w:r>
          </w:p>
          <w:p w14:paraId="59CE96F2" w14:textId="0EA21136" w:rsidR="00411CF2" w:rsidRPr="00D03623" w:rsidRDefault="003273FA" w:rsidP="000A38CE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Question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>92h</w:t>
            </w:r>
            <w:r w:rsidRPr="00D03623">
              <w:rPr>
                <w:rFonts w:asciiTheme="minorHAnsi" w:eastAsiaTheme="minorHAnsi" w:hAnsiTheme="minorHAnsi" w:cstheme="minorHAnsi"/>
              </w:rPr>
              <w:t>– Updated the question references in the text to “…92a through 92g…”</w:t>
            </w:r>
          </w:p>
          <w:p w14:paraId="053E3303" w14:textId="66EDF891" w:rsidR="003B682C" w:rsidRPr="00D03623" w:rsidRDefault="003B682C" w:rsidP="00A77606">
            <w:pPr>
              <w:keepNext/>
              <w:numPr>
                <w:ilvl w:val="0"/>
                <w:numId w:val="8"/>
              </w:numPr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>Question 92h – Updated the tax line reference to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>“IRS</w:t>
            </w:r>
            <w:r w:rsidR="00CE48FE" w:rsidRPr="00D03623">
              <w:rPr>
                <w:rFonts w:asciiTheme="minorHAnsi" w:eastAsiaTheme="minorHAnsi" w:hAnsiTheme="minorHAnsi" w:cstheme="minorHAnsi"/>
              </w:rPr>
              <w:t xml:space="preserve"> </w:t>
            </w:r>
            <w:r w:rsidR="004B0767" w:rsidRPr="00D03623">
              <w:rPr>
                <w:rFonts w:asciiTheme="minorHAnsi" w:eastAsiaTheme="minorHAnsi" w:hAnsiTheme="minorHAnsi" w:cstheme="minorHAnsi"/>
              </w:rPr>
              <w:t xml:space="preserve">Form </w:t>
            </w:r>
            <w:r w:rsidR="00CE48FE" w:rsidRPr="00D03623">
              <w:rPr>
                <w:rFonts w:asciiTheme="minorHAnsi" w:eastAsiaTheme="minorHAnsi" w:hAnsiTheme="minorHAnsi" w:cstheme="minorHAnsi"/>
              </w:rPr>
              <w:t>1040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 Schedule 1—line 25.”</w:t>
            </w:r>
          </w:p>
          <w:p w14:paraId="39771D39" w14:textId="4214680B" w:rsidR="00D62A71" w:rsidRPr="00D03623" w:rsidRDefault="00D62A71" w:rsidP="00D62A71">
            <w:pPr>
              <w:keepNext/>
              <w:spacing w:before="120" w:after="120"/>
              <w:ind w:left="7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411CF2" w:rsidRPr="00D03623" w14:paraId="41D8B89A" w14:textId="77777777" w:rsidTr="00C0149E">
        <w:trPr>
          <w:cantSplit/>
        </w:trPr>
        <w:tc>
          <w:tcPr>
            <w:tcW w:w="5000" w:type="pct"/>
          </w:tcPr>
          <w:p w14:paraId="7C2ED86D" w14:textId="77777777" w:rsidR="003273FA" w:rsidRPr="00D03623" w:rsidRDefault="003273FA" w:rsidP="003273FA">
            <w:pPr>
              <w:keepNext/>
              <w:spacing w:before="120" w:after="120"/>
              <w:rPr>
                <w:rFonts w:asciiTheme="minorHAnsi" w:eastAsiaTheme="minorHAnsi" w:hAnsiTheme="minorHAnsi" w:cstheme="minorHAnsi"/>
                <w:b/>
              </w:rPr>
            </w:pPr>
            <w:r w:rsidRPr="00D03623">
              <w:rPr>
                <w:rFonts w:asciiTheme="minorHAnsi" w:eastAsiaTheme="minorHAnsi" w:hAnsiTheme="minorHAnsi" w:cstheme="minorHAnsi"/>
                <w:b/>
              </w:rPr>
              <w:t>Pages 9 and 10</w:t>
            </w:r>
          </w:p>
          <w:p w14:paraId="2C31B9DF" w14:textId="27CD415D" w:rsidR="003273FA" w:rsidRPr="00D03623" w:rsidRDefault="003273FA" w:rsidP="003273FA">
            <w:pPr>
              <w:keepNext/>
              <w:keepLines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Updated all question number references throughout the help. </w:t>
            </w:r>
          </w:p>
          <w:p w14:paraId="06513752" w14:textId="7AAAAD64" w:rsidR="004B0767" w:rsidRPr="00D03623" w:rsidRDefault="004B0767" w:rsidP="003273FA">
            <w:pPr>
              <w:keepNext/>
              <w:keepLines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hAnsiTheme="minorHAnsi" w:cstheme="minorHAnsi"/>
              </w:rPr>
              <w:t xml:space="preserve"> Notes for qu</w:t>
            </w:r>
            <w:r w:rsidR="00597D59" w:rsidRPr="00D03623">
              <w:rPr>
                <w:rFonts w:asciiTheme="minorHAnsi" w:hAnsiTheme="minorHAnsi" w:cstheme="minorHAnsi"/>
              </w:rPr>
              <w:t>estion 33 (page 4 and 80 page 6)</w:t>
            </w:r>
            <w:r w:rsidRPr="00D03623">
              <w:rPr>
                <w:rFonts w:asciiTheme="minorHAnsi" w:hAnsiTheme="minorHAnsi" w:cstheme="minorHAnsi"/>
              </w:rPr>
              <w:t>– Updated the first sentence to, “…return, IRS 1040NR or IRS 1040NR-EZ, or a tax…”</w:t>
            </w:r>
          </w:p>
          <w:p w14:paraId="0AB465A0" w14:textId="23E84331" w:rsidR="003273FA" w:rsidRPr="00D03623" w:rsidRDefault="003273FA" w:rsidP="003273FA">
            <w:pPr>
              <w:keepNext/>
              <w:keepLines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D03623">
              <w:rPr>
                <w:rFonts w:asciiTheme="minorHAnsi" w:eastAsiaTheme="minorHAnsi" w:hAnsiTheme="minorHAnsi" w:cstheme="minorHAnsi"/>
              </w:rPr>
              <w:t xml:space="preserve">Notes for questions 35 (page 4) and </w:t>
            </w:r>
            <w:r w:rsidR="000A38CE" w:rsidRPr="00D03623">
              <w:rPr>
                <w:rFonts w:asciiTheme="minorHAnsi" w:eastAsiaTheme="minorHAnsi" w:hAnsiTheme="minorHAnsi" w:cstheme="minorHAnsi"/>
              </w:rPr>
              <w:t xml:space="preserve">82 </w:t>
            </w:r>
            <w:r w:rsidRPr="00D03623">
              <w:rPr>
                <w:rFonts w:asciiTheme="minorHAnsi" w:eastAsiaTheme="minorHAnsi" w:hAnsiTheme="minorHAnsi" w:cstheme="minorHAnsi"/>
              </w:rPr>
              <w:t>(page 6)   Updated the notes to read</w:t>
            </w:r>
            <w:r w:rsidR="00A77606" w:rsidRPr="00D03623">
              <w:rPr>
                <w:rFonts w:asciiTheme="minorHAnsi" w:eastAsiaTheme="minorHAnsi" w:hAnsiTheme="minorHAnsi" w:cstheme="minorHAnsi"/>
              </w:rPr>
              <w:t xml:space="preserve">: </w:t>
            </w:r>
            <w:r w:rsidRPr="00D03623">
              <w:rPr>
                <w:rFonts w:asciiTheme="minorHAnsi" w:eastAsiaTheme="minorHAnsi" w:hAnsiTheme="minorHAnsi" w:cstheme="minorHAnsi"/>
              </w:rPr>
              <w:t xml:space="preserve">“In general, many people only need to file Form 1040 and no schedules. Schedule 1 is used to report additional income or adjustments to income that cannot be entered directly on Form 1040.” </w:t>
            </w:r>
          </w:p>
          <w:p w14:paraId="405CC405" w14:textId="0BBF7AC6" w:rsidR="00411CF2" w:rsidRPr="00D03623" w:rsidRDefault="00411CF2" w:rsidP="004B0767">
            <w:pPr>
              <w:pStyle w:val="ListParagraph"/>
              <w:spacing w:before="120" w:after="12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5F990CDC" w14:textId="1FB439E7" w:rsidR="00C0149E" w:rsidRPr="00D03623" w:rsidRDefault="00C0149E" w:rsidP="00C0149E">
      <w:pPr>
        <w:spacing w:after="60" w:line="240" w:lineRule="auto"/>
        <w:ind w:left="720"/>
        <w:jc w:val="both"/>
        <w:rPr>
          <w:rFonts w:asciiTheme="minorHAnsi" w:eastAsiaTheme="minorHAnsi" w:hAnsiTheme="minorHAnsi" w:cstheme="minorHAnsi"/>
        </w:rPr>
      </w:pPr>
    </w:p>
    <w:p w14:paraId="00E86D3E" w14:textId="77777777" w:rsidR="00EB3C0F" w:rsidRPr="00D03623" w:rsidRDefault="00EB3C0F">
      <w:pPr>
        <w:rPr>
          <w:rFonts w:asciiTheme="minorHAnsi" w:hAnsiTheme="minorHAnsi" w:cstheme="minorHAnsi"/>
        </w:rPr>
      </w:pPr>
    </w:p>
    <w:p w14:paraId="78A2C91B" w14:textId="77777777" w:rsidR="00DA33D9" w:rsidRPr="00D03623" w:rsidRDefault="00DA33D9">
      <w:pPr>
        <w:rPr>
          <w:rFonts w:asciiTheme="minorHAnsi" w:hAnsiTheme="minorHAnsi" w:cstheme="minorHAnsi"/>
        </w:rPr>
      </w:pPr>
    </w:p>
    <w:sectPr w:rsidR="00DA33D9" w:rsidRPr="00D03623" w:rsidSect="00E52C0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2D472" w14:textId="77777777" w:rsidR="00414C72" w:rsidRDefault="00414C72" w:rsidP="00E52C04">
      <w:pPr>
        <w:spacing w:after="0" w:line="240" w:lineRule="auto"/>
      </w:pPr>
      <w:r>
        <w:separator/>
      </w:r>
    </w:p>
  </w:endnote>
  <w:endnote w:type="continuationSeparator" w:id="0">
    <w:p w14:paraId="0F471CB3" w14:textId="77777777" w:rsidR="00414C72" w:rsidRDefault="00414C72" w:rsidP="00E52C04">
      <w:pPr>
        <w:spacing w:after="0" w:line="240" w:lineRule="auto"/>
      </w:pPr>
      <w:r>
        <w:continuationSeparator/>
      </w:r>
    </w:p>
  </w:endnote>
  <w:endnote w:type="continuationNotice" w:id="1">
    <w:p w14:paraId="3842B7A6" w14:textId="77777777" w:rsidR="00414C72" w:rsidRDefault="00414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222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23882" w14:textId="77777777" w:rsidR="00183DC3" w:rsidRDefault="00183D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23883" w14:textId="77777777" w:rsidR="00183DC3" w:rsidRDefault="00183DC3" w:rsidP="00E52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0BCC" w14:textId="77777777" w:rsidR="00414C72" w:rsidRDefault="00414C72" w:rsidP="00E52C04">
      <w:pPr>
        <w:spacing w:after="0" w:line="240" w:lineRule="auto"/>
      </w:pPr>
      <w:r>
        <w:separator/>
      </w:r>
    </w:p>
  </w:footnote>
  <w:footnote w:type="continuationSeparator" w:id="0">
    <w:p w14:paraId="33BF2DEA" w14:textId="77777777" w:rsidR="00414C72" w:rsidRDefault="00414C72" w:rsidP="00E52C04">
      <w:pPr>
        <w:spacing w:after="0" w:line="240" w:lineRule="auto"/>
      </w:pPr>
      <w:r>
        <w:continuationSeparator/>
      </w:r>
    </w:p>
  </w:footnote>
  <w:footnote w:type="continuationNotice" w:id="1">
    <w:p w14:paraId="6EBC037D" w14:textId="77777777" w:rsidR="00414C72" w:rsidRDefault="00414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23881" w14:textId="77777777" w:rsidR="00183DC3" w:rsidRDefault="00183DC3">
    <w:pPr>
      <w:pStyle w:val="Header"/>
    </w:pPr>
    <w:r>
      <w:rPr>
        <w:noProof/>
      </w:rPr>
      <w:drawing>
        <wp:inline distT="0" distB="0" distL="0" distR="0" wp14:anchorId="3D823884" wp14:editId="3D823885">
          <wp:extent cx="6750657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145" cy="916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50D"/>
    <w:multiLevelType w:val="hybridMultilevel"/>
    <w:tmpl w:val="FB58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6355"/>
    <w:multiLevelType w:val="hybridMultilevel"/>
    <w:tmpl w:val="EA4621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7821032"/>
    <w:multiLevelType w:val="hybridMultilevel"/>
    <w:tmpl w:val="E7D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138EA"/>
    <w:multiLevelType w:val="hybridMultilevel"/>
    <w:tmpl w:val="DF7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E1942"/>
    <w:multiLevelType w:val="hybridMultilevel"/>
    <w:tmpl w:val="724C5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10CE5"/>
    <w:multiLevelType w:val="hybridMultilevel"/>
    <w:tmpl w:val="CD4A466A"/>
    <w:lvl w:ilvl="0" w:tplc="0409001B">
      <w:start w:val="1"/>
      <w:numFmt w:val="lowerRoman"/>
      <w:lvlText w:val="%1."/>
      <w:lvlJc w:val="right"/>
      <w:pPr>
        <w:ind w:left="1910" w:hanging="360"/>
      </w:p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>
    <w:nsid w:val="2B063A5E"/>
    <w:multiLevelType w:val="hybridMultilevel"/>
    <w:tmpl w:val="B06CB7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2175D"/>
    <w:multiLevelType w:val="hybridMultilevel"/>
    <w:tmpl w:val="FDE6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A7DE9"/>
    <w:multiLevelType w:val="hybridMultilevel"/>
    <w:tmpl w:val="5BCCF97E"/>
    <w:lvl w:ilvl="0" w:tplc="0409001B">
      <w:start w:val="1"/>
      <w:numFmt w:val="lowerRoman"/>
      <w:lvlText w:val="%1."/>
      <w:lvlJc w:val="right"/>
      <w:pPr>
        <w:ind w:left="1697" w:hanging="360"/>
      </w:pPr>
    </w:lvl>
    <w:lvl w:ilvl="1" w:tplc="04090019" w:tentative="1">
      <w:start w:val="1"/>
      <w:numFmt w:val="lowerLetter"/>
      <w:lvlText w:val="%2."/>
      <w:lvlJc w:val="left"/>
      <w:pPr>
        <w:ind w:left="2417" w:hanging="360"/>
      </w:pPr>
    </w:lvl>
    <w:lvl w:ilvl="2" w:tplc="0409001B" w:tentative="1">
      <w:start w:val="1"/>
      <w:numFmt w:val="lowerRoman"/>
      <w:lvlText w:val="%3."/>
      <w:lvlJc w:val="right"/>
      <w:pPr>
        <w:ind w:left="3137" w:hanging="180"/>
      </w:pPr>
    </w:lvl>
    <w:lvl w:ilvl="3" w:tplc="0409000F" w:tentative="1">
      <w:start w:val="1"/>
      <w:numFmt w:val="decimal"/>
      <w:lvlText w:val="%4."/>
      <w:lvlJc w:val="left"/>
      <w:pPr>
        <w:ind w:left="3857" w:hanging="360"/>
      </w:pPr>
    </w:lvl>
    <w:lvl w:ilvl="4" w:tplc="04090019" w:tentative="1">
      <w:start w:val="1"/>
      <w:numFmt w:val="lowerLetter"/>
      <w:lvlText w:val="%5."/>
      <w:lvlJc w:val="left"/>
      <w:pPr>
        <w:ind w:left="4577" w:hanging="360"/>
      </w:pPr>
    </w:lvl>
    <w:lvl w:ilvl="5" w:tplc="0409001B" w:tentative="1">
      <w:start w:val="1"/>
      <w:numFmt w:val="lowerRoman"/>
      <w:lvlText w:val="%6."/>
      <w:lvlJc w:val="right"/>
      <w:pPr>
        <w:ind w:left="5297" w:hanging="180"/>
      </w:pPr>
    </w:lvl>
    <w:lvl w:ilvl="6" w:tplc="0409000F" w:tentative="1">
      <w:start w:val="1"/>
      <w:numFmt w:val="decimal"/>
      <w:lvlText w:val="%7."/>
      <w:lvlJc w:val="left"/>
      <w:pPr>
        <w:ind w:left="6017" w:hanging="360"/>
      </w:pPr>
    </w:lvl>
    <w:lvl w:ilvl="7" w:tplc="04090019" w:tentative="1">
      <w:start w:val="1"/>
      <w:numFmt w:val="lowerLetter"/>
      <w:lvlText w:val="%8."/>
      <w:lvlJc w:val="left"/>
      <w:pPr>
        <w:ind w:left="6737" w:hanging="360"/>
      </w:pPr>
    </w:lvl>
    <w:lvl w:ilvl="8" w:tplc="040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9">
    <w:nsid w:val="569C74AA"/>
    <w:multiLevelType w:val="hybridMultilevel"/>
    <w:tmpl w:val="C342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F682B"/>
    <w:multiLevelType w:val="hybridMultilevel"/>
    <w:tmpl w:val="0822696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DA54AED"/>
    <w:multiLevelType w:val="hybridMultilevel"/>
    <w:tmpl w:val="3DC286C2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>
    <w:nsid w:val="65780B6A"/>
    <w:multiLevelType w:val="hybridMultilevel"/>
    <w:tmpl w:val="3A9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D2ADF"/>
    <w:multiLevelType w:val="hybridMultilevel"/>
    <w:tmpl w:val="2FA6782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DC56085"/>
    <w:multiLevelType w:val="hybridMultilevel"/>
    <w:tmpl w:val="191A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B403C"/>
    <w:multiLevelType w:val="hybridMultilevel"/>
    <w:tmpl w:val="F35C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63870"/>
    <w:multiLevelType w:val="hybridMultilevel"/>
    <w:tmpl w:val="1842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36A69"/>
    <w:multiLevelType w:val="hybridMultilevel"/>
    <w:tmpl w:val="CB02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D30E1"/>
    <w:multiLevelType w:val="hybridMultilevel"/>
    <w:tmpl w:val="B074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17"/>
  </w:num>
  <w:num w:numId="9">
    <w:abstractNumId w:val="14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  <w:num w:numId="14">
    <w:abstractNumId w:val="18"/>
  </w:num>
  <w:num w:numId="15">
    <w:abstractNumId w:val="3"/>
  </w:num>
  <w:num w:numId="16">
    <w:abstractNumId w:val="0"/>
  </w:num>
  <w:num w:numId="17">
    <w:abstractNumId w:val="16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B8"/>
    <w:rsid w:val="00003137"/>
    <w:rsid w:val="00006007"/>
    <w:rsid w:val="00044D41"/>
    <w:rsid w:val="00045D33"/>
    <w:rsid w:val="000605E2"/>
    <w:rsid w:val="000747C2"/>
    <w:rsid w:val="00080A4F"/>
    <w:rsid w:val="00080ACA"/>
    <w:rsid w:val="000825E7"/>
    <w:rsid w:val="00087FCA"/>
    <w:rsid w:val="000A2A29"/>
    <w:rsid w:val="000A38CE"/>
    <w:rsid w:val="000A40FF"/>
    <w:rsid w:val="000B3518"/>
    <w:rsid w:val="000D5AD4"/>
    <w:rsid w:val="000E7BDD"/>
    <w:rsid w:val="000F40AB"/>
    <w:rsid w:val="00112953"/>
    <w:rsid w:val="001134F6"/>
    <w:rsid w:val="00116108"/>
    <w:rsid w:val="001350B5"/>
    <w:rsid w:val="001372C3"/>
    <w:rsid w:val="001432EE"/>
    <w:rsid w:val="00147574"/>
    <w:rsid w:val="00163C11"/>
    <w:rsid w:val="00174EBE"/>
    <w:rsid w:val="00176F73"/>
    <w:rsid w:val="0018243C"/>
    <w:rsid w:val="00183DC3"/>
    <w:rsid w:val="00184F29"/>
    <w:rsid w:val="00191111"/>
    <w:rsid w:val="00191255"/>
    <w:rsid w:val="001A6841"/>
    <w:rsid w:val="001C3D8F"/>
    <w:rsid w:val="001D2708"/>
    <w:rsid w:val="001E084F"/>
    <w:rsid w:val="001F681C"/>
    <w:rsid w:val="002117B8"/>
    <w:rsid w:val="00213B0E"/>
    <w:rsid w:val="00224F60"/>
    <w:rsid w:val="00225DB7"/>
    <w:rsid w:val="002379CC"/>
    <w:rsid w:val="00240EC3"/>
    <w:rsid w:val="00247410"/>
    <w:rsid w:val="00250CCD"/>
    <w:rsid w:val="0025323F"/>
    <w:rsid w:val="002610F5"/>
    <w:rsid w:val="002627B0"/>
    <w:rsid w:val="00272B89"/>
    <w:rsid w:val="002737CD"/>
    <w:rsid w:val="00275288"/>
    <w:rsid w:val="0029213C"/>
    <w:rsid w:val="002962D9"/>
    <w:rsid w:val="002A1DC7"/>
    <w:rsid w:val="002A286B"/>
    <w:rsid w:val="002A415D"/>
    <w:rsid w:val="002B2594"/>
    <w:rsid w:val="002B6AB6"/>
    <w:rsid w:val="002C1AFE"/>
    <w:rsid w:val="002C24F0"/>
    <w:rsid w:val="002C4308"/>
    <w:rsid w:val="002C793B"/>
    <w:rsid w:val="002E2367"/>
    <w:rsid w:val="002E7DCC"/>
    <w:rsid w:val="002F3D81"/>
    <w:rsid w:val="0030037D"/>
    <w:rsid w:val="0030059D"/>
    <w:rsid w:val="0030601E"/>
    <w:rsid w:val="003148A9"/>
    <w:rsid w:val="00316AA6"/>
    <w:rsid w:val="00321E30"/>
    <w:rsid w:val="003273FA"/>
    <w:rsid w:val="0033000F"/>
    <w:rsid w:val="00332090"/>
    <w:rsid w:val="0033598A"/>
    <w:rsid w:val="00352E63"/>
    <w:rsid w:val="00364B74"/>
    <w:rsid w:val="00374007"/>
    <w:rsid w:val="00380390"/>
    <w:rsid w:val="0038180F"/>
    <w:rsid w:val="00382113"/>
    <w:rsid w:val="00396303"/>
    <w:rsid w:val="003A017F"/>
    <w:rsid w:val="003A689E"/>
    <w:rsid w:val="003B417C"/>
    <w:rsid w:val="003B682C"/>
    <w:rsid w:val="003B6FDE"/>
    <w:rsid w:val="003C4BA9"/>
    <w:rsid w:val="003E3C14"/>
    <w:rsid w:val="003E6DD5"/>
    <w:rsid w:val="003F64F3"/>
    <w:rsid w:val="00401691"/>
    <w:rsid w:val="0040464A"/>
    <w:rsid w:val="00405612"/>
    <w:rsid w:val="00406AF9"/>
    <w:rsid w:val="00410DAE"/>
    <w:rsid w:val="00411CF2"/>
    <w:rsid w:val="004132F4"/>
    <w:rsid w:val="00414B32"/>
    <w:rsid w:val="00414C72"/>
    <w:rsid w:val="004160EF"/>
    <w:rsid w:val="00426D7A"/>
    <w:rsid w:val="00435DAE"/>
    <w:rsid w:val="00444F82"/>
    <w:rsid w:val="00451966"/>
    <w:rsid w:val="004563B5"/>
    <w:rsid w:val="00476C82"/>
    <w:rsid w:val="0048586B"/>
    <w:rsid w:val="004858EB"/>
    <w:rsid w:val="004A189A"/>
    <w:rsid w:val="004A5851"/>
    <w:rsid w:val="004B0767"/>
    <w:rsid w:val="004B6B12"/>
    <w:rsid w:val="004B6F22"/>
    <w:rsid w:val="004C5A81"/>
    <w:rsid w:val="004D3C17"/>
    <w:rsid w:val="004E5CFF"/>
    <w:rsid w:val="004E7CD1"/>
    <w:rsid w:val="004F4A62"/>
    <w:rsid w:val="005024B8"/>
    <w:rsid w:val="00512DA3"/>
    <w:rsid w:val="005275A4"/>
    <w:rsid w:val="0056580A"/>
    <w:rsid w:val="00565EDF"/>
    <w:rsid w:val="0056784D"/>
    <w:rsid w:val="0057102E"/>
    <w:rsid w:val="00577167"/>
    <w:rsid w:val="0059126E"/>
    <w:rsid w:val="00597D59"/>
    <w:rsid w:val="00597EBC"/>
    <w:rsid w:val="005B0C6F"/>
    <w:rsid w:val="005B28A3"/>
    <w:rsid w:val="005B3B9C"/>
    <w:rsid w:val="005B430E"/>
    <w:rsid w:val="005C4FA8"/>
    <w:rsid w:val="005C73C3"/>
    <w:rsid w:val="005D0222"/>
    <w:rsid w:val="005E1FFF"/>
    <w:rsid w:val="005E292B"/>
    <w:rsid w:val="005E73B4"/>
    <w:rsid w:val="0060174C"/>
    <w:rsid w:val="0060216A"/>
    <w:rsid w:val="00622B3B"/>
    <w:rsid w:val="00636517"/>
    <w:rsid w:val="00651AF0"/>
    <w:rsid w:val="006606CF"/>
    <w:rsid w:val="0066412D"/>
    <w:rsid w:val="006B5680"/>
    <w:rsid w:val="006E06AA"/>
    <w:rsid w:val="006E2FC4"/>
    <w:rsid w:val="006F5908"/>
    <w:rsid w:val="006F6D82"/>
    <w:rsid w:val="00701E84"/>
    <w:rsid w:val="00701F4D"/>
    <w:rsid w:val="007122FE"/>
    <w:rsid w:val="00714820"/>
    <w:rsid w:val="0071521E"/>
    <w:rsid w:val="007471FF"/>
    <w:rsid w:val="00796A46"/>
    <w:rsid w:val="007C24DA"/>
    <w:rsid w:val="007C3EAB"/>
    <w:rsid w:val="007C44F6"/>
    <w:rsid w:val="007C5860"/>
    <w:rsid w:val="007C719D"/>
    <w:rsid w:val="007C71AA"/>
    <w:rsid w:val="007D0DB3"/>
    <w:rsid w:val="007D3D6F"/>
    <w:rsid w:val="007D6721"/>
    <w:rsid w:val="007D7ACB"/>
    <w:rsid w:val="007E5F4F"/>
    <w:rsid w:val="007F6CBC"/>
    <w:rsid w:val="007F711F"/>
    <w:rsid w:val="00800602"/>
    <w:rsid w:val="00805FE2"/>
    <w:rsid w:val="00807FA5"/>
    <w:rsid w:val="00812050"/>
    <w:rsid w:val="00814061"/>
    <w:rsid w:val="0082087C"/>
    <w:rsid w:val="008219B3"/>
    <w:rsid w:val="00831692"/>
    <w:rsid w:val="00832123"/>
    <w:rsid w:val="00832F44"/>
    <w:rsid w:val="0084544B"/>
    <w:rsid w:val="008575CA"/>
    <w:rsid w:val="00862AB5"/>
    <w:rsid w:val="00872B0A"/>
    <w:rsid w:val="00877F5D"/>
    <w:rsid w:val="00885FBD"/>
    <w:rsid w:val="00890F5C"/>
    <w:rsid w:val="00891B4A"/>
    <w:rsid w:val="008942D6"/>
    <w:rsid w:val="00894849"/>
    <w:rsid w:val="008A153B"/>
    <w:rsid w:val="008B3EA0"/>
    <w:rsid w:val="008B6CF5"/>
    <w:rsid w:val="008E194B"/>
    <w:rsid w:val="008F0696"/>
    <w:rsid w:val="0090217F"/>
    <w:rsid w:val="00910398"/>
    <w:rsid w:val="00925328"/>
    <w:rsid w:val="00927C77"/>
    <w:rsid w:val="0094287B"/>
    <w:rsid w:val="0094380F"/>
    <w:rsid w:val="00947BCD"/>
    <w:rsid w:val="00970B64"/>
    <w:rsid w:val="009721BB"/>
    <w:rsid w:val="0097249F"/>
    <w:rsid w:val="00992198"/>
    <w:rsid w:val="00996F0A"/>
    <w:rsid w:val="009A2E5A"/>
    <w:rsid w:val="009B11BA"/>
    <w:rsid w:val="009B6F50"/>
    <w:rsid w:val="009C086A"/>
    <w:rsid w:val="009C2CA2"/>
    <w:rsid w:val="009C3423"/>
    <w:rsid w:val="009E3C5B"/>
    <w:rsid w:val="009E701E"/>
    <w:rsid w:val="009E7BDC"/>
    <w:rsid w:val="009F17D6"/>
    <w:rsid w:val="009F7AE7"/>
    <w:rsid w:val="00A010C2"/>
    <w:rsid w:val="00A05E3A"/>
    <w:rsid w:val="00A100A0"/>
    <w:rsid w:val="00A11131"/>
    <w:rsid w:val="00A1758B"/>
    <w:rsid w:val="00A223C3"/>
    <w:rsid w:val="00A25BC9"/>
    <w:rsid w:val="00A53AAB"/>
    <w:rsid w:val="00A56832"/>
    <w:rsid w:val="00A57E4D"/>
    <w:rsid w:val="00A63619"/>
    <w:rsid w:val="00A7362F"/>
    <w:rsid w:val="00A77606"/>
    <w:rsid w:val="00A852EC"/>
    <w:rsid w:val="00A910BD"/>
    <w:rsid w:val="00AB1737"/>
    <w:rsid w:val="00AE40F4"/>
    <w:rsid w:val="00AF5C59"/>
    <w:rsid w:val="00AF685F"/>
    <w:rsid w:val="00B041CA"/>
    <w:rsid w:val="00B132BE"/>
    <w:rsid w:val="00B1649D"/>
    <w:rsid w:val="00B275C6"/>
    <w:rsid w:val="00B31A5B"/>
    <w:rsid w:val="00B3337F"/>
    <w:rsid w:val="00B52FC7"/>
    <w:rsid w:val="00B71486"/>
    <w:rsid w:val="00B74C1B"/>
    <w:rsid w:val="00B84309"/>
    <w:rsid w:val="00B920CA"/>
    <w:rsid w:val="00B9361A"/>
    <w:rsid w:val="00B96CB9"/>
    <w:rsid w:val="00BB0667"/>
    <w:rsid w:val="00BB1896"/>
    <w:rsid w:val="00BD0C78"/>
    <w:rsid w:val="00BD23C2"/>
    <w:rsid w:val="00BE6977"/>
    <w:rsid w:val="00BF2619"/>
    <w:rsid w:val="00BF6B87"/>
    <w:rsid w:val="00BF6FCA"/>
    <w:rsid w:val="00C0149E"/>
    <w:rsid w:val="00C048A7"/>
    <w:rsid w:val="00C056D3"/>
    <w:rsid w:val="00C105CE"/>
    <w:rsid w:val="00C121EE"/>
    <w:rsid w:val="00C25084"/>
    <w:rsid w:val="00C33B8B"/>
    <w:rsid w:val="00C41DBE"/>
    <w:rsid w:val="00C42A87"/>
    <w:rsid w:val="00C437F9"/>
    <w:rsid w:val="00C47E34"/>
    <w:rsid w:val="00C521B9"/>
    <w:rsid w:val="00C645C3"/>
    <w:rsid w:val="00C65465"/>
    <w:rsid w:val="00C667F1"/>
    <w:rsid w:val="00C76204"/>
    <w:rsid w:val="00C90712"/>
    <w:rsid w:val="00CA2C41"/>
    <w:rsid w:val="00CB2C71"/>
    <w:rsid w:val="00CD4495"/>
    <w:rsid w:val="00CE48FE"/>
    <w:rsid w:val="00CF5DE6"/>
    <w:rsid w:val="00D00A89"/>
    <w:rsid w:val="00D03623"/>
    <w:rsid w:val="00D247D3"/>
    <w:rsid w:val="00D325D7"/>
    <w:rsid w:val="00D35457"/>
    <w:rsid w:val="00D51A54"/>
    <w:rsid w:val="00D62A71"/>
    <w:rsid w:val="00D66583"/>
    <w:rsid w:val="00D83BD0"/>
    <w:rsid w:val="00D8614C"/>
    <w:rsid w:val="00D86D71"/>
    <w:rsid w:val="00DA09C6"/>
    <w:rsid w:val="00DA0DD7"/>
    <w:rsid w:val="00DA2169"/>
    <w:rsid w:val="00DA33D9"/>
    <w:rsid w:val="00DA377C"/>
    <w:rsid w:val="00DA4CC1"/>
    <w:rsid w:val="00DA5FA8"/>
    <w:rsid w:val="00DB10C0"/>
    <w:rsid w:val="00DB39F4"/>
    <w:rsid w:val="00DB4A19"/>
    <w:rsid w:val="00DD27E0"/>
    <w:rsid w:val="00DF07B5"/>
    <w:rsid w:val="00DF7FBF"/>
    <w:rsid w:val="00E14835"/>
    <w:rsid w:val="00E2155F"/>
    <w:rsid w:val="00E21E34"/>
    <w:rsid w:val="00E2558D"/>
    <w:rsid w:val="00E30313"/>
    <w:rsid w:val="00E36AB0"/>
    <w:rsid w:val="00E45377"/>
    <w:rsid w:val="00E52C04"/>
    <w:rsid w:val="00E62B21"/>
    <w:rsid w:val="00E70794"/>
    <w:rsid w:val="00E86139"/>
    <w:rsid w:val="00E87551"/>
    <w:rsid w:val="00EA0519"/>
    <w:rsid w:val="00EB0CE2"/>
    <w:rsid w:val="00EB2B08"/>
    <w:rsid w:val="00EB315D"/>
    <w:rsid w:val="00EB3C0F"/>
    <w:rsid w:val="00EB492A"/>
    <w:rsid w:val="00EE7851"/>
    <w:rsid w:val="00F113CD"/>
    <w:rsid w:val="00F30991"/>
    <w:rsid w:val="00F518AA"/>
    <w:rsid w:val="00F57FE5"/>
    <w:rsid w:val="00F62219"/>
    <w:rsid w:val="00F74054"/>
    <w:rsid w:val="00F91A43"/>
    <w:rsid w:val="00F95C84"/>
    <w:rsid w:val="00FA4EB8"/>
    <w:rsid w:val="00FC769A"/>
    <w:rsid w:val="00FD32C7"/>
    <w:rsid w:val="00FD3419"/>
    <w:rsid w:val="00FE3665"/>
    <w:rsid w:val="00FE452A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3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D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D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C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2C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2C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2C04"/>
    <w:rPr>
      <w:sz w:val="22"/>
      <w:szCs w:val="22"/>
    </w:rPr>
  </w:style>
  <w:style w:type="table" w:styleId="TableGrid">
    <w:name w:val="Table Grid"/>
    <w:basedOn w:val="TableNormal"/>
    <w:uiPriority w:val="59"/>
    <w:rsid w:val="0004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619"/>
    <w:pPr>
      <w:ind w:left="720"/>
      <w:contextualSpacing/>
    </w:pPr>
  </w:style>
  <w:style w:type="character" w:customStyle="1" w:styleId="A5">
    <w:name w:val="A5"/>
    <w:uiPriority w:val="99"/>
    <w:rsid w:val="0097249F"/>
    <w:rPr>
      <w:rFonts w:cs="Myriad Pro"/>
      <w:color w:val="000000"/>
      <w:sz w:val="20"/>
      <w:szCs w:val="20"/>
    </w:rPr>
  </w:style>
  <w:style w:type="character" w:customStyle="1" w:styleId="f342">
    <w:name w:val="f342"/>
    <w:basedOn w:val="DefaultParagraphFont"/>
    <w:rsid w:val="00805FE2"/>
  </w:style>
  <w:style w:type="character" w:styleId="Hyperlink">
    <w:name w:val="Hyperlink"/>
    <w:basedOn w:val="DefaultParagraphFont"/>
    <w:uiPriority w:val="99"/>
    <w:rsid w:val="00622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B3B"/>
    <w:rPr>
      <w:color w:val="800080" w:themeColor="followedHyperlink"/>
      <w:u w:val="single"/>
    </w:rPr>
  </w:style>
  <w:style w:type="character" w:customStyle="1" w:styleId="A0">
    <w:name w:val="A0"/>
    <w:uiPriority w:val="99"/>
    <w:rsid w:val="000B3518"/>
    <w:rPr>
      <w:rFonts w:cs="Myriad Pro"/>
      <w:color w:val="000000"/>
      <w:sz w:val="18"/>
      <w:szCs w:val="18"/>
    </w:rPr>
  </w:style>
  <w:style w:type="character" w:customStyle="1" w:styleId="A1">
    <w:name w:val="A1"/>
    <w:uiPriority w:val="99"/>
    <w:rsid w:val="000B3518"/>
    <w:rPr>
      <w:rFonts w:cs="Myriad Pro"/>
      <w:color w:val="000000"/>
      <w:sz w:val="16"/>
      <w:szCs w:val="16"/>
    </w:rPr>
  </w:style>
  <w:style w:type="paragraph" w:customStyle="1" w:styleId="Pa34">
    <w:name w:val="Pa34"/>
    <w:basedOn w:val="Normal"/>
    <w:next w:val="Normal"/>
    <w:uiPriority w:val="99"/>
    <w:rsid w:val="000B3518"/>
    <w:pPr>
      <w:autoSpaceDE w:val="0"/>
      <w:autoSpaceDN w:val="0"/>
      <w:adjustRightInd w:val="0"/>
      <w:spacing w:after="0" w:line="18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0B3518"/>
    <w:pPr>
      <w:autoSpaceDE w:val="0"/>
      <w:autoSpaceDN w:val="0"/>
      <w:adjustRightInd w:val="0"/>
      <w:spacing w:after="0" w:line="181" w:lineRule="atLeast"/>
    </w:pPr>
    <w:rPr>
      <w:rFonts w:ascii="Myriad Pro" w:eastAsiaTheme="minorHAnsi" w:hAnsi="Myriad Pro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E30313"/>
    <w:rPr>
      <w:rFonts w:cs="Times New Roman"/>
      <w:vertAlign w:val="superscript"/>
    </w:rPr>
  </w:style>
  <w:style w:type="paragraph" w:customStyle="1" w:styleId="Tabletext">
    <w:name w:val="Table text"/>
    <w:link w:val="TabletextChar"/>
    <w:rsid w:val="00112953"/>
    <w:rPr>
      <w:rFonts w:ascii="Arial Narrow" w:eastAsia="Times New Roman" w:hAnsi="Arial Narrow"/>
      <w:noProof/>
      <w:sz w:val="16"/>
    </w:rPr>
  </w:style>
  <w:style w:type="character" w:customStyle="1" w:styleId="TabletextChar">
    <w:name w:val="Table text Char"/>
    <w:basedOn w:val="DefaultParagraphFont"/>
    <w:link w:val="Tabletext"/>
    <w:rsid w:val="00112953"/>
    <w:rPr>
      <w:rFonts w:ascii="Arial Narrow" w:eastAsia="Times New Roman" w:hAnsi="Arial Narrow"/>
      <w:noProof/>
      <w:sz w:val="16"/>
    </w:rPr>
  </w:style>
  <w:style w:type="character" w:customStyle="1" w:styleId="A3">
    <w:name w:val="A3"/>
    <w:basedOn w:val="DefaultParagraphFont"/>
    <w:uiPriority w:val="99"/>
    <w:rsid w:val="000747C2"/>
    <w:rPr>
      <w:rFonts w:ascii="Myriad Pro" w:hAnsi="Myriad Pro" w:hint="default"/>
      <w:b/>
      <w:bCs/>
      <w:color w:val="000000"/>
    </w:rPr>
  </w:style>
  <w:style w:type="paragraph" w:customStyle="1" w:styleId="Default">
    <w:name w:val="Default"/>
    <w:rsid w:val="0030601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17D6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11CF2"/>
    <w:rPr>
      <w:sz w:val="22"/>
      <w:szCs w:val="22"/>
    </w:rPr>
  </w:style>
  <w:style w:type="paragraph" w:customStyle="1" w:styleId="NoParagraphStyle">
    <w:name w:val="[No Paragraph Style]"/>
    <w:rsid w:val="00411CF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alignleft">
    <w:name w:val="alignleft"/>
    <w:basedOn w:val="Normal"/>
    <w:rsid w:val="00567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A37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2">
    <w:name w:val="H2"/>
    <w:basedOn w:val="DefaultParagraphFont"/>
    <w:uiPriority w:val="99"/>
    <w:rsid w:val="00DA377C"/>
    <w:rPr>
      <w:rFonts w:ascii="Myriad Pro" w:hAnsi="Myriad Pro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D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D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C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2C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2C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2C04"/>
    <w:rPr>
      <w:sz w:val="22"/>
      <w:szCs w:val="22"/>
    </w:rPr>
  </w:style>
  <w:style w:type="table" w:styleId="TableGrid">
    <w:name w:val="Table Grid"/>
    <w:basedOn w:val="TableNormal"/>
    <w:uiPriority w:val="59"/>
    <w:rsid w:val="0004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619"/>
    <w:pPr>
      <w:ind w:left="720"/>
      <w:contextualSpacing/>
    </w:pPr>
  </w:style>
  <w:style w:type="character" w:customStyle="1" w:styleId="A5">
    <w:name w:val="A5"/>
    <w:uiPriority w:val="99"/>
    <w:rsid w:val="0097249F"/>
    <w:rPr>
      <w:rFonts w:cs="Myriad Pro"/>
      <w:color w:val="000000"/>
      <w:sz w:val="20"/>
      <w:szCs w:val="20"/>
    </w:rPr>
  </w:style>
  <w:style w:type="character" w:customStyle="1" w:styleId="f342">
    <w:name w:val="f342"/>
    <w:basedOn w:val="DefaultParagraphFont"/>
    <w:rsid w:val="00805FE2"/>
  </w:style>
  <w:style w:type="character" w:styleId="Hyperlink">
    <w:name w:val="Hyperlink"/>
    <w:basedOn w:val="DefaultParagraphFont"/>
    <w:uiPriority w:val="99"/>
    <w:rsid w:val="00622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B3B"/>
    <w:rPr>
      <w:color w:val="800080" w:themeColor="followedHyperlink"/>
      <w:u w:val="single"/>
    </w:rPr>
  </w:style>
  <w:style w:type="character" w:customStyle="1" w:styleId="A0">
    <w:name w:val="A0"/>
    <w:uiPriority w:val="99"/>
    <w:rsid w:val="000B3518"/>
    <w:rPr>
      <w:rFonts w:cs="Myriad Pro"/>
      <w:color w:val="000000"/>
      <w:sz w:val="18"/>
      <w:szCs w:val="18"/>
    </w:rPr>
  </w:style>
  <w:style w:type="character" w:customStyle="1" w:styleId="A1">
    <w:name w:val="A1"/>
    <w:uiPriority w:val="99"/>
    <w:rsid w:val="000B3518"/>
    <w:rPr>
      <w:rFonts w:cs="Myriad Pro"/>
      <w:color w:val="000000"/>
      <w:sz w:val="16"/>
      <w:szCs w:val="16"/>
    </w:rPr>
  </w:style>
  <w:style w:type="paragraph" w:customStyle="1" w:styleId="Pa34">
    <w:name w:val="Pa34"/>
    <w:basedOn w:val="Normal"/>
    <w:next w:val="Normal"/>
    <w:uiPriority w:val="99"/>
    <w:rsid w:val="000B3518"/>
    <w:pPr>
      <w:autoSpaceDE w:val="0"/>
      <w:autoSpaceDN w:val="0"/>
      <w:adjustRightInd w:val="0"/>
      <w:spacing w:after="0" w:line="18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0B3518"/>
    <w:pPr>
      <w:autoSpaceDE w:val="0"/>
      <w:autoSpaceDN w:val="0"/>
      <w:adjustRightInd w:val="0"/>
      <w:spacing w:after="0" w:line="181" w:lineRule="atLeast"/>
    </w:pPr>
    <w:rPr>
      <w:rFonts w:ascii="Myriad Pro" w:eastAsiaTheme="minorHAnsi" w:hAnsi="Myriad Pro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E30313"/>
    <w:rPr>
      <w:rFonts w:cs="Times New Roman"/>
      <w:vertAlign w:val="superscript"/>
    </w:rPr>
  </w:style>
  <w:style w:type="paragraph" w:customStyle="1" w:styleId="Tabletext">
    <w:name w:val="Table text"/>
    <w:link w:val="TabletextChar"/>
    <w:rsid w:val="00112953"/>
    <w:rPr>
      <w:rFonts w:ascii="Arial Narrow" w:eastAsia="Times New Roman" w:hAnsi="Arial Narrow"/>
      <w:noProof/>
      <w:sz w:val="16"/>
    </w:rPr>
  </w:style>
  <w:style w:type="character" w:customStyle="1" w:styleId="TabletextChar">
    <w:name w:val="Table text Char"/>
    <w:basedOn w:val="DefaultParagraphFont"/>
    <w:link w:val="Tabletext"/>
    <w:rsid w:val="00112953"/>
    <w:rPr>
      <w:rFonts w:ascii="Arial Narrow" w:eastAsia="Times New Roman" w:hAnsi="Arial Narrow"/>
      <w:noProof/>
      <w:sz w:val="16"/>
    </w:rPr>
  </w:style>
  <w:style w:type="character" w:customStyle="1" w:styleId="A3">
    <w:name w:val="A3"/>
    <w:basedOn w:val="DefaultParagraphFont"/>
    <w:uiPriority w:val="99"/>
    <w:rsid w:val="000747C2"/>
    <w:rPr>
      <w:rFonts w:ascii="Myriad Pro" w:hAnsi="Myriad Pro" w:hint="default"/>
      <w:b/>
      <w:bCs/>
      <w:color w:val="000000"/>
    </w:rPr>
  </w:style>
  <w:style w:type="paragraph" w:customStyle="1" w:styleId="Default">
    <w:name w:val="Default"/>
    <w:rsid w:val="0030601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17D6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11CF2"/>
    <w:rPr>
      <w:sz w:val="22"/>
      <w:szCs w:val="22"/>
    </w:rPr>
  </w:style>
  <w:style w:type="paragraph" w:customStyle="1" w:styleId="NoParagraphStyle">
    <w:name w:val="[No Paragraph Style]"/>
    <w:rsid w:val="00411CF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alignleft">
    <w:name w:val="alignleft"/>
    <w:basedOn w:val="Normal"/>
    <w:rsid w:val="00567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A37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2">
    <w:name w:val="H2"/>
    <w:basedOn w:val="DefaultParagraphFont"/>
    <w:uiPriority w:val="99"/>
    <w:rsid w:val="00DA377C"/>
    <w:rPr>
      <w:rFonts w:ascii="Myriad Pro" w:hAnsi="Myriad Pro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266C1B17F489D659A530FB61CEE" ma:contentTypeVersion="0" ma:contentTypeDescription="Create a new document." ma:contentTypeScope="" ma:versionID="cba0c886092950dc0495a8d5ba8939a9">
  <xsd:schema xmlns:xsd="http://www.w3.org/2001/XMLSchema" xmlns:xs="http://www.w3.org/2001/XMLSchema" xmlns:p="http://schemas.microsoft.com/office/2006/metadata/properties" xmlns:ns2="2e7bfe19-926a-4d4c-832a-a0464b46717f" targetNamespace="http://schemas.microsoft.com/office/2006/metadata/properties" ma:root="true" ma:fieldsID="9c621c9bc258b85dcdf52bb12b48a8e2" ns2:_="">
    <xsd:import namespace="2e7bfe19-926a-4d4c-832a-a0464b4671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fe19-926a-4d4c-832a-a0464b4671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7bfe19-926a-4d4c-832a-a0464b46717f">KPNZKAC5Q4NU-103-3103</_dlc_DocId>
    <_dlc_DocIdUrl xmlns="2e7bfe19-926a-4d4c-832a-a0464b46717f">
      <Url>https://fsa.share.ed.gov/teams/ce/SBEG/APST/_layouts/15/DocIdRedir.aspx?ID=KPNZKAC5Q4NU-103-3103</Url>
      <Description>KPNZKAC5Q4NU-103-3103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CAB5-4236-4587-B470-7ABD8E5834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EC5D34-1E90-4525-B285-56207033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fe19-926a-4d4c-832a-a0464b46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9B470-9659-479C-9FCA-278CCC7F14CF}">
  <ds:schemaRefs>
    <ds:schemaRef ds:uri="http://purl.org/dc/terms/"/>
    <ds:schemaRef ds:uri="http://purl.org/dc/elements/1.1/"/>
    <ds:schemaRef ds:uri="http://www.w3.org/XML/1998/namespace"/>
    <ds:schemaRef ds:uri="2e7bfe19-926a-4d4c-832a-a0464b46717f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4A2F5B-60D6-4419-9601-1055F790A8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83F22B-7DF3-4B98-8E5F-3EB3B4B3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SYSTEM</cp:lastModifiedBy>
  <cp:revision>2</cp:revision>
  <cp:lastPrinted>2014-11-19T12:35:00Z</cp:lastPrinted>
  <dcterms:created xsi:type="dcterms:W3CDTF">2019-06-28T13:12:00Z</dcterms:created>
  <dcterms:modified xsi:type="dcterms:W3CDTF">2019-06-28T13:12:00Z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0x010100D1DB5266C1B17F489D659A530FB61CEE</vt:lpwstr>
  </property>
  <property fmtid="{D5CDD505-2E9C-101B-9397-08002B2CF9AE}" pid="3" name="_dlc_DocIdItemGuid">
    <vt:lpwstr>d5ca222b-cda2-4038-86f9-6062a08a6e41</vt:lpwstr>
  </property>
</Properties>
</file>