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F3" w:rsidP="00DB1CF3" w:rsidRDefault="00DB1CF3">
      <w:pPr>
        <w:rPr>
          <w:rFonts w:ascii="Arial" w:hAnsi="Arial"/>
          <w:sz w:val="22"/>
          <w:szCs w:val="22"/>
        </w:rPr>
      </w:pPr>
    </w:p>
    <w:p w:rsidR="00DB1CF3" w:rsidP="00DB1CF3" w:rsidRDefault="00DB1CF3">
      <w:pPr>
        <w:rPr>
          <w:rFonts w:ascii="Arial" w:hAnsi="Arial"/>
          <w:sz w:val="22"/>
          <w:szCs w:val="22"/>
        </w:r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Pr="00C730F9" w:rsidR="009432D8" w:rsidTr="00A51678">
        <w:trPr>
          <w:trHeight w:val="460"/>
        </w:trPr>
        <w:tc>
          <w:tcPr>
            <w:tcW w:w="10930" w:type="dxa"/>
            <w:shd w:val="clear" w:color="auto" w:fill="auto"/>
          </w:tcPr>
          <w:p w:rsidRPr="00C730F9" w:rsidR="009432D8" w:rsidP="00A51678" w:rsidRDefault="009432D8">
            <w:pPr>
              <w:jc w:val="center"/>
              <w:rPr>
                <w:rFonts w:ascii="Arial" w:hAnsi="Arial"/>
                <w:sz w:val="22"/>
                <w:szCs w:val="22"/>
              </w:rPr>
            </w:pPr>
            <w:r w:rsidRPr="00C730F9">
              <w:rPr>
                <w:rFonts w:ascii="Arial" w:hAnsi="Arial"/>
                <w:sz w:val="22"/>
                <w:szCs w:val="22"/>
              </w:rPr>
              <w:t>Federal Deposit Insurance Corporation</w:t>
            </w:r>
          </w:p>
          <w:p w:rsidRPr="00C730F9" w:rsidR="009432D8" w:rsidP="00A51678" w:rsidRDefault="009432D8">
            <w:pPr>
              <w:jc w:val="center"/>
              <w:rPr>
                <w:rFonts w:ascii="Arial" w:hAnsi="Arial"/>
                <w:sz w:val="24"/>
                <w:szCs w:val="24"/>
              </w:rPr>
            </w:pPr>
            <w:r w:rsidRPr="00C730F9">
              <w:rPr>
                <w:rFonts w:ascii="Arial" w:hAnsi="Arial"/>
                <w:b/>
                <w:sz w:val="24"/>
                <w:szCs w:val="24"/>
              </w:rPr>
              <w:t>DECLARATION FOR DEFINED CONTRIBUTION PLAN</w:t>
            </w:r>
          </w:p>
        </w:tc>
      </w:tr>
    </w:tbl>
    <w:p w:rsidR="00DB1CF3" w:rsidP="00DB1CF3" w:rsidRDefault="00DB1CF3">
      <w:pPr>
        <w:rPr>
          <w:rFonts w:ascii="Arial" w:hAnsi="Arial"/>
          <w:sz w:val="22"/>
          <w:szCs w:val="22"/>
        </w:rPr>
      </w:pPr>
    </w:p>
    <w:p w:rsidRPr="00E77A9E" w:rsidR="00DB1CF3" w:rsidP="00DB1CF3" w:rsidRDefault="00DB1CF3">
      <w:pPr>
        <w:jc w:val="center"/>
        <w:rPr>
          <w:rFonts w:ascii="Univers" w:hAnsi="Univers" w:cs="Arial"/>
          <w:b/>
        </w:rPr>
      </w:pPr>
      <w:r w:rsidRPr="00E77A9E">
        <w:rPr>
          <w:rFonts w:ascii="Univers" w:hAnsi="Univers" w:cs="Arial"/>
          <w:b/>
        </w:rPr>
        <w:t>PRIVACY ACT STATEMENT</w:t>
      </w:r>
    </w:p>
    <w:p w:rsidR="005E117D" w:rsidP="005E117D" w:rsidRDefault="00DB1CF3">
      <w:pPr>
        <w:jc w:val="center"/>
      </w:pPr>
      <w:r w:rsidRPr="00E77A9E">
        <w:rPr>
          <w:rFonts w:ascii="Univers" w:hAnsi="Univers"/>
        </w:rPr>
        <w:tab/>
      </w:r>
    </w:p>
    <w:p w:rsidR="005E117D" w:rsidP="009F10CF" w:rsidRDefault="005E117D">
      <w:pPr>
        <w:ind w:left="360" w:right="274"/>
      </w:pPr>
    </w:p>
    <w:p w:rsidRPr="001A4E92" w:rsidR="001A4E92" w:rsidP="001A4E92" w:rsidRDefault="001A4E92">
      <w:pPr>
        <w:ind w:left="540" w:right="454"/>
        <w:rPr>
          <w:rFonts w:ascii="Arial" w:hAnsi="Arial" w:cs="Arial"/>
          <w:sz w:val="18"/>
          <w:szCs w:val="18"/>
        </w:rPr>
      </w:pPr>
      <w:r w:rsidRPr="001A4E92">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1A4E92">
        <w:rPr>
          <w:rFonts w:ascii="Arial" w:hAnsi="Arial" w:cs="Arial"/>
          <w:color w:val="1F497D"/>
          <w:sz w:val="18"/>
          <w:szCs w:val="18"/>
        </w:rPr>
        <w:t xml:space="preserve"> </w:t>
      </w:r>
      <w:hyperlink w:history="1" r:id="rId7">
        <w:r w:rsidRPr="001A4E92">
          <w:rPr>
            <w:rStyle w:val="Hyperlink"/>
            <w:rFonts w:ascii="Arial" w:hAnsi="Arial" w:cs="Arial"/>
            <w:sz w:val="18"/>
            <w:szCs w:val="18"/>
          </w:rPr>
          <w:t>www.fdic.gov/about/privacy/index.html</w:t>
        </w:r>
      </w:hyperlink>
      <w:r w:rsidRPr="001A4E92">
        <w:rPr>
          <w:rFonts w:ascii="Arial" w:hAnsi="Arial" w:cs="Arial"/>
          <w:color w:val="1F497D"/>
          <w:sz w:val="18"/>
          <w:szCs w:val="18"/>
        </w:rPr>
        <w:t xml:space="preserve">.   </w:t>
      </w:r>
      <w:r w:rsidRPr="001A4E92">
        <w:rPr>
          <w:rFonts w:ascii="Arial" w:hAnsi="Arial" w:cs="Arial"/>
          <w:sz w:val="18"/>
          <w:szCs w:val="18"/>
        </w:rPr>
        <w:t xml:space="preserve">If you have questions or concerns about the collection or use of the information, you may contact the FDIC’s Chief Privacy Officer at </w:t>
      </w:r>
      <w:hyperlink w:history="1" r:id="rId8">
        <w:r w:rsidRPr="001A4E92">
          <w:rPr>
            <w:rStyle w:val="Hyperlink"/>
            <w:rFonts w:ascii="Arial" w:hAnsi="Arial" w:cs="Arial"/>
            <w:sz w:val="18"/>
            <w:szCs w:val="18"/>
          </w:rPr>
          <w:t>Privacy@fdic.gov</w:t>
        </w:r>
      </w:hyperlink>
      <w:r w:rsidRPr="001A4E92">
        <w:rPr>
          <w:rFonts w:ascii="Arial" w:hAnsi="Arial" w:cs="Arial"/>
          <w:sz w:val="18"/>
          <w:szCs w:val="18"/>
        </w:rPr>
        <w:t>.</w:t>
      </w:r>
    </w:p>
    <w:p w:rsidR="00DB1CF3" w:rsidP="005E117D" w:rsidRDefault="00DB1CF3">
      <w:pPr>
        <w:ind w:left="720" w:right="900"/>
        <w:rPr>
          <w:rFonts w:ascii="Univers" w:hAnsi="Univers" w:cs="Arial"/>
        </w:rPr>
      </w:pPr>
    </w:p>
    <w:p w:rsidR="00DB1CF3" w:rsidP="00DB1CF3" w:rsidRDefault="00DB1CF3">
      <w:pPr>
        <w:ind w:right="-1170"/>
        <w:jc w:val="center"/>
        <w:rPr>
          <w:rFonts w:ascii="Univers" w:hAnsi="Univers" w:cs="Arial"/>
        </w:rPr>
      </w:pPr>
    </w:p>
    <w:p w:rsidRPr="00E77A9E" w:rsidR="00DB1CF3" w:rsidP="00DB1CF3" w:rsidRDefault="00DB1CF3">
      <w:pPr>
        <w:ind w:right="-1170"/>
        <w:jc w:val="center"/>
        <w:rPr>
          <w:rFonts w:ascii="Univers" w:hAnsi="Univers" w:cs="Arial"/>
        </w:rPr>
      </w:pPr>
      <w:r>
        <w:rPr>
          <w:rFonts w:ascii="Univers" w:hAnsi="Univers" w:cs="Arial"/>
        </w:rPr>
        <w:t>Page down to access form FDIC 7200/10</w:t>
      </w:r>
    </w:p>
    <w:p w:rsidRPr="00DB1CF3" w:rsidR="00DB1CF3" w:rsidP="00DB1CF3" w:rsidRDefault="00DB1CF3">
      <w:pPr>
        <w:jc w:val="center"/>
        <w:rPr>
          <w:rFonts w:ascii="Arial" w:hAnsi="Arial"/>
        </w:rPr>
      </w:pPr>
    </w:p>
    <w:p w:rsidR="00DB1CF3" w:rsidP="00DB1CF3" w:rsidRDefault="00DB1CF3">
      <w:pPr>
        <w:rPr>
          <w:rFonts w:ascii="Arial" w:hAnsi="Arial"/>
          <w:sz w:val="22"/>
          <w:szCs w:val="22"/>
        </w:rPr>
      </w:pPr>
    </w:p>
    <w:p w:rsidR="00DB1CF3" w:rsidP="00DB1CF3" w:rsidRDefault="00DB1CF3">
      <w:pPr>
        <w:rPr>
          <w:rFonts w:ascii="Arial" w:hAnsi="Arial"/>
          <w:sz w:val="22"/>
          <w:szCs w:val="22"/>
        </w:rPr>
      </w:pPr>
    </w:p>
    <w:p w:rsidR="00DB1CF3" w:rsidP="00DB1CF3" w:rsidRDefault="00DB1CF3">
      <w:pPr>
        <w:rPr>
          <w:rFonts w:ascii="Arial" w:hAnsi="Arial"/>
          <w:sz w:val="22"/>
          <w:szCs w:val="22"/>
        </w:rPr>
        <w:sectPr w:rsidR="00DB1CF3" w:rsidSect="00214EDB">
          <w:headerReference w:type="even" r:id="rId9"/>
          <w:headerReference w:type="default" r:id="rId10"/>
          <w:footerReference w:type="even" r:id="rId11"/>
          <w:footerReference w:type="default" r:id="rId12"/>
          <w:headerReference w:type="first" r:id="rId13"/>
          <w:footerReference w:type="first" r:id="rId14"/>
          <w:pgSz w:w="12240" w:h="15840"/>
          <w:pgMar w:top="576" w:right="806" w:bottom="576" w:left="720" w:header="432" w:footer="720" w:gutter="0"/>
          <w:pgNumType w:start="1"/>
          <w:cols w:space="720"/>
        </w:sect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Pr="00C730F9" w:rsidR="00FB7431" w:rsidTr="00C730F9">
        <w:trPr>
          <w:trHeight w:val="460"/>
        </w:trPr>
        <w:tc>
          <w:tcPr>
            <w:tcW w:w="10930" w:type="dxa"/>
            <w:shd w:val="clear" w:color="auto" w:fill="auto"/>
          </w:tcPr>
          <w:p w:rsidRPr="00C730F9" w:rsidR="00FB7431" w:rsidP="00C730F9" w:rsidRDefault="00FB7431">
            <w:pPr>
              <w:jc w:val="center"/>
              <w:rPr>
                <w:rFonts w:ascii="Arial" w:hAnsi="Arial"/>
                <w:sz w:val="22"/>
                <w:szCs w:val="22"/>
              </w:rPr>
            </w:pPr>
            <w:r w:rsidRPr="00C730F9">
              <w:rPr>
                <w:rFonts w:ascii="Arial" w:hAnsi="Arial"/>
                <w:sz w:val="22"/>
                <w:szCs w:val="22"/>
              </w:rPr>
              <w:lastRenderedPageBreak/>
              <w:t>Federal Deposit Insurance Corporation</w:t>
            </w:r>
          </w:p>
          <w:p w:rsidRPr="00C730F9" w:rsidR="00FB7431" w:rsidP="00C730F9" w:rsidRDefault="00FB7431">
            <w:pPr>
              <w:jc w:val="center"/>
              <w:rPr>
                <w:rFonts w:ascii="Arial" w:hAnsi="Arial"/>
                <w:sz w:val="24"/>
                <w:szCs w:val="24"/>
              </w:rPr>
            </w:pPr>
            <w:r w:rsidRPr="00C730F9">
              <w:rPr>
                <w:rFonts w:ascii="Arial" w:hAnsi="Arial"/>
                <w:b/>
                <w:sz w:val="24"/>
                <w:szCs w:val="24"/>
              </w:rPr>
              <w:t>DECLARATION FOR DEFINED CONTRIBUTION PLAN</w:t>
            </w:r>
          </w:p>
        </w:tc>
      </w:tr>
    </w:tbl>
    <w:p w:rsidR="009542E3" w:rsidP="00FB7431" w:rsidRDefault="009542E3">
      <w:pPr>
        <w:rPr>
          <w:rFonts w:ascii="Arial" w:hAnsi="Arial"/>
          <w:sz w:val="18"/>
          <w:szCs w:val="18"/>
        </w:rPr>
      </w:pPr>
    </w:p>
    <w:p w:rsidR="006702FF" w:rsidP="00FB7431" w:rsidRDefault="006702FF">
      <w:pPr>
        <w:rPr>
          <w:rFonts w:ascii="Arial" w:hAnsi="Arial"/>
          <w:sz w:val="18"/>
          <w:szCs w:val="18"/>
        </w:rPr>
      </w:pPr>
    </w:p>
    <w:p w:rsidR="006702FF" w:rsidP="006702FF" w:rsidRDefault="00781D10">
      <w:pPr>
        <w:rPr>
          <w:rFonts w:ascii="Arial" w:hAnsi="Arial"/>
          <w:sz w:val="18"/>
          <w:szCs w:val="18"/>
        </w:rPr>
      </w:pPr>
      <w:r w:rsidRPr="00477833">
        <w:rPr>
          <w:rFonts w:ascii="Arial" w:hAnsi="Arial"/>
          <w:b/>
          <w:sz w:val="18"/>
          <w:szCs w:val="18"/>
        </w:rPr>
        <w:t>INSTRUCTIONS</w:t>
      </w:r>
      <w:r w:rsidRPr="00477833">
        <w:rPr>
          <w:rFonts w:ascii="Arial" w:hAnsi="Arial"/>
          <w:sz w:val="18"/>
          <w:szCs w:val="18"/>
        </w:rPr>
        <w:t>:  Please type or print all information legibly</w:t>
      </w:r>
      <w:r w:rsidR="007523EE">
        <w:rPr>
          <w:rFonts w:ascii="Arial" w:hAnsi="Arial"/>
          <w:sz w:val="18"/>
          <w:szCs w:val="18"/>
        </w:rPr>
        <w:t>, date,</w:t>
      </w:r>
      <w:r w:rsidRPr="00477833">
        <w:rPr>
          <w:rFonts w:ascii="Arial" w:hAnsi="Arial"/>
          <w:sz w:val="18"/>
          <w:szCs w:val="18"/>
        </w:rPr>
        <w:t xml:space="preserve"> and sign.</w:t>
      </w:r>
      <w:r w:rsidR="009542E3">
        <w:rPr>
          <w:rFonts w:ascii="Arial" w:hAnsi="Arial"/>
          <w:sz w:val="18"/>
          <w:szCs w:val="18"/>
        </w:rPr>
        <w:t xml:space="preserve">  </w:t>
      </w:r>
      <w:r w:rsidR="006702FF">
        <w:rPr>
          <w:rFonts w:ascii="Arial" w:hAnsi="Arial"/>
          <w:sz w:val="18"/>
          <w:szCs w:val="18"/>
        </w:rPr>
        <w:t xml:space="preserve">See page 2 for the </w:t>
      </w:r>
      <w:r w:rsidR="00AF325D">
        <w:rPr>
          <w:rFonts w:ascii="Arial" w:hAnsi="Arial"/>
          <w:sz w:val="18"/>
          <w:szCs w:val="18"/>
        </w:rPr>
        <w:t>Paperwork Reduction Act Notice</w:t>
      </w:r>
      <w:r w:rsidR="006702FF">
        <w:rPr>
          <w:rFonts w:ascii="Arial" w:hAnsi="Arial"/>
          <w:sz w:val="18"/>
          <w:szCs w:val="18"/>
        </w:rPr>
        <w:t>.</w:t>
      </w:r>
    </w:p>
    <w:p w:rsidRPr="00477833" w:rsidR="00781D10" w:rsidP="00FB7431" w:rsidRDefault="00781D10">
      <w:pPr>
        <w:rPr>
          <w:rFonts w:ascii="Arial" w:hAnsi="Arial"/>
          <w:sz w:val="18"/>
          <w:szCs w:val="18"/>
        </w:rPr>
      </w:pPr>
    </w:p>
    <w:p w:rsidRPr="00477833" w:rsidR="00C00EE8" w:rsidP="003B12BF" w:rsidRDefault="00C00EE8">
      <w:pPr>
        <w:tabs>
          <w:tab w:val="left" w:pos="1890"/>
        </w:tabs>
        <w:rPr>
          <w:rFonts w:ascii="Arial" w:hAnsi="Arial"/>
          <w:noProof/>
          <w:sz w:val="18"/>
          <w:szCs w:val="18"/>
        </w:rPr>
      </w:pPr>
      <w:r w:rsidRPr="00477833">
        <w:rPr>
          <w:rFonts w:ascii="Arial" w:hAnsi="Arial"/>
          <w:sz w:val="18"/>
          <w:szCs w:val="18"/>
        </w:rPr>
        <w:t>Financial Institution:</w:t>
      </w:r>
      <w:r w:rsidRPr="00477833" w:rsidR="00FB7431">
        <w:rPr>
          <w:rFonts w:ascii="Arial" w:hAnsi="Arial"/>
          <w:sz w:val="18"/>
          <w:szCs w:val="18"/>
        </w:rPr>
        <w:tab/>
      </w:r>
      <w:r w:rsidRPr="00477833" w:rsidR="00547B8A">
        <w:rPr>
          <w:rFonts w:ascii="Arial" w:hAnsi="Arial"/>
          <w:sz w:val="18"/>
          <w:szCs w:val="18"/>
        </w:rPr>
        <w:fldChar w:fldCharType="begin">
          <w:ffData>
            <w:name w:val="Text14"/>
            <w:enabled/>
            <w:calcOnExit w:val="0"/>
            <w:textInput/>
          </w:ffData>
        </w:fldChar>
      </w:r>
      <w:r w:rsidRPr="00477833" w:rsidR="00547B8A">
        <w:rPr>
          <w:rFonts w:ascii="Arial" w:hAnsi="Arial"/>
          <w:sz w:val="18"/>
          <w:szCs w:val="18"/>
        </w:rPr>
        <w:instrText xml:space="preserve"> FORMTEXT </w:instrText>
      </w:r>
      <w:r w:rsidRPr="00477833" w:rsidR="00547B8A">
        <w:rPr>
          <w:rFonts w:ascii="Arial" w:hAnsi="Arial"/>
          <w:sz w:val="18"/>
          <w:szCs w:val="18"/>
        </w:rPr>
      </w:r>
      <w:r w:rsidRPr="00477833" w:rsidR="00547B8A">
        <w:rPr>
          <w:rFonts w:ascii="Arial" w:hAnsi="Arial"/>
          <w:sz w:val="18"/>
          <w:szCs w:val="18"/>
        </w:rPr>
        <w:fldChar w:fldCharType="separate"/>
      </w:r>
      <w:r w:rsidR="008A4A8F">
        <w:rPr>
          <w:rFonts w:ascii="Arial" w:hAnsi="Arial"/>
          <w:sz w:val="18"/>
          <w:szCs w:val="18"/>
        </w:rPr>
        <w:t> </w:t>
      </w:r>
      <w:r w:rsidR="008A4A8F">
        <w:rPr>
          <w:rFonts w:ascii="Arial" w:hAnsi="Arial"/>
          <w:sz w:val="18"/>
          <w:szCs w:val="18"/>
        </w:rPr>
        <w:t> </w:t>
      </w:r>
      <w:r w:rsidR="008A4A8F">
        <w:rPr>
          <w:rFonts w:ascii="Arial" w:hAnsi="Arial"/>
          <w:sz w:val="18"/>
          <w:szCs w:val="18"/>
        </w:rPr>
        <w:t> </w:t>
      </w:r>
      <w:r w:rsidR="008A4A8F">
        <w:rPr>
          <w:rFonts w:ascii="Arial" w:hAnsi="Arial"/>
          <w:sz w:val="18"/>
          <w:szCs w:val="18"/>
        </w:rPr>
        <w:t> </w:t>
      </w:r>
      <w:r w:rsidR="008A4A8F">
        <w:rPr>
          <w:rFonts w:ascii="Arial" w:hAnsi="Arial"/>
          <w:sz w:val="18"/>
          <w:szCs w:val="18"/>
        </w:rPr>
        <w:t> </w:t>
      </w:r>
      <w:r w:rsidRPr="00477833" w:rsidR="00547B8A">
        <w:rPr>
          <w:rFonts w:ascii="Arial" w:hAnsi="Arial"/>
          <w:sz w:val="18"/>
          <w:szCs w:val="18"/>
        </w:rPr>
        <w:fldChar w:fldCharType="end"/>
      </w:r>
    </w:p>
    <w:p w:rsidRPr="00477833" w:rsidR="00C00EE8" w:rsidP="00FB7431" w:rsidRDefault="00945635">
      <w:pPr>
        <w:rPr>
          <w:rFonts w:ascii="Arial" w:hAnsi="Arial"/>
          <w:sz w:val="18"/>
          <w:szCs w:val="18"/>
        </w:rPr>
      </w:pPr>
      <w:r>
        <w:rPr>
          <w:rFonts w:ascii="Arial" w:hAnsi="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1188720</wp:posOffset>
                </wp:positionH>
                <wp:positionV relativeFrom="paragraph">
                  <wp:posOffset>5715</wp:posOffset>
                </wp:positionV>
                <wp:extent cx="2571750" cy="0"/>
                <wp:effectExtent l="0" t="0" r="0" b="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3.6pt,.45pt" to="296.1pt,.45pt" w14:anchorId="56EF9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Vy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"/>
            </w:pict>
          </mc:Fallback>
        </mc:AlternateContent>
      </w:r>
    </w:p>
    <w:p w:rsidRPr="00477833" w:rsidR="00C00EE8" w:rsidP="00FB7431" w:rsidRDefault="00945635">
      <w:pPr>
        <w:tabs>
          <w:tab w:val="left" w:pos="189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53632" behindDoc="0" locked="0" layoutInCell="1" allowOverlap="1">
                <wp:simplePos x="0" y="0"/>
                <wp:positionH relativeFrom="column">
                  <wp:posOffset>1209675</wp:posOffset>
                </wp:positionH>
                <wp:positionV relativeFrom="paragraph">
                  <wp:posOffset>137160</wp:posOffset>
                </wp:positionV>
                <wp:extent cx="257175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10.8pt" to="297.75pt,10.8pt" w14:anchorId="763DC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4p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"/>
            </w:pict>
          </mc:Fallback>
        </mc:AlternateContent>
      </w:r>
      <w:r w:rsidRPr="00477833" w:rsidR="00C00EE8">
        <w:rPr>
          <w:rFonts w:ascii="Arial" w:hAnsi="Arial"/>
          <w:sz w:val="18"/>
          <w:szCs w:val="18"/>
        </w:rPr>
        <w:t>Closing Date:</w:t>
      </w:r>
      <w:r w:rsidRPr="00477833" w:rsidR="00FB7431">
        <w:rPr>
          <w:rFonts w:ascii="Arial" w:hAnsi="Arial"/>
          <w:sz w:val="18"/>
          <w:szCs w:val="18"/>
        </w:rPr>
        <w:tab/>
      </w:r>
      <w:r w:rsidRPr="00477833" w:rsidR="00927885">
        <w:rPr>
          <w:rFonts w:ascii="Arial" w:hAnsi="Arial"/>
          <w:sz w:val="18"/>
          <w:szCs w:val="18"/>
        </w:rPr>
        <w:fldChar w:fldCharType="begin">
          <w:ffData>
            <w:name w:val="Text14"/>
            <w:enabled/>
            <w:calcOnExit w:val="0"/>
            <w:textInput/>
          </w:ffData>
        </w:fldChar>
      </w:r>
      <w:bookmarkStart w:name="Text14" w:id="0"/>
      <w:r w:rsidRPr="00477833" w:rsidR="00927885">
        <w:rPr>
          <w:rFonts w:ascii="Arial" w:hAnsi="Arial"/>
          <w:sz w:val="18"/>
          <w:szCs w:val="18"/>
        </w:rPr>
        <w:instrText xml:space="preserve"> FORMTEXT </w:instrText>
      </w:r>
      <w:r w:rsidRPr="00477833" w:rsidR="00927885">
        <w:rPr>
          <w:rFonts w:ascii="Arial" w:hAnsi="Arial"/>
          <w:sz w:val="18"/>
          <w:szCs w:val="18"/>
        </w:rPr>
      </w:r>
      <w:r w:rsidRPr="00477833" w:rsidR="00927885">
        <w:rPr>
          <w:rFonts w:ascii="Arial" w:hAnsi="Arial"/>
          <w:sz w:val="18"/>
          <w:szCs w:val="18"/>
        </w:rPr>
        <w:fldChar w:fldCharType="separate"/>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Pr="00477833" w:rsidR="00927885">
        <w:rPr>
          <w:rFonts w:ascii="Arial" w:hAnsi="Arial"/>
          <w:sz w:val="18"/>
          <w:szCs w:val="18"/>
        </w:rPr>
        <w:fldChar w:fldCharType="end"/>
      </w:r>
      <w:bookmarkEnd w:id="0"/>
    </w:p>
    <w:p w:rsidRPr="00477833" w:rsidR="00FB7431" w:rsidP="00FB7431" w:rsidRDefault="00FB7431">
      <w:pPr>
        <w:tabs>
          <w:tab w:val="left" w:pos="1980"/>
        </w:tabs>
        <w:rPr>
          <w:rFonts w:ascii="Arial" w:hAnsi="Arial"/>
          <w:sz w:val="18"/>
          <w:szCs w:val="18"/>
        </w:rPr>
      </w:pPr>
    </w:p>
    <w:p w:rsidRPr="00477833" w:rsidR="00C00EE8" w:rsidP="00FB7431" w:rsidRDefault="00945635">
      <w:pPr>
        <w:tabs>
          <w:tab w:val="left" w:pos="189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54656" behindDoc="0" locked="0" layoutInCell="1" allowOverlap="1">
                <wp:simplePos x="0" y="0"/>
                <wp:positionH relativeFrom="column">
                  <wp:posOffset>1209675</wp:posOffset>
                </wp:positionH>
                <wp:positionV relativeFrom="paragraph">
                  <wp:posOffset>140335</wp:posOffset>
                </wp:positionV>
                <wp:extent cx="257175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11.05pt" to="297.75pt,11.05pt" w14:anchorId="70F50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"/>
            </w:pict>
          </mc:Fallback>
        </mc:AlternateContent>
      </w:r>
      <w:r w:rsidRPr="00477833" w:rsidR="00FB7431">
        <w:rPr>
          <w:rFonts w:ascii="Arial" w:hAnsi="Arial"/>
          <w:sz w:val="18"/>
          <w:szCs w:val="18"/>
        </w:rPr>
        <w:t>Account Number:</w:t>
      </w:r>
      <w:r w:rsidRPr="00477833" w:rsidR="00FB7431">
        <w:rPr>
          <w:rFonts w:ascii="Arial" w:hAnsi="Arial"/>
          <w:sz w:val="18"/>
          <w:szCs w:val="18"/>
        </w:rPr>
        <w:tab/>
      </w:r>
      <w:r w:rsidRPr="00477833" w:rsidR="00927885">
        <w:rPr>
          <w:rFonts w:ascii="Arial" w:hAnsi="Arial"/>
          <w:sz w:val="18"/>
          <w:szCs w:val="18"/>
        </w:rPr>
        <w:fldChar w:fldCharType="begin">
          <w:ffData>
            <w:name w:val="Text15"/>
            <w:enabled/>
            <w:calcOnExit w:val="0"/>
            <w:textInput/>
          </w:ffData>
        </w:fldChar>
      </w:r>
      <w:bookmarkStart w:name="Text15" w:id="1"/>
      <w:r w:rsidRPr="00477833" w:rsidR="00927885">
        <w:rPr>
          <w:rFonts w:ascii="Arial" w:hAnsi="Arial"/>
          <w:sz w:val="18"/>
          <w:szCs w:val="18"/>
        </w:rPr>
        <w:instrText xml:space="preserve"> FORMTEXT </w:instrText>
      </w:r>
      <w:r w:rsidRPr="00477833" w:rsidR="00927885">
        <w:rPr>
          <w:rFonts w:ascii="Arial" w:hAnsi="Arial"/>
          <w:sz w:val="18"/>
          <w:szCs w:val="18"/>
        </w:rPr>
      </w:r>
      <w:r w:rsidRPr="00477833" w:rsidR="00927885">
        <w:rPr>
          <w:rFonts w:ascii="Arial" w:hAnsi="Arial"/>
          <w:sz w:val="18"/>
          <w:szCs w:val="18"/>
        </w:rPr>
        <w:fldChar w:fldCharType="separate"/>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Pr="00477833" w:rsidR="00927885">
        <w:rPr>
          <w:rFonts w:ascii="Arial" w:hAnsi="Arial"/>
          <w:sz w:val="18"/>
          <w:szCs w:val="18"/>
        </w:rPr>
        <w:fldChar w:fldCharType="end"/>
      </w:r>
      <w:bookmarkEnd w:id="1"/>
    </w:p>
    <w:p w:rsidRPr="00477833" w:rsidR="00C00EE8" w:rsidP="00FB7431" w:rsidRDefault="00C00EE8">
      <w:pPr>
        <w:rPr>
          <w:rFonts w:ascii="Arial" w:hAnsi="Arial"/>
          <w:sz w:val="18"/>
          <w:szCs w:val="18"/>
        </w:rPr>
      </w:pPr>
    </w:p>
    <w:p w:rsidRPr="00477833" w:rsidR="00C00EE8" w:rsidP="00FB7431" w:rsidRDefault="000F66ED">
      <w:pPr>
        <w:tabs>
          <w:tab w:val="left" w:pos="1890"/>
        </w:tabs>
        <w:rPr>
          <w:rFonts w:ascii="Arial" w:hAnsi="Arial"/>
          <w:sz w:val="18"/>
          <w:szCs w:val="18"/>
        </w:rPr>
      </w:pPr>
      <w:r>
        <w:rPr>
          <w:rFonts w:ascii="Arial" w:hAnsi="Arial"/>
          <w:sz w:val="18"/>
          <w:szCs w:val="18"/>
        </w:rPr>
        <w:t>Customer</w:t>
      </w:r>
      <w:r w:rsidRPr="00477833" w:rsidR="00FB7431">
        <w:rPr>
          <w:rFonts w:ascii="Arial" w:hAnsi="Arial"/>
          <w:sz w:val="18"/>
          <w:szCs w:val="18"/>
        </w:rPr>
        <w:t xml:space="preserve"> Number:</w:t>
      </w:r>
      <w:r w:rsidRPr="00477833" w:rsidR="00FB7431">
        <w:rPr>
          <w:rFonts w:ascii="Arial" w:hAnsi="Arial"/>
          <w:sz w:val="18"/>
          <w:szCs w:val="18"/>
        </w:rPr>
        <w:tab/>
      </w:r>
      <w:r w:rsidRPr="00477833" w:rsidR="00927885">
        <w:rPr>
          <w:rFonts w:ascii="Arial" w:hAnsi="Arial"/>
          <w:sz w:val="18"/>
          <w:szCs w:val="18"/>
        </w:rPr>
        <w:fldChar w:fldCharType="begin">
          <w:ffData>
            <w:name w:val="Text16"/>
            <w:enabled/>
            <w:calcOnExit w:val="0"/>
            <w:textInput/>
          </w:ffData>
        </w:fldChar>
      </w:r>
      <w:bookmarkStart w:name="Text16" w:id="2"/>
      <w:r w:rsidRPr="00477833" w:rsidR="00927885">
        <w:rPr>
          <w:rFonts w:ascii="Arial" w:hAnsi="Arial"/>
          <w:sz w:val="18"/>
          <w:szCs w:val="18"/>
        </w:rPr>
        <w:instrText xml:space="preserve"> FORMTEXT </w:instrText>
      </w:r>
      <w:r w:rsidRPr="00477833" w:rsidR="00927885">
        <w:rPr>
          <w:rFonts w:ascii="Arial" w:hAnsi="Arial"/>
          <w:sz w:val="18"/>
          <w:szCs w:val="18"/>
        </w:rPr>
      </w:r>
      <w:r w:rsidRPr="00477833" w:rsidR="00927885">
        <w:rPr>
          <w:rFonts w:ascii="Arial" w:hAnsi="Arial"/>
          <w:sz w:val="18"/>
          <w:szCs w:val="18"/>
        </w:rPr>
        <w:fldChar w:fldCharType="separate"/>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00547B8A">
        <w:rPr>
          <w:rFonts w:ascii="Arial" w:hAnsi="Arial"/>
          <w:noProof/>
          <w:sz w:val="18"/>
          <w:szCs w:val="18"/>
        </w:rPr>
        <w:t> </w:t>
      </w:r>
      <w:r w:rsidRPr="00477833" w:rsidR="00927885">
        <w:rPr>
          <w:rFonts w:ascii="Arial" w:hAnsi="Arial"/>
          <w:sz w:val="18"/>
          <w:szCs w:val="18"/>
        </w:rPr>
        <w:fldChar w:fldCharType="end"/>
      </w:r>
      <w:bookmarkEnd w:id="2"/>
    </w:p>
    <w:p w:rsidR="00C00EE8" w:rsidP="00FB7431" w:rsidRDefault="00945635">
      <w:pPr>
        <w:rPr>
          <w:sz w:val="18"/>
          <w:szCs w:val="18"/>
        </w:rPr>
      </w:pPr>
      <w:r>
        <w:rPr>
          <w:rFonts w:ascii="Arial" w:hAnsi="Arial"/>
          <w:noProof/>
          <w:sz w:val="18"/>
          <w:szCs w:val="18"/>
        </w:rPr>
        <mc:AlternateContent>
          <mc:Choice Requires="wps">
            <w:drawing>
              <wp:anchor distT="0" distB="0" distL="114300" distR="114300" simplePos="0" relativeHeight="251656704" behindDoc="0" locked="0" layoutInCell="1" allowOverlap="1">
                <wp:simplePos x="0" y="0"/>
                <wp:positionH relativeFrom="column">
                  <wp:posOffset>1209675</wp:posOffset>
                </wp:positionH>
                <wp:positionV relativeFrom="paragraph">
                  <wp:posOffset>1905</wp:posOffset>
                </wp:positionV>
                <wp:extent cx="2571750"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25pt,.15pt" to="297.75pt,.15pt" w14:anchorId="00580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EX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"/>
            </w:pict>
          </mc:Fallback>
        </mc:AlternateContent>
      </w:r>
    </w:p>
    <w:p w:rsidR="00AC48D1" w:rsidP="00FB7431" w:rsidRDefault="00AC48D1">
      <w:pPr>
        <w:rPr>
          <w:sz w:val="18"/>
          <w:szCs w:val="18"/>
        </w:rPr>
      </w:pPr>
    </w:p>
    <w:tbl>
      <w:tblPr>
        <w:tblW w:w="0" w:type="auto"/>
        <w:tblLook w:val="04A0" w:firstRow="1" w:lastRow="0" w:firstColumn="1" w:lastColumn="0" w:noHBand="0" w:noVBand="1"/>
      </w:tblPr>
      <w:tblGrid>
        <w:gridCol w:w="8928"/>
        <w:gridCol w:w="1620"/>
      </w:tblGrid>
      <w:tr w:rsidRPr="00C730F9" w:rsidR="00A83DC5" w:rsidTr="009E1EE2">
        <w:trPr>
          <w:trHeight w:val="171"/>
        </w:trPr>
        <w:tc>
          <w:tcPr>
            <w:tcW w:w="8928" w:type="dxa"/>
            <w:shd w:val="clear" w:color="auto" w:fill="auto"/>
          </w:tcPr>
          <w:p w:rsidRPr="00C730F9" w:rsidR="00A83DC5" w:rsidP="00C730F9" w:rsidRDefault="00945635">
            <w:pPr>
              <w:tabs>
                <w:tab w:val="left" w:pos="360"/>
              </w:tabs>
              <w:rPr>
                <w:rFonts w:ascii="Arial" w:hAnsi="Arial" w:cs="Arial"/>
                <w:sz w:val="18"/>
                <w:szCs w:val="18"/>
                <w:u w:val="single"/>
              </w:rPr>
            </w:pPr>
            <w:r>
              <w:rPr>
                <w:rFonts w:ascii="Arial" w:hAnsi="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2988310</wp:posOffset>
                      </wp:positionH>
                      <wp:positionV relativeFrom="paragraph">
                        <wp:posOffset>120015</wp:posOffset>
                      </wp:positionV>
                      <wp:extent cx="2620010"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5.3pt,9.45pt" to="441.6pt,9.45pt" w14:anchorId="67AB6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3s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"/>
                  </w:pict>
                </mc:Fallback>
              </mc:AlternateContent>
            </w:r>
            <w:r w:rsidRPr="00C730F9" w:rsidR="00A83DC5">
              <w:rPr>
                <w:rFonts w:ascii="Arial" w:hAnsi="Arial" w:cs="Arial"/>
                <w:sz w:val="18"/>
                <w:szCs w:val="18"/>
              </w:rPr>
              <w:t>1.</w:t>
            </w:r>
            <w:r w:rsidRPr="00C730F9" w:rsidR="00A83DC5">
              <w:rPr>
                <w:rFonts w:ascii="Arial" w:hAnsi="Arial" w:cs="Arial"/>
                <w:sz w:val="18"/>
                <w:szCs w:val="18"/>
              </w:rPr>
              <w:tab/>
              <w:t xml:space="preserve">The undersigned is the trustee or administrator for the </w:t>
            </w:r>
            <w:r w:rsidRPr="00FA0BD1" w:rsidR="00A83DC5">
              <w:rPr>
                <w:rFonts w:ascii="Arial" w:hAnsi="Arial" w:cs="Arial"/>
                <w:sz w:val="18"/>
                <w:szCs w:val="18"/>
              </w:rPr>
              <w:fldChar w:fldCharType="begin">
                <w:ffData>
                  <w:name w:val="Text17"/>
                  <w:enabled/>
                  <w:calcOnExit w:val="0"/>
                  <w:textInput/>
                </w:ffData>
              </w:fldChar>
            </w:r>
            <w:bookmarkStart w:name="Text17" w:id="3"/>
            <w:r w:rsidRPr="00FA0BD1" w:rsidR="00A83DC5">
              <w:rPr>
                <w:rFonts w:ascii="Arial" w:hAnsi="Arial" w:cs="Arial"/>
                <w:sz w:val="18"/>
                <w:szCs w:val="18"/>
              </w:rPr>
              <w:instrText xml:space="preserve"> FORMTEXT </w:instrText>
            </w:r>
            <w:r w:rsidRPr="00FA0BD1" w:rsidR="00A83DC5">
              <w:rPr>
                <w:rFonts w:ascii="Arial" w:hAnsi="Arial" w:cs="Arial"/>
                <w:sz w:val="18"/>
                <w:szCs w:val="18"/>
              </w:rPr>
            </w:r>
            <w:r w:rsidRPr="00FA0BD1" w:rsidR="00A83DC5">
              <w:rPr>
                <w:rFonts w:ascii="Arial" w:hAnsi="Arial" w:cs="Arial"/>
                <w:sz w:val="18"/>
                <w:szCs w:val="18"/>
              </w:rPr>
              <w:fldChar w:fldCharType="separate"/>
            </w:r>
            <w:r w:rsidRPr="00FA0BD1" w:rsidR="00A83DC5">
              <w:rPr>
                <w:rFonts w:ascii="Arial" w:hAnsi="Arial" w:cs="Arial"/>
                <w:noProof/>
                <w:sz w:val="18"/>
                <w:szCs w:val="18"/>
              </w:rPr>
              <w:t> </w:t>
            </w:r>
            <w:r w:rsidRPr="00FA0BD1" w:rsidR="00A83DC5">
              <w:rPr>
                <w:rFonts w:ascii="Arial" w:hAnsi="Arial" w:cs="Arial"/>
                <w:noProof/>
                <w:sz w:val="18"/>
                <w:szCs w:val="18"/>
              </w:rPr>
              <w:t> </w:t>
            </w:r>
            <w:r w:rsidRPr="00FA0BD1" w:rsidR="00A83DC5">
              <w:rPr>
                <w:rFonts w:ascii="Arial" w:hAnsi="Arial" w:cs="Arial"/>
                <w:noProof/>
                <w:sz w:val="18"/>
                <w:szCs w:val="18"/>
              </w:rPr>
              <w:t> </w:t>
            </w:r>
            <w:r w:rsidRPr="00FA0BD1" w:rsidR="00A83DC5">
              <w:rPr>
                <w:rFonts w:ascii="Arial" w:hAnsi="Arial" w:cs="Arial"/>
                <w:noProof/>
                <w:sz w:val="18"/>
                <w:szCs w:val="18"/>
              </w:rPr>
              <w:t> </w:t>
            </w:r>
            <w:r w:rsidRPr="00FA0BD1" w:rsidR="00A83DC5">
              <w:rPr>
                <w:rFonts w:ascii="Arial" w:hAnsi="Arial" w:cs="Arial"/>
                <w:noProof/>
                <w:sz w:val="18"/>
                <w:szCs w:val="18"/>
              </w:rPr>
              <w:t> </w:t>
            </w:r>
            <w:r w:rsidRPr="00FA0BD1" w:rsidR="00A83DC5">
              <w:rPr>
                <w:rFonts w:ascii="Arial" w:hAnsi="Arial" w:cs="Arial"/>
                <w:sz w:val="18"/>
                <w:szCs w:val="18"/>
              </w:rPr>
              <w:fldChar w:fldCharType="end"/>
            </w:r>
            <w:bookmarkEnd w:id="3"/>
          </w:p>
        </w:tc>
        <w:tc>
          <w:tcPr>
            <w:tcW w:w="1620" w:type="dxa"/>
            <w:shd w:val="clear" w:color="auto" w:fill="auto"/>
            <w:vAlign w:val="bottom"/>
          </w:tcPr>
          <w:p w:rsidRPr="00C730F9" w:rsidR="00A83DC5" w:rsidP="008D4BE3" w:rsidRDefault="00A83DC5">
            <w:pPr>
              <w:ind w:left="-108"/>
              <w:rPr>
                <w:rFonts w:ascii="Arial" w:hAnsi="Arial" w:cs="Arial"/>
                <w:sz w:val="18"/>
                <w:szCs w:val="18"/>
              </w:rPr>
            </w:pPr>
            <w:r w:rsidRPr="00C730F9">
              <w:rPr>
                <w:rFonts w:ascii="Arial" w:hAnsi="Arial" w:cs="Arial"/>
                <w:sz w:val="18"/>
                <w:szCs w:val="18"/>
              </w:rPr>
              <w:t xml:space="preserve"> Plan (the “Plan”),</w:t>
            </w:r>
          </w:p>
        </w:tc>
      </w:tr>
    </w:tbl>
    <w:p w:rsidRPr="00AC48D1" w:rsidR="00AC48D1" w:rsidP="00AC48D1" w:rsidRDefault="00AC48D1">
      <w:pPr>
        <w:pStyle w:val="BodyTextIndent"/>
        <w:spacing w:after="0"/>
        <w:ind w:right="360"/>
        <w:rPr>
          <w:rFonts w:ascii="Arial" w:hAnsi="Arial" w:cs="Arial"/>
          <w:sz w:val="18"/>
          <w:szCs w:val="18"/>
        </w:rPr>
      </w:pPr>
      <w:r w:rsidRPr="00AC48D1">
        <w:rPr>
          <w:rFonts w:ascii="Arial" w:hAnsi="Arial" w:cs="Arial"/>
          <w:sz w:val="18"/>
          <w:szCs w:val="18"/>
        </w:rPr>
        <w:t>for which the above account(s) was (were) established at the above insured depository institution.  (If the undersigned is not the trustee or administrator for the Plan, please attach an explanation as to why the undersigned and not the administrator has completed this form.)</w:t>
      </w:r>
    </w:p>
    <w:p w:rsidR="00AC48D1" w:rsidP="00AC48D1" w:rsidRDefault="00AC48D1">
      <w:pPr>
        <w:pStyle w:val="BodyTextIndent"/>
        <w:ind w:right="360"/>
        <w:rPr>
          <w:rFonts w:ascii="Arial" w:hAnsi="Arial" w:cs="Arial"/>
          <w:sz w:val="18"/>
          <w:szCs w:val="18"/>
        </w:rPr>
      </w:pPr>
    </w:p>
    <w:tbl>
      <w:tblPr>
        <w:tblW w:w="0" w:type="auto"/>
        <w:tblLook w:val="04A0" w:firstRow="1" w:lastRow="0" w:firstColumn="1" w:lastColumn="0" w:noHBand="0" w:noVBand="1"/>
      </w:tblPr>
      <w:tblGrid>
        <w:gridCol w:w="8928"/>
        <w:gridCol w:w="1620"/>
      </w:tblGrid>
      <w:tr w:rsidRPr="00C730F9" w:rsidR="00AC48D1" w:rsidTr="009E1EE2">
        <w:trPr>
          <w:trHeight w:val="225"/>
        </w:trPr>
        <w:tc>
          <w:tcPr>
            <w:tcW w:w="8928" w:type="dxa"/>
            <w:shd w:val="clear" w:color="auto" w:fill="auto"/>
          </w:tcPr>
          <w:p w:rsidRPr="00C730F9" w:rsidR="00AC48D1" w:rsidP="00C730F9" w:rsidRDefault="00AC48D1">
            <w:pPr>
              <w:tabs>
                <w:tab w:val="left" w:pos="360"/>
              </w:tabs>
              <w:rPr>
                <w:rFonts w:ascii="Arial" w:hAnsi="Arial" w:cs="Arial"/>
                <w:sz w:val="18"/>
                <w:szCs w:val="18"/>
                <w:u w:val="single"/>
              </w:rPr>
            </w:pPr>
            <w:r w:rsidRPr="00C730F9">
              <w:rPr>
                <w:rFonts w:ascii="Arial" w:hAnsi="Arial" w:cs="Arial"/>
                <w:sz w:val="18"/>
                <w:szCs w:val="18"/>
              </w:rPr>
              <w:t>2.</w:t>
            </w:r>
            <w:r w:rsidRPr="00C730F9">
              <w:rPr>
                <w:rFonts w:ascii="Arial" w:hAnsi="Arial" w:cs="Arial"/>
                <w:sz w:val="18"/>
                <w:szCs w:val="18"/>
              </w:rPr>
              <w:tab/>
              <w:t xml:space="preserve">The Plan is a defined contribution plan sponsored by </w:t>
            </w:r>
            <w:r w:rsidRPr="00611612" w:rsidR="00A83DC5">
              <w:rPr>
                <w:rFonts w:ascii="Arial" w:hAnsi="Arial"/>
                <w:noProof/>
                <w:sz w:val="18"/>
                <w:szCs w:val="18"/>
              </w:rPr>
              <w:fldChar w:fldCharType="begin">
                <w:ffData>
                  <w:name w:val="Text17"/>
                  <w:enabled/>
                  <w:calcOnExit w:val="0"/>
                  <w:textInput/>
                </w:ffData>
              </w:fldChar>
            </w:r>
            <w:r w:rsidRPr="00611612" w:rsidR="00A83DC5">
              <w:rPr>
                <w:rFonts w:ascii="Arial" w:hAnsi="Arial"/>
                <w:noProof/>
                <w:sz w:val="18"/>
                <w:szCs w:val="18"/>
              </w:rPr>
              <w:instrText xml:space="preserve"> FORMTEXT </w:instrText>
            </w:r>
            <w:r w:rsidRPr="00611612" w:rsidR="00A83DC5">
              <w:rPr>
                <w:rFonts w:ascii="Arial" w:hAnsi="Arial"/>
                <w:noProof/>
                <w:sz w:val="18"/>
                <w:szCs w:val="18"/>
              </w:rPr>
            </w:r>
            <w:r w:rsidRPr="00611612" w:rsidR="00A83DC5">
              <w:rPr>
                <w:rFonts w:ascii="Arial" w:hAnsi="Arial"/>
                <w:noProof/>
                <w:sz w:val="18"/>
                <w:szCs w:val="18"/>
              </w:rPr>
              <w:fldChar w:fldCharType="separate"/>
            </w:r>
            <w:r w:rsidRPr="00611612" w:rsidR="00A83DC5">
              <w:rPr>
                <w:rFonts w:ascii="Arial" w:hAnsi="Arial"/>
                <w:noProof/>
                <w:sz w:val="18"/>
                <w:szCs w:val="18"/>
              </w:rPr>
              <w:t> </w:t>
            </w:r>
            <w:r w:rsidRPr="00611612" w:rsidR="00A83DC5">
              <w:rPr>
                <w:rFonts w:ascii="Arial" w:hAnsi="Arial"/>
                <w:noProof/>
                <w:sz w:val="18"/>
                <w:szCs w:val="18"/>
              </w:rPr>
              <w:t> </w:t>
            </w:r>
            <w:r w:rsidRPr="00611612" w:rsidR="00A83DC5">
              <w:rPr>
                <w:rFonts w:ascii="Arial" w:hAnsi="Arial"/>
                <w:noProof/>
                <w:sz w:val="18"/>
                <w:szCs w:val="18"/>
              </w:rPr>
              <w:t> </w:t>
            </w:r>
            <w:r w:rsidRPr="00611612" w:rsidR="00A83DC5">
              <w:rPr>
                <w:rFonts w:ascii="Arial" w:hAnsi="Arial"/>
                <w:noProof/>
                <w:sz w:val="18"/>
                <w:szCs w:val="18"/>
              </w:rPr>
              <w:t> </w:t>
            </w:r>
            <w:r w:rsidRPr="00611612" w:rsidR="00A83DC5">
              <w:rPr>
                <w:rFonts w:ascii="Arial" w:hAnsi="Arial"/>
                <w:noProof/>
                <w:sz w:val="18"/>
                <w:szCs w:val="18"/>
              </w:rPr>
              <w:t> </w:t>
            </w:r>
            <w:r w:rsidRPr="00611612" w:rsidR="00A83DC5">
              <w:rPr>
                <w:rFonts w:ascii="Arial" w:hAnsi="Arial"/>
                <w:noProof/>
                <w:sz w:val="18"/>
                <w:szCs w:val="18"/>
              </w:rPr>
              <w:fldChar w:fldCharType="end"/>
            </w:r>
          </w:p>
        </w:tc>
        <w:tc>
          <w:tcPr>
            <w:tcW w:w="1620" w:type="dxa"/>
            <w:shd w:val="clear" w:color="auto" w:fill="auto"/>
            <w:vAlign w:val="bottom"/>
          </w:tcPr>
          <w:p w:rsidRPr="00C730F9" w:rsidR="00AC48D1" w:rsidP="00C730F9" w:rsidRDefault="00AC48D1">
            <w:pPr>
              <w:ind w:left="-108"/>
              <w:rPr>
                <w:rFonts w:ascii="Arial" w:hAnsi="Arial" w:cs="Arial"/>
                <w:sz w:val="18"/>
                <w:szCs w:val="18"/>
              </w:rPr>
            </w:pPr>
            <w:r w:rsidRPr="00C730F9">
              <w:rPr>
                <w:rFonts w:ascii="Arial" w:hAnsi="Arial" w:cs="Arial"/>
                <w:sz w:val="18"/>
                <w:szCs w:val="18"/>
              </w:rPr>
              <w:t>.  Also, it is an</w:t>
            </w:r>
          </w:p>
        </w:tc>
      </w:tr>
    </w:tbl>
    <w:p w:rsidRPr="00AC48D1" w:rsidR="00AC48D1" w:rsidP="00AC48D1" w:rsidRDefault="00945635">
      <w:pPr>
        <w:pStyle w:val="BodyTextIndent"/>
        <w:spacing w:after="0"/>
        <w:ind w:right="360"/>
        <w:rPr>
          <w:rFonts w:ascii="Arial" w:hAnsi="Arial" w:cs="Arial"/>
          <w:sz w:val="18"/>
          <w:szCs w:val="18"/>
        </w:rPr>
      </w:pPr>
      <w:r>
        <w:rPr>
          <w:rFonts w:ascii="Arial" w:hAnsi="Arial"/>
          <w:noProof/>
          <w:sz w:val="18"/>
          <w:szCs w:val="18"/>
        </w:rPr>
        <mc:AlternateContent>
          <mc:Choice Requires="wps">
            <w:drawing>
              <wp:anchor distT="0" distB="0" distL="114300" distR="114300" simplePos="0" relativeHeight="251655680" behindDoc="0" locked="0" layoutInCell="1" allowOverlap="1">
                <wp:simplePos x="0" y="0"/>
                <wp:positionH relativeFrom="column">
                  <wp:posOffset>2908300</wp:posOffset>
                </wp:positionH>
                <wp:positionV relativeFrom="paragraph">
                  <wp:posOffset>635</wp:posOffset>
                </wp:positionV>
                <wp:extent cx="2660650"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9pt,.05pt" to="438.5pt,.05pt" w14:anchorId="21A14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"/>
            </w:pict>
          </mc:Fallback>
        </mc:AlternateContent>
      </w:r>
      <w:r w:rsidRPr="00AC48D1" w:rsidR="00AC48D1">
        <w:rPr>
          <w:rFonts w:ascii="Arial" w:hAnsi="Arial" w:cs="Arial"/>
          <w:sz w:val="18"/>
          <w:szCs w:val="18"/>
        </w:rPr>
        <w:t xml:space="preserve">“employee benefit plan” as that term is defined in section 3(3) of the Employee Retirement Income Security Act of 1974 (29 U.S.C. § 1002). </w:t>
      </w:r>
    </w:p>
    <w:p w:rsidRPr="00AC48D1" w:rsidR="00AC48D1" w:rsidP="00AC48D1" w:rsidRDefault="00AC48D1">
      <w:pPr>
        <w:tabs>
          <w:tab w:val="num" w:pos="360"/>
        </w:tabs>
        <w:ind w:left="360" w:right="360" w:hanging="720"/>
        <w:rPr>
          <w:rFonts w:ascii="Arial" w:hAnsi="Arial" w:cs="Arial"/>
          <w:sz w:val="16"/>
          <w:szCs w:val="16"/>
        </w:rPr>
      </w:pPr>
    </w:p>
    <w:p w:rsidRPr="00AC48D1" w:rsidR="00AC48D1" w:rsidP="00495B4D" w:rsidRDefault="00495B4D">
      <w:pPr>
        <w:tabs>
          <w:tab w:val="left" w:pos="360"/>
        </w:tabs>
        <w:ind w:left="360" w:right="360" w:hanging="360"/>
        <w:rPr>
          <w:rFonts w:ascii="Arial" w:hAnsi="Arial" w:cs="Arial"/>
          <w:sz w:val="18"/>
          <w:szCs w:val="18"/>
        </w:rPr>
      </w:pPr>
      <w:r>
        <w:rPr>
          <w:rFonts w:ascii="Arial" w:hAnsi="Arial" w:cs="Arial"/>
          <w:sz w:val="18"/>
          <w:szCs w:val="18"/>
        </w:rPr>
        <w:t>3.</w:t>
      </w:r>
      <w:r>
        <w:rPr>
          <w:rFonts w:ascii="Arial" w:hAnsi="Arial" w:cs="Arial"/>
          <w:sz w:val="18"/>
          <w:szCs w:val="18"/>
        </w:rPr>
        <w:tab/>
      </w:r>
      <w:r w:rsidRPr="00AC48D1" w:rsidR="00AC48D1">
        <w:rPr>
          <w:rFonts w:ascii="Arial" w:hAnsi="Arial" w:cs="Arial"/>
          <w:sz w:val="18"/>
          <w:szCs w:val="18"/>
        </w:rPr>
        <w:t>The above account or accounts represent an investment of general Plan assets for the benefit of all participants in the Plan.  The accounts do not represent self-directed funds or segregated funds for particular participants.  (If the accounts represent self-directed funds or segregated funds for particular participants, in whole or in part, you should attach a separate report that reflects (A) the names of the Plan participants for whom the accounts were held; and (B) the amount held in the accounts for each such participant.  Also, you should attach copies of the agreements that authorize these participants to direct funds into the accounts or to serve as beneficiaries of the segregated funds in the accounts.)</w:t>
      </w:r>
    </w:p>
    <w:p w:rsidRPr="00AC48D1" w:rsidR="00AC48D1" w:rsidP="00AC48D1" w:rsidRDefault="00AC48D1">
      <w:pPr>
        <w:pStyle w:val="ListParagraph"/>
        <w:rPr>
          <w:sz w:val="18"/>
          <w:szCs w:val="18"/>
        </w:rPr>
      </w:pPr>
    </w:p>
    <w:tbl>
      <w:tblPr>
        <w:tblW w:w="0" w:type="auto"/>
        <w:tblLook w:val="04A0" w:firstRow="1" w:lastRow="0" w:firstColumn="1" w:lastColumn="0" w:noHBand="0" w:noVBand="1"/>
      </w:tblPr>
      <w:tblGrid>
        <w:gridCol w:w="3258"/>
        <w:gridCol w:w="7670"/>
      </w:tblGrid>
      <w:tr w:rsidRPr="00982546" w:rsidR="009F10CF" w:rsidTr="00AC0B53">
        <w:trPr>
          <w:trHeight w:val="229"/>
        </w:trPr>
        <w:tc>
          <w:tcPr>
            <w:tcW w:w="10928" w:type="dxa"/>
            <w:gridSpan w:val="2"/>
            <w:shd w:val="clear" w:color="auto" w:fill="auto"/>
          </w:tcPr>
          <w:p w:rsidRPr="00982546" w:rsidR="004E7C82" w:rsidP="00A446AE" w:rsidRDefault="00495B4D">
            <w:pPr>
              <w:tabs>
                <w:tab w:val="left" w:pos="360"/>
              </w:tabs>
              <w:ind w:right="360"/>
              <w:rPr>
                <w:rFonts w:ascii="Arial" w:hAnsi="Arial" w:cs="Arial"/>
                <w:sz w:val="18"/>
                <w:szCs w:val="18"/>
              </w:rPr>
            </w:pPr>
            <w:r w:rsidRPr="00982546">
              <w:rPr>
                <w:rFonts w:ascii="Arial" w:hAnsi="Arial" w:cs="Arial"/>
                <w:sz w:val="18"/>
                <w:szCs w:val="18"/>
              </w:rPr>
              <w:t>4.</w:t>
            </w:r>
            <w:r w:rsidRPr="00982546">
              <w:rPr>
                <w:rFonts w:ascii="Arial" w:hAnsi="Arial" w:cs="Arial"/>
                <w:sz w:val="18"/>
                <w:szCs w:val="18"/>
              </w:rPr>
              <w:tab/>
            </w:r>
            <w:r w:rsidRPr="00982546" w:rsidR="00AC48D1">
              <w:rPr>
                <w:rFonts w:ascii="Arial" w:hAnsi="Arial" w:cs="Arial"/>
                <w:sz w:val="18"/>
                <w:szCs w:val="18"/>
              </w:rPr>
              <w:t xml:space="preserve">On the closing date, the value of all general Plan assets (including but not limited to the deposits in the above account(s)) </w:t>
            </w:r>
          </w:p>
        </w:tc>
      </w:tr>
      <w:tr w:rsidRPr="00982546" w:rsidR="00280975" w:rsidTr="00AC0B53">
        <w:trPr>
          <w:trHeight w:val="387"/>
        </w:trPr>
        <w:tc>
          <w:tcPr>
            <w:tcW w:w="3258" w:type="dxa"/>
            <w:shd w:val="clear" w:color="auto" w:fill="auto"/>
          </w:tcPr>
          <w:p w:rsidRPr="00982546" w:rsidR="009F10CF" w:rsidP="00AC0B53" w:rsidRDefault="00945635">
            <w:pPr>
              <w:tabs>
                <w:tab w:val="left" w:pos="360"/>
              </w:tabs>
              <w:ind w:right="360"/>
              <w:rPr>
                <w:rFonts w:ascii="Arial" w:hAnsi="Arial" w:cs="Arial"/>
                <w:sz w:val="18"/>
                <w:szCs w:val="18"/>
              </w:rPr>
            </w:pPr>
            <w:r>
              <w:rPr>
                <w:rFonts w:ascii="Arial" w:hAnsi="Arial"/>
                <w:noProof/>
                <w:sz w:val="18"/>
                <w:szCs w:val="18"/>
              </w:rPr>
              <mc:AlternateContent>
                <mc:Choice Requires="wps">
                  <w:drawing>
                    <wp:anchor distT="0" distB="0" distL="114300" distR="114300" simplePos="0" relativeHeight="251652608" behindDoc="0" locked="0" layoutInCell="1" allowOverlap="1">
                      <wp:simplePos x="0" y="0"/>
                      <wp:positionH relativeFrom="column">
                        <wp:posOffset>478155</wp:posOffset>
                      </wp:positionH>
                      <wp:positionV relativeFrom="paragraph">
                        <wp:posOffset>123190</wp:posOffset>
                      </wp:positionV>
                      <wp:extent cx="1518285" cy="0"/>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65pt,9.7pt" to="157.2pt,9.7pt" w14:anchorId="44801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lmEgIAACk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"/>
                  </w:pict>
                </mc:Fallback>
              </mc:AlternateContent>
            </w:r>
            <w:r w:rsidRPr="00982546" w:rsidR="009F10CF">
              <w:rPr>
                <w:rFonts w:ascii="Arial" w:hAnsi="Arial" w:cs="Arial"/>
                <w:sz w:val="18"/>
                <w:szCs w:val="18"/>
              </w:rPr>
              <w:tab/>
            </w:r>
            <w:r w:rsidR="00A446AE">
              <w:rPr>
                <w:rFonts w:ascii="Arial" w:hAnsi="Arial" w:cs="Arial"/>
                <w:sz w:val="18"/>
                <w:szCs w:val="18"/>
              </w:rPr>
              <w:t>was</w:t>
            </w:r>
            <w:r w:rsidR="00FC3056">
              <w:rPr>
                <w:rFonts w:ascii="Arial" w:hAnsi="Arial" w:cs="Arial"/>
                <w:sz w:val="18"/>
                <w:szCs w:val="18"/>
              </w:rPr>
              <w:t xml:space="preserve"> </w:t>
            </w:r>
            <w:r w:rsidR="00AC0B53">
              <w:rPr>
                <w:rFonts w:ascii="Arial" w:hAnsi="Arial"/>
                <w:sz w:val="18"/>
                <w:szCs w:val="18"/>
              </w:rPr>
              <w:fldChar w:fldCharType="begin">
                <w:ffData>
                  <w:name w:val=""/>
                  <w:enabled/>
                  <w:calcOnExit w:val="0"/>
                  <w:textInput>
                    <w:maxLength w:val="15"/>
                  </w:textInput>
                </w:ffData>
              </w:fldChar>
            </w:r>
            <w:r w:rsidR="00AC0B53">
              <w:rPr>
                <w:rFonts w:ascii="Arial" w:hAnsi="Arial"/>
                <w:sz w:val="18"/>
                <w:szCs w:val="18"/>
              </w:rPr>
              <w:instrText xml:space="preserve"> FORMTEXT </w:instrText>
            </w:r>
            <w:r w:rsidR="00AC0B53">
              <w:rPr>
                <w:rFonts w:ascii="Arial" w:hAnsi="Arial"/>
                <w:sz w:val="18"/>
                <w:szCs w:val="18"/>
              </w:rPr>
            </w:r>
            <w:r w:rsidR="00AC0B53">
              <w:rPr>
                <w:rFonts w:ascii="Arial" w:hAnsi="Arial"/>
                <w:sz w:val="18"/>
                <w:szCs w:val="18"/>
              </w:rPr>
              <w:fldChar w:fldCharType="separate"/>
            </w:r>
            <w:r w:rsidR="00AC0B53">
              <w:rPr>
                <w:rFonts w:ascii="Arial" w:hAnsi="Arial"/>
                <w:noProof/>
                <w:sz w:val="18"/>
                <w:szCs w:val="18"/>
              </w:rPr>
              <w:t> </w:t>
            </w:r>
            <w:r w:rsidR="00AC0B53">
              <w:rPr>
                <w:rFonts w:ascii="Arial" w:hAnsi="Arial"/>
                <w:noProof/>
                <w:sz w:val="18"/>
                <w:szCs w:val="18"/>
              </w:rPr>
              <w:t> </w:t>
            </w:r>
            <w:r w:rsidR="00AC0B53">
              <w:rPr>
                <w:rFonts w:ascii="Arial" w:hAnsi="Arial"/>
                <w:noProof/>
                <w:sz w:val="18"/>
                <w:szCs w:val="18"/>
              </w:rPr>
              <w:t> </w:t>
            </w:r>
            <w:r w:rsidR="00AC0B53">
              <w:rPr>
                <w:rFonts w:ascii="Arial" w:hAnsi="Arial"/>
                <w:noProof/>
                <w:sz w:val="18"/>
                <w:szCs w:val="18"/>
              </w:rPr>
              <w:t> </w:t>
            </w:r>
            <w:r w:rsidR="00AC0B53">
              <w:rPr>
                <w:rFonts w:ascii="Arial" w:hAnsi="Arial"/>
                <w:noProof/>
                <w:sz w:val="18"/>
                <w:szCs w:val="18"/>
              </w:rPr>
              <w:t> </w:t>
            </w:r>
            <w:r w:rsidR="00AC0B53">
              <w:rPr>
                <w:rFonts w:ascii="Arial" w:hAnsi="Arial"/>
                <w:sz w:val="18"/>
                <w:szCs w:val="18"/>
              </w:rPr>
              <w:fldChar w:fldCharType="end"/>
            </w:r>
          </w:p>
        </w:tc>
        <w:tc>
          <w:tcPr>
            <w:tcW w:w="7670" w:type="dxa"/>
            <w:shd w:val="clear" w:color="auto" w:fill="auto"/>
          </w:tcPr>
          <w:p w:rsidRPr="00982546" w:rsidR="009F10CF" w:rsidP="00982546" w:rsidRDefault="00FC3056">
            <w:pPr>
              <w:tabs>
                <w:tab w:val="left" w:pos="-108"/>
              </w:tabs>
              <w:ind w:left="-108" w:right="360"/>
              <w:rPr>
                <w:rFonts w:ascii="Arial" w:hAnsi="Arial" w:cs="Arial"/>
                <w:sz w:val="18"/>
                <w:szCs w:val="18"/>
              </w:rPr>
            </w:pPr>
            <w:r>
              <w:rPr>
                <w:rFonts w:ascii="Arial" w:hAnsi="Arial" w:cs="Arial"/>
                <w:sz w:val="18"/>
                <w:szCs w:val="18"/>
              </w:rPr>
              <w:t>.</w:t>
            </w:r>
          </w:p>
        </w:tc>
      </w:tr>
    </w:tbl>
    <w:p w:rsidRPr="00AC48D1" w:rsidR="00AC48D1" w:rsidP="009F10CF" w:rsidRDefault="00AC48D1">
      <w:pPr>
        <w:tabs>
          <w:tab w:val="left" w:pos="360"/>
        </w:tabs>
        <w:ind w:right="360"/>
        <w:rPr>
          <w:sz w:val="18"/>
          <w:szCs w:val="18"/>
        </w:rPr>
      </w:pPr>
    </w:p>
    <w:p w:rsidRPr="00AC48D1" w:rsidR="00AC48D1" w:rsidP="00495B4D" w:rsidRDefault="00495B4D">
      <w:pPr>
        <w:tabs>
          <w:tab w:val="left" w:pos="360"/>
        </w:tabs>
        <w:ind w:left="360" w:right="360" w:hanging="360"/>
        <w:rPr>
          <w:rFonts w:ascii="Arial" w:hAnsi="Arial" w:cs="Arial"/>
          <w:sz w:val="18"/>
          <w:szCs w:val="18"/>
        </w:rPr>
      </w:pPr>
      <w:r>
        <w:rPr>
          <w:rFonts w:ascii="Arial" w:hAnsi="Arial" w:cs="Arial"/>
          <w:sz w:val="18"/>
          <w:szCs w:val="18"/>
        </w:rPr>
        <w:t>5.</w:t>
      </w:r>
      <w:r>
        <w:rPr>
          <w:rFonts w:ascii="Arial" w:hAnsi="Arial" w:cs="Arial"/>
          <w:sz w:val="18"/>
          <w:szCs w:val="18"/>
        </w:rPr>
        <w:tab/>
      </w:r>
      <w:r w:rsidRPr="00AC48D1" w:rsidR="00AC48D1">
        <w:rPr>
          <w:rFonts w:ascii="Arial" w:hAnsi="Arial" w:cs="Arial"/>
          <w:sz w:val="18"/>
          <w:szCs w:val="18"/>
        </w:rPr>
        <w:t>The insurance coverage of the deposits of an employee benefit plan is governed by 12 C.F.R. § 330.14.  Under that section of the FDIC’s insurance regulations, the deposits must be divided into the following categories:  (1) funds representing the “non-contingent interests” (as defined below) of the Plan participants; (2) funds representing the “contingent interests” of the Plan participants; and (3) funds representing any “overfunding” of the Plan.  In this case, the value of all general Plan assets (including but not limited to the deposits in the above account(s)) can be divided as follows:</w:t>
      </w:r>
    </w:p>
    <w:p w:rsidR="00AC48D1" w:rsidP="00AC48D1" w:rsidRDefault="00AC48D1">
      <w:pPr>
        <w:pStyle w:val="ListParagraph"/>
        <w:rPr>
          <w:sz w:val="18"/>
          <w:szCs w:val="18"/>
        </w:rPr>
      </w:pPr>
    </w:p>
    <w:tbl>
      <w:tblPr>
        <w:tblW w:w="0" w:type="auto"/>
        <w:tblInd w:w="1098" w:type="dxa"/>
        <w:tblLook w:val="04A0" w:firstRow="1" w:lastRow="0" w:firstColumn="1" w:lastColumn="0" w:noHBand="0" w:noVBand="1"/>
      </w:tblPr>
      <w:tblGrid>
        <w:gridCol w:w="5580"/>
        <w:gridCol w:w="2070"/>
      </w:tblGrid>
      <w:tr w:rsidRPr="00C730F9" w:rsidR="00A83DC5" w:rsidTr="00C730F9">
        <w:tc>
          <w:tcPr>
            <w:tcW w:w="5580" w:type="dxa"/>
            <w:shd w:val="clear" w:color="auto" w:fill="auto"/>
          </w:tcPr>
          <w:p w:rsidRPr="00C730F9" w:rsidR="00A83DC5" w:rsidP="008A4A8F" w:rsidRDefault="00A83DC5">
            <w:pPr>
              <w:pStyle w:val="ListParagraph"/>
              <w:ind w:left="0"/>
              <w:rPr>
                <w:sz w:val="18"/>
                <w:szCs w:val="18"/>
              </w:rPr>
            </w:pPr>
            <w:r w:rsidRPr="00C730F9">
              <w:rPr>
                <w:sz w:val="18"/>
                <w:szCs w:val="18"/>
              </w:rPr>
              <w:t>Combined dollar amount of participants’ “non-contingent interests</w:t>
            </w:r>
            <w:r w:rsidR="008A4A8F">
              <w:rPr>
                <w:sz w:val="18"/>
                <w:szCs w:val="18"/>
              </w:rPr>
              <w:t>:</w:t>
            </w:r>
            <w:r w:rsidRPr="00C730F9">
              <w:rPr>
                <w:sz w:val="18"/>
                <w:szCs w:val="18"/>
              </w:rPr>
              <w:t>”</w:t>
            </w:r>
          </w:p>
        </w:tc>
        <w:tc>
          <w:tcPr>
            <w:tcW w:w="2070" w:type="dxa"/>
            <w:tcBorders>
              <w:bottom w:val="single" w:color="auto" w:sz="4" w:space="0"/>
            </w:tcBorders>
            <w:shd w:val="clear" w:color="auto" w:fill="auto"/>
          </w:tcPr>
          <w:p w:rsidRPr="00C730F9" w:rsidR="00A83DC5" w:rsidP="00590D08" w:rsidRDefault="00590D08">
            <w:pPr>
              <w:pStyle w:val="ListParagraph"/>
              <w:ind w:left="-108"/>
              <w:rPr>
                <w:sz w:val="18"/>
                <w:szCs w:val="18"/>
              </w:rPr>
            </w:pPr>
            <w:r w:rsidRPr="00C730F9">
              <w:rPr>
                <w:sz w:val="18"/>
                <w:szCs w:val="18"/>
              </w:rPr>
              <w:fldChar w:fldCharType="begin">
                <w:ffData>
                  <w:name w:val="Text16"/>
                  <w:enabled/>
                  <w:calcOnExit w:val="0"/>
                  <w:textInput/>
                </w:ffData>
              </w:fldChar>
            </w:r>
            <w:r w:rsidRPr="00C730F9">
              <w:rPr>
                <w:sz w:val="18"/>
                <w:szCs w:val="18"/>
              </w:rPr>
              <w:instrText xml:space="preserve"> FORMTEXT </w:instrText>
            </w:r>
            <w:r w:rsidRPr="00C730F9">
              <w:rPr>
                <w:sz w:val="18"/>
                <w:szCs w:val="18"/>
              </w:rPr>
            </w:r>
            <w:r w:rsidRPr="00C730F9">
              <w:rPr>
                <w:sz w:val="18"/>
                <w:szCs w:val="18"/>
              </w:rPr>
              <w:fldChar w:fldCharType="separate"/>
            </w:r>
            <w:r w:rsidRPr="00C730F9">
              <w:rPr>
                <w:noProof/>
                <w:sz w:val="18"/>
                <w:szCs w:val="18"/>
              </w:rPr>
              <w:t> </w:t>
            </w:r>
            <w:r w:rsidRPr="00C730F9">
              <w:rPr>
                <w:noProof/>
                <w:sz w:val="18"/>
                <w:szCs w:val="18"/>
              </w:rPr>
              <w:t> </w:t>
            </w:r>
            <w:r w:rsidRPr="00C730F9">
              <w:rPr>
                <w:noProof/>
                <w:sz w:val="18"/>
                <w:szCs w:val="18"/>
              </w:rPr>
              <w:t> </w:t>
            </w:r>
            <w:r w:rsidRPr="00C730F9">
              <w:rPr>
                <w:noProof/>
                <w:sz w:val="18"/>
                <w:szCs w:val="18"/>
              </w:rPr>
              <w:t> </w:t>
            </w:r>
            <w:r w:rsidRPr="00C730F9">
              <w:rPr>
                <w:noProof/>
                <w:sz w:val="18"/>
                <w:szCs w:val="18"/>
              </w:rPr>
              <w:t> </w:t>
            </w:r>
            <w:r w:rsidRPr="00C730F9">
              <w:rPr>
                <w:sz w:val="18"/>
                <w:szCs w:val="18"/>
              </w:rPr>
              <w:fldChar w:fldCharType="end"/>
            </w:r>
          </w:p>
        </w:tc>
      </w:tr>
      <w:tr w:rsidRPr="00C730F9" w:rsidR="00A83DC5" w:rsidTr="00C730F9">
        <w:tc>
          <w:tcPr>
            <w:tcW w:w="5580" w:type="dxa"/>
            <w:shd w:val="clear" w:color="auto" w:fill="auto"/>
          </w:tcPr>
          <w:p w:rsidRPr="00C730F9" w:rsidR="00A83DC5" w:rsidP="00C730F9" w:rsidRDefault="00A83DC5">
            <w:pPr>
              <w:pStyle w:val="ListParagraph"/>
              <w:ind w:left="0"/>
              <w:rPr>
                <w:sz w:val="18"/>
                <w:szCs w:val="18"/>
              </w:rPr>
            </w:pPr>
            <w:r w:rsidRPr="00C730F9">
              <w:rPr>
                <w:sz w:val="18"/>
                <w:szCs w:val="18"/>
              </w:rPr>
              <w:t>Dollar amount of contingent interests:</w:t>
            </w:r>
          </w:p>
        </w:tc>
        <w:tc>
          <w:tcPr>
            <w:tcW w:w="2070" w:type="dxa"/>
            <w:tcBorders>
              <w:top w:val="single" w:color="auto" w:sz="4" w:space="0"/>
              <w:bottom w:val="single" w:color="auto" w:sz="4" w:space="0"/>
            </w:tcBorders>
            <w:shd w:val="clear" w:color="auto" w:fill="auto"/>
          </w:tcPr>
          <w:p w:rsidRPr="00C730F9" w:rsidR="00A83DC5" w:rsidP="00C730F9" w:rsidRDefault="00E70E4F">
            <w:pPr>
              <w:pStyle w:val="ListParagraph"/>
              <w:ind w:left="-108"/>
              <w:rPr>
                <w:sz w:val="18"/>
                <w:szCs w:val="18"/>
              </w:rPr>
            </w:pPr>
            <w:r w:rsidRPr="00C730F9">
              <w:rPr>
                <w:sz w:val="18"/>
                <w:szCs w:val="18"/>
              </w:rPr>
              <w:fldChar w:fldCharType="begin">
                <w:ffData>
                  <w:name w:val="Text16"/>
                  <w:enabled/>
                  <w:calcOnExit w:val="0"/>
                  <w:textInput/>
                </w:ffData>
              </w:fldChar>
            </w:r>
            <w:r w:rsidRPr="00C730F9">
              <w:rPr>
                <w:sz w:val="18"/>
                <w:szCs w:val="18"/>
              </w:rPr>
              <w:instrText xml:space="preserve"> FORMTEXT </w:instrText>
            </w:r>
            <w:r w:rsidRPr="00C730F9">
              <w:rPr>
                <w:sz w:val="18"/>
                <w:szCs w:val="18"/>
              </w:rPr>
            </w:r>
            <w:r w:rsidRPr="00C730F9">
              <w:rPr>
                <w:sz w:val="18"/>
                <w:szCs w:val="18"/>
              </w:rPr>
              <w:fldChar w:fldCharType="separate"/>
            </w:r>
            <w:r w:rsidRPr="00C730F9">
              <w:rPr>
                <w:noProof/>
                <w:sz w:val="18"/>
                <w:szCs w:val="18"/>
              </w:rPr>
              <w:t> </w:t>
            </w:r>
            <w:r w:rsidRPr="00C730F9">
              <w:rPr>
                <w:noProof/>
                <w:sz w:val="18"/>
                <w:szCs w:val="18"/>
              </w:rPr>
              <w:t> </w:t>
            </w:r>
            <w:r w:rsidRPr="00C730F9">
              <w:rPr>
                <w:noProof/>
                <w:sz w:val="18"/>
                <w:szCs w:val="18"/>
              </w:rPr>
              <w:t> </w:t>
            </w:r>
            <w:r w:rsidRPr="00C730F9">
              <w:rPr>
                <w:noProof/>
                <w:sz w:val="18"/>
                <w:szCs w:val="18"/>
              </w:rPr>
              <w:t> </w:t>
            </w:r>
            <w:r w:rsidRPr="00C730F9">
              <w:rPr>
                <w:noProof/>
                <w:sz w:val="18"/>
                <w:szCs w:val="18"/>
              </w:rPr>
              <w:t> </w:t>
            </w:r>
            <w:r w:rsidRPr="00C730F9">
              <w:rPr>
                <w:sz w:val="18"/>
                <w:szCs w:val="18"/>
              </w:rPr>
              <w:fldChar w:fldCharType="end"/>
            </w:r>
          </w:p>
        </w:tc>
      </w:tr>
      <w:tr w:rsidRPr="00C730F9" w:rsidR="00A83DC5" w:rsidTr="00C730F9">
        <w:tc>
          <w:tcPr>
            <w:tcW w:w="5580" w:type="dxa"/>
            <w:shd w:val="clear" w:color="auto" w:fill="auto"/>
          </w:tcPr>
          <w:p w:rsidRPr="00C730F9" w:rsidR="00A83DC5" w:rsidP="00C730F9" w:rsidRDefault="00A83DC5">
            <w:pPr>
              <w:pStyle w:val="ListParagraph"/>
              <w:ind w:left="0"/>
              <w:rPr>
                <w:sz w:val="18"/>
                <w:szCs w:val="18"/>
              </w:rPr>
            </w:pPr>
            <w:r w:rsidRPr="00C730F9">
              <w:rPr>
                <w:sz w:val="18"/>
                <w:szCs w:val="18"/>
              </w:rPr>
              <w:t>Dollar amount of overfunding:</w:t>
            </w:r>
          </w:p>
        </w:tc>
        <w:tc>
          <w:tcPr>
            <w:tcW w:w="2070" w:type="dxa"/>
            <w:tcBorders>
              <w:top w:val="single" w:color="auto" w:sz="4" w:space="0"/>
              <w:bottom w:val="single" w:color="auto" w:sz="4" w:space="0"/>
            </w:tcBorders>
            <w:shd w:val="clear" w:color="auto" w:fill="auto"/>
          </w:tcPr>
          <w:p w:rsidRPr="00C730F9" w:rsidR="00A83DC5" w:rsidP="00C730F9" w:rsidRDefault="00E70E4F">
            <w:pPr>
              <w:pStyle w:val="ListParagraph"/>
              <w:ind w:left="-108"/>
              <w:rPr>
                <w:sz w:val="18"/>
                <w:szCs w:val="18"/>
              </w:rPr>
            </w:pPr>
            <w:r w:rsidRPr="00C730F9">
              <w:rPr>
                <w:sz w:val="18"/>
                <w:szCs w:val="18"/>
              </w:rPr>
              <w:fldChar w:fldCharType="begin">
                <w:ffData>
                  <w:name w:val="Text16"/>
                  <w:enabled/>
                  <w:calcOnExit w:val="0"/>
                  <w:textInput/>
                </w:ffData>
              </w:fldChar>
            </w:r>
            <w:r w:rsidRPr="00C730F9">
              <w:rPr>
                <w:sz w:val="18"/>
                <w:szCs w:val="18"/>
              </w:rPr>
              <w:instrText xml:space="preserve"> FORMTEXT </w:instrText>
            </w:r>
            <w:r w:rsidRPr="00C730F9">
              <w:rPr>
                <w:sz w:val="18"/>
                <w:szCs w:val="18"/>
              </w:rPr>
            </w:r>
            <w:r w:rsidRPr="00C730F9">
              <w:rPr>
                <w:sz w:val="18"/>
                <w:szCs w:val="18"/>
              </w:rPr>
              <w:fldChar w:fldCharType="separate"/>
            </w:r>
            <w:r w:rsidRPr="00C730F9">
              <w:rPr>
                <w:noProof/>
                <w:sz w:val="18"/>
                <w:szCs w:val="18"/>
              </w:rPr>
              <w:t> </w:t>
            </w:r>
            <w:r w:rsidRPr="00C730F9">
              <w:rPr>
                <w:noProof/>
                <w:sz w:val="18"/>
                <w:szCs w:val="18"/>
              </w:rPr>
              <w:t> </w:t>
            </w:r>
            <w:r w:rsidRPr="00C730F9">
              <w:rPr>
                <w:noProof/>
                <w:sz w:val="18"/>
                <w:szCs w:val="18"/>
              </w:rPr>
              <w:t> </w:t>
            </w:r>
            <w:r w:rsidRPr="00C730F9">
              <w:rPr>
                <w:noProof/>
                <w:sz w:val="18"/>
                <w:szCs w:val="18"/>
              </w:rPr>
              <w:t> </w:t>
            </w:r>
            <w:r w:rsidRPr="00C730F9">
              <w:rPr>
                <w:noProof/>
                <w:sz w:val="18"/>
                <w:szCs w:val="18"/>
              </w:rPr>
              <w:t> </w:t>
            </w:r>
            <w:r w:rsidRPr="00C730F9">
              <w:rPr>
                <w:sz w:val="18"/>
                <w:szCs w:val="18"/>
              </w:rPr>
              <w:fldChar w:fldCharType="end"/>
            </w:r>
          </w:p>
        </w:tc>
      </w:tr>
    </w:tbl>
    <w:p w:rsidR="00A83DC5" w:rsidP="00A83DC5" w:rsidRDefault="00A83DC5">
      <w:pPr>
        <w:ind w:left="360" w:right="360"/>
        <w:rPr>
          <w:rFonts w:ascii="Arial" w:hAnsi="Arial" w:cs="Arial"/>
          <w:sz w:val="18"/>
          <w:szCs w:val="18"/>
        </w:rPr>
      </w:pPr>
    </w:p>
    <w:tbl>
      <w:tblPr>
        <w:tblW w:w="0" w:type="auto"/>
        <w:tblLayout w:type="fixed"/>
        <w:tblLook w:val="04A0" w:firstRow="1" w:lastRow="0" w:firstColumn="1" w:lastColumn="0" w:noHBand="0" w:noVBand="1"/>
      </w:tblPr>
      <w:tblGrid>
        <w:gridCol w:w="7488"/>
        <w:gridCol w:w="270"/>
      </w:tblGrid>
      <w:tr w:rsidRPr="00982546" w:rsidR="00AC0B53" w:rsidTr="00590D08">
        <w:trPr>
          <w:trHeight w:val="216"/>
        </w:trPr>
        <w:tc>
          <w:tcPr>
            <w:tcW w:w="7488" w:type="dxa"/>
            <w:shd w:val="clear" w:color="auto" w:fill="auto"/>
          </w:tcPr>
          <w:p w:rsidRPr="00982546" w:rsidR="00AC0B53" w:rsidP="00590D08" w:rsidRDefault="00945635">
            <w:pPr>
              <w:tabs>
                <w:tab w:val="left" w:pos="360"/>
              </w:tabs>
              <w:ind w:right="252"/>
              <w:rPr>
                <w:rFonts w:ascii="Arial" w:hAnsi="Arial" w:cs="Arial"/>
                <w:sz w:val="18"/>
                <w:szCs w:val="18"/>
              </w:rPr>
            </w:pPr>
            <w:r>
              <w:rPr>
                <w:noProof/>
                <w:sz w:val="18"/>
                <w:szCs w:val="18"/>
              </w:rPr>
              <mc:AlternateContent>
                <mc:Choice Requires="wps">
                  <w:drawing>
                    <wp:anchor distT="0" distB="0" distL="114300" distR="114300" simplePos="0" relativeHeight="251662848" behindDoc="0" locked="0" layoutInCell="1" allowOverlap="1">
                      <wp:simplePos x="0" y="0"/>
                      <wp:positionH relativeFrom="column">
                        <wp:posOffset>3433445</wp:posOffset>
                      </wp:positionH>
                      <wp:positionV relativeFrom="paragraph">
                        <wp:posOffset>124460</wp:posOffset>
                      </wp:positionV>
                      <wp:extent cx="1222375" cy="0"/>
                      <wp:effectExtent l="0" t="0" r="0" b="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0.35pt,9.8pt" to="366.6pt,9.8pt" w14:anchorId="1A390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2o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"/>
                  </w:pict>
                </mc:Fallback>
              </mc:AlternateContent>
            </w:r>
            <w:r w:rsidR="00AC0B53">
              <w:rPr>
                <w:rFonts w:ascii="Arial" w:hAnsi="Arial" w:cs="Arial"/>
                <w:sz w:val="18"/>
                <w:szCs w:val="18"/>
              </w:rPr>
              <w:t>6.</w:t>
            </w:r>
            <w:r w:rsidR="00AC0B53">
              <w:rPr>
                <w:rFonts w:ascii="Arial" w:hAnsi="Arial" w:cs="Arial"/>
                <w:sz w:val="18"/>
                <w:szCs w:val="18"/>
              </w:rPr>
              <w:tab/>
            </w:r>
            <w:r w:rsidRPr="00AC48D1" w:rsidR="00AC0B53">
              <w:rPr>
                <w:rFonts w:ascii="Arial" w:hAnsi="Arial" w:cs="Arial"/>
                <w:sz w:val="18"/>
                <w:szCs w:val="18"/>
              </w:rPr>
              <w:t>On the closing date, the number of participants in the Plan was</w:t>
            </w:r>
            <w:r w:rsidR="00AC0B53">
              <w:rPr>
                <w:rFonts w:ascii="Arial" w:hAnsi="Arial" w:cs="Arial"/>
                <w:sz w:val="18"/>
                <w:szCs w:val="18"/>
              </w:rPr>
              <w:t xml:space="preserve"> </w:t>
            </w:r>
            <w:r w:rsidR="00590D08">
              <w:rPr>
                <w:sz w:val="18"/>
                <w:szCs w:val="18"/>
              </w:rPr>
              <w:fldChar w:fldCharType="begin">
                <w:ffData>
                  <w:name w:val=""/>
                  <w:enabled/>
                  <w:calcOnExit w:val="0"/>
                  <w:textInput>
                    <w:maxLength w:val="14"/>
                  </w:textInput>
                </w:ffData>
              </w:fldChar>
            </w:r>
            <w:r w:rsidR="00590D08">
              <w:rPr>
                <w:sz w:val="18"/>
                <w:szCs w:val="18"/>
              </w:rPr>
              <w:instrText xml:space="preserve"> FORMTEXT </w:instrText>
            </w:r>
            <w:r w:rsidR="00590D08">
              <w:rPr>
                <w:sz w:val="18"/>
                <w:szCs w:val="18"/>
              </w:rPr>
            </w:r>
            <w:r w:rsidR="00590D08">
              <w:rPr>
                <w:sz w:val="18"/>
                <w:szCs w:val="18"/>
              </w:rPr>
              <w:fldChar w:fldCharType="separate"/>
            </w:r>
            <w:r w:rsidR="00590D08">
              <w:rPr>
                <w:noProof/>
                <w:sz w:val="18"/>
                <w:szCs w:val="18"/>
              </w:rPr>
              <w:t> </w:t>
            </w:r>
            <w:r w:rsidR="00590D08">
              <w:rPr>
                <w:noProof/>
                <w:sz w:val="18"/>
                <w:szCs w:val="18"/>
              </w:rPr>
              <w:t> </w:t>
            </w:r>
            <w:r w:rsidR="00590D08">
              <w:rPr>
                <w:noProof/>
                <w:sz w:val="18"/>
                <w:szCs w:val="18"/>
              </w:rPr>
              <w:t> </w:t>
            </w:r>
            <w:r w:rsidR="00590D08">
              <w:rPr>
                <w:noProof/>
                <w:sz w:val="18"/>
                <w:szCs w:val="18"/>
              </w:rPr>
              <w:t> </w:t>
            </w:r>
            <w:r w:rsidR="00590D08">
              <w:rPr>
                <w:noProof/>
                <w:sz w:val="18"/>
                <w:szCs w:val="18"/>
              </w:rPr>
              <w:t> </w:t>
            </w:r>
            <w:r w:rsidR="00590D08">
              <w:rPr>
                <w:sz w:val="18"/>
                <w:szCs w:val="18"/>
              </w:rPr>
              <w:fldChar w:fldCharType="end"/>
            </w:r>
          </w:p>
        </w:tc>
        <w:tc>
          <w:tcPr>
            <w:tcW w:w="270" w:type="dxa"/>
            <w:shd w:val="clear" w:color="auto" w:fill="auto"/>
          </w:tcPr>
          <w:p w:rsidRPr="00982546" w:rsidR="00AC0B53" w:rsidP="00AC0B53" w:rsidRDefault="00AC0B53">
            <w:pPr>
              <w:tabs>
                <w:tab w:val="left" w:pos="360"/>
              </w:tabs>
              <w:ind w:right="360" w:hanging="108"/>
              <w:rPr>
                <w:rFonts w:ascii="Arial" w:hAnsi="Arial" w:cs="Arial"/>
                <w:sz w:val="18"/>
                <w:szCs w:val="18"/>
              </w:rPr>
            </w:pPr>
            <w:r>
              <w:rPr>
                <w:rFonts w:ascii="Arial" w:hAnsi="Arial" w:cs="Arial"/>
                <w:sz w:val="18"/>
                <w:szCs w:val="18"/>
              </w:rPr>
              <w:t>.</w:t>
            </w:r>
          </w:p>
        </w:tc>
      </w:tr>
    </w:tbl>
    <w:p w:rsidRPr="00AC48D1" w:rsidR="007F18F1" w:rsidP="00AC0B53" w:rsidRDefault="007F18F1">
      <w:pPr>
        <w:jc w:val="center"/>
        <w:rPr>
          <w:rFonts w:ascii="Arial" w:hAnsi="Arial" w:cs="Arial"/>
        </w:rPr>
      </w:pPr>
    </w:p>
    <w:p w:rsidR="00E70E4F" w:rsidP="00AC0B53" w:rsidRDefault="00495B4D">
      <w:pPr>
        <w:tabs>
          <w:tab w:val="left" w:pos="360"/>
        </w:tabs>
        <w:ind w:left="360" w:hanging="360"/>
        <w:rPr>
          <w:rFonts w:ascii="Arial" w:hAnsi="Arial" w:cs="Arial"/>
          <w:sz w:val="18"/>
          <w:szCs w:val="18"/>
        </w:rPr>
      </w:pPr>
      <w:r>
        <w:rPr>
          <w:rFonts w:ascii="Arial" w:hAnsi="Arial" w:cs="Arial"/>
          <w:sz w:val="18"/>
          <w:szCs w:val="18"/>
        </w:rPr>
        <w:t>7.</w:t>
      </w:r>
      <w:r>
        <w:rPr>
          <w:rFonts w:ascii="Arial" w:hAnsi="Arial" w:cs="Arial"/>
          <w:sz w:val="18"/>
          <w:szCs w:val="18"/>
        </w:rPr>
        <w:tab/>
      </w:r>
      <w:r w:rsidRPr="00495B4D">
        <w:rPr>
          <w:rFonts w:ascii="Arial" w:hAnsi="Arial" w:cs="Arial"/>
          <w:sz w:val="18"/>
          <w:szCs w:val="18"/>
        </w:rPr>
        <w:t xml:space="preserve">In the case of a defined contribution plan, an employee’s “non-contingent interest” is “deemed to be the employee’s account balance as of the date of default of the insured depository institution, regardless of whether said amount was derived, in whole or in part, from contributions of the employee and/or the employer to the account.”  12 C.F.R. § 330.14(c)(1).  Under this definition, </w:t>
      </w:r>
    </w:p>
    <w:tbl>
      <w:tblPr>
        <w:tblW w:w="10832" w:type="dxa"/>
        <w:tblLook w:val="04A0" w:firstRow="1" w:lastRow="0" w:firstColumn="1" w:lastColumn="0" w:noHBand="0" w:noVBand="1"/>
      </w:tblPr>
      <w:tblGrid>
        <w:gridCol w:w="6498"/>
        <w:gridCol w:w="4098"/>
        <w:gridCol w:w="236"/>
      </w:tblGrid>
      <w:tr w:rsidRPr="00C730F9" w:rsidR="00E70E4F" w:rsidTr="00C730F9">
        <w:trPr>
          <w:trHeight w:val="225"/>
        </w:trPr>
        <w:tc>
          <w:tcPr>
            <w:tcW w:w="10596" w:type="dxa"/>
            <w:gridSpan w:val="2"/>
            <w:shd w:val="clear" w:color="auto" w:fill="auto"/>
          </w:tcPr>
          <w:p w:rsidRPr="00C730F9" w:rsidR="00E70E4F" w:rsidP="00AC0B53" w:rsidRDefault="00E70E4F">
            <w:pPr>
              <w:ind w:left="360"/>
              <w:rPr>
                <w:rFonts w:ascii="Arial" w:hAnsi="Arial" w:cs="Arial"/>
                <w:sz w:val="18"/>
                <w:szCs w:val="18"/>
              </w:rPr>
            </w:pPr>
            <w:r w:rsidRPr="00C730F9">
              <w:rPr>
                <w:rFonts w:ascii="Arial" w:hAnsi="Arial" w:cs="Arial"/>
                <w:sz w:val="18"/>
                <w:szCs w:val="18"/>
              </w:rPr>
              <w:t xml:space="preserve">the participant with the largest “non-contingent interest” in the Plan on the closing date was </w:t>
            </w:r>
            <w:r w:rsidRPr="00C730F9">
              <w:rPr>
                <w:rFonts w:ascii="Arial" w:hAnsi="Arial"/>
                <w:sz w:val="18"/>
                <w:szCs w:val="18"/>
              </w:rPr>
              <w:fldChar w:fldCharType="begin">
                <w:ffData>
                  <w:name w:val=""/>
                  <w:enabled/>
                  <w:calcOnExit w:val="0"/>
                  <w:textInput/>
                </w:ffData>
              </w:fldChar>
            </w:r>
            <w:r w:rsidRPr="00C730F9">
              <w:rPr>
                <w:rFonts w:ascii="Arial" w:hAnsi="Arial"/>
                <w:sz w:val="18"/>
                <w:szCs w:val="18"/>
              </w:rPr>
              <w:instrText xml:space="preserve"> FORMTEXT </w:instrText>
            </w:r>
            <w:r w:rsidRPr="00C730F9">
              <w:rPr>
                <w:rFonts w:ascii="Arial" w:hAnsi="Arial"/>
                <w:sz w:val="18"/>
                <w:szCs w:val="18"/>
              </w:rPr>
            </w:r>
            <w:r w:rsidRPr="00C730F9">
              <w:rPr>
                <w:rFonts w:ascii="Arial" w:hAnsi="Arial"/>
                <w:sz w:val="18"/>
                <w:szCs w:val="18"/>
              </w:rPr>
              <w:fldChar w:fldCharType="separate"/>
            </w:r>
            <w:r w:rsidRPr="00C730F9">
              <w:rPr>
                <w:rFonts w:ascii="Arial" w:hAnsi="Arial"/>
                <w:noProof/>
                <w:sz w:val="18"/>
                <w:szCs w:val="18"/>
              </w:rPr>
              <w:t> </w:t>
            </w:r>
            <w:r w:rsidRPr="00C730F9">
              <w:rPr>
                <w:rFonts w:ascii="Arial" w:hAnsi="Arial"/>
                <w:noProof/>
                <w:sz w:val="18"/>
                <w:szCs w:val="18"/>
              </w:rPr>
              <w:t> </w:t>
            </w:r>
            <w:r w:rsidRPr="00C730F9">
              <w:rPr>
                <w:rFonts w:ascii="Arial" w:hAnsi="Arial"/>
                <w:noProof/>
                <w:sz w:val="18"/>
                <w:szCs w:val="18"/>
              </w:rPr>
              <w:t> </w:t>
            </w:r>
            <w:r w:rsidRPr="00C730F9">
              <w:rPr>
                <w:rFonts w:ascii="Arial" w:hAnsi="Arial"/>
                <w:noProof/>
                <w:sz w:val="18"/>
                <w:szCs w:val="18"/>
              </w:rPr>
              <w:t> </w:t>
            </w:r>
            <w:r w:rsidRPr="00C730F9">
              <w:rPr>
                <w:rFonts w:ascii="Arial" w:hAnsi="Arial"/>
                <w:noProof/>
                <w:sz w:val="18"/>
                <w:szCs w:val="18"/>
              </w:rPr>
              <w:t> </w:t>
            </w:r>
            <w:r w:rsidRPr="00C730F9">
              <w:rPr>
                <w:rFonts w:ascii="Arial" w:hAnsi="Arial"/>
                <w:sz w:val="18"/>
                <w:szCs w:val="18"/>
              </w:rPr>
              <w:fldChar w:fldCharType="end"/>
            </w:r>
          </w:p>
        </w:tc>
        <w:tc>
          <w:tcPr>
            <w:tcW w:w="236" w:type="dxa"/>
            <w:shd w:val="clear" w:color="auto" w:fill="auto"/>
          </w:tcPr>
          <w:p w:rsidRPr="00C730F9" w:rsidR="00E70E4F" w:rsidP="00AC0B53" w:rsidRDefault="00E70E4F">
            <w:pPr>
              <w:ind w:left="-66" w:hanging="90"/>
              <w:rPr>
                <w:rFonts w:ascii="Arial" w:hAnsi="Arial" w:cs="Arial"/>
                <w:sz w:val="18"/>
                <w:szCs w:val="18"/>
              </w:rPr>
            </w:pPr>
            <w:r w:rsidRPr="00C730F9">
              <w:rPr>
                <w:rFonts w:ascii="Arial" w:hAnsi="Arial" w:cs="Arial"/>
                <w:sz w:val="18"/>
                <w:szCs w:val="18"/>
              </w:rPr>
              <w:t>..</w:t>
            </w:r>
          </w:p>
        </w:tc>
      </w:tr>
      <w:tr w:rsidRPr="00FC3056" w:rsidR="00FC3056" w:rsidTr="00AC0B53">
        <w:tc>
          <w:tcPr>
            <w:tcW w:w="6498" w:type="dxa"/>
            <w:shd w:val="clear" w:color="auto" w:fill="auto"/>
          </w:tcPr>
          <w:p w:rsidRPr="00FC3056" w:rsidR="00E70E4F" w:rsidP="00AC0B53" w:rsidRDefault="00945635">
            <w:pPr>
              <w:ind w:left="360"/>
              <w:rPr>
                <w:rFonts w:ascii="Arial" w:hAnsi="Arial"/>
                <w:noProof/>
                <w:sz w:val="18"/>
                <w:szCs w:val="18"/>
              </w:rPr>
            </w:pPr>
            <w:r>
              <w:rPr>
                <w:rFonts w:ascii="Arial" w:hAnsi="Arial"/>
                <w:noProof/>
                <w:sz w:val="18"/>
                <w:szCs w:val="18"/>
              </w:rPr>
              <mc:AlternateContent>
                <mc:Choice Requires="wps">
                  <w:drawing>
                    <wp:anchor distT="0" distB="0" distL="114300" distR="114300" simplePos="0" relativeHeight="251659776" behindDoc="0" locked="0" layoutInCell="1" allowOverlap="1">
                      <wp:simplePos x="0" y="0"/>
                      <wp:positionH relativeFrom="column">
                        <wp:posOffset>2722245</wp:posOffset>
                      </wp:positionH>
                      <wp:positionV relativeFrom="paragraph">
                        <wp:posOffset>121920</wp:posOffset>
                      </wp:positionV>
                      <wp:extent cx="1316355" cy="0"/>
                      <wp:effectExtent l="0" t="0" r="0" b="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4.35pt,9.6pt" to="318pt,9.6pt" w14:anchorId="6EA6C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s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"/>
                  </w:pict>
                </mc:Fallback>
              </mc:AlternateContent>
            </w:r>
            <w:r w:rsidRPr="00FC3056" w:rsidR="00E70E4F">
              <w:rPr>
                <w:rFonts w:ascii="Arial" w:hAnsi="Arial" w:cs="Arial"/>
                <w:sz w:val="18"/>
                <w:szCs w:val="18"/>
              </w:rPr>
              <w:t>His/her account balance on the closing date was</w:t>
            </w:r>
            <w:r w:rsidRPr="00FC3056" w:rsidR="00280975">
              <w:rPr>
                <w:rFonts w:ascii="Arial" w:hAnsi="Arial" w:cs="Arial"/>
                <w:sz w:val="18"/>
                <w:szCs w:val="18"/>
              </w:rPr>
              <w:t xml:space="preserve"> </w:t>
            </w:r>
            <w:r w:rsidRPr="00F50818" w:rsidR="00AC0B53">
              <w:rPr>
                <w:rFonts w:ascii="Arial" w:hAnsi="Arial" w:cs="Arial"/>
                <w:sz w:val="18"/>
                <w:szCs w:val="18"/>
              </w:rPr>
              <w:fldChar w:fldCharType="begin">
                <w:ffData>
                  <w:name w:val=""/>
                  <w:enabled/>
                  <w:calcOnExit w:val="0"/>
                  <w:textInput>
                    <w:maxLength w:val="15"/>
                  </w:textInput>
                </w:ffData>
              </w:fldChar>
            </w:r>
            <w:r w:rsidRPr="00F50818" w:rsidR="00AC0B53">
              <w:rPr>
                <w:rFonts w:ascii="Arial" w:hAnsi="Arial" w:cs="Arial"/>
                <w:sz w:val="18"/>
                <w:szCs w:val="18"/>
              </w:rPr>
              <w:instrText xml:space="preserve"> FORMTEXT </w:instrText>
            </w:r>
            <w:r w:rsidRPr="00F50818" w:rsidR="00AC0B53">
              <w:rPr>
                <w:rFonts w:ascii="Arial" w:hAnsi="Arial" w:cs="Arial"/>
                <w:sz w:val="18"/>
                <w:szCs w:val="18"/>
              </w:rPr>
            </w:r>
            <w:r w:rsidRPr="00F50818" w:rsidR="00AC0B53">
              <w:rPr>
                <w:rFonts w:ascii="Arial" w:hAnsi="Arial" w:cs="Arial"/>
                <w:sz w:val="18"/>
                <w:szCs w:val="18"/>
              </w:rPr>
              <w:fldChar w:fldCharType="separate"/>
            </w:r>
            <w:r w:rsidRPr="00F50818" w:rsidR="00AC0B53">
              <w:rPr>
                <w:rFonts w:ascii="Arial" w:hAnsi="Arial" w:cs="Arial"/>
                <w:noProof/>
                <w:sz w:val="18"/>
                <w:szCs w:val="18"/>
              </w:rPr>
              <w:t> </w:t>
            </w:r>
            <w:r w:rsidRPr="00F50818" w:rsidR="00AC0B53">
              <w:rPr>
                <w:rFonts w:ascii="Arial" w:hAnsi="Arial" w:cs="Arial"/>
                <w:noProof/>
                <w:sz w:val="18"/>
                <w:szCs w:val="18"/>
              </w:rPr>
              <w:t> </w:t>
            </w:r>
            <w:r w:rsidRPr="00F50818" w:rsidR="00AC0B53">
              <w:rPr>
                <w:rFonts w:ascii="Arial" w:hAnsi="Arial" w:cs="Arial"/>
                <w:noProof/>
                <w:sz w:val="18"/>
                <w:szCs w:val="18"/>
              </w:rPr>
              <w:t> </w:t>
            </w:r>
            <w:r w:rsidRPr="00F50818" w:rsidR="00AC0B53">
              <w:rPr>
                <w:rFonts w:ascii="Arial" w:hAnsi="Arial" w:cs="Arial"/>
                <w:noProof/>
                <w:sz w:val="18"/>
                <w:szCs w:val="18"/>
              </w:rPr>
              <w:t> </w:t>
            </w:r>
            <w:r w:rsidRPr="00F50818" w:rsidR="00AC0B53">
              <w:rPr>
                <w:rFonts w:ascii="Arial" w:hAnsi="Arial" w:cs="Arial"/>
                <w:noProof/>
                <w:sz w:val="18"/>
                <w:szCs w:val="18"/>
              </w:rPr>
              <w:t> </w:t>
            </w:r>
            <w:r w:rsidRPr="00F50818" w:rsidR="00AC0B53">
              <w:rPr>
                <w:rFonts w:ascii="Arial" w:hAnsi="Arial" w:cs="Arial"/>
                <w:sz w:val="18"/>
                <w:szCs w:val="18"/>
              </w:rPr>
              <w:fldChar w:fldCharType="end"/>
            </w:r>
          </w:p>
        </w:tc>
        <w:tc>
          <w:tcPr>
            <w:tcW w:w="4098" w:type="dxa"/>
            <w:shd w:val="clear" w:color="auto" w:fill="auto"/>
          </w:tcPr>
          <w:p w:rsidRPr="00FC3056" w:rsidR="00E70E4F" w:rsidP="00AC0B53" w:rsidRDefault="00945635">
            <w:pPr>
              <w:ind w:left="-116"/>
              <w:rPr>
                <w:rFonts w:ascii="Arial" w:hAnsi="Arial"/>
                <w:noProof/>
                <w:sz w:val="18"/>
                <w:szCs w:val="18"/>
              </w:rPr>
            </w:pPr>
            <w:r>
              <w:rPr>
                <w:rFonts w:ascii="Arial" w:hAnsi="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713740</wp:posOffset>
                      </wp:positionH>
                      <wp:positionV relativeFrom="paragraph">
                        <wp:posOffset>1905</wp:posOffset>
                      </wp:positionV>
                      <wp:extent cx="182118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6.2pt,.15pt" to="199.6pt,.15pt" w14:anchorId="4A2BF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Pl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"/>
                  </w:pict>
                </mc:Fallback>
              </mc:AlternateContent>
            </w:r>
            <w:r w:rsidRPr="00FC3056" w:rsidR="00FC3056">
              <w:rPr>
                <w:rFonts w:ascii="Arial" w:hAnsi="Arial"/>
                <w:noProof/>
                <w:sz w:val="18"/>
                <w:szCs w:val="18"/>
              </w:rPr>
              <w:t>.</w:t>
            </w:r>
          </w:p>
        </w:tc>
        <w:tc>
          <w:tcPr>
            <w:tcW w:w="236" w:type="dxa"/>
            <w:shd w:val="clear" w:color="auto" w:fill="auto"/>
          </w:tcPr>
          <w:p w:rsidRPr="00FC3056" w:rsidR="00E70E4F" w:rsidP="00AC0B53" w:rsidRDefault="00E70E4F">
            <w:pPr>
              <w:ind w:hanging="156"/>
              <w:rPr>
                <w:rFonts w:ascii="Arial" w:hAnsi="Arial" w:cs="Arial"/>
                <w:sz w:val="18"/>
                <w:szCs w:val="18"/>
              </w:rPr>
            </w:pPr>
          </w:p>
        </w:tc>
      </w:tr>
    </w:tbl>
    <w:p w:rsidRPr="00495B4D" w:rsidR="007F18F1" w:rsidP="00495B4D" w:rsidRDefault="007F18F1">
      <w:pPr>
        <w:tabs>
          <w:tab w:val="left" w:pos="360"/>
        </w:tabs>
        <w:ind w:left="360" w:hanging="360"/>
        <w:rPr>
          <w:rFonts w:ascii="Arial" w:hAnsi="Arial" w:cs="Arial"/>
        </w:rPr>
      </w:pPr>
    </w:p>
    <w:p w:rsidRPr="00B619BC" w:rsidR="00B619BC" w:rsidP="00B619BC" w:rsidRDefault="00B619BC">
      <w:pPr>
        <w:tabs>
          <w:tab w:val="left" w:pos="360"/>
        </w:tabs>
        <w:ind w:left="360" w:right="360" w:hanging="360"/>
        <w:rPr>
          <w:rFonts w:ascii="Arial" w:hAnsi="Arial" w:cs="Arial"/>
          <w:sz w:val="18"/>
          <w:szCs w:val="18"/>
        </w:rPr>
      </w:pPr>
      <w:r w:rsidRPr="00B619BC">
        <w:rPr>
          <w:rFonts w:ascii="Arial" w:hAnsi="Arial" w:cs="Arial"/>
          <w:sz w:val="18"/>
          <w:szCs w:val="18"/>
        </w:rPr>
        <w:t>8.</w:t>
      </w:r>
      <w:r>
        <w:rPr>
          <w:rFonts w:ascii="Arial" w:hAnsi="Arial" w:cs="Arial"/>
          <w:sz w:val="18"/>
          <w:szCs w:val="18"/>
        </w:rPr>
        <w:tab/>
      </w:r>
      <w:r w:rsidRPr="00B619BC">
        <w:rPr>
          <w:rFonts w:ascii="Arial" w:hAnsi="Arial" w:cs="Arial"/>
          <w:sz w:val="18"/>
          <w:szCs w:val="18"/>
        </w:rPr>
        <w:t xml:space="preserve">Attached is a report reflecting all participants’ account balances in the Plan as of the closing date.  In this report, please include a statement as to whether the given account balances accurately reflect the respective interests of the participants in the above account(s).  If not, please provide an explanation.  </w:t>
      </w:r>
    </w:p>
    <w:p w:rsidRPr="00495B4D" w:rsidR="00495B4D" w:rsidP="007F18F1" w:rsidRDefault="00495B4D">
      <w:pPr>
        <w:rPr>
          <w:rFonts w:ascii="Arial" w:hAnsi="Arial" w:cs="Arial"/>
        </w:rPr>
      </w:pPr>
    </w:p>
    <w:p w:rsidRPr="005E117D" w:rsidR="005E117D" w:rsidP="005E117D" w:rsidRDefault="005E117D">
      <w:pPr>
        <w:tabs>
          <w:tab w:val="left" w:pos="360"/>
        </w:tabs>
        <w:rPr>
          <w:rFonts w:ascii="Arial" w:hAnsi="Arial" w:cs="Arial"/>
          <w:sz w:val="18"/>
          <w:szCs w:val="18"/>
        </w:rPr>
      </w:pPr>
      <w:r>
        <w:rPr>
          <w:rFonts w:ascii="Arial" w:hAnsi="Arial" w:cs="Arial"/>
          <w:sz w:val="18"/>
          <w:szCs w:val="18"/>
        </w:rPr>
        <w:t>9.</w:t>
      </w:r>
      <w:r>
        <w:rPr>
          <w:rFonts w:ascii="Arial" w:hAnsi="Arial" w:cs="Arial"/>
          <w:sz w:val="18"/>
          <w:szCs w:val="18"/>
        </w:rPr>
        <w:tab/>
      </w:r>
      <w:r w:rsidRPr="005E117D">
        <w:rPr>
          <w:rFonts w:ascii="Arial" w:hAnsi="Arial" w:cs="Arial"/>
          <w:sz w:val="18"/>
          <w:szCs w:val="18"/>
        </w:rPr>
        <w:t xml:space="preserve">This declaration is made to induce the Federal Deposit Insurance Corporation to pay insurance covering the above account(s) to </w:t>
      </w:r>
      <w:r>
        <w:rPr>
          <w:rFonts w:ascii="Arial" w:hAnsi="Arial" w:cs="Arial"/>
          <w:sz w:val="18"/>
          <w:szCs w:val="18"/>
        </w:rPr>
        <w:tab/>
      </w:r>
      <w:r w:rsidRPr="005E117D">
        <w:rPr>
          <w:rFonts w:ascii="Arial" w:hAnsi="Arial" w:cs="Arial"/>
          <w:sz w:val="18"/>
          <w:szCs w:val="18"/>
        </w:rPr>
        <w:t>the extent provided by law.</w:t>
      </w:r>
    </w:p>
    <w:p w:rsidR="00495B4D" w:rsidP="007F18F1" w:rsidRDefault="00495B4D">
      <w:pPr>
        <w:rPr>
          <w:rFonts w:ascii="Arial" w:hAnsi="Arial"/>
        </w:rPr>
      </w:pPr>
    </w:p>
    <w:p w:rsidR="009956DE" w:rsidP="007F18F1" w:rsidRDefault="009956DE">
      <w:pPr>
        <w:rPr>
          <w:rFonts w:ascii="Arial" w:hAnsi="Arial"/>
        </w:rPr>
      </w:pPr>
    </w:p>
    <w:p w:rsidR="009956DE" w:rsidP="007F18F1" w:rsidRDefault="009956DE">
      <w:pPr>
        <w:rPr>
          <w:rFonts w:ascii="Arial" w:hAnsi="Arial"/>
        </w:rPr>
      </w:pPr>
    </w:p>
    <w:p w:rsidR="00495B4D" w:rsidP="007F18F1" w:rsidRDefault="00495B4D">
      <w:pPr>
        <w:rPr>
          <w:rFonts w:ascii="Arial" w:hAnsi="Arial"/>
        </w:rPr>
      </w:pPr>
    </w:p>
    <w:p w:rsidR="007F18F1" w:rsidP="007F18F1" w:rsidRDefault="007F18F1">
      <w:pPr>
        <w:rPr>
          <w:rFonts w:ascii="Arial" w:hAnsi="Arial"/>
        </w:rPr>
        <w:sectPr w:rsidR="007F18F1" w:rsidSect="00214EDB">
          <w:headerReference w:type="default" r:id="rId15"/>
          <w:footerReference w:type="default" r:id="rId16"/>
          <w:pgSz w:w="12240" w:h="15840"/>
          <w:pgMar w:top="576" w:right="806" w:bottom="576" w:left="720" w:header="432" w:footer="720" w:gutter="0"/>
          <w:pgNumType w:start="1"/>
          <w:cols w:space="720"/>
        </w:sectPr>
      </w:pPr>
    </w:p>
    <w:tbl>
      <w:tblPr>
        <w:tblW w:w="0" w:type="auto"/>
        <w:tblBorders>
          <w:top w:val="single" w:color="auto" w:sz="12" w:space="0"/>
          <w:insideH w:val="single" w:color="auto" w:sz="4" w:space="0"/>
          <w:insideV w:val="single" w:color="auto" w:sz="4" w:space="0"/>
        </w:tblBorders>
        <w:tblLook w:val="01E0" w:firstRow="1" w:lastRow="1" w:firstColumn="1" w:lastColumn="1" w:noHBand="0" w:noVBand="0"/>
      </w:tblPr>
      <w:tblGrid>
        <w:gridCol w:w="10926"/>
      </w:tblGrid>
      <w:tr w:rsidRPr="00C730F9" w:rsidR="007F18F1" w:rsidTr="00C730F9">
        <w:trPr>
          <w:trHeight w:val="465"/>
        </w:trPr>
        <w:tc>
          <w:tcPr>
            <w:tcW w:w="10926" w:type="dxa"/>
            <w:shd w:val="clear" w:color="auto" w:fill="auto"/>
            <w:vAlign w:val="center"/>
          </w:tcPr>
          <w:p w:rsidRPr="00C730F9" w:rsidR="007F18F1" w:rsidP="00C730F9" w:rsidRDefault="009542E3">
            <w:pPr>
              <w:pStyle w:val="Heading1"/>
              <w:jc w:val="left"/>
              <w:rPr>
                <w:rFonts w:ascii="Arial" w:hAnsi="Arial"/>
                <w:u w:val="none"/>
              </w:rPr>
            </w:pPr>
            <w:bookmarkStart w:name="_Hlk67994620" w:id="4"/>
            <w:r w:rsidRPr="00C730F9">
              <w:rPr>
                <w:rFonts w:ascii="Arial" w:hAnsi="Arial"/>
                <w:u w:val="none"/>
              </w:rPr>
              <w:lastRenderedPageBreak/>
              <w:t>D</w:t>
            </w:r>
            <w:r w:rsidRPr="00C730F9" w:rsidR="007F18F1">
              <w:rPr>
                <w:rFonts w:ascii="Arial" w:hAnsi="Arial"/>
                <w:u w:val="none"/>
              </w:rPr>
              <w:t xml:space="preserve">ECLARATION FOR DEFINED CONTRIBUTION PLAN </w:t>
            </w:r>
            <w:r w:rsidRPr="00C730F9" w:rsidR="007F18F1">
              <w:rPr>
                <w:rFonts w:ascii="Arial" w:hAnsi="Arial"/>
                <w:b w:val="0"/>
                <w:u w:val="none"/>
              </w:rPr>
              <w:t>(Continued)</w:t>
            </w:r>
          </w:p>
        </w:tc>
      </w:tr>
      <w:bookmarkEnd w:id="4"/>
    </w:tbl>
    <w:p w:rsidR="00C00EE8" w:rsidRDefault="00C00EE8">
      <w:pPr>
        <w:jc w:val="center"/>
        <w:rPr>
          <w:rFonts w:ascii="Arial" w:hAnsi="Arial"/>
        </w:rPr>
      </w:pPr>
    </w:p>
    <w:p w:rsidRPr="005E117D" w:rsidR="005E117D" w:rsidP="005E117D" w:rsidRDefault="005E117D">
      <w:pPr>
        <w:tabs>
          <w:tab w:val="left" w:pos="360"/>
        </w:tabs>
        <w:rPr>
          <w:rFonts w:ascii="Arial" w:hAnsi="Arial" w:cs="Arial"/>
          <w:sz w:val="18"/>
          <w:szCs w:val="18"/>
        </w:rPr>
      </w:pPr>
      <w:r>
        <w:rPr>
          <w:rFonts w:ascii="Arial" w:hAnsi="Arial" w:cs="Arial"/>
          <w:sz w:val="18"/>
          <w:szCs w:val="18"/>
        </w:rPr>
        <w:t>10.</w:t>
      </w:r>
      <w:r>
        <w:rPr>
          <w:rFonts w:ascii="Arial" w:hAnsi="Arial" w:cs="Arial"/>
          <w:sz w:val="18"/>
          <w:szCs w:val="18"/>
        </w:rPr>
        <w:tab/>
      </w:r>
      <w:r w:rsidRPr="005E117D">
        <w:rPr>
          <w:rFonts w:ascii="Arial" w:hAnsi="Arial" w:cs="Arial"/>
          <w:sz w:val="18"/>
          <w:szCs w:val="18"/>
        </w:rPr>
        <w:t>This declaration, under penalty of perjury, is executed pursuant to 28 U.S.C.  § 1746.</w:t>
      </w:r>
    </w:p>
    <w:p w:rsidRPr="005E117D" w:rsidR="005E117D" w:rsidP="005E117D" w:rsidRDefault="005E117D">
      <w:pPr>
        <w:rPr>
          <w:rFonts w:ascii="Arial" w:hAnsi="Arial" w:cs="Arial"/>
          <w:sz w:val="16"/>
          <w:szCs w:val="16"/>
        </w:rPr>
      </w:pPr>
    </w:p>
    <w:tbl>
      <w:tblPr>
        <w:tblW w:w="0" w:type="auto"/>
        <w:tblInd w:w="468" w:type="dxa"/>
        <w:tblLook w:val="04A0" w:firstRow="1" w:lastRow="0" w:firstColumn="1" w:lastColumn="0" w:noHBand="0" w:noVBand="1"/>
      </w:tblPr>
      <w:tblGrid>
        <w:gridCol w:w="8640"/>
        <w:gridCol w:w="1818"/>
      </w:tblGrid>
      <w:tr w:rsidRPr="00FC3056" w:rsidR="00FC3056" w:rsidTr="00FC3056">
        <w:tc>
          <w:tcPr>
            <w:tcW w:w="8640" w:type="dxa"/>
            <w:shd w:val="clear" w:color="auto" w:fill="auto"/>
          </w:tcPr>
          <w:p w:rsidRPr="00FC3056" w:rsidR="00660BAF" w:rsidP="00FC3056" w:rsidRDefault="00660BAF">
            <w:pPr>
              <w:rPr>
                <w:rFonts w:ascii="Arial" w:hAnsi="Arial"/>
                <w:sz w:val="18"/>
                <w:szCs w:val="18"/>
              </w:rPr>
            </w:pPr>
            <w:r w:rsidRPr="00FC3056">
              <w:rPr>
                <w:rFonts w:ascii="Arial" w:hAnsi="Arial"/>
                <w:sz w:val="18"/>
                <w:szCs w:val="18"/>
              </w:rPr>
              <w:t>I declare under penalty of perjury that the foregoing is true and correct. Executed on:</w:t>
            </w:r>
            <w:r w:rsidRPr="00FC3056" w:rsidR="00FC3056">
              <w:rPr>
                <w:rFonts w:ascii="Arial" w:hAnsi="Arial"/>
                <w:sz w:val="18"/>
                <w:szCs w:val="18"/>
              </w:rPr>
              <w:t xml:space="preserve"> </w:t>
            </w:r>
            <w:bookmarkStart w:name="Text18" w:id="5"/>
            <w:r w:rsidR="00FC3056">
              <w:rPr>
                <w:rFonts w:ascii="Arial" w:hAnsi="Arial"/>
                <w:sz w:val="18"/>
                <w:szCs w:val="18"/>
              </w:rPr>
              <w:fldChar w:fldCharType="begin">
                <w:ffData>
                  <w:name w:val="Text18"/>
                  <w:enabled/>
                  <w:calcOnExit w:val="0"/>
                  <w:textInput>
                    <w:maxLength w:val="17"/>
                  </w:textInput>
                </w:ffData>
              </w:fldChar>
            </w:r>
            <w:r w:rsidR="00FC3056">
              <w:rPr>
                <w:rFonts w:ascii="Arial" w:hAnsi="Arial"/>
                <w:sz w:val="18"/>
                <w:szCs w:val="18"/>
              </w:rPr>
              <w:instrText xml:space="preserve"> FORMTEXT </w:instrText>
            </w:r>
            <w:r w:rsidR="00FC3056">
              <w:rPr>
                <w:rFonts w:ascii="Arial" w:hAnsi="Arial"/>
                <w:sz w:val="18"/>
                <w:szCs w:val="18"/>
              </w:rPr>
            </w:r>
            <w:r w:rsidR="00FC3056">
              <w:rPr>
                <w:rFonts w:ascii="Arial" w:hAnsi="Arial"/>
                <w:sz w:val="18"/>
                <w:szCs w:val="18"/>
              </w:rPr>
              <w:fldChar w:fldCharType="separate"/>
            </w:r>
            <w:r w:rsidR="00FC3056">
              <w:rPr>
                <w:rFonts w:ascii="Arial" w:hAnsi="Arial"/>
                <w:noProof/>
                <w:sz w:val="18"/>
                <w:szCs w:val="18"/>
              </w:rPr>
              <w:t> </w:t>
            </w:r>
            <w:r w:rsidR="00FC3056">
              <w:rPr>
                <w:rFonts w:ascii="Arial" w:hAnsi="Arial"/>
                <w:noProof/>
                <w:sz w:val="18"/>
                <w:szCs w:val="18"/>
              </w:rPr>
              <w:t> </w:t>
            </w:r>
            <w:r w:rsidR="00FC3056">
              <w:rPr>
                <w:rFonts w:ascii="Arial" w:hAnsi="Arial"/>
                <w:noProof/>
                <w:sz w:val="18"/>
                <w:szCs w:val="18"/>
              </w:rPr>
              <w:t> </w:t>
            </w:r>
            <w:r w:rsidR="00FC3056">
              <w:rPr>
                <w:rFonts w:ascii="Arial" w:hAnsi="Arial"/>
                <w:noProof/>
                <w:sz w:val="18"/>
                <w:szCs w:val="18"/>
              </w:rPr>
              <w:t> </w:t>
            </w:r>
            <w:r w:rsidR="00FC3056">
              <w:rPr>
                <w:rFonts w:ascii="Arial" w:hAnsi="Arial"/>
                <w:noProof/>
                <w:sz w:val="18"/>
                <w:szCs w:val="18"/>
              </w:rPr>
              <w:t> </w:t>
            </w:r>
            <w:r w:rsidR="00FC3056">
              <w:rPr>
                <w:rFonts w:ascii="Arial" w:hAnsi="Arial"/>
                <w:sz w:val="18"/>
                <w:szCs w:val="18"/>
              </w:rPr>
              <w:fldChar w:fldCharType="end"/>
            </w:r>
            <w:bookmarkEnd w:id="5"/>
          </w:p>
        </w:tc>
        <w:tc>
          <w:tcPr>
            <w:tcW w:w="1818" w:type="dxa"/>
            <w:shd w:val="clear" w:color="auto" w:fill="auto"/>
          </w:tcPr>
          <w:p w:rsidRPr="00FC3056" w:rsidR="00660BAF" w:rsidP="002C55CF" w:rsidRDefault="00FC3056">
            <w:pPr>
              <w:ind w:left="-89"/>
              <w:rPr>
                <w:rFonts w:ascii="Arial" w:hAnsi="Arial"/>
                <w:sz w:val="18"/>
                <w:szCs w:val="18"/>
              </w:rPr>
            </w:pPr>
            <w:r w:rsidRPr="00FC3056">
              <w:rPr>
                <w:rFonts w:ascii="Arial" w:hAnsi="Arial"/>
                <w:sz w:val="18"/>
                <w:szCs w:val="18"/>
              </w:rPr>
              <w:t>.</w:t>
            </w:r>
          </w:p>
        </w:tc>
      </w:tr>
    </w:tbl>
    <w:p w:rsidRPr="00FC3056" w:rsidR="00C00EE8" w:rsidRDefault="00945635">
      <w:pPr>
        <w:ind w:left="2160"/>
        <w:rPr>
          <w:rFonts w:ascii="Arial" w:hAnsi="Arial"/>
          <w:sz w:val="18"/>
          <w:szCs w:val="18"/>
        </w:rPr>
      </w:pPr>
      <w:r>
        <w:rPr>
          <w:rFonts w:ascii="Arial" w:hAnsi="Arial"/>
          <w:noProof/>
          <w:sz w:val="18"/>
          <w:szCs w:val="18"/>
        </w:rPr>
        <mc:AlternateContent>
          <mc:Choice Requires="wps">
            <w:drawing>
              <wp:anchor distT="0" distB="0" distL="114300" distR="114300" simplePos="0" relativeHeight="251661824" behindDoc="0" locked="0" layoutInCell="1" allowOverlap="1">
                <wp:simplePos x="0" y="0"/>
                <wp:positionH relativeFrom="column">
                  <wp:posOffset>4581525</wp:posOffset>
                </wp:positionH>
                <wp:positionV relativeFrom="paragraph">
                  <wp:posOffset>-3175</wp:posOffset>
                </wp:positionV>
                <wp:extent cx="1109980" cy="0"/>
                <wp:effectExtent l="0" t="0" r="0" b="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0.75pt,-.25pt" to="448.15pt,-.25pt" w14:anchorId="091FB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w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V5aE1vXAERldrZUBw9qxez1fS7Q0pXLVEHHim+XgzkZSEjeZMSNs7ABfv+i2YQQ45exz6d&#10;G9sFSOgAOkc5Lnc5+NkjCodZli4Wc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"/>
            </w:pict>
          </mc:Fallback>
        </mc:AlternateContent>
      </w:r>
    </w:p>
    <w:p w:rsidRPr="00477833" w:rsidR="00C00EE8" w:rsidRDefault="00C00EE8">
      <w:pPr>
        <w:ind w:left="2160"/>
        <w:rPr>
          <w:rFonts w:ascii="Arial" w:hAnsi="Arial"/>
          <w:sz w:val="18"/>
          <w:szCs w:val="18"/>
        </w:rPr>
      </w:pPr>
    </w:p>
    <w:tbl>
      <w:tblPr>
        <w:tblW w:w="0" w:type="auto"/>
        <w:tblInd w:w="468" w:type="dxa"/>
        <w:tblBorders>
          <w:insideH w:val="single" w:color="auto" w:sz="4" w:space="0"/>
        </w:tblBorders>
        <w:tblLook w:val="01E0" w:firstRow="1" w:lastRow="1" w:firstColumn="1" w:lastColumn="1" w:noHBand="0" w:noVBand="0"/>
      </w:tblPr>
      <w:tblGrid>
        <w:gridCol w:w="4725"/>
        <w:gridCol w:w="270"/>
        <w:gridCol w:w="4905"/>
      </w:tblGrid>
      <w:tr w:rsidRPr="00C730F9" w:rsidR="00D81CD1" w:rsidTr="009956DE">
        <w:tc>
          <w:tcPr>
            <w:tcW w:w="4725" w:type="dxa"/>
            <w:shd w:val="clear" w:color="auto" w:fill="auto"/>
          </w:tcPr>
          <w:bookmarkStart w:name="Text19" w:id="6"/>
          <w:p w:rsidRPr="00C730F9" w:rsidR="00D81CD1" w:rsidRDefault="00B63DCB">
            <w:pPr>
              <w:rPr>
                <w:rFonts w:ascii="Arial" w:hAnsi="Arial"/>
                <w:sz w:val="18"/>
                <w:szCs w:val="18"/>
              </w:rPr>
            </w:pPr>
            <w:r>
              <w:rPr>
                <w:rFonts w:ascii="Arial" w:hAnsi="Arial"/>
                <w:sz w:val="18"/>
                <w:szCs w:val="18"/>
              </w:rPr>
              <w:fldChar w:fldCharType="begin">
                <w:ffData>
                  <w:name w:val="Text19"/>
                  <w:enabled/>
                  <w:calcOnExit w:val="0"/>
                  <w:textInput>
                    <w:maxLength w:val="2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6"/>
          </w:p>
        </w:tc>
        <w:tc>
          <w:tcPr>
            <w:tcW w:w="270" w:type="dxa"/>
            <w:tcBorders>
              <w:bottom w:val="nil"/>
            </w:tcBorders>
            <w:shd w:val="clear" w:color="auto" w:fill="auto"/>
          </w:tcPr>
          <w:p w:rsidRPr="00C730F9" w:rsidR="00D81CD1" w:rsidRDefault="00D81CD1">
            <w:pPr>
              <w:rPr>
                <w:rFonts w:ascii="Arial" w:hAnsi="Arial"/>
                <w:sz w:val="18"/>
                <w:szCs w:val="18"/>
              </w:rPr>
            </w:pPr>
          </w:p>
        </w:tc>
        <w:tc>
          <w:tcPr>
            <w:tcW w:w="4905" w:type="dxa"/>
            <w:tcBorders>
              <w:top w:val="nil"/>
              <w:bottom w:val="single" w:color="auto" w:sz="4" w:space="0"/>
            </w:tcBorders>
            <w:shd w:val="clear" w:color="auto" w:fill="auto"/>
          </w:tcPr>
          <w:p w:rsidRPr="00C730F9" w:rsidR="00D81CD1" w:rsidRDefault="00D81CD1">
            <w:pPr>
              <w:rPr>
                <w:rFonts w:ascii="Arial" w:hAnsi="Arial"/>
                <w:sz w:val="18"/>
                <w:szCs w:val="18"/>
              </w:rPr>
            </w:pPr>
          </w:p>
        </w:tc>
      </w:tr>
      <w:tr w:rsidRPr="00C730F9" w:rsidR="00D81CD1" w:rsidTr="009956DE">
        <w:trPr>
          <w:trHeight w:val="251"/>
        </w:trPr>
        <w:tc>
          <w:tcPr>
            <w:tcW w:w="4725" w:type="dxa"/>
            <w:shd w:val="clear" w:color="auto" w:fill="auto"/>
          </w:tcPr>
          <w:p w:rsidRPr="00E05E6D" w:rsidR="00D81CD1" w:rsidP="009956DE" w:rsidRDefault="00D81CD1">
            <w:pPr>
              <w:rPr>
                <w:rFonts w:ascii="Arial" w:hAnsi="Arial" w:cs="Arial"/>
                <w:sz w:val="18"/>
                <w:szCs w:val="18"/>
              </w:rPr>
            </w:pPr>
            <w:r w:rsidRPr="00E05E6D">
              <w:rPr>
                <w:rFonts w:ascii="Arial" w:hAnsi="Arial" w:cs="Arial"/>
                <w:sz w:val="18"/>
                <w:szCs w:val="18"/>
              </w:rPr>
              <w:t>Trustee</w:t>
            </w:r>
            <w:r w:rsidRPr="00E05E6D" w:rsidR="005E117D">
              <w:rPr>
                <w:rFonts w:ascii="Arial" w:hAnsi="Arial" w:cs="Arial"/>
                <w:sz w:val="18"/>
                <w:szCs w:val="18"/>
              </w:rPr>
              <w:t xml:space="preserve"> or Administrator </w:t>
            </w:r>
            <w:r w:rsidRPr="00E05E6D" w:rsidR="009956DE">
              <w:rPr>
                <w:rFonts w:ascii="Arial" w:hAnsi="Arial" w:cs="Arial"/>
                <w:sz w:val="18"/>
                <w:szCs w:val="18"/>
              </w:rPr>
              <w:t>Name (</w:t>
            </w:r>
            <w:r w:rsidRPr="00E05E6D" w:rsidR="009956DE">
              <w:rPr>
                <w:rFonts w:ascii="Arial" w:hAnsi="Arial" w:cs="Arial"/>
                <w:i/>
                <w:sz w:val="18"/>
                <w:szCs w:val="18"/>
              </w:rPr>
              <w:t>Please print</w:t>
            </w:r>
            <w:r w:rsidRPr="00E05E6D" w:rsidR="009956DE">
              <w:rPr>
                <w:rFonts w:ascii="Arial" w:hAnsi="Arial" w:cs="Arial"/>
                <w:sz w:val="18"/>
                <w:szCs w:val="18"/>
              </w:rPr>
              <w:t>)</w:t>
            </w:r>
          </w:p>
        </w:tc>
        <w:tc>
          <w:tcPr>
            <w:tcW w:w="270" w:type="dxa"/>
            <w:tcBorders>
              <w:top w:val="nil"/>
              <w:bottom w:val="nil"/>
            </w:tcBorders>
            <w:shd w:val="clear" w:color="auto" w:fill="auto"/>
          </w:tcPr>
          <w:p w:rsidRPr="00C730F9" w:rsidR="00D81CD1" w:rsidP="00D81CD1" w:rsidRDefault="00D81CD1">
            <w:pPr>
              <w:rPr>
                <w:rFonts w:ascii="Arial" w:hAnsi="Arial"/>
                <w:sz w:val="18"/>
                <w:szCs w:val="18"/>
              </w:rPr>
            </w:pPr>
          </w:p>
        </w:tc>
        <w:tc>
          <w:tcPr>
            <w:tcW w:w="4905" w:type="dxa"/>
            <w:tcBorders>
              <w:top w:val="single" w:color="auto" w:sz="4" w:space="0"/>
              <w:bottom w:val="nil"/>
            </w:tcBorders>
            <w:shd w:val="clear" w:color="auto" w:fill="auto"/>
          </w:tcPr>
          <w:p w:rsidRPr="00C730F9" w:rsidR="00D81CD1" w:rsidRDefault="009956DE">
            <w:pPr>
              <w:rPr>
                <w:rFonts w:ascii="Arial" w:hAnsi="Arial"/>
                <w:sz w:val="18"/>
                <w:szCs w:val="18"/>
              </w:rPr>
            </w:pPr>
            <w:r>
              <w:rPr>
                <w:rFonts w:ascii="Arial" w:hAnsi="Arial"/>
                <w:sz w:val="18"/>
                <w:szCs w:val="18"/>
              </w:rPr>
              <w:t>Trustee or Administrator Signature</w:t>
            </w:r>
          </w:p>
        </w:tc>
      </w:tr>
    </w:tbl>
    <w:p w:rsidRPr="00477833" w:rsidR="00C00EE8" w:rsidRDefault="00C00EE8">
      <w:pPr>
        <w:rPr>
          <w:rFonts w:ascii="Arial" w:hAnsi="Arial"/>
          <w:sz w:val="18"/>
          <w:szCs w:val="18"/>
        </w:rPr>
      </w:pPr>
    </w:p>
    <w:p w:rsidRPr="00477833" w:rsidR="00D81CD1" w:rsidRDefault="00D81CD1">
      <w:pPr>
        <w:rPr>
          <w:rFonts w:ascii="Arial" w:hAnsi="Arial"/>
          <w:caps/>
          <w:sz w:val="18"/>
          <w:szCs w:val="18"/>
        </w:rPr>
      </w:pPr>
    </w:p>
    <w:p w:rsidR="001001BF" w:rsidP="000B24E0" w:rsidRDefault="001601DF">
      <w:pPr>
        <w:ind w:right="180"/>
        <w:jc w:val="both"/>
        <w:rPr>
          <w:rFonts w:ascii="Arial" w:hAnsi="Arial"/>
          <w:b/>
          <w:sz w:val="16"/>
          <w:szCs w:val="16"/>
        </w:rPr>
      </w:pPr>
      <w:r w:rsidRPr="009542E3">
        <w:rPr>
          <w:rFonts w:ascii="Arial" w:hAnsi="Arial"/>
          <w:b/>
          <w:sz w:val="16"/>
          <w:szCs w:val="16"/>
        </w:rPr>
        <w:t xml:space="preserve">THE PENALTY FOR KNOWINGLY MAKING OR INVITING RELIANCE ON ANY FALSE, FORGED OR COUNTERFEIT STATEMENT, DOCUMENT OR THING FOR THE PURPOSE OF INFLUENCING IN ANY WAY THE ACTION OF THE FEDERAL DEPOSIT INSURANCE CORPORATION IS A FINE OF NOT MORE THAN $1,000,000 OR IMPRISONMENT FOR NOT MORE THAN THIRTY YEARS, OR BOTH </w:t>
      </w:r>
    </w:p>
    <w:p w:rsidRPr="009542E3" w:rsidR="00C00EE8" w:rsidP="000B24E0" w:rsidRDefault="001601DF">
      <w:pPr>
        <w:ind w:right="180"/>
        <w:jc w:val="both"/>
        <w:rPr>
          <w:rFonts w:ascii="Arial" w:hAnsi="Arial"/>
          <w:b/>
          <w:sz w:val="16"/>
          <w:szCs w:val="16"/>
        </w:rPr>
      </w:pPr>
      <w:r w:rsidRPr="009542E3">
        <w:rPr>
          <w:rFonts w:ascii="Arial" w:hAnsi="Arial"/>
          <w:b/>
          <w:sz w:val="16"/>
          <w:szCs w:val="16"/>
        </w:rPr>
        <w:t>(18 U.S.C. § 1007).</w:t>
      </w:r>
    </w:p>
    <w:p w:rsidR="009542E3" w:rsidP="000B24E0" w:rsidRDefault="009542E3">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D054C3" w:rsidP="000B24E0" w:rsidRDefault="00D054C3">
      <w:pPr>
        <w:ind w:right="180"/>
        <w:jc w:val="both"/>
        <w:rPr>
          <w:rFonts w:ascii="Arial" w:hAnsi="Arial"/>
          <w:b/>
          <w:sz w:val="18"/>
          <w:szCs w:val="18"/>
        </w:rPr>
      </w:pPr>
    </w:p>
    <w:p w:rsidR="00314881" w:rsidP="000B24E0" w:rsidRDefault="00314881">
      <w:pPr>
        <w:ind w:right="180"/>
        <w:jc w:val="both"/>
        <w:rPr>
          <w:rFonts w:ascii="Arial" w:hAnsi="Arial"/>
          <w:b/>
          <w:sz w:val="18"/>
          <w:szCs w:val="18"/>
        </w:rPr>
      </w:pPr>
    </w:p>
    <w:p w:rsidR="00314881" w:rsidP="000B24E0" w:rsidRDefault="00314881">
      <w:pPr>
        <w:ind w:right="180"/>
        <w:jc w:val="both"/>
        <w:rPr>
          <w:rFonts w:ascii="Arial" w:hAnsi="Arial"/>
          <w:b/>
          <w:sz w:val="18"/>
          <w:szCs w:val="18"/>
        </w:rPr>
      </w:pPr>
    </w:p>
    <w:tbl>
      <w:tblPr>
        <w:tblW w:w="0" w:type="auto"/>
        <w:tblInd w:w="108" w:type="dxa"/>
        <w:tblBorders>
          <w:top w:val="single" w:color="auto" w:sz="4" w:space="0"/>
        </w:tblBorders>
        <w:tblLook w:val="01E0" w:firstRow="1" w:lastRow="1" w:firstColumn="1" w:lastColumn="1" w:noHBand="0" w:noVBand="0"/>
      </w:tblPr>
      <w:tblGrid>
        <w:gridCol w:w="10710"/>
      </w:tblGrid>
      <w:tr w:rsidRPr="00C730F9" w:rsidR="00314881" w:rsidTr="00C730F9">
        <w:trPr>
          <w:trHeight w:val="370"/>
        </w:trPr>
        <w:tc>
          <w:tcPr>
            <w:tcW w:w="10710" w:type="dxa"/>
            <w:shd w:val="clear" w:color="auto" w:fill="auto"/>
            <w:vAlign w:val="center"/>
          </w:tcPr>
          <w:p w:rsidRPr="00C730F9" w:rsidR="00314881" w:rsidP="00C730F9" w:rsidRDefault="00314881">
            <w:pPr>
              <w:jc w:val="center"/>
              <w:rPr>
                <w:rFonts w:ascii="Arial" w:hAnsi="Arial"/>
                <w:b/>
                <w:sz w:val="16"/>
                <w:szCs w:val="16"/>
              </w:rPr>
            </w:pPr>
            <w:r w:rsidRPr="00C730F9">
              <w:rPr>
                <w:rFonts w:ascii="Arial" w:hAnsi="Arial"/>
                <w:b/>
                <w:sz w:val="16"/>
                <w:szCs w:val="16"/>
              </w:rPr>
              <w:t>PAPERWORK REDUCTION ACT NOTICE</w:t>
            </w:r>
          </w:p>
        </w:tc>
      </w:tr>
      <w:tr w:rsidRPr="00C730F9" w:rsidR="00314881" w:rsidTr="00C730F9">
        <w:trPr>
          <w:trHeight w:val="1359"/>
        </w:trPr>
        <w:tc>
          <w:tcPr>
            <w:tcW w:w="10710" w:type="dxa"/>
            <w:shd w:val="clear" w:color="auto" w:fill="auto"/>
          </w:tcPr>
          <w:p w:rsidRPr="00C730F9" w:rsidR="00314881" w:rsidP="009432D8" w:rsidRDefault="00D054C3">
            <w:pPr>
              <w:jc w:val="both"/>
              <w:rPr>
                <w:rFonts w:ascii="Arial" w:hAnsi="Arial"/>
                <w:sz w:val="16"/>
                <w:szCs w:val="16"/>
              </w:rPr>
            </w:pPr>
            <w:r w:rsidRPr="00C730F9">
              <w:rPr>
                <w:rFonts w:ascii="Univers" w:hAnsi="Univers" w:cs="Arial"/>
                <w:iCs/>
                <w:sz w:val="16"/>
                <w:szCs w:val="16"/>
              </w:rPr>
              <w:t xml:space="preserve">The information collected is required for the determination of insured deposits when a financial institution closes in accordance with the FDIC’s deposit insurance regulations.  </w:t>
            </w:r>
            <w:r w:rsidRPr="00C730F9">
              <w:rPr>
                <w:rFonts w:ascii="Univers" w:hAnsi="Univers"/>
                <w:sz w:val="16"/>
                <w:szCs w:val="16"/>
              </w:rPr>
              <w:t xml:space="preserve">Public reporting burden for this collection of information is estimated to average </w:t>
            </w:r>
            <w:r w:rsidR="009432D8">
              <w:rPr>
                <w:rFonts w:ascii="Univers" w:hAnsi="Univers"/>
                <w:sz w:val="16"/>
                <w:szCs w:val="16"/>
                <w:u w:val="single"/>
              </w:rPr>
              <w:t>1</w:t>
            </w:r>
            <w:bookmarkStart w:name="_GoBack" w:id="7"/>
            <w:r w:rsidRPr="009432D8" w:rsidR="009432D8">
              <w:rPr>
                <w:rFonts w:ascii="Univers" w:hAnsi="Univers"/>
                <w:sz w:val="16"/>
                <w:szCs w:val="16"/>
              </w:rPr>
              <w:t xml:space="preserve"> hour</w:t>
            </w:r>
            <w:bookmarkEnd w:id="7"/>
            <w:r w:rsidRPr="00C730F9">
              <w:rPr>
                <w:rFonts w:ascii="Univers" w:hAnsi="Univers"/>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sidRPr="00C730F9">
              <w:rPr>
                <w:rFonts w:ascii="Univers" w:hAnsi="Univers"/>
                <w:sz w:val="16"/>
                <w:szCs w:val="16"/>
                <w:vertAlign w:val="superscript"/>
              </w:rPr>
              <w:t>th</w:t>
            </w:r>
            <w:r w:rsidRPr="00C730F9">
              <w:rPr>
                <w:rFonts w:ascii="Univers" w:hAnsi="Univers"/>
                <w:sz w:val="16"/>
                <w:szCs w:val="16"/>
              </w:rPr>
              <w:t xml:space="preserve">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tc>
      </w:tr>
    </w:tbl>
    <w:p w:rsidRPr="00314881" w:rsidR="009542E3" w:rsidP="00314881" w:rsidRDefault="009542E3">
      <w:pPr>
        <w:ind w:right="360"/>
        <w:jc w:val="both"/>
        <w:rPr>
          <w:sz w:val="2"/>
          <w:szCs w:val="2"/>
        </w:rPr>
      </w:pPr>
    </w:p>
    <w:sectPr w:rsidRPr="00314881" w:rsidR="009542E3" w:rsidSect="00781D10">
      <w:headerReference w:type="default" r:id="rId17"/>
      <w:footerReference w:type="default" r:id="rId18"/>
      <w:pgSz w:w="12240" w:h="15840"/>
      <w:pgMar w:top="720" w:right="81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CAB" w:rsidRDefault="00425CAB">
      <w:r>
        <w:separator/>
      </w:r>
    </w:p>
  </w:endnote>
  <w:endnote w:type="continuationSeparator" w:id="0">
    <w:p w:rsidR="00425CAB" w:rsidRDefault="0042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Default="00B12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28C4" w:rsidRDefault="00B12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D8" w:rsidRDefault="00943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D8" w:rsidRDefault="009432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Pr="009542E3" w:rsidRDefault="00B128C4" w:rsidP="009542E3">
    <w:pPr>
      <w:pStyle w:val="Footer"/>
      <w:pBdr>
        <w:top w:val="single" w:sz="18" w:space="1" w:color="auto"/>
      </w:pBdr>
      <w:tabs>
        <w:tab w:val="clear" w:pos="4320"/>
        <w:tab w:val="center" w:pos="5310"/>
      </w:tabs>
      <w:rPr>
        <w:rFonts w:ascii="Univers" w:hAnsi="Univers"/>
        <w:sz w:val="16"/>
        <w:szCs w:val="16"/>
      </w:rPr>
    </w:pPr>
    <w:r w:rsidRPr="009542E3">
      <w:rPr>
        <w:rFonts w:ascii="Univers" w:hAnsi="Univers"/>
        <w:sz w:val="16"/>
        <w:szCs w:val="16"/>
      </w:rPr>
      <w:t>FDIC 72</w:t>
    </w:r>
    <w:r>
      <w:rPr>
        <w:rFonts w:ascii="Univers" w:hAnsi="Univers"/>
        <w:sz w:val="16"/>
        <w:szCs w:val="16"/>
      </w:rPr>
      <w:t>00/10 (</w:t>
    </w:r>
    <w:r w:rsidR="00EC3F51">
      <w:rPr>
        <w:rFonts w:ascii="Univers" w:hAnsi="Univers"/>
        <w:sz w:val="16"/>
        <w:szCs w:val="16"/>
      </w:rPr>
      <w:t>5</w:t>
    </w:r>
    <w:r w:rsidR="00427293">
      <w:rPr>
        <w:rFonts w:ascii="Univers" w:hAnsi="Univers"/>
        <w:sz w:val="16"/>
        <w:szCs w:val="16"/>
      </w:rPr>
      <w:t>-14</w:t>
    </w:r>
    <w:r>
      <w:rPr>
        <w:rFonts w:ascii="Univers" w:hAnsi="Univers"/>
        <w:sz w:val="16"/>
        <w:szCs w:val="16"/>
      </w:rPr>
      <w:t>) P</w:t>
    </w:r>
    <w:r w:rsidRPr="009542E3">
      <w:rPr>
        <w:rFonts w:ascii="Univers" w:hAnsi="Univers"/>
        <w:sz w:val="16"/>
        <w:szCs w:val="16"/>
      </w:rPr>
      <w:t xml:space="preserve">age </w:t>
    </w:r>
    <w:r w:rsidRPr="009542E3">
      <w:rPr>
        <w:rStyle w:val="PageNumber"/>
        <w:rFonts w:ascii="Univers" w:hAnsi="Univers"/>
        <w:sz w:val="16"/>
        <w:szCs w:val="16"/>
      </w:rPr>
      <w:fldChar w:fldCharType="begin"/>
    </w:r>
    <w:r w:rsidRPr="009542E3">
      <w:rPr>
        <w:rStyle w:val="PageNumber"/>
        <w:rFonts w:ascii="Univers" w:hAnsi="Univers"/>
        <w:sz w:val="16"/>
        <w:szCs w:val="16"/>
      </w:rPr>
      <w:instrText xml:space="preserve"> PAGE </w:instrText>
    </w:r>
    <w:r w:rsidRPr="009542E3">
      <w:rPr>
        <w:rStyle w:val="PageNumber"/>
        <w:rFonts w:ascii="Univers" w:hAnsi="Univers"/>
        <w:sz w:val="16"/>
        <w:szCs w:val="16"/>
      </w:rPr>
      <w:fldChar w:fldCharType="separate"/>
    </w:r>
    <w:r w:rsidR="009432D8">
      <w:rPr>
        <w:rStyle w:val="PageNumber"/>
        <w:rFonts w:ascii="Univers" w:hAnsi="Univers"/>
        <w:noProof/>
        <w:sz w:val="16"/>
        <w:szCs w:val="16"/>
      </w:rPr>
      <w:t>1</w:t>
    </w:r>
    <w:r w:rsidRPr="009542E3">
      <w:rPr>
        <w:rStyle w:val="PageNumber"/>
        <w:rFonts w:ascii="Univers" w:hAnsi="Univer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Pr="007F18F1" w:rsidRDefault="00B128C4" w:rsidP="006702FF">
    <w:pPr>
      <w:pStyle w:val="Footer"/>
      <w:pBdr>
        <w:top w:val="single" w:sz="18" w:space="1" w:color="auto"/>
      </w:pBdr>
      <w:tabs>
        <w:tab w:val="clear" w:pos="4320"/>
        <w:tab w:val="clear" w:pos="8640"/>
        <w:tab w:val="center" w:pos="7920"/>
        <w:tab w:val="right" w:pos="10710"/>
      </w:tabs>
      <w:rPr>
        <w:rFonts w:ascii="Univers" w:hAnsi="Univers"/>
        <w:sz w:val="16"/>
        <w:szCs w:val="16"/>
      </w:rPr>
    </w:pPr>
    <w:r w:rsidRPr="007F18F1">
      <w:rPr>
        <w:rFonts w:ascii="Univers" w:hAnsi="Univers"/>
        <w:sz w:val="16"/>
        <w:szCs w:val="16"/>
      </w:rPr>
      <w:t xml:space="preserve">FDIC </w:t>
    </w:r>
    <w:r>
      <w:rPr>
        <w:rFonts w:ascii="Univers" w:hAnsi="Univers"/>
        <w:sz w:val="16"/>
        <w:szCs w:val="16"/>
      </w:rPr>
      <w:t>72</w:t>
    </w:r>
    <w:r w:rsidRPr="007F18F1">
      <w:rPr>
        <w:rFonts w:ascii="Univers" w:hAnsi="Univers"/>
        <w:sz w:val="16"/>
        <w:szCs w:val="16"/>
      </w:rPr>
      <w:t>00/10 (</w:t>
    </w:r>
    <w:r w:rsidR="00EC3F51">
      <w:rPr>
        <w:rFonts w:ascii="Univers" w:hAnsi="Univers"/>
        <w:sz w:val="16"/>
        <w:szCs w:val="16"/>
      </w:rPr>
      <w:t>5</w:t>
    </w:r>
    <w:r w:rsidR="00427293">
      <w:rPr>
        <w:rFonts w:ascii="Univers" w:hAnsi="Univers"/>
        <w:sz w:val="16"/>
        <w:szCs w:val="16"/>
      </w:rPr>
      <w:t>-14</w:t>
    </w:r>
    <w:r w:rsidRPr="007F18F1">
      <w:rPr>
        <w:rFonts w:ascii="Univers" w:hAnsi="Univers"/>
        <w:sz w:val="16"/>
        <w:szCs w:val="16"/>
      </w:rPr>
      <w:t>)</w:t>
    </w:r>
    <w:r>
      <w:rPr>
        <w:rFonts w:ascii="Univers" w:hAnsi="Univers"/>
        <w:sz w:val="16"/>
        <w:szCs w:val="16"/>
      </w:rPr>
      <w:t xml:space="preserve"> Page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CAB" w:rsidRDefault="00425CAB">
      <w:r>
        <w:separator/>
      </w:r>
    </w:p>
  </w:footnote>
  <w:footnote w:type="continuationSeparator" w:id="0">
    <w:p w:rsidR="00425CAB" w:rsidRDefault="0042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D8" w:rsidRDefault="00943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D8" w:rsidRDefault="009432D8" w:rsidP="009432D8">
    <w:pPr>
      <w:pStyle w:val="Header"/>
      <w:tabs>
        <w:tab w:val="clear" w:pos="4320"/>
        <w:tab w:val="center" w:pos="8640"/>
        <w:tab w:val="left" w:pos="8730"/>
      </w:tabs>
      <w:ind w:left="8730" w:right="-356"/>
      <w:rPr>
        <w:rFonts w:ascii="Univers" w:hAnsi="Univers"/>
        <w:sz w:val="16"/>
        <w:szCs w:val="16"/>
      </w:rPr>
    </w:pPr>
    <w:r w:rsidRPr="00214EDB">
      <w:rPr>
        <w:rFonts w:ascii="Univers" w:hAnsi="Univers"/>
        <w:sz w:val="16"/>
        <w:szCs w:val="16"/>
      </w:rPr>
      <w:t>OMB NUMBER</w:t>
    </w:r>
    <w:r>
      <w:rPr>
        <w:rFonts w:ascii="Univers" w:hAnsi="Univers"/>
        <w:sz w:val="16"/>
        <w:szCs w:val="16"/>
      </w:rPr>
      <w:t>:  3064-0143</w:t>
    </w:r>
  </w:p>
  <w:p w:rsidR="00111400" w:rsidRPr="009432D8" w:rsidRDefault="009432D8" w:rsidP="009432D8">
    <w:pPr>
      <w:pStyle w:val="Header"/>
      <w:tabs>
        <w:tab w:val="clear" w:pos="4320"/>
        <w:tab w:val="center" w:pos="8640"/>
        <w:tab w:val="left" w:pos="8730"/>
      </w:tabs>
      <w:ind w:left="8640" w:right="-356" w:hanging="270"/>
      <w:rPr>
        <w:rFonts w:ascii="Univers" w:hAnsi="Univers"/>
        <w:sz w:val="16"/>
        <w:szCs w:val="16"/>
      </w:rPr>
    </w:pPr>
    <w:r w:rsidRPr="00214EDB">
      <w:rPr>
        <w:rFonts w:ascii="Univers" w:hAnsi="Univers"/>
        <w:sz w:val="16"/>
        <w:szCs w:val="16"/>
      </w:rPr>
      <w:t>EXPIRATION DATE</w:t>
    </w:r>
    <w:r>
      <w:rPr>
        <w:rFonts w:ascii="Univers" w:hAnsi="Univers"/>
        <w:sz w:val="16"/>
        <w:szCs w:val="16"/>
      </w:rPr>
      <w:t>: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D8" w:rsidRDefault="009432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612" w:rsidRDefault="00B128C4" w:rsidP="00590D08">
    <w:pPr>
      <w:pStyle w:val="Header"/>
      <w:tabs>
        <w:tab w:val="clear" w:pos="4320"/>
        <w:tab w:val="center" w:pos="8640"/>
        <w:tab w:val="left" w:pos="8730"/>
      </w:tabs>
      <w:ind w:left="8730" w:right="-356"/>
      <w:rPr>
        <w:rFonts w:ascii="Univers" w:hAnsi="Univers"/>
        <w:sz w:val="16"/>
        <w:szCs w:val="16"/>
      </w:rPr>
    </w:pPr>
    <w:r w:rsidRPr="00214EDB">
      <w:rPr>
        <w:rFonts w:ascii="Univers" w:hAnsi="Univers"/>
        <w:sz w:val="16"/>
        <w:szCs w:val="16"/>
      </w:rPr>
      <w:t>OMB NUMBER</w:t>
    </w:r>
    <w:r>
      <w:rPr>
        <w:rFonts w:ascii="Univers" w:hAnsi="Univers"/>
        <w:sz w:val="16"/>
        <w:szCs w:val="16"/>
      </w:rPr>
      <w:t>:</w:t>
    </w:r>
    <w:r w:rsidR="0040020E">
      <w:rPr>
        <w:rFonts w:ascii="Univers" w:hAnsi="Univers"/>
        <w:sz w:val="16"/>
        <w:szCs w:val="16"/>
      </w:rPr>
      <w:t xml:space="preserve">  </w:t>
    </w:r>
    <w:r>
      <w:rPr>
        <w:rFonts w:ascii="Univers" w:hAnsi="Univers"/>
        <w:sz w:val="16"/>
        <w:szCs w:val="16"/>
      </w:rPr>
      <w:t>3064-0143</w:t>
    </w:r>
  </w:p>
  <w:p w:rsidR="00B128C4" w:rsidRPr="00214EDB" w:rsidRDefault="00B128C4" w:rsidP="00611612">
    <w:pPr>
      <w:pStyle w:val="Header"/>
      <w:tabs>
        <w:tab w:val="clear" w:pos="4320"/>
        <w:tab w:val="center" w:pos="8640"/>
        <w:tab w:val="left" w:pos="8730"/>
      </w:tabs>
      <w:ind w:left="8640" w:right="-356" w:hanging="270"/>
      <w:rPr>
        <w:rFonts w:ascii="Univers" w:hAnsi="Univers"/>
        <w:sz w:val="16"/>
        <w:szCs w:val="16"/>
      </w:rPr>
    </w:pPr>
    <w:r w:rsidRPr="00214EDB">
      <w:rPr>
        <w:rFonts w:ascii="Univers" w:hAnsi="Univers"/>
        <w:sz w:val="16"/>
        <w:szCs w:val="16"/>
      </w:rPr>
      <w:t>EXPIRATION DATE</w:t>
    </w:r>
    <w:r>
      <w:rPr>
        <w:rFonts w:ascii="Univers" w:hAnsi="Univers"/>
        <w:sz w:val="16"/>
        <w:szCs w:val="16"/>
      </w:rPr>
      <w:t xml:space="preserve">:  </w:t>
    </w:r>
    <w:r w:rsidR="009948FB">
      <w:rPr>
        <w:rFonts w:ascii="Univers" w:hAnsi="Univers"/>
        <w:sz w:val="16"/>
        <w:szCs w:val="16"/>
      </w:rPr>
      <w:t>0</w:t>
    </w:r>
    <w:r w:rsidR="00945635">
      <w:rPr>
        <w:rFonts w:ascii="Univers" w:hAnsi="Univers"/>
        <w:sz w:val="16"/>
        <w:szCs w:val="16"/>
      </w:rPr>
      <w:t>8/31/2020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C4" w:rsidRPr="00D51FA8" w:rsidRDefault="00B128C4" w:rsidP="00D51FA8">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21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09FF306E"/>
    <w:multiLevelType w:val="singleLevel"/>
    <w:tmpl w:val="6374BFB6"/>
    <w:lvl w:ilvl="0">
      <w:start w:val="1"/>
      <w:numFmt w:val="lowerLetter"/>
      <w:lvlText w:val="(%1)"/>
      <w:lvlJc w:val="left"/>
      <w:pPr>
        <w:tabs>
          <w:tab w:val="num" w:pos="1080"/>
        </w:tabs>
        <w:ind w:left="1080" w:hanging="360"/>
      </w:pPr>
      <w:rPr>
        <w:rFonts w:hint="default"/>
      </w:rPr>
    </w:lvl>
  </w:abstractNum>
  <w:abstractNum w:abstractNumId="2" w15:restartNumberingAfterBreak="0">
    <w:nsid w:val="0B71174D"/>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1138515C"/>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1D947A21"/>
    <w:multiLevelType w:val="singleLevel"/>
    <w:tmpl w:val="2C287C92"/>
    <w:lvl w:ilvl="0">
      <w:start w:val="4"/>
      <w:numFmt w:val="lowerLetter"/>
      <w:lvlText w:val="(%1)"/>
      <w:lvlJc w:val="left"/>
      <w:pPr>
        <w:tabs>
          <w:tab w:val="num" w:pos="1800"/>
        </w:tabs>
        <w:ind w:left="1800" w:hanging="360"/>
      </w:pPr>
      <w:rPr>
        <w:rFonts w:hint="default"/>
      </w:rPr>
    </w:lvl>
  </w:abstractNum>
  <w:abstractNum w:abstractNumId="5" w15:restartNumberingAfterBreak="0">
    <w:nsid w:val="2E774183"/>
    <w:multiLevelType w:val="singleLevel"/>
    <w:tmpl w:val="01B027A4"/>
    <w:lvl w:ilvl="0">
      <w:start w:val="4"/>
      <w:numFmt w:val="upperLetter"/>
      <w:lvlText w:val="%1."/>
      <w:lvlJc w:val="left"/>
      <w:pPr>
        <w:tabs>
          <w:tab w:val="num" w:pos="1080"/>
        </w:tabs>
        <w:ind w:left="1080" w:hanging="360"/>
      </w:pPr>
      <w:rPr>
        <w:rFonts w:hint="default"/>
      </w:rPr>
    </w:lvl>
  </w:abstractNum>
  <w:abstractNum w:abstractNumId="6" w15:restartNumberingAfterBreak="0">
    <w:nsid w:val="335B71EB"/>
    <w:multiLevelType w:val="singleLevel"/>
    <w:tmpl w:val="4BDE0A28"/>
    <w:lvl w:ilvl="0">
      <w:start w:val="4"/>
      <w:numFmt w:val="lowerLetter"/>
      <w:lvlText w:val="(%1)"/>
      <w:lvlJc w:val="left"/>
      <w:pPr>
        <w:tabs>
          <w:tab w:val="num" w:pos="1080"/>
        </w:tabs>
        <w:ind w:left="1080" w:hanging="360"/>
      </w:pPr>
      <w:rPr>
        <w:rFonts w:hint="default"/>
      </w:rPr>
    </w:lvl>
  </w:abstractNum>
  <w:abstractNum w:abstractNumId="7" w15:restartNumberingAfterBreak="0">
    <w:nsid w:val="43C33FE6"/>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49A16E3C"/>
    <w:multiLevelType w:val="singleLevel"/>
    <w:tmpl w:val="A3429746"/>
    <w:lvl w:ilvl="0">
      <w:start w:val="1"/>
      <w:numFmt w:val="decimal"/>
      <w:lvlText w:val="%1."/>
      <w:lvlJc w:val="left"/>
      <w:pPr>
        <w:tabs>
          <w:tab w:val="num" w:pos="720"/>
        </w:tabs>
        <w:ind w:left="720" w:hanging="720"/>
      </w:pPr>
      <w:rPr>
        <w:rFonts w:hint="default"/>
      </w:rPr>
    </w:lvl>
  </w:abstractNum>
  <w:abstractNum w:abstractNumId="9" w15:restartNumberingAfterBreak="0">
    <w:nsid w:val="6F490E4D"/>
    <w:multiLevelType w:val="singleLevel"/>
    <w:tmpl w:val="B0FC646E"/>
    <w:lvl w:ilvl="0">
      <w:start w:val="4"/>
      <w:numFmt w:val="lowerLetter"/>
      <w:lvlText w:val="(%1)"/>
      <w:lvlJc w:val="left"/>
      <w:pPr>
        <w:tabs>
          <w:tab w:val="num" w:pos="1125"/>
        </w:tabs>
        <w:ind w:left="1125" w:hanging="405"/>
      </w:pPr>
      <w:rPr>
        <w:rFonts w:hint="default"/>
      </w:rPr>
    </w:lvl>
  </w:abstractNum>
  <w:abstractNum w:abstractNumId="10" w15:restartNumberingAfterBreak="0">
    <w:nsid w:val="704B2D3D"/>
    <w:multiLevelType w:val="hybridMultilevel"/>
    <w:tmpl w:val="85D84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6"/>
  </w:num>
  <w:num w:numId="5">
    <w:abstractNumId w:val="3"/>
  </w:num>
  <w:num w:numId="6">
    <w:abstractNumId w:val="0"/>
  </w:num>
  <w:num w:numId="7">
    <w:abstractNumId w:val="7"/>
  </w:num>
  <w:num w:numId="8">
    <w:abstractNumId w:val="2"/>
  </w:num>
  <w:num w:numId="9">
    <w:abstractNumId w:val="1"/>
  </w:num>
  <w:num w:numId="10">
    <w:abstractNumId w:val="5"/>
  </w:num>
  <w:num w:numId="11">
    <w:abstractNumId w:val="8"/>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31"/>
    <w:rsid w:val="00041D2C"/>
    <w:rsid w:val="00061A58"/>
    <w:rsid w:val="00061B32"/>
    <w:rsid w:val="000753D8"/>
    <w:rsid w:val="000B24E0"/>
    <w:rsid w:val="000C2FE9"/>
    <w:rsid w:val="000D3A37"/>
    <w:rsid w:val="000E43C2"/>
    <w:rsid w:val="000F64C0"/>
    <w:rsid w:val="000F66ED"/>
    <w:rsid w:val="001001BF"/>
    <w:rsid w:val="00103085"/>
    <w:rsid w:val="00111400"/>
    <w:rsid w:val="001331A7"/>
    <w:rsid w:val="001601DF"/>
    <w:rsid w:val="00196ED3"/>
    <w:rsid w:val="001973FB"/>
    <w:rsid w:val="001A4E92"/>
    <w:rsid w:val="001A6D1A"/>
    <w:rsid w:val="001C1387"/>
    <w:rsid w:val="001D4729"/>
    <w:rsid w:val="001E3DE7"/>
    <w:rsid w:val="001F1BFB"/>
    <w:rsid w:val="001F37FF"/>
    <w:rsid w:val="00214EDB"/>
    <w:rsid w:val="00223E68"/>
    <w:rsid w:val="00227C98"/>
    <w:rsid w:val="00261BBB"/>
    <w:rsid w:val="00264DB3"/>
    <w:rsid w:val="00280975"/>
    <w:rsid w:val="002A389D"/>
    <w:rsid w:val="002B2341"/>
    <w:rsid w:val="002B3F97"/>
    <w:rsid w:val="002C55CF"/>
    <w:rsid w:val="00314881"/>
    <w:rsid w:val="00331B12"/>
    <w:rsid w:val="003348C1"/>
    <w:rsid w:val="0036417E"/>
    <w:rsid w:val="0039611C"/>
    <w:rsid w:val="003B12BF"/>
    <w:rsid w:val="003B5A65"/>
    <w:rsid w:val="003D724B"/>
    <w:rsid w:val="003E7F8F"/>
    <w:rsid w:val="0040020E"/>
    <w:rsid w:val="00416ACC"/>
    <w:rsid w:val="0042012A"/>
    <w:rsid w:val="00425CAB"/>
    <w:rsid w:val="00427293"/>
    <w:rsid w:val="00433413"/>
    <w:rsid w:val="00460A75"/>
    <w:rsid w:val="00477833"/>
    <w:rsid w:val="00495B4D"/>
    <w:rsid w:val="004A019A"/>
    <w:rsid w:val="004B407C"/>
    <w:rsid w:val="004C5946"/>
    <w:rsid w:val="004E2435"/>
    <w:rsid w:val="004E7C82"/>
    <w:rsid w:val="004F1FAB"/>
    <w:rsid w:val="004F3530"/>
    <w:rsid w:val="005047F9"/>
    <w:rsid w:val="00547B8A"/>
    <w:rsid w:val="005639F9"/>
    <w:rsid w:val="005645B1"/>
    <w:rsid w:val="0057598A"/>
    <w:rsid w:val="00590D08"/>
    <w:rsid w:val="005A4517"/>
    <w:rsid w:val="005A4BD5"/>
    <w:rsid w:val="005E09A5"/>
    <w:rsid w:val="005E117D"/>
    <w:rsid w:val="005E5DC3"/>
    <w:rsid w:val="005E5EF8"/>
    <w:rsid w:val="005F1066"/>
    <w:rsid w:val="005F6011"/>
    <w:rsid w:val="00611612"/>
    <w:rsid w:val="006453C7"/>
    <w:rsid w:val="00660BAF"/>
    <w:rsid w:val="006702FF"/>
    <w:rsid w:val="00696679"/>
    <w:rsid w:val="006A4626"/>
    <w:rsid w:val="006C6434"/>
    <w:rsid w:val="006D64E7"/>
    <w:rsid w:val="006F00CC"/>
    <w:rsid w:val="006F4CBF"/>
    <w:rsid w:val="006F7FB2"/>
    <w:rsid w:val="00707C36"/>
    <w:rsid w:val="007132AC"/>
    <w:rsid w:val="00714922"/>
    <w:rsid w:val="00720CC0"/>
    <w:rsid w:val="0072593D"/>
    <w:rsid w:val="007523EE"/>
    <w:rsid w:val="007628F7"/>
    <w:rsid w:val="00772E7D"/>
    <w:rsid w:val="0077775D"/>
    <w:rsid w:val="00781D10"/>
    <w:rsid w:val="00797EC5"/>
    <w:rsid w:val="007A3321"/>
    <w:rsid w:val="007B1B03"/>
    <w:rsid w:val="007E25E3"/>
    <w:rsid w:val="007F04EC"/>
    <w:rsid w:val="007F18F1"/>
    <w:rsid w:val="007F2CBB"/>
    <w:rsid w:val="00863C0E"/>
    <w:rsid w:val="0087299C"/>
    <w:rsid w:val="008A4A8F"/>
    <w:rsid w:val="008D4BE3"/>
    <w:rsid w:val="008F1C98"/>
    <w:rsid w:val="00927885"/>
    <w:rsid w:val="009432D8"/>
    <w:rsid w:val="00945635"/>
    <w:rsid w:val="00951E1C"/>
    <w:rsid w:val="009542E3"/>
    <w:rsid w:val="0096382F"/>
    <w:rsid w:val="00982546"/>
    <w:rsid w:val="009948FB"/>
    <w:rsid w:val="009956DE"/>
    <w:rsid w:val="009C57CB"/>
    <w:rsid w:val="009D34C3"/>
    <w:rsid w:val="009E1EE2"/>
    <w:rsid w:val="009F10CF"/>
    <w:rsid w:val="00A42421"/>
    <w:rsid w:val="00A446AE"/>
    <w:rsid w:val="00A703B4"/>
    <w:rsid w:val="00A83DC5"/>
    <w:rsid w:val="00AC0B53"/>
    <w:rsid w:val="00AC48D1"/>
    <w:rsid w:val="00AE7507"/>
    <w:rsid w:val="00AF325D"/>
    <w:rsid w:val="00B128C4"/>
    <w:rsid w:val="00B1797F"/>
    <w:rsid w:val="00B33A42"/>
    <w:rsid w:val="00B541B3"/>
    <w:rsid w:val="00B619BC"/>
    <w:rsid w:val="00B63DCB"/>
    <w:rsid w:val="00B70E0E"/>
    <w:rsid w:val="00B724B3"/>
    <w:rsid w:val="00B820CA"/>
    <w:rsid w:val="00B90170"/>
    <w:rsid w:val="00BA291B"/>
    <w:rsid w:val="00BE4627"/>
    <w:rsid w:val="00BE73C2"/>
    <w:rsid w:val="00BE758D"/>
    <w:rsid w:val="00C00EE8"/>
    <w:rsid w:val="00C04719"/>
    <w:rsid w:val="00C63EC7"/>
    <w:rsid w:val="00C730F9"/>
    <w:rsid w:val="00C74989"/>
    <w:rsid w:val="00CB6E1E"/>
    <w:rsid w:val="00CC1778"/>
    <w:rsid w:val="00CD0FB8"/>
    <w:rsid w:val="00CD5224"/>
    <w:rsid w:val="00D054C3"/>
    <w:rsid w:val="00D17718"/>
    <w:rsid w:val="00D51FA8"/>
    <w:rsid w:val="00D81CD1"/>
    <w:rsid w:val="00D82F11"/>
    <w:rsid w:val="00D839DD"/>
    <w:rsid w:val="00DA572B"/>
    <w:rsid w:val="00DB1CF3"/>
    <w:rsid w:val="00DC20CA"/>
    <w:rsid w:val="00DE4395"/>
    <w:rsid w:val="00E05E6D"/>
    <w:rsid w:val="00E25ADA"/>
    <w:rsid w:val="00E556C2"/>
    <w:rsid w:val="00E66F5C"/>
    <w:rsid w:val="00E70E4F"/>
    <w:rsid w:val="00EC3F51"/>
    <w:rsid w:val="00ED7727"/>
    <w:rsid w:val="00EE6742"/>
    <w:rsid w:val="00EE67E1"/>
    <w:rsid w:val="00F12071"/>
    <w:rsid w:val="00F50818"/>
    <w:rsid w:val="00F65E0F"/>
    <w:rsid w:val="00F82366"/>
    <w:rsid w:val="00FA0BD1"/>
    <w:rsid w:val="00FB7431"/>
    <w:rsid w:val="00FC3056"/>
    <w:rsid w:val="00FC718E"/>
    <w:rsid w:val="00FD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0CB40"/>
  <w15:docId w15:val="{AAEDF1D4-FF3C-4054-8DE8-49D89146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b/>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FB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F18F1"/>
    <w:pPr>
      <w:shd w:val="clear" w:color="auto" w:fill="000080"/>
    </w:pPr>
    <w:rPr>
      <w:rFonts w:ascii="Tahoma" w:hAnsi="Tahoma" w:cs="Tahoma"/>
    </w:rPr>
  </w:style>
  <w:style w:type="paragraph" w:styleId="BalloonText">
    <w:name w:val="Balloon Text"/>
    <w:basedOn w:val="Normal"/>
    <w:semiHidden/>
    <w:rsid w:val="00927885"/>
    <w:rPr>
      <w:rFonts w:ascii="Tahoma" w:hAnsi="Tahoma" w:cs="Tahoma"/>
      <w:sz w:val="16"/>
      <w:szCs w:val="16"/>
    </w:rPr>
  </w:style>
  <w:style w:type="paragraph" w:styleId="BodyTextIndent">
    <w:name w:val="Body Text Indent"/>
    <w:basedOn w:val="Normal"/>
    <w:link w:val="BodyTextIndentChar"/>
    <w:rsid w:val="00AC48D1"/>
    <w:pPr>
      <w:spacing w:after="120"/>
      <w:ind w:left="360"/>
    </w:pPr>
  </w:style>
  <w:style w:type="character" w:customStyle="1" w:styleId="BodyTextIndentChar">
    <w:name w:val="Body Text Indent Char"/>
    <w:basedOn w:val="DefaultParagraphFont"/>
    <w:link w:val="BodyTextIndent"/>
    <w:rsid w:val="00AC48D1"/>
  </w:style>
  <w:style w:type="paragraph" w:styleId="ListParagraph">
    <w:name w:val="List Paragraph"/>
    <w:basedOn w:val="Normal"/>
    <w:uiPriority w:val="34"/>
    <w:qFormat/>
    <w:rsid w:val="00AC48D1"/>
    <w:pPr>
      <w:ind w:left="720"/>
    </w:pPr>
    <w:rPr>
      <w:rFonts w:ascii="Arial" w:hAnsi="Arial" w:cs="Arial"/>
      <w:szCs w:val="24"/>
    </w:rPr>
  </w:style>
  <w:style w:type="character" w:styleId="Hyperlink">
    <w:name w:val="Hyperlink"/>
    <w:uiPriority w:val="99"/>
    <w:unhideWhenUsed/>
    <w:rsid w:val="005E11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52352">
      <w:bodyDiv w:val="1"/>
      <w:marLeft w:val="0"/>
      <w:marRight w:val="0"/>
      <w:marTop w:val="0"/>
      <w:marBottom w:val="0"/>
      <w:divBdr>
        <w:top w:val="none" w:sz="0" w:space="0" w:color="auto"/>
        <w:left w:val="none" w:sz="0" w:space="0" w:color="auto"/>
        <w:bottom w:val="none" w:sz="0" w:space="0" w:color="auto"/>
        <w:right w:val="none" w:sz="0" w:space="0" w:color="auto"/>
      </w:divBdr>
    </w:div>
    <w:div w:id="881207443">
      <w:bodyDiv w:val="1"/>
      <w:marLeft w:val="0"/>
      <w:marRight w:val="0"/>
      <w:marTop w:val="0"/>
      <w:marBottom w:val="0"/>
      <w:divBdr>
        <w:top w:val="none" w:sz="0" w:space="0" w:color="auto"/>
        <w:left w:val="none" w:sz="0" w:space="0" w:color="auto"/>
        <w:bottom w:val="none" w:sz="0" w:space="0" w:color="auto"/>
        <w:right w:val="none" w:sz="0" w:space="0" w:color="auto"/>
      </w:divBdr>
    </w:div>
    <w:div w:id="19474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fdic.gov"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fdic.gov/about/privacy/index.html"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FDIC 7200/10, Declaration for Defined Contribution Plan</vt:lpstr>
    </vt:vector>
  </TitlesOfParts>
  <Manager>RIMU</Manager>
  <Company>Keystone Mortgage Corporation</Company>
  <LinksUpToDate>false</LinksUpToDate>
  <CharactersWithSpaces>7118</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7200/10, Declaration for Defined Contribution Plan</dc:title>
  <dc:subject>7000 Resolutions and Receiverships</dc:subject>
  <dc:creator>Janice S. Hearn</dc:creator>
  <cp:keywords>Declaration</cp:keywords>
  <dc:description>Form is accessible via FDIC.GOV</dc:description>
  <cp:lastModifiedBy>Hansen, Terri R.</cp:lastModifiedBy>
  <cp:revision>3</cp:revision>
  <cp:lastPrinted>2014-05-27T18:11:00Z</cp:lastPrinted>
  <dcterms:created xsi:type="dcterms:W3CDTF">2020-08-07T19:44:00Z</dcterms:created>
  <dcterms:modified xsi:type="dcterms:W3CDTF">2020-08-07T20:35:00Z</dcterms:modified>
</cp:coreProperties>
</file>