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01EE3" w:rsidR="007359F7" w:rsidP="007359F7" w:rsidRDefault="007359F7" w14:paraId="23A905E5" w14:textId="77777777">
      <w:pPr>
        <w:spacing w:after="0"/>
        <w:rPr>
          <w:rFonts w:ascii="Times New Roman" w:hAnsi="Times New Roman" w:cs="Times New Roman"/>
          <w:b/>
          <w:bCs/>
        </w:rPr>
      </w:pPr>
      <w:bookmarkStart w:name="_GoBack" w:id="0"/>
      <w:bookmarkEnd w:id="0"/>
    </w:p>
    <w:p w:rsidRPr="00D01EE3" w:rsidR="00040EFE" w:rsidP="00040EFE" w:rsidRDefault="00040EFE" w14:paraId="75984331" w14:textId="4562B1D6">
      <w:pPr>
        <w:spacing w:after="0"/>
        <w:jc w:val="center"/>
        <w:rPr>
          <w:rFonts w:ascii="Times New Roman" w:hAnsi="Times New Roman" w:eastAsia="Times New Roman" w:cs="Times New Roman"/>
          <w:b/>
          <w:bCs/>
        </w:rPr>
      </w:pPr>
      <w:r w:rsidRPr="00D01EE3">
        <w:rPr>
          <w:rFonts w:ascii="Times New Roman" w:hAnsi="Times New Roman" w:eastAsia="Times New Roman" w:cs="Times New Roman"/>
          <w:b/>
          <w:bCs/>
        </w:rPr>
        <w:t xml:space="preserve">Instructions for RFG030X: Gasoline and </w:t>
      </w:r>
      <w:r w:rsidR="001B6C27">
        <w:rPr>
          <w:rFonts w:ascii="Times New Roman" w:hAnsi="Times New Roman" w:eastAsia="Times New Roman" w:cs="Times New Roman"/>
          <w:b/>
          <w:bCs/>
        </w:rPr>
        <w:t>Gasoline</w:t>
      </w:r>
      <w:r w:rsidRPr="00D01EE3">
        <w:rPr>
          <w:rFonts w:ascii="Times New Roman" w:hAnsi="Times New Roman" w:eastAsia="Times New Roman" w:cs="Times New Roman"/>
          <w:b/>
          <w:bCs/>
        </w:rPr>
        <w:t xml:space="preserve"> Blendstock Batch Summary Report</w:t>
      </w:r>
    </w:p>
    <w:p w:rsidRPr="00D01EE3" w:rsidR="00040EFE" w:rsidP="007359F7" w:rsidRDefault="00040EFE" w14:paraId="439B285B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D01EE3" w:rsidR="007359F7" w:rsidP="007359F7" w:rsidRDefault="007359F7" w14:paraId="2AE6665F" w14:textId="268B2870">
      <w:pPr>
        <w:spacing w:after="0"/>
        <w:rPr>
          <w:rFonts w:ascii="Times New Roman" w:hAnsi="Times New Roman" w:cs="Times New Roman"/>
          <w:b/>
        </w:rPr>
      </w:pPr>
      <w:r w:rsidRPr="00D01EE3">
        <w:rPr>
          <w:rFonts w:ascii="Times New Roman" w:hAnsi="Times New Roman" w:cs="Times New Roman"/>
          <w:b/>
          <w:bCs/>
        </w:rPr>
        <w:t>Who must report</w:t>
      </w:r>
    </w:p>
    <w:p w:rsidRPr="00D01EE3" w:rsidR="007359F7" w:rsidP="007359F7" w:rsidRDefault="007359F7" w14:paraId="63F2087A" w14:textId="77777777">
      <w:pPr>
        <w:rPr>
          <w:rFonts w:ascii="Times New Roman" w:hAnsi="Times New Roman" w:cs="Times New Roman"/>
        </w:rPr>
      </w:pPr>
      <w:r w:rsidRPr="00D01EE3">
        <w:rPr>
          <w:rFonts w:ascii="Times New Roman" w:hAnsi="Times New Roman" w:cs="Times New Roman"/>
        </w:rPr>
        <w:t xml:space="preserve">Any of the following entities for each of its facilities must report on a per-batch basis for gasoline, gasoline </w:t>
      </w:r>
      <w:proofErr w:type="spellStart"/>
      <w:r w:rsidRPr="00D01EE3">
        <w:rPr>
          <w:rFonts w:ascii="Times New Roman" w:hAnsi="Times New Roman" w:cs="Times New Roman"/>
        </w:rPr>
        <w:t>blendstocks</w:t>
      </w:r>
      <w:proofErr w:type="spellEnd"/>
      <w:r w:rsidRPr="00D01EE3">
        <w:rPr>
          <w:rFonts w:ascii="Times New Roman" w:hAnsi="Times New Roman" w:cs="Times New Roman"/>
        </w:rPr>
        <w:t xml:space="preserve"> and ULSD with sulfur greater than 15 ppm.</w:t>
      </w:r>
    </w:p>
    <w:p w:rsidRPr="00D01EE3" w:rsidR="007359F7" w:rsidP="007359F7" w:rsidRDefault="007359F7" w14:paraId="573C127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01EE3">
        <w:rPr>
          <w:rFonts w:ascii="Times New Roman" w:hAnsi="Times New Roman" w:cs="Times New Roman"/>
        </w:rPr>
        <w:t>Gasoline manufacturers</w:t>
      </w:r>
    </w:p>
    <w:p w:rsidRPr="00D01EE3" w:rsidR="007359F7" w:rsidP="007359F7" w:rsidRDefault="007359F7" w14:paraId="369DAA36" w14:textId="77777777">
      <w:pPr>
        <w:pStyle w:val="ListParagraph"/>
        <w:numPr>
          <w:ilvl w:val="0"/>
          <w:numId w:val="1"/>
        </w:numPr>
      </w:pPr>
      <w:r w:rsidRPr="00D01EE3">
        <w:rPr>
          <w:rFonts w:ascii="Times New Roman" w:hAnsi="Times New Roman" w:cs="Times New Roman"/>
        </w:rPr>
        <w:t xml:space="preserve">Transmix processors </w:t>
      </w:r>
    </w:p>
    <w:p w:rsidRPr="00D01EE3" w:rsidR="007359F7" w:rsidP="007359F7" w:rsidRDefault="007359F7" w14:paraId="5997B5ED" w14:textId="77777777">
      <w:pPr>
        <w:pStyle w:val="ListParagraph"/>
        <w:numPr>
          <w:ilvl w:val="0"/>
          <w:numId w:val="1"/>
        </w:numPr>
      </w:pPr>
      <w:r w:rsidRPr="00D01EE3">
        <w:rPr>
          <w:rFonts w:ascii="Times New Roman" w:hAnsi="Times New Roman" w:cs="Times New Roman"/>
        </w:rPr>
        <w:t>Oxygenate producers</w:t>
      </w:r>
    </w:p>
    <w:p w:rsidRPr="00D01EE3" w:rsidR="007359F7" w:rsidP="007359F7" w:rsidRDefault="007359F7" w14:paraId="2C2B3CE9" w14:textId="77777777">
      <w:pPr>
        <w:pStyle w:val="ListParagraph"/>
        <w:numPr>
          <w:ilvl w:val="0"/>
          <w:numId w:val="1"/>
        </w:numPr>
      </w:pPr>
      <w:r w:rsidRPr="00D01EE3">
        <w:rPr>
          <w:rFonts w:ascii="Times New Roman" w:hAnsi="Times New Roman" w:cs="Times New Roman"/>
        </w:rPr>
        <w:t>Certified pentane producers</w:t>
      </w:r>
    </w:p>
    <w:p w:rsidRPr="00D01EE3" w:rsidR="007359F7" w:rsidP="007359F7" w:rsidRDefault="007359F7" w14:paraId="11CC7B22" w14:textId="77777777">
      <w:pPr>
        <w:pStyle w:val="ListParagraph"/>
        <w:numPr>
          <w:ilvl w:val="0"/>
          <w:numId w:val="1"/>
        </w:numPr>
      </w:pPr>
      <w:r w:rsidRPr="00D01EE3">
        <w:rPr>
          <w:rFonts w:ascii="Times New Roman" w:hAnsi="Times New Roman" w:cs="Times New Roman"/>
        </w:rPr>
        <w:t>Certified pentane blenders</w:t>
      </w:r>
    </w:p>
    <w:p w:rsidRPr="00D01EE3" w:rsidR="007359F7" w:rsidP="007359F7" w:rsidRDefault="007359F7" w14:paraId="6C9C7B93" w14:textId="77777777">
      <w:pPr>
        <w:pStyle w:val="ListParagraph"/>
        <w:numPr>
          <w:ilvl w:val="0"/>
          <w:numId w:val="1"/>
        </w:numPr>
      </w:pPr>
      <w:r w:rsidRPr="00D01EE3">
        <w:rPr>
          <w:rFonts w:ascii="Times New Roman" w:hAnsi="Times New Roman" w:cs="Times New Roman"/>
        </w:rPr>
        <w:t>Certified butane blenders</w:t>
      </w:r>
    </w:p>
    <w:p w:rsidRPr="00D01EE3" w:rsidR="007359F7" w:rsidP="007359F7" w:rsidRDefault="007359F7" w14:paraId="4A3DA765" w14:textId="77777777">
      <w:pPr>
        <w:pStyle w:val="ListParagraph"/>
        <w:numPr>
          <w:ilvl w:val="0"/>
          <w:numId w:val="1"/>
        </w:numPr>
      </w:pPr>
      <w:r w:rsidRPr="00D01EE3">
        <w:rPr>
          <w:rFonts w:ascii="Times New Roman" w:hAnsi="Times New Roman" w:cs="Times New Roman"/>
        </w:rPr>
        <w:t xml:space="preserve">Diesel manufacturers producing ULSD with sulfur greater than 15 ppm </w:t>
      </w:r>
    </w:p>
    <w:p w:rsidRPr="00D01EE3" w:rsidR="007359F7" w:rsidP="007359F7" w:rsidRDefault="007359F7" w14:paraId="3A4BA43C" w14:textId="77777777">
      <w:pPr>
        <w:rPr>
          <w:rFonts w:ascii="Times New Roman" w:hAnsi="Times New Roman" w:cs="Times New Roman"/>
        </w:rPr>
      </w:pPr>
      <w:r w:rsidRPr="00D01EE3">
        <w:rPr>
          <w:rFonts w:ascii="Times New Roman" w:hAnsi="Times New Roman" w:cs="Times New Roman"/>
        </w:rPr>
        <w:t>A separate batch report must be submitted for each batch of product produced or imported during the averaging period.</w:t>
      </w:r>
    </w:p>
    <w:p w:rsidRPr="00D01EE3" w:rsidR="007359F7" w:rsidP="007359F7" w:rsidRDefault="007359F7" w14:paraId="02E863C6" w14:textId="77777777">
      <w:pPr>
        <w:ind w:left="360"/>
        <w:rPr>
          <w:rFonts w:ascii="Times New Roman" w:hAnsi="Times New Roman" w:cs="Times New Roman"/>
        </w:rPr>
      </w:pPr>
    </w:p>
    <w:p w:rsidRPr="00D01EE3" w:rsidR="007359F7" w:rsidP="007359F7" w:rsidRDefault="007359F7" w14:paraId="28484B78" w14:textId="77777777">
      <w:pPr>
        <w:rPr>
          <w:rFonts w:ascii="Times New Roman" w:hAnsi="Times New Roman" w:cs="Times New Roman"/>
          <w:b/>
        </w:rPr>
      </w:pPr>
      <w:r w:rsidRPr="00D01EE3">
        <w:rPr>
          <w:rFonts w:ascii="Times New Roman" w:hAnsi="Times New Roman" w:cs="Times New Roman"/>
          <w:b/>
        </w:rPr>
        <w:t>Reporting requirements</w:t>
      </w:r>
    </w:p>
    <w:p w:rsidRPr="00D01EE3" w:rsidR="007359F7" w:rsidP="007359F7" w:rsidRDefault="007359F7" w14:paraId="7883F85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01EE3">
        <w:rPr>
          <w:rFonts w:ascii="Times New Roman" w:hAnsi="Times New Roman" w:cs="Times New Roman"/>
        </w:rPr>
        <w:t>40 CFR 1090 subpart J provides key requirements and reporting information (available at [link to ECFR.gov]).</w:t>
      </w:r>
    </w:p>
    <w:p w:rsidRPr="00D01EE3" w:rsidR="007359F7" w:rsidP="007359F7" w:rsidRDefault="007359F7" w14:paraId="79DADF7E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01EE3">
        <w:rPr>
          <w:rFonts w:ascii="Times New Roman" w:hAnsi="Times New Roman" w:cs="Times New Roman"/>
        </w:rPr>
        <w:t>Page 2 of this document contains summary level reporting requirements by product type and parameter.</w:t>
      </w:r>
    </w:p>
    <w:p w:rsidRPr="00D01EE3" w:rsidR="007359F7" w:rsidP="007359F7" w:rsidRDefault="007359F7" w14:paraId="5CBCE679" w14:textId="77777777">
      <w:pPr>
        <w:pStyle w:val="ListParagraph"/>
        <w:numPr>
          <w:ilvl w:val="0"/>
          <w:numId w:val="1"/>
        </w:numPr>
      </w:pPr>
      <w:r w:rsidRPr="00D01EE3">
        <w:rPr>
          <w:rFonts w:ascii="Times New Roman" w:hAnsi="Times New Roman" w:cs="Times New Roman"/>
        </w:rPr>
        <w:t>Special Instructions for butane blending reporting – Butane reports are a combination of three reports with three separate batch IDs to include:</w:t>
      </w:r>
    </w:p>
    <w:p w:rsidRPr="00D01EE3" w:rsidR="007359F7" w:rsidP="007359F7" w:rsidRDefault="007359F7" w14:paraId="55E299FB" w14:textId="77777777">
      <w:pPr>
        <w:pStyle w:val="ListParagraph"/>
        <w:numPr>
          <w:ilvl w:val="1"/>
          <w:numId w:val="1"/>
        </w:numPr>
      </w:pPr>
      <w:r w:rsidRPr="00D01EE3">
        <w:rPr>
          <w:rFonts w:ascii="Times New Roman" w:hAnsi="Times New Roman" w:cs="Times New Roman"/>
        </w:rPr>
        <w:t>Butane batch – volume and properties of only the butane blendstock as received by the butane producer as shown in table 1</w:t>
      </w:r>
    </w:p>
    <w:p w:rsidRPr="00D01EE3" w:rsidR="007359F7" w:rsidP="007359F7" w:rsidRDefault="007359F7" w14:paraId="713A0CD8" w14:textId="77777777">
      <w:pPr>
        <w:pStyle w:val="ListParagraph"/>
        <w:numPr>
          <w:ilvl w:val="1"/>
          <w:numId w:val="1"/>
        </w:numPr>
      </w:pPr>
      <w:r w:rsidRPr="00D01EE3">
        <w:rPr>
          <w:rFonts w:ascii="Times New Roman" w:hAnsi="Times New Roman" w:cs="Times New Roman"/>
        </w:rPr>
        <w:t>PCG + butane or the properties of the finished batch of gasoline as shown in table 1</w:t>
      </w:r>
    </w:p>
    <w:p w:rsidRPr="00D01EE3" w:rsidR="007359F7" w:rsidP="007359F7" w:rsidRDefault="007359F7" w14:paraId="5B0BB26D" w14:textId="77777777">
      <w:pPr>
        <w:pStyle w:val="ListParagraph"/>
        <w:numPr>
          <w:ilvl w:val="0"/>
          <w:numId w:val="1"/>
        </w:numPr>
      </w:pPr>
      <w:r w:rsidRPr="00D01EE3">
        <w:rPr>
          <w:rFonts w:ascii="Times New Roman" w:hAnsi="Times New Roman" w:cs="Times New Roman"/>
        </w:rPr>
        <w:t>Special instructions for pentane blending reporting – Pentane reports are a combination of three reports with three separate batch IDs to include:</w:t>
      </w:r>
    </w:p>
    <w:p w:rsidRPr="00D01EE3" w:rsidR="007359F7" w:rsidP="007359F7" w:rsidRDefault="007359F7" w14:paraId="6AC8F874" w14:textId="77777777">
      <w:pPr>
        <w:pStyle w:val="ListParagraph"/>
        <w:numPr>
          <w:ilvl w:val="1"/>
          <w:numId w:val="1"/>
        </w:numPr>
      </w:pPr>
      <w:r w:rsidRPr="00D01EE3">
        <w:rPr>
          <w:rFonts w:ascii="Times New Roman" w:hAnsi="Times New Roman" w:cs="Times New Roman"/>
        </w:rPr>
        <w:t>Pentane batch – volume and properties of only the pentane blendstock as received by the butane producer as shown in table 1</w:t>
      </w:r>
    </w:p>
    <w:p w:rsidRPr="00D01EE3" w:rsidR="007359F7" w:rsidP="007359F7" w:rsidRDefault="007359F7" w14:paraId="3AF079D2" w14:textId="77777777">
      <w:pPr>
        <w:pStyle w:val="ListParagraph"/>
        <w:numPr>
          <w:ilvl w:val="1"/>
          <w:numId w:val="1"/>
        </w:numPr>
      </w:pPr>
      <w:r w:rsidRPr="00D01EE3">
        <w:rPr>
          <w:rFonts w:ascii="Times New Roman" w:hAnsi="Times New Roman" w:cs="Times New Roman"/>
        </w:rPr>
        <w:t>PCG + pentane or the properties of the finished batch of gasoline as shown in table 1</w:t>
      </w:r>
    </w:p>
    <w:p w:rsidRPr="00D01EE3" w:rsidR="007359F7" w:rsidP="007359F7" w:rsidRDefault="007359F7" w14:paraId="367E348C" w14:textId="77777777">
      <w:pPr>
        <w:pStyle w:val="ListParagraph"/>
        <w:numPr>
          <w:ilvl w:val="0"/>
          <w:numId w:val="1"/>
        </w:numPr>
      </w:pPr>
      <w:r w:rsidRPr="00D01EE3">
        <w:rPr>
          <w:rFonts w:ascii="Times New Roman" w:hAnsi="Times New Roman" w:cs="Times New Roman"/>
        </w:rPr>
        <w:t>Special instructions for diesel manufacturers producing ULSD with sulfur greater than 15 ppm</w:t>
      </w:r>
    </w:p>
    <w:p w:rsidRPr="00D01EE3" w:rsidR="007359F7" w:rsidP="007359F7" w:rsidRDefault="007359F7" w14:paraId="22B2AEBC" w14:textId="77777777">
      <w:pPr>
        <w:pStyle w:val="ListParagraph"/>
        <w:numPr>
          <w:ilvl w:val="1"/>
          <w:numId w:val="1"/>
        </w:numPr>
      </w:pPr>
      <w:r w:rsidRPr="00D01EE3">
        <w:rPr>
          <w:rFonts w:ascii="Times New Roman" w:hAnsi="Times New Roman" w:cs="Times New Roman"/>
        </w:rPr>
        <w:t>For any ULSD batch with a sulfur test result greater than 15 ppm, report the facility ID, production date, batch ID, batch volume and sulfur parameter test result</w:t>
      </w:r>
    </w:p>
    <w:p w:rsidRPr="00D01EE3" w:rsidR="007359F7" w:rsidP="007359F7" w:rsidRDefault="007359F7" w14:paraId="3BE62DE6" w14:textId="77777777">
      <w:pPr>
        <w:pStyle w:val="ListParagraph"/>
        <w:numPr>
          <w:ilvl w:val="1"/>
          <w:numId w:val="1"/>
        </w:numPr>
      </w:pPr>
      <w:r w:rsidRPr="00D01EE3">
        <w:rPr>
          <w:rFonts w:ascii="Times New Roman" w:hAnsi="Times New Roman" w:cs="Times New Roman"/>
        </w:rPr>
        <w:t>Enter “NA” for other gasoline specific parameters (</w:t>
      </w:r>
      <w:proofErr w:type="spellStart"/>
      <w:r w:rsidRPr="00D01EE3">
        <w:rPr>
          <w:rFonts w:ascii="Times New Roman" w:hAnsi="Times New Roman" w:cs="Times New Roman"/>
        </w:rPr>
        <w:t>i.e</w:t>
      </w:r>
      <w:proofErr w:type="spellEnd"/>
      <w:r w:rsidRPr="00D01EE3">
        <w:rPr>
          <w:rFonts w:ascii="Times New Roman" w:hAnsi="Times New Roman" w:cs="Times New Roman"/>
        </w:rPr>
        <w:t>, RVP)</w:t>
      </w:r>
    </w:p>
    <w:p w:rsidRPr="00D01EE3" w:rsidR="007359F7" w:rsidP="007359F7" w:rsidRDefault="007359F7" w14:paraId="087BB4F6" w14:textId="77777777">
      <w:pPr>
        <w:rPr>
          <w:rFonts w:ascii="Times New Roman" w:hAnsi="Times New Roman" w:cs="Times New Roman"/>
        </w:rPr>
      </w:pPr>
    </w:p>
    <w:p w:rsidRPr="00D01EE3" w:rsidR="007359F7" w:rsidP="007359F7" w:rsidRDefault="007359F7" w14:paraId="0CDA0422" w14:textId="77777777">
      <w:pPr>
        <w:rPr>
          <w:rFonts w:ascii="Times New Roman" w:hAnsi="Times New Roman" w:cs="Times New Roman"/>
        </w:rPr>
      </w:pPr>
      <w:r w:rsidRPr="00D01EE3">
        <w:rPr>
          <w:rFonts w:ascii="Times New Roman" w:hAnsi="Times New Roman" w:cs="Times New Roman"/>
          <w:b/>
          <w:bCs/>
        </w:rPr>
        <w:t>Reporting deadlines</w:t>
      </w:r>
    </w:p>
    <w:p w:rsidRPr="00D01EE3" w:rsidR="007359F7" w:rsidP="007359F7" w:rsidRDefault="007359F7" w14:paraId="22DD39C3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D01EE3">
        <w:rPr>
          <w:rFonts w:ascii="Times New Roman" w:hAnsi="Times New Roman" w:cs="Times New Roman"/>
        </w:rPr>
        <w:t>Entities shall report on all batches produced or imported by March 31</w:t>
      </w:r>
      <w:r w:rsidRPr="00D01EE3">
        <w:rPr>
          <w:rFonts w:ascii="Times New Roman" w:hAnsi="Times New Roman" w:cs="Times New Roman"/>
          <w:vertAlign w:val="superscript"/>
        </w:rPr>
        <w:t>st</w:t>
      </w:r>
      <w:r w:rsidRPr="00D01EE3">
        <w:rPr>
          <w:rFonts w:ascii="Times New Roman" w:hAnsi="Times New Roman" w:cs="Times New Roman"/>
        </w:rPr>
        <w:t xml:space="preserve"> each year for the prior calendar year averaging period.</w:t>
      </w:r>
    </w:p>
    <w:p w:rsidRPr="00D01EE3" w:rsidR="007359F7" w:rsidP="007359F7" w:rsidRDefault="007359F7" w14:paraId="1D1B667D" w14:textId="3F379576">
      <w:pPr>
        <w:rPr>
          <w:rFonts w:ascii="Times New Roman" w:hAnsi="Times New Roman" w:cs="Times New Roman"/>
        </w:rPr>
      </w:pPr>
    </w:p>
    <w:p w:rsidRPr="00D01EE3" w:rsidR="007359F7" w:rsidP="007359F7" w:rsidRDefault="007359F7" w14:paraId="219D07E2" w14:textId="77777777">
      <w:pPr>
        <w:rPr>
          <w:rFonts w:ascii="Times New Roman" w:hAnsi="Times New Roman" w:cs="Times New Roman"/>
        </w:rPr>
        <w:sectPr w:rsidRPr="00D01EE3" w:rsidR="007359F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D01EE3" w:rsidR="007359F7" w:rsidP="007359F7" w:rsidRDefault="007359F7" w14:paraId="526DB7B8" w14:textId="663BDD13">
      <w:pPr>
        <w:rPr>
          <w:rFonts w:ascii="Times New Roman" w:hAnsi="Times New Roman" w:cs="Times New Roman"/>
        </w:rPr>
      </w:pPr>
    </w:p>
    <w:p w:rsidRPr="00D01EE3" w:rsidR="007359F7" w:rsidP="007359F7" w:rsidRDefault="007359F7" w14:paraId="6C8FAD2E" w14:textId="29F452DB">
      <w:pPr>
        <w:jc w:val="center"/>
        <w:rPr>
          <w:rFonts w:ascii="Times New Roman" w:hAnsi="Times New Roman" w:cs="Times New Roman"/>
        </w:rPr>
      </w:pPr>
      <w:r w:rsidRPr="00D01EE3">
        <w:rPr>
          <w:noProof/>
        </w:rPr>
        <w:drawing>
          <wp:inline distT="0" distB="0" distL="0" distR="0" wp14:anchorId="13C34F6F" wp14:editId="3842F293">
            <wp:extent cx="7811911" cy="561343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1911" cy="561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01EE3" w:rsidR="007359F7" w:rsidP="007359F7" w:rsidRDefault="007359F7" w14:paraId="46D422F3" w14:textId="77777777">
      <w:pPr>
        <w:rPr>
          <w:rFonts w:ascii="Times New Roman" w:hAnsi="Times New Roman" w:cs="Times New Roman"/>
        </w:rPr>
        <w:sectPr w:rsidRPr="00D01EE3" w:rsidR="007359F7" w:rsidSect="007359F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Pr="00D01EE3" w:rsidR="007359F7" w:rsidP="007359F7" w:rsidRDefault="007359F7" w14:paraId="473F91F6" w14:textId="77777777">
      <w:pPr>
        <w:rPr>
          <w:rFonts w:ascii="Times New Roman" w:hAnsi="Times New Roman" w:cs="Times New Roman"/>
        </w:rPr>
      </w:pPr>
    </w:p>
    <w:p w:rsidRPr="00D01EE3" w:rsidR="007359F7" w:rsidP="007359F7" w:rsidRDefault="007359F7" w14:paraId="6CCF70B8" w14:textId="77777777">
      <w:pPr>
        <w:spacing w:after="0"/>
        <w:rPr>
          <w:rFonts w:ascii="Times New Roman" w:hAnsi="Times New Roman" w:cs="Times New Roman"/>
          <w:b/>
        </w:rPr>
      </w:pPr>
      <w:r w:rsidRPr="00D01EE3">
        <w:rPr>
          <w:rFonts w:ascii="Times New Roman" w:hAnsi="Times New Roman" w:cs="Times New Roman"/>
          <w:b/>
        </w:rPr>
        <w:t>Field Instructions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68"/>
        <w:gridCol w:w="2269"/>
        <w:gridCol w:w="1185"/>
        <w:gridCol w:w="5128"/>
      </w:tblGrid>
      <w:tr w:rsidRPr="00D01EE3" w:rsidR="00D01EE3" w:rsidTr="00956F72" w14:paraId="2441058B" w14:textId="77777777">
        <w:trPr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 w:themeFill="text1" w:themeFillTint="BF"/>
            <w:hideMark/>
          </w:tcPr>
          <w:p w:rsidRPr="00D01EE3" w:rsidR="007359F7" w:rsidP="00956F72" w:rsidRDefault="007359F7" w14:paraId="6D24215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Field No.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 w:themeFill="text1" w:themeFillTint="BF"/>
            <w:hideMark/>
          </w:tcPr>
          <w:p w:rsidRPr="00D01EE3" w:rsidR="007359F7" w:rsidP="00956F72" w:rsidRDefault="007359F7" w14:paraId="1E1F6F4E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Field Name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 w:themeFill="text1" w:themeFillTint="BF"/>
            <w:hideMark/>
          </w:tcPr>
          <w:p w:rsidRPr="00D01EE3" w:rsidR="007359F7" w:rsidP="00956F72" w:rsidRDefault="007359F7" w14:paraId="36FDCA72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Units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 w:themeFill="text1" w:themeFillTint="BF"/>
            <w:hideMark/>
          </w:tcPr>
          <w:p w:rsidRPr="00D01EE3" w:rsidR="007359F7" w:rsidP="00956F72" w:rsidRDefault="007359F7" w14:paraId="414C395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Field Formats, Codes &amp; Special Instructions</w:t>
            </w:r>
          </w:p>
        </w:tc>
      </w:tr>
      <w:tr w:rsidRPr="00D01EE3" w:rsidR="00D01EE3" w:rsidTr="00956F72" w14:paraId="4689BC78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D7E62C9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24A0A930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Report Form ID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42876D21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0726AE5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</w:rPr>
              <w:t>AAAAAA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</w:rPr>
              <w:t>Character</w:t>
            </w:r>
            <w:r w:rsidRPr="00D01EE3">
              <w:rPr>
                <w:rFonts w:ascii="Times New Roman" w:hAnsi="Times New Roman" w:cs="Times New Roman"/>
              </w:rPr>
              <w:t>.</w:t>
            </w:r>
          </w:p>
          <w:p w:rsidRPr="00D01EE3" w:rsidR="007359F7" w:rsidP="00956F72" w:rsidRDefault="007359F7" w14:paraId="207BC037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 xml:space="preserve">Enter </w:t>
            </w:r>
            <w:r w:rsidRPr="00D01EE3">
              <w:rPr>
                <w:rFonts w:ascii="Times New Roman" w:hAnsi="Times New Roman" w:cs="Times New Roman"/>
                <w:b/>
                <w:bCs/>
              </w:rPr>
              <w:t>RFG030#</w:t>
            </w:r>
          </w:p>
        </w:tc>
      </w:tr>
      <w:tr w:rsidRPr="00D01EE3" w:rsidR="00D01EE3" w:rsidTr="00956F72" w14:paraId="0F0BF67C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2D10342B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1AE10A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Report Type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6DC228B1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4C9FED7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</w:rPr>
              <w:t>A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</w:rPr>
              <w:t>Character</w:t>
            </w:r>
            <w:r w:rsidRPr="00D01EE3">
              <w:rPr>
                <w:rFonts w:ascii="Times New Roman" w:hAnsi="Times New Roman" w:cs="Times New Roman"/>
              </w:rPr>
              <w:t>. Specify if the data submitted in this report is original or if it is being resubmitted. Submit only one original report; any corrections or updates should be marked as a resubmission.</w:t>
            </w:r>
          </w:p>
          <w:p w:rsidRPr="00D01EE3" w:rsidR="007359F7" w:rsidP="00956F72" w:rsidRDefault="007359F7" w14:paraId="2E6595B8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</w:rPr>
              <w:t>O</w:t>
            </w:r>
            <w:r w:rsidRPr="00D01EE3">
              <w:rPr>
                <w:rFonts w:ascii="Times New Roman" w:hAnsi="Times New Roman" w:cs="Times New Roman"/>
              </w:rPr>
              <w:t xml:space="preserve"> = Original</w:t>
            </w:r>
          </w:p>
          <w:p w:rsidRPr="00D01EE3" w:rsidR="007359F7" w:rsidP="00956F72" w:rsidRDefault="007359F7" w14:paraId="0A2D831F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</w:rPr>
              <w:t>R</w:t>
            </w:r>
            <w:r w:rsidRPr="00D01EE3">
              <w:rPr>
                <w:rFonts w:ascii="Times New Roman" w:hAnsi="Times New Roman" w:cs="Times New Roman"/>
              </w:rPr>
              <w:t xml:space="preserve"> = Resubmission</w:t>
            </w:r>
          </w:p>
        </w:tc>
      </w:tr>
      <w:tr w:rsidRPr="00D01EE3" w:rsidR="00D01EE3" w:rsidTr="00956F72" w14:paraId="4BE8F610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58FBABB1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49F68B6E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CBI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124FC48B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1933CA3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</w:rPr>
              <w:t>A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</w:rPr>
              <w:t>Character</w:t>
            </w:r>
            <w:r w:rsidRPr="00D01EE3">
              <w:rPr>
                <w:rFonts w:ascii="Times New Roman" w:hAnsi="Times New Roman" w:cs="Times New Roman"/>
              </w:rPr>
              <w:t>. Specify if the data contained within the report is claimed as Confidential Business Information (CBI) under 40 CFR Part 2, subpart B:</w:t>
            </w:r>
          </w:p>
          <w:p w:rsidRPr="00D01EE3" w:rsidR="007359F7" w:rsidP="00956F72" w:rsidRDefault="007359F7" w14:paraId="72E1388E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</w:rPr>
              <w:t>Y</w:t>
            </w:r>
            <w:r w:rsidRPr="00D01EE3">
              <w:rPr>
                <w:rFonts w:ascii="Times New Roman" w:hAnsi="Times New Roman" w:cs="Times New Roman"/>
              </w:rPr>
              <w:t xml:space="preserve"> = Confidential Business Information</w:t>
            </w:r>
          </w:p>
          <w:p w:rsidRPr="00D01EE3" w:rsidR="007359F7" w:rsidP="00956F72" w:rsidRDefault="007359F7" w14:paraId="45438F9B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</w:rPr>
              <w:t>N</w:t>
            </w:r>
            <w:r w:rsidRPr="00D01EE3">
              <w:rPr>
                <w:rFonts w:ascii="Times New Roman" w:hAnsi="Times New Roman" w:cs="Times New Roman"/>
              </w:rPr>
              <w:t xml:space="preserve"> = Non-Confidential Business Information</w:t>
            </w:r>
          </w:p>
        </w:tc>
      </w:tr>
      <w:tr w:rsidRPr="00D01EE3" w:rsidR="00D01EE3" w:rsidTr="00956F72" w14:paraId="4C17E484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4334ABF7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56B5E8A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Report Date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1BAAA11D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7BF39E9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</w:rPr>
              <w:t>MM/DD/YYYY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</w:rPr>
              <w:t>Character</w:t>
            </w:r>
            <w:r w:rsidRPr="00D01EE3">
              <w:rPr>
                <w:rFonts w:ascii="Times New Roman" w:hAnsi="Times New Roman" w:cs="Times New Roman"/>
              </w:rPr>
              <w:t>. Enter the date the original or resubmitted report is created.</w:t>
            </w:r>
          </w:p>
        </w:tc>
      </w:tr>
      <w:tr w:rsidRPr="00D01EE3" w:rsidR="00D01EE3" w:rsidTr="00956F72" w14:paraId="3D16B4C3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4BA677E4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4C523ACC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Averaging/Compliance Period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09A67D34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531DE63E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</w:rPr>
              <w:t>YYYY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</w:rPr>
              <w:t>Character</w:t>
            </w:r>
            <w:r w:rsidRPr="00D01EE3">
              <w:rPr>
                <w:rFonts w:ascii="Times New Roman" w:hAnsi="Times New Roman" w:cs="Times New Roman"/>
              </w:rPr>
              <w:t>. Enter the averaging/compliance year the report covers.</w:t>
            </w:r>
          </w:p>
        </w:tc>
      </w:tr>
      <w:tr w:rsidRPr="00D01EE3" w:rsidR="00D01EE3" w:rsidTr="00956F72" w14:paraId="7B59BE1B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2B216752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3B857D65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Reporter ID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0B2865E9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27DA436F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</w:rPr>
              <w:t>AAAA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</w:rPr>
              <w:t>Character</w:t>
            </w:r>
            <w:r w:rsidRPr="00D01EE3">
              <w:rPr>
                <w:rFonts w:ascii="Times New Roman" w:hAnsi="Times New Roman" w:cs="Times New Roman"/>
              </w:rPr>
              <w:t>. Enter the EPA-assigned four-character ID of the submitter. This may be the company itself or a third party, such as an independent lab.</w:t>
            </w:r>
          </w:p>
        </w:tc>
      </w:tr>
      <w:tr w:rsidRPr="00D01EE3" w:rsidR="00D01EE3" w:rsidTr="00956F72" w14:paraId="42302A61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3CDF0845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534D1FA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Company ID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50C40250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0A999D31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</w:rPr>
              <w:t>AAAA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</w:rPr>
              <w:t>Character</w:t>
            </w:r>
            <w:r w:rsidRPr="00D01EE3">
              <w:rPr>
                <w:rFonts w:ascii="Times New Roman" w:hAnsi="Times New Roman" w:cs="Times New Roman"/>
              </w:rPr>
              <w:t>. Enter the EPA assigned four-character ID for the refiner or importer that produced or imported the batch of gasoline.</w:t>
            </w:r>
          </w:p>
        </w:tc>
      </w:tr>
      <w:tr w:rsidRPr="00D01EE3" w:rsidR="00D01EE3" w:rsidTr="00956F72" w14:paraId="2FDBF823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4CD6B350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3A9E95D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Reporting (or “Facility ID”)(alt. Compliance Level)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086A84CF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79759B8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AAAAA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Character</w:t>
            </w:r>
            <w:r w:rsidRPr="00D01EE3">
              <w:rPr>
                <w:rFonts w:ascii="Times New Roman" w:hAnsi="Times New Roman" w:cs="Times New Roman"/>
              </w:rPr>
              <w:t>. Enter EPA-assigned five-character ID for the facility reporting ID. Include leading zeros as needed.</w:t>
            </w:r>
          </w:p>
        </w:tc>
      </w:tr>
      <w:tr w:rsidRPr="00D01EE3" w:rsidR="00D01EE3" w:rsidTr="00956F72" w14:paraId="238F6924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24CB20D2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1FB6E46B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Batch Number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4665A554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448453CB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AAAAAA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Character</w:t>
            </w:r>
            <w:r w:rsidRPr="00D01EE3">
              <w:rPr>
                <w:rFonts w:ascii="Times New Roman" w:hAnsi="Times New Roman" w:cs="Times New Roman"/>
              </w:rPr>
              <w:t>. The batch number assigned by the Refiner/Importer identifying the gasoline batch this report describes. This six digit batch number must form a unique identifier when combined with company ID, facility and averaging/compliance period (e.g., 4321-54321-2014-000001, 4321-54321-2014-000002, etc.), as described in 40 CFR 1090.##(#)(#). Please include leading zeros where applicable.</w:t>
            </w:r>
          </w:p>
        </w:tc>
      </w:tr>
      <w:tr w:rsidRPr="00D01EE3" w:rsidR="00D01EE3" w:rsidTr="00956F72" w14:paraId="0CC6954F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4FC14E1D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10</w:t>
            </w:r>
          </w:p>
          <w:p w:rsidRPr="00D01EE3" w:rsidR="007359F7" w:rsidP="00956F72" w:rsidRDefault="007359F7" w14:paraId="45DE85AD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04BB2135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Volume Type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19F59C30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7E759E2C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AAA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Character</w:t>
            </w:r>
            <w:r w:rsidRPr="00D01EE3">
              <w:rPr>
                <w:rFonts w:ascii="Times New Roman" w:hAnsi="Times New Roman" w:cs="Times New Roman"/>
              </w:rPr>
              <w:t>. Enter the one appropriate volume type code from the following list.</w:t>
            </w:r>
          </w:p>
          <w:p w:rsidRPr="00D01EE3" w:rsidR="007359F7" w:rsidP="00956F72" w:rsidRDefault="007359F7" w14:paraId="0141FBCB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5B654D52" w14:textId="77777777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Volumes reported with positive values</w:t>
            </w:r>
          </w:p>
          <w:p w:rsidRPr="00D01EE3" w:rsidR="007359F7" w:rsidP="00956F72" w:rsidRDefault="007359F7" w14:paraId="585433EE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DOM</w:t>
            </w:r>
            <w:r w:rsidRPr="00D01EE3">
              <w:rPr>
                <w:rFonts w:ascii="Times New Roman" w:hAnsi="Times New Roman" w:cs="Times New Roman"/>
              </w:rPr>
              <w:t xml:space="preserve"> = Any domestically produced batch volume</w:t>
            </w:r>
          </w:p>
          <w:p w:rsidRPr="00D01EE3" w:rsidR="007359F7" w:rsidP="00956F72" w:rsidRDefault="007359F7" w14:paraId="31592168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IMP</w:t>
            </w:r>
            <w:r w:rsidRPr="00D01EE3">
              <w:rPr>
                <w:rFonts w:ascii="Times New Roman" w:hAnsi="Times New Roman" w:cs="Times New Roman"/>
              </w:rPr>
              <w:t xml:space="preserve"> = Any imported product</w:t>
            </w:r>
          </w:p>
          <w:p w:rsidRPr="00D01EE3" w:rsidR="007359F7" w:rsidP="00956F72" w:rsidRDefault="007359F7" w14:paraId="4363547E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DBS = </w:t>
            </w:r>
            <w:r w:rsidRPr="00D01EE3">
              <w:rPr>
                <w:rFonts w:ascii="Times New Roman" w:hAnsi="Times New Roman" w:cs="Times New Roman"/>
              </w:rPr>
              <w:t>Any previously certified gasoline complying by addition</w:t>
            </w:r>
          </w:p>
          <w:p w:rsidRPr="00D01EE3" w:rsidR="007359F7" w:rsidP="00956F72" w:rsidRDefault="007359F7" w14:paraId="54AD4B13" w14:textId="77777777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  <w:p w:rsidRPr="00D01EE3" w:rsidR="007359F7" w:rsidP="00956F72" w:rsidRDefault="007359F7" w14:paraId="172607EC" w14:textId="77777777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lastRenderedPageBreak/>
              <w:t>Volumes reported with negative values</w:t>
            </w:r>
          </w:p>
          <w:p w:rsidRPr="00D01EE3" w:rsidR="007359F7" w:rsidP="00956F72" w:rsidRDefault="007359F7" w14:paraId="290AB16B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PCG</w:t>
            </w:r>
            <w:r w:rsidRPr="00D01EE3">
              <w:rPr>
                <w:rFonts w:ascii="Times New Roman" w:hAnsi="Times New Roman" w:cs="Times New Roman"/>
              </w:rPr>
              <w:t xml:space="preserve"> = Previously certified gasoline complying by subtraction</w:t>
            </w:r>
          </w:p>
          <w:p w:rsidRPr="00D01EE3" w:rsidR="007359F7" w:rsidP="00956F72" w:rsidRDefault="007359F7" w14:paraId="1A4510B1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REC</w:t>
            </w:r>
            <w:r w:rsidRPr="00D01EE3">
              <w:rPr>
                <w:rFonts w:ascii="Times New Roman" w:hAnsi="Times New Roman" w:cs="Times New Roman"/>
              </w:rPr>
              <w:t xml:space="preserve"> = Recertification of the BOB with less oxygenate</w:t>
            </w:r>
          </w:p>
          <w:p w:rsidRPr="00D01EE3" w:rsidR="007359F7" w:rsidP="00956F72" w:rsidRDefault="007359F7" w14:paraId="669E2054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EXP</w:t>
            </w:r>
            <w:r w:rsidRPr="00D01EE3">
              <w:rPr>
                <w:rFonts w:ascii="Times New Roman" w:hAnsi="Times New Roman" w:cs="Times New Roman"/>
              </w:rPr>
              <w:t xml:space="preserve"> = Exported Batch</w:t>
            </w:r>
          </w:p>
          <w:p w:rsidRPr="00D01EE3" w:rsidR="007359F7" w:rsidP="00956F72" w:rsidRDefault="007359F7" w14:paraId="5B4B2209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6C65A635" w14:textId="77777777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Other Volume</w:t>
            </w:r>
          </w:p>
          <w:p w:rsidRPr="00D01EE3" w:rsidR="007359F7" w:rsidP="00956F72" w:rsidRDefault="007359F7" w14:paraId="12A63186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ZER </w:t>
            </w:r>
            <w:r w:rsidRPr="00D01EE3">
              <w:rPr>
                <w:rFonts w:ascii="Times New Roman" w:hAnsi="Times New Roman" w:cs="Times New Roman"/>
              </w:rPr>
              <w:t>= Cancelled batch – zero volume</w:t>
            </w:r>
          </w:p>
        </w:tc>
      </w:tr>
      <w:tr w:rsidRPr="00D01EE3" w:rsidR="00D01EE3" w:rsidTr="00956F72" w14:paraId="5896231E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395AB0F2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743050F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Batch Volume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112605C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Gallons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7AB8DB17" w14:textId="77777777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D01EE3">
              <w:rPr>
                <w:rFonts w:ascii="Times New Roman" w:hAnsi="Times New Roman" w:cs="Times New Roman"/>
                <w:u w:val="single"/>
              </w:rPr>
              <w:t>+</w:t>
            </w:r>
            <w:r w:rsidRPr="00D01EE3">
              <w:rPr>
                <w:rFonts w:ascii="Times New Roman" w:hAnsi="Times New Roman" w:cs="Times New Roman"/>
              </w:rPr>
              <w:t xml:space="preserve"> </w:t>
            </w:r>
            <w:r w:rsidRPr="00D01EE3">
              <w:rPr>
                <w:rFonts w:ascii="Times New Roman" w:hAnsi="Times New Roman" w:cs="Times New Roman"/>
                <w:b/>
                <w:bCs/>
              </w:rPr>
              <w:t>999999999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Number.</w:t>
            </w:r>
            <w:r w:rsidRPr="00D01EE3">
              <w:rPr>
                <w:rFonts w:ascii="Times New Roman" w:hAnsi="Times New Roman" w:cs="Times New Roman"/>
              </w:rPr>
              <w:t xml:space="preserve"> Production volume of the reported batch.</w:t>
            </w:r>
          </w:p>
          <w:p w:rsidRPr="00D01EE3" w:rsidR="007359F7" w:rsidP="00956F72" w:rsidRDefault="007359F7" w14:paraId="20B9F0D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18599977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Positive batch volumes include volume types of DOM, IMP, DBS</w:t>
            </w:r>
          </w:p>
          <w:p w:rsidRPr="00D01EE3" w:rsidR="007359F7" w:rsidP="00956F72" w:rsidRDefault="007359F7" w14:paraId="40611B89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686A1E2D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Negative batch volumes include volume types EXP, REC, PCG</w:t>
            </w:r>
          </w:p>
          <w:p w:rsidRPr="00D01EE3" w:rsidR="007359F7" w:rsidP="00956F72" w:rsidRDefault="007359F7" w14:paraId="4A148228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0FD22242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Zero batch volume include volume types ZER</w:t>
            </w:r>
          </w:p>
          <w:p w:rsidRPr="00D01EE3" w:rsidR="007359F7" w:rsidP="00956F72" w:rsidRDefault="007359F7" w14:paraId="0B78FCC5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3B85CD49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i/>
                <w:iCs/>
              </w:rPr>
              <w:t>BOB Product Type</w:t>
            </w:r>
            <w:r w:rsidRPr="00D01EE3">
              <w:rPr>
                <w:rFonts w:ascii="Times New Roman" w:hAnsi="Times New Roman" w:cs="Times New Roman"/>
              </w:rPr>
              <w:t xml:space="preserve"> – This volume is the sum of the BOB volume and the oxygenate volume that the gasoline manufacturer specifies to be blended with the BOB.</w:t>
            </w:r>
          </w:p>
          <w:p w:rsidRPr="00D01EE3" w:rsidR="007359F7" w:rsidP="00956F72" w:rsidRDefault="007359F7" w14:paraId="17213A72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70CBE17B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If reporting a zero batch volume other than a cancelled batch, please provide additional detail in comments field</w:t>
            </w:r>
          </w:p>
        </w:tc>
      </w:tr>
      <w:tr w:rsidRPr="00D01EE3" w:rsidR="00D01EE3" w:rsidTr="00956F72" w14:paraId="0C1939B1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12CE246C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12</w:t>
            </w:r>
          </w:p>
          <w:p w:rsidRPr="00D01EE3" w:rsidR="007359F7" w:rsidP="00956F72" w:rsidRDefault="007359F7" w14:paraId="0957F3A4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0E2A9B18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Production Date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138CAA42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166C64D8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MM/DD/YYYY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Character</w:t>
            </w:r>
            <w:r w:rsidRPr="00D01EE3">
              <w:rPr>
                <w:rFonts w:ascii="Times New Roman" w:hAnsi="Times New Roman" w:cs="Times New Roman"/>
              </w:rPr>
              <w:t>. Date the reported batch was produced or imported.</w:t>
            </w:r>
          </w:p>
          <w:p w:rsidRPr="00D01EE3" w:rsidR="007359F7" w:rsidP="00956F72" w:rsidRDefault="007359F7" w14:paraId="57657527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6A4C4C55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i/>
                <w:iCs/>
              </w:rPr>
              <w:t>For Gasoline manufacturers that recertify BOB to gasoline only</w:t>
            </w:r>
            <w:r w:rsidRPr="00D01EE3">
              <w:rPr>
                <w:rFonts w:ascii="Times New Roman" w:hAnsi="Times New Roman" w:cs="Times New Roman"/>
              </w:rPr>
              <w:t xml:space="preserve"> – Enter the date the batch was recertified.</w:t>
            </w:r>
          </w:p>
        </w:tc>
      </w:tr>
      <w:tr w:rsidRPr="00D01EE3" w:rsidR="00D01EE3" w:rsidTr="00956F72" w14:paraId="684940C9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3EC6E27D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13</w:t>
            </w:r>
          </w:p>
          <w:p w:rsidRPr="00D01EE3" w:rsidR="007359F7" w:rsidP="00956F72" w:rsidRDefault="007359F7" w14:paraId="6EEBAF2C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2AC1C0D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Date PCG, Butane, or Pentane Batch Received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7FBCFC4E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10283785" w14:textId="7777777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MM/DD/YYYY;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Character</w:t>
            </w:r>
            <w:r w:rsidRPr="00D01EE3">
              <w:rPr>
                <w:rFonts w:ascii="Times New Roman" w:hAnsi="Times New Roman" w:cs="Times New Roman"/>
                <w:b/>
                <w:bCs/>
              </w:rPr>
              <w:t>.</w:t>
            </w:r>
            <w:r w:rsidRPr="00D01EE3">
              <w:rPr>
                <w:rFonts w:ascii="Times New Roman" w:hAnsi="Times New Roman" w:cs="Times New Roman"/>
              </w:rPr>
              <w:t xml:space="preserve"> Enter date received for PCG, Butane, or Pentane.</w:t>
            </w:r>
          </w:p>
          <w:p w:rsidRPr="00D01EE3" w:rsidR="007359F7" w:rsidP="00956F72" w:rsidRDefault="007359F7" w14:paraId="71E6B477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3AA6408D" w14:textId="77777777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D01EE3">
              <w:rPr>
                <w:rFonts w:ascii="Times New Roman" w:hAnsi="Times New Roman" w:cs="Times New Roman"/>
              </w:rPr>
              <w:t xml:space="preserve">-PCG received from another company or site - Enter the date the batch was received. </w:t>
            </w:r>
          </w:p>
          <w:p w:rsidRPr="00D01EE3" w:rsidR="007359F7" w:rsidP="00956F72" w:rsidRDefault="007359F7" w14:paraId="17073CDD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0BB6A362" w14:textId="77777777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D01EE3">
              <w:rPr>
                <w:rFonts w:ascii="Times New Roman" w:hAnsi="Times New Roman" w:cs="Times New Roman"/>
              </w:rPr>
              <w:t xml:space="preserve">-PCG originating on-site - enter the date the PCG was designated to be used to produce a new batch of gasoline. </w:t>
            </w:r>
          </w:p>
          <w:p w:rsidRPr="00D01EE3" w:rsidR="007359F7" w:rsidP="00956F72" w:rsidRDefault="007359F7" w14:paraId="78A6A9CF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2CCD67C8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-Butane Blendstock – Date butane blendstock received</w:t>
            </w:r>
          </w:p>
          <w:p w:rsidRPr="00D01EE3" w:rsidR="007359F7" w:rsidP="00956F72" w:rsidRDefault="007359F7" w14:paraId="5F13279D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7CE3A891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-Pentane Blendstock – Date pentane blendstock received</w:t>
            </w:r>
          </w:p>
          <w:p w:rsidRPr="00D01EE3" w:rsidR="007359F7" w:rsidP="00956F72" w:rsidRDefault="007359F7" w14:paraId="44C6D084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1A3A2BF3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-Other Product Type - If the volume type is not PCG, butane, or pentane, enter “NA”.</w:t>
            </w:r>
          </w:p>
          <w:p w:rsidRPr="00D01EE3" w:rsidR="007359F7" w:rsidP="00956F72" w:rsidRDefault="007359F7" w14:paraId="44B4D481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Pr="00D01EE3" w:rsidR="00D01EE3" w:rsidTr="00956F72" w14:paraId="6FA932C1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5D475CBF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lastRenderedPageBreak/>
              <w:t>14</w:t>
            </w:r>
          </w:p>
          <w:p w:rsidRPr="00D01EE3" w:rsidR="007359F7" w:rsidP="00956F72" w:rsidRDefault="007359F7" w14:paraId="15BE03A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359EBF3D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Product Type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261B490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7FCD380D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</w:rPr>
              <w:t>AA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</w:rPr>
              <w:t>Character</w:t>
            </w:r>
            <w:r w:rsidRPr="00D01EE3">
              <w:rPr>
                <w:rFonts w:ascii="Times New Roman" w:hAnsi="Times New Roman" w:cs="Times New Roman"/>
              </w:rPr>
              <w:t>. Enter the one appropriate product</w:t>
            </w:r>
          </w:p>
          <w:p w:rsidRPr="00D01EE3" w:rsidR="007359F7" w:rsidP="00956F72" w:rsidRDefault="007359F7" w14:paraId="7EEC58DC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description code from the following list.</w:t>
            </w:r>
          </w:p>
          <w:p w:rsidRPr="00D01EE3" w:rsidR="007359F7" w:rsidP="00956F72" w:rsidRDefault="007359F7" w14:paraId="4C19DFC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17AB2991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Reformulated gasoline:</w:t>
            </w:r>
          </w:p>
          <w:p w:rsidRPr="00D01EE3" w:rsidR="007359F7" w:rsidP="00956F72" w:rsidRDefault="007359F7" w14:paraId="1C6669B5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RG</w:t>
            </w:r>
            <w:r w:rsidRPr="00D01EE3">
              <w:rPr>
                <w:rFonts w:ascii="Times New Roman" w:hAnsi="Times New Roman" w:cs="Times New Roman"/>
              </w:rPr>
              <w:t xml:space="preserve"> = Reformulated Gas</w:t>
            </w:r>
          </w:p>
          <w:p w:rsidRPr="00D01EE3" w:rsidR="007359F7" w:rsidP="00956F72" w:rsidRDefault="007359F7" w14:paraId="1FF209EA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RD</w:t>
            </w:r>
            <w:r w:rsidRPr="00D01EE3">
              <w:rPr>
                <w:rFonts w:ascii="Times New Roman" w:hAnsi="Times New Roman" w:cs="Times New Roman"/>
              </w:rPr>
              <w:t xml:space="preserve"> = RBOB including oxygenate</w:t>
            </w:r>
          </w:p>
          <w:p w:rsidRPr="00D01EE3" w:rsidR="007359F7" w:rsidP="00956F72" w:rsidRDefault="007359F7" w14:paraId="23732296" w14:textId="77777777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RU = </w:t>
            </w:r>
            <w:r w:rsidRPr="00D01EE3">
              <w:rPr>
                <w:rFonts w:ascii="Times New Roman" w:hAnsi="Times New Roman" w:cs="Times New Roman"/>
              </w:rPr>
              <w:t>RBOB not including oxygenate</w:t>
            </w:r>
          </w:p>
          <w:p w:rsidRPr="00D01EE3" w:rsidR="007359F7" w:rsidP="00956F72" w:rsidRDefault="007359F7" w14:paraId="1302A066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RP</w:t>
            </w:r>
            <w:r w:rsidRPr="00D01EE3">
              <w:rPr>
                <w:rFonts w:ascii="Times New Roman" w:hAnsi="Times New Roman" w:cs="Times New Roman"/>
              </w:rPr>
              <w:t xml:space="preserve"> = Direct blendstock or complying by addition reporting for PCG</w:t>
            </w:r>
          </w:p>
          <w:p w:rsidRPr="00D01EE3" w:rsidR="007359F7" w:rsidP="00956F72" w:rsidRDefault="007359F7" w14:paraId="66D01C9A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RQ</w:t>
            </w:r>
            <w:r w:rsidRPr="00D01EE3">
              <w:rPr>
                <w:rFonts w:ascii="Times New Roman" w:hAnsi="Times New Roman" w:cs="Times New Roman"/>
              </w:rPr>
              <w:t xml:space="preserve"> = PCG batch after addition of blendstock or complying by addition reporting for PCG</w:t>
            </w:r>
          </w:p>
          <w:p w:rsidRPr="00D01EE3" w:rsidR="007359F7" w:rsidP="00956F72" w:rsidRDefault="007359F7" w14:paraId="58E63EF3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BC</w:t>
            </w:r>
            <w:r w:rsidRPr="00D01EE3">
              <w:rPr>
                <w:rFonts w:ascii="Times New Roman" w:hAnsi="Times New Roman" w:cs="Times New Roman"/>
              </w:rPr>
              <w:t xml:space="preserve"> = certified butane blended with PCG RFG/RBOB</w:t>
            </w:r>
          </w:p>
          <w:p w:rsidRPr="00D01EE3" w:rsidR="007359F7" w:rsidP="00956F72" w:rsidRDefault="007359F7" w14:paraId="1409C58C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PC</w:t>
            </w:r>
            <w:r w:rsidRPr="00D01EE3">
              <w:rPr>
                <w:rFonts w:ascii="Times New Roman" w:hAnsi="Times New Roman" w:cs="Times New Roman"/>
              </w:rPr>
              <w:t xml:space="preserve"> = certified pentane blended with PCG RFG/RBOB</w:t>
            </w:r>
          </w:p>
          <w:p w:rsidRPr="00D01EE3" w:rsidR="007359F7" w:rsidP="00956F72" w:rsidRDefault="007359F7" w14:paraId="55EC5A75" w14:textId="7777777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Pr="00D01EE3" w:rsidR="007359F7" w:rsidP="00956F72" w:rsidRDefault="007359F7" w14:paraId="67572919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Conventional gasoline:</w:t>
            </w:r>
          </w:p>
          <w:p w:rsidRPr="00D01EE3" w:rsidR="007359F7" w:rsidP="00956F72" w:rsidRDefault="007359F7" w14:paraId="15D081D2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CG</w:t>
            </w:r>
            <w:r w:rsidRPr="00D01EE3">
              <w:rPr>
                <w:rFonts w:ascii="Times New Roman" w:hAnsi="Times New Roman" w:cs="Times New Roman"/>
              </w:rPr>
              <w:t xml:space="preserve"> = Conventional Gasoline</w:t>
            </w:r>
          </w:p>
          <w:p w:rsidRPr="00D01EE3" w:rsidR="007359F7" w:rsidP="00956F72" w:rsidRDefault="007359F7" w14:paraId="7B1111AE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CD</w:t>
            </w:r>
            <w:r w:rsidRPr="00D01EE3">
              <w:rPr>
                <w:rFonts w:ascii="Times New Roman" w:hAnsi="Times New Roman" w:cs="Times New Roman"/>
              </w:rPr>
              <w:t xml:space="preserve"> = Conventional Gasoline Blendstock for Oxygenate Blending (CBOB) including oxygenate</w:t>
            </w:r>
          </w:p>
          <w:p w:rsidRPr="00D01EE3" w:rsidR="007359F7" w:rsidP="00956F72" w:rsidRDefault="007359F7" w14:paraId="58E0297C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CU</w:t>
            </w:r>
            <w:r w:rsidRPr="00D01EE3">
              <w:rPr>
                <w:rFonts w:ascii="Times New Roman" w:hAnsi="Times New Roman" w:cs="Times New Roman"/>
              </w:rPr>
              <w:t xml:space="preserve"> = CBOB not including oxygenate</w:t>
            </w:r>
          </w:p>
          <w:p w:rsidRPr="00D01EE3" w:rsidR="007359F7" w:rsidP="00956F72" w:rsidRDefault="007359F7" w14:paraId="2AA45BD4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CP</w:t>
            </w:r>
            <w:r w:rsidRPr="00D01EE3">
              <w:rPr>
                <w:rFonts w:ascii="Times New Roman" w:hAnsi="Times New Roman" w:cs="Times New Roman"/>
              </w:rPr>
              <w:t xml:space="preserve"> = Direct blendstock or complying by addition reporting for PCG</w:t>
            </w:r>
          </w:p>
          <w:p w:rsidRPr="00D01EE3" w:rsidR="007359F7" w:rsidP="00956F72" w:rsidRDefault="007359F7" w14:paraId="7E63AF6D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CQ = </w:t>
            </w:r>
            <w:r w:rsidRPr="00D01EE3">
              <w:rPr>
                <w:rFonts w:ascii="Times New Roman" w:hAnsi="Times New Roman" w:cs="Times New Roman"/>
              </w:rPr>
              <w:t>PCG batch after addition of blendstock or complying by addition reporting for PCG</w:t>
            </w:r>
          </w:p>
          <w:p w:rsidRPr="00D01EE3" w:rsidR="007359F7" w:rsidP="00956F72" w:rsidRDefault="007359F7" w14:paraId="514DD984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BX</w:t>
            </w:r>
            <w:r w:rsidRPr="00D01EE3">
              <w:rPr>
                <w:rFonts w:ascii="Times New Roman" w:hAnsi="Times New Roman" w:cs="Times New Roman"/>
              </w:rPr>
              <w:t xml:space="preserve"> = certified butane blended with PCG CG/CBOB</w:t>
            </w:r>
          </w:p>
          <w:p w:rsidRPr="00D01EE3" w:rsidR="007359F7" w:rsidP="00956F72" w:rsidRDefault="007359F7" w14:paraId="329E6C9A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PX</w:t>
            </w:r>
            <w:r w:rsidRPr="00D01EE3">
              <w:rPr>
                <w:rFonts w:ascii="Times New Roman" w:hAnsi="Times New Roman" w:cs="Times New Roman"/>
              </w:rPr>
              <w:t xml:space="preserve"> = certified pentane blended with PCG CG/CBOB</w:t>
            </w:r>
          </w:p>
          <w:p w:rsidRPr="00D01EE3" w:rsidR="007359F7" w:rsidP="00956F72" w:rsidRDefault="007359F7" w14:paraId="02B92D0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15007022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Oxygenate batches:</w:t>
            </w:r>
          </w:p>
          <w:p w:rsidRPr="00D01EE3" w:rsidR="007359F7" w:rsidP="00956F72" w:rsidRDefault="007359F7" w14:paraId="4CDA89FE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DE</w:t>
            </w:r>
            <w:r w:rsidRPr="00D01EE3">
              <w:rPr>
                <w:rFonts w:ascii="Times New Roman" w:hAnsi="Times New Roman" w:cs="Times New Roman"/>
              </w:rPr>
              <w:t xml:space="preserve"> – Denatured ethanol using certified ethanol denaturant</w:t>
            </w:r>
          </w:p>
          <w:p w:rsidRPr="00D01EE3" w:rsidR="007359F7" w:rsidP="00956F72" w:rsidRDefault="007359F7" w14:paraId="76ECA43F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DU</w:t>
            </w:r>
            <w:r w:rsidRPr="00D01EE3">
              <w:rPr>
                <w:rFonts w:ascii="Times New Roman" w:hAnsi="Times New Roman" w:cs="Times New Roman"/>
              </w:rPr>
              <w:t xml:space="preserve"> – Denatured ethanol from non-certified denaturant</w:t>
            </w:r>
          </w:p>
          <w:p w:rsidRPr="00D01EE3" w:rsidR="007359F7" w:rsidP="00956F72" w:rsidRDefault="007359F7" w14:paraId="6F65EFF5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DO</w:t>
            </w:r>
            <w:r w:rsidRPr="00D01EE3">
              <w:rPr>
                <w:rFonts w:ascii="Times New Roman" w:hAnsi="Times New Roman" w:cs="Times New Roman"/>
              </w:rPr>
              <w:t xml:space="preserve"> – Oxygenate other than ethanol</w:t>
            </w:r>
          </w:p>
          <w:p w:rsidRPr="00D01EE3" w:rsidR="007359F7" w:rsidP="00956F72" w:rsidRDefault="007359F7" w14:paraId="34B37993" w14:textId="7777777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Pr="00D01EE3" w:rsidR="007359F7" w:rsidP="00956F72" w:rsidRDefault="007359F7" w14:paraId="644BC1B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Other products:</w:t>
            </w:r>
          </w:p>
          <w:p w:rsidRPr="00D01EE3" w:rsidR="007359F7" w:rsidP="00956F72" w:rsidRDefault="007359F7" w14:paraId="49533DA1" w14:textId="77777777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DL = </w:t>
            </w:r>
            <w:r w:rsidRPr="00D01EE3">
              <w:rPr>
                <w:rFonts w:ascii="Times New Roman" w:hAnsi="Times New Roman" w:cs="Times New Roman"/>
              </w:rPr>
              <w:t>ULSD with sulfur greater than 15ppm</w:t>
            </w:r>
          </w:p>
          <w:p w:rsidRPr="00D01EE3" w:rsidR="007359F7" w:rsidP="00956F72" w:rsidRDefault="007359F7" w14:paraId="19703384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GT</w:t>
            </w:r>
            <w:r w:rsidRPr="00D01EE3">
              <w:rPr>
                <w:rFonts w:ascii="Times New Roman" w:hAnsi="Times New Roman" w:cs="Times New Roman"/>
              </w:rPr>
              <w:t xml:space="preserve"> = Gasoline Treated as Blendstock (GTAB)</w:t>
            </w:r>
          </w:p>
          <w:p w:rsidRPr="00D01EE3" w:rsidR="007359F7" w:rsidP="00956F72" w:rsidRDefault="007359F7" w14:paraId="00750342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TB</w:t>
            </w:r>
            <w:r w:rsidRPr="00D01EE3">
              <w:rPr>
                <w:rFonts w:ascii="Times New Roman" w:hAnsi="Times New Roman" w:cs="Times New Roman"/>
              </w:rPr>
              <w:t xml:space="preserve"> = Blendstock recovered from transmix and added to gasoline</w:t>
            </w:r>
          </w:p>
          <w:p w:rsidRPr="00D01EE3" w:rsidR="007359F7" w:rsidP="00956F72" w:rsidRDefault="007359F7" w14:paraId="240AA636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PP </w:t>
            </w:r>
            <w:r w:rsidRPr="00D01EE3">
              <w:rPr>
                <w:rFonts w:ascii="Times New Roman" w:hAnsi="Times New Roman" w:cs="Times New Roman"/>
              </w:rPr>
              <w:t>= Pentane producer batch where pentane content is greater than or equal to 95 volume percent</w:t>
            </w:r>
          </w:p>
          <w:p w:rsidRPr="00D01EE3" w:rsidR="007359F7" w:rsidP="00956F72" w:rsidRDefault="007359F7" w14:paraId="4797380A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lastRenderedPageBreak/>
              <w:t>PL</w:t>
            </w:r>
            <w:r w:rsidRPr="00D01EE3">
              <w:rPr>
                <w:rFonts w:ascii="Times New Roman" w:hAnsi="Times New Roman" w:cs="Times New Roman"/>
              </w:rPr>
              <w:t xml:space="preserve"> = Pentane producer batch where pentane content is less than 95 volume percent</w:t>
            </w:r>
          </w:p>
          <w:p w:rsidRPr="00D01EE3" w:rsidR="007359F7" w:rsidP="00956F72" w:rsidRDefault="007359F7" w14:paraId="0F4DB57C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BU</w:t>
            </w:r>
            <w:r w:rsidRPr="00D01EE3">
              <w:rPr>
                <w:rFonts w:ascii="Times New Roman" w:hAnsi="Times New Roman" w:cs="Times New Roman"/>
              </w:rPr>
              <w:t xml:space="preserve"> = Certified butane batch reported by blender</w:t>
            </w:r>
          </w:p>
          <w:p w:rsidRPr="00D01EE3" w:rsidR="007359F7" w:rsidP="00956F72" w:rsidRDefault="007359F7" w14:paraId="333809C0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PU</w:t>
            </w:r>
            <w:r w:rsidRPr="00D01EE3">
              <w:rPr>
                <w:rFonts w:ascii="Times New Roman" w:hAnsi="Times New Roman" w:cs="Times New Roman"/>
              </w:rPr>
              <w:t xml:space="preserve"> = Certified pentane batch reported by blender</w:t>
            </w:r>
            <w:r w:rsidRPr="00D01EE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Pr="00D01EE3" w:rsidR="007359F7" w:rsidP="00956F72" w:rsidRDefault="007359F7" w14:paraId="07DACAF8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Pr="00D01EE3" w:rsidR="00D01EE3" w:rsidTr="00956F72" w14:paraId="2F8BD274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490D0BD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lastRenderedPageBreak/>
              <w:t>15</w:t>
            </w:r>
          </w:p>
          <w:p w:rsidRPr="00D01EE3" w:rsidR="007359F7" w:rsidP="00956F72" w:rsidRDefault="007359F7" w14:paraId="148B8548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4784D6A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Gasoline Volatility Standards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4E2B80AF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75F4A65E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AA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Character</w:t>
            </w:r>
            <w:r w:rsidRPr="00D01EE3">
              <w:rPr>
                <w:rFonts w:ascii="Times New Roman" w:hAnsi="Times New Roman" w:cs="Times New Roman"/>
              </w:rPr>
              <w:t>.</w:t>
            </w:r>
          </w:p>
          <w:p w:rsidRPr="00D01EE3" w:rsidR="007359F7" w:rsidP="00956F72" w:rsidRDefault="007359F7" w14:paraId="459F5A7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• Identify the designation under the gasoline volatility standards found at 1090.315.</w:t>
            </w:r>
          </w:p>
          <w:p w:rsidRPr="00D01EE3" w:rsidR="007359F7" w:rsidP="00956F72" w:rsidRDefault="007359F7" w14:paraId="0D5E3384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71EB0FD7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Summer Gasoline</w:t>
            </w:r>
          </w:p>
          <w:p w:rsidRPr="00D01EE3" w:rsidR="007359F7" w:rsidP="00956F72" w:rsidRDefault="007359F7" w14:paraId="61CB907B" w14:textId="77777777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V1</w:t>
            </w:r>
            <w:r w:rsidRPr="00D01EE3">
              <w:rPr>
                <w:rFonts w:ascii="Times New Roman" w:hAnsi="Times New Roman" w:cs="Times New Roman"/>
              </w:rPr>
              <w:t xml:space="preserve"> = Federal 7.8 psi standard</w:t>
            </w:r>
          </w:p>
          <w:p w:rsidRPr="00D01EE3" w:rsidR="007359F7" w:rsidP="00956F72" w:rsidRDefault="007359F7" w14:paraId="5972B5BE" w14:textId="77777777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V2</w:t>
            </w:r>
            <w:r w:rsidRPr="00D01EE3">
              <w:rPr>
                <w:rFonts w:ascii="Times New Roman" w:hAnsi="Times New Roman" w:cs="Times New Roman"/>
              </w:rPr>
              <w:t xml:space="preserve"> = Federal 9.0 psi standard </w:t>
            </w:r>
          </w:p>
          <w:p w:rsidRPr="00D01EE3" w:rsidR="007359F7" w:rsidP="00956F72" w:rsidRDefault="007359F7" w14:paraId="20B32BEB" w14:textId="77777777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V4</w:t>
            </w:r>
            <w:r w:rsidRPr="00D01EE3">
              <w:rPr>
                <w:rFonts w:ascii="Times New Roman" w:hAnsi="Times New Roman" w:cs="Times New Roman"/>
              </w:rPr>
              <w:t xml:space="preserve"> = Federal SIP </w:t>
            </w:r>
          </w:p>
          <w:p w:rsidRPr="00D01EE3" w:rsidR="007359F7" w:rsidP="00956F72" w:rsidRDefault="007359F7" w14:paraId="14A88D72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V5</w:t>
            </w:r>
            <w:r w:rsidRPr="00D01EE3">
              <w:rPr>
                <w:rFonts w:ascii="Times New Roman" w:hAnsi="Times New Roman" w:cs="Times New Roman"/>
              </w:rPr>
              <w:t xml:space="preserve"> = Federal 7.4 psi standard</w:t>
            </w:r>
          </w:p>
          <w:p w:rsidRPr="00D01EE3" w:rsidR="007359F7" w:rsidP="00956F72" w:rsidRDefault="007359F7" w14:paraId="2147154C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EX</w:t>
            </w:r>
            <w:r w:rsidRPr="00D01EE3">
              <w:rPr>
                <w:rFonts w:ascii="Times New Roman" w:hAnsi="Times New Roman" w:cs="Times New Roman"/>
              </w:rPr>
              <w:t xml:space="preserve"> = Exempt from RVP control</w:t>
            </w:r>
          </w:p>
          <w:p w:rsidRPr="00D01EE3" w:rsidR="007359F7" w:rsidP="00956F72" w:rsidRDefault="007359F7" w14:paraId="3F08D801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51537E92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Winter Gasoline</w:t>
            </w:r>
          </w:p>
          <w:p w:rsidRPr="00D01EE3" w:rsidR="007359F7" w:rsidP="00956F72" w:rsidRDefault="007359F7" w14:paraId="0B2B8993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VN</w:t>
            </w:r>
            <w:r w:rsidRPr="00D01EE3">
              <w:rPr>
                <w:rFonts w:ascii="Times New Roman" w:hAnsi="Times New Roman" w:cs="Times New Roman"/>
              </w:rPr>
              <w:t xml:space="preserve"> = Not VOC Controlled</w:t>
            </w:r>
          </w:p>
          <w:p w:rsidRPr="00D01EE3" w:rsidR="007359F7" w:rsidP="00956F72" w:rsidRDefault="007359F7" w14:paraId="20497A69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3DE9D5D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Unknown Designation</w:t>
            </w:r>
          </w:p>
          <w:p w:rsidRPr="00D01EE3" w:rsidR="007359F7" w:rsidP="00956F72" w:rsidRDefault="007359F7" w14:paraId="4EBDDF84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UN</w:t>
            </w:r>
            <w:r w:rsidRPr="00D01EE3">
              <w:rPr>
                <w:rFonts w:ascii="Times New Roman" w:hAnsi="Times New Roman" w:cs="Times New Roman"/>
              </w:rPr>
              <w:t xml:space="preserve"> = Unknown designation</w:t>
            </w:r>
          </w:p>
          <w:p w:rsidRPr="00D01EE3" w:rsidR="007359F7" w:rsidP="00956F72" w:rsidRDefault="007359F7" w14:paraId="6534A431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D01EE3" w:rsidR="00D01EE3" w:rsidTr="00956F72" w14:paraId="5CAD0ED5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2215802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2DE189F2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Oxygenate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4075CA7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volume %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01E581B1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99.99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 xml:space="preserve">Number. </w:t>
            </w:r>
          </w:p>
        </w:tc>
      </w:tr>
      <w:tr w:rsidRPr="00D01EE3" w:rsidR="00D01EE3" w:rsidTr="00956F72" w14:paraId="049E184E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761EEFAC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17</w:t>
            </w:r>
          </w:p>
          <w:p w:rsidRPr="00D01EE3" w:rsidR="007359F7" w:rsidP="00956F72" w:rsidRDefault="007359F7" w14:paraId="1BDD98B7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1F386871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Oxygenate Parameter Test Method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520B8739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1F4F7D2F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00D01EE3">
              <w:rPr>
                <w:rFonts w:ascii="Times New Roman" w:hAnsi="Times New Roman" w:cs="Times New Roman"/>
              </w:rPr>
              <w:t xml:space="preserve"> Identify test method used to measure parameter for each oxygenate. </w:t>
            </w:r>
          </w:p>
          <w:p w:rsidRPr="00D01EE3" w:rsidR="007359F7" w:rsidP="00956F72" w:rsidRDefault="007359F7" w14:paraId="478247FE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6C10C5E5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ASTM Test methods</w:t>
            </w:r>
            <w:r w:rsidRPr="00D01EE3">
              <w:rPr>
                <w:rFonts w:ascii="Times New Roman" w:hAnsi="Times New Roman" w:cs="Times New Roman"/>
              </w:rPr>
              <w:t xml:space="preserve"> – Provide the ASTM Method number (e.g., D5191)</w:t>
            </w:r>
          </w:p>
          <w:p w:rsidRPr="00D01EE3" w:rsidR="007359F7" w:rsidP="00956F72" w:rsidRDefault="007359F7" w14:paraId="5A84CE3D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PBMS</w:t>
            </w:r>
            <w:r w:rsidRPr="00D01EE3">
              <w:rPr>
                <w:rFonts w:ascii="Times New Roman" w:hAnsi="Times New Roman" w:cs="Times New Roman"/>
              </w:rPr>
              <w:t xml:space="preserve"> - provide the descriptive title name.  </w:t>
            </w:r>
          </w:p>
          <w:p w:rsidRPr="00D01EE3" w:rsidR="007359F7" w:rsidP="00956F72" w:rsidRDefault="007359F7" w14:paraId="33E8D14E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Default value provided in part 1090</w:t>
            </w:r>
            <w:r w:rsidRPr="00D01EE3">
              <w:rPr>
                <w:rFonts w:ascii="Times New Roman" w:hAnsi="Times New Roman" w:cs="Times New Roman"/>
              </w:rPr>
              <w:t xml:space="preserve"> -  state “Default”</w:t>
            </w:r>
          </w:p>
          <w:p w:rsidRPr="00D01EE3" w:rsidR="007359F7" w:rsidP="00956F72" w:rsidRDefault="007359F7" w14:paraId="05B25A55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Otherwise untested</w:t>
            </w:r>
            <w:r w:rsidRPr="00D01EE3">
              <w:rPr>
                <w:rFonts w:ascii="Times New Roman" w:hAnsi="Times New Roman" w:cs="Times New Roman"/>
              </w:rPr>
              <w:t xml:space="preserve"> - </w:t>
            </w:r>
            <w:r w:rsidRPr="00D01EE3">
              <w:rPr>
                <w:rFonts w:ascii="Times New Roman" w:hAnsi="Times New Roman" w:eastAsia="Times New Roman" w:cs="Times New Roman"/>
              </w:rPr>
              <w:t>If batch was un-tested and no default value can be used, state “Untested”.</w:t>
            </w:r>
          </w:p>
          <w:p w:rsidRPr="00D01EE3" w:rsidR="007359F7" w:rsidP="00956F72" w:rsidRDefault="007359F7" w14:paraId="26401CD0" w14:textId="77777777">
            <w:pPr>
              <w:spacing w:line="240" w:lineRule="auto"/>
              <w:ind w:left="720"/>
              <w:rPr>
                <w:rFonts w:ascii="Times New Roman" w:hAnsi="Times New Roman" w:eastAsia="Times New Roman" w:cs="Times New Roman"/>
              </w:rPr>
            </w:pPr>
          </w:p>
        </w:tc>
      </w:tr>
      <w:tr w:rsidRPr="00D01EE3" w:rsidR="00D01EE3" w:rsidTr="00956F72" w14:paraId="36823B70" w14:textId="77777777"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4017196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18</w:t>
            </w:r>
          </w:p>
          <w:p w:rsidRPr="00D01EE3" w:rsidR="007359F7" w:rsidP="00956F72" w:rsidRDefault="007359F7" w14:paraId="5136D05F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3EE4B6AF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Oxygenate Type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6741402C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4D47C7B4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00D01EE3">
              <w:rPr>
                <w:rFonts w:ascii="Times New Roman" w:hAnsi="Times New Roman" w:cs="Times New Roman"/>
              </w:rPr>
              <w:t xml:space="preserve"> Identify each type of oxygenate used by providing one of the codes below:</w:t>
            </w:r>
          </w:p>
          <w:p w:rsidRPr="00D01EE3" w:rsidR="007359F7" w:rsidP="00956F72" w:rsidRDefault="007359F7" w14:paraId="55C5178F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0525BA9F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ETOH</w:t>
            </w:r>
            <w:r w:rsidRPr="00D01EE3">
              <w:rPr>
                <w:rFonts w:ascii="Times New Roman" w:hAnsi="Times New Roman" w:cs="Times New Roman"/>
              </w:rPr>
              <w:t xml:space="preserve"> – denatured fuel ethanol</w:t>
            </w:r>
          </w:p>
          <w:p w:rsidRPr="00D01EE3" w:rsidR="007359F7" w:rsidP="00956F72" w:rsidRDefault="007359F7" w14:paraId="137507EF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MTBE</w:t>
            </w:r>
            <w:r w:rsidRPr="00D01EE3">
              <w:rPr>
                <w:rFonts w:ascii="Times New Roman" w:hAnsi="Times New Roman" w:cs="Times New Roman"/>
              </w:rPr>
              <w:t xml:space="preserve"> – methyl tertiary butyl ether (MTBE)</w:t>
            </w:r>
          </w:p>
          <w:p w:rsidRPr="00D01EE3" w:rsidR="007359F7" w:rsidP="00956F72" w:rsidRDefault="007359F7" w14:paraId="0BBE08B6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ETBE</w:t>
            </w:r>
            <w:r w:rsidRPr="00D01EE3">
              <w:rPr>
                <w:rFonts w:ascii="Times New Roman" w:hAnsi="Times New Roman" w:cs="Times New Roman"/>
              </w:rPr>
              <w:t xml:space="preserve"> – ethyl tertiary butyl ether (ETBE)</w:t>
            </w:r>
          </w:p>
          <w:p w:rsidRPr="00D01EE3" w:rsidR="007359F7" w:rsidP="00956F72" w:rsidRDefault="007359F7" w14:paraId="1460DA07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ISOB</w:t>
            </w:r>
            <w:r w:rsidRPr="00D01EE3">
              <w:rPr>
                <w:rFonts w:ascii="Times New Roman" w:hAnsi="Times New Roman" w:cs="Times New Roman"/>
              </w:rPr>
              <w:t xml:space="preserve"> - isobutanol</w:t>
            </w:r>
          </w:p>
          <w:p w:rsidRPr="00D01EE3" w:rsidR="007359F7" w:rsidP="00956F72" w:rsidRDefault="007359F7" w14:paraId="629902F3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TAME</w:t>
            </w:r>
            <w:r w:rsidRPr="00D01EE3">
              <w:rPr>
                <w:rFonts w:ascii="Times New Roman" w:hAnsi="Times New Roman" w:cs="Times New Roman"/>
              </w:rPr>
              <w:t xml:space="preserve"> – tertiary amyl methyl ether (TAME)</w:t>
            </w:r>
          </w:p>
          <w:p w:rsidRPr="00D01EE3" w:rsidR="007359F7" w:rsidP="00956F72" w:rsidRDefault="007359F7" w14:paraId="23131E43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MTHL</w:t>
            </w:r>
            <w:r w:rsidRPr="00D01EE3">
              <w:rPr>
                <w:rFonts w:ascii="Times New Roman" w:hAnsi="Times New Roman" w:cs="Times New Roman"/>
              </w:rPr>
              <w:t xml:space="preserve"> – methanol</w:t>
            </w:r>
          </w:p>
          <w:p w:rsidRPr="00D01EE3" w:rsidR="007359F7" w:rsidP="00956F72" w:rsidRDefault="007359F7" w14:paraId="2F7CBF17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TBUT</w:t>
            </w:r>
            <w:r w:rsidRPr="00D01EE3">
              <w:rPr>
                <w:rFonts w:ascii="Times New Roman" w:hAnsi="Times New Roman" w:cs="Times New Roman"/>
              </w:rPr>
              <w:t xml:space="preserve"> – tert-butanol</w:t>
            </w:r>
          </w:p>
          <w:p w:rsidRPr="00D01EE3" w:rsidR="007359F7" w:rsidP="00956F72" w:rsidRDefault="007359F7" w14:paraId="5FBBAB85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UNKN</w:t>
            </w:r>
            <w:r w:rsidRPr="00D01EE3">
              <w:rPr>
                <w:rFonts w:ascii="Times New Roman" w:hAnsi="Times New Roman" w:cs="Times New Roman"/>
              </w:rPr>
              <w:t xml:space="preserve"> – Unknown</w:t>
            </w:r>
          </w:p>
          <w:p w:rsidRPr="00D01EE3" w:rsidR="007359F7" w:rsidP="00956F72" w:rsidRDefault="007359F7" w14:paraId="3DB0092C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OTHR</w:t>
            </w:r>
            <w:r w:rsidRPr="00D01EE3">
              <w:rPr>
                <w:rFonts w:ascii="Times New Roman" w:hAnsi="Times New Roman" w:cs="Times New Roman"/>
              </w:rPr>
              <w:t xml:space="preserve"> – Other</w:t>
            </w:r>
          </w:p>
          <w:p w:rsidRPr="00D01EE3" w:rsidR="007359F7" w:rsidP="00956F72" w:rsidRDefault="007359F7" w14:paraId="255CC07E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72515DA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If “Other”, enter the name of the oxygenate in the “Comments” field</w:t>
            </w:r>
          </w:p>
        </w:tc>
      </w:tr>
      <w:tr w:rsidRPr="00D01EE3" w:rsidR="00D01EE3" w:rsidTr="00956F72" w14:paraId="752D6B56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3D2F1007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5186BC4D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Sulfur - BOB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38F2B50F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ppm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5218C72E" w14:textId="77777777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999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 xml:space="preserve">Number.  </w:t>
            </w:r>
          </w:p>
          <w:p w:rsidRPr="00D01EE3" w:rsidR="007359F7" w:rsidP="00956F72" w:rsidRDefault="007359F7" w14:paraId="1B9E1B89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1B9318DC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Enter “NA” only if field does not apply to the reported batch.</w:t>
            </w:r>
          </w:p>
        </w:tc>
      </w:tr>
      <w:tr w:rsidRPr="00D01EE3" w:rsidR="00D01EE3" w:rsidTr="00956F72" w14:paraId="1D0B9685" w14:textId="77777777"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A7BC404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291BBE5F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Sulfur – Hand Blend, Finished Gasoline, or Blendstock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2863121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ppm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7BB9AC15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999;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 xml:space="preserve">Number. </w:t>
            </w:r>
            <w:r w:rsidRPr="00D01EE3">
              <w:rPr>
                <w:rFonts w:ascii="Times New Roman" w:hAnsi="Times New Roman" w:cs="Times New Roman"/>
              </w:rPr>
              <w:t>Enter result only for calculated hand blend, finished gasoline or blendstock (oxygenate, butane, etc). Otherwise, enter “NA”.</w:t>
            </w:r>
          </w:p>
        </w:tc>
      </w:tr>
      <w:tr w:rsidRPr="00D01EE3" w:rsidR="00D01EE3" w:rsidTr="00956F72" w14:paraId="00873F12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09A2D94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21</w:t>
            </w:r>
          </w:p>
          <w:p w:rsidRPr="00D01EE3" w:rsidR="007359F7" w:rsidP="00956F72" w:rsidRDefault="007359F7" w14:paraId="15D368A0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A617E24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Sulfur Parameter Test Method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393117E0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2B6DBC5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00D01EE3">
              <w:rPr>
                <w:rFonts w:ascii="Times New Roman" w:hAnsi="Times New Roman" w:cs="Times New Roman"/>
              </w:rPr>
              <w:t xml:space="preserve"> Identify test method(s) used to measure parameter. </w:t>
            </w:r>
          </w:p>
          <w:p w:rsidRPr="00D01EE3" w:rsidR="007359F7" w:rsidP="00956F72" w:rsidRDefault="007359F7" w14:paraId="2BDE8EB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14162F7E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ASTM Test methods</w:t>
            </w:r>
            <w:r w:rsidRPr="00D01EE3">
              <w:rPr>
                <w:rFonts w:ascii="Times New Roman" w:hAnsi="Times New Roman" w:cs="Times New Roman"/>
              </w:rPr>
              <w:t xml:space="preserve"> – Provide the ASTM Method number (e.g., D5191)</w:t>
            </w:r>
          </w:p>
          <w:p w:rsidRPr="00D01EE3" w:rsidR="007359F7" w:rsidP="00956F72" w:rsidRDefault="007359F7" w14:paraId="3228B7E9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PBMS</w:t>
            </w:r>
            <w:r w:rsidRPr="00D01EE3">
              <w:rPr>
                <w:rFonts w:ascii="Times New Roman" w:hAnsi="Times New Roman" w:cs="Times New Roman"/>
              </w:rPr>
              <w:t xml:space="preserve"> - provide the descriptive title name.  </w:t>
            </w:r>
          </w:p>
          <w:p w:rsidRPr="00D01EE3" w:rsidR="007359F7" w:rsidP="00956F72" w:rsidRDefault="007359F7" w14:paraId="5F2435E4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Default value provided in part 1090</w:t>
            </w:r>
            <w:r w:rsidRPr="00D01EE3">
              <w:rPr>
                <w:rFonts w:ascii="Times New Roman" w:hAnsi="Times New Roman" w:cs="Times New Roman"/>
              </w:rPr>
              <w:t xml:space="preserve"> -  state “Default”</w:t>
            </w:r>
          </w:p>
          <w:p w:rsidRPr="00D01EE3" w:rsidR="007359F7" w:rsidP="00956F72" w:rsidRDefault="007359F7" w14:paraId="0B345A47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Otherwise untested</w:t>
            </w:r>
            <w:r w:rsidRPr="00D01EE3">
              <w:rPr>
                <w:rFonts w:ascii="Times New Roman" w:hAnsi="Times New Roman" w:cs="Times New Roman"/>
              </w:rPr>
              <w:t xml:space="preserve"> - </w:t>
            </w:r>
            <w:r w:rsidRPr="00D01EE3">
              <w:rPr>
                <w:rFonts w:ascii="Times New Roman" w:hAnsi="Times New Roman" w:eastAsia="Times New Roman" w:cs="Times New Roman"/>
              </w:rPr>
              <w:t>If batch was un-tested and no default value can be used, state “Untested”.</w:t>
            </w:r>
          </w:p>
          <w:p w:rsidRPr="00D01EE3" w:rsidR="007359F7" w:rsidP="00956F72" w:rsidRDefault="007359F7" w14:paraId="7277FF3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Pr="00D01EE3" w:rsidR="00D01EE3" w:rsidTr="00956F72" w14:paraId="292B744D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5F8B57B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7FB056C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Benzene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2AFDF30D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volume %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B61FCC8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9.99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 xml:space="preserve">Number. </w:t>
            </w:r>
          </w:p>
        </w:tc>
      </w:tr>
      <w:tr w:rsidRPr="00D01EE3" w:rsidR="00D01EE3" w:rsidTr="00956F72" w14:paraId="38C33BEB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03197A54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03769F84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Benzene Parameter Test Method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78D24ADE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368F1529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00D01EE3">
              <w:rPr>
                <w:rFonts w:ascii="Times New Roman" w:hAnsi="Times New Roman" w:cs="Times New Roman"/>
              </w:rPr>
              <w:t xml:space="preserve"> Identify test method used to measure parameter.</w:t>
            </w:r>
          </w:p>
          <w:p w:rsidRPr="00D01EE3" w:rsidR="007359F7" w:rsidP="00956F72" w:rsidRDefault="007359F7" w14:paraId="2A2B8D74" w14:textId="77777777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  <w:p w:rsidRPr="00D01EE3" w:rsidR="007359F7" w:rsidP="00956F72" w:rsidRDefault="007359F7" w14:paraId="63DE6086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ASTM Test methods</w:t>
            </w:r>
            <w:r w:rsidRPr="00D01EE3">
              <w:rPr>
                <w:rFonts w:ascii="Times New Roman" w:hAnsi="Times New Roman" w:cs="Times New Roman"/>
              </w:rPr>
              <w:t xml:space="preserve"> – Provide the ASTM Method number (e.g., D5191)</w:t>
            </w:r>
          </w:p>
          <w:p w:rsidRPr="00D01EE3" w:rsidR="007359F7" w:rsidP="00956F72" w:rsidRDefault="007359F7" w14:paraId="6529D629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PBMS</w:t>
            </w:r>
            <w:r w:rsidRPr="00D01EE3">
              <w:rPr>
                <w:rFonts w:ascii="Times New Roman" w:hAnsi="Times New Roman" w:cs="Times New Roman"/>
              </w:rPr>
              <w:t xml:space="preserve"> - provide the descriptive title name.  </w:t>
            </w:r>
          </w:p>
          <w:p w:rsidRPr="00D01EE3" w:rsidR="007359F7" w:rsidP="00956F72" w:rsidRDefault="007359F7" w14:paraId="1109C8CD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Default value provided in part 1090</w:t>
            </w:r>
            <w:r w:rsidRPr="00D01EE3">
              <w:rPr>
                <w:rFonts w:ascii="Times New Roman" w:hAnsi="Times New Roman" w:cs="Times New Roman"/>
              </w:rPr>
              <w:t xml:space="preserve"> -  state “Default”</w:t>
            </w:r>
          </w:p>
          <w:p w:rsidRPr="00D01EE3" w:rsidR="007359F7" w:rsidP="00956F72" w:rsidRDefault="007359F7" w14:paraId="3F691526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Otherwise untested</w:t>
            </w:r>
            <w:r w:rsidRPr="00D01EE3">
              <w:rPr>
                <w:rFonts w:ascii="Times New Roman" w:hAnsi="Times New Roman" w:cs="Times New Roman"/>
              </w:rPr>
              <w:t xml:space="preserve"> - </w:t>
            </w:r>
            <w:r w:rsidRPr="00D01EE3">
              <w:rPr>
                <w:rFonts w:ascii="Times New Roman" w:hAnsi="Times New Roman" w:eastAsia="Times New Roman" w:cs="Times New Roman"/>
              </w:rPr>
              <w:t>If batch was un-tested and no default value can be used, state “Untested”.</w:t>
            </w:r>
          </w:p>
          <w:p w:rsidRPr="00D01EE3" w:rsidR="007359F7" w:rsidP="00956F72" w:rsidRDefault="007359F7" w14:paraId="3D5D20E1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Pr="00D01EE3" w:rsidR="00D01EE3" w:rsidTr="00956F72" w14:paraId="32B321F0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34DE7A97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5611D2FD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RVP - BOB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04D80F7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psi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FD66D72" w14:textId="7777777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99.99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 xml:space="preserve">Number. </w:t>
            </w:r>
            <w:r w:rsidRPr="00D01EE3">
              <w:rPr>
                <w:rFonts w:ascii="Times New Roman" w:hAnsi="Times New Roman" w:cs="Times New Roman"/>
              </w:rPr>
              <w:t>Enter result only for BOB.</w:t>
            </w:r>
          </w:p>
          <w:p w:rsidRPr="00D01EE3" w:rsidR="007359F7" w:rsidP="00956F72" w:rsidRDefault="007359F7" w14:paraId="10319C1D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5A3EB50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Enter “NA” only if field does not apply to the reported batch.</w:t>
            </w:r>
          </w:p>
        </w:tc>
      </w:tr>
      <w:tr w:rsidRPr="00D01EE3" w:rsidR="00D01EE3" w:rsidTr="00956F72" w14:paraId="2248FE45" w14:textId="77777777"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1D29B29B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3B5A38C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RVP – Hand Blend, Finished Gasoline, or Blendstock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4A50176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psi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7D9E0F85" w14:textId="7777777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99.99</w:t>
            </w:r>
            <w:r w:rsidRPr="00D01EE3">
              <w:rPr>
                <w:rFonts w:ascii="Times New Roman" w:hAnsi="Times New Roman" w:cs="Times New Roman"/>
              </w:rPr>
              <w:t xml:space="preserve">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 xml:space="preserve">Number. </w:t>
            </w:r>
            <w:r w:rsidRPr="00D01EE3">
              <w:rPr>
                <w:rFonts w:ascii="Times New Roman" w:hAnsi="Times New Roman" w:cs="Times New Roman"/>
              </w:rPr>
              <w:t>Enter result only for calculated hand blend, finished gasoline or blendstock (oxygenate, butane, etc).</w:t>
            </w:r>
          </w:p>
          <w:p w:rsidRPr="00D01EE3" w:rsidR="007359F7" w:rsidP="00956F72" w:rsidRDefault="007359F7" w14:paraId="33C66A5C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5DEB2DCD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Enter “NA” only if field does not apply to the reported batch.</w:t>
            </w:r>
          </w:p>
        </w:tc>
      </w:tr>
      <w:tr w:rsidRPr="00D01EE3" w:rsidR="00D01EE3" w:rsidTr="00956F72" w14:paraId="5E3952D0" w14:textId="77777777"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54F6D0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26</w:t>
            </w:r>
          </w:p>
          <w:p w:rsidRPr="00D01EE3" w:rsidR="007359F7" w:rsidP="00956F72" w:rsidRDefault="007359F7" w14:paraId="3316050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ECB977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RVP Parameter Test Method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137E735F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751CAD65" w14:textId="7777777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00D01EE3">
              <w:rPr>
                <w:rFonts w:ascii="Times New Roman" w:hAnsi="Times New Roman" w:cs="Times New Roman"/>
              </w:rPr>
              <w:t xml:space="preserve"> Identify test method(s) used to measure parameter.</w:t>
            </w:r>
          </w:p>
          <w:p w:rsidRPr="00D01EE3" w:rsidR="007359F7" w:rsidP="00956F72" w:rsidRDefault="007359F7" w14:paraId="6834EA22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510710AA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ASTM Test methods</w:t>
            </w:r>
            <w:r w:rsidRPr="00D01EE3">
              <w:rPr>
                <w:rFonts w:ascii="Times New Roman" w:hAnsi="Times New Roman" w:cs="Times New Roman"/>
              </w:rPr>
              <w:t xml:space="preserve"> – Provide the ASTM Method number (e.g., D5191)</w:t>
            </w:r>
          </w:p>
          <w:p w:rsidRPr="00D01EE3" w:rsidR="007359F7" w:rsidP="00956F72" w:rsidRDefault="007359F7" w14:paraId="17171C55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lastRenderedPageBreak/>
              <w:t>PBMS</w:t>
            </w:r>
            <w:r w:rsidRPr="00D01EE3">
              <w:rPr>
                <w:rFonts w:ascii="Times New Roman" w:hAnsi="Times New Roman" w:cs="Times New Roman"/>
              </w:rPr>
              <w:t xml:space="preserve"> - provide the descriptive title name.  </w:t>
            </w:r>
          </w:p>
          <w:p w:rsidRPr="00D01EE3" w:rsidR="007359F7" w:rsidP="00956F72" w:rsidRDefault="007359F7" w14:paraId="6CA6A2CC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Default value provided in part 1090</w:t>
            </w:r>
            <w:r w:rsidRPr="00D01EE3">
              <w:rPr>
                <w:rFonts w:ascii="Times New Roman" w:hAnsi="Times New Roman" w:cs="Times New Roman"/>
              </w:rPr>
              <w:t xml:space="preserve"> -  state “Default”</w:t>
            </w:r>
          </w:p>
          <w:p w:rsidRPr="00D01EE3" w:rsidR="007359F7" w:rsidP="00956F72" w:rsidRDefault="007359F7" w14:paraId="4FC0559C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Otherwise untested</w:t>
            </w:r>
            <w:r w:rsidRPr="00D01EE3">
              <w:rPr>
                <w:rFonts w:ascii="Times New Roman" w:hAnsi="Times New Roman" w:cs="Times New Roman"/>
              </w:rPr>
              <w:t xml:space="preserve"> - </w:t>
            </w:r>
            <w:r w:rsidRPr="00D01EE3">
              <w:rPr>
                <w:rFonts w:ascii="Times New Roman" w:hAnsi="Times New Roman" w:eastAsia="Times New Roman" w:cs="Times New Roman"/>
              </w:rPr>
              <w:t>If batch was un-tested and no default value can be used, state “Untested”.</w:t>
            </w:r>
          </w:p>
          <w:p w:rsidRPr="00D01EE3" w:rsidR="007359F7" w:rsidP="00956F72" w:rsidRDefault="007359F7" w14:paraId="20A111EC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Pr="00D01EE3" w:rsidR="00D01EE3" w:rsidTr="00956F72" w14:paraId="66981FBB" w14:textId="77777777"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582AEBB9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01A20335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Benzene deficit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3F61CA6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259F2D43" w14:textId="7777777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999999;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Number.</w:t>
            </w:r>
            <w:r w:rsidRPr="00D01E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01EE3">
              <w:rPr>
                <w:rFonts w:ascii="Times New Roman" w:hAnsi="Times New Roman" w:cs="Times New Roman"/>
              </w:rPr>
              <w:t>Gasoline manufacturers who recertify BOB to gasoline calculate the benzene deficit for the batch using 1090.740(b)(2)</w:t>
            </w:r>
          </w:p>
        </w:tc>
      </w:tr>
      <w:tr w:rsidRPr="00D01EE3" w:rsidR="00D01EE3" w:rsidTr="00956F72" w14:paraId="60716509" w14:textId="77777777"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75063234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09C0FCF7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Sulfur deficit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4BB53DD0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0311233E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999999;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Number.</w:t>
            </w:r>
            <w:r w:rsidRPr="00D01E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01EE3">
              <w:rPr>
                <w:rFonts w:ascii="Times New Roman" w:hAnsi="Times New Roman" w:cs="Times New Roman"/>
              </w:rPr>
              <w:t>Gasoline manufacturers who recertify BOB to gasoline calculate the sulfur deficit for the batch using 1090.740(b)(1)</w:t>
            </w:r>
          </w:p>
          <w:p w:rsidRPr="00D01EE3" w:rsidR="007359F7" w:rsidP="00956F72" w:rsidRDefault="007359F7" w14:paraId="4381AA5C" w14:textId="7777777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D01EE3" w:rsidR="00D01EE3" w:rsidTr="00956F72" w14:paraId="4B33CF7C" w14:textId="77777777"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793E046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5B3BC01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Butane or Pentane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1E4599D0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Volume %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F2A7768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999.99;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Number.</w:t>
            </w:r>
            <w:r w:rsidRPr="00D01E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01EE3">
              <w:rPr>
                <w:rFonts w:ascii="Times New Roman" w:hAnsi="Times New Roman" w:cs="Times New Roman"/>
              </w:rPr>
              <w:t>The volume percentage of butane in certified butane batches or pentane in certified pentane batches for blending.</w:t>
            </w:r>
          </w:p>
        </w:tc>
      </w:tr>
      <w:tr w:rsidRPr="00D01EE3" w:rsidR="00D01EE3" w:rsidTr="00956F72" w14:paraId="00558875" w14:textId="77777777"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1DABA7E2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5D5448CA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Pentane Parameter Test Method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0579565C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1AF2CD42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 xml:space="preserve">AAAAA; </w:t>
            </w:r>
            <w:r w:rsidRPr="00D01EE3">
              <w:rPr>
                <w:rFonts w:ascii="Times New Roman" w:hAnsi="Times New Roman" w:cs="Times New Roman"/>
                <w:i/>
                <w:iCs/>
              </w:rPr>
              <w:t>Character.</w:t>
            </w:r>
            <w:r w:rsidRPr="00D01EE3">
              <w:rPr>
                <w:rFonts w:ascii="Times New Roman" w:hAnsi="Times New Roman" w:cs="Times New Roman"/>
              </w:rPr>
              <w:t xml:space="preserve"> Identify test method used to measure parameter.</w:t>
            </w:r>
          </w:p>
          <w:p w:rsidRPr="00D01EE3" w:rsidR="007359F7" w:rsidP="00956F72" w:rsidRDefault="007359F7" w14:paraId="6FB91B8A" w14:textId="77777777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  <w:p w:rsidRPr="00D01EE3" w:rsidR="007359F7" w:rsidP="00956F72" w:rsidRDefault="007359F7" w14:paraId="2B6270AD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ASTM Test methods</w:t>
            </w:r>
            <w:r w:rsidRPr="00D01EE3">
              <w:rPr>
                <w:rFonts w:ascii="Times New Roman" w:hAnsi="Times New Roman" w:cs="Times New Roman"/>
              </w:rPr>
              <w:t xml:space="preserve"> – Provide the ASTM Method number (e.g., D5191)</w:t>
            </w:r>
          </w:p>
          <w:p w:rsidRPr="00D01EE3" w:rsidR="007359F7" w:rsidP="00956F72" w:rsidRDefault="007359F7" w14:paraId="7A8953EB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PBMS</w:t>
            </w:r>
            <w:r w:rsidRPr="00D01EE3">
              <w:rPr>
                <w:rFonts w:ascii="Times New Roman" w:hAnsi="Times New Roman" w:cs="Times New Roman"/>
              </w:rPr>
              <w:t xml:space="preserve"> - provide the descriptive title name.  </w:t>
            </w:r>
          </w:p>
          <w:p w:rsidRPr="00D01EE3" w:rsidR="007359F7" w:rsidP="00956F72" w:rsidRDefault="007359F7" w14:paraId="01654B9F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Default value provided in part 1090</w:t>
            </w:r>
            <w:r w:rsidRPr="00D01EE3">
              <w:rPr>
                <w:rFonts w:ascii="Times New Roman" w:hAnsi="Times New Roman" w:cs="Times New Roman"/>
              </w:rPr>
              <w:t xml:space="preserve"> -  state “Default”</w:t>
            </w:r>
          </w:p>
          <w:p w:rsidRPr="00D01EE3" w:rsidR="007359F7" w:rsidP="00956F72" w:rsidRDefault="007359F7" w14:paraId="2612BFF2" w14:textId="77777777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Otherwise untested</w:t>
            </w:r>
            <w:r w:rsidRPr="00D01EE3">
              <w:rPr>
                <w:rFonts w:ascii="Times New Roman" w:hAnsi="Times New Roman" w:cs="Times New Roman"/>
              </w:rPr>
              <w:t xml:space="preserve"> - </w:t>
            </w:r>
            <w:r w:rsidRPr="00D01EE3">
              <w:rPr>
                <w:rFonts w:ascii="Times New Roman" w:hAnsi="Times New Roman" w:eastAsia="Times New Roman" w:cs="Times New Roman"/>
              </w:rPr>
              <w:t>If batch was un-tested and no default value can be used, state “Untested”.</w:t>
            </w:r>
          </w:p>
          <w:p w:rsidRPr="00D01EE3" w:rsidR="007359F7" w:rsidP="00956F72" w:rsidRDefault="007359F7" w14:paraId="385A6EB3" w14:textId="7777777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D01EE3" w:rsidR="007359F7" w:rsidTr="00956F72" w14:paraId="55355DC9" w14:textId="77777777"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6C60ADF1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31</w:t>
            </w:r>
          </w:p>
          <w:p w:rsidRPr="00D01EE3" w:rsidR="007359F7" w:rsidP="00956F72" w:rsidRDefault="007359F7" w14:paraId="53FDF4A8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509FADDE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EE3" w:rsidR="007359F7" w:rsidP="00956F72" w:rsidRDefault="007359F7" w14:paraId="18DDF983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01EE3" w:rsidR="007359F7" w:rsidP="00956F72" w:rsidRDefault="007359F7" w14:paraId="16B9E498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  <w:b/>
                <w:bCs/>
              </w:rPr>
              <w:t>AAAAA</w:t>
            </w:r>
            <w:r w:rsidRPr="00D01EE3">
              <w:rPr>
                <w:rFonts w:ascii="Times New Roman" w:hAnsi="Times New Roman" w:cs="Times New Roman"/>
              </w:rPr>
              <w:t xml:space="preserve"> – Enter any additional information or recordkeeping specific to this batch as needed.</w:t>
            </w:r>
          </w:p>
          <w:p w:rsidRPr="00D01EE3" w:rsidR="007359F7" w:rsidP="00956F72" w:rsidRDefault="007359F7" w14:paraId="74835210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Pr="00D01EE3" w:rsidR="007359F7" w:rsidP="00956F72" w:rsidRDefault="007359F7" w14:paraId="6CF02E84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1EE3">
              <w:rPr>
                <w:rFonts w:ascii="Times New Roman" w:hAnsi="Times New Roman" w:cs="Times New Roman"/>
              </w:rPr>
              <w:t>Butane blenders and Pentane Producers – Enter statement here affirming that the reported batch meets or does not meet all applicable standards in subpart C of part 1090.</w:t>
            </w:r>
          </w:p>
        </w:tc>
      </w:tr>
    </w:tbl>
    <w:p w:rsidRPr="00D01EE3" w:rsidR="007359F7" w:rsidP="007359F7" w:rsidRDefault="007359F7" w14:paraId="7B5BCE25" w14:textId="77777777"/>
    <w:p w:rsidRPr="00D01EE3" w:rsidR="007359F7" w:rsidP="007359F7" w:rsidRDefault="007359F7" w14:paraId="0C005163" w14:textId="77777777">
      <w:pPr>
        <w:rPr>
          <w:rFonts w:ascii="Times New Roman" w:hAnsi="Times New Roman" w:cs="Times New Roman"/>
        </w:rPr>
      </w:pPr>
    </w:p>
    <w:p w:rsidRPr="00D01EE3" w:rsidR="00B06E96" w:rsidRDefault="00B06E96" w14:paraId="2FC08F21" w14:textId="77777777"/>
    <w:sectPr w:rsidRPr="00D01EE3" w:rsidR="00B06E96" w:rsidSect="00735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A26DE" w14:textId="77777777" w:rsidR="00194C6B" w:rsidRDefault="00194C6B" w:rsidP="007359F7">
      <w:pPr>
        <w:spacing w:after="0" w:line="240" w:lineRule="auto"/>
      </w:pPr>
      <w:r>
        <w:separator/>
      </w:r>
    </w:p>
  </w:endnote>
  <w:endnote w:type="continuationSeparator" w:id="0">
    <w:p w14:paraId="77D427EA" w14:textId="77777777" w:rsidR="00194C6B" w:rsidRDefault="00194C6B" w:rsidP="0073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F050B" w14:textId="77777777" w:rsidR="00996F5F" w:rsidRDefault="00996F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27765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F9AC13" w14:textId="2B5342F8" w:rsidR="007359F7" w:rsidRDefault="007359F7">
            <w:pPr>
              <w:pStyle w:val="Footer"/>
              <w:jc w:val="center"/>
            </w:pPr>
            <w:r w:rsidRPr="007359F7">
              <w:rPr>
                <w:rFonts w:ascii="Times New Roman" w:hAnsi="Times New Roman" w:cs="Times New Roman"/>
              </w:rPr>
              <w:t xml:space="preserve">Page </w:t>
            </w:r>
            <w:r w:rsidRPr="00735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359F7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735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359F7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35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359F7">
              <w:rPr>
                <w:rFonts w:ascii="Times New Roman" w:hAnsi="Times New Roman" w:cs="Times New Roman"/>
              </w:rPr>
              <w:t xml:space="preserve"> of </w:t>
            </w:r>
            <w:r w:rsidRPr="00735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359F7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735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359F7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35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9280B2" w14:textId="24847F39" w:rsidR="007359F7" w:rsidRPr="00024F5D" w:rsidRDefault="007359F7" w:rsidP="007359F7">
    <w:pPr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024F5D">
      <w:rPr>
        <w:rFonts w:ascii="Times New Roman" w:hAnsi="Times New Roman" w:cs="Times New Roman"/>
        <w:sz w:val="20"/>
        <w:szCs w:val="20"/>
      </w:rPr>
      <w:t xml:space="preserve">EPA Form </w:t>
    </w:r>
  </w:p>
  <w:p w14:paraId="55F1D422" w14:textId="77777777" w:rsidR="007359F7" w:rsidRDefault="00735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8CA6" w14:textId="77777777" w:rsidR="00996F5F" w:rsidRDefault="00996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35B20" w14:textId="77777777" w:rsidR="00194C6B" w:rsidRDefault="00194C6B" w:rsidP="007359F7">
      <w:pPr>
        <w:spacing w:after="0" w:line="240" w:lineRule="auto"/>
      </w:pPr>
      <w:r>
        <w:separator/>
      </w:r>
    </w:p>
  </w:footnote>
  <w:footnote w:type="continuationSeparator" w:id="0">
    <w:p w14:paraId="093E90CD" w14:textId="77777777" w:rsidR="00194C6B" w:rsidRDefault="00194C6B" w:rsidP="00735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AFA16" w14:textId="77777777" w:rsidR="00996F5F" w:rsidRDefault="00996F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AC176" w14:textId="22F5F34E" w:rsidR="007359F7" w:rsidRPr="006231D9" w:rsidRDefault="007359F7" w:rsidP="007359F7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eastAsia="Arial" w:hAnsi="Times New Roman" w:cs="Times New Roman"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327C76A" wp14:editId="4819FC42">
          <wp:simplePos x="0" y="0"/>
          <wp:positionH relativeFrom="margin">
            <wp:posOffset>-276225</wp:posOffset>
          </wp:positionH>
          <wp:positionV relativeFrom="paragraph">
            <wp:posOffset>-57150</wp:posOffset>
          </wp:positionV>
          <wp:extent cx="1283208" cy="505968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pa-vert-mediu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208" cy="5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6231D9">
      <w:rPr>
        <w:rFonts w:ascii="Times New Roman" w:hAnsi="Times New Roman" w:cs="Times New Roman"/>
        <w:sz w:val="20"/>
        <w:szCs w:val="20"/>
      </w:rPr>
      <w:t xml:space="preserve">OMB Control No.  </w:t>
    </w:r>
    <w:r w:rsidR="009D44EA">
      <w:rPr>
        <w:rFonts w:ascii="Times New Roman" w:hAnsi="Times New Roman" w:cs="Times New Roman"/>
        <w:sz w:val="20"/>
        <w:szCs w:val="20"/>
      </w:rPr>
      <w:t>####-####</w:t>
    </w:r>
  </w:p>
  <w:p w14:paraId="1CAC9047" w14:textId="3C75C394" w:rsidR="007359F7" w:rsidRDefault="007359F7" w:rsidP="007359F7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u w:val="single"/>
      </w:rPr>
    </w:pPr>
    <w:r w:rsidRPr="0049421E">
      <w:rPr>
        <w:rFonts w:ascii="Times New Roman" w:hAnsi="Times New Roman" w:cs="Times New Roman"/>
        <w:sz w:val="20"/>
        <w:szCs w:val="20"/>
      </w:rPr>
      <w:tab/>
    </w:r>
    <w:r w:rsidRPr="0049421E">
      <w:rPr>
        <w:rFonts w:ascii="Times New Roman" w:hAnsi="Times New Roman" w:cs="Times New Roman"/>
        <w:sz w:val="20"/>
        <w:szCs w:val="20"/>
      </w:rPr>
      <w:tab/>
    </w:r>
    <w:r w:rsidRPr="006231D9">
      <w:rPr>
        <w:rFonts w:ascii="Times New Roman" w:hAnsi="Times New Roman" w:cs="Times New Roman"/>
        <w:sz w:val="20"/>
        <w:szCs w:val="20"/>
      </w:rPr>
      <w:t xml:space="preserve">Expires: </w:t>
    </w:r>
    <w:r w:rsidR="009D44EA">
      <w:rPr>
        <w:rFonts w:ascii="Times New Roman" w:hAnsi="Times New Roman" w:cs="Times New Roman"/>
        <w:sz w:val="20"/>
        <w:szCs w:val="20"/>
      </w:rPr>
      <w:t>##/##/####</w:t>
    </w:r>
  </w:p>
  <w:p w14:paraId="037F01F1" w14:textId="77777777" w:rsidR="007359F7" w:rsidRDefault="007359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C6870" w14:textId="77777777" w:rsidR="00996F5F" w:rsidRDefault="00996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910B9"/>
    <w:multiLevelType w:val="hybridMultilevel"/>
    <w:tmpl w:val="789A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B2940"/>
    <w:multiLevelType w:val="hybridMultilevel"/>
    <w:tmpl w:val="493298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F7"/>
    <w:rsid w:val="00040EFE"/>
    <w:rsid w:val="00194C6B"/>
    <w:rsid w:val="001B6C27"/>
    <w:rsid w:val="005D11CB"/>
    <w:rsid w:val="00666E10"/>
    <w:rsid w:val="006D11C5"/>
    <w:rsid w:val="007359F7"/>
    <w:rsid w:val="00996F5F"/>
    <w:rsid w:val="009D44EA"/>
    <w:rsid w:val="00B06E96"/>
    <w:rsid w:val="00CA5240"/>
    <w:rsid w:val="00D0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DEF5"/>
  <w15:chartTrackingRefBased/>
  <w15:docId w15:val="{1296DEF8-5DEF-4F5D-8BAC-C42B5A2F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59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9F7"/>
  </w:style>
  <w:style w:type="paragraph" w:styleId="Footer">
    <w:name w:val="footer"/>
    <w:basedOn w:val="Normal"/>
    <w:link w:val="FooterChar"/>
    <w:uiPriority w:val="99"/>
    <w:unhideWhenUsed/>
    <w:rsid w:val="00735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9F7"/>
  </w:style>
  <w:style w:type="paragraph" w:styleId="ListParagraph">
    <w:name w:val="List Paragraph"/>
    <w:basedOn w:val="Normal"/>
    <w:uiPriority w:val="34"/>
    <w:qFormat/>
    <w:rsid w:val="007359F7"/>
    <w:pPr>
      <w:ind w:left="720"/>
      <w:contextualSpacing/>
    </w:pPr>
  </w:style>
  <w:style w:type="table" w:styleId="TableGrid">
    <w:name w:val="Table Grid"/>
    <w:basedOn w:val="TableNormal"/>
    <w:uiPriority w:val="39"/>
    <w:rsid w:val="007359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2020-03-26T19:16:45+00:00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c1b83ad4-d79b-4b71-ba4b-25d47299884d" xsi:nil="true"/>
    <Records_x0020_Status xmlns="c1b83ad4-d79b-4b71-ba4b-25d47299884d">Pending</Records_x0020_Status>
  </documentManagement>
</p:properti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2C30431D4EC4897D285529CBEF9BD" ma:contentTypeVersion="37" ma:contentTypeDescription="Create a new document." ma:contentTypeScope="" ma:versionID="11c32ffac9bd92357a17b0cb52d6f7e1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c1b83ad4-d79b-4b71-ba4b-25d47299884d" xmlns:ns7="02c7e5c4-f095-412f-ba62-3d5024b668be" targetNamespace="http://schemas.microsoft.com/office/2006/metadata/properties" ma:root="true" ma:fieldsID="f984157ed364f3195de9f1cd65246853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1b83ad4-d79b-4b71-ba4b-25d47299884d"/>
    <xsd:import namespace="02c7e5c4-f095-412f-ba62-3d5024b668be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KeyPoints" minOccurs="0"/>
                <xsd:element ref="ns7:MediaServiceKeyPoints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86d4b29-d9f0-4668-be32-aa40dbbc3297}" ma:internalName="TaxCatchAllLabel" ma:readOnly="true" ma:showField="CatchAllDataLabel" ma:web="c1b83ad4-d79b-4b71-ba4b-25d472998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86d4b29-d9f0-4668-be32-aa40dbbc3297}" ma:internalName="TaxCatchAll" ma:showField="CatchAllData" ma:web="c1b83ad4-d79b-4b71-ba4b-25d472998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83ad4-d79b-4b71-ba4b-25d47299884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7e5c4-f095-412f-ba62-3d5024b66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3414B-4D29-4B08-8FFA-68B0A7FF9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9C18F-BF5E-44FC-AE31-D322DCBA7D63}">
  <ds:schemaRefs>
    <ds:schemaRef ds:uri="http://schemas.microsoft.com/sharepoint/v3/field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sharepoint.v3"/>
    <ds:schemaRef ds:uri="02c7e5c4-f095-412f-ba62-3d5024b668be"/>
    <ds:schemaRef ds:uri="c1b83ad4-d79b-4b71-ba4b-25d47299884d"/>
    <ds:schemaRef ds:uri="http://purl.org/dc/elements/1.1/"/>
    <ds:schemaRef ds:uri="http://schemas.microsoft.com/office/2006/metadata/properties"/>
    <ds:schemaRef ds:uri="4ffa91fb-a0ff-4ac5-b2db-65c790d184a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98B7A1-3191-4581-9BE0-D71B0BEBD1D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C9664E0-68D1-4756-BA6E-3AF559300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c1b83ad4-d79b-4b71-ba4b-25d47299884d"/>
    <ds:schemaRef ds:uri="02c7e5c4-f095-412f-ba62-3d5024b66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1661</Words>
  <Characters>9471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Fujii</dc:creator>
  <cp:keywords/>
  <dc:description/>
  <cp:lastModifiedBy>Pastorkovich, Anne-Marie</cp:lastModifiedBy>
  <cp:revision>2</cp:revision>
  <dcterms:created xsi:type="dcterms:W3CDTF">2020-04-03T19:41:00Z</dcterms:created>
  <dcterms:modified xsi:type="dcterms:W3CDTF">2020-04-03T19:41:00Z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0x01010032A2C30431D4EC4897D285529CBEF9BD</vt:lpwstr>
  </property>
</Properties>
</file>