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896" w:rsidP="00846EB9" w:rsidRDefault="000F3896" w14:paraId="0CB78853" w14:textId="50D0DE93">
      <w:bookmarkStart w:name="_GoBack" w:id="0"/>
      <w:bookmarkEnd w:id="0"/>
    </w:p>
    <w:p w:rsidRPr="005F3127" w:rsidR="00846EB9" w:rsidP="00846EB9" w:rsidRDefault="00846EB9" w14:paraId="308EE00F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Instructions for SVY010#:</w:t>
      </w:r>
      <w:r w:rsidRPr="5224ED14">
        <w:rPr>
          <w:rFonts w:ascii="Times New Roman" w:hAnsi="Times New Roman" w:cs="Times New Roman"/>
          <w:b/>
          <w:bCs/>
        </w:rPr>
        <w:t xml:space="preserve"> Independent Surveyor Reporting for Fuels</w:t>
      </w:r>
    </w:p>
    <w:p w:rsidRPr="005F3127" w:rsidR="00846EB9" w:rsidP="00846EB9" w:rsidRDefault="00846EB9" w14:paraId="743662CF" w14:textId="77777777">
      <w:pPr>
        <w:spacing w:after="0"/>
        <w:rPr>
          <w:rFonts w:ascii="Times New Roman" w:hAnsi="Times New Roman" w:cs="Times New Roman"/>
          <w:b/>
        </w:rPr>
      </w:pPr>
    </w:p>
    <w:p w:rsidRPr="005F3127" w:rsidR="00846EB9" w:rsidP="00846EB9" w:rsidRDefault="00846EB9" w14:paraId="6579845A" w14:textId="77777777">
      <w:pPr>
        <w:spacing w:after="0"/>
        <w:rPr>
          <w:rFonts w:ascii="Times New Roman" w:hAnsi="Times New Roman" w:cs="Times New Roman"/>
          <w:b/>
        </w:rPr>
      </w:pPr>
      <w:r w:rsidRPr="20A94601">
        <w:rPr>
          <w:rFonts w:ascii="Times New Roman" w:hAnsi="Times New Roman" w:cs="Times New Roman"/>
          <w:b/>
          <w:bCs/>
        </w:rPr>
        <w:t>Who must report</w:t>
      </w:r>
    </w:p>
    <w:p w:rsidR="00846EB9" w:rsidP="00846EB9" w:rsidRDefault="00846EB9" w14:paraId="01D752EE" w14:textId="77777777">
      <w:pPr>
        <w:rPr>
          <w:rFonts w:ascii="Times New Roman" w:hAnsi="Times New Roman" w:cs="Times New Roman"/>
        </w:rPr>
      </w:pPr>
      <w:r w:rsidRPr="5224ED14">
        <w:rPr>
          <w:rFonts w:ascii="Times New Roman" w:hAnsi="Times New Roman" w:cs="Times New Roman"/>
        </w:rPr>
        <w:t xml:space="preserve">Any independent surveyor must report on </w:t>
      </w:r>
      <w:r>
        <w:rPr>
          <w:rFonts w:ascii="Times New Roman" w:hAnsi="Times New Roman" w:cs="Times New Roman"/>
        </w:rPr>
        <w:t>test results</w:t>
      </w:r>
      <w:r w:rsidRPr="5224ED14">
        <w:rPr>
          <w:rFonts w:ascii="Times New Roman" w:hAnsi="Times New Roman" w:cs="Times New Roman"/>
        </w:rPr>
        <w:t xml:space="preserve"> for gasoline and diesel</w:t>
      </w:r>
      <w:r>
        <w:rPr>
          <w:rFonts w:ascii="Times New Roman" w:hAnsi="Times New Roman" w:cs="Times New Roman"/>
        </w:rPr>
        <w:t xml:space="preserve"> on </w:t>
      </w:r>
      <w:r w:rsidRPr="5224ED14">
        <w:rPr>
          <w:rFonts w:ascii="Times New Roman" w:hAnsi="Times New Roman" w:cs="Times New Roman"/>
        </w:rPr>
        <w:t>a per-sample basis. A separate report must be submitted for each retail outlet surveyed during the averaging period.</w:t>
      </w:r>
    </w:p>
    <w:p w:rsidRPr="005F3127" w:rsidR="00846EB9" w:rsidP="00846EB9" w:rsidRDefault="00846EB9" w14:paraId="41EA8B32" w14:textId="77777777">
      <w:pPr>
        <w:rPr>
          <w:rFonts w:ascii="Times New Roman" w:hAnsi="Times New Roman" w:cs="Times New Roman"/>
          <w:b/>
        </w:rPr>
      </w:pPr>
      <w:r w:rsidRPr="005F3127">
        <w:rPr>
          <w:rFonts w:ascii="Times New Roman" w:hAnsi="Times New Roman" w:cs="Times New Roman"/>
          <w:b/>
        </w:rPr>
        <w:t>Reporting requirements</w:t>
      </w:r>
    </w:p>
    <w:p w:rsidRPr="0093607F" w:rsidR="00846EB9" w:rsidP="00846EB9" w:rsidRDefault="00846EB9" w14:paraId="5DEAE5FD" w14:textId="77777777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 w:rsidRPr="5224ED14">
        <w:rPr>
          <w:rFonts w:ascii="Times New Roman" w:hAnsi="Times New Roman" w:cs="Times New Roman"/>
        </w:rPr>
        <w:t>40 CFR 1090 subpart J provides key requirements and reporting information (available at [</w:t>
      </w:r>
      <w:r w:rsidRPr="5224ED14">
        <w:rPr>
          <w:rFonts w:ascii="Times New Roman" w:hAnsi="Times New Roman" w:cs="Times New Roman"/>
          <w:color w:val="823B0B" w:themeColor="accent2" w:themeShade="7F"/>
        </w:rPr>
        <w:t>link to ECFR.gov</w:t>
      </w:r>
      <w:r w:rsidRPr="5224ED14">
        <w:rPr>
          <w:rFonts w:ascii="Times New Roman" w:hAnsi="Times New Roman" w:cs="Times New Roman"/>
        </w:rPr>
        <w:t>]).</w:t>
      </w:r>
    </w:p>
    <w:p w:rsidRPr="0093607F" w:rsidR="00846EB9" w:rsidP="00846EB9" w:rsidRDefault="00846EB9" w14:paraId="09B4D3CC" w14:textId="77777777">
      <w:pPr>
        <w:rPr>
          <w:rFonts w:ascii="Times New Roman" w:hAnsi="Times New Roman" w:cs="Times New Roman"/>
        </w:rPr>
      </w:pPr>
      <w:r w:rsidRPr="5224ED14">
        <w:rPr>
          <w:rFonts w:ascii="Times New Roman" w:hAnsi="Times New Roman" w:cs="Times New Roman"/>
          <w:b/>
          <w:bCs/>
        </w:rPr>
        <w:t>Reporting deadlines</w:t>
      </w:r>
    </w:p>
    <w:p w:rsidR="00846EB9" w:rsidP="00846EB9" w:rsidRDefault="00846EB9" w14:paraId="792DDF2B" w14:textId="77777777">
      <w:pPr>
        <w:pStyle w:val="ListParagraph"/>
        <w:numPr>
          <w:ilvl w:val="0"/>
          <w:numId w:val="23"/>
        </w:numPr>
        <w:spacing w:after="0" w:line="256" w:lineRule="auto"/>
      </w:pPr>
      <w:r w:rsidRPr="5224ED14">
        <w:rPr>
          <w:rFonts w:ascii="Times New Roman" w:hAnsi="Times New Roman" w:cs="Times New Roman"/>
        </w:rPr>
        <w:t>Independent surveyors must submit quarterly reports by the following deadlines:</w:t>
      </w:r>
    </w:p>
    <w:tbl>
      <w:tblPr>
        <w:tblStyle w:val="TableGrid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846EB9" w:rsidTr="007D3721" w14:paraId="429581DF" w14:textId="77777777">
        <w:tc>
          <w:tcPr>
            <w:tcW w:w="3120" w:type="dxa"/>
            <w:shd w:val="clear" w:color="auto" w:fill="404040" w:themeFill="text1" w:themeFillTint="BF"/>
          </w:tcPr>
          <w:p w:rsidR="00846EB9" w:rsidP="007D3721" w:rsidRDefault="00846EB9" w14:paraId="6FD77F50" w14:textId="77777777">
            <w:pPr>
              <w:spacing w:after="240"/>
              <w:jc w:val="center"/>
              <w:rPr>
                <w:rFonts w:ascii="Times New Roman" w:hAnsi="Times New Roman" w:eastAsia="Times New Roman" w:cs="Times New Roman"/>
                <w:color w:val="FFFFFF" w:themeColor="background1"/>
                <w:sz w:val="24"/>
                <w:szCs w:val="24"/>
              </w:rPr>
            </w:pPr>
            <w:r w:rsidRPr="5224ED14"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4"/>
                <w:szCs w:val="24"/>
              </w:rPr>
              <w:t>Calendar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Q</w:t>
            </w:r>
            <w:r w:rsidRPr="5224ED14"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4"/>
                <w:szCs w:val="24"/>
              </w:rPr>
              <w:t>uarter</w:t>
            </w:r>
          </w:p>
        </w:tc>
        <w:tc>
          <w:tcPr>
            <w:tcW w:w="3120" w:type="dxa"/>
            <w:shd w:val="clear" w:color="auto" w:fill="404040" w:themeFill="text1" w:themeFillTint="BF"/>
          </w:tcPr>
          <w:p w:rsidR="00846EB9" w:rsidP="007D3721" w:rsidRDefault="00846EB9" w14:paraId="393C024B" w14:textId="77777777">
            <w:pPr>
              <w:spacing w:after="240"/>
              <w:jc w:val="center"/>
              <w:rPr>
                <w:rFonts w:ascii="Times New Roman" w:hAnsi="Times New Roman" w:eastAsia="Times New Roman" w:cs="Times New Roman"/>
                <w:color w:val="FFFFFF" w:themeColor="background1"/>
                <w:sz w:val="24"/>
                <w:szCs w:val="24"/>
              </w:rPr>
            </w:pPr>
            <w:r w:rsidRPr="5224ED14"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Time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4"/>
                <w:szCs w:val="24"/>
              </w:rPr>
              <w:t>P</w:t>
            </w:r>
            <w:r w:rsidRPr="5224ED14"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eriod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Pr="5224ED14"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4"/>
                <w:szCs w:val="24"/>
              </w:rPr>
              <w:t>overed</w:t>
            </w:r>
          </w:p>
        </w:tc>
        <w:tc>
          <w:tcPr>
            <w:tcW w:w="3120" w:type="dxa"/>
            <w:shd w:val="clear" w:color="auto" w:fill="404040" w:themeFill="text1" w:themeFillTint="BF"/>
          </w:tcPr>
          <w:p w:rsidR="00846EB9" w:rsidP="007D3721" w:rsidRDefault="00846EB9" w14:paraId="4E30D62E" w14:textId="77777777">
            <w:pPr>
              <w:spacing w:after="240"/>
              <w:jc w:val="center"/>
              <w:rPr>
                <w:rFonts w:ascii="Times New Roman" w:hAnsi="Times New Roman" w:eastAsia="Times New Roman" w:cs="Times New Roman"/>
                <w:color w:val="FFFFFF" w:themeColor="background1"/>
                <w:sz w:val="24"/>
                <w:szCs w:val="24"/>
              </w:rPr>
            </w:pPr>
            <w:r w:rsidRPr="5224ED14"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Quarterly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4"/>
                <w:szCs w:val="24"/>
              </w:rPr>
              <w:t>R</w:t>
            </w:r>
            <w:r w:rsidRPr="5224ED14"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eport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5224ED14"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4"/>
                <w:szCs w:val="24"/>
              </w:rPr>
              <w:t>eadline</w:t>
            </w:r>
          </w:p>
        </w:tc>
      </w:tr>
      <w:tr w:rsidR="00846EB9" w:rsidTr="007D3721" w14:paraId="08377403" w14:textId="77777777">
        <w:tc>
          <w:tcPr>
            <w:tcW w:w="3120" w:type="dxa"/>
          </w:tcPr>
          <w:p w:rsidR="00846EB9" w:rsidP="007D3721" w:rsidRDefault="00846EB9" w14:paraId="7CA415B5" w14:textId="77777777">
            <w:pPr>
              <w:spacing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224ED14">
              <w:rPr>
                <w:rFonts w:ascii="Times New Roman" w:hAnsi="Times New Roman" w:eastAsia="Times New Roman" w:cs="Times New Roman"/>
                <w:sz w:val="24"/>
                <w:szCs w:val="24"/>
              </w:rPr>
              <w:t>Quarter 1</w:t>
            </w:r>
          </w:p>
        </w:tc>
        <w:tc>
          <w:tcPr>
            <w:tcW w:w="3120" w:type="dxa"/>
          </w:tcPr>
          <w:p w:rsidR="00846EB9" w:rsidP="007D3721" w:rsidRDefault="00846EB9" w14:paraId="3DE1CED2" w14:textId="77777777">
            <w:pPr>
              <w:spacing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224ED14">
              <w:rPr>
                <w:rFonts w:ascii="Times New Roman" w:hAnsi="Times New Roman" w:eastAsia="Times New Roman" w:cs="Times New Roman"/>
                <w:sz w:val="24"/>
                <w:szCs w:val="24"/>
              </w:rPr>
              <w:t>January 1-March 31</w:t>
            </w:r>
          </w:p>
        </w:tc>
        <w:tc>
          <w:tcPr>
            <w:tcW w:w="3120" w:type="dxa"/>
          </w:tcPr>
          <w:p w:rsidR="00846EB9" w:rsidP="007D3721" w:rsidRDefault="00846EB9" w14:paraId="1AC810C1" w14:textId="77777777">
            <w:pPr>
              <w:spacing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224ED14">
              <w:rPr>
                <w:rFonts w:ascii="Times New Roman" w:hAnsi="Times New Roman" w:eastAsia="Times New Roman" w:cs="Times New Roman"/>
                <w:sz w:val="24"/>
                <w:szCs w:val="24"/>
              </w:rPr>
              <w:t>June 1.</w:t>
            </w:r>
          </w:p>
        </w:tc>
      </w:tr>
      <w:tr w:rsidR="00846EB9" w:rsidTr="007D3721" w14:paraId="10EDCCC0" w14:textId="77777777">
        <w:tc>
          <w:tcPr>
            <w:tcW w:w="3120" w:type="dxa"/>
          </w:tcPr>
          <w:p w:rsidR="00846EB9" w:rsidP="007D3721" w:rsidRDefault="00846EB9" w14:paraId="526A5DE5" w14:textId="77777777">
            <w:pPr>
              <w:spacing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224ED14">
              <w:rPr>
                <w:rFonts w:ascii="Times New Roman" w:hAnsi="Times New Roman" w:eastAsia="Times New Roman" w:cs="Times New Roman"/>
                <w:sz w:val="24"/>
                <w:szCs w:val="24"/>
              </w:rPr>
              <w:t>Quarter 2</w:t>
            </w:r>
          </w:p>
        </w:tc>
        <w:tc>
          <w:tcPr>
            <w:tcW w:w="3120" w:type="dxa"/>
          </w:tcPr>
          <w:p w:rsidR="00846EB9" w:rsidP="007D3721" w:rsidRDefault="00846EB9" w14:paraId="55A10CFB" w14:textId="77777777">
            <w:pPr>
              <w:spacing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224ED14">
              <w:rPr>
                <w:rFonts w:ascii="Times New Roman" w:hAnsi="Times New Roman" w:eastAsia="Times New Roman" w:cs="Times New Roman"/>
                <w:sz w:val="24"/>
                <w:szCs w:val="24"/>
              </w:rPr>
              <w:t>April 1-June 30</w:t>
            </w:r>
          </w:p>
        </w:tc>
        <w:tc>
          <w:tcPr>
            <w:tcW w:w="3120" w:type="dxa"/>
          </w:tcPr>
          <w:p w:rsidR="00846EB9" w:rsidP="007D3721" w:rsidRDefault="00846EB9" w14:paraId="1E7BDD84" w14:textId="77777777">
            <w:pPr>
              <w:spacing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224ED14">
              <w:rPr>
                <w:rFonts w:ascii="Times New Roman" w:hAnsi="Times New Roman" w:eastAsia="Times New Roman" w:cs="Times New Roman"/>
                <w:sz w:val="24"/>
                <w:szCs w:val="24"/>
              </w:rPr>
              <w:t>September 1.</w:t>
            </w:r>
          </w:p>
        </w:tc>
      </w:tr>
      <w:tr w:rsidR="00846EB9" w:rsidTr="007D3721" w14:paraId="10F75077" w14:textId="77777777">
        <w:tc>
          <w:tcPr>
            <w:tcW w:w="3120" w:type="dxa"/>
          </w:tcPr>
          <w:p w:rsidR="00846EB9" w:rsidP="007D3721" w:rsidRDefault="00846EB9" w14:paraId="0DD49348" w14:textId="77777777">
            <w:pPr>
              <w:spacing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224ED14">
              <w:rPr>
                <w:rFonts w:ascii="Times New Roman" w:hAnsi="Times New Roman" w:eastAsia="Times New Roman" w:cs="Times New Roman"/>
                <w:sz w:val="24"/>
                <w:szCs w:val="24"/>
              </w:rPr>
              <w:t>Quarter 3</w:t>
            </w:r>
          </w:p>
        </w:tc>
        <w:tc>
          <w:tcPr>
            <w:tcW w:w="3120" w:type="dxa"/>
          </w:tcPr>
          <w:p w:rsidR="00846EB9" w:rsidP="007D3721" w:rsidRDefault="00846EB9" w14:paraId="2F22E71B" w14:textId="77777777">
            <w:pPr>
              <w:spacing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224ED14">
              <w:rPr>
                <w:rFonts w:ascii="Times New Roman" w:hAnsi="Times New Roman" w:eastAsia="Times New Roman" w:cs="Times New Roman"/>
                <w:sz w:val="24"/>
                <w:szCs w:val="24"/>
              </w:rPr>
              <w:t>July 1-September 30</w:t>
            </w:r>
          </w:p>
        </w:tc>
        <w:tc>
          <w:tcPr>
            <w:tcW w:w="3120" w:type="dxa"/>
          </w:tcPr>
          <w:p w:rsidR="00846EB9" w:rsidP="007D3721" w:rsidRDefault="00846EB9" w14:paraId="6908C841" w14:textId="77777777">
            <w:pPr>
              <w:spacing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224ED14">
              <w:rPr>
                <w:rFonts w:ascii="Times New Roman" w:hAnsi="Times New Roman" w:eastAsia="Times New Roman" w:cs="Times New Roman"/>
                <w:sz w:val="24"/>
                <w:szCs w:val="24"/>
              </w:rPr>
              <w:t>December 1.</w:t>
            </w:r>
          </w:p>
        </w:tc>
      </w:tr>
      <w:tr w:rsidR="00846EB9" w:rsidTr="007D3721" w14:paraId="5DD5C129" w14:textId="77777777">
        <w:tc>
          <w:tcPr>
            <w:tcW w:w="3120" w:type="dxa"/>
          </w:tcPr>
          <w:p w:rsidR="00846EB9" w:rsidP="007D3721" w:rsidRDefault="00846EB9" w14:paraId="7AD69974" w14:textId="77777777">
            <w:pPr>
              <w:spacing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224ED14">
              <w:rPr>
                <w:rFonts w:ascii="Times New Roman" w:hAnsi="Times New Roman" w:eastAsia="Times New Roman" w:cs="Times New Roman"/>
                <w:sz w:val="24"/>
                <w:szCs w:val="24"/>
              </w:rPr>
              <w:t>Quarter 4</w:t>
            </w:r>
          </w:p>
        </w:tc>
        <w:tc>
          <w:tcPr>
            <w:tcW w:w="3120" w:type="dxa"/>
          </w:tcPr>
          <w:p w:rsidR="00846EB9" w:rsidP="007D3721" w:rsidRDefault="00846EB9" w14:paraId="15C9E823" w14:textId="77777777">
            <w:pPr>
              <w:spacing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224ED14">
              <w:rPr>
                <w:rFonts w:ascii="Times New Roman" w:hAnsi="Times New Roman" w:eastAsia="Times New Roman" w:cs="Times New Roman"/>
                <w:sz w:val="24"/>
                <w:szCs w:val="24"/>
              </w:rPr>
              <w:t>October 1-December 31</w:t>
            </w:r>
          </w:p>
        </w:tc>
        <w:tc>
          <w:tcPr>
            <w:tcW w:w="3120" w:type="dxa"/>
          </w:tcPr>
          <w:p w:rsidR="00846EB9" w:rsidP="007D3721" w:rsidRDefault="00846EB9" w14:paraId="7DDB36E4" w14:textId="77777777">
            <w:pPr>
              <w:spacing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224ED14">
              <w:rPr>
                <w:rFonts w:ascii="Times New Roman" w:hAnsi="Times New Roman" w:eastAsia="Times New Roman" w:cs="Times New Roman"/>
                <w:sz w:val="24"/>
                <w:szCs w:val="24"/>
              </w:rPr>
              <w:t>March 31.</w:t>
            </w:r>
          </w:p>
        </w:tc>
      </w:tr>
    </w:tbl>
    <w:p w:rsidR="00846EB9" w:rsidP="00846EB9" w:rsidRDefault="00846EB9" w14:paraId="6C60374E" w14:textId="77777777">
      <w:pPr>
        <w:spacing w:after="0"/>
        <w:ind w:left="720" w:hanging="360"/>
        <w:rPr>
          <w:rFonts w:ascii="Times New Roman" w:hAnsi="Times New Roman" w:cs="Times New Roman"/>
        </w:rPr>
      </w:pPr>
    </w:p>
    <w:p w:rsidR="00846EB9" w:rsidP="00846EB9" w:rsidRDefault="00846EB9" w14:paraId="42369D61" w14:textId="77777777">
      <w:pPr>
        <w:spacing w:after="0"/>
        <w:ind w:left="720" w:hanging="360"/>
        <w:rPr>
          <w:rFonts w:ascii="Times New Roman" w:hAnsi="Times New Roman" w:cs="Times New Roman"/>
        </w:rPr>
      </w:pPr>
    </w:p>
    <w:p w:rsidRPr="005F3127" w:rsidR="00846EB9" w:rsidP="00846EB9" w:rsidRDefault="00846EB9" w14:paraId="44405766" w14:textId="77777777">
      <w:pPr>
        <w:spacing w:after="0"/>
        <w:rPr>
          <w:rFonts w:ascii="Times New Roman" w:hAnsi="Times New Roman" w:cs="Times New Roman"/>
          <w:b/>
        </w:rPr>
      </w:pPr>
      <w:r w:rsidRPr="71DC09B5">
        <w:rPr>
          <w:rFonts w:ascii="Times New Roman" w:hAnsi="Times New Roman" w:cs="Times New Roman"/>
          <w:b/>
          <w:bCs/>
        </w:rPr>
        <w:t>How to submit reports</w:t>
      </w:r>
    </w:p>
    <w:p w:rsidRPr="00846EB9" w:rsidR="00846EB9" w:rsidP="00846EB9" w:rsidRDefault="00846EB9" w14:paraId="7365B0A1" w14:textId="77777777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 w:rsidRPr="00846EB9">
        <w:rPr>
          <w:rFonts w:ascii="Times New Roman" w:hAnsi="Times New Roman" w:cs="Times New Roman"/>
        </w:rPr>
        <w:t xml:space="preserve">EPA maintains report templates, electronic submission procedures and additional support options at </w:t>
      </w:r>
      <w:hyperlink r:id="rId12"/>
      <w:r w:rsidRPr="00846EB9">
        <w:rPr>
          <w:rFonts w:ascii="Times New Roman" w:hAnsi="Times New Roman" w:cs="Times New Roman"/>
        </w:rPr>
        <w:t>https://www.epa.gov/fuels-registration-reporting-and-compliance-help/reporting-fuelprograms.</w:t>
      </w:r>
    </w:p>
    <w:p w:rsidR="00846EB9" w:rsidP="00846EB9" w:rsidRDefault="00846EB9" w14:paraId="76148019" w14:textId="7777777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Field Instructions</w:t>
      </w:r>
    </w:p>
    <w:tbl>
      <w:tblPr>
        <w:tblStyle w:val="TableGrid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single" w:color="D9D9D9" w:themeColor="background1" w:themeShade="D9" w:sz="4" w:space="0"/>
          <w:insideV w:val="single" w:color="D9D9D9" w:themeColor="background1" w:themeShade="D9" w:sz="4" w:space="0"/>
        </w:tblBorders>
        <w:tblLook w:val="04A0" w:firstRow="1" w:lastRow="0" w:firstColumn="1" w:lastColumn="0" w:noHBand="0" w:noVBand="1"/>
      </w:tblPr>
      <w:tblGrid>
        <w:gridCol w:w="768"/>
        <w:gridCol w:w="2255"/>
        <w:gridCol w:w="1190"/>
        <w:gridCol w:w="5137"/>
      </w:tblGrid>
      <w:tr w:rsidR="00846EB9" w:rsidTr="007D3721" w14:paraId="38F21FB5" w14:textId="77777777">
        <w:trPr>
          <w:tblHeader/>
        </w:trPr>
        <w:tc>
          <w:tcPr>
            <w:tcW w:w="768" w:type="dxa"/>
            <w:shd w:val="clear" w:color="auto" w:fill="404040" w:themeFill="text1" w:themeFillTint="BF"/>
            <w:hideMark/>
          </w:tcPr>
          <w:p w:rsidR="00846EB9" w:rsidP="007D3721" w:rsidRDefault="00846EB9" w14:paraId="0B83450F" w14:textId="77777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Field No.</w:t>
            </w:r>
          </w:p>
        </w:tc>
        <w:tc>
          <w:tcPr>
            <w:tcW w:w="2255" w:type="dxa"/>
            <w:shd w:val="clear" w:color="auto" w:fill="404040" w:themeFill="text1" w:themeFillTint="BF"/>
            <w:hideMark/>
          </w:tcPr>
          <w:p w:rsidR="00846EB9" w:rsidP="007D3721" w:rsidRDefault="00846EB9" w14:paraId="45FCFB3C" w14:textId="77777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Field Name</w:t>
            </w:r>
          </w:p>
        </w:tc>
        <w:tc>
          <w:tcPr>
            <w:tcW w:w="1190" w:type="dxa"/>
            <w:shd w:val="clear" w:color="auto" w:fill="404040" w:themeFill="text1" w:themeFillTint="BF"/>
            <w:hideMark/>
          </w:tcPr>
          <w:p w:rsidR="00846EB9" w:rsidP="007D3721" w:rsidRDefault="00846EB9" w14:paraId="153EFBC6" w14:textId="77777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Units</w:t>
            </w:r>
          </w:p>
        </w:tc>
        <w:tc>
          <w:tcPr>
            <w:tcW w:w="5137" w:type="dxa"/>
            <w:shd w:val="clear" w:color="auto" w:fill="404040" w:themeFill="text1" w:themeFillTint="BF"/>
            <w:hideMark/>
          </w:tcPr>
          <w:p w:rsidR="00846EB9" w:rsidP="007D3721" w:rsidRDefault="00846EB9" w14:paraId="2C4D9FA4" w14:textId="77777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Field Formats, Codes &amp; Special Instructions</w:t>
            </w:r>
          </w:p>
        </w:tc>
      </w:tr>
      <w:tr w:rsidR="00846EB9" w:rsidTr="007D3721" w14:paraId="390C1C77" w14:textId="77777777">
        <w:tc>
          <w:tcPr>
            <w:tcW w:w="768" w:type="dxa"/>
            <w:hideMark/>
          </w:tcPr>
          <w:p w:rsidR="00846EB9" w:rsidP="007D3721" w:rsidRDefault="00846EB9" w14:paraId="3BB74762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5" w:type="dxa"/>
            <w:hideMark/>
          </w:tcPr>
          <w:p w:rsidR="00846EB9" w:rsidP="007D3721" w:rsidRDefault="00846EB9" w14:paraId="013A5246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Report Form ID</w:t>
            </w:r>
          </w:p>
        </w:tc>
        <w:tc>
          <w:tcPr>
            <w:tcW w:w="1190" w:type="dxa"/>
          </w:tcPr>
          <w:p w:rsidR="00846EB9" w:rsidP="007D3721" w:rsidRDefault="00846EB9" w14:paraId="3572E87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hideMark/>
          </w:tcPr>
          <w:p w:rsidR="00846EB9" w:rsidP="007D3721" w:rsidRDefault="00846EB9" w14:paraId="144D47C5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AAAAAA</w:t>
            </w:r>
            <w:r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  <w:i/>
              </w:rPr>
              <w:t>Character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46EB9" w:rsidP="007D3721" w:rsidRDefault="00846EB9" w14:paraId="73C71F63" w14:textId="77777777">
            <w:pPr>
              <w:rPr>
                <w:rFonts w:ascii="Times New Roman" w:hAnsi="Times New Roman" w:cs="Times New Roman"/>
              </w:rPr>
            </w:pPr>
            <w:r w:rsidRPr="5224ED14">
              <w:rPr>
                <w:rFonts w:ascii="Times New Roman" w:hAnsi="Times New Roman" w:cs="Times New Roman"/>
              </w:rPr>
              <w:t xml:space="preserve">Enter </w:t>
            </w:r>
            <w:r w:rsidRPr="5224ED14">
              <w:rPr>
                <w:rFonts w:ascii="Times New Roman" w:hAnsi="Times New Roman" w:cs="Times New Roman"/>
                <w:b/>
                <w:bCs/>
              </w:rPr>
              <w:t>SVY010#</w:t>
            </w:r>
          </w:p>
        </w:tc>
      </w:tr>
      <w:tr w:rsidR="00846EB9" w:rsidTr="007D3721" w14:paraId="1DFBDB94" w14:textId="77777777">
        <w:tc>
          <w:tcPr>
            <w:tcW w:w="768" w:type="dxa"/>
            <w:hideMark/>
          </w:tcPr>
          <w:p w:rsidR="00846EB9" w:rsidP="007D3721" w:rsidRDefault="00846EB9" w14:paraId="20ACD2AE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5" w:type="dxa"/>
            <w:hideMark/>
          </w:tcPr>
          <w:p w:rsidR="00846EB9" w:rsidP="007D3721" w:rsidRDefault="00846EB9" w14:paraId="211B21B3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Report Type</w:t>
            </w:r>
          </w:p>
        </w:tc>
        <w:tc>
          <w:tcPr>
            <w:tcW w:w="1190" w:type="dxa"/>
          </w:tcPr>
          <w:p w:rsidR="00846EB9" w:rsidP="007D3721" w:rsidRDefault="00846EB9" w14:paraId="28E8844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hideMark/>
          </w:tcPr>
          <w:p w:rsidR="00846EB9" w:rsidP="007D3721" w:rsidRDefault="00846EB9" w14:paraId="7B267C3D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  <w:i/>
              </w:rPr>
              <w:t>Character</w:t>
            </w:r>
            <w:r>
              <w:rPr>
                <w:rFonts w:ascii="Times New Roman" w:hAnsi="Times New Roman" w:cs="Times New Roman"/>
              </w:rPr>
              <w:t>. Specify if the data submitted in this report is original or if it is being resubmitted. Submit only one original report; any corrections or updates should be marked as a resubmission.</w:t>
            </w:r>
          </w:p>
          <w:p w:rsidR="00846EB9" w:rsidP="007D3721" w:rsidRDefault="00846EB9" w14:paraId="0E792D12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>
              <w:rPr>
                <w:rFonts w:ascii="Times New Roman" w:hAnsi="Times New Roman" w:cs="Times New Roman"/>
              </w:rPr>
              <w:t xml:space="preserve"> = Original</w:t>
            </w:r>
          </w:p>
          <w:p w:rsidR="00846EB9" w:rsidP="007D3721" w:rsidRDefault="00846EB9" w14:paraId="59C2B739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  <w:r>
              <w:rPr>
                <w:rFonts w:ascii="Times New Roman" w:hAnsi="Times New Roman" w:cs="Times New Roman"/>
              </w:rPr>
              <w:t xml:space="preserve"> = Resubmission</w:t>
            </w:r>
          </w:p>
        </w:tc>
      </w:tr>
      <w:tr w:rsidR="00846EB9" w:rsidTr="007D3721" w14:paraId="3156EAF8" w14:textId="77777777">
        <w:tc>
          <w:tcPr>
            <w:tcW w:w="768" w:type="dxa"/>
            <w:hideMark/>
          </w:tcPr>
          <w:p w:rsidR="00846EB9" w:rsidP="007D3721" w:rsidRDefault="00846EB9" w14:paraId="62237662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5" w:type="dxa"/>
            <w:hideMark/>
          </w:tcPr>
          <w:p w:rsidR="00846EB9" w:rsidP="007D3721" w:rsidRDefault="00846EB9" w14:paraId="05818198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CBI</w:t>
            </w:r>
          </w:p>
        </w:tc>
        <w:tc>
          <w:tcPr>
            <w:tcW w:w="1190" w:type="dxa"/>
          </w:tcPr>
          <w:p w:rsidR="00846EB9" w:rsidP="007D3721" w:rsidRDefault="00846EB9" w14:paraId="54555E9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hideMark/>
          </w:tcPr>
          <w:p w:rsidR="00846EB9" w:rsidP="007D3721" w:rsidRDefault="00846EB9" w14:paraId="6A1A8D70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  <w:i/>
              </w:rPr>
              <w:t>Character</w:t>
            </w:r>
            <w:r>
              <w:rPr>
                <w:rFonts w:ascii="Times New Roman" w:hAnsi="Times New Roman" w:cs="Times New Roman"/>
              </w:rPr>
              <w:t>. Specify if the data contained within the report is claimed as Confidential Business Information (CBI) under 40 CFR Part 2, subpart B:</w:t>
            </w:r>
          </w:p>
          <w:p w:rsidR="00846EB9" w:rsidP="007D3721" w:rsidRDefault="00846EB9" w14:paraId="17B0DF93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Y</w:t>
            </w:r>
            <w:r>
              <w:rPr>
                <w:rFonts w:ascii="Times New Roman" w:hAnsi="Times New Roman" w:cs="Times New Roman"/>
              </w:rPr>
              <w:t xml:space="preserve"> = Confidential Business Information</w:t>
            </w:r>
          </w:p>
          <w:p w:rsidR="00846EB9" w:rsidP="007D3721" w:rsidRDefault="00846EB9" w14:paraId="777DD4BA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>
              <w:rPr>
                <w:rFonts w:ascii="Times New Roman" w:hAnsi="Times New Roman" w:cs="Times New Roman"/>
              </w:rPr>
              <w:t xml:space="preserve"> = Non-Confidential Business Information</w:t>
            </w:r>
          </w:p>
        </w:tc>
      </w:tr>
      <w:tr w:rsidR="00846EB9" w:rsidTr="007D3721" w14:paraId="7A2CFD7A" w14:textId="77777777">
        <w:tc>
          <w:tcPr>
            <w:tcW w:w="768" w:type="dxa"/>
            <w:hideMark/>
          </w:tcPr>
          <w:p w:rsidR="00846EB9" w:rsidP="007D3721" w:rsidRDefault="00846EB9" w14:paraId="6E80E842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5" w:type="dxa"/>
            <w:hideMark/>
          </w:tcPr>
          <w:p w:rsidR="00846EB9" w:rsidP="007D3721" w:rsidRDefault="00846EB9" w14:paraId="625B26B5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Report Date</w:t>
            </w:r>
          </w:p>
        </w:tc>
        <w:tc>
          <w:tcPr>
            <w:tcW w:w="1190" w:type="dxa"/>
          </w:tcPr>
          <w:p w:rsidR="00846EB9" w:rsidP="007D3721" w:rsidRDefault="00846EB9" w14:paraId="5DE8DBF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hideMark/>
          </w:tcPr>
          <w:p w:rsidR="00846EB9" w:rsidP="007D3721" w:rsidRDefault="00846EB9" w14:paraId="494BC0B7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MM/DD/YYYY</w:t>
            </w:r>
            <w:r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  <w:i/>
              </w:rPr>
              <w:t>Character</w:t>
            </w:r>
            <w:r>
              <w:rPr>
                <w:rFonts w:ascii="Times New Roman" w:hAnsi="Times New Roman" w:cs="Times New Roman"/>
              </w:rPr>
              <w:t>. Enter the date the original or resubmitted report is created.</w:t>
            </w:r>
          </w:p>
        </w:tc>
      </w:tr>
      <w:tr w:rsidR="00846EB9" w:rsidTr="007D3721" w14:paraId="484DEFC6" w14:textId="77777777">
        <w:tc>
          <w:tcPr>
            <w:tcW w:w="768" w:type="dxa"/>
            <w:hideMark/>
          </w:tcPr>
          <w:p w:rsidR="00846EB9" w:rsidP="007D3721" w:rsidRDefault="00846EB9" w14:paraId="2B0518B9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55" w:type="dxa"/>
            <w:hideMark/>
          </w:tcPr>
          <w:p w:rsidR="00846EB9" w:rsidP="007D3721" w:rsidRDefault="00846EB9" w14:paraId="7D923E28" w14:textId="77777777">
            <w:pPr>
              <w:rPr>
                <w:rFonts w:ascii="Times New Roman" w:hAnsi="Times New Roman" w:cs="Times New Roman"/>
              </w:rPr>
            </w:pPr>
            <w:r w:rsidRPr="5224ED14">
              <w:rPr>
                <w:rFonts w:ascii="Times New Roman" w:hAnsi="Times New Roman" w:cs="Times New Roman"/>
              </w:rPr>
              <w:t>Compliance Period</w:t>
            </w:r>
          </w:p>
        </w:tc>
        <w:tc>
          <w:tcPr>
            <w:tcW w:w="1190" w:type="dxa"/>
          </w:tcPr>
          <w:p w:rsidR="00846EB9" w:rsidP="007D3721" w:rsidRDefault="00846EB9" w14:paraId="6E67734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hideMark/>
          </w:tcPr>
          <w:p w:rsidR="00846EB9" w:rsidP="007D3721" w:rsidRDefault="00846EB9" w14:paraId="11BE3041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YYYY</w:t>
            </w:r>
            <w:r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  <w:i/>
              </w:rPr>
              <w:t>Character</w:t>
            </w:r>
            <w:r>
              <w:rPr>
                <w:rFonts w:ascii="Times New Roman" w:hAnsi="Times New Roman" w:cs="Times New Roman"/>
              </w:rPr>
              <w:t>. Enter the averaging/compliance year the report covers.</w:t>
            </w:r>
          </w:p>
        </w:tc>
      </w:tr>
      <w:tr w:rsidR="00846EB9" w:rsidTr="007D3721" w14:paraId="0C0615FD" w14:textId="77777777">
        <w:tc>
          <w:tcPr>
            <w:tcW w:w="768" w:type="dxa"/>
            <w:hideMark/>
          </w:tcPr>
          <w:p w:rsidR="00846EB9" w:rsidP="007D3721" w:rsidRDefault="00846EB9" w14:paraId="70F467AD" w14:textId="77777777">
            <w:r w:rsidRPr="71DC09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5" w:type="dxa"/>
            <w:hideMark/>
          </w:tcPr>
          <w:p w:rsidR="00846EB9" w:rsidP="007D3721" w:rsidRDefault="00846EB9" w14:paraId="6B3A5580" w14:textId="77777777">
            <w:pPr>
              <w:rPr>
                <w:rFonts w:ascii="Times New Roman" w:hAnsi="Times New Roman" w:cs="Times New Roman"/>
              </w:rPr>
            </w:pPr>
            <w:r w:rsidRPr="5224ED14">
              <w:rPr>
                <w:rFonts w:ascii="Times New Roman" w:hAnsi="Times New Roman" w:cs="Times New Roman"/>
              </w:rPr>
              <w:t>Compliance Period Quarter</w:t>
            </w:r>
          </w:p>
        </w:tc>
        <w:tc>
          <w:tcPr>
            <w:tcW w:w="1190" w:type="dxa"/>
          </w:tcPr>
          <w:p w:rsidR="00846EB9" w:rsidP="007D3721" w:rsidRDefault="00846EB9" w14:paraId="37EF00D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hideMark/>
          </w:tcPr>
          <w:p w:rsidR="00846EB9" w:rsidP="007D3721" w:rsidRDefault="00846EB9" w14:paraId="670117BE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5224ED14">
              <w:rPr>
                <w:rFonts w:ascii="Times New Roman" w:hAnsi="Times New Roman" w:cs="Times New Roman"/>
                <w:b/>
                <w:bCs/>
              </w:rPr>
              <w:t xml:space="preserve">AA; </w:t>
            </w:r>
            <w:r w:rsidRPr="5224ED14">
              <w:rPr>
                <w:rFonts w:ascii="Times New Roman" w:hAnsi="Times New Roman" w:cs="Times New Roman"/>
                <w:i/>
                <w:iCs/>
              </w:rPr>
              <w:t>Character</w:t>
            </w:r>
            <w:r w:rsidRPr="5224ED14">
              <w:rPr>
                <w:rFonts w:ascii="Times New Roman" w:hAnsi="Times New Roman" w:cs="Times New Roman"/>
              </w:rPr>
              <w:t>. Enter the quarter of the compliance period the report covers.</w:t>
            </w:r>
          </w:p>
          <w:p w:rsidR="00846EB9" w:rsidP="007D3721" w:rsidRDefault="00846EB9" w14:paraId="2FF8BEB9" w14:textId="77777777">
            <w:pPr>
              <w:rPr>
                <w:rFonts w:ascii="Times New Roman" w:hAnsi="Times New Roman" w:cs="Times New Roman"/>
              </w:rPr>
            </w:pPr>
          </w:p>
          <w:p w:rsidR="00846EB9" w:rsidP="007D3721" w:rsidRDefault="00846EB9" w14:paraId="74B98BDB" w14:textId="77777777">
            <w:pPr>
              <w:rPr>
                <w:rFonts w:ascii="Times New Roman" w:hAnsi="Times New Roman" w:cs="Times New Roman"/>
              </w:rPr>
            </w:pPr>
            <w:r w:rsidRPr="5224ED14">
              <w:rPr>
                <w:rFonts w:ascii="Times New Roman" w:hAnsi="Times New Roman" w:cs="Times New Roman"/>
              </w:rPr>
              <w:t xml:space="preserve">     </w:t>
            </w:r>
            <w:r w:rsidRPr="5224ED14">
              <w:rPr>
                <w:rFonts w:ascii="Times New Roman" w:hAnsi="Times New Roman" w:cs="Times New Roman"/>
                <w:b/>
                <w:bCs/>
              </w:rPr>
              <w:t>Q1</w:t>
            </w:r>
            <w:r w:rsidRPr="5224ED14">
              <w:rPr>
                <w:rFonts w:ascii="Times New Roman" w:hAnsi="Times New Roman" w:cs="Times New Roman"/>
              </w:rPr>
              <w:t xml:space="preserve"> – January 1 – March 31</w:t>
            </w:r>
          </w:p>
          <w:p w:rsidR="00846EB9" w:rsidP="007D3721" w:rsidRDefault="00846EB9" w14:paraId="0D3749CC" w14:textId="77777777">
            <w:pPr>
              <w:rPr>
                <w:rFonts w:ascii="Times New Roman" w:hAnsi="Times New Roman" w:cs="Times New Roman"/>
              </w:rPr>
            </w:pPr>
            <w:r w:rsidRPr="5224ED14">
              <w:rPr>
                <w:rFonts w:ascii="Times New Roman" w:hAnsi="Times New Roman" w:cs="Times New Roman"/>
              </w:rPr>
              <w:t xml:space="preserve">     </w:t>
            </w:r>
            <w:r w:rsidRPr="5224ED14">
              <w:rPr>
                <w:rFonts w:ascii="Times New Roman" w:hAnsi="Times New Roman" w:cs="Times New Roman"/>
                <w:b/>
                <w:bCs/>
              </w:rPr>
              <w:t>Q2</w:t>
            </w:r>
            <w:r w:rsidRPr="5224ED14">
              <w:rPr>
                <w:rFonts w:ascii="Times New Roman" w:hAnsi="Times New Roman" w:cs="Times New Roman"/>
              </w:rPr>
              <w:t xml:space="preserve"> – April 1 – June 30</w:t>
            </w:r>
          </w:p>
          <w:p w:rsidR="00846EB9" w:rsidP="007D3721" w:rsidRDefault="00846EB9" w14:paraId="1D16C6B1" w14:textId="77777777">
            <w:pPr>
              <w:rPr>
                <w:rFonts w:ascii="Times New Roman" w:hAnsi="Times New Roman" w:cs="Times New Roman"/>
              </w:rPr>
            </w:pPr>
            <w:r w:rsidRPr="5224ED14">
              <w:rPr>
                <w:rFonts w:ascii="Times New Roman" w:hAnsi="Times New Roman" w:cs="Times New Roman"/>
              </w:rPr>
              <w:t xml:space="preserve">     </w:t>
            </w:r>
            <w:r w:rsidRPr="5224ED14">
              <w:rPr>
                <w:rFonts w:ascii="Times New Roman" w:hAnsi="Times New Roman" w:cs="Times New Roman"/>
                <w:b/>
                <w:bCs/>
              </w:rPr>
              <w:t>Q3</w:t>
            </w:r>
            <w:r w:rsidRPr="5224ED14">
              <w:rPr>
                <w:rFonts w:ascii="Times New Roman" w:hAnsi="Times New Roman" w:cs="Times New Roman"/>
              </w:rPr>
              <w:t xml:space="preserve"> – July 1 – September 30</w:t>
            </w:r>
          </w:p>
          <w:p w:rsidR="00846EB9" w:rsidP="007D3721" w:rsidRDefault="00846EB9" w14:paraId="0DD134E4" w14:textId="77777777">
            <w:pPr>
              <w:rPr>
                <w:rFonts w:ascii="Times New Roman" w:hAnsi="Times New Roman" w:cs="Times New Roman"/>
              </w:rPr>
            </w:pPr>
            <w:r w:rsidRPr="5224ED14">
              <w:rPr>
                <w:rFonts w:ascii="Times New Roman" w:hAnsi="Times New Roman" w:cs="Times New Roman"/>
              </w:rPr>
              <w:t xml:space="preserve">     </w:t>
            </w:r>
            <w:r w:rsidRPr="5224ED14">
              <w:rPr>
                <w:rFonts w:ascii="Times New Roman" w:hAnsi="Times New Roman" w:cs="Times New Roman"/>
                <w:b/>
                <w:bCs/>
              </w:rPr>
              <w:t>Q4</w:t>
            </w:r>
            <w:r w:rsidRPr="5224ED14">
              <w:rPr>
                <w:rFonts w:ascii="Times New Roman" w:hAnsi="Times New Roman" w:cs="Times New Roman"/>
              </w:rPr>
              <w:t xml:space="preserve"> – October 1 – December 31</w:t>
            </w:r>
          </w:p>
          <w:p w:rsidR="00846EB9" w:rsidP="007D3721" w:rsidRDefault="00846EB9" w14:paraId="2DE6D856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846EB9" w:rsidTr="007D3721" w14:paraId="19960F47" w14:textId="77777777">
        <w:tc>
          <w:tcPr>
            <w:tcW w:w="768" w:type="dxa"/>
            <w:hideMark/>
          </w:tcPr>
          <w:p w:rsidR="00846EB9" w:rsidP="007D3721" w:rsidRDefault="00846EB9" w14:paraId="60864DF8" w14:textId="77777777">
            <w:r w:rsidRPr="71DC09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55" w:type="dxa"/>
            <w:hideMark/>
          </w:tcPr>
          <w:p w:rsidR="00846EB9" w:rsidP="007D3721" w:rsidRDefault="00846EB9" w14:paraId="1B6A12BD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Reporter ID</w:t>
            </w:r>
          </w:p>
        </w:tc>
        <w:tc>
          <w:tcPr>
            <w:tcW w:w="1190" w:type="dxa"/>
          </w:tcPr>
          <w:p w:rsidR="00846EB9" w:rsidP="007D3721" w:rsidRDefault="00846EB9" w14:paraId="4F5DA8D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hideMark/>
          </w:tcPr>
          <w:p w:rsidR="00846EB9" w:rsidP="007D3721" w:rsidRDefault="00846EB9" w14:paraId="5723F5B5" w14:textId="77777777">
            <w:pPr>
              <w:rPr>
                <w:rFonts w:ascii="Times New Roman" w:hAnsi="Times New Roman" w:cs="Times New Roman"/>
              </w:rPr>
            </w:pPr>
            <w:r w:rsidRPr="5224ED14">
              <w:rPr>
                <w:rFonts w:ascii="Times New Roman" w:hAnsi="Times New Roman" w:cs="Times New Roman"/>
                <w:b/>
                <w:bCs/>
              </w:rPr>
              <w:t>AAAA</w:t>
            </w:r>
            <w:r w:rsidRPr="5224ED14">
              <w:rPr>
                <w:rFonts w:ascii="Times New Roman" w:hAnsi="Times New Roman" w:cs="Times New Roman"/>
              </w:rPr>
              <w:t xml:space="preserve">; </w:t>
            </w:r>
            <w:r w:rsidRPr="5224ED14">
              <w:rPr>
                <w:rFonts w:ascii="Times New Roman" w:hAnsi="Times New Roman" w:cs="Times New Roman"/>
                <w:i/>
                <w:iCs/>
              </w:rPr>
              <w:t>Character</w:t>
            </w:r>
            <w:r w:rsidRPr="5224ED14">
              <w:rPr>
                <w:rFonts w:ascii="Times New Roman" w:hAnsi="Times New Roman" w:cs="Times New Roman"/>
              </w:rPr>
              <w:t>. Enter the EPA-assigned four-character ID of the independent surveyor submitting the report.</w:t>
            </w:r>
          </w:p>
        </w:tc>
      </w:tr>
      <w:tr w:rsidR="00846EB9" w:rsidTr="007D3721" w14:paraId="2ACCB5E7" w14:textId="77777777">
        <w:tc>
          <w:tcPr>
            <w:tcW w:w="768" w:type="dxa"/>
            <w:hideMark/>
          </w:tcPr>
          <w:p w:rsidR="00846EB9" w:rsidP="007D3721" w:rsidRDefault="00846EB9" w14:paraId="2CD4C733" w14:textId="77777777">
            <w:r w:rsidRPr="71DC09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55" w:type="dxa"/>
            <w:hideMark/>
          </w:tcPr>
          <w:p w:rsidR="00846EB9" w:rsidP="007D3721" w:rsidRDefault="00846EB9" w14:paraId="79EAB00A" w14:textId="77777777">
            <w:pPr>
              <w:rPr>
                <w:rFonts w:ascii="Times New Roman" w:hAnsi="Times New Roman" w:cs="Times New Roman"/>
              </w:rPr>
            </w:pPr>
            <w:r w:rsidRPr="5224ED14">
              <w:rPr>
                <w:rFonts w:ascii="Times New Roman" w:hAnsi="Times New Roman" w:cs="Times New Roman"/>
              </w:rPr>
              <w:t>Retail</w:t>
            </w:r>
            <w:r>
              <w:rPr>
                <w:rFonts w:ascii="Times New Roman" w:hAnsi="Times New Roman" w:cs="Times New Roman"/>
              </w:rPr>
              <w:t xml:space="preserve"> Outlet</w:t>
            </w:r>
            <w:r w:rsidRPr="5224ED14">
              <w:rPr>
                <w:rFonts w:ascii="Times New Roman" w:hAnsi="Times New Roman" w:cs="Times New Roman"/>
              </w:rPr>
              <w:t xml:space="preserve"> ID</w:t>
            </w:r>
          </w:p>
        </w:tc>
        <w:tc>
          <w:tcPr>
            <w:tcW w:w="1190" w:type="dxa"/>
          </w:tcPr>
          <w:p w:rsidR="00846EB9" w:rsidP="007D3721" w:rsidRDefault="00846EB9" w14:paraId="3B70588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hideMark/>
          </w:tcPr>
          <w:p w:rsidR="00846EB9" w:rsidP="007D3721" w:rsidRDefault="00846EB9" w14:paraId="60013EA2" w14:textId="77777777">
            <w:pPr>
              <w:rPr>
                <w:rFonts w:ascii="Times New Roman" w:hAnsi="Times New Roman" w:cs="Times New Roman"/>
              </w:rPr>
            </w:pPr>
            <w:r w:rsidRPr="5224ED14">
              <w:rPr>
                <w:rFonts w:ascii="Times New Roman" w:hAnsi="Times New Roman" w:cs="Times New Roman"/>
                <w:b/>
                <w:bCs/>
              </w:rPr>
              <w:t>AAAAA</w:t>
            </w:r>
            <w:r w:rsidRPr="5224ED14">
              <w:rPr>
                <w:rFonts w:ascii="Times New Roman" w:hAnsi="Times New Roman" w:cs="Times New Roman"/>
              </w:rPr>
              <w:t xml:space="preserve">; </w:t>
            </w:r>
            <w:r w:rsidRPr="5224ED14">
              <w:rPr>
                <w:rFonts w:ascii="Times New Roman" w:hAnsi="Times New Roman" w:cs="Times New Roman"/>
                <w:i/>
                <w:iCs/>
              </w:rPr>
              <w:t>Character</w:t>
            </w:r>
            <w:r w:rsidRPr="5224ED14">
              <w:rPr>
                <w:rFonts w:ascii="Times New Roman" w:hAnsi="Times New Roman" w:cs="Times New Roman"/>
              </w:rPr>
              <w:t>. Enter the independent surveyor assigned identification number for the retail outlet</w:t>
            </w:r>
          </w:p>
        </w:tc>
      </w:tr>
      <w:tr w:rsidR="00846EB9" w:rsidTr="007D3721" w14:paraId="6DA150DF" w14:textId="77777777">
        <w:tc>
          <w:tcPr>
            <w:tcW w:w="768" w:type="dxa"/>
            <w:hideMark/>
          </w:tcPr>
          <w:p w:rsidR="00846EB9" w:rsidP="007D3721" w:rsidRDefault="00846EB9" w14:paraId="0A6B2BB9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55" w:type="dxa"/>
            <w:hideMark/>
          </w:tcPr>
          <w:p w:rsidR="00846EB9" w:rsidP="007D3721" w:rsidRDefault="00846EB9" w14:paraId="4C7912A7" w14:textId="77777777">
            <w:pPr>
              <w:rPr>
                <w:rFonts w:ascii="Times New Roman" w:hAnsi="Times New Roman" w:cs="Times New Roman"/>
              </w:rPr>
            </w:pPr>
            <w:r w:rsidRPr="5224ED14">
              <w:rPr>
                <w:rFonts w:ascii="Times New Roman" w:hAnsi="Times New Roman" w:cs="Times New Roman"/>
              </w:rPr>
              <w:t>Retail Outlet Street Address</w:t>
            </w:r>
          </w:p>
        </w:tc>
        <w:tc>
          <w:tcPr>
            <w:tcW w:w="1190" w:type="dxa"/>
          </w:tcPr>
          <w:p w:rsidR="00846EB9" w:rsidP="007D3721" w:rsidRDefault="00846EB9" w14:paraId="5BCD5E3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hideMark/>
          </w:tcPr>
          <w:p w:rsidR="00846EB9" w:rsidP="007D3721" w:rsidRDefault="00846EB9" w14:paraId="70A4641B" w14:textId="77777777">
            <w:pPr>
              <w:rPr>
                <w:rFonts w:ascii="Times New Roman" w:hAnsi="Times New Roman" w:cs="Times New Roman"/>
              </w:rPr>
            </w:pPr>
            <w:r w:rsidRPr="5224ED14">
              <w:rPr>
                <w:rFonts w:ascii="Times New Roman" w:hAnsi="Times New Roman" w:cs="Times New Roman"/>
                <w:b/>
                <w:bCs/>
              </w:rPr>
              <w:t>AAAAAAAAA</w:t>
            </w:r>
            <w:r w:rsidRPr="5224ED14">
              <w:rPr>
                <w:rFonts w:ascii="Times New Roman" w:hAnsi="Times New Roman" w:cs="Times New Roman"/>
              </w:rPr>
              <w:t xml:space="preserve">; </w:t>
            </w:r>
            <w:r w:rsidRPr="5224ED14">
              <w:rPr>
                <w:rFonts w:ascii="Times New Roman" w:hAnsi="Times New Roman" w:cs="Times New Roman"/>
                <w:i/>
                <w:iCs/>
              </w:rPr>
              <w:t>Character</w:t>
            </w:r>
            <w:r w:rsidRPr="5224ED14">
              <w:rPr>
                <w:rFonts w:ascii="Times New Roman" w:hAnsi="Times New Roman" w:cs="Times New Roman"/>
              </w:rPr>
              <w:t>. Enter the street address of the retail outlet</w:t>
            </w:r>
          </w:p>
        </w:tc>
      </w:tr>
      <w:tr w:rsidR="00846EB9" w:rsidTr="007D3721" w14:paraId="4C8A6841" w14:textId="77777777">
        <w:tc>
          <w:tcPr>
            <w:tcW w:w="768" w:type="dxa"/>
            <w:hideMark/>
          </w:tcPr>
          <w:p w:rsidR="00846EB9" w:rsidP="007D3721" w:rsidRDefault="00846EB9" w14:paraId="60A87EF5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55" w:type="dxa"/>
            <w:hideMark/>
          </w:tcPr>
          <w:p w:rsidR="00846EB9" w:rsidP="007D3721" w:rsidRDefault="00846EB9" w14:paraId="3B1B7843" w14:textId="77777777">
            <w:pPr>
              <w:rPr>
                <w:rFonts w:ascii="Times New Roman" w:hAnsi="Times New Roman" w:cs="Times New Roman"/>
              </w:rPr>
            </w:pPr>
            <w:r w:rsidRPr="5224ED14">
              <w:rPr>
                <w:rFonts w:ascii="Times New Roman" w:hAnsi="Times New Roman" w:cs="Times New Roman"/>
              </w:rPr>
              <w:t>Retail Outlet City</w:t>
            </w:r>
          </w:p>
        </w:tc>
        <w:tc>
          <w:tcPr>
            <w:tcW w:w="1190" w:type="dxa"/>
          </w:tcPr>
          <w:p w:rsidR="00846EB9" w:rsidP="007D3721" w:rsidRDefault="00846EB9" w14:paraId="27E1747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hideMark/>
          </w:tcPr>
          <w:p w:rsidR="00846EB9" w:rsidP="007D3721" w:rsidRDefault="00846EB9" w14:paraId="0F3DAFB5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5224ED14">
              <w:rPr>
                <w:rFonts w:ascii="Times New Roman" w:hAnsi="Times New Roman" w:cs="Times New Roman"/>
                <w:b/>
                <w:bCs/>
              </w:rPr>
              <w:t xml:space="preserve">AAAAAAAAA; </w:t>
            </w:r>
            <w:r w:rsidRPr="5224ED14">
              <w:rPr>
                <w:rFonts w:ascii="Times New Roman" w:hAnsi="Times New Roman" w:cs="Times New Roman"/>
                <w:i/>
                <w:iCs/>
              </w:rPr>
              <w:t xml:space="preserve">Character. </w:t>
            </w:r>
            <w:r w:rsidRPr="5224ED14">
              <w:rPr>
                <w:rFonts w:ascii="Times New Roman" w:hAnsi="Times New Roman" w:cs="Times New Roman"/>
              </w:rPr>
              <w:t>Enter the city of the retail outlet</w:t>
            </w:r>
          </w:p>
        </w:tc>
      </w:tr>
      <w:tr w:rsidR="00846EB9" w:rsidTr="007D3721" w14:paraId="7672FC19" w14:textId="77777777">
        <w:tc>
          <w:tcPr>
            <w:tcW w:w="768" w:type="dxa"/>
            <w:hideMark/>
          </w:tcPr>
          <w:p w:rsidR="00846EB9" w:rsidP="007D3721" w:rsidRDefault="00846EB9" w14:paraId="74CE539C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55" w:type="dxa"/>
            <w:hideMark/>
          </w:tcPr>
          <w:p w:rsidR="00846EB9" w:rsidP="007D3721" w:rsidRDefault="00846EB9" w14:paraId="2A6A8B3F" w14:textId="77777777">
            <w:pPr>
              <w:rPr>
                <w:rFonts w:ascii="Times New Roman" w:hAnsi="Times New Roman" w:cs="Times New Roman"/>
              </w:rPr>
            </w:pPr>
            <w:r w:rsidRPr="5224ED14">
              <w:rPr>
                <w:rFonts w:ascii="Times New Roman" w:hAnsi="Times New Roman" w:cs="Times New Roman"/>
              </w:rPr>
              <w:t>Retail Outlet – State</w:t>
            </w:r>
          </w:p>
        </w:tc>
        <w:tc>
          <w:tcPr>
            <w:tcW w:w="1190" w:type="dxa"/>
          </w:tcPr>
          <w:p w:rsidR="00846EB9" w:rsidP="007D3721" w:rsidRDefault="00846EB9" w14:paraId="546CC83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hideMark/>
          </w:tcPr>
          <w:p w:rsidR="00846EB9" w:rsidP="007D3721" w:rsidRDefault="00846EB9" w14:paraId="6C4A38D4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5224ED14">
              <w:rPr>
                <w:rFonts w:ascii="Times New Roman" w:hAnsi="Times New Roman" w:cs="Times New Roman"/>
                <w:b/>
                <w:bCs/>
              </w:rPr>
              <w:t xml:space="preserve">AA; </w:t>
            </w:r>
            <w:r w:rsidRPr="5224ED14">
              <w:rPr>
                <w:rFonts w:ascii="Times New Roman" w:hAnsi="Times New Roman" w:cs="Times New Roman"/>
                <w:i/>
                <w:iCs/>
              </w:rPr>
              <w:t xml:space="preserve">Character. </w:t>
            </w:r>
            <w:r w:rsidRPr="5224ED14">
              <w:rPr>
                <w:rFonts w:ascii="Times New Roman" w:hAnsi="Times New Roman" w:cs="Times New Roman"/>
              </w:rPr>
              <w:t>Enter the two</w:t>
            </w:r>
            <w:r>
              <w:rPr>
                <w:rFonts w:ascii="Times New Roman" w:hAnsi="Times New Roman" w:cs="Times New Roman"/>
              </w:rPr>
              <w:t>-</w:t>
            </w:r>
            <w:r w:rsidRPr="5224ED14">
              <w:rPr>
                <w:rFonts w:ascii="Times New Roman" w:hAnsi="Times New Roman" w:cs="Times New Roman"/>
              </w:rPr>
              <w:t>character state abbreviation of the retail outlet</w:t>
            </w:r>
          </w:p>
        </w:tc>
      </w:tr>
      <w:tr w:rsidR="00846EB9" w:rsidTr="007D3721" w14:paraId="2CD0C4C6" w14:textId="77777777">
        <w:tc>
          <w:tcPr>
            <w:tcW w:w="768" w:type="dxa"/>
            <w:hideMark/>
          </w:tcPr>
          <w:p w:rsidR="00846EB9" w:rsidP="007D3721" w:rsidRDefault="00846EB9" w14:paraId="343E3841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55" w:type="dxa"/>
            <w:hideMark/>
          </w:tcPr>
          <w:p w:rsidR="00846EB9" w:rsidP="007D3721" w:rsidRDefault="00846EB9" w14:paraId="5200E21D" w14:textId="77777777">
            <w:pPr>
              <w:rPr>
                <w:rFonts w:ascii="Times New Roman" w:hAnsi="Times New Roman" w:cs="Times New Roman"/>
              </w:rPr>
            </w:pPr>
            <w:r w:rsidRPr="5224ED14">
              <w:rPr>
                <w:rFonts w:ascii="Times New Roman" w:hAnsi="Times New Roman" w:cs="Times New Roman"/>
              </w:rPr>
              <w:t>Retail Outlet – Zip</w:t>
            </w:r>
          </w:p>
        </w:tc>
        <w:tc>
          <w:tcPr>
            <w:tcW w:w="1190" w:type="dxa"/>
          </w:tcPr>
          <w:p w:rsidR="00846EB9" w:rsidP="007D3721" w:rsidRDefault="00846EB9" w14:paraId="06EF5DD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hideMark/>
          </w:tcPr>
          <w:p w:rsidR="00846EB9" w:rsidP="007D3721" w:rsidRDefault="00846EB9" w14:paraId="27EF926A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5224ED14">
              <w:rPr>
                <w:rFonts w:ascii="Times New Roman" w:hAnsi="Times New Roman" w:cs="Times New Roman"/>
                <w:b/>
                <w:bCs/>
              </w:rPr>
              <w:t xml:space="preserve">AAAAA; </w:t>
            </w:r>
            <w:r w:rsidRPr="5224ED14">
              <w:rPr>
                <w:rFonts w:ascii="Times New Roman" w:hAnsi="Times New Roman" w:cs="Times New Roman"/>
                <w:i/>
                <w:iCs/>
              </w:rPr>
              <w:t>Zip Code</w:t>
            </w:r>
            <w:r w:rsidRPr="5224ED1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5224ED14">
              <w:rPr>
                <w:rFonts w:ascii="Times New Roman" w:hAnsi="Times New Roman" w:cs="Times New Roman"/>
              </w:rPr>
              <w:t>Enter the zip code of the retail outlet</w:t>
            </w:r>
          </w:p>
        </w:tc>
      </w:tr>
      <w:tr w:rsidR="00846EB9" w:rsidTr="007D3721" w14:paraId="0CE7F3C6" w14:textId="77777777">
        <w:tc>
          <w:tcPr>
            <w:tcW w:w="768" w:type="dxa"/>
            <w:hideMark/>
          </w:tcPr>
          <w:p w:rsidR="00846EB9" w:rsidP="007D3721" w:rsidRDefault="00846EB9" w14:paraId="6019B8B8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55" w:type="dxa"/>
            <w:hideMark/>
          </w:tcPr>
          <w:p w:rsidR="00846EB9" w:rsidP="007D3721" w:rsidRDefault="00846EB9" w14:paraId="55D04E0C" w14:textId="77777777">
            <w:pPr>
              <w:rPr>
                <w:rFonts w:ascii="Times New Roman" w:hAnsi="Times New Roman" w:cs="Times New Roman"/>
              </w:rPr>
            </w:pPr>
            <w:r w:rsidRPr="5224ED14">
              <w:rPr>
                <w:rFonts w:ascii="Times New Roman" w:hAnsi="Times New Roman" w:cs="Times New Roman"/>
              </w:rPr>
              <w:t>Retail Outlet – Brand Name</w:t>
            </w:r>
          </w:p>
        </w:tc>
        <w:tc>
          <w:tcPr>
            <w:tcW w:w="1190" w:type="dxa"/>
          </w:tcPr>
          <w:p w:rsidR="00846EB9" w:rsidP="007D3721" w:rsidRDefault="00846EB9" w14:paraId="334F0F1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hideMark/>
          </w:tcPr>
          <w:p w:rsidR="00846EB9" w:rsidP="007D3721" w:rsidRDefault="00846EB9" w14:paraId="7B02619B" w14:textId="77777777">
            <w:pPr>
              <w:rPr>
                <w:rFonts w:ascii="Times New Roman" w:hAnsi="Times New Roman" w:cs="Times New Roman"/>
              </w:rPr>
            </w:pPr>
            <w:r w:rsidRPr="5224ED14">
              <w:rPr>
                <w:rFonts w:ascii="Times New Roman" w:hAnsi="Times New Roman" w:cs="Times New Roman"/>
                <w:b/>
                <w:bCs/>
              </w:rPr>
              <w:t xml:space="preserve">AAAAAAAAA; </w:t>
            </w:r>
            <w:r w:rsidRPr="5224ED14">
              <w:rPr>
                <w:rFonts w:ascii="Times New Roman" w:hAnsi="Times New Roman" w:cs="Times New Roman"/>
                <w:i/>
                <w:iCs/>
              </w:rPr>
              <w:t xml:space="preserve">Character. </w:t>
            </w:r>
            <w:r w:rsidRPr="5224ED14">
              <w:rPr>
                <w:rFonts w:ascii="Times New Roman" w:hAnsi="Times New Roman" w:cs="Times New Roman"/>
              </w:rPr>
              <w:t>Enter the displayed fuel manufacturer brand name at the retail outlet, if any</w:t>
            </w:r>
          </w:p>
          <w:p w:rsidR="00846EB9" w:rsidP="007D3721" w:rsidRDefault="00846EB9" w14:paraId="2567745E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6EB9" w:rsidTr="007D3721" w14:paraId="79B3C94B" w14:textId="77777777">
        <w:tc>
          <w:tcPr>
            <w:tcW w:w="768" w:type="dxa"/>
            <w:hideMark/>
          </w:tcPr>
          <w:p w:rsidR="00846EB9" w:rsidP="007D3721" w:rsidRDefault="00846EB9" w14:paraId="397F9A31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55" w:type="dxa"/>
            <w:hideMark/>
          </w:tcPr>
          <w:p w:rsidR="00846EB9" w:rsidP="007D3721" w:rsidRDefault="00846EB9" w14:paraId="6F4B2A88" w14:textId="77777777">
            <w:pPr>
              <w:rPr>
                <w:rFonts w:ascii="Times New Roman" w:hAnsi="Times New Roman" w:cs="Times New Roman"/>
              </w:rPr>
            </w:pPr>
            <w:r w:rsidRPr="5224ED14">
              <w:rPr>
                <w:rFonts w:ascii="Times New Roman" w:hAnsi="Times New Roman" w:cs="Times New Roman"/>
              </w:rPr>
              <w:t>Fuel Dispenser Label</w:t>
            </w:r>
          </w:p>
        </w:tc>
        <w:tc>
          <w:tcPr>
            <w:tcW w:w="1190" w:type="dxa"/>
          </w:tcPr>
          <w:p w:rsidR="00846EB9" w:rsidP="007D3721" w:rsidRDefault="00846EB9" w14:paraId="31AB905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hideMark/>
          </w:tcPr>
          <w:p w:rsidR="00846EB9" w:rsidP="007D3721" w:rsidRDefault="00846EB9" w14:paraId="1DCDAABC" w14:textId="77777777">
            <w:pPr>
              <w:rPr>
                <w:rFonts w:ascii="Times New Roman" w:hAnsi="Times New Roman" w:cs="Times New Roman"/>
              </w:rPr>
            </w:pPr>
            <w:r w:rsidRPr="5224ED14">
              <w:rPr>
                <w:rFonts w:ascii="Times New Roman" w:hAnsi="Times New Roman" w:cs="Times New Roman"/>
                <w:b/>
                <w:bCs/>
              </w:rPr>
              <w:t>AAAAAA</w:t>
            </w:r>
            <w:r w:rsidRPr="5224ED14">
              <w:rPr>
                <w:rFonts w:ascii="Times New Roman" w:hAnsi="Times New Roman" w:cs="Times New Roman"/>
              </w:rPr>
              <w:t xml:space="preserve">; </w:t>
            </w:r>
            <w:r w:rsidRPr="5224ED14">
              <w:rPr>
                <w:rFonts w:ascii="Times New Roman" w:hAnsi="Times New Roman" w:cs="Times New Roman"/>
                <w:i/>
                <w:iCs/>
              </w:rPr>
              <w:t>Character</w:t>
            </w:r>
            <w:r w:rsidRPr="5224ED14">
              <w:rPr>
                <w:rFonts w:ascii="Times New Roman" w:hAnsi="Times New Roman" w:cs="Times New Roman"/>
              </w:rPr>
              <w:t>. Enter the code representing the fuel dispenser label by selecting one of the codes below</w:t>
            </w:r>
          </w:p>
          <w:p w:rsidR="00846EB9" w:rsidP="007D3721" w:rsidRDefault="00846EB9" w14:paraId="761BA032" w14:textId="77777777">
            <w:pPr>
              <w:rPr>
                <w:rFonts w:ascii="Times New Roman" w:hAnsi="Times New Roman" w:cs="Times New Roman"/>
              </w:rPr>
            </w:pPr>
          </w:p>
          <w:p w:rsidR="00846EB9" w:rsidP="007D3721" w:rsidRDefault="00846EB9" w14:paraId="1CDD9D52" w14:textId="77777777">
            <w:pPr>
              <w:ind w:left="720"/>
              <w:rPr>
                <w:rFonts w:ascii="Times New Roman" w:hAnsi="Times New Roman" w:cs="Times New Roman"/>
              </w:rPr>
            </w:pPr>
            <w:r w:rsidRPr="0061445F">
              <w:rPr>
                <w:rFonts w:ascii="Times New Roman" w:hAnsi="Times New Roman" w:cs="Times New Roman"/>
                <w:b/>
              </w:rPr>
              <w:t>E0</w:t>
            </w:r>
            <w:r w:rsidRPr="5224ED14">
              <w:rPr>
                <w:rFonts w:ascii="Times New Roman" w:hAnsi="Times New Roman" w:cs="Times New Roman"/>
              </w:rPr>
              <w:t xml:space="preserve"> – E0 gasoline</w:t>
            </w:r>
          </w:p>
          <w:p w:rsidR="00846EB9" w:rsidP="007D3721" w:rsidRDefault="00846EB9" w14:paraId="7CE90FB4" w14:textId="77777777">
            <w:pPr>
              <w:ind w:left="720"/>
              <w:rPr>
                <w:rFonts w:ascii="Times New Roman" w:hAnsi="Times New Roman" w:cs="Times New Roman"/>
              </w:rPr>
            </w:pPr>
            <w:r w:rsidRPr="0061445F">
              <w:rPr>
                <w:rFonts w:ascii="Times New Roman" w:hAnsi="Times New Roman" w:cs="Times New Roman"/>
                <w:b/>
              </w:rPr>
              <w:t>E10</w:t>
            </w:r>
            <w:r w:rsidRPr="5224ED14">
              <w:rPr>
                <w:rFonts w:ascii="Times New Roman" w:hAnsi="Times New Roman" w:cs="Times New Roman"/>
              </w:rPr>
              <w:t xml:space="preserve"> – E10 gasoline</w:t>
            </w:r>
          </w:p>
          <w:p w:rsidR="00846EB9" w:rsidP="007D3721" w:rsidRDefault="00846EB9" w14:paraId="140C6015" w14:textId="77777777">
            <w:pPr>
              <w:ind w:left="720"/>
              <w:rPr>
                <w:rFonts w:ascii="Times New Roman" w:hAnsi="Times New Roman" w:cs="Times New Roman"/>
              </w:rPr>
            </w:pPr>
            <w:r w:rsidRPr="0061445F">
              <w:rPr>
                <w:rFonts w:ascii="Times New Roman" w:hAnsi="Times New Roman" w:cs="Times New Roman"/>
                <w:b/>
              </w:rPr>
              <w:t>E15</w:t>
            </w:r>
            <w:r w:rsidRPr="5224ED14">
              <w:rPr>
                <w:rFonts w:ascii="Times New Roman" w:hAnsi="Times New Roman" w:cs="Times New Roman"/>
              </w:rPr>
              <w:t xml:space="preserve"> – E15 gasoline</w:t>
            </w:r>
          </w:p>
          <w:p w:rsidR="00846EB9" w:rsidP="007D3721" w:rsidRDefault="00846EB9" w14:paraId="39CECA7D" w14:textId="77777777">
            <w:pPr>
              <w:ind w:left="720"/>
              <w:rPr>
                <w:rFonts w:ascii="Times New Roman" w:hAnsi="Times New Roman" w:cs="Times New Roman"/>
              </w:rPr>
            </w:pPr>
            <w:r w:rsidRPr="0061445F">
              <w:rPr>
                <w:rFonts w:ascii="Times New Roman" w:hAnsi="Times New Roman" w:cs="Times New Roman"/>
                <w:b/>
              </w:rPr>
              <w:t>E85</w:t>
            </w:r>
            <w:r w:rsidRPr="5224ED14">
              <w:rPr>
                <w:rFonts w:ascii="Times New Roman" w:hAnsi="Times New Roman" w:cs="Times New Roman"/>
              </w:rPr>
              <w:t xml:space="preserve"> – E85 gasoline</w:t>
            </w:r>
          </w:p>
          <w:p w:rsidR="00846EB9" w:rsidP="007D3721" w:rsidRDefault="00846EB9" w14:paraId="4D3AF47A" w14:textId="77777777">
            <w:pPr>
              <w:ind w:left="720"/>
              <w:rPr>
                <w:rFonts w:ascii="Times New Roman" w:hAnsi="Times New Roman" w:cs="Times New Roman"/>
              </w:rPr>
            </w:pPr>
            <w:r w:rsidRPr="0061445F">
              <w:rPr>
                <w:rFonts w:ascii="Times New Roman" w:hAnsi="Times New Roman" w:cs="Times New Roman"/>
                <w:b/>
              </w:rPr>
              <w:t>DSL</w:t>
            </w:r>
            <w:r w:rsidRPr="5224ED14">
              <w:rPr>
                <w:rFonts w:ascii="Times New Roman" w:hAnsi="Times New Roman" w:cs="Times New Roman"/>
              </w:rPr>
              <w:t xml:space="preserve"> – Diesel fuel</w:t>
            </w:r>
          </w:p>
          <w:p w:rsidR="00846EB9" w:rsidP="007D3721" w:rsidRDefault="00846EB9" w14:paraId="69C1C8B4" w14:textId="77777777">
            <w:pPr>
              <w:ind w:left="720"/>
              <w:rPr>
                <w:rFonts w:ascii="Times New Roman" w:hAnsi="Times New Roman" w:cs="Times New Roman"/>
              </w:rPr>
            </w:pPr>
            <w:r w:rsidRPr="0061445F">
              <w:rPr>
                <w:rFonts w:ascii="Times New Roman" w:hAnsi="Times New Roman" w:cs="Times New Roman"/>
                <w:b/>
              </w:rPr>
              <w:t>UNK</w:t>
            </w:r>
            <w:r w:rsidRPr="5224ED14">
              <w:rPr>
                <w:rFonts w:ascii="Times New Roman" w:hAnsi="Times New Roman" w:cs="Times New Roman"/>
              </w:rPr>
              <w:t xml:space="preserve"> - Unknown</w:t>
            </w:r>
          </w:p>
          <w:p w:rsidR="00846EB9" w:rsidP="007D3721" w:rsidRDefault="00846EB9" w14:paraId="4A3DA02B" w14:textId="77777777">
            <w:pPr>
              <w:ind w:left="720"/>
              <w:rPr>
                <w:rFonts w:ascii="Times New Roman" w:hAnsi="Times New Roman" w:cs="Times New Roman"/>
              </w:rPr>
            </w:pPr>
            <w:r w:rsidRPr="0061445F">
              <w:rPr>
                <w:rFonts w:ascii="Times New Roman" w:hAnsi="Times New Roman" w:cs="Times New Roman"/>
                <w:b/>
              </w:rPr>
              <w:t>OTH</w:t>
            </w:r>
            <w:r w:rsidRPr="5224ED14">
              <w:rPr>
                <w:rFonts w:ascii="Times New Roman" w:hAnsi="Times New Roman" w:cs="Times New Roman"/>
              </w:rPr>
              <w:t xml:space="preserve"> - Other</w:t>
            </w:r>
          </w:p>
          <w:p w:rsidR="00846EB9" w:rsidP="007D3721" w:rsidRDefault="00846EB9" w14:paraId="39367859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846EB9" w:rsidTr="007D3721" w14:paraId="54CEB780" w14:textId="77777777">
        <w:tc>
          <w:tcPr>
            <w:tcW w:w="768" w:type="dxa"/>
            <w:hideMark/>
          </w:tcPr>
          <w:p w:rsidR="00846EB9" w:rsidP="007D3721" w:rsidRDefault="00846EB9" w14:paraId="013E2FB8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55" w:type="dxa"/>
            <w:hideMark/>
          </w:tcPr>
          <w:p w:rsidR="00846EB9" w:rsidP="007D3721" w:rsidRDefault="00846EB9" w14:paraId="49B967DB" w14:textId="77777777">
            <w:pPr>
              <w:rPr>
                <w:rFonts w:ascii="Times New Roman" w:hAnsi="Times New Roman" w:cs="Times New Roman"/>
              </w:rPr>
            </w:pPr>
            <w:r w:rsidRPr="3F0873D2">
              <w:rPr>
                <w:rFonts w:ascii="Times New Roman" w:hAnsi="Times New Roman" w:cs="Times New Roman"/>
              </w:rPr>
              <w:t>Sample Collection Date</w:t>
            </w:r>
          </w:p>
        </w:tc>
        <w:tc>
          <w:tcPr>
            <w:tcW w:w="1190" w:type="dxa"/>
          </w:tcPr>
          <w:p w:rsidR="00846EB9" w:rsidP="007D3721" w:rsidRDefault="00846EB9" w14:paraId="68D2175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hideMark/>
          </w:tcPr>
          <w:p w:rsidR="00846EB9" w:rsidP="007D3721" w:rsidRDefault="00846EB9" w14:paraId="5ED78282" w14:textId="77777777">
            <w:pPr>
              <w:rPr>
                <w:rFonts w:ascii="Times New Roman" w:hAnsi="Times New Roman" w:cs="Times New Roman"/>
              </w:rPr>
            </w:pPr>
            <w:r w:rsidRPr="3F0873D2">
              <w:rPr>
                <w:rFonts w:ascii="Times New Roman" w:hAnsi="Times New Roman" w:cs="Times New Roman"/>
                <w:b/>
                <w:bCs/>
              </w:rPr>
              <w:t>MM/DD/YYYY</w:t>
            </w:r>
            <w:r w:rsidRPr="3F0873D2">
              <w:rPr>
                <w:rFonts w:ascii="Times New Roman" w:hAnsi="Times New Roman" w:cs="Times New Roman"/>
              </w:rPr>
              <w:t xml:space="preserve">; </w:t>
            </w:r>
            <w:r w:rsidRPr="3F0873D2">
              <w:rPr>
                <w:rFonts w:ascii="Times New Roman" w:hAnsi="Times New Roman" w:cs="Times New Roman"/>
                <w:i/>
                <w:iCs/>
              </w:rPr>
              <w:t>Character</w:t>
            </w:r>
            <w:r w:rsidRPr="3F0873D2">
              <w:rPr>
                <w:rFonts w:ascii="Times New Roman" w:hAnsi="Times New Roman" w:cs="Times New Roman"/>
              </w:rPr>
              <w:t>. Date the reported sample was collected.</w:t>
            </w:r>
          </w:p>
          <w:p w:rsidR="00846EB9" w:rsidP="007D3721" w:rsidRDefault="00846EB9" w14:paraId="0CB69DC1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846EB9" w:rsidTr="007D3721" w14:paraId="599FCF0C" w14:textId="77777777">
        <w:tc>
          <w:tcPr>
            <w:tcW w:w="768" w:type="dxa"/>
            <w:hideMark/>
          </w:tcPr>
          <w:p w:rsidR="00846EB9" w:rsidP="007D3721" w:rsidRDefault="00846EB9" w14:paraId="196280CB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55" w:type="dxa"/>
            <w:hideMark/>
          </w:tcPr>
          <w:p w:rsidR="00846EB9" w:rsidP="007D3721" w:rsidRDefault="00846EB9" w14:paraId="72F3B6AC" w14:textId="77777777">
            <w:pPr>
              <w:rPr>
                <w:rFonts w:ascii="Times New Roman" w:hAnsi="Times New Roman" w:cs="Times New Roman"/>
              </w:rPr>
            </w:pPr>
            <w:r w:rsidRPr="3F0873D2">
              <w:rPr>
                <w:rFonts w:ascii="Times New Roman" w:hAnsi="Times New Roman" w:cs="Times New Roman"/>
              </w:rPr>
              <w:t>Sample Collection time</w:t>
            </w:r>
          </w:p>
        </w:tc>
        <w:tc>
          <w:tcPr>
            <w:tcW w:w="1190" w:type="dxa"/>
          </w:tcPr>
          <w:p w:rsidR="00846EB9" w:rsidP="007D3721" w:rsidRDefault="00846EB9" w14:paraId="0AB3D6E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hideMark/>
          </w:tcPr>
          <w:p w:rsidR="00846EB9" w:rsidP="007D3721" w:rsidRDefault="00846EB9" w14:paraId="30481D7B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3F0873D2">
              <w:rPr>
                <w:rFonts w:ascii="Times New Roman" w:hAnsi="Times New Roman" w:cs="Times New Roman"/>
                <w:b/>
                <w:bCs/>
              </w:rPr>
              <w:t xml:space="preserve">9999; </w:t>
            </w:r>
            <w:r w:rsidRPr="3F0873D2">
              <w:rPr>
                <w:rFonts w:ascii="Times New Roman" w:hAnsi="Times New Roman" w:cs="Times New Roman"/>
                <w:i/>
                <w:iCs/>
              </w:rPr>
              <w:t xml:space="preserve">Character. </w:t>
            </w:r>
            <w:r w:rsidRPr="3F0873D2">
              <w:rPr>
                <w:rFonts w:ascii="Times New Roman" w:hAnsi="Times New Roman" w:cs="Times New Roman"/>
              </w:rPr>
              <w:t>Enter the time the sample was collected formatted using military time.</w:t>
            </w:r>
          </w:p>
        </w:tc>
      </w:tr>
      <w:tr w:rsidR="00846EB9" w:rsidTr="007D3721" w14:paraId="4E179618" w14:textId="77777777">
        <w:tc>
          <w:tcPr>
            <w:tcW w:w="768" w:type="dxa"/>
          </w:tcPr>
          <w:p w:rsidRPr="7452A5A5" w:rsidR="00846EB9" w:rsidP="007D3721" w:rsidRDefault="00846EB9" w14:paraId="62D6F79E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55" w:type="dxa"/>
          </w:tcPr>
          <w:p w:rsidRPr="7452A5A5" w:rsidR="00846EB9" w:rsidP="007D3721" w:rsidRDefault="00846EB9" w14:paraId="6BE656B1" w14:textId="77777777">
            <w:pPr>
              <w:rPr>
                <w:rFonts w:ascii="Times New Roman" w:hAnsi="Times New Roman" w:cs="Times New Roman"/>
              </w:rPr>
            </w:pPr>
            <w:r w:rsidRPr="3F0873D2">
              <w:rPr>
                <w:rFonts w:ascii="Times New Roman" w:hAnsi="Times New Roman" w:cs="Times New Roman"/>
              </w:rPr>
              <w:t>Sulfur</w:t>
            </w:r>
          </w:p>
        </w:tc>
        <w:tc>
          <w:tcPr>
            <w:tcW w:w="1190" w:type="dxa"/>
          </w:tcPr>
          <w:p w:rsidRPr="7452A5A5" w:rsidR="00846EB9" w:rsidP="007D3721" w:rsidRDefault="00846EB9" w14:paraId="7E98AC86" w14:textId="77777777">
            <w:pPr>
              <w:rPr>
                <w:rFonts w:ascii="Times New Roman" w:hAnsi="Times New Roman" w:cs="Times New Roman"/>
              </w:rPr>
            </w:pPr>
            <w:r w:rsidRPr="444DC0F9">
              <w:rPr>
                <w:rFonts w:ascii="Times New Roman" w:hAnsi="Times New Roman" w:cs="Times New Roman"/>
              </w:rPr>
              <w:t>ppm</w:t>
            </w:r>
          </w:p>
        </w:tc>
        <w:tc>
          <w:tcPr>
            <w:tcW w:w="5137" w:type="dxa"/>
          </w:tcPr>
          <w:p w:rsidRPr="444DC0F9" w:rsidR="00846EB9" w:rsidP="007D3721" w:rsidRDefault="00846EB9" w14:paraId="421F83FF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3F0873D2">
              <w:rPr>
                <w:rFonts w:ascii="Times New Roman" w:hAnsi="Times New Roman" w:cs="Times New Roman"/>
                <w:b/>
                <w:bCs/>
              </w:rPr>
              <w:t xml:space="preserve">999; </w:t>
            </w:r>
            <w:r w:rsidRPr="3F0873D2">
              <w:rPr>
                <w:rFonts w:ascii="Times New Roman" w:hAnsi="Times New Roman" w:cs="Times New Roman"/>
                <w:i/>
                <w:iCs/>
              </w:rPr>
              <w:t>Number.</w:t>
            </w:r>
          </w:p>
        </w:tc>
      </w:tr>
      <w:tr w:rsidR="00846EB9" w:rsidTr="007D3721" w14:paraId="28C5778D" w14:textId="77777777">
        <w:tc>
          <w:tcPr>
            <w:tcW w:w="768" w:type="dxa"/>
          </w:tcPr>
          <w:p w:rsidRPr="7452A5A5" w:rsidR="00846EB9" w:rsidP="007D3721" w:rsidRDefault="00846EB9" w14:paraId="79E5E2FE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5" w:type="dxa"/>
          </w:tcPr>
          <w:p w:rsidRPr="7452A5A5" w:rsidR="00846EB9" w:rsidP="007D3721" w:rsidRDefault="00846EB9" w14:paraId="03422708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Sulfur Parameter Test Method</w:t>
            </w:r>
          </w:p>
        </w:tc>
        <w:tc>
          <w:tcPr>
            <w:tcW w:w="1190" w:type="dxa"/>
          </w:tcPr>
          <w:p w:rsidRPr="7452A5A5" w:rsidR="00846EB9" w:rsidP="007D3721" w:rsidRDefault="00846EB9" w14:paraId="1BE0220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</w:tcPr>
          <w:p w:rsidRPr="00C91926" w:rsidR="00846EB9" w:rsidP="007D3721" w:rsidRDefault="00846EB9" w14:paraId="0085D192" w14:textId="77777777">
            <w:pPr>
              <w:rPr>
                <w:rFonts w:ascii="Times New Roman" w:hAnsi="Times New Roman" w:cs="Times New Roman"/>
              </w:rPr>
            </w:pPr>
            <w:r w:rsidRPr="3F0873D2">
              <w:rPr>
                <w:rFonts w:ascii="Times New Roman" w:hAnsi="Times New Roman" w:cs="Times New Roman"/>
                <w:b/>
                <w:bCs/>
              </w:rPr>
              <w:t xml:space="preserve">AAAAA; </w:t>
            </w:r>
            <w:r w:rsidRPr="3F0873D2">
              <w:rPr>
                <w:rFonts w:ascii="Times New Roman" w:hAnsi="Times New Roman" w:cs="Times New Roman"/>
                <w:i/>
                <w:iCs/>
              </w:rPr>
              <w:t>Character.</w:t>
            </w:r>
            <w:r w:rsidRPr="3F0873D2">
              <w:rPr>
                <w:rFonts w:ascii="Times New Roman" w:hAnsi="Times New Roman" w:cs="Times New Roman"/>
              </w:rPr>
              <w:t xml:space="preserve"> Identify the ASTM Method number (e.g., D5191). If sample</w:t>
            </w:r>
            <w:r w:rsidRPr="3F0873D2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was un-tested, state “Untested”.</w:t>
            </w:r>
          </w:p>
        </w:tc>
      </w:tr>
      <w:tr w:rsidR="00846EB9" w:rsidTr="007D3721" w14:paraId="71F764EA" w14:textId="77777777">
        <w:tc>
          <w:tcPr>
            <w:tcW w:w="768" w:type="dxa"/>
            <w:hideMark/>
          </w:tcPr>
          <w:p w:rsidR="00846EB9" w:rsidP="007D3721" w:rsidRDefault="00846EB9" w14:paraId="3A8827D4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55" w:type="dxa"/>
            <w:hideMark/>
          </w:tcPr>
          <w:p w:rsidR="00846EB9" w:rsidP="007D3721" w:rsidRDefault="00846EB9" w14:paraId="146CB990" w14:textId="77777777">
            <w:pPr>
              <w:rPr>
                <w:rFonts w:ascii="Times New Roman" w:hAnsi="Times New Roman" w:cs="Times New Roman"/>
              </w:rPr>
            </w:pPr>
            <w:r w:rsidRPr="7452A5A5">
              <w:rPr>
                <w:rFonts w:ascii="Times New Roman" w:hAnsi="Times New Roman" w:cs="Times New Roman"/>
              </w:rPr>
              <w:t>Oxygenate</w:t>
            </w:r>
            <w:r>
              <w:rPr>
                <w:rFonts w:ascii="Times New Roman" w:hAnsi="Times New Roman" w:cs="Times New Roman"/>
              </w:rPr>
              <w:t xml:space="preserve"> - Volume</w:t>
            </w:r>
          </w:p>
        </w:tc>
        <w:tc>
          <w:tcPr>
            <w:tcW w:w="1190" w:type="dxa"/>
            <w:hideMark/>
          </w:tcPr>
          <w:p w:rsidR="00846EB9" w:rsidP="007D3721" w:rsidRDefault="00846EB9" w14:paraId="2A177453" w14:textId="77777777">
            <w:pPr>
              <w:rPr>
                <w:rFonts w:ascii="Times New Roman" w:hAnsi="Times New Roman" w:cs="Times New Roman"/>
              </w:rPr>
            </w:pPr>
            <w:r w:rsidRPr="7452A5A5">
              <w:rPr>
                <w:rFonts w:ascii="Times New Roman" w:hAnsi="Times New Roman" w:cs="Times New Roman"/>
              </w:rPr>
              <w:t>volume %</w:t>
            </w:r>
          </w:p>
        </w:tc>
        <w:tc>
          <w:tcPr>
            <w:tcW w:w="5137" w:type="dxa"/>
            <w:hideMark/>
          </w:tcPr>
          <w:p w:rsidR="00846EB9" w:rsidP="007D3721" w:rsidRDefault="00846EB9" w14:paraId="60D651AB" w14:textId="77777777">
            <w:pPr>
              <w:rPr>
                <w:rFonts w:ascii="Times New Roman" w:hAnsi="Times New Roman" w:cs="Times New Roman"/>
                <w:i/>
                <w:iCs/>
              </w:rPr>
            </w:pPr>
            <w:r w:rsidRPr="444DC0F9">
              <w:rPr>
                <w:rFonts w:ascii="Times New Roman" w:hAnsi="Times New Roman" w:cs="Times New Roman"/>
                <w:b/>
                <w:bCs/>
              </w:rPr>
              <w:t>99.99</w:t>
            </w:r>
            <w:r w:rsidRPr="444DC0F9">
              <w:rPr>
                <w:rFonts w:ascii="Times New Roman" w:hAnsi="Times New Roman" w:cs="Times New Roman"/>
              </w:rPr>
              <w:t xml:space="preserve">; </w:t>
            </w:r>
            <w:r w:rsidRPr="444DC0F9">
              <w:rPr>
                <w:rFonts w:ascii="Times New Roman" w:hAnsi="Times New Roman" w:cs="Times New Roman"/>
                <w:i/>
                <w:iCs/>
              </w:rPr>
              <w:t>Number.</w:t>
            </w:r>
          </w:p>
          <w:p w:rsidR="00846EB9" w:rsidP="007D3721" w:rsidRDefault="00846EB9" w14:paraId="1907EBD5" w14:textId="77777777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46EB9" w:rsidP="007D3721" w:rsidRDefault="00846EB9" w14:paraId="5FEF14A2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Diesel Samples Only – Enter “NA”</w:t>
            </w:r>
            <w:r w:rsidRPr="444DC0F9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846EB9" w:rsidTr="007D3721" w14:paraId="66635899" w14:textId="77777777">
        <w:tc>
          <w:tcPr>
            <w:tcW w:w="768" w:type="dxa"/>
          </w:tcPr>
          <w:p w:rsidRPr="7452A5A5" w:rsidR="00846EB9" w:rsidP="007D3721" w:rsidRDefault="00846EB9" w14:paraId="3AE74B96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55" w:type="dxa"/>
          </w:tcPr>
          <w:p w:rsidRPr="7452A5A5" w:rsidR="00846EB9" w:rsidP="007D3721" w:rsidRDefault="00846EB9" w14:paraId="564B8698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Oxygenate - Weight</w:t>
            </w:r>
          </w:p>
        </w:tc>
        <w:tc>
          <w:tcPr>
            <w:tcW w:w="1190" w:type="dxa"/>
          </w:tcPr>
          <w:p w:rsidRPr="7452A5A5" w:rsidR="00846EB9" w:rsidP="007D3721" w:rsidRDefault="00846EB9" w14:paraId="2A774B8A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 %</w:t>
            </w:r>
          </w:p>
        </w:tc>
        <w:tc>
          <w:tcPr>
            <w:tcW w:w="5137" w:type="dxa"/>
          </w:tcPr>
          <w:p w:rsidR="00846EB9" w:rsidP="007D3721" w:rsidRDefault="00846EB9" w14:paraId="3D99AA33" w14:textId="77777777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99.99; </w:t>
            </w:r>
            <w:r w:rsidRPr="000169DD">
              <w:rPr>
                <w:rFonts w:ascii="Times New Roman" w:hAnsi="Times New Roman" w:cs="Times New Roman"/>
                <w:bCs/>
                <w:i/>
              </w:rPr>
              <w:t>Number</w:t>
            </w:r>
          </w:p>
          <w:p w:rsidR="00846EB9" w:rsidP="007D3721" w:rsidRDefault="00846EB9" w14:paraId="4B2341CA" w14:textId="77777777">
            <w:pPr>
              <w:rPr>
                <w:rFonts w:ascii="Times New Roman" w:hAnsi="Times New Roman" w:cs="Times New Roman"/>
                <w:bCs/>
                <w:i/>
              </w:rPr>
            </w:pPr>
          </w:p>
          <w:p w:rsidRPr="000169DD" w:rsidR="00846EB9" w:rsidP="007D3721" w:rsidRDefault="00846EB9" w14:paraId="229FC55D" w14:textId="777777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Diesel Samples Only – Enter “NA”</w:t>
            </w:r>
          </w:p>
        </w:tc>
      </w:tr>
      <w:tr w:rsidR="00846EB9" w:rsidTr="007D3721" w14:paraId="7F189DB2" w14:textId="77777777">
        <w:tc>
          <w:tcPr>
            <w:tcW w:w="768" w:type="dxa"/>
            <w:hideMark/>
          </w:tcPr>
          <w:p w:rsidR="00846EB9" w:rsidP="007D3721" w:rsidRDefault="00846EB9" w14:paraId="0C4AE14B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255" w:type="dxa"/>
            <w:hideMark/>
          </w:tcPr>
          <w:p w:rsidR="00846EB9" w:rsidP="007D3721" w:rsidRDefault="00846EB9" w14:paraId="2FB1A974" w14:textId="77777777">
            <w:pPr>
              <w:rPr>
                <w:rFonts w:ascii="Times New Roman" w:hAnsi="Times New Roman" w:cs="Times New Roman"/>
              </w:rPr>
            </w:pPr>
            <w:r w:rsidRPr="7452A5A5">
              <w:rPr>
                <w:rFonts w:ascii="Times New Roman" w:hAnsi="Times New Roman" w:cs="Times New Roman"/>
              </w:rPr>
              <w:t>Oxygenate Parameter Test Method</w:t>
            </w:r>
          </w:p>
        </w:tc>
        <w:tc>
          <w:tcPr>
            <w:tcW w:w="1190" w:type="dxa"/>
          </w:tcPr>
          <w:p w:rsidR="00846EB9" w:rsidP="007D3721" w:rsidRDefault="00846EB9" w14:paraId="4DBE8B4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hideMark/>
          </w:tcPr>
          <w:p w:rsidR="00846EB9" w:rsidP="007D3721" w:rsidRDefault="00846EB9" w14:paraId="21F0F45D" w14:textId="77777777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20F75DE">
              <w:rPr>
                <w:rFonts w:ascii="Times New Roman" w:hAnsi="Times New Roman" w:cs="Times New Roman"/>
                <w:b/>
                <w:bCs/>
              </w:rPr>
              <w:t xml:space="preserve">AAAAA; </w:t>
            </w:r>
            <w:r w:rsidRPr="520F75DE">
              <w:rPr>
                <w:rFonts w:ascii="Times New Roman" w:hAnsi="Times New Roman" w:cs="Times New Roman"/>
                <w:i/>
                <w:iCs/>
              </w:rPr>
              <w:t>Character.</w:t>
            </w:r>
            <w:r w:rsidRPr="520F75DE">
              <w:rPr>
                <w:rFonts w:ascii="Times New Roman" w:hAnsi="Times New Roman" w:cs="Times New Roman"/>
              </w:rPr>
              <w:t xml:space="preserve"> </w:t>
            </w:r>
            <w:r w:rsidRPr="3F0873D2">
              <w:rPr>
                <w:rFonts w:ascii="Times New Roman" w:hAnsi="Times New Roman" w:cs="Times New Roman"/>
              </w:rPr>
              <w:t>Identify the ASTM Method number (e.g., D5191). If sample</w:t>
            </w:r>
            <w:r w:rsidRPr="3F0873D2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was un-tested, state “Untested”.</w:t>
            </w:r>
          </w:p>
          <w:p w:rsidR="00846EB9" w:rsidP="007D3721" w:rsidRDefault="00846EB9" w14:paraId="33DB4CA8" w14:textId="77777777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  <w:tr w:rsidR="00846EB9" w:rsidTr="007D3721" w14:paraId="4C6CEC75" w14:textId="77777777">
        <w:tc>
          <w:tcPr>
            <w:tcW w:w="768" w:type="dxa"/>
            <w:hideMark/>
          </w:tcPr>
          <w:p w:rsidR="00846EB9" w:rsidP="007D3721" w:rsidRDefault="00846EB9" w14:paraId="6E66BF9B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55" w:type="dxa"/>
            <w:hideMark/>
          </w:tcPr>
          <w:p w:rsidR="00846EB9" w:rsidP="007D3721" w:rsidRDefault="00846EB9" w14:paraId="76D18694" w14:textId="77777777">
            <w:pPr>
              <w:rPr>
                <w:rFonts w:ascii="Times New Roman" w:hAnsi="Times New Roman" w:cs="Times New Roman"/>
              </w:rPr>
            </w:pPr>
            <w:r w:rsidRPr="7452A5A5">
              <w:rPr>
                <w:rFonts w:ascii="Times New Roman" w:hAnsi="Times New Roman" w:cs="Times New Roman"/>
              </w:rPr>
              <w:t>Oxygenate Type</w:t>
            </w:r>
          </w:p>
        </w:tc>
        <w:tc>
          <w:tcPr>
            <w:tcW w:w="1190" w:type="dxa"/>
          </w:tcPr>
          <w:p w:rsidR="00846EB9" w:rsidP="007D3721" w:rsidRDefault="00846EB9" w14:paraId="5F24E3E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hideMark/>
          </w:tcPr>
          <w:p w:rsidR="00846EB9" w:rsidP="007D3721" w:rsidRDefault="00846EB9" w14:paraId="25483D22" w14:textId="77777777">
            <w:pPr>
              <w:rPr>
                <w:rFonts w:ascii="Times New Roman" w:hAnsi="Times New Roman" w:cs="Times New Roman"/>
              </w:rPr>
            </w:pPr>
            <w:r w:rsidRPr="444DC0F9">
              <w:rPr>
                <w:rFonts w:ascii="Times New Roman" w:hAnsi="Times New Roman" w:cs="Times New Roman"/>
                <w:b/>
                <w:bCs/>
              </w:rPr>
              <w:t xml:space="preserve">AAAAA; </w:t>
            </w:r>
            <w:r w:rsidRPr="444DC0F9">
              <w:rPr>
                <w:rFonts w:ascii="Times New Roman" w:hAnsi="Times New Roman" w:cs="Times New Roman"/>
                <w:i/>
                <w:iCs/>
              </w:rPr>
              <w:t>Character.</w:t>
            </w:r>
            <w:r w:rsidRPr="444DC0F9">
              <w:rPr>
                <w:rFonts w:ascii="Times New Roman" w:hAnsi="Times New Roman" w:cs="Times New Roman"/>
              </w:rPr>
              <w:t xml:space="preserve"> Identify each type of oxygenate used by providing one of the codes below:</w:t>
            </w:r>
          </w:p>
          <w:p w:rsidR="00846EB9" w:rsidP="007D3721" w:rsidRDefault="00846EB9" w14:paraId="5F5E12DF" w14:textId="77777777">
            <w:pPr>
              <w:rPr>
                <w:rFonts w:ascii="Times New Roman" w:hAnsi="Times New Roman" w:cs="Times New Roman"/>
              </w:rPr>
            </w:pPr>
          </w:p>
          <w:p w:rsidR="00846EB9" w:rsidP="007D3721" w:rsidRDefault="00846EB9" w14:paraId="3706E6D4" w14:textId="77777777">
            <w:pPr>
              <w:ind w:left="720"/>
              <w:rPr>
                <w:rFonts w:ascii="Times New Roman" w:hAnsi="Times New Roman" w:cs="Times New Roman"/>
              </w:rPr>
            </w:pPr>
            <w:r w:rsidRPr="444DC0F9">
              <w:rPr>
                <w:rFonts w:ascii="Times New Roman" w:hAnsi="Times New Roman" w:cs="Times New Roman"/>
                <w:b/>
                <w:bCs/>
              </w:rPr>
              <w:t>ETOH</w:t>
            </w:r>
            <w:r w:rsidRPr="444DC0F9">
              <w:rPr>
                <w:rFonts w:ascii="Times New Roman" w:hAnsi="Times New Roman" w:cs="Times New Roman"/>
              </w:rPr>
              <w:t xml:space="preserve"> – denatured fuel ethanol</w:t>
            </w:r>
          </w:p>
          <w:p w:rsidR="00846EB9" w:rsidP="007D3721" w:rsidRDefault="00846EB9" w14:paraId="1ED2297C" w14:textId="77777777">
            <w:pPr>
              <w:ind w:left="720"/>
              <w:rPr>
                <w:rFonts w:ascii="Times New Roman" w:hAnsi="Times New Roman" w:cs="Times New Roman"/>
              </w:rPr>
            </w:pPr>
            <w:r w:rsidRPr="444DC0F9">
              <w:rPr>
                <w:rFonts w:ascii="Times New Roman" w:hAnsi="Times New Roman" w:cs="Times New Roman"/>
                <w:b/>
                <w:bCs/>
              </w:rPr>
              <w:t>MTBE</w:t>
            </w:r>
            <w:r w:rsidRPr="444DC0F9">
              <w:rPr>
                <w:rFonts w:ascii="Times New Roman" w:hAnsi="Times New Roman" w:cs="Times New Roman"/>
              </w:rPr>
              <w:t xml:space="preserve"> – methyl tertiary butyl ether (MTBE)</w:t>
            </w:r>
          </w:p>
          <w:p w:rsidR="00846EB9" w:rsidP="007D3721" w:rsidRDefault="00846EB9" w14:paraId="7F8E450C" w14:textId="77777777">
            <w:pPr>
              <w:ind w:left="720"/>
              <w:rPr>
                <w:rFonts w:ascii="Times New Roman" w:hAnsi="Times New Roman" w:cs="Times New Roman"/>
              </w:rPr>
            </w:pPr>
            <w:r w:rsidRPr="444DC0F9">
              <w:rPr>
                <w:rFonts w:ascii="Times New Roman" w:hAnsi="Times New Roman" w:cs="Times New Roman"/>
                <w:b/>
                <w:bCs/>
              </w:rPr>
              <w:t>ETBE</w:t>
            </w:r>
            <w:r w:rsidRPr="444DC0F9">
              <w:rPr>
                <w:rFonts w:ascii="Times New Roman" w:hAnsi="Times New Roman" w:cs="Times New Roman"/>
              </w:rPr>
              <w:t xml:space="preserve"> – ethyl tertiary butyl ether (ETBE)</w:t>
            </w:r>
          </w:p>
          <w:p w:rsidR="00846EB9" w:rsidP="007D3721" w:rsidRDefault="00846EB9" w14:paraId="0FFBD6BF" w14:textId="77777777">
            <w:pPr>
              <w:ind w:left="720"/>
              <w:rPr>
                <w:rFonts w:ascii="Times New Roman" w:hAnsi="Times New Roman" w:cs="Times New Roman"/>
              </w:rPr>
            </w:pPr>
            <w:r w:rsidRPr="444DC0F9">
              <w:rPr>
                <w:rFonts w:ascii="Times New Roman" w:hAnsi="Times New Roman" w:cs="Times New Roman"/>
                <w:b/>
                <w:bCs/>
              </w:rPr>
              <w:t>ISOB</w:t>
            </w:r>
            <w:r w:rsidRPr="444DC0F9">
              <w:rPr>
                <w:rFonts w:ascii="Times New Roman" w:hAnsi="Times New Roman" w:cs="Times New Roman"/>
              </w:rPr>
              <w:t xml:space="preserve"> - isobutanol</w:t>
            </w:r>
          </w:p>
          <w:p w:rsidR="00846EB9" w:rsidP="007D3721" w:rsidRDefault="00846EB9" w14:paraId="4B6A1AC1" w14:textId="77777777">
            <w:pPr>
              <w:ind w:left="720"/>
              <w:rPr>
                <w:rFonts w:ascii="Times New Roman" w:hAnsi="Times New Roman" w:cs="Times New Roman"/>
              </w:rPr>
            </w:pPr>
            <w:r w:rsidRPr="444DC0F9">
              <w:rPr>
                <w:rFonts w:ascii="Times New Roman" w:hAnsi="Times New Roman" w:cs="Times New Roman"/>
                <w:b/>
                <w:bCs/>
              </w:rPr>
              <w:t>TAME</w:t>
            </w:r>
            <w:r w:rsidRPr="444DC0F9">
              <w:rPr>
                <w:rFonts w:ascii="Times New Roman" w:hAnsi="Times New Roman" w:cs="Times New Roman"/>
              </w:rPr>
              <w:t xml:space="preserve"> – tertiary amyl methyl ether (TAME)</w:t>
            </w:r>
          </w:p>
          <w:p w:rsidR="00846EB9" w:rsidP="007D3721" w:rsidRDefault="00846EB9" w14:paraId="40912EE3" w14:textId="77777777">
            <w:pPr>
              <w:ind w:left="720"/>
              <w:rPr>
                <w:rFonts w:ascii="Times New Roman" w:hAnsi="Times New Roman" w:cs="Times New Roman"/>
              </w:rPr>
            </w:pPr>
            <w:r w:rsidRPr="444DC0F9">
              <w:rPr>
                <w:rFonts w:ascii="Times New Roman" w:hAnsi="Times New Roman" w:cs="Times New Roman"/>
                <w:b/>
                <w:bCs/>
              </w:rPr>
              <w:t>MTHL</w:t>
            </w:r>
            <w:r w:rsidRPr="444DC0F9">
              <w:rPr>
                <w:rFonts w:ascii="Times New Roman" w:hAnsi="Times New Roman" w:cs="Times New Roman"/>
              </w:rPr>
              <w:t xml:space="preserve"> – methanol</w:t>
            </w:r>
          </w:p>
          <w:p w:rsidR="00846EB9" w:rsidP="007D3721" w:rsidRDefault="00846EB9" w14:paraId="1CC08CF7" w14:textId="77777777">
            <w:pPr>
              <w:ind w:left="720"/>
              <w:rPr>
                <w:rFonts w:ascii="Times New Roman" w:hAnsi="Times New Roman" w:cs="Times New Roman"/>
              </w:rPr>
            </w:pPr>
            <w:r w:rsidRPr="444DC0F9">
              <w:rPr>
                <w:rFonts w:ascii="Times New Roman" w:hAnsi="Times New Roman" w:cs="Times New Roman"/>
                <w:b/>
                <w:bCs/>
              </w:rPr>
              <w:t>TBUT</w:t>
            </w:r>
            <w:r w:rsidRPr="444DC0F9">
              <w:rPr>
                <w:rFonts w:ascii="Times New Roman" w:hAnsi="Times New Roman" w:cs="Times New Roman"/>
              </w:rPr>
              <w:t xml:space="preserve"> – tert-butanol</w:t>
            </w:r>
          </w:p>
          <w:p w:rsidR="00846EB9" w:rsidP="007D3721" w:rsidRDefault="00846EB9" w14:paraId="21EC92AF" w14:textId="77777777">
            <w:pPr>
              <w:ind w:left="720"/>
              <w:rPr>
                <w:rFonts w:ascii="Times New Roman" w:hAnsi="Times New Roman" w:cs="Times New Roman"/>
              </w:rPr>
            </w:pPr>
            <w:r w:rsidRPr="444DC0F9">
              <w:rPr>
                <w:rFonts w:ascii="Times New Roman" w:hAnsi="Times New Roman" w:cs="Times New Roman"/>
                <w:b/>
                <w:bCs/>
              </w:rPr>
              <w:t>UNKN</w:t>
            </w:r>
            <w:r w:rsidRPr="444DC0F9">
              <w:rPr>
                <w:rFonts w:ascii="Times New Roman" w:hAnsi="Times New Roman" w:cs="Times New Roman"/>
              </w:rPr>
              <w:t xml:space="preserve"> – Unknown</w:t>
            </w:r>
          </w:p>
          <w:p w:rsidR="00846EB9" w:rsidP="007D3721" w:rsidRDefault="00846EB9" w14:paraId="0BC40AD6" w14:textId="77777777">
            <w:pPr>
              <w:ind w:left="720"/>
              <w:rPr>
                <w:rFonts w:ascii="Times New Roman" w:hAnsi="Times New Roman" w:cs="Times New Roman"/>
              </w:rPr>
            </w:pPr>
            <w:r w:rsidRPr="444DC0F9">
              <w:rPr>
                <w:rFonts w:ascii="Times New Roman" w:hAnsi="Times New Roman" w:cs="Times New Roman"/>
                <w:b/>
                <w:bCs/>
              </w:rPr>
              <w:t>OTHR</w:t>
            </w:r>
            <w:r w:rsidRPr="444DC0F9">
              <w:rPr>
                <w:rFonts w:ascii="Times New Roman" w:hAnsi="Times New Roman" w:cs="Times New Roman"/>
              </w:rPr>
              <w:t xml:space="preserve"> – Other</w:t>
            </w:r>
          </w:p>
          <w:p w:rsidR="00846EB9" w:rsidP="007D3721" w:rsidRDefault="00846EB9" w14:paraId="7AE05D40" w14:textId="77777777">
            <w:pPr>
              <w:rPr>
                <w:rFonts w:ascii="Times New Roman" w:hAnsi="Times New Roman" w:cs="Times New Roman"/>
              </w:rPr>
            </w:pPr>
          </w:p>
          <w:p w:rsidR="00846EB9" w:rsidP="007D3721" w:rsidRDefault="00846EB9" w14:paraId="0C665238" w14:textId="77777777">
            <w:pPr>
              <w:rPr>
                <w:rFonts w:ascii="Times New Roman" w:hAnsi="Times New Roman" w:cs="Times New Roman"/>
              </w:rPr>
            </w:pPr>
            <w:r w:rsidRPr="444DC0F9">
              <w:rPr>
                <w:rFonts w:ascii="Times New Roman" w:hAnsi="Times New Roman" w:cs="Times New Roman"/>
              </w:rPr>
              <w:t>If “Other”, enter the name of the oxygenate in the “Comments” field</w:t>
            </w:r>
          </w:p>
        </w:tc>
      </w:tr>
      <w:tr w:rsidR="00846EB9" w:rsidTr="007D3721" w14:paraId="6CD90D1E" w14:textId="77777777">
        <w:tc>
          <w:tcPr>
            <w:tcW w:w="768" w:type="dxa"/>
            <w:hideMark/>
          </w:tcPr>
          <w:p w:rsidR="00846EB9" w:rsidP="007D3721" w:rsidRDefault="00846EB9" w14:paraId="09B8349A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55" w:type="dxa"/>
            <w:hideMark/>
          </w:tcPr>
          <w:p w:rsidR="00846EB9" w:rsidP="007D3721" w:rsidRDefault="00846EB9" w14:paraId="7AC6A13A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Benzene</w:t>
            </w:r>
          </w:p>
        </w:tc>
        <w:tc>
          <w:tcPr>
            <w:tcW w:w="1190" w:type="dxa"/>
            <w:hideMark/>
          </w:tcPr>
          <w:p w:rsidR="00846EB9" w:rsidP="007D3721" w:rsidRDefault="00846EB9" w14:paraId="3124317F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volume %</w:t>
            </w:r>
          </w:p>
        </w:tc>
        <w:tc>
          <w:tcPr>
            <w:tcW w:w="5137" w:type="dxa"/>
            <w:hideMark/>
          </w:tcPr>
          <w:p w:rsidR="00846EB9" w:rsidP="007D3721" w:rsidRDefault="00846EB9" w14:paraId="548B9FB0" w14:textId="77777777">
            <w:pPr>
              <w:rPr>
                <w:rFonts w:ascii="Times New Roman" w:hAnsi="Times New Roman" w:cs="Times New Roman"/>
                <w:i/>
                <w:iCs/>
              </w:rPr>
            </w:pPr>
            <w:r w:rsidRPr="3F0873D2">
              <w:rPr>
                <w:rFonts w:ascii="Times New Roman" w:hAnsi="Times New Roman" w:cs="Times New Roman"/>
                <w:b/>
                <w:bCs/>
              </w:rPr>
              <w:t>9.99</w:t>
            </w:r>
            <w:r w:rsidRPr="3F0873D2">
              <w:rPr>
                <w:rFonts w:ascii="Times New Roman" w:hAnsi="Times New Roman" w:cs="Times New Roman"/>
              </w:rPr>
              <w:t xml:space="preserve">; </w:t>
            </w:r>
            <w:r w:rsidRPr="3F0873D2">
              <w:rPr>
                <w:rFonts w:ascii="Times New Roman" w:hAnsi="Times New Roman" w:cs="Times New Roman"/>
                <w:i/>
                <w:iCs/>
              </w:rPr>
              <w:t>Number.</w:t>
            </w:r>
          </w:p>
          <w:p w:rsidR="00846EB9" w:rsidP="007D3721" w:rsidRDefault="00846EB9" w14:paraId="0B7A18E1" w14:textId="77777777">
            <w:pPr>
              <w:rPr>
                <w:rFonts w:ascii="Times New Roman" w:hAnsi="Times New Roman" w:cs="Times New Roman"/>
                <w:i/>
                <w:iCs/>
              </w:rPr>
            </w:pPr>
          </w:p>
          <w:p w:rsidRPr="007848E0" w:rsidR="00846EB9" w:rsidP="007D3721" w:rsidRDefault="00846EB9" w14:paraId="66191F77" w14:textId="7777777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Diesel Samples Only – Enter “NA”</w:t>
            </w:r>
          </w:p>
        </w:tc>
      </w:tr>
      <w:tr w:rsidR="00846EB9" w:rsidTr="007D3721" w14:paraId="207ECEC9" w14:textId="77777777">
        <w:tc>
          <w:tcPr>
            <w:tcW w:w="768" w:type="dxa"/>
            <w:hideMark/>
          </w:tcPr>
          <w:p w:rsidR="00846EB9" w:rsidP="007D3721" w:rsidRDefault="00846EB9" w14:paraId="5DD91F86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55" w:type="dxa"/>
            <w:hideMark/>
          </w:tcPr>
          <w:p w:rsidR="00846EB9" w:rsidP="007D3721" w:rsidRDefault="00846EB9" w14:paraId="6D9B399C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Benzene Parameter Test Method</w:t>
            </w:r>
          </w:p>
        </w:tc>
        <w:tc>
          <w:tcPr>
            <w:tcW w:w="1190" w:type="dxa"/>
          </w:tcPr>
          <w:p w:rsidR="00846EB9" w:rsidP="007D3721" w:rsidRDefault="00846EB9" w14:paraId="76FDFF0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hideMark/>
          </w:tcPr>
          <w:p w:rsidR="00846EB9" w:rsidP="007D3721" w:rsidRDefault="00846EB9" w14:paraId="092D4BA5" w14:textId="77777777">
            <w:pPr>
              <w:rPr>
                <w:rFonts w:ascii="Times New Roman" w:hAnsi="Times New Roman" w:cs="Times New Roman"/>
              </w:rPr>
            </w:pPr>
            <w:r w:rsidRPr="3F0873D2">
              <w:rPr>
                <w:rFonts w:ascii="Times New Roman" w:hAnsi="Times New Roman" w:cs="Times New Roman"/>
                <w:b/>
                <w:bCs/>
              </w:rPr>
              <w:t xml:space="preserve">AAAAA; </w:t>
            </w:r>
            <w:r w:rsidRPr="3F0873D2">
              <w:rPr>
                <w:rFonts w:ascii="Times New Roman" w:hAnsi="Times New Roman" w:cs="Times New Roman"/>
                <w:i/>
                <w:iCs/>
              </w:rPr>
              <w:t>Character.</w:t>
            </w:r>
            <w:r w:rsidRPr="3F0873D2">
              <w:rPr>
                <w:rFonts w:ascii="Times New Roman" w:hAnsi="Times New Roman" w:cs="Times New Roman"/>
              </w:rPr>
              <w:t xml:space="preserve"> Identify the ASTM Method number (e.g., D5191). If sample</w:t>
            </w:r>
            <w:r w:rsidRPr="3F0873D2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was un-tested, state “Untested”.</w:t>
            </w:r>
          </w:p>
          <w:p w:rsidR="00846EB9" w:rsidP="007D3721" w:rsidRDefault="00846EB9" w14:paraId="29BBB0EA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846EB9" w:rsidTr="007D3721" w14:paraId="22855797" w14:textId="77777777">
        <w:tc>
          <w:tcPr>
            <w:tcW w:w="768" w:type="dxa"/>
            <w:hideMark/>
          </w:tcPr>
          <w:p w:rsidR="00846EB9" w:rsidP="007D3721" w:rsidRDefault="00846EB9" w14:paraId="3BCFBD53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55" w:type="dxa"/>
            <w:hideMark/>
          </w:tcPr>
          <w:p w:rsidR="00846EB9" w:rsidP="007D3721" w:rsidRDefault="00846EB9" w14:paraId="2B9EFDDC" w14:textId="77777777">
            <w:pPr>
              <w:rPr>
                <w:rFonts w:ascii="Times New Roman" w:hAnsi="Times New Roman" w:cs="Times New Roman"/>
              </w:rPr>
            </w:pPr>
            <w:r w:rsidRPr="3F0873D2">
              <w:rPr>
                <w:rFonts w:ascii="Times New Roman" w:hAnsi="Times New Roman" w:cs="Times New Roman"/>
              </w:rPr>
              <w:t>RVP</w:t>
            </w:r>
          </w:p>
        </w:tc>
        <w:tc>
          <w:tcPr>
            <w:tcW w:w="1190" w:type="dxa"/>
            <w:hideMark/>
          </w:tcPr>
          <w:p w:rsidR="00846EB9" w:rsidP="007D3721" w:rsidRDefault="00846EB9" w14:paraId="0D7D9932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psi</w:t>
            </w:r>
          </w:p>
        </w:tc>
        <w:tc>
          <w:tcPr>
            <w:tcW w:w="5137" w:type="dxa"/>
            <w:hideMark/>
          </w:tcPr>
          <w:p w:rsidR="00846EB9" w:rsidP="007D3721" w:rsidRDefault="00846EB9" w14:paraId="266AD674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444DC0F9">
              <w:rPr>
                <w:rFonts w:ascii="Times New Roman" w:hAnsi="Times New Roman" w:cs="Times New Roman"/>
                <w:b/>
                <w:bCs/>
              </w:rPr>
              <w:t>99.99</w:t>
            </w:r>
            <w:r w:rsidRPr="444DC0F9">
              <w:rPr>
                <w:rFonts w:ascii="Times New Roman" w:hAnsi="Times New Roman" w:cs="Times New Roman"/>
              </w:rPr>
              <w:t xml:space="preserve">; </w:t>
            </w:r>
            <w:r w:rsidRPr="444DC0F9">
              <w:rPr>
                <w:rFonts w:ascii="Times New Roman" w:hAnsi="Times New Roman" w:cs="Times New Roman"/>
                <w:i/>
                <w:iCs/>
              </w:rPr>
              <w:t xml:space="preserve">Number. </w:t>
            </w:r>
            <w:r w:rsidRPr="444DC0F9">
              <w:rPr>
                <w:rFonts w:ascii="Times New Roman" w:hAnsi="Times New Roman" w:cs="Times New Roman"/>
              </w:rPr>
              <w:t>Enter result only for BOB.</w:t>
            </w:r>
          </w:p>
          <w:p w:rsidR="00846EB9" w:rsidP="007D3721" w:rsidRDefault="00846EB9" w14:paraId="6BB1D7F6" w14:textId="77777777">
            <w:pPr>
              <w:rPr>
                <w:rFonts w:ascii="Times New Roman" w:hAnsi="Times New Roman" w:cs="Times New Roman"/>
              </w:rPr>
            </w:pPr>
          </w:p>
          <w:p w:rsidR="00846EB9" w:rsidP="007D3721" w:rsidRDefault="00846EB9" w14:paraId="20B6DE92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Diesel Samples Only – Enter “NA”</w:t>
            </w:r>
          </w:p>
        </w:tc>
      </w:tr>
      <w:tr w:rsidR="00846EB9" w:rsidTr="007D3721" w14:paraId="6FB4A245" w14:textId="77777777">
        <w:tc>
          <w:tcPr>
            <w:tcW w:w="768" w:type="dxa"/>
            <w:hideMark/>
          </w:tcPr>
          <w:p w:rsidR="00846EB9" w:rsidP="007D3721" w:rsidRDefault="00846EB9" w14:paraId="707DF972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55" w:type="dxa"/>
            <w:hideMark/>
          </w:tcPr>
          <w:p w:rsidR="00846EB9" w:rsidP="007D3721" w:rsidRDefault="00846EB9" w14:paraId="2BD77018" w14:textId="77777777">
            <w:pPr>
              <w:rPr>
                <w:rFonts w:ascii="Times New Roman" w:hAnsi="Times New Roman" w:cs="Times New Roman"/>
              </w:rPr>
            </w:pPr>
            <w:r w:rsidRPr="3F0873D2">
              <w:rPr>
                <w:rFonts w:ascii="Times New Roman" w:hAnsi="Times New Roman" w:cs="Times New Roman"/>
              </w:rPr>
              <w:t>RVP Parameter Test Method</w:t>
            </w:r>
          </w:p>
        </w:tc>
        <w:tc>
          <w:tcPr>
            <w:tcW w:w="1190" w:type="dxa"/>
            <w:hideMark/>
          </w:tcPr>
          <w:p w:rsidR="00846EB9" w:rsidP="007D3721" w:rsidRDefault="00846EB9" w14:paraId="02F40EE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hideMark/>
          </w:tcPr>
          <w:p w:rsidR="00846EB9" w:rsidP="007D3721" w:rsidRDefault="00846EB9" w14:paraId="67ED7B81" w14:textId="77777777">
            <w:pPr>
              <w:rPr>
                <w:rFonts w:ascii="Times New Roman" w:hAnsi="Times New Roman" w:cs="Times New Roman"/>
              </w:rPr>
            </w:pPr>
            <w:r w:rsidRPr="3F0873D2">
              <w:rPr>
                <w:rFonts w:ascii="Times New Roman" w:hAnsi="Times New Roman" w:cs="Times New Roman"/>
                <w:b/>
                <w:bCs/>
              </w:rPr>
              <w:t xml:space="preserve">AAAAA; </w:t>
            </w:r>
            <w:r w:rsidRPr="3F0873D2">
              <w:rPr>
                <w:rFonts w:ascii="Times New Roman" w:hAnsi="Times New Roman" w:cs="Times New Roman"/>
                <w:i/>
                <w:iCs/>
              </w:rPr>
              <w:t>Character.</w:t>
            </w:r>
            <w:r w:rsidRPr="3F0873D2">
              <w:rPr>
                <w:rFonts w:ascii="Times New Roman" w:hAnsi="Times New Roman" w:cs="Times New Roman"/>
              </w:rPr>
              <w:t xml:space="preserve"> Identify the ASTM Method number (e.g., D5191). If sample</w:t>
            </w:r>
            <w:r w:rsidRPr="3F0873D2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was un-tested, state “Untested”.</w:t>
            </w:r>
          </w:p>
          <w:p w:rsidR="00846EB9" w:rsidP="007D3721" w:rsidRDefault="00846EB9" w14:paraId="1CA7E2CD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846EB9" w:rsidTr="007D3721" w14:paraId="795B53A3" w14:textId="77777777">
        <w:tc>
          <w:tcPr>
            <w:tcW w:w="768" w:type="dxa"/>
            <w:hideMark/>
          </w:tcPr>
          <w:p w:rsidR="00846EB9" w:rsidP="007D3721" w:rsidRDefault="00846EB9" w14:paraId="7FC21C0F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55" w:type="dxa"/>
            <w:hideMark/>
          </w:tcPr>
          <w:p w:rsidR="00846EB9" w:rsidP="007D3721" w:rsidRDefault="00846EB9" w14:paraId="54BB7A56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API </w:t>
            </w:r>
            <w:r w:rsidRPr="3F0873D2">
              <w:rPr>
                <w:rFonts w:ascii="Times New Roman" w:hAnsi="Times New Roman" w:cs="Times New Roman"/>
              </w:rPr>
              <w:t>Specific Gravity</w:t>
            </w:r>
          </w:p>
        </w:tc>
        <w:tc>
          <w:tcPr>
            <w:tcW w:w="1190" w:type="dxa"/>
            <w:hideMark/>
          </w:tcPr>
          <w:p w:rsidR="00846EB9" w:rsidP="007D3721" w:rsidRDefault="00846EB9" w14:paraId="37511E11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API</w:t>
            </w:r>
          </w:p>
        </w:tc>
        <w:tc>
          <w:tcPr>
            <w:tcW w:w="5137" w:type="dxa"/>
            <w:hideMark/>
          </w:tcPr>
          <w:p w:rsidR="00846EB9" w:rsidP="007D3721" w:rsidRDefault="00846EB9" w14:paraId="3DFB5070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3F0873D2">
              <w:rPr>
                <w:rFonts w:ascii="Times New Roman" w:hAnsi="Times New Roman" w:cs="Times New Roman"/>
                <w:b/>
                <w:bCs/>
              </w:rPr>
              <w:t>99.99</w:t>
            </w:r>
            <w:r w:rsidRPr="3F0873D2">
              <w:rPr>
                <w:rFonts w:ascii="Times New Roman" w:hAnsi="Times New Roman" w:cs="Times New Roman"/>
              </w:rPr>
              <w:t xml:space="preserve">; </w:t>
            </w:r>
            <w:r w:rsidRPr="3F0873D2">
              <w:rPr>
                <w:rFonts w:ascii="Times New Roman" w:hAnsi="Times New Roman" w:cs="Times New Roman"/>
                <w:i/>
                <w:iCs/>
              </w:rPr>
              <w:t xml:space="preserve">Number. </w:t>
            </w:r>
          </w:p>
          <w:p w:rsidR="00846EB9" w:rsidP="007D3721" w:rsidRDefault="00846EB9" w14:paraId="6D499F7E" w14:textId="77777777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46EB9" w:rsidP="007D3721" w:rsidRDefault="00846EB9" w14:paraId="3C789790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Diesel Samples Only – Enter “NA”</w:t>
            </w:r>
          </w:p>
        </w:tc>
      </w:tr>
      <w:tr w:rsidR="00846EB9" w:rsidTr="007D3721" w14:paraId="230D814A" w14:textId="77777777">
        <w:tc>
          <w:tcPr>
            <w:tcW w:w="768" w:type="dxa"/>
            <w:hideMark/>
          </w:tcPr>
          <w:p w:rsidR="00846EB9" w:rsidP="007D3721" w:rsidRDefault="00846EB9" w14:paraId="3FA49CBC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55" w:type="dxa"/>
            <w:hideMark/>
          </w:tcPr>
          <w:p w:rsidR="00846EB9" w:rsidP="007D3721" w:rsidRDefault="00846EB9" w14:paraId="291DB057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API </w:t>
            </w:r>
            <w:r w:rsidRPr="3F0873D2">
              <w:rPr>
                <w:rFonts w:ascii="Times New Roman" w:hAnsi="Times New Roman" w:cs="Times New Roman"/>
              </w:rPr>
              <w:t>Specific Gravity Parameter Test Method</w:t>
            </w:r>
          </w:p>
        </w:tc>
        <w:tc>
          <w:tcPr>
            <w:tcW w:w="1190" w:type="dxa"/>
          </w:tcPr>
          <w:p w:rsidR="00846EB9" w:rsidP="007D3721" w:rsidRDefault="00846EB9" w14:paraId="7302BD7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hideMark/>
          </w:tcPr>
          <w:p w:rsidR="00846EB9" w:rsidP="007D3721" w:rsidRDefault="00846EB9" w14:paraId="4B2C53FA" w14:textId="77777777">
            <w:pPr>
              <w:rPr>
                <w:rFonts w:ascii="Times New Roman" w:hAnsi="Times New Roman" w:cs="Times New Roman"/>
              </w:rPr>
            </w:pPr>
            <w:r w:rsidRPr="3F0873D2">
              <w:rPr>
                <w:rFonts w:ascii="Times New Roman" w:hAnsi="Times New Roman" w:cs="Times New Roman"/>
                <w:b/>
                <w:bCs/>
              </w:rPr>
              <w:t xml:space="preserve">AAAAA; </w:t>
            </w:r>
            <w:r w:rsidRPr="3F0873D2">
              <w:rPr>
                <w:rFonts w:ascii="Times New Roman" w:hAnsi="Times New Roman" w:cs="Times New Roman"/>
                <w:i/>
                <w:iCs/>
              </w:rPr>
              <w:t>Character.</w:t>
            </w:r>
            <w:r w:rsidRPr="3F0873D2">
              <w:rPr>
                <w:rFonts w:ascii="Times New Roman" w:hAnsi="Times New Roman" w:cs="Times New Roman"/>
              </w:rPr>
              <w:t xml:space="preserve"> Identify the ASTM Method number (e.g., D5191). If sample</w:t>
            </w:r>
            <w:r w:rsidRPr="3F0873D2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was un-tested, state “Untested”.</w:t>
            </w:r>
          </w:p>
          <w:p w:rsidR="00846EB9" w:rsidP="007D3721" w:rsidRDefault="00846EB9" w14:paraId="7E9E897D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846EB9" w:rsidTr="007D3721" w14:paraId="7BC95898" w14:textId="77777777">
        <w:tc>
          <w:tcPr>
            <w:tcW w:w="768" w:type="dxa"/>
            <w:hideMark/>
          </w:tcPr>
          <w:p w:rsidR="00846EB9" w:rsidP="007D3721" w:rsidRDefault="00846EB9" w14:paraId="5825B78B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55" w:type="dxa"/>
            <w:hideMark/>
          </w:tcPr>
          <w:p w:rsidR="00846EB9" w:rsidP="007D3721" w:rsidRDefault="00846EB9" w14:paraId="39FF2A29" w14:textId="77777777">
            <w:pPr>
              <w:rPr>
                <w:rFonts w:ascii="Times New Roman" w:hAnsi="Times New Roman" w:cs="Times New Roman"/>
              </w:rPr>
            </w:pPr>
            <w:r w:rsidRPr="3F0873D2">
              <w:rPr>
                <w:rFonts w:ascii="Times New Roman" w:hAnsi="Times New Roman" w:cs="Times New Roman"/>
              </w:rPr>
              <w:t>Aromatics</w:t>
            </w:r>
          </w:p>
        </w:tc>
        <w:tc>
          <w:tcPr>
            <w:tcW w:w="1190" w:type="dxa"/>
          </w:tcPr>
          <w:p w:rsidR="00846EB9" w:rsidP="007D3721" w:rsidRDefault="00846EB9" w14:paraId="0D01387F" w14:textId="77777777">
            <w:pPr>
              <w:rPr>
                <w:rFonts w:ascii="Times New Roman" w:hAnsi="Times New Roman" w:cs="Times New Roman"/>
              </w:rPr>
            </w:pPr>
            <w:r w:rsidRPr="3F0873D2">
              <w:rPr>
                <w:rFonts w:ascii="Times New Roman" w:hAnsi="Times New Roman" w:cs="Times New Roman"/>
              </w:rPr>
              <w:t>Vol %</w:t>
            </w:r>
          </w:p>
        </w:tc>
        <w:tc>
          <w:tcPr>
            <w:tcW w:w="5137" w:type="dxa"/>
            <w:hideMark/>
          </w:tcPr>
          <w:p w:rsidR="00846EB9" w:rsidP="007D3721" w:rsidRDefault="00846EB9" w14:paraId="02E10C33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3F0873D2">
              <w:rPr>
                <w:rFonts w:ascii="Times New Roman" w:hAnsi="Times New Roman" w:cs="Times New Roman"/>
                <w:b/>
                <w:bCs/>
              </w:rPr>
              <w:t>99.9</w:t>
            </w:r>
            <w:r w:rsidRPr="3F0873D2">
              <w:rPr>
                <w:rFonts w:ascii="Times New Roman" w:hAnsi="Times New Roman" w:cs="Times New Roman"/>
              </w:rPr>
              <w:t xml:space="preserve">; </w:t>
            </w:r>
            <w:r w:rsidRPr="3F0873D2">
              <w:rPr>
                <w:rFonts w:ascii="Times New Roman" w:hAnsi="Times New Roman" w:cs="Times New Roman"/>
                <w:i/>
                <w:iCs/>
              </w:rPr>
              <w:t xml:space="preserve">Number. </w:t>
            </w:r>
          </w:p>
          <w:p w:rsidR="00846EB9" w:rsidP="007D3721" w:rsidRDefault="00846EB9" w14:paraId="0E9DAC83" w14:textId="77777777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46EB9" w:rsidP="007D3721" w:rsidRDefault="00846EB9" w14:paraId="51EFE8F8" w14:textId="777777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>Diesel Samples Only – Enter “NA”</w:t>
            </w:r>
          </w:p>
        </w:tc>
      </w:tr>
      <w:tr w:rsidR="00846EB9" w:rsidTr="007D3721" w14:paraId="01FE6402" w14:textId="77777777">
        <w:tc>
          <w:tcPr>
            <w:tcW w:w="768" w:type="dxa"/>
            <w:hideMark/>
          </w:tcPr>
          <w:p w:rsidR="00846EB9" w:rsidP="007D3721" w:rsidRDefault="00846EB9" w14:paraId="7658ABA3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55" w:type="dxa"/>
            <w:hideMark/>
          </w:tcPr>
          <w:p w:rsidR="00846EB9" w:rsidP="007D3721" w:rsidRDefault="00846EB9" w14:paraId="42BD8620" w14:textId="77777777">
            <w:pPr>
              <w:rPr>
                <w:rFonts w:ascii="Times New Roman" w:hAnsi="Times New Roman" w:cs="Times New Roman"/>
              </w:rPr>
            </w:pPr>
            <w:r w:rsidRPr="3F0873D2">
              <w:rPr>
                <w:rFonts w:ascii="Times New Roman" w:hAnsi="Times New Roman" w:cs="Times New Roman"/>
              </w:rPr>
              <w:t>Aromatics Parameter Test Method</w:t>
            </w:r>
          </w:p>
        </w:tc>
        <w:tc>
          <w:tcPr>
            <w:tcW w:w="1190" w:type="dxa"/>
          </w:tcPr>
          <w:p w:rsidR="00846EB9" w:rsidP="007D3721" w:rsidRDefault="00846EB9" w14:paraId="7BCF417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hideMark/>
          </w:tcPr>
          <w:p w:rsidR="00846EB9" w:rsidP="007D3721" w:rsidRDefault="00846EB9" w14:paraId="590FECF0" w14:textId="77777777">
            <w:pPr>
              <w:rPr>
                <w:rFonts w:ascii="Times New Roman" w:hAnsi="Times New Roman" w:cs="Times New Roman"/>
              </w:rPr>
            </w:pPr>
            <w:r w:rsidRPr="3F0873D2">
              <w:rPr>
                <w:rFonts w:ascii="Times New Roman" w:hAnsi="Times New Roman" w:cs="Times New Roman"/>
                <w:b/>
                <w:bCs/>
              </w:rPr>
              <w:t xml:space="preserve">AAAAA; </w:t>
            </w:r>
            <w:r w:rsidRPr="3F0873D2">
              <w:rPr>
                <w:rFonts w:ascii="Times New Roman" w:hAnsi="Times New Roman" w:cs="Times New Roman"/>
                <w:i/>
                <w:iCs/>
              </w:rPr>
              <w:t>Character.</w:t>
            </w:r>
            <w:r w:rsidRPr="3F0873D2">
              <w:rPr>
                <w:rFonts w:ascii="Times New Roman" w:hAnsi="Times New Roman" w:cs="Times New Roman"/>
              </w:rPr>
              <w:t xml:space="preserve"> Identify the ASTM Method number (e.g., D5191). If sample</w:t>
            </w:r>
            <w:r w:rsidRPr="3F0873D2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was un-tested, state “Untested”.</w:t>
            </w:r>
          </w:p>
          <w:p w:rsidR="00846EB9" w:rsidP="007D3721" w:rsidRDefault="00846EB9" w14:paraId="5301AAB3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6EB9" w:rsidTr="007D3721" w14:paraId="74071C0C" w14:textId="77777777">
        <w:tc>
          <w:tcPr>
            <w:tcW w:w="768" w:type="dxa"/>
            <w:hideMark/>
          </w:tcPr>
          <w:p w:rsidR="00846EB9" w:rsidP="007D3721" w:rsidRDefault="00846EB9" w14:paraId="174F3F13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55" w:type="dxa"/>
            <w:hideMark/>
          </w:tcPr>
          <w:p w:rsidR="00846EB9" w:rsidP="007D3721" w:rsidRDefault="00846EB9" w14:paraId="56338509" w14:textId="77777777">
            <w:pPr>
              <w:rPr>
                <w:rFonts w:ascii="Times New Roman" w:hAnsi="Times New Roman" w:cs="Times New Roman"/>
              </w:rPr>
            </w:pPr>
            <w:r w:rsidRPr="3F0873D2">
              <w:rPr>
                <w:rFonts w:ascii="Times New Roman" w:hAnsi="Times New Roman" w:cs="Times New Roman"/>
              </w:rPr>
              <w:t>Olefin</w:t>
            </w:r>
          </w:p>
        </w:tc>
        <w:tc>
          <w:tcPr>
            <w:tcW w:w="1190" w:type="dxa"/>
          </w:tcPr>
          <w:p w:rsidR="00846EB9" w:rsidP="007D3721" w:rsidRDefault="00846EB9" w14:paraId="11837F8B" w14:textId="77777777">
            <w:pPr>
              <w:rPr>
                <w:rFonts w:ascii="Times New Roman" w:hAnsi="Times New Roman" w:cs="Times New Roman"/>
              </w:rPr>
            </w:pPr>
            <w:r w:rsidRPr="3F0873D2">
              <w:rPr>
                <w:rFonts w:ascii="Times New Roman" w:hAnsi="Times New Roman" w:cs="Times New Roman"/>
              </w:rPr>
              <w:t>Vol %</w:t>
            </w:r>
          </w:p>
        </w:tc>
        <w:tc>
          <w:tcPr>
            <w:tcW w:w="5137" w:type="dxa"/>
            <w:hideMark/>
          </w:tcPr>
          <w:p w:rsidR="00846EB9" w:rsidP="007D3721" w:rsidRDefault="00846EB9" w14:paraId="7CC09FBB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3F0873D2">
              <w:rPr>
                <w:rFonts w:ascii="Times New Roman" w:hAnsi="Times New Roman" w:cs="Times New Roman"/>
                <w:b/>
                <w:bCs/>
              </w:rPr>
              <w:t>99.9</w:t>
            </w:r>
            <w:r w:rsidRPr="3F0873D2">
              <w:rPr>
                <w:rFonts w:ascii="Times New Roman" w:hAnsi="Times New Roman" w:cs="Times New Roman"/>
              </w:rPr>
              <w:t xml:space="preserve">; </w:t>
            </w:r>
            <w:r w:rsidRPr="3F0873D2">
              <w:rPr>
                <w:rFonts w:ascii="Times New Roman" w:hAnsi="Times New Roman" w:cs="Times New Roman"/>
                <w:i/>
                <w:iCs/>
              </w:rPr>
              <w:t xml:space="preserve">Number. </w:t>
            </w:r>
          </w:p>
          <w:p w:rsidR="00846EB9" w:rsidP="007D3721" w:rsidRDefault="00846EB9" w14:paraId="04BCB788" w14:textId="77777777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46EB9" w:rsidP="007D3721" w:rsidRDefault="00846EB9" w14:paraId="56D993C7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Diesel Samples Only – Enter “NA”</w:t>
            </w:r>
          </w:p>
        </w:tc>
      </w:tr>
      <w:tr w:rsidR="00846EB9" w:rsidTr="007D3721" w14:paraId="05FFB052" w14:textId="77777777">
        <w:tc>
          <w:tcPr>
            <w:tcW w:w="768" w:type="dxa"/>
            <w:hideMark/>
          </w:tcPr>
          <w:p w:rsidR="00846EB9" w:rsidP="007D3721" w:rsidRDefault="00846EB9" w14:paraId="4FCBE1A2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255" w:type="dxa"/>
            <w:hideMark/>
          </w:tcPr>
          <w:p w:rsidR="00846EB9" w:rsidP="007D3721" w:rsidRDefault="00846EB9" w14:paraId="5B9BE5A2" w14:textId="77777777">
            <w:pPr>
              <w:rPr>
                <w:rFonts w:ascii="Times New Roman" w:hAnsi="Times New Roman" w:cs="Times New Roman"/>
              </w:rPr>
            </w:pPr>
            <w:r w:rsidRPr="3F0873D2">
              <w:rPr>
                <w:rFonts w:ascii="Times New Roman" w:hAnsi="Times New Roman" w:cs="Times New Roman"/>
              </w:rPr>
              <w:t>Olefin Parameter Test Method</w:t>
            </w:r>
          </w:p>
        </w:tc>
        <w:tc>
          <w:tcPr>
            <w:tcW w:w="1190" w:type="dxa"/>
          </w:tcPr>
          <w:p w:rsidR="00846EB9" w:rsidP="007D3721" w:rsidRDefault="00846EB9" w14:paraId="06C5534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hideMark/>
          </w:tcPr>
          <w:p w:rsidR="00846EB9" w:rsidP="007D3721" w:rsidRDefault="00846EB9" w14:paraId="5B182241" w14:textId="77777777">
            <w:pPr>
              <w:rPr>
                <w:rFonts w:ascii="Times New Roman" w:hAnsi="Times New Roman" w:cs="Times New Roman"/>
              </w:rPr>
            </w:pPr>
            <w:r w:rsidRPr="3F0873D2">
              <w:rPr>
                <w:rFonts w:ascii="Times New Roman" w:hAnsi="Times New Roman" w:cs="Times New Roman"/>
                <w:b/>
                <w:bCs/>
              </w:rPr>
              <w:t xml:space="preserve">AAAAA; </w:t>
            </w:r>
            <w:r w:rsidRPr="3F0873D2">
              <w:rPr>
                <w:rFonts w:ascii="Times New Roman" w:hAnsi="Times New Roman" w:cs="Times New Roman"/>
                <w:i/>
                <w:iCs/>
              </w:rPr>
              <w:t>Character.</w:t>
            </w:r>
            <w:r w:rsidRPr="3F0873D2">
              <w:rPr>
                <w:rFonts w:ascii="Times New Roman" w:hAnsi="Times New Roman" w:cs="Times New Roman"/>
              </w:rPr>
              <w:t xml:space="preserve"> Identify the ASTM Method number (e.g., D5191). If sample</w:t>
            </w:r>
            <w:r w:rsidRPr="3F0873D2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was un-tested, state “Untested”.</w:t>
            </w:r>
          </w:p>
          <w:p w:rsidR="00846EB9" w:rsidP="007D3721" w:rsidRDefault="00846EB9" w14:paraId="47E70D8D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6EB9" w:rsidTr="007D3721" w14:paraId="3603BCF9" w14:textId="77777777">
        <w:tc>
          <w:tcPr>
            <w:tcW w:w="768" w:type="dxa"/>
            <w:hideMark/>
          </w:tcPr>
          <w:p w:rsidR="00846EB9" w:rsidP="007D3721" w:rsidRDefault="00846EB9" w14:paraId="3D1BE1F3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55" w:type="dxa"/>
            <w:hideMark/>
          </w:tcPr>
          <w:p w:rsidR="00846EB9" w:rsidP="007D3721" w:rsidRDefault="00846EB9" w14:paraId="71B80EE7" w14:textId="77777777">
            <w:pPr>
              <w:rPr>
                <w:rFonts w:ascii="Times New Roman" w:hAnsi="Times New Roman" w:cs="Times New Roman"/>
              </w:rPr>
            </w:pPr>
            <w:r w:rsidRPr="3F0873D2">
              <w:rPr>
                <w:rFonts w:ascii="Times New Roman" w:hAnsi="Times New Roman" w:cs="Times New Roman"/>
              </w:rPr>
              <w:t>E200</w:t>
            </w:r>
          </w:p>
        </w:tc>
        <w:tc>
          <w:tcPr>
            <w:tcW w:w="1190" w:type="dxa"/>
          </w:tcPr>
          <w:p w:rsidR="00846EB9" w:rsidP="007D3721" w:rsidRDefault="00846EB9" w14:paraId="3D2095C6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37" w:type="dxa"/>
            <w:hideMark/>
          </w:tcPr>
          <w:p w:rsidR="00846EB9" w:rsidP="007D3721" w:rsidRDefault="00846EB9" w14:paraId="261EAF76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3F0873D2"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3F0873D2">
              <w:rPr>
                <w:rFonts w:ascii="Times New Roman" w:hAnsi="Times New Roman" w:cs="Times New Roman"/>
                <w:b/>
                <w:bCs/>
              </w:rPr>
              <w:t>9.9</w:t>
            </w:r>
            <w:r w:rsidRPr="3F0873D2">
              <w:rPr>
                <w:rFonts w:ascii="Times New Roman" w:hAnsi="Times New Roman" w:cs="Times New Roman"/>
              </w:rPr>
              <w:t xml:space="preserve">; </w:t>
            </w:r>
            <w:r w:rsidRPr="3F0873D2">
              <w:rPr>
                <w:rFonts w:ascii="Times New Roman" w:hAnsi="Times New Roman" w:cs="Times New Roman"/>
                <w:i/>
                <w:iCs/>
              </w:rPr>
              <w:t xml:space="preserve">Number. </w:t>
            </w:r>
          </w:p>
          <w:p w:rsidR="00846EB9" w:rsidP="007D3721" w:rsidRDefault="00846EB9" w14:paraId="023E163E" w14:textId="77777777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46EB9" w:rsidP="007D3721" w:rsidRDefault="00846EB9" w14:paraId="22E7E9DE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Diesel Samples Only – Enter “NA”</w:t>
            </w:r>
          </w:p>
        </w:tc>
      </w:tr>
      <w:tr w:rsidR="00846EB9" w:rsidTr="007D3721" w14:paraId="2B8F7E2A" w14:textId="77777777">
        <w:tc>
          <w:tcPr>
            <w:tcW w:w="768" w:type="dxa"/>
            <w:hideMark/>
          </w:tcPr>
          <w:p w:rsidR="00846EB9" w:rsidP="007D3721" w:rsidRDefault="00846EB9" w14:paraId="48756656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55" w:type="dxa"/>
            <w:hideMark/>
          </w:tcPr>
          <w:p w:rsidR="00846EB9" w:rsidP="007D3721" w:rsidRDefault="00846EB9" w14:paraId="5AE3CED4" w14:textId="77777777">
            <w:pPr>
              <w:rPr>
                <w:rFonts w:ascii="Times New Roman" w:hAnsi="Times New Roman" w:cs="Times New Roman"/>
              </w:rPr>
            </w:pPr>
            <w:r w:rsidRPr="3F0873D2">
              <w:rPr>
                <w:rFonts w:ascii="Times New Roman" w:hAnsi="Times New Roman" w:cs="Times New Roman"/>
              </w:rPr>
              <w:t>E200 Parameter Test Method</w:t>
            </w:r>
          </w:p>
        </w:tc>
        <w:tc>
          <w:tcPr>
            <w:tcW w:w="1190" w:type="dxa"/>
          </w:tcPr>
          <w:p w:rsidR="00846EB9" w:rsidP="007D3721" w:rsidRDefault="00846EB9" w14:paraId="70826FD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hideMark/>
          </w:tcPr>
          <w:p w:rsidR="00846EB9" w:rsidP="007D3721" w:rsidRDefault="00846EB9" w14:paraId="57092FE5" w14:textId="77777777">
            <w:pPr>
              <w:rPr>
                <w:rFonts w:ascii="Times New Roman" w:hAnsi="Times New Roman" w:cs="Times New Roman"/>
              </w:rPr>
            </w:pPr>
            <w:r w:rsidRPr="3F0873D2">
              <w:rPr>
                <w:rFonts w:ascii="Times New Roman" w:hAnsi="Times New Roman" w:cs="Times New Roman"/>
                <w:b/>
                <w:bCs/>
              </w:rPr>
              <w:t xml:space="preserve">AAAAA; </w:t>
            </w:r>
            <w:r w:rsidRPr="3F0873D2">
              <w:rPr>
                <w:rFonts w:ascii="Times New Roman" w:hAnsi="Times New Roman" w:cs="Times New Roman"/>
                <w:i/>
                <w:iCs/>
              </w:rPr>
              <w:t>Character.</w:t>
            </w:r>
            <w:r w:rsidRPr="3F0873D2">
              <w:rPr>
                <w:rFonts w:ascii="Times New Roman" w:hAnsi="Times New Roman" w:cs="Times New Roman"/>
              </w:rPr>
              <w:t xml:space="preserve"> Identify the ASTM Method number (e.g., D5191). If sample</w:t>
            </w:r>
            <w:r w:rsidRPr="3F0873D2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was un-tested, state “Untested”.</w:t>
            </w:r>
          </w:p>
          <w:p w:rsidR="00846EB9" w:rsidP="007D3721" w:rsidRDefault="00846EB9" w14:paraId="167F453A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846EB9" w:rsidTr="007D3721" w14:paraId="1F57C3FF" w14:textId="77777777">
        <w:tc>
          <w:tcPr>
            <w:tcW w:w="768" w:type="dxa"/>
            <w:hideMark/>
          </w:tcPr>
          <w:p w:rsidR="00846EB9" w:rsidP="007D3721" w:rsidRDefault="00846EB9" w14:paraId="3AE7DEA9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55" w:type="dxa"/>
            <w:hideMark/>
          </w:tcPr>
          <w:p w:rsidR="00846EB9" w:rsidP="007D3721" w:rsidRDefault="00846EB9" w14:paraId="6C55C538" w14:textId="77777777">
            <w:pPr>
              <w:rPr>
                <w:rFonts w:ascii="Times New Roman" w:hAnsi="Times New Roman" w:cs="Times New Roman"/>
              </w:rPr>
            </w:pPr>
            <w:r w:rsidRPr="3F0873D2">
              <w:rPr>
                <w:rFonts w:ascii="Times New Roman" w:hAnsi="Times New Roman" w:cs="Times New Roman"/>
              </w:rPr>
              <w:t>E300</w:t>
            </w:r>
          </w:p>
        </w:tc>
        <w:tc>
          <w:tcPr>
            <w:tcW w:w="1190" w:type="dxa"/>
          </w:tcPr>
          <w:p w:rsidR="00846EB9" w:rsidP="007D3721" w:rsidRDefault="00846EB9" w14:paraId="317BEEA7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37" w:type="dxa"/>
            <w:hideMark/>
          </w:tcPr>
          <w:p w:rsidR="00846EB9" w:rsidP="007D3721" w:rsidRDefault="00846EB9" w14:paraId="7A7F5980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3F0873D2"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3F0873D2">
              <w:rPr>
                <w:rFonts w:ascii="Times New Roman" w:hAnsi="Times New Roman" w:cs="Times New Roman"/>
                <w:b/>
                <w:bCs/>
              </w:rPr>
              <w:t>9.9</w:t>
            </w:r>
            <w:r w:rsidRPr="3F0873D2">
              <w:rPr>
                <w:rFonts w:ascii="Times New Roman" w:hAnsi="Times New Roman" w:cs="Times New Roman"/>
              </w:rPr>
              <w:t xml:space="preserve">; </w:t>
            </w:r>
            <w:r w:rsidRPr="3F0873D2">
              <w:rPr>
                <w:rFonts w:ascii="Times New Roman" w:hAnsi="Times New Roman" w:cs="Times New Roman"/>
                <w:i/>
                <w:iCs/>
              </w:rPr>
              <w:t xml:space="preserve">Number. </w:t>
            </w:r>
          </w:p>
          <w:p w:rsidR="00846EB9" w:rsidP="007D3721" w:rsidRDefault="00846EB9" w14:paraId="029985BB" w14:textId="77777777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46EB9" w:rsidP="007D3721" w:rsidRDefault="00846EB9" w14:paraId="56ABFEB8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Diesel Samples Only – Enter “NA”</w:t>
            </w:r>
          </w:p>
        </w:tc>
      </w:tr>
      <w:tr w:rsidR="00846EB9" w:rsidTr="007D3721" w14:paraId="04651F14" w14:textId="77777777">
        <w:tc>
          <w:tcPr>
            <w:tcW w:w="768" w:type="dxa"/>
            <w:hideMark/>
          </w:tcPr>
          <w:p w:rsidR="00846EB9" w:rsidP="007D3721" w:rsidRDefault="00846EB9" w14:paraId="0506CE61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55" w:type="dxa"/>
            <w:hideMark/>
          </w:tcPr>
          <w:p w:rsidR="00846EB9" w:rsidP="007D3721" w:rsidRDefault="00846EB9" w14:paraId="71281050" w14:textId="77777777">
            <w:pPr>
              <w:rPr>
                <w:rFonts w:ascii="Times New Roman" w:hAnsi="Times New Roman" w:cs="Times New Roman"/>
              </w:rPr>
            </w:pPr>
            <w:r w:rsidRPr="3F0873D2">
              <w:rPr>
                <w:rFonts w:ascii="Times New Roman" w:hAnsi="Times New Roman" w:cs="Times New Roman"/>
              </w:rPr>
              <w:t>E300 Parameter Test Method</w:t>
            </w:r>
          </w:p>
        </w:tc>
        <w:tc>
          <w:tcPr>
            <w:tcW w:w="1190" w:type="dxa"/>
          </w:tcPr>
          <w:p w:rsidR="00846EB9" w:rsidP="007D3721" w:rsidRDefault="00846EB9" w14:paraId="2906CC4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hideMark/>
          </w:tcPr>
          <w:p w:rsidR="00846EB9" w:rsidP="007D3721" w:rsidRDefault="00846EB9" w14:paraId="04D81D36" w14:textId="77777777">
            <w:pPr>
              <w:rPr>
                <w:rFonts w:ascii="Times New Roman" w:hAnsi="Times New Roman" w:cs="Times New Roman"/>
              </w:rPr>
            </w:pPr>
            <w:r w:rsidRPr="3F0873D2">
              <w:rPr>
                <w:rFonts w:ascii="Times New Roman" w:hAnsi="Times New Roman" w:cs="Times New Roman"/>
                <w:b/>
                <w:bCs/>
              </w:rPr>
              <w:t xml:space="preserve">AAAAA; </w:t>
            </w:r>
            <w:r w:rsidRPr="3F0873D2">
              <w:rPr>
                <w:rFonts w:ascii="Times New Roman" w:hAnsi="Times New Roman" w:cs="Times New Roman"/>
                <w:i/>
                <w:iCs/>
              </w:rPr>
              <w:t>Character.</w:t>
            </w:r>
            <w:r w:rsidRPr="3F0873D2">
              <w:rPr>
                <w:rFonts w:ascii="Times New Roman" w:hAnsi="Times New Roman" w:cs="Times New Roman"/>
              </w:rPr>
              <w:t xml:space="preserve"> Identify the ASTM Method number (e.g., D5191). If sample</w:t>
            </w:r>
            <w:r w:rsidRPr="3F0873D2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was un-tested, state “Untested”.</w:t>
            </w:r>
          </w:p>
          <w:p w:rsidR="00846EB9" w:rsidP="007D3721" w:rsidRDefault="00846EB9" w14:paraId="71E54A6D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846EB9" w:rsidTr="007D3721" w14:paraId="6A223791" w14:textId="77777777">
        <w:tc>
          <w:tcPr>
            <w:tcW w:w="768" w:type="dxa"/>
            <w:hideMark/>
          </w:tcPr>
          <w:p w:rsidR="00846EB9" w:rsidP="007D3721" w:rsidRDefault="00846EB9" w14:paraId="3665EFE6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55" w:type="dxa"/>
            <w:hideMark/>
          </w:tcPr>
          <w:p w:rsidR="00846EB9" w:rsidP="007D3721" w:rsidRDefault="00846EB9" w14:paraId="7FB115C7" w14:textId="77777777">
            <w:pPr>
              <w:rPr>
                <w:rFonts w:ascii="Times New Roman" w:hAnsi="Times New Roman" w:cs="Times New Roman"/>
              </w:rPr>
            </w:pPr>
            <w:r w:rsidRPr="3F0873D2">
              <w:rPr>
                <w:rFonts w:ascii="Times New Roman" w:hAnsi="Times New Roman" w:cs="Times New Roman"/>
              </w:rPr>
              <w:t>T50</w:t>
            </w:r>
          </w:p>
        </w:tc>
        <w:tc>
          <w:tcPr>
            <w:tcW w:w="1190" w:type="dxa"/>
          </w:tcPr>
          <w:p w:rsidR="00846EB9" w:rsidP="007D3721" w:rsidRDefault="00846EB9" w14:paraId="479D8195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Degrees Fahrenheit</w:t>
            </w:r>
          </w:p>
        </w:tc>
        <w:tc>
          <w:tcPr>
            <w:tcW w:w="5137" w:type="dxa"/>
            <w:hideMark/>
          </w:tcPr>
          <w:p w:rsidR="00846EB9" w:rsidP="007D3721" w:rsidRDefault="00846EB9" w14:paraId="00810893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3F0873D2"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3F0873D2">
              <w:rPr>
                <w:rFonts w:ascii="Times New Roman" w:hAnsi="Times New Roman" w:cs="Times New Roman"/>
                <w:b/>
                <w:bCs/>
              </w:rPr>
              <w:t>9.9</w:t>
            </w:r>
            <w:r w:rsidRPr="3F0873D2">
              <w:rPr>
                <w:rFonts w:ascii="Times New Roman" w:hAnsi="Times New Roman" w:cs="Times New Roman"/>
              </w:rPr>
              <w:t xml:space="preserve">; </w:t>
            </w:r>
            <w:r w:rsidRPr="3F0873D2">
              <w:rPr>
                <w:rFonts w:ascii="Times New Roman" w:hAnsi="Times New Roman" w:cs="Times New Roman"/>
                <w:i/>
                <w:iCs/>
              </w:rPr>
              <w:t xml:space="preserve">Number. </w:t>
            </w:r>
          </w:p>
          <w:p w:rsidR="00846EB9" w:rsidP="007D3721" w:rsidRDefault="00846EB9" w14:paraId="7132A1E7" w14:textId="77777777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46EB9" w:rsidP="007D3721" w:rsidRDefault="00846EB9" w14:paraId="3E7A0518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Diesel Samples Only – Enter “NA”</w:t>
            </w:r>
          </w:p>
        </w:tc>
      </w:tr>
      <w:tr w:rsidR="00846EB9" w:rsidTr="007D3721" w14:paraId="0062C401" w14:textId="77777777">
        <w:tc>
          <w:tcPr>
            <w:tcW w:w="768" w:type="dxa"/>
            <w:hideMark/>
          </w:tcPr>
          <w:p w:rsidR="00846EB9" w:rsidP="007D3721" w:rsidRDefault="00846EB9" w14:paraId="3DBAAB50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55" w:type="dxa"/>
            <w:hideMark/>
          </w:tcPr>
          <w:p w:rsidR="00846EB9" w:rsidP="007D3721" w:rsidRDefault="00846EB9" w14:paraId="3D4AFCA5" w14:textId="77777777">
            <w:pPr>
              <w:rPr>
                <w:rFonts w:ascii="Times New Roman" w:hAnsi="Times New Roman" w:cs="Times New Roman"/>
              </w:rPr>
            </w:pPr>
            <w:r w:rsidRPr="3F0873D2">
              <w:rPr>
                <w:rFonts w:ascii="Times New Roman" w:hAnsi="Times New Roman" w:cs="Times New Roman"/>
              </w:rPr>
              <w:t>T50 Parameter Test Method</w:t>
            </w:r>
          </w:p>
        </w:tc>
        <w:tc>
          <w:tcPr>
            <w:tcW w:w="1190" w:type="dxa"/>
          </w:tcPr>
          <w:p w:rsidR="00846EB9" w:rsidP="007D3721" w:rsidRDefault="00846EB9" w14:paraId="00CB24F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hideMark/>
          </w:tcPr>
          <w:p w:rsidR="00846EB9" w:rsidP="007D3721" w:rsidRDefault="00846EB9" w14:paraId="0C556468" w14:textId="77777777">
            <w:pPr>
              <w:rPr>
                <w:rFonts w:ascii="Times New Roman" w:hAnsi="Times New Roman" w:cs="Times New Roman"/>
              </w:rPr>
            </w:pPr>
            <w:r w:rsidRPr="3F0873D2">
              <w:rPr>
                <w:rFonts w:ascii="Times New Roman" w:hAnsi="Times New Roman" w:cs="Times New Roman"/>
                <w:b/>
                <w:bCs/>
              </w:rPr>
              <w:t xml:space="preserve">AAAAA; </w:t>
            </w:r>
            <w:r w:rsidRPr="3F0873D2">
              <w:rPr>
                <w:rFonts w:ascii="Times New Roman" w:hAnsi="Times New Roman" w:cs="Times New Roman"/>
                <w:i/>
                <w:iCs/>
              </w:rPr>
              <w:t>Character.</w:t>
            </w:r>
            <w:r w:rsidRPr="3F0873D2">
              <w:rPr>
                <w:rFonts w:ascii="Times New Roman" w:hAnsi="Times New Roman" w:cs="Times New Roman"/>
              </w:rPr>
              <w:t xml:space="preserve"> Identify the ASTM Method number (e.g., D5191). If sample</w:t>
            </w:r>
            <w:r w:rsidRPr="3F0873D2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was un-tested, state “Untested”.</w:t>
            </w:r>
          </w:p>
          <w:p w:rsidR="00846EB9" w:rsidP="007D3721" w:rsidRDefault="00846EB9" w14:paraId="42F9B35D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846EB9" w:rsidTr="007D3721" w14:paraId="5EC73FE9" w14:textId="77777777">
        <w:tc>
          <w:tcPr>
            <w:tcW w:w="768" w:type="dxa"/>
            <w:hideMark/>
          </w:tcPr>
          <w:p w:rsidR="00846EB9" w:rsidP="007D3721" w:rsidRDefault="00846EB9" w14:paraId="680601A0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55" w:type="dxa"/>
            <w:hideMark/>
          </w:tcPr>
          <w:p w:rsidR="00846EB9" w:rsidP="007D3721" w:rsidRDefault="00846EB9" w14:paraId="497937DC" w14:textId="77777777">
            <w:pPr>
              <w:rPr>
                <w:rFonts w:ascii="Times New Roman" w:hAnsi="Times New Roman" w:cs="Times New Roman"/>
              </w:rPr>
            </w:pPr>
            <w:r w:rsidRPr="3F0873D2">
              <w:rPr>
                <w:rFonts w:ascii="Times New Roman" w:hAnsi="Times New Roman" w:cs="Times New Roman"/>
              </w:rPr>
              <w:t>T90</w:t>
            </w:r>
          </w:p>
        </w:tc>
        <w:tc>
          <w:tcPr>
            <w:tcW w:w="1190" w:type="dxa"/>
          </w:tcPr>
          <w:p w:rsidR="00846EB9" w:rsidP="007D3721" w:rsidRDefault="00846EB9" w14:paraId="4A60C7E4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Degrees Fahrenheit</w:t>
            </w:r>
          </w:p>
        </w:tc>
        <w:tc>
          <w:tcPr>
            <w:tcW w:w="5137" w:type="dxa"/>
            <w:hideMark/>
          </w:tcPr>
          <w:p w:rsidR="00846EB9" w:rsidP="007D3721" w:rsidRDefault="00846EB9" w14:paraId="7DE14EEA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3F0873D2"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3F0873D2">
              <w:rPr>
                <w:rFonts w:ascii="Times New Roman" w:hAnsi="Times New Roman" w:cs="Times New Roman"/>
                <w:b/>
                <w:bCs/>
              </w:rPr>
              <w:t>9.9</w:t>
            </w:r>
            <w:r w:rsidRPr="3F0873D2">
              <w:rPr>
                <w:rFonts w:ascii="Times New Roman" w:hAnsi="Times New Roman" w:cs="Times New Roman"/>
              </w:rPr>
              <w:t xml:space="preserve">; </w:t>
            </w:r>
            <w:r w:rsidRPr="3F0873D2">
              <w:rPr>
                <w:rFonts w:ascii="Times New Roman" w:hAnsi="Times New Roman" w:cs="Times New Roman"/>
                <w:i/>
                <w:iCs/>
              </w:rPr>
              <w:t xml:space="preserve">Number. </w:t>
            </w:r>
          </w:p>
          <w:p w:rsidR="00846EB9" w:rsidP="007D3721" w:rsidRDefault="00846EB9" w14:paraId="479D6616" w14:textId="77777777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46EB9" w:rsidP="007D3721" w:rsidRDefault="00846EB9" w14:paraId="7C62363A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Diesel Samples Only – Enter “NA”</w:t>
            </w:r>
          </w:p>
        </w:tc>
      </w:tr>
      <w:tr w:rsidR="00846EB9" w:rsidTr="007D3721" w14:paraId="563F4C3B" w14:textId="77777777">
        <w:tc>
          <w:tcPr>
            <w:tcW w:w="768" w:type="dxa"/>
            <w:hideMark/>
          </w:tcPr>
          <w:p w:rsidR="00846EB9" w:rsidP="007D3721" w:rsidRDefault="00846EB9" w14:paraId="1CEBBCC4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55" w:type="dxa"/>
            <w:hideMark/>
          </w:tcPr>
          <w:p w:rsidR="00846EB9" w:rsidP="007D3721" w:rsidRDefault="00846EB9" w14:paraId="1AB56CFE" w14:textId="77777777">
            <w:pPr>
              <w:rPr>
                <w:rFonts w:ascii="Times New Roman" w:hAnsi="Times New Roman" w:cs="Times New Roman"/>
              </w:rPr>
            </w:pPr>
            <w:r w:rsidRPr="3F0873D2">
              <w:rPr>
                <w:rFonts w:ascii="Times New Roman" w:hAnsi="Times New Roman" w:cs="Times New Roman"/>
              </w:rPr>
              <w:t>T90 Parameter Test Method</w:t>
            </w:r>
          </w:p>
        </w:tc>
        <w:tc>
          <w:tcPr>
            <w:tcW w:w="1190" w:type="dxa"/>
          </w:tcPr>
          <w:p w:rsidR="00846EB9" w:rsidP="007D3721" w:rsidRDefault="00846EB9" w14:paraId="3D23122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hideMark/>
          </w:tcPr>
          <w:p w:rsidR="00846EB9" w:rsidP="007D3721" w:rsidRDefault="00846EB9" w14:paraId="057D5A9D" w14:textId="77777777">
            <w:pPr>
              <w:rPr>
                <w:rFonts w:ascii="Times New Roman" w:hAnsi="Times New Roman" w:cs="Times New Roman"/>
              </w:rPr>
            </w:pPr>
            <w:r w:rsidRPr="3F0873D2">
              <w:rPr>
                <w:rFonts w:ascii="Times New Roman" w:hAnsi="Times New Roman" w:cs="Times New Roman"/>
                <w:b/>
                <w:bCs/>
              </w:rPr>
              <w:t xml:space="preserve">AAAAA; </w:t>
            </w:r>
            <w:r w:rsidRPr="3F0873D2">
              <w:rPr>
                <w:rFonts w:ascii="Times New Roman" w:hAnsi="Times New Roman" w:cs="Times New Roman"/>
                <w:i/>
                <w:iCs/>
              </w:rPr>
              <w:t>Character.</w:t>
            </w:r>
            <w:r w:rsidRPr="3F0873D2">
              <w:rPr>
                <w:rFonts w:ascii="Times New Roman" w:hAnsi="Times New Roman" w:cs="Times New Roman"/>
              </w:rPr>
              <w:t xml:space="preserve"> Identify the ASTM Method number (e.g., D5191). If sample</w:t>
            </w:r>
            <w:r w:rsidRPr="3F0873D2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was un-tested, state “Untested”.</w:t>
            </w:r>
          </w:p>
          <w:p w:rsidR="00846EB9" w:rsidP="007D3721" w:rsidRDefault="00846EB9" w14:paraId="3509DBBA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846EB9" w:rsidTr="007D3721" w14:paraId="5285B273" w14:textId="77777777">
        <w:tc>
          <w:tcPr>
            <w:tcW w:w="768" w:type="dxa"/>
            <w:hideMark/>
          </w:tcPr>
          <w:p w:rsidR="00846EB9" w:rsidP="007D3721" w:rsidRDefault="00846EB9" w14:paraId="555C4F38" w14:textId="77777777">
            <w:pPr>
              <w:rPr>
                <w:rFonts w:ascii="Times New Roman" w:hAnsi="Times New Roman" w:cs="Times New Roman"/>
              </w:rPr>
            </w:pPr>
            <w:r w:rsidRPr="71DC09B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55" w:type="dxa"/>
            <w:hideMark/>
          </w:tcPr>
          <w:p w:rsidR="00846EB9" w:rsidP="007D3721" w:rsidRDefault="00846EB9" w14:paraId="515804BD" w14:textId="77777777">
            <w:pPr>
              <w:rPr>
                <w:rFonts w:ascii="Times New Roman" w:hAnsi="Times New Roman" w:cs="Times New Roman"/>
              </w:rPr>
            </w:pPr>
            <w:r w:rsidRPr="444DC0F9">
              <w:rPr>
                <w:rFonts w:ascii="Times New Roman" w:hAnsi="Times New Roman" w:cs="Times New Roman"/>
              </w:rPr>
              <w:t>Comments</w:t>
            </w:r>
          </w:p>
        </w:tc>
        <w:tc>
          <w:tcPr>
            <w:tcW w:w="1190" w:type="dxa"/>
          </w:tcPr>
          <w:p w:rsidR="00846EB9" w:rsidP="007D3721" w:rsidRDefault="00846EB9" w14:paraId="38BAA7FE" w14:textId="77777777">
            <w:pPr>
              <w:rPr>
                <w:rFonts w:ascii="Times New Roman" w:hAnsi="Times New Roman" w:cs="Times New Roman"/>
              </w:rPr>
            </w:pPr>
            <w:r w:rsidRPr="444DC0F9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5137" w:type="dxa"/>
            <w:hideMark/>
          </w:tcPr>
          <w:p w:rsidR="00846EB9" w:rsidP="007D3721" w:rsidRDefault="00846EB9" w14:paraId="6BCB933D" w14:textId="77777777">
            <w:pPr>
              <w:rPr>
                <w:rFonts w:ascii="Times New Roman" w:hAnsi="Times New Roman" w:cs="Times New Roman"/>
              </w:rPr>
            </w:pPr>
            <w:r w:rsidRPr="444DC0F9">
              <w:rPr>
                <w:rFonts w:ascii="Times New Roman" w:hAnsi="Times New Roman" w:cs="Times New Roman"/>
                <w:b/>
                <w:bCs/>
              </w:rPr>
              <w:t>AAAAA</w:t>
            </w:r>
            <w:r w:rsidRPr="444DC0F9">
              <w:rPr>
                <w:rFonts w:ascii="Times New Roman" w:hAnsi="Times New Roman" w:cs="Times New Roman"/>
              </w:rPr>
              <w:t xml:space="preserve"> – Enter any additional information or recordkeeping specific to this </w:t>
            </w:r>
            <w:r>
              <w:rPr>
                <w:rFonts w:ascii="Times New Roman" w:hAnsi="Times New Roman" w:cs="Times New Roman"/>
              </w:rPr>
              <w:t>sample</w:t>
            </w:r>
            <w:r w:rsidRPr="444DC0F9">
              <w:rPr>
                <w:rFonts w:ascii="Times New Roman" w:hAnsi="Times New Roman" w:cs="Times New Roman"/>
              </w:rPr>
              <w:t xml:space="preserve"> as needed.</w:t>
            </w:r>
          </w:p>
          <w:p w:rsidR="00846EB9" w:rsidP="007D3721" w:rsidRDefault="00846EB9" w14:paraId="7BDC6E70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846EB9" w:rsidR="00846EB9" w:rsidP="00846EB9" w:rsidRDefault="00846EB9" w14:paraId="77F79E51" w14:textId="77777777"/>
    <w:sectPr w:rsidRPr="00846EB9" w:rsidR="00846EB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2017C" w14:textId="77777777" w:rsidR="005A3C24" w:rsidRDefault="005A3C24" w:rsidP="002E00A0">
      <w:pPr>
        <w:spacing w:after="0" w:line="240" w:lineRule="auto"/>
      </w:pPr>
      <w:r>
        <w:separator/>
      </w:r>
    </w:p>
  </w:endnote>
  <w:endnote w:type="continuationSeparator" w:id="0">
    <w:p w14:paraId="1E60F163" w14:textId="77777777" w:rsidR="005A3C24" w:rsidRDefault="005A3C24" w:rsidP="002E0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46336" w14:textId="77777777" w:rsidR="00611BD5" w:rsidRDefault="00611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416881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46F9AB" w14:textId="7985E087" w:rsidR="00611BD5" w:rsidRDefault="00611BD5">
            <w:pPr>
              <w:pStyle w:val="Footer"/>
              <w:jc w:val="center"/>
            </w:pPr>
            <w:r w:rsidRPr="00611BD5">
              <w:rPr>
                <w:rFonts w:ascii="Times New Roman" w:hAnsi="Times New Roman" w:cs="Times New Roman"/>
              </w:rPr>
              <w:t xml:space="preserve">Page </w:t>
            </w:r>
            <w:r w:rsidRPr="00611B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11BD5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611B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611BD5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11B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11BD5">
              <w:rPr>
                <w:rFonts w:ascii="Times New Roman" w:hAnsi="Times New Roman" w:cs="Times New Roman"/>
              </w:rPr>
              <w:t xml:space="preserve"> of </w:t>
            </w:r>
            <w:r w:rsidRPr="00611B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11BD5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611B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611BD5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11B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8407AD" w14:textId="30726D85" w:rsidR="00611BD5" w:rsidRPr="00024F5D" w:rsidRDefault="00611BD5" w:rsidP="00611BD5">
    <w:pPr>
      <w:spacing w:after="0" w:line="200" w:lineRule="exact"/>
      <w:rPr>
        <w:rFonts w:ascii="Times New Roman" w:hAnsi="Times New Roman" w:cs="Times New Roman"/>
        <w:sz w:val="20"/>
        <w:szCs w:val="20"/>
      </w:rPr>
    </w:pPr>
    <w:r w:rsidRPr="00024F5D">
      <w:rPr>
        <w:rFonts w:ascii="Times New Roman" w:hAnsi="Times New Roman" w:cs="Times New Roman"/>
        <w:sz w:val="20"/>
        <w:szCs w:val="20"/>
      </w:rPr>
      <w:t xml:space="preserve">EPA Form </w:t>
    </w:r>
    <w:r w:rsidR="00512938">
      <w:rPr>
        <w:rFonts w:ascii="Times New Roman" w:hAnsi="Times New Roman" w:cs="Times New Roman"/>
        <w:sz w:val="20"/>
        <w:szCs w:val="20"/>
      </w:rPr>
      <w:t>###-##</w:t>
    </w:r>
  </w:p>
  <w:p w14:paraId="33508F94" w14:textId="08ED223B" w:rsidR="000C3301" w:rsidRPr="00922196" w:rsidRDefault="000C3301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30616" w14:textId="77777777" w:rsidR="00611BD5" w:rsidRDefault="00611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54AE4" w14:textId="77777777" w:rsidR="005A3C24" w:rsidRDefault="005A3C24" w:rsidP="002E00A0">
      <w:pPr>
        <w:spacing w:after="0" w:line="240" w:lineRule="auto"/>
      </w:pPr>
      <w:r>
        <w:separator/>
      </w:r>
    </w:p>
  </w:footnote>
  <w:footnote w:type="continuationSeparator" w:id="0">
    <w:p w14:paraId="3259DCB1" w14:textId="77777777" w:rsidR="005A3C24" w:rsidRDefault="005A3C24" w:rsidP="002E0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2D87D" w14:textId="77777777" w:rsidR="00611BD5" w:rsidRDefault="00611B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4CA12" w14:textId="3A2ECB1F" w:rsidR="00611BD5" w:rsidRPr="006231D9" w:rsidRDefault="00611BD5" w:rsidP="00611BD5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eastAsia="Arial" w:hAnsi="Times New Roman" w:cs="Times New Roman"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4705E77" wp14:editId="35E4BFCA">
          <wp:simplePos x="0" y="0"/>
          <wp:positionH relativeFrom="margin">
            <wp:posOffset>-276225</wp:posOffset>
          </wp:positionH>
          <wp:positionV relativeFrom="paragraph">
            <wp:posOffset>-57150</wp:posOffset>
          </wp:positionV>
          <wp:extent cx="1283208" cy="505968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pa-vert-medium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208" cy="505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6231D9">
      <w:rPr>
        <w:rFonts w:ascii="Times New Roman" w:hAnsi="Times New Roman" w:cs="Times New Roman"/>
        <w:sz w:val="20"/>
        <w:szCs w:val="20"/>
      </w:rPr>
      <w:t xml:space="preserve">OMB Control No. </w:t>
    </w:r>
    <w:r w:rsidR="00BA3CB6">
      <w:rPr>
        <w:rFonts w:ascii="Times New Roman" w:hAnsi="Times New Roman" w:cs="Times New Roman"/>
        <w:sz w:val="20"/>
        <w:szCs w:val="20"/>
      </w:rPr>
      <w:t>####-####</w:t>
    </w:r>
    <w:r w:rsidRPr="006231D9">
      <w:rPr>
        <w:rFonts w:ascii="Times New Roman" w:hAnsi="Times New Roman" w:cs="Times New Roman"/>
        <w:sz w:val="20"/>
        <w:szCs w:val="20"/>
      </w:rPr>
      <w:t xml:space="preserve"> </w:t>
    </w:r>
  </w:p>
  <w:p w14:paraId="1D08FBCB" w14:textId="0E134161" w:rsidR="00611BD5" w:rsidRDefault="00611BD5" w:rsidP="00611BD5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u w:val="single"/>
      </w:rPr>
    </w:pPr>
    <w:r w:rsidRPr="0049421E">
      <w:rPr>
        <w:rFonts w:ascii="Times New Roman" w:hAnsi="Times New Roman" w:cs="Times New Roman"/>
        <w:sz w:val="20"/>
        <w:szCs w:val="20"/>
      </w:rPr>
      <w:tab/>
    </w:r>
    <w:r w:rsidRPr="0049421E">
      <w:rPr>
        <w:rFonts w:ascii="Times New Roman" w:hAnsi="Times New Roman" w:cs="Times New Roman"/>
        <w:sz w:val="20"/>
        <w:szCs w:val="20"/>
      </w:rPr>
      <w:tab/>
    </w:r>
    <w:r w:rsidRPr="006231D9">
      <w:rPr>
        <w:rFonts w:ascii="Times New Roman" w:hAnsi="Times New Roman" w:cs="Times New Roman"/>
        <w:sz w:val="20"/>
        <w:szCs w:val="20"/>
      </w:rPr>
      <w:t>Expires:</w:t>
    </w:r>
    <w:r w:rsidR="00A226F4">
      <w:rPr>
        <w:rFonts w:ascii="Times New Roman" w:hAnsi="Times New Roman" w:cs="Times New Roman"/>
        <w:sz w:val="20"/>
        <w:szCs w:val="20"/>
      </w:rPr>
      <w:t xml:space="preserve"> </w:t>
    </w:r>
    <w:r w:rsidRPr="006231D9">
      <w:rPr>
        <w:rFonts w:ascii="Times New Roman" w:hAnsi="Times New Roman" w:cs="Times New Roman"/>
        <w:sz w:val="20"/>
        <w:szCs w:val="20"/>
      </w:rPr>
      <w:t xml:space="preserve">  </w:t>
    </w:r>
    <w:r w:rsidR="00BA3CB6">
      <w:rPr>
        <w:rFonts w:ascii="Times New Roman" w:hAnsi="Times New Roman" w:cs="Times New Roman"/>
        <w:sz w:val="20"/>
        <w:szCs w:val="20"/>
      </w:rPr>
      <w:t>##/##/####</w:t>
    </w:r>
    <w:r w:rsidR="00A226F4">
      <w:rPr>
        <w:rFonts w:ascii="Times New Roman" w:hAnsi="Times New Roman" w:cs="Times New Roman"/>
        <w:sz w:val="20"/>
        <w:szCs w:val="20"/>
      </w:rPr>
      <w:t xml:space="preserve"> </w:t>
    </w:r>
  </w:p>
  <w:p w14:paraId="38C6D303" w14:textId="17F5E452" w:rsidR="000C3301" w:rsidRDefault="000C3301" w:rsidP="00611BD5">
    <w:pPr>
      <w:tabs>
        <w:tab w:val="left" w:pos="1440"/>
        <w:tab w:val="right" w:pos="9360"/>
      </w:tabs>
      <w:spacing w:after="0" w:line="240" w:lineRule="auto"/>
      <w:ind w:right="-20"/>
      <w:rPr>
        <w:rFonts w:ascii="Times New Roman" w:eastAsia="Arial" w:hAnsi="Times New Roman" w:cs="Times New Roman"/>
        <w:bCs/>
        <w:sz w:val="20"/>
        <w:szCs w:val="20"/>
      </w:rPr>
    </w:pPr>
  </w:p>
  <w:p w14:paraId="12DCFA67" w14:textId="0339264D" w:rsidR="000C3301" w:rsidRDefault="000C3301" w:rsidP="003C0CB0">
    <w:pPr>
      <w:tabs>
        <w:tab w:val="left" w:pos="1440"/>
        <w:tab w:val="right" w:pos="9360"/>
      </w:tabs>
      <w:spacing w:after="0" w:line="240" w:lineRule="auto"/>
      <w:ind w:left="20" w:right="-20"/>
      <w:rPr>
        <w:rFonts w:ascii="Times New Roman" w:eastAsia="Arial" w:hAnsi="Times New Roman" w:cs="Times New Roman"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45BE6" w14:textId="77777777" w:rsidR="00611BD5" w:rsidRDefault="00611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78F3"/>
    <w:multiLevelType w:val="hybridMultilevel"/>
    <w:tmpl w:val="09D69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31787"/>
    <w:multiLevelType w:val="hybridMultilevel"/>
    <w:tmpl w:val="F176C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328C7"/>
    <w:multiLevelType w:val="hybridMultilevel"/>
    <w:tmpl w:val="653C2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C502B"/>
    <w:multiLevelType w:val="hybridMultilevel"/>
    <w:tmpl w:val="826AA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C79DF"/>
    <w:multiLevelType w:val="hybridMultilevel"/>
    <w:tmpl w:val="8B48C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C7467"/>
    <w:multiLevelType w:val="hybridMultilevel"/>
    <w:tmpl w:val="C28AB2AA"/>
    <w:lvl w:ilvl="0" w:tplc="CE6A6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A40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A46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AA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82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30E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EE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06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C20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F45CA"/>
    <w:multiLevelType w:val="hybridMultilevel"/>
    <w:tmpl w:val="20AA6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A46B0"/>
    <w:multiLevelType w:val="hybridMultilevel"/>
    <w:tmpl w:val="2744B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910B9"/>
    <w:multiLevelType w:val="hybridMultilevel"/>
    <w:tmpl w:val="1B18E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B55F0"/>
    <w:multiLevelType w:val="hybridMultilevel"/>
    <w:tmpl w:val="014AA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16661"/>
    <w:multiLevelType w:val="hybridMultilevel"/>
    <w:tmpl w:val="DA188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75EF0"/>
    <w:multiLevelType w:val="hybridMultilevel"/>
    <w:tmpl w:val="AD24D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A68AF"/>
    <w:multiLevelType w:val="hybridMultilevel"/>
    <w:tmpl w:val="BB624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E5890"/>
    <w:multiLevelType w:val="hybridMultilevel"/>
    <w:tmpl w:val="BBD22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97F3B"/>
    <w:multiLevelType w:val="hybridMultilevel"/>
    <w:tmpl w:val="2D0A2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44CF4"/>
    <w:multiLevelType w:val="hybridMultilevel"/>
    <w:tmpl w:val="B9D8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04A92"/>
    <w:multiLevelType w:val="hybridMultilevel"/>
    <w:tmpl w:val="DEAE4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60159"/>
    <w:multiLevelType w:val="hybridMultilevel"/>
    <w:tmpl w:val="D8445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B3BD8"/>
    <w:multiLevelType w:val="hybridMultilevel"/>
    <w:tmpl w:val="15328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9757F"/>
    <w:multiLevelType w:val="hybridMultilevel"/>
    <w:tmpl w:val="AA4EE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96100"/>
    <w:multiLevelType w:val="hybridMultilevel"/>
    <w:tmpl w:val="EB86F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B2940"/>
    <w:multiLevelType w:val="hybridMultilevel"/>
    <w:tmpl w:val="493298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92BED"/>
    <w:multiLevelType w:val="hybridMultilevel"/>
    <w:tmpl w:val="A1DCF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20"/>
  </w:num>
  <w:num w:numId="4">
    <w:abstractNumId w:val="8"/>
  </w:num>
  <w:num w:numId="5">
    <w:abstractNumId w:val="9"/>
  </w:num>
  <w:num w:numId="6">
    <w:abstractNumId w:val="10"/>
  </w:num>
  <w:num w:numId="7">
    <w:abstractNumId w:val="2"/>
  </w:num>
  <w:num w:numId="8">
    <w:abstractNumId w:val="19"/>
  </w:num>
  <w:num w:numId="9">
    <w:abstractNumId w:val="3"/>
  </w:num>
  <w:num w:numId="10">
    <w:abstractNumId w:val="7"/>
  </w:num>
  <w:num w:numId="11">
    <w:abstractNumId w:val="6"/>
  </w:num>
  <w:num w:numId="12">
    <w:abstractNumId w:val="0"/>
  </w:num>
  <w:num w:numId="13">
    <w:abstractNumId w:val="14"/>
  </w:num>
  <w:num w:numId="14">
    <w:abstractNumId w:val="22"/>
  </w:num>
  <w:num w:numId="15">
    <w:abstractNumId w:val="13"/>
  </w:num>
  <w:num w:numId="16">
    <w:abstractNumId w:val="4"/>
  </w:num>
  <w:num w:numId="17">
    <w:abstractNumId w:val="15"/>
  </w:num>
  <w:num w:numId="18">
    <w:abstractNumId w:val="17"/>
  </w:num>
  <w:num w:numId="19">
    <w:abstractNumId w:val="18"/>
  </w:num>
  <w:num w:numId="20">
    <w:abstractNumId w:val="1"/>
  </w:num>
  <w:num w:numId="21">
    <w:abstractNumId w:val="11"/>
  </w:num>
  <w:num w:numId="22">
    <w:abstractNumId w:val="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60B"/>
    <w:rsid w:val="000001C5"/>
    <w:rsid w:val="00000EA9"/>
    <w:rsid w:val="00007DFB"/>
    <w:rsid w:val="00014A45"/>
    <w:rsid w:val="00016D16"/>
    <w:rsid w:val="00021039"/>
    <w:rsid w:val="00025159"/>
    <w:rsid w:val="000255F1"/>
    <w:rsid w:val="00033BAC"/>
    <w:rsid w:val="00036A4F"/>
    <w:rsid w:val="00037459"/>
    <w:rsid w:val="00046FF7"/>
    <w:rsid w:val="0004744B"/>
    <w:rsid w:val="00053DD3"/>
    <w:rsid w:val="00061AD2"/>
    <w:rsid w:val="00061D7A"/>
    <w:rsid w:val="00063D3A"/>
    <w:rsid w:val="0007619C"/>
    <w:rsid w:val="00083E08"/>
    <w:rsid w:val="00087D56"/>
    <w:rsid w:val="00094A2D"/>
    <w:rsid w:val="00095006"/>
    <w:rsid w:val="00095C45"/>
    <w:rsid w:val="000B1BB2"/>
    <w:rsid w:val="000B35EF"/>
    <w:rsid w:val="000B48C7"/>
    <w:rsid w:val="000B76DF"/>
    <w:rsid w:val="000C3301"/>
    <w:rsid w:val="000C5315"/>
    <w:rsid w:val="000D107E"/>
    <w:rsid w:val="000D3682"/>
    <w:rsid w:val="000D659A"/>
    <w:rsid w:val="000E05A8"/>
    <w:rsid w:val="000E2267"/>
    <w:rsid w:val="000E4C3F"/>
    <w:rsid w:val="000E6860"/>
    <w:rsid w:val="000F0FF5"/>
    <w:rsid w:val="000F3896"/>
    <w:rsid w:val="000F5059"/>
    <w:rsid w:val="000F55C3"/>
    <w:rsid w:val="001035F7"/>
    <w:rsid w:val="00107ED6"/>
    <w:rsid w:val="001237D5"/>
    <w:rsid w:val="00127463"/>
    <w:rsid w:val="0013003E"/>
    <w:rsid w:val="00135D9F"/>
    <w:rsid w:val="0013662C"/>
    <w:rsid w:val="00136D01"/>
    <w:rsid w:val="00142218"/>
    <w:rsid w:val="00142610"/>
    <w:rsid w:val="00143C20"/>
    <w:rsid w:val="001452EE"/>
    <w:rsid w:val="00146F92"/>
    <w:rsid w:val="001507F0"/>
    <w:rsid w:val="00153F45"/>
    <w:rsid w:val="0015642B"/>
    <w:rsid w:val="0015717A"/>
    <w:rsid w:val="00164931"/>
    <w:rsid w:val="001733C1"/>
    <w:rsid w:val="00174005"/>
    <w:rsid w:val="0018341B"/>
    <w:rsid w:val="001908D1"/>
    <w:rsid w:val="00191693"/>
    <w:rsid w:val="001B024F"/>
    <w:rsid w:val="001B1818"/>
    <w:rsid w:val="001C0496"/>
    <w:rsid w:val="001D000F"/>
    <w:rsid w:val="001D07F7"/>
    <w:rsid w:val="001D2B6B"/>
    <w:rsid w:val="001F71F6"/>
    <w:rsid w:val="002068AC"/>
    <w:rsid w:val="002121F3"/>
    <w:rsid w:val="002136C5"/>
    <w:rsid w:val="00232374"/>
    <w:rsid w:val="00233856"/>
    <w:rsid w:val="00234402"/>
    <w:rsid w:val="002412AF"/>
    <w:rsid w:val="00242666"/>
    <w:rsid w:val="00250A6A"/>
    <w:rsid w:val="00252E59"/>
    <w:rsid w:val="00256025"/>
    <w:rsid w:val="002621E0"/>
    <w:rsid w:val="00264FE7"/>
    <w:rsid w:val="002660FA"/>
    <w:rsid w:val="0027365F"/>
    <w:rsid w:val="0027460A"/>
    <w:rsid w:val="002833F3"/>
    <w:rsid w:val="00292542"/>
    <w:rsid w:val="00294F2F"/>
    <w:rsid w:val="002A686B"/>
    <w:rsid w:val="002B4C9F"/>
    <w:rsid w:val="002B589C"/>
    <w:rsid w:val="002D1187"/>
    <w:rsid w:val="002D17D4"/>
    <w:rsid w:val="002D2532"/>
    <w:rsid w:val="002E00A0"/>
    <w:rsid w:val="002F2437"/>
    <w:rsid w:val="002F768C"/>
    <w:rsid w:val="002F79CD"/>
    <w:rsid w:val="0031087E"/>
    <w:rsid w:val="003155A9"/>
    <w:rsid w:val="0033209E"/>
    <w:rsid w:val="0033684F"/>
    <w:rsid w:val="00341AE9"/>
    <w:rsid w:val="00344C89"/>
    <w:rsid w:val="0035799F"/>
    <w:rsid w:val="00363CAF"/>
    <w:rsid w:val="0037559C"/>
    <w:rsid w:val="00376F9B"/>
    <w:rsid w:val="00377985"/>
    <w:rsid w:val="003826EE"/>
    <w:rsid w:val="003830FC"/>
    <w:rsid w:val="00390877"/>
    <w:rsid w:val="00392F0D"/>
    <w:rsid w:val="00393993"/>
    <w:rsid w:val="00394996"/>
    <w:rsid w:val="00397008"/>
    <w:rsid w:val="00397D77"/>
    <w:rsid w:val="003A382E"/>
    <w:rsid w:val="003B4564"/>
    <w:rsid w:val="003C0CB0"/>
    <w:rsid w:val="003D57CA"/>
    <w:rsid w:val="003D6C56"/>
    <w:rsid w:val="003F06D8"/>
    <w:rsid w:val="00400532"/>
    <w:rsid w:val="004106CF"/>
    <w:rsid w:val="0041344A"/>
    <w:rsid w:val="00414A51"/>
    <w:rsid w:val="00415337"/>
    <w:rsid w:val="00415DF5"/>
    <w:rsid w:val="00422F80"/>
    <w:rsid w:val="0042651F"/>
    <w:rsid w:val="00433548"/>
    <w:rsid w:val="0043553F"/>
    <w:rsid w:val="004355DF"/>
    <w:rsid w:val="0044414E"/>
    <w:rsid w:val="004444EE"/>
    <w:rsid w:val="0044624D"/>
    <w:rsid w:val="004507E9"/>
    <w:rsid w:val="00471BBC"/>
    <w:rsid w:val="00473F8C"/>
    <w:rsid w:val="00476193"/>
    <w:rsid w:val="004807D1"/>
    <w:rsid w:val="00481F3E"/>
    <w:rsid w:val="00485B6E"/>
    <w:rsid w:val="004933D0"/>
    <w:rsid w:val="0049556F"/>
    <w:rsid w:val="004A6090"/>
    <w:rsid w:val="004A6F69"/>
    <w:rsid w:val="004B5B67"/>
    <w:rsid w:val="004C3DB5"/>
    <w:rsid w:val="004C470D"/>
    <w:rsid w:val="004D1C45"/>
    <w:rsid w:val="004D427A"/>
    <w:rsid w:val="004D4753"/>
    <w:rsid w:val="004E2988"/>
    <w:rsid w:val="004F54B2"/>
    <w:rsid w:val="00501635"/>
    <w:rsid w:val="00506F65"/>
    <w:rsid w:val="00510330"/>
    <w:rsid w:val="00510EA7"/>
    <w:rsid w:val="0051233F"/>
    <w:rsid w:val="005123E6"/>
    <w:rsid w:val="00512938"/>
    <w:rsid w:val="005134A4"/>
    <w:rsid w:val="00514E98"/>
    <w:rsid w:val="00530EC3"/>
    <w:rsid w:val="00540EF8"/>
    <w:rsid w:val="00542A72"/>
    <w:rsid w:val="0054618E"/>
    <w:rsid w:val="00566FDD"/>
    <w:rsid w:val="00581807"/>
    <w:rsid w:val="0058788E"/>
    <w:rsid w:val="00590DB3"/>
    <w:rsid w:val="005A3C24"/>
    <w:rsid w:val="005A6FDF"/>
    <w:rsid w:val="005A7444"/>
    <w:rsid w:val="005B0C3C"/>
    <w:rsid w:val="005B1976"/>
    <w:rsid w:val="005B32B2"/>
    <w:rsid w:val="005B447B"/>
    <w:rsid w:val="005B6142"/>
    <w:rsid w:val="005C2540"/>
    <w:rsid w:val="005C77E4"/>
    <w:rsid w:val="005D32E4"/>
    <w:rsid w:val="005D3848"/>
    <w:rsid w:val="005D3A02"/>
    <w:rsid w:val="005E39F3"/>
    <w:rsid w:val="005E4E89"/>
    <w:rsid w:val="005E7058"/>
    <w:rsid w:val="005F1B7A"/>
    <w:rsid w:val="005F4290"/>
    <w:rsid w:val="00604D0F"/>
    <w:rsid w:val="00606C3D"/>
    <w:rsid w:val="00611BD5"/>
    <w:rsid w:val="00614903"/>
    <w:rsid w:val="00616828"/>
    <w:rsid w:val="0062790E"/>
    <w:rsid w:val="00630B5B"/>
    <w:rsid w:val="0064019F"/>
    <w:rsid w:val="00640239"/>
    <w:rsid w:val="00654778"/>
    <w:rsid w:val="00657D6E"/>
    <w:rsid w:val="006603A1"/>
    <w:rsid w:val="006632B0"/>
    <w:rsid w:val="006810E8"/>
    <w:rsid w:val="006868AD"/>
    <w:rsid w:val="00690CC3"/>
    <w:rsid w:val="00691208"/>
    <w:rsid w:val="00692CEC"/>
    <w:rsid w:val="00693967"/>
    <w:rsid w:val="006A09A2"/>
    <w:rsid w:val="006A12AC"/>
    <w:rsid w:val="006A510B"/>
    <w:rsid w:val="006B10FA"/>
    <w:rsid w:val="006B1825"/>
    <w:rsid w:val="006B76E6"/>
    <w:rsid w:val="006C23D9"/>
    <w:rsid w:val="006C3882"/>
    <w:rsid w:val="006C4C88"/>
    <w:rsid w:val="006C627F"/>
    <w:rsid w:val="006C7FE7"/>
    <w:rsid w:val="006D4F0B"/>
    <w:rsid w:val="006D56CF"/>
    <w:rsid w:val="006F0D76"/>
    <w:rsid w:val="006F160B"/>
    <w:rsid w:val="006F2CF2"/>
    <w:rsid w:val="00700A0C"/>
    <w:rsid w:val="00700A59"/>
    <w:rsid w:val="00701490"/>
    <w:rsid w:val="00702AA5"/>
    <w:rsid w:val="0071208C"/>
    <w:rsid w:val="00723186"/>
    <w:rsid w:val="00725A0F"/>
    <w:rsid w:val="007347AD"/>
    <w:rsid w:val="007419F6"/>
    <w:rsid w:val="00747BAD"/>
    <w:rsid w:val="00750684"/>
    <w:rsid w:val="00761C3D"/>
    <w:rsid w:val="00763C1C"/>
    <w:rsid w:val="00766472"/>
    <w:rsid w:val="00766C76"/>
    <w:rsid w:val="007708A1"/>
    <w:rsid w:val="00776DEC"/>
    <w:rsid w:val="00781488"/>
    <w:rsid w:val="007A3342"/>
    <w:rsid w:val="007B4CD1"/>
    <w:rsid w:val="007C5F01"/>
    <w:rsid w:val="007C7286"/>
    <w:rsid w:val="007C751E"/>
    <w:rsid w:val="007D1F1C"/>
    <w:rsid w:val="007D69D8"/>
    <w:rsid w:val="007D7930"/>
    <w:rsid w:val="007E73A5"/>
    <w:rsid w:val="00801309"/>
    <w:rsid w:val="00803BFB"/>
    <w:rsid w:val="00804FEB"/>
    <w:rsid w:val="008118E2"/>
    <w:rsid w:val="00813ED8"/>
    <w:rsid w:val="00834D49"/>
    <w:rsid w:val="008363FF"/>
    <w:rsid w:val="00836F9E"/>
    <w:rsid w:val="00846EB9"/>
    <w:rsid w:val="008471A3"/>
    <w:rsid w:val="0086271D"/>
    <w:rsid w:val="00863F46"/>
    <w:rsid w:val="00865870"/>
    <w:rsid w:val="00866BA0"/>
    <w:rsid w:val="0087130E"/>
    <w:rsid w:val="00883780"/>
    <w:rsid w:val="008919AC"/>
    <w:rsid w:val="00891B0F"/>
    <w:rsid w:val="008948B2"/>
    <w:rsid w:val="008A4647"/>
    <w:rsid w:val="008A565C"/>
    <w:rsid w:val="008A6F7C"/>
    <w:rsid w:val="008B1175"/>
    <w:rsid w:val="008D23EB"/>
    <w:rsid w:val="008D2BCE"/>
    <w:rsid w:val="008E1131"/>
    <w:rsid w:val="008F1F5B"/>
    <w:rsid w:val="009029CD"/>
    <w:rsid w:val="0090732E"/>
    <w:rsid w:val="00907605"/>
    <w:rsid w:val="00913A99"/>
    <w:rsid w:val="00913F46"/>
    <w:rsid w:val="00914698"/>
    <w:rsid w:val="00922196"/>
    <w:rsid w:val="00931D71"/>
    <w:rsid w:val="00936034"/>
    <w:rsid w:val="009419FD"/>
    <w:rsid w:val="00941F1D"/>
    <w:rsid w:val="009509C8"/>
    <w:rsid w:val="00950A64"/>
    <w:rsid w:val="00953FDA"/>
    <w:rsid w:val="00960E57"/>
    <w:rsid w:val="00962747"/>
    <w:rsid w:val="009758DC"/>
    <w:rsid w:val="00976538"/>
    <w:rsid w:val="00982B91"/>
    <w:rsid w:val="0098316B"/>
    <w:rsid w:val="00983BB7"/>
    <w:rsid w:val="0098526B"/>
    <w:rsid w:val="0098703A"/>
    <w:rsid w:val="0099594F"/>
    <w:rsid w:val="00995B0B"/>
    <w:rsid w:val="009A4448"/>
    <w:rsid w:val="009C282D"/>
    <w:rsid w:val="009C5988"/>
    <w:rsid w:val="009D0714"/>
    <w:rsid w:val="009D14DE"/>
    <w:rsid w:val="009D39C7"/>
    <w:rsid w:val="009D6207"/>
    <w:rsid w:val="009F56CC"/>
    <w:rsid w:val="009F5793"/>
    <w:rsid w:val="00A01886"/>
    <w:rsid w:val="00A06C95"/>
    <w:rsid w:val="00A1281C"/>
    <w:rsid w:val="00A21047"/>
    <w:rsid w:val="00A226F4"/>
    <w:rsid w:val="00A256CA"/>
    <w:rsid w:val="00A278D3"/>
    <w:rsid w:val="00A32763"/>
    <w:rsid w:val="00A455EB"/>
    <w:rsid w:val="00A52484"/>
    <w:rsid w:val="00A55D62"/>
    <w:rsid w:val="00A61564"/>
    <w:rsid w:val="00A626FD"/>
    <w:rsid w:val="00A64C56"/>
    <w:rsid w:val="00A87AC3"/>
    <w:rsid w:val="00AA0BBD"/>
    <w:rsid w:val="00AD3BA4"/>
    <w:rsid w:val="00AD4974"/>
    <w:rsid w:val="00AE3641"/>
    <w:rsid w:val="00AE78BE"/>
    <w:rsid w:val="00B00741"/>
    <w:rsid w:val="00B0167A"/>
    <w:rsid w:val="00B06439"/>
    <w:rsid w:val="00B1168D"/>
    <w:rsid w:val="00B16C8F"/>
    <w:rsid w:val="00B20776"/>
    <w:rsid w:val="00B37185"/>
    <w:rsid w:val="00B43762"/>
    <w:rsid w:val="00B44D1B"/>
    <w:rsid w:val="00B4639A"/>
    <w:rsid w:val="00B54FB7"/>
    <w:rsid w:val="00B57755"/>
    <w:rsid w:val="00B6097C"/>
    <w:rsid w:val="00B6381B"/>
    <w:rsid w:val="00B74320"/>
    <w:rsid w:val="00B750B8"/>
    <w:rsid w:val="00B759DE"/>
    <w:rsid w:val="00B76744"/>
    <w:rsid w:val="00B801CD"/>
    <w:rsid w:val="00B94451"/>
    <w:rsid w:val="00B96618"/>
    <w:rsid w:val="00BA15F4"/>
    <w:rsid w:val="00BA1BBB"/>
    <w:rsid w:val="00BA3CB6"/>
    <w:rsid w:val="00BA65CA"/>
    <w:rsid w:val="00BB17F4"/>
    <w:rsid w:val="00BB1E89"/>
    <w:rsid w:val="00BC2AD5"/>
    <w:rsid w:val="00BC5504"/>
    <w:rsid w:val="00BE14A1"/>
    <w:rsid w:val="00BE1AFB"/>
    <w:rsid w:val="00BE2278"/>
    <w:rsid w:val="00BE67DC"/>
    <w:rsid w:val="00BF4B7D"/>
    <w:rsid w:val="00BF4DDE"/>
    <w:rsid w:val="00C16EC6"/>
    <w:rsid w:val="00C212D4"/>
    <w:rsid w:val="00C2475C"/>
    <w:rsid w:val="00C321B8"/>
    <w:rsid w:val="00C3618D"/>
    <w:rsid w:val="00C4435E"/>
    <w:rsid w:val="00C51121"/>
    <w:rsid w:val="00C562F2"/>
    <w:rsid w:val="00C626E1"/>
    <w:rsid w:val="00C82379"/>
    <w:rsid w:val="00C87A6B"/>
    <w:rsid w:val="00C900B1"/>
    <w:rsid w:val="00C9133B"/>
    <w:rsid w:val="00C92669"/>
    <w:rsid w:val="00C94B76"/>
    <w:rsid w:val="00CA61A3"/>
    <w:rsid w:val="00CA61D8"/>
    <w:rsid w:val="00CA728D"/>
    <w:rsid w:val="00CA7DF3"/>
    <w:rsid w:val="00CB1CA5"/>
    <w:rsid w:val="00CB54A7"/>
    <w:rsid w:val="00CB7144"/>
    <w:rsid w:val="00CC151E"/>
    <w:rsid w:val="00CC201D"/>
    <w:rsid w:val="00CD040F"/>
    <w:rsid w:val="00CD5D03"/>
    <w:rsid w:val="00CE2770"/>
    <w:rsid w:val="00CE384E"/>
    <w:rsid w:val="00CE3DE8"/>
    <w:rsid w:val="00CF5498"/>
    <w:rsid w:val="00D049E4"/>
    <w:rsid w:val="00D1002C"/>
    <w:rsid w:val="00D11C8F"/>
    <w:rsid w:val="00D13018"/>
    <w:rsid w:val="00D13A7E"/>
    <w:rsid w:val="00D15897"/>
    <w:rsid w:val="00D33022"/>
    <w:rsid w:val="00D3542F"/>
    <w:rsid w:val="00D36B82"/>
    <w:rsid w:val="00D46C14"/>
    <w:rsid w:val="00D54945"/>
    <w:rsid w:val="00D5647A"/>
    <w:rsid w:val="00D66E51"/>
    <w:rsid w:val="00D81F9D"/>
    <w:rsid w:val="00D86365"/>
    <w:rsid w:val="00D8741F"/>
    <w:rsid w:val="00D902A2"/>
    <w:rsid w:val="00DB25C1"/>
    <w:rsid w:val="00DB2875"/>
    <w:rsid w:val="00DB74A5"/>
    <w:rsid w:val="00DC23B3"/>
    <w:rsid w:val="00DC2BD2"/>
    <w:rsid w:val="00DC4EF7"/>
    <w:rsid w:val="00DC6434"/>
    <w:rsid w:val="00DD0008"/>
    <w:rsid w:val="00DD1393"/>
    <w:rsid w:val="00DD768F"/>
    <w:rsid w:val="00DE08FB"/>
    <w:rsid w:val="00DE23EA"/>
    <w:rsid w:val="00DF01CB"/>
    <w:rsid w:val="00DF3D6C"/>
    <w:rsid w:val="00E006C5"/>
    <w:rsid w:val="00E02338"/>
    <w:rsid w:val="00E12A8D"/>
    <w:rsid w:val="00E135BA"/>
    <w:rsid w:val="00E324EE"/>
    <w:rsid w:val="00E4081D"/>
    <w:rsid w:val="00E42679"/>
    <w:rsid w:val="00E42F9C"/>
    <w:rsid w:val="00E50B75"/>
    <w:rsid w:val="00E565B7"/>
    <w:rsid w:val="00E6208F"/>
    <w:rsid w:val="00E622C9"/>
    <w:rsid w:val="00E63BBF"/>
    <w:rsid w:val="00E703EF"/>
    <w:rsid w:val="00E711E4"/>
    <w:rsid w:val="00E747A9"/>
    <w:rsid w:val="00E74C8E"/>
    <w:rsid w:val="00E773E7"/>
    <w:rsid w:val="00E827F8"/>
    <w:rsid w:val="00E839ED"/>
    <w:rsid w:val="00E84C69"/>
    <w:rsid w:val="00E90AC9"/>
    <w:rsid w:val="00E93BF1"/>
    <w:rsid w:val="00EA0C12"/>
    <w:rsid w:val="00EA49E7"/>
    <w:rsid w:val="00EA5E4D"/>
    <w:rsid w:val="00EB687B"/>
    <w:rsid w:val="00EC5EF0"/>
    <w:rsid w:val="00EC7970"/>
    <w:rsid w:val="00ED4B43"/>
    <w:rsid w:val="00EE2786"/>
    <w:rsid w:val="00EE2C7D"/>
    <w:rsid w:val="00EE3534"/>
    <w:rsid w:val="00EE695D"/>
    <w:rsid w:val="00EE6E23"/>
    <w:rsid w:val="00EE708D"/>
    <w:rsid w:val="00EF041C"/>
    <w:rsid w:val="00F00055"/>
    <w:rsid w:val="00F040C4"/>
    <w:rsid w:val="00F11DA9"/>
    <w:rsid w:val="00F127D8"/>
    <w:rsid w:val="00F20AD3"/>
    <w:rsid w:val="00F2370B"/>
    <w:rsid w:val="00F32C32"/>
    <w:rsid w:val="00F348B2"/>
    <w:rsid w:val="00F421C7"/>
    <w:rsid w:val="00F44566"/>
    <w:rsid w:val="00F476FC"/>
    <w:rsid w:val="00F53642"/>
    <w:rsid w:val="00F60926"/>
    <w:rsid w:val="00F66315"/>
    <w:rsid w:val="00F749AB"/>
    <w:rsid w:val="00F77861"/>
    <w:rsid w:val="00F81AD6"/>
    <w:rsid w:val="00F85963"/>
    <w:rsid w:val="00F90979"/>
    <w:rsid w:val="00FA2C5F"/>
    <w:rsid w:val="00FA2F9C"/>
    <w:rsid w:val="00FA46F3"/>
    <w:rsid w:val="00FB47AD"/>
    <w:rsid w:val="00FC29C4"/>
    <w:rsid w:val="00FC60D5"/>
    <w:rsid w:val="00FC6C14"/>
    <w:rsid w:val="00FD00FB"/>
    <w:rsid w:val="00FD1D29"/>
    <w:rsid w:val="00FE01B2"/>
    <w:rsid w:val="00FE1B12"/>
    <w:rsid w:val="00FE31A5"/>
    <w:rsid w:val="00FE79BF"/>
    <w:rsid w:val="00FF36D7"/>
    <w:rsid w:val="00FF453F"/>
    <w:rsid w:val="1EF79711"/>
    <w:rsid w:val="226F8795"/>
    <w:rsid w:val="6478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0428B7"/>
  <w15:chartTrackingRefBased/>
  <w15:docId w15:val="{25302488-A0A4-4B0B-B7F3-7661BDFC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0A0"/>
  </w:style>
  <w:style w:type="paragraph" w:styleId="Footer">
    <w:name w:val="footer"/>
    <w:basedOn w:val="Normal"/>
    <w:link w:val="FooterChar"/>
    <w:uiPriority w:val="99"/>
    <w:unhideWhenUsed/>
    <w:rsid w:val="002E0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0A0"/>
  </w:style>
  <w:style w:type="table" w:styleId="TableGrid">
    <w:name w:val="Table Grid"/>
    <w:basedOn w:val="TableNormal"/>
    <w:uiPriority w:val="39"/>
    <w:rsid w:val="0051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A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3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5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5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5B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7ED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298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D3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54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4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54A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81488"/>
    <w:rPr>
      <w:color w:val="954F72" w:themeColor="followedHyperlink"/>
      <w:u w:val="single"/>
    </w:rPr>
  </w:style>
  <w:style w:type="paragraph" w:customStyle="1" w:styleId="Default">
    <w:name w:val="Default"/>
    <w:rsid w:val="00FF45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pa.gov/fuels-registration-reporting-and-compliance-help/reporting-fuelprogram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2016-10-28T04:00:00+00:00</Document_x0020_Creation_x0020_Date>
    <EPA_x0020_Office xmlns="4ffa91fb-a0ff-4ac5-b2db-65c790d184a4">OAR-OTAQ-CD-FCCI</EPA_x0020_Office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>Larson, Ben</DisplayName>
        <AccountId>3545</AccountId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Records_x0020_Date xmlns="c1b83ad4-d79b-4b71-ba4b-25d47299884d" xsi:nil="true"/>
    <Records_x0020_Status xmlns="c1b83ad4-d79b-4b71-ba4b-25d47299884d">Pending</Records_x0020_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2C30431D4EC4897D285529CBEF9BD" ma:contentTypeVersion="37" ma:contentTypeDescription="Create a new document." ma:contentTypeScope="" ma:versionID="11c32ffac9bd92357a17b0cb52d6f7e1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c1b83ad4-d79b-4b71-ba4b-25d47299884d" xmlns:ns7="02c7e5c4-f095-412f-ba62-3d5024b668be" targetNamespace="http://schemas.microsoft.com/office/2006/metadata/properties" ma:root="true" ma:fieldsID="f984157ed364f3195de9f1cd65246853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c1b83ad4-d79b-4b71-ba4b-25d47299884d"/>
    <xsd:import namespace="02c7e5c4-f095-412f-ba62-3d5024b668be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KeyPoints" minOccurs="0"/>
                <xsd:element ref="ns7:MediaServiceKeyPoints" minOccurs="0"/>
                <xsd:element ref="ns7:MediaServiceAutoTags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OCR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c86d4b29-d9f0-4668-be32-aa40dbbc3297}" ma:internalName="TaxCatchAllLabel" ma:readOnly="true" ma:showField="CatchAllDataLabel" ma:web="c1b83ad4-d79b-4b71-ba4b-25d472998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c86d4b29-d9f0-4668-be32-aa40dbbc3297}" ma:internalName="TaxCatchAll" ma:showField="CatchAllData" ma:web="c1b83ad4-d79b-4b71-ba4b-25d472998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83ad4-d79b-4b71-ba4b-25d47299884d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Records_x0020_Status" ma:index="33" nillable="true" ma:displayName="Records Status" ma:default="Pending" ma:internalName="Records_x0020_Status">
      <xsd:simpleType>
        <xsd:restriction base="dms:Text"/>
      </xsd:simpleType>
    </xsd:element>
    <xsd:element name="Records_x0020_Date" ma:index="34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7e5c4-f095-412f-ba62-3d5024b66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49AEE-A16B-4C7A-B162-E13471BDC154}">
  <ds:schemaRefs>
    <ds:schemaRef ds:uri="http://purl.org/dc/elements/1.1/"/>
    <ds:schemaRef ds:uri="http://schemas.microsoft.com/office/2006/metadata/properties"/>
    <ds:schemaRef ds:uri="http://schemas.microsoft.com/sharepoint.v3"/>
    <ds:schemaRef ds:uri="http://schemas.microsoft.com/sharepoint/v3"/>
    <ds:schemaRef ds:uri="http://purl.org/dc/terms/"/>
    <ds:schemaRef ds:uri="http://schemas.microsoft.com/sharepoint/v3/field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2c7e5c4-f095-412f-ba62-3d5024b668be"/>
    <ds:schemaRef ds:uri="c1b83ad4-d79b-4b71-ba4b-25d47299884d"/>
    <ds:schemaRef ds:uri="4ffa91fb-a0ff-4ac5-b2db-65c790d184a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CE63EA-F603-40F8-B47D-AFC88BDB5F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2F5C0-69BA-47AC-BDAE-D202C3E0900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005F569-5186-4EDE-BC47-2673705F9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c1b83ad4-d79b-4b71-ba4b-25d47299884d"/>
    <ds:schemaRef ds:uri="02c7e5c4-f095-412f-ba62-3d5024b66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852E6FD-91DC-4F05-A9EA-CCF30C67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937</Words>
  <Characters>5345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 template</vt:lpstr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template</dc:title>
  <dc:subject/>
  <dc:creator>Larson, Ben</dc:creator>
  <cp:keywords/>
  <dc:description/>
  <cp:lastModifiedBy>Pastorkovich, Anne-Marie</cp:lastModifiedBy>
  <cp:revision>2</cp:revision>
  <cp:lastPrinted>2017-02-15T14:32:00Z</cp:lastPrinted>
  <dcterms:created xsi:type="dcterms:W3CDTF">2020-04-03T19:12:00Z</dcterms:created>
  <dcterms:modified xsi:type="dcterms:W3CDTF">2020-04-03T19:12:00Z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0x01010032A2C30431D4EC4897D285529CBEF9BD</vt:lpwstr>
  </property>
  <property fmtid="{D5CDD505-2E9C-101B-9397-08002B2CF9AE}" pid="3" name="TaxKeyword">
    <vt:lpwstr/>
  </property>
  <property fmtid="{D5CDD505-2E9C-101B-9397-08002B2CF9AE}" pid="4" name="EPA Subject">
    <vt:lpwstr/>
  </property>
  <property fmtid="{D5CDD505-2E9C-101B-9397-08002B2CF9AE}" pid="5" name="Document Type">
    <vt:lpwstr/>
  </property>
</Properties>
</file>