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CB9D2" w14:textId="77777777" w:rsidR="00C71EB3" w:rsidRPr="0016568A" w:rsidRDefault="00C71EB3" w:rsidP="00C71EB3">
      <w:pPr>
        <w:rPr>
          <w:rFonts w:asciiTheme="minorHAnsi" w:hAnsiTheme="minorHAnsi"/>
          <w:b/>
          <w:i/>
          <w:szCs w:val="22"/>
        </w:rPr>
      </w:pPr>
      <w:bookmarkStart w:id="0" w:name="_GoBack"/>
      <w:bookmarkEnd w:id="0"/>
      <w:r w:rsidRPr="0016568A">
        <w:rPr>
          <w:rFonts w:asciiTheme="minorHAnsi" w:hAnsiTheme="minorHAnsi"/>
          <w:b/>
          <w:i/>
          <w:szCs w:val="22"/>
        </w:rPr>
        <w:t>What is the MCBS?</w:t>
      </w:r>
    </w:p>
    <w:p w14:paraId="25016483" w14:textId="77777777" w:rsidR="00C71EB3" w:rsidRPr="003D21E1" w:rsidRDefault="00C71EB3" w:rsidP="00C71EB3">
      <w:pPr>
        <w:spacing w:before="240" w:after="120"/>
        <w:rPr>
          <w:rFonts w:asciiTheme="minorHAnsi" w:hAnsiTheme="minorHAnsi"/>
          <w:sz w:val="22"/>
          <w:szCs w:val="22"/>
        </w:rPr>
      </w:pPr>
      <w:r w:rsidRPr="003D21E1">
        <w:rPr>
          <w:rFonts w:asciiTheme="minorHAnsi" w:hAnsiTheme="minorHAnsi"/>
          <w:b/>
          <w:sz w:val="22"/>
          <w:szCs w:val="22"/>
        </w:rPr>
        <w:t>The Medicare Current Beneficiary Survey (MCBS)</w:t>
      </w:r>
      <w:r w:rsidRPr="003D21E1">
        <w:rPr>
          <w:rFonts w:asciiTheme="minorHAnsi" w:hAnsiTheme="minorHAnsi"/>
          <w:sz w:val="22"/>
          <w:szCs w:val="22"/>
        </w:rPr>
        <w:t xml:space="preserve"> is a national survey of Medicare beneficiaries in the United States.  It collects information on health status, sources of health care, satisfaction with care, and health care expenditures.      </w:t>
      </w:r>
    </w:p>
    <w:p w14:paraId="4179CA69" w14:textId="013D53BD" w:rsidR="00C71EB3" w:rsidRPr="0016568A" w:rsidRDefault="00C71EB3" w:rsidP="00C71EB3">
      <w:pPr>
        <w:spacing w:before="240" w:after="120"/>
        <w:rPr>
          <w:rFonts w:asciiTheme="minorHAnsi" w:hAnsiTheme="minorHAnsi"/>
          <w:b/>
          <w:szCs w:val="22"/>
        </w:rPr>
      </w:pPr>
      <w:r w:rsidRPr="0016568A">
        <w:rPr>
          <w:rFonts w:asciiTheme="minorHAnsi" w:hAnsiTheme="minorHAnsi"/>
          <w:b/>
          <w:i/>
          <w:szCs w:val="22"/>
        </w:rPr>
        <w:t>What is the</w:t>
      </w:r>
      <w:r w:rsidR="006732E0" w:rsidRPr="0016568A">
        <w:rPr>
          <w:rFonts w:asciiTheme="minorHAnsi" w:hAnsiTheme="minorHAnsi"/>
          <w:b/>
          <w:i/>
          <w:szCs w:val="22"/>
        </w:rPr>
        <w:t xml:space="preserve"> current</w:t>
      </w:r>
      <w:r w:rsidRPr="0016568A">
        <w:rPr>
          <w:rFonts w:asciiTheme="minorHAnsi" w:hAnsiTheme="minorHAnsi"/>
          <w:b/>
          <w:i/>
          <w:szCs w:val="22"/>
        </w:rPr>
        <w:t xml:space="preserve"> study about?</w:t>
      </w:r>
    </w:p>
    <w:p w14:paraId="7856E94B" w14:textId="07C4A447" w:rsidR="00C71EB3" w:rsidRPr="003D21E1" w:rsidRDefault="00C71EB3" w:rsidP="00C71EB3">
      <w:pPr>
        <w:spacing w:before="240" w:after="120"/>
        <w:rPr>
          <w:rFonts w:asciiTheme="minorHAnsi" w:hAnsiTheme="minorHAnsi"/>
          <w:sz w:val="22"/>
          <w:szCs w:val="22"/>
        </w:rPr>
      </w:pPr>
      <w:r w:rsidRPr="003D21E1">
        <w:rPr>
          <w:rFonts w:asciiTheme="minorHAnsi" w:hAnsiTheme="minorHAnsi"/>
          <w:sz w:val="22"/>
          <w:szCs w:val="22"/>
        </w:rPr>
        <w:t xml:space="preserve">This study is being conducted on behalf of the Centers for Medicare and Medicaid Services (CMS) to </w:t>
      </w:r>
      <w:r w:rsidR="0061491A">
        <w:rPr>
          <w:rFonts w:asciiTheme="minorHAnsi" w:hAnsiTheme="minorHAnsi"/>
          <w:sz w:val="22"/>
          <w:szCs w:val="22"/>
        </w:rPr>
        <w:t>test</w:t>
      </w:r>
      <w:r w:rsidR="00082834">
        <w:rPr>
          <w:rFonts w:asciiTheme="minorHAnsi" w:hAnsiTheme="minorHAnsi"/>
          <w:sz w:val="22"/>
          <w:szCs w:val="22"/>
        </w:rPr>
        <w:t xml:space="preserve"> some new questions</w:t>
      </w:r>
      <w:r w:rsidR="00D1739C">
        <w:rPr>
          <w:rFonts w:asciiTheme="minorHAnsi" w:hAnsiTheme="minorHAnsi"/>
          <w:sz w:val="22"/>
          <w:szCs w:val="22"/>
        </w:rPr>
        <w:t xml:space="preserve"> on chronic conditions that</w:t>
      </w:r>
      <w:r w:rsidR="00082834">
        <w:rPr>
          <w:rFonts w:asciiTheme="minorHAnsi" w:hAnsiTheme="minorHAnsi"/>
          <w:sz w:val="22"/>
          <w:szCs w:val="22"/>
        </w:rPr>
        <w:t xml:space="preserve"> CMS would like to add to the survey.</w:t>
      </w:r>
    </w:p>
    <w:p w14:paraId="3940E991" w14:textId="6CD1E575" w:rsidR="00C71EB3" w:rsidRPr="0016568A" w:rsidRDefault="00C71EB3" w:rsidP="00C71EB3">
      <w:pPr>
        <w:spacing w:before="240" w:after="120"/>
        <w:rPr>
          <w:rFonts w:asciiTheme="minorHAnsi" w:hAnsiTheme="minorHAnsi"/>
          <w:b/>
          <w:i/>
          <w:szCs w:val="22"/>
        </w:rPr>
      </w:pPr>
      <w:r w:rsidRPr="0016568A">
        <w:rPr>
          <w:rFonts w:asciiTheme="minorHAnsi" w:hAnsiTheme="minorHAnsi"/>
          <w:b/>
          <w:i/>
          <w:szCs w:val="22"/>
        </w:rPr>
        <w:t xml:space="preserve">What is the Centers for Medicare </w:t>
      </w:r>
      <w:r w:rsidR="00734135" w:rsidRPr="0016568A">
        <w:rPr>
          <w:rFonts w:asciiTheme="minorHAnsi" w:hAnsiTheme="minorHAnsi"/>
          <w:b/>
          <w:i/>
          <w:szCs w:val="22"/>
        </w:rPr>
        <w:t>&amp;</w:t>
      </w:r>
      <w:r w:rsidRPr="0016568A">
        <w:rPr>
          <w:rFonts w:asciiTheme="minorHAnsi" w:hAnsiTheme="minorHAnsi"/>
          <w:b/>
          <w:i/>
          <w:szCs w:val="22"/>
        </w:rPr>
        <w:t xml:space="preserve"> Medicaid Services (CMS)?</w:t>
      </w:r>
    </w:p>
    <w:p w14:paraId="0A4D3B51" w14:textId="77777777" w:rsidR="00C71EB3" w:rsidRPr="003D21E1" w:rsidRDefault="00C71EB3" w:rsidP="00C71EB3">
      <w:pPr>
        <w:spacing w:before="240" w:after="120"/>
        <w:rPr>
          <w:rFonts w:asciiTheme="minorHAnsi" w:hAnsiTheme="minorHAnsi"/>
          <w:sz w:val="22"/>
          <w:szCs w:val="22"/>
        </w:rPr>
      </w:pPr>
      <w:r w:rsidRPr="003D21E1">
        <w:rPr>
          <w:rFonts w:asciiTheme="minorHAnsi" w:hAnsiTheme="minorHAnsi"/>
          <w:sz w:val="22"/>
          <w:szCs w:val="22"/>
        </w:rPr>
        <w:t xml:space="preserve">CMS is a federal agency that is part of the United States Department of Health and Human Services.  CMS administers the Medicare program.  For more information about CMS, please visit the website </w:t>
      </w:r>
      <w:hyperlink r:id="rId5" w:history="1">
        <w:r w:rsidRPr="003D21E1">
          <w:rPr>
            <w:rStyle w:val="Hyperlink"/>
            <w:rFonts w:asciiTheme="minorHAnsi" w:hAnsiTheme="minorHAnsi"/>
            <w:sz w:val="22"/>
            <w:szCs w:val="22"/>
          </w:rPr>
          <w:t>www.cms.gov</w:t>
        </w:r>
      </w:hyperlink>
      <w:r w:rsidRPr="003D21E1">
        <w:rPr>
          <w:rFonts w:asciiTheme="minorHAnsi" w:hAnsiTheme="minorHAnsi"/>
          <w:sz w:val="22"/>
          <w:szCs w:val="22"/>
        </w:rPr>
        <w:t>.</w:t>
      </w:r>
    </w:p>
    <w:p w14:paraId="4FE94B85" w14:textId="77777777" w:rsidR="00C71EB3" w:rsidRPr="0016568A" w:rsidRDefault="00C71EB3" w:rsidP="00C71EB3">
      <w:pPr>
        <w:spacing w:before="240" w:after="120"/>
        <w:rPr>
          <w:rFonts w:asciiTheme="minorHAnsi" w:hAnsiTheme="minorHAnsi"/>
          <w:b/>
          <w:i/>
          <w:szCs w:val="22"/>
        </w:rPr>
      </w:pPr>
      <w:r w:rsidRPr="0016568A">
        <w:rPr>
          <w:rFonts w:asciiTheme="minorHAnsi" w:hAnsiTheme="minorHAnsi"/>
          <w:b/>
          <w:i/>
          <w:szCs w:val="22"/>
        </w:rPr>
        <w:t>Who is NORC?</w:t>
      </w:r>
    </w:p>
    <w:p w14:paraId="440316E4" w14:textId="0E06E622" w:rsidR="00C71EB3" w:rsidRPr="003D21E1" w:rsidRDefault="00C71EB3" w:rsidP="00C71EB3">
      <w:pPr>
        <w:autoSpaceDE w:val="0"/>
        <w:autoSpaceDN w:val="0"/>
        <w:adjustRightInd w:val="0"/>
        <w:rPr>
          <w:rFonts w:asciiTheme="minorHAnsi" w:hAnsiTheme="minorHAnsi"/>
          <w:sz w:val="22"/>
          <w:szCs w:val="22"/>
        </w:rPr>
      </w:pPr>
      <w:r w:rsidRPr="003D21E1">
        <w:rPr>
          <w:rFonts w:asciiTheme="minorHAnsi" w:hAnsiTheme="minorHAnsi"/>
          <w:sz w:val="22"/>
          <w:szCs w:val="22"/>
        </w:rPr>
        <w:t xml:space="preserve">NORC is a not-for-profit social science research organization affiliated with the University of Chicago. NORC is conducting this study on behalf of the Centers for Medicare </w:t>
      </w:r>
      <w:r w:rsidR="00734135">
        <w:rPr>
          <w:rFonts w:asciiTheme="minorHAnsi" w:hAnsiTheme="minorHAnsi"/>
          <w:sz w:val="22"/>
          <w:szCs w:val="22"/>
        </w:rPr>
        <w:t>&amp;</w:t>
      </w:r>
      <w:r w:rsidRPr="003D21E1">
        <w:rPr>
          <w:rFonts w:asciiTheme="minorHAnsi" w:hAnsiTheme="minorHAnsi"/>
          <w:sz w:val="22"/>
          <w:szCs w:val="22"/>
        </w:rPr>
        <w:t xml:space="preserve"> Medicaid Services.  You can learn more about NORC at its website, </w:t>
      </w:r>
      <w:hyperlink r:id="rId6" w:history="1">
        <w:r w:rsidRPr="003D21E1">
          <w:rPr>
            <w:rStyle w:val="Hyperlink"/>
            <w:rFonts w:asciiTheme="minorHAnsi" w:hAnsiTheme="minorHAnsi"/>
            <w:sz w:val="22"/>
            <w:szCs w:val="22"/>
          </w:rPr>
          <w:t>www.norc.org</w:t>
        </w:r>
      </w:hyperlink>
      <w:r w:rsidRPr="003D21E1">
        <w:rPr>
          <w:rFonts w:asciiTheme="minorHAnsi" w:hAnsiTheme="minorHAnsi"/>
          <w:sz w:val="22"/>
          <w:szCs w:val="22"/>
        </w:rPr>
        <w:t xml:space="preserve">. </w:t>
      </w:r>
    </w:p>
    <w:p w14:paraId="4592000B" w14:textId="77777777" w:rsidR="00C71EB3" w:rsidRPr="0016568A" w:rsidRDefault="00C71EB3" w:rsidP="00C71EB3">
      <w:pPr>
        <w:spacing w:before="240" w:after="120"/>
        <w:rPr>
          <w:rFonts w:asciiTheme="minorHAnsi" w:hAnsiTheme="minorHAnsi"/>
          <w:b/>
          <w:i/>
          <w:szCs w:val="22"/>
        </w:rPr>
      </w:pPr>
      <w:r w:rsidRPr="0016568A">
        <w:rPr>
          <w:rFonts w:asciiTheme="minorHAnsi" w:hAnsiTheme="minorHAnsi"/>
          <w:b/>
          <w:i/>
          <w:szCs w:val="22"/>
        </w:rPr>
        <w:t>Do I have to participate?</w:t>
      </w:r>
    </w:p>
    <w:p w14:paraId="0D189053" w14:textId="27E89893" w:rsidR="00C71EB3" w:rsidRPr="003D21E1" w:rsidRDefault="00C71EB3" w:rsidP="00C71EB3">
      <w:pPr>
        <w:spacing w:before="240" w:after="120"/>
        <w:rPr>
          <w:rFonts w:asciiTheme="minorHAnsi" w:hAnsiTheme="minorHAnsi"/>
          <w:sz w:val="22"/>
          <w:szCs w:val="22"/>
        </w:rPr>
      </w:pPr>
      <w:r w:rsidRPr="003D21E1">
        <w:rPr>
          <w:rFonts w:asciiTheme="minorHAnsi" w:hAnsiTheme="minorHAnsi"/>
          <w:sz w:val="22"/>
          <w:szCs w:val="22"/>
        </w:rPr>
        <w:t xml:space="preserve">Participation is voluntary.  You may choose whether or not you want to be in this study.  If you decide to </w:t>
      </w:r>
      <w:r w:rsidR="00734135">
        <w:rPr>
          <w:rFonts w:asciiTheme="minorHAnsi" w:hAnsiTheme="minorHAnsi"/>
          <w:sz w:val="22"/>
          <w:szCs w:val="22"/>
        </w:rPr>
        <w:t>participate</w:t>
      </w:r>
      <w:r w:rsidRPr="003D21E1">
        <w:rPr>
          <w:rFonts w:asciiTheme="minorHAnsi" w:hAnsiTheme="minorHAnsi"/>
          <w:sz w:val="22"/>
          <w:szCs w:val="22"/>
        </w:rPr>
        <w:t>, you may choose to skip any question you do not want to answer or stop participating at any time.  Your Medicare benefits will not be affected in any way by your decision.</w:t>
      </w:r>
    </w:p>
    <w:p w14:paraId="026569F7" w14:textId="77777777" w:rsidR="00C71EB3" w:rsidRPr="0016568A" w:rsidRDefault="00C71EB3" w:rsidP="00C71EB3">
      <w:pPr>
        <w:spacing w:before="240" w:after="120"/>
        <w:rPr>
          <w:rFonts w:asciiTheme="minorHAnsi" w:hAnsiTheme="minorHAnsi"/>
          <w:b/>
          <w:i/>
          <w:szCs w:val="22"/>
        </w:rPr>
      </w:pPr>
      <w:r w:rsidRPr="0016568A">
        <w:rPr>
          <w:rFonts w:asciiTheme="minorHAnsi" w:hAnsiTheme="minorHAnsi"/>
          <w:b/>
          <w:i/>
          <w:szCs w:val="22"/>
        </w:rPr>
        <w:t>How much will I be paid?</w:t>
      </w:r>
    </w:p>
    <w:p w14:paraId="07B6C257" w14:textId="7FF37501" w:rsidR="000C5D33" w:rsidRDefault="000C5D33" w:rsidP="00C71EB3">
      <w:pPr>
        <w:pStyle w:val="PlainText"/>
        <w:spacing w:before="240" w:after="120"/>
        <w:rPr>
          <w:rFonts w:asciiTheme="minorHAnsi" w:hAnsiTheme="minorHAnsi"/>
          <w:sz w:val="22"/>
          <w:szCs w:val="22"/>
        </w:rPr>
      </w:pPr>
      <w:r w:rsidRPr="003D21E1">
        <w:rPr>
          <w:rFonts w:asciiTheme="minorHAnsi" w:hAnsiTheme="minorHAnsi"/>
          <w:sz w:val="22"/>
          <w:szCs w:val="22"/>
        </w:rPr>
        <w:t xml:space="preserve">You will receive $40 for participating.  </w:t>
      </w:r>
    </w:p>
    <w:p w14:paraId="767DD763" w14:textId="77777777" w:rsidR="00C71EB3" w:rsidRPr="0016568A" w:rsidRDefault="00C71EB3" w:rsidP="00C71EB3">
      <w:pPr>
        <w:pStyle w:val="PlainText"/>
        <w:spacing w:before="240" w:after="120"/>
        <w:rPr>
          <w:rFonts w:asciiTheme="minorHAnsi" w:hAnsiTheme="minorHAnsi"/>
          <w:b/>
          <w:i/>
          <w:snapToGrid w:val="0"/>
          <w:sz w:val="24"/>
          <w:szCs w:val="22"/>
        </w:rPr>
      </w:pPr>
      <w:r w:rsidRPr="0016568A">
        <w:rPr>
          <w:rFonts w:asciiTheme="minorHAnsi" w:hAnsiTheme="minorHAnsi"/>
          <w:b/>
          <w:i/>
          <w:snapToGrid w:val="0"/>
          <w:sz w:val="24"/>
          <w:szCs w:val="22"/>
        </w:rPr>
        <w:t>How long will the study take?</w:t>
      </w:r>
    </w:p>
    <w:p w14:paraId="54BCF295" w14:textId="77777777" w:rsidR="00C71EB3" w:rsidRPr="003D21E1" w:rsidRDefault="00C71EB3" w:rsidP="00C71EB3">
      <w:pPr>
        <w:pStyle w:val="PlainText"/>
        <w:spacing w:before="240" w:after="120"/>
        <w:rPr>
          <w:rFonts w:asciiTheme="minorHAnsi" w:hAnsiTheme="minorHAnsi"/>
          <w:b/>
          <w:i/>
          <w:snapToGrid w:val="0"/>
          <w:sz w:val="22"/>
          <w:szCs w:val="22"/>
        </w:rPr>
      </w:pPr>
      <w:r w:rsidRPr="003D21E1">
        <w:rPr>
          <w:rFonts w:asciiTheme="minorHAnsi" w:hAnsiTheme="minorHAnsi"/>
          <w:sz w:val="22"/>
          <w:szCs w:val="22"/>
        </w:rPr>
        <w:t>The interview will take about one hour.</w:t>
      </w:r>
    </w:p>
    <w:p w14:paraId="6FB311F9" w14:textId="77777777" w:rsidR="00C71EB3" w:rsidRPr="0016568A" w:rsidRDefault="00C71EB3" w:rsidP="00C71EB3">
      <w:pPr>
        <w:spacing w:before="240" w:after="120"/>
        <w:rPr>
          <w:rFonts w:asciiTheme="minorHAnsi" w:hAnsiTheme="minorHAnsi"/>
          <w:b/>
          <w:i/>
          <w:szCs w:val="22"/>
        </w:rPr>
      </w:pPr>
      <w:r w:rsidRPr="0016568A">
        <w:rPr>
          <w:rFonts w:asciiTheme="minorHAnsi" w:hAnsiTheme="minorHAnsi"/>
          <w:b/>
          <w:i/>
          <w:szCs w:val="22"/>
        </w:rPr>
        <w:t>Why should I participate?</w:t>
      </w:r>
    </w:p>
    <w:p w14:paraId="43C5611D" w14:textId="25A05EE7" w:rsidR="00C71EB3" w:rsidRPr="003D21E1" w:rsidRDefault="00C71EB3" w:rsidP="00C71EB3">
      <w:pPr>
        <w:spacing w:before="240" w:after="120"/>
        <w:rPr>
          <w:rFonts w:asciiTheme="minorHAnsi" w:hAnsiTheme="minorHAnsi"/>
          <w:sz w:val="22"/>
          <w:szCs w:val="22"/>
        </w:rPr>
      </w:pPr>
      <w:r w:rsidRPr="003D21E1">
        <w:rPr>
          <w:rFonts w:asciiTheme="minorHAnsi" w:hAnsiTheme="minorHAnsi"/>
          <w:sz w:val="22"/>
          <w:szCs w:val="22"/>
        </w:rPr>
        <w:t xml:space="preserve">We are testing a new version of the MCBS questionnaire.  Input from beneficiaries on how the new questionnaire is working will help improve the data we collect.  By participating in this study you can help make sure that CMS collects the most complete and accurate data possible on the experiences of Medicare beneficiaries.  </w:t>
      </w:r>
    </w:p>
    <w:p w14:paraId="48FB22F7" w14:textId="77777777" w:rsidR="00C71EB3" w:rsidRPr="0016568A" w:rsidRDefault="00C71EB3" w:rsidP="00C71EB3">
      <w:pPr>
        <w:spacing w:before="240" w:after="120"/>
        <w:rPr>
          <w:rFonts w:asciiTheme="minorHAnsi" w:hAnsiTheme="minorHAnsi"/>
          <w:b/>
          <w:i/>
          <w:szCs w:val="22"/>
        </w:rPr>
      </w:pPr>
      <w:r w:rsidRPr="0016568A">
        <w:rPr>
          <w:rFonts w:asciiTheme="minorHAnsi" w:hAnsiTheme="minorHAnsi"/>
          <w:b/>
          <w:i/>
          <w:szCs w:val="22"/>
        </w:rPr>
        <w:t>Who do I contact if I have questions about my rights as a study participant?</w:t>
      </w:r>
    </w:p>
    <w:p w14:paraId="65792E6D" w14:textId="77777777" w:rsidR="00C71EB3" w:rsidRPr="003D21E1" w:rsidRDefault="00C71EB3" w:rsidP="00C71EB3">
      <w:pPr>
        <w:spacing w:before="240" w:after="120"/>
        <w:rPr>
          <w:rFonts w:asciiTheme="minorHAnsi" w:hAnsiTheme="minorHAnsi"/>
          <w:sz w:val="22"/>
          <w:szCs w:val="22"/>
        </w:rPr>
      </w:pPr>
      <w:r w:rsidRPr="003D21E1">
        <w:rPr>
          <w:rFonts w:asciiTheme="minorHAnsi" w:hAnsiTheme="minorHAnsi"/>
          <w:sz w:val="22"/>
          <w:szCs w:val="22"/>
        </w:rPr>
        <w:t xml:space="preserve">If you have any questions regarding your rights as a study participant, you may call the NORC IRB Manager, toll-free, at 866-309-0542. </w:t>
      </w:r>
    </w:p>
    <w:p w14:paraId="74F6FD7C" w14:textId="77777777" w:rsidR="00C71EB3" w:rsidRPr="0016568A" w:rsidRDefault="00C71EB3" w:rsidP="00C71EB3">
      <w:pPr>
        <w:spacing w:before="240" w:after="120"/>
        <w:rPr>
          <w:rFonts w:asciiTheme="minorHAnsi" w:hAnsiTheme="minorHAnsi"/>
          <w:b/>
          <w:i/>
          <w:szCs w:val="22"/>
        </w:rPr>
      </w:pPr>
      <w:r w:rsidRPr="0016568A">
        <w:rPr>
          <w:rFonts w:asciiTheme="minorHAnsi" w:hAnsiTheme="minorHAnsi"/>
          <w:b/>
          <w:i/>
          <w:szCs w:val="22"/>
        </w:rPr>
        <w:lastRenderedPageBreak/>
        <w:t>How is my privacy protected?</w:t>
      </w:r>
    </w:p>
    <w:p w14:paraId="426781D9" w14:textId="77777777" w:rsidR="00C71EB3" w:rsidRPr="003D21E1" w:rsidRDefault="00C71EB3" w:rsidP="00C71EB3">
      <w:pPr>
        <w:autoSpaceDE w:val="0"/>
        <w:autoSpaceDN w:val="0"/>
        <w:adjustRightInd w:val="0"/>
        <w:rPr>
          <w:rFonts w:asciiTheme="minorHAnsi" w:hAnsiTheme="minorHAnsi"/>
          <w:sz w:val="22"/>
          <w:szCs w:val="22"/>
        </w:rPr>
      </w:pPr>
      <w:r w:rsidRPr="003D21E1">
        <w:rPr>
          <w:rFonts w:asciiTheme="minorHAnsi" w:hAnsiTheme="minorHAnsi"/>
          <w:sz w:val="22"/>
          <w:szCs w:val="22"/>
        </w:rPr>
        <w:t>Your answers will always be kept private, and none of the information that you provide will be used for any purpose other than research. Your responses will be kept strictly confidential. Your name or any information that could identify you will never be used.</w:t>
      </w:r>
    </w:p>
    <w:p w14:paraId="17ED28CB" w14:textId="77777777" w:rsidR="00C71EB3" w:rsidRPr="0016568A" w:rsidRDefault="00C71EB3" w:rsidP="00C71EB3">
      <w:pPr>
        <w:spacing w:before="240" w:after="120"/>
        <w:rPr>
          <w:rFonts w:asciiTheme="minorHAnsi" w:hAnsiTheme="minorHAnsi"/>
          <w:szCs w:val="22"/>
        </w:rPr>
      </w:pPr>
      <w:r w:rsidRPr="0016568A">
        <w:rPr>
          <w:rFonts w:asciiTheme="minorHAnsi" w:hAnsiTheme="minorHAnsi"/>
          <w:b/>
          <w:i/>
          <w:szCs w:val="22"/>
        </w:rPr>
        <w:t>What information will be shared with the government/with CMS?</w:t>
      </w:r>
    </w:p>
    <w:p w14:paraId="0042A7C0" w14:textId="77777777" w:rsidR="00C71EB3" w:rsidRPr="003D21E1" w:rsidRDefault="00C71EB3" w:rsidP="00C71EB3">
      <w:pPr>
        <w:spacing w:before="240" w:after="120"/>
        <w:rPr>
          <w:rFonts w:asciiTheme="minorHAnsi" w:hAnsiTheme="minorHAnsi"/>
          <w:sz w:val="22"/>
          <w:szCs w:val="22"/>
        </w:rPr>
      </w:pPr>
      <w:r w:rsidRPr="003D21E1">
        <w:rPr>
          <w:rFonts w:asciiTheme="minorHAnsi" w:hAnsiTheme="minorHAnsi"/>
          <w:sz w:val="22"/>
          <w:szCs w:val="22"/>
        </w:rPr>
        <w:t>Your name will not be associated with any of the responses you give to the survey questions, and we will not provide the names of any participants to CMS.  CMS will receive information about this study in a form that will not lead to the identification of any participants.</w:t>
      </w:r>
    </w:p>
    <w:p w14:paraId="182A267A" w14:textId="77777777" w:rsidR="00783C8B" w:rsidRDefault="00783C8B">
      <w:pPr>
        <w:rPr>
          <w:rFonts w:asciiTheme="minorHAnsi" w:hAnsiTheme="minorHAnsi"/>
          <w:b/>
          <w:sz w:val="22"/>
          <w:szCs w:val="22"/>
          <w:u w:val="single"/>
        </w:rPr>
      </w:pPr>
    </w:p>
    <w:p w14:paraId="6C0D7991" w14:textId="77777777" w:rsidR="0056457B" w:rsidRDefault="0056457B">
      <w:pPr>
        <w:rPr>
          <w:rFonts w:asciiTheme="minorHAnsi" w:hAnsiTheme="minorHAnsi"/>
          <w:b/>
          <w:sz w:val="22"/>
          <w:szCs w:val="22"/>
          <w:u w:val="single"/>
        </w:rPr>
      </w:pPr>
    </w:p>
    <w:p w14:paraId="16A81DA4" w14:textId="77777777" w:rsidR="0056457B" w:rsidRDefault="0056457B">
      <w:pPr>
        <w:rPr>
          <w:rFonts w:asciiTheme="minorHAnsi" w:hAnsiTheme="minorHAnsi"/>
          <w:b/>
          <w:sz w:val="22"/>
          <w:szCs w:val="22"/>
          <w:u w:val="single"/>
        </w:rPr>
      </w:pPr>
    </w:p>
    <w:p w14:paraId="4A85C843" w14:textId="77777777" w:rsidR="0056457B" w:rsidRDefault="0056457B">
      <w:pPr>
        <w:rPr>
          <w:rFonts w:asciiTheme="minorHAnsi" w:hAnsiTheme="minorHAnsi"/>
          <w:b/>
          <w:sz w:val="22"/>
          <w:szCs w:val="22"/>
          <w:u w:val="single"/>
        </w:rPr>
      </w:pPr>
    </w:p>
    <w:p w14:paraId="09608836" w14:textId="77777777" w:rsidR="0056457B" w:rsidRDefault="0056457B">
      <w:pPr>
        <w:rPr>
          <w:rFonts w:asciiTheme="minorHAnsi" w:hAnsiTheme="minorHAnsi"/>
          <w:b/>
          <w:sz w:val="22"/>
          <w:szCs w:val="22"/>
          <w:u w:val="single"/>
        </w:rPr>
      </w:pPr>
    </w:p>
    <w:p w14:paraId="5756393C" w14:textId="77777777" w:rsidR="0056457B" w:rsidRDefault="0056457B">
      <w:pPr>
        <w:rPr>
          <w:rFonts w:asciiTheme="minorHAnsi" w:hAnsiTheme="minorHAnsi"/>
          <w:b/>
          <w:sz w:val="22"/>
          <w:szCs w:val="22"/>
          <w:u w:val="single"/>
        </w:rPr>
      </w:pPr>
    </w:p>
    <w:p w14:paraId="21DEA6CA" w14:textId="77777777" w:rsidR="0056457B" w:rsidRDefault="0056457B">
      <w:pPr>
        <w:rPr>
          <w:rFonts w:asciiTheme="minorHAnsi" w:hAnsiTheme="minorHAnsi"/>
          <w:b/>
          <w:sz w:val="22"/>
          <w:szCs w:val="22"/>
          <w:u w:val="single"/>
        </w:rPr>
      </w:pPr>
    </w:p>
    <w:p w14:paraId="75B14DC0" w14:textId="77777777" w:rsidR="0056457B" w:rsidRDefault="0056457B">
      <w:pPr>
        <w:rPr>
          <w:rFonts w:asciiTheme="minorHAnsi" w:hAnsiTheme="minorHAnsi"/>
          <w:b/>
          <w:sz w:val="22"/>
          <w:szCs w:val="22"/>
          <w:u w:val="single"/>
        </w:rPr>
      </w:pPr>
    </w:p>
    <w:p w14:paraId="2E00ABB2" w14:textId="77777777" w:rsidR="0056457B" w:rsidRDefault="0056457B">
      <w:pPr>
        <w:rPr>
          <w:rFonts w:asciiTheme="minorHAnsi" w:hAnsiTheme="minorHAnsi"/>
          <w:b/>
          <w:sz w:val="22"/>
          <w:szCs w:val="22"/>
          <w:u w:val="single"/>
        </w:rPr>
      </w:pPr>
    </w:p>
    <w:p w14:paraId="6AC7A9B2" w14:textId="77777777" w:rsidR="0056457B" w:rsidRDefault="0056457B">
      <w:pPr>
        <w:rPr>
          <w:rFonts w:asciiTheme="minorHAnsi" w:hAnsiTheme="minorHAnsi"/>
          <w:b/>
          <w:sz w:val="22"/>
          <w:szCs w:val="22"/>
          <w:u w:val="single"/>
        </w:rPr>
      </w:pPr>
    </w:p>
    <w:p w14:paraId="08C6104C" w14:textId="77777777" w:rsidR="0056457B" w:rsidRDefault="0056457B">
      <w:pPr>
        <w:rPr>
          <w:rFonts w:asciiTheme="minorHAnsi" w:hAnsiTheme="minorHAnsi"/>
          <w:b/>
          <w:sz w:val="22"/>
          <w:szCs w:val="22"/>
          <w:u w:val="single"/>
        </w:rPr>
      </w:pPr>
    </w:p>
    <w:p w14:paraId="316BE630" w14:textId="77777777" w:rsidR="0056457B" w:rsidRDefault="0056457B">
      <w:pPr>
        <w:rPr>
          <w:rFonts w:asciiTheme="minorHAnsi" w:hAnsiTheme="minorHAnsi"/>
          <w:b/>
          <w:sz w:val="22"/>
          <w:szCs w:val="22"/>
          <w:u w:val="single"/>
        </w:rPr>
      </w:pPr>
    </w:p>
    <w:p w14:paraId="136A8A38" w14:textId="77777777" w:rsidR="0056457B" w:rsidRDefault="0056457B">
      <w:pPr>
        <w:rPr>
          <w:rFonts w:asciiTheme="minorHAnsi" w:hAnsiTheme="minorHAnsi"/>
          <w:b/>
          <w:sz w:val="22"/>
          <w:szCs w:val="22"/>
          <w:u w:val="single"/>
        </w:rPr>
      </w:pPr>
    </w:p>
    <w:p w14:paraId="79454475" w14:textId="77777777" w:rsidR="0056457B" w:rsidRDefault="0056457B">
      <w:pPr>
        <w:rPr>
          <w:rFonts w:asciiTheme="minorHAnsi" w:hAnsiTheme="minorHAnsi"/>
          <w:b/>
          <w:sz w:val="22"/>
          <w:szCs w:val="22"/>
          <w:u w:val="single"/>
        </w:rPr>
      </w:pPr>
    </w:p>
    <w:p w14:paraId="71602C98" w14:textId="77777777" w:rsidR="0056457B" w:rsidRDefault="0056457B">
      <w:pPr>
        <w:rPr>
          <w:rFonts w:asciiTheme="minorHAnsi" w:hAnsiTheme="minorHAnsi"/>
          <w:b/>
          <w:sz w:val="22"/>
          <w:szCs w:val="22"/>
          <w:u w:val="single"/>
        </w:rPr>
      </w:pPr>
    </w:p>
    <w:p w14:paraId="119BB93C" w14:textId="77777777" w:rsidR="0056457B" w:rsidRDefault="0056457B">
      <w:pPr>
        <w:rPr>
          <w:rFonts w:asciiTheme="minorHAnsi" w:hAnsiTheme="minorHAnsi"/>
          <w:b/>
          <w:sz w:val="22"/>
          <w:szCs w:val="22"/>
          <w:u w:val="single"/>
        </w:rPr>
      </w:pPr>
    </w:p>
    <w:p w14:paraId="1E1DE992" w14:textId="77777777" w:rsidR="0056457B" w:rsidRDefault="0056457B">
      <w:pPr>
        <w:rPr>
          <w:rFonts w:asciiTheme="minorHAnsi" w:hAnsiTheme="minorHAnsi"/>
          <w:b/>
          <w:sz w:val="22"/>
          <w:szCs w:val="22"/>
          <w:u w:val="single"/>
        </w:rPr>
      </w:pPr>
    </w:p>
    <w:p w14:paraId="7C965768" w14:textId="77777777" w:rsidR="0056457B" w:rsidRDefault="0056457B">
      <w:pPr>
        <w:rPr>
          <w:rFonts w:asciiTheme="minorHAnsi" w:hAnsiTheme="minorHAnsi"/>
          <w:b/>
          <w:sz w:val="22"/>
          <w:szCs w:val="22"/>
          <w:u w:val="single"/>
        </w:rPr>
      </w:pPr>
    </w:p>
    <w:p w14:paraId="2EA43B06" w14:textId="77777777" w:rsidR="0056457B" w:rsidRDefault="0056457B">
      <w:pPr>
        <w:rPr>
          <w:rFonts w:asciiTheme="minorHAnsi" w:hAnsiTheme="minorHAnsi"/>
          <w:b/>
          <w:sz w:val="22"/>
          <w:szCs w:val="22"/>
          <w:u w:val="single"/>
        </w:rPr>
      </w:pPr>
    </w:p>
    <w:p w14:paraId="6D7933F6" w14:textId="77777777" w:rsidR="0056457B" w:rsidRDefault="0056457B">
      <w:pPr>
        <w:rPr>
          <w:rFonts w:asciiTheme="minorHAnsi" w:hAnsiTheme="minorHAnsi"/>
          <w:b/>
          <w:sz w:val="22"/>
          <w:szCs w:val="22"/>
          <w:u w:val="single"/>
        </w:rPr>
      </w:pPr>
    </w:p>
    <w:p w14:paraId="5DCB5BF4" w14:textId="77777777" w:rsidR="0056457B" w:rsidRDefault="0056457B">
      <w:pPr>
        <w:rPr>
          <w:rFonts w:asciiTheme="minorHAnsi" w:hAnsiTheme="minorHAnsi"/>
          <w:b/>
          <w:sz w:val="22"/>
          <w:szCs w:val="22"/>
          <w:u w:val="single"/>
        </w:rPr>
      </w:pPr>
    </w:p>
    <w:p w14:paraId="5D937595" w14:textId="77777777" w:rsidR="0056457B" w:rsidRDefault="0056457B">
      <w:pPr>
        <w:rPr>
          <w:rFonts w:asciiTheme="minorHAnsi" w:hAnsiTheme="minorHAnsi"/>
          <w:b/>
          <w:sz w:val="22"/>
          <w:szCs w:val="22"/>
          <w:u w:val="single"/>
        </w:rPr>
      </w:pPr>
    </w:p>
    <w:p w14:paraId="7D12BC14" w14:textId="77777777" w:rsidR="0056457B" w:rsidRDefault="0056457B">
      <w:pPr>
        <w:rPr>
          <w:rFonts w:asciiTheme="minorHAnsi" w:hAnsiTheme="minorHAnsi"/>
          <w:b/>
          <w:sz w:val="22"/>
          <w:szCs w:val="22"/>
          <w:u w:val="single"/>
        </w:rPr>
      </w:pPr>
    </w:p>
    <w:p w14:paraId="52C63B22" w14:textId="77777777" w:rsidR="0056457B" w:rsidRDefault="0056457B">
      <w:pPr>
        <w:rPr>
          <w:rFonts w:asciiTheme="minorHAnsi" w:hAnsiTheme="minorHAnsi"/>
          <w:b/>
          <w:sz w:val="22"/>
          <w:szCs w:val="22"/>
          <w:u w:val="single"/>
        </w:rPr>
      </w:pPr>
    </w:p>
    <w:p w14:paraId="19D76889" w14:textId="77777777" w:rsidR="0056457B" w:rsidRDefault="0056457B">
      <w:pPr>
        <w:rPr>
          <w:rFonts w:asciiTheme="minorHAnsi" w:hAnsiTheme="minorHAnsi"/>
          <w:b/>
          <w:sz w:val="22"/>
          <w:szCs w:val="22"/>
          <w:u w:val="single"/>
        </w:rPr>
      </w:pPr>
    </w:p>
    <w:p w14:paraId="29E1AF7F" w14:textId="77777777" w:rsidR="0056457B" w:rsidRDefault="0056457B" w:rsidP="0056457B">
      <w:pPr>
        <w:rPr>
          <w:sz w:val="20"/>
          <w:szCs w:val="20"/>
        </w:rPr>
      </w:pPr>
    </w:p>
    <w:p w14:paraId="52165EB9" w14:textId="77777777" w:rsidR="0056457B" w:rsidRPr="00EF7B2B" w:rsidRDefault="0056457B" w:rsidP="0056457B">
      <w:pPr>
        <w:pBdr>
          <w:top w:val="single" w:sz="4" w:space="1" w:color="auto"/>
          <w:bottom w:val="single" w:sz="4" w:space="1" w:color="auto"/>
        </w:pBdr>
        <w:suppressAutoHyphens/>
        <w:spacing w:line="240" w:lineRule="atLeast"/>
        <w:jc w:val="center"/>
        <w:rPr>
          <w:rFonts w:asciiTheme="minorHAnsi" w:hAnsiTheme="minorHAnsi"/>
          <w:b/>
          <w:sz w:val="18"/>
          <w:szCs w:val="18"/>
          <w:u w:val="single"/>
        </w:rPr>
      </w:pPr>
      <w:r w:rsidRPr="00EF7B2B">
        <w:rPr>
          <w:rFonts w:asciiTheme="minorHAnsi" w:hAnsiTheme="minorHAnsi"/>
          <w:b/>
          <w:sz w:val="18"/>
          <w:szCs w:val="18"/>
          <w:u w:val="single"/>
        </w:rPr>
        <w:t>PRA Disclosure Statement</w:t>
      </w:r>
    </w:p>
    <w:p w14:paraId="5BFD9248" w14:textId="3F3B6DF7" w:rsidR="0056457B" w:rsidRPr="00EA7B33" w:rsidRDefault="0056457B" w:rsidP="00003995">
      <w:pPr>
        <w:pBdr>
          <w:top w:val="single" w:sz="4" w:space="1" w:color="auto"/>
          <w:bottom w:val="single" w:sz="4" w:space="1" w:color="auto"/>
        </w:pBdr>
        <w:spacing w:line="240" w:lineRule="atLeast"/>
        <w:rPr>
          <w:rFonts w:asciiTheme="minorHAnsi" w:hAnsiTheme="minorHAnsi"/>
          <w:sz w:val="18"/>
          <w:szCs w:val="18"/>
        </w:rPr>
      </w:pPr>
      <w:r w:rsidRPr="00EF7B2B">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EF7B2B">
        <w:rPr>
          <w:rFonts w:asciiTheme="minorHAnsi" w:hAnsiTheme="minorHAnsi"/>
          <w:bCs/>
          <w:sz w:val="18"/>
          <w:szCs w:val="18"/>
        </w:rPr>
        <w:t>0938-</w:t>
      </w:r>
      <w:r w:rsidRPr="00EF7B2B">
        <w:rPr>
          <w:rFonts w:asciiTheme="minorHAnsi" w:hAnsiTheme="minorHAnsi"/>
          <w:sz w:val="18"/>
          <w:szCs w:val="18"/>
        </w:rPr>
        <w:t>1275</w:t>
      </w:r>
      <w:r w:rsidRPr="00EF7B2B">
        <w:rPr>
          <w:rFonts w:asciiTheme="minorHAnsi" w:hAnsiTheme="minorHAnsi"/>
          <w:bCs/>
          <w:sz w:val="18"/>
          <w:szCs w:val="18"/>
        </w:rPr>
        <w:t xml:space="preserve"> (expires 05/31/2021)</w:t>
      </w:r>
      <w:r w:rsidRPr="00EF7B2B">
        <w:rPr>
          <w:rFonts w:asciiTheme="minorHAnsi" w:hAnsiTheme="minorHAnsi"/>
          <w:sz w:val="18"/>
          <w:szCs w:val="18"/>
        </w:rPr>
        <w:t xml:space="preserve">. The time required to complete this information collection is estimated to average </w:t>
      </w:r>
      <w:r>
        <w:rPr>
          <w:rFonts w:asciiTheme="minorHAnsi" w:hAnsiTheme="minorHAnsi"/>
          <w:bCs/>
          <w:sz w:val="18"/>
          <w:szCs w:val="18"/>
        </w:rPr>
        <w:t>70</w:t>
      </w:r>
      <w:r w:rsidRPr="00EF7B2B">
        <w:rPr>
          <w:rFonts w:asciiTheme="minorHAnsi" w:hAnsiTheme="minorHAnsi"/>
          <w:bCs/>
          <w:sz w:val="18"/>
          <w:szCs w:val="18"/>
        </w:rPr>
        <w:t xml:space="preserve"> minutes</w:t>
      </w:r>
      <w:r w:rsidRPr="00EF7B2B">
        <w:rPr>
          <w:rFonts w:asciiTheme="minorHAnsi" w:hAnsiTheme="minorHAnsi"/>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EF7B2B">
        <w:rPr>
          <w:rFonts w:asciiTheme="minorHAnsi" w:hAnsiTheme="minorHAnsi"/>
          <w:b/>
          <w:sz w:val="18"/>
          <w:szCs w:val="18"/>
        </w:rPr>
        <w:t xml:space="preserve"> </w:t>
      </w:r>
      <w:r w:rsidRPr="00EF7B2B">
        <w:rPr>
          <w:rFonts w:asciiTheme="minorHAnsi" w:hAnsiTheme="minorHAnsi"/>
          <w:sz w:val="18"/>
          <w:szCs w:val="18"/>
        </w:rPr>
        <w:t>Officer, Mail Stop C4-26-05, Baltimore, Maryland 21244-1850</w:t>
      </w:r>
      <w:r w:rsidRPr="0056457B">
        <w:rPr>
          <w:rFonts w:asciiTheme="minorHAnsi" w:hAnsiTheme="minorHAnsi"/>
          <w:sz w:val="18"/>
          <w:szCs w:val="18"/>
        </w:rPr>
        <w:t xml:space="preserve">. ****CMS Disclosure**** </w:t>
      </w:r>
      <w:r w:rsidRPr="0056457B">
        <w:rPr>
          <w:rFonts w:asciiTheme="minorHAnsi" w:hAnsiTheme="minorHAnsi"/>
          <w:bCs/>
          <w:sz w:val="18"/>
          <w:szCs w:val="18"/>
        </w:rPr>
        <w:t xml:space="preserve">Please do not send applications, claims, payments, medical records or any documents containing sensitive information to the PRA Reports Clearance Office.  Please note that any correspondence not </w:t>
      </w:r>
      <w:r w:rsidRPr="00EA7B33">
        <w:rPr>
          <w:rFonts w:asciiTheme="minorHAnsi" w:hAnsiTheme="minorHAnsi"/>
          <w:bCs/>
          <w:sz w:val="18"/>
          <w:szCs w:val="18"/>
        </w:rPr>
        <w:t>pertaining to the information collection burden approved under the associated OMB control number listed on this form will not be reviewed, forwarded, or retained. If you have questions or concerns regarding where to submit your documents, please contact</w:t>
      </w:r>
      <w:r w:rsidR="00EA7B33" w:rsidRPr="00EA7B33">
        <w:rPr>
          <w:rFonts w:asciiTheme="minorHAnsi" w:hAnsiTheme="minorHAnsi"/>
          <w:bCs/>
          <w:sz w:val="18"/>
          <w:szCs w:val="18"/>
        </w:rPr>
        <w:t xml:space="preserve"> </w:t>
      </w:r>
      <w:hyperlink r:id="rId7" w:history="1">
        <w:r w:rsidR="00EA7B33" w:rsidRPr="00EA7B33">
          <w:rPr>
            <w:rStyle w:val="Hyperlink"/>
            <w:rFonts w:asciiTheme="minorHAnsi" w:hAnsiTheme="minorHAnsi" w:cs="Arial"/>
            <w:color w:val="884488"/>
            <w:sz w:val="18"/>
            <w:szCs w:val="18"/>
            <w:shd w:val="clear" w:color="auto" w:fill="FFFFFF"/>
          </w:rPr>
          <w:t>MCBS@cms.hhs.gov</w:t>
        </w:r>
      </w:hyperlink>
      <w:r w:rsidR="00EA7B33" w:rsidRPr="00EA7B33">
        <w:rPr>
          <w:rFonts w:asciiTheme="minorHAnsi" w:hAnsiTheme="minorHAnsi"/>
          <w:sz w:val="18"/>
          <w:szCs w:val="18"/>
        </w:rPr>
        <w:t>.</w:t>
      </w:r>
    </w:p>
    <w:sectPr w:rsidR="0056457B" w:rsidRPr="00EA7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B3"/>
    <w:rsid w:val="00003995"/>
    <w:rsid w:val="00072CAF"/>
    <w:rsid w:val="00082834"/>
    <w:rsid w:val="000C5D33"/>
    <w:rsid w:val="0016568A"/>
    <w:rsid w:val="00305391"/>
    <w:rsid w:val="003223DC"/>
    <w:rsid w:val="00350D6F"/>
    <w:rsid w:val="0056457B"/>
    <w:rsid w:val="0061491A"/>
    <w:rsid w:val="006732E0"/>
    <w:rsid w:val="00734135"/>
    <w:rsid w:val="00783C8B"/>
    <w:rsid w:val="007B31C2"/>
    <w:rsid w:val="00827254"/>
    <w:rsid w:val="00A33AA8"/>
    <w:rsid w:val="00C71EB3"/>
    <w:rsid w:val="00D1739C"/>
    <w:rsid w:val="00DE658E"/>
    <w:rsid w:val="00E8508E"/>
    <w:rsid w:val="00EA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E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EB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EB3"/>
    <w:rPr>
      <w:rFonts w:ascii="Times New Roman" w:eastAsia="Times New Roman" w:hAnsi="Times New Roman" w:cs="Times New Roman"/>
      <w:b/>
      <w:bCs/>
      <w:sz w:val="24"/>
      <w:szCs w:val="24"/>
    </w:rPr>
  </w:style>
  <w:style w:type="character" w:styleId="Hyperlink">
    <w:name w:val="Hyperlink"/>
    <w:basedOn w:val="DefaultParagraphFont"/>
    <w:uiPriority w:val="99"/>
    <w:rsid w:val="00C71EB3"/>
    <w:rPr>
      <w:rFonts w:cs="Times New Roman"/>
      <w:color w:val="0000FF"/>
      <w:u w:val="single"/>
    </w:rPr>
  </w:style>
  <w:style w:type="paragraph" w:styleId="PlainText">
    <w:name w:val="Plain Text"/>
    <w:basedOn w:val="Normal"/>
    <w:link w:val="PlainTextChar"/>
    <w:uiPriority w:val="99"/>
    <w:semiHidden/>
    <w:unhideWhenUsed/>
    <w:rsid w:val="00C71EB3"/>
    <w:rPr>
      <w:rFonts w:ascii="Consolas" w:eastAsia="Calibri" w:hAnsi="Consolas"/>
      <w:sz w:val="21"/>
      <w:szCs w:val="21"/>
    </w:rPr>
  </w:style>
  <w:style w:type="character" w:customStyle="1" w:styleId="PlainTextChar">
    <w:name w:val="Plain Text Char"/>
    <w:basedOn w:val="DefaultParagraphFont"/>
    <w:link w:val="PlainText"/>
    <w:uiPriority w:val="99"/>
    <w:semiHidden/>
    <w:rsid w:val="00C71EB3"/>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A33AA8"/>
    <w:rPr>
      <w:sz w:val="16"/>
      <w:szCs w:val="16"/>
    </w:rPr>
  </w:style>
  <w:style w:type="paragraph" w:styleId="CommentText">
    <w:name w:val="annotation text"/>
    <w:basedOn w:val="Normal"/>
    <w:link w:val="CommentTextChar"/>
    <w:uiPriority w:val="99"/>
    <w:semiHidden/>
    <w:unhideWhenUsed/>
    <w:rsid w:val="00A33AA8"/>
    <w:rPr>
      <w:sz w:val="20"/>
      <w:szCs w:val="20"/>
    </w:rPr>
  </w:style>
  <w:style w:type="character" w:customStyle="1" w:styleId="CommentTextChar">
    <w:name w:val="Comment Text Char"/>
    <w:basedOn w:val="DefaultParagraphFont"/>
    <w:link w:val="CommentText"/>
    <w:uiPriority w:val="99"/>
    <w:semiHidden/>
    <w:rsid w:val="00A33A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AA8"/>
    <w:rPr>
      <w:b/>
      <w:bCs/>
    </w:rPr>
  </w:style>
  <w:style w:type="character" w:customStyle="1" w:styleId="CommentSubjectChar">
    <w:name w:val="Comment Subject Char"/>
    <w:basedOn w:val="CommentTextChar"/>
    <w:link w:val="CommentSubject"/>
    <w:uiPriority w:val="99"/>
    <w:semiHidden/>
    <w:rsid w:val="00A33A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3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AA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E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EB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EB3"/>
    <w:rPr>
      <w:rFonts w:ascii="Times New Roman" w:eastAsia="Times New Roman" w:hAnsi="Times New Roman" w:cs="Times New Roman"/>
      <w:b/>
      <w:bCs/>
      <w:sz w:val="24"/>
      <w:szCs w:val="24"/>
    </w:rPr>
  </w:style>
  <w:style w:type="character" w:styleId="Hyperlink">
    <w:name w:val="Hyperlink"/>
    <w:basedOn w:val="DefaultParagraphFont"/>
    <w:uiPriority w:val="99"/>
    <w:rsid w:val="00C71EB3"/>
    <w:rPr>
      <w:rFonts w:cs="Times New Roman"/>
      <w:color w:val="0000FF"/>
      <w:u w:val="single"/>
    </w:rPr>
  </w:style>
  <w:style w:type="paragraph" w:styleId="PlainText">
    <w:name w:val="Plain Text"/>
    <w:basedOn w:val="Normal"/>
    <w:link w:val="PlainTextChar"/>
    <w:uiPriority w:val="99"/>
    <w:semiHidden/>
    <w:unhideWhenUsed/>
    <w:rsid w:val="00C71EB3"/>
    <w:rPr>
      <w:rFonts w:ascii="Consolas" w:eastAsia="Calibri" w:hAnsi="Consolas"/>
      <w:sz w:val="21"/>
      <w:szCs w:val="21"/>
    </w:rPr>
  </w:style>
  <w:style w:type="character" w:customStyle="1" w:styleId="PlainTextChar">
    <w:name w:val="Plain Text Char"/>
    <w:basedOn w:val="DefaultParagraphFont"/>
    <w:link w:val="PlainText"/>
    <w:uiPriority w:val="99"/>
    <w:semiHidden/>
    <w:rsid w:val="00C71EB3"/>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A33AA8"/>
    <w:rPr>
      <w:sz w:val="16"/>
      <w:szCs w:val="16"/>
    </w:rPr>
  </w:style>
  <w:style w:type="paragraph" w:styleId="CommentText">
    <w:name w:val="annotation text"/>
    <w:basedOn w:val="Normal"/>
    <w:link w:val="CommentTextChar"/>
    <w:uiPriority w:val="99"/>
    <w:semiHidden/>
    <w:unhideWhenUsed/>
    <w:rsid w:val="00A33AA8"/>
    <w:rPr>
      <w:sz w:val="20"/>
      <w:szCs w:val="20"/>
    </w:rPr>
  </w:style>
  <w:style w:type="character" w:customStyle="1" w:styleId="CommentTextChar">
    <w:name w:val="Comment Text Char"/>
    <w:basedOn w:val="DefaultParagraphFont"/>
    <w:link w:val="CommentText"/>
    <w:uiPriority w:val="99"/>
    <w:semiHidden/>
    <w:rsid w:val="00A33A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AA8"/>
    <w:rPr>
      <w:b/>
      <w:bCs/>
    </w:rPr>
  </w:style>
  <w:style w:type="character" w:customStyle="1" w:styleId="CommentSubjectChar">
    <w:name w:val="Comment Subject Char"/>
    <w:basedOn w:val="CommentTextChar"/>
    <w:link w:val="CommentSubject"/>
    <w:uiPriority w:val="99"/>
    <w:semiHidden/>
    <w:rsid w:val="00A33A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3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A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BS@cms.hh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orc.org/" TargetMode="External"/><Relationship Id="rId5" Type="http://schemas.openxmlformats.org/officeDocument/2006/relationships/hyperlink" Target="file:///\\norc.org\Projects\7649\Common\Task%208_7681\Task%208.1%20LEP\Cognitive%20Testing%20Plan\www.cm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Carnahan</dc:creator>
  <cp:keywords/>
  <dc:description/>
  <cp:lastModifiedBy>SYSTEM</cp:lastModifiedBy>
  <cp:revision>2</cp:revision>
  <cp:lastPrinted>2017-11-13T18:15:00Z</cp:lastPrinted>
  <dcterms:created xsi:type="dcterms:W3CDTF">2018-09-26T19:38:00Z</dcterms:created>
  <dcterms:modified xsi:type="dcterms:W3CDTF">2018-09-26T19:38:00Z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-568936516</vt:i4>
  </property>
  <property fmtid="{D5CDD505-2E9C-101B-9397-08002B2CF9AE}" pid="3" name="_NewReviewCycle">
    <vt:lpwstr/>
  </property>
  <property fmtid="{D5CDD505-2E9C-101B-9397-08002B2CF9AE}" pid="4" name="_EmailSubject">
    <vt:lpwstr>MCBS GenIC Updated Package</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