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445E" w:rsidR="00E702CB" w:rsidP="00E702CB" w:rsidRDefault="00E702CB" w14:paraId="7703972B" w14:textId="6D66963F">
      <w:pPr>
        <w:pStyle w:val="Heading1"/>
        <w:numPr>
          <w:ilvl w:val="0"/>
          <w:numId w:val="0"/>
        </w:numPr>
        <w:ind w:left="432"/>
      </w:pPr>
      <w:bookmarkStart w:name="_Toc5272309" w:id="0"/>
      <w:bookmarkStart w:name="_Toc5378816" w:id="1"/>
      <w:r>
        <w:rPr>
          <w:rFonts w:asciiTheme="minorHAnsi" w:hAnsiTheme="minorHAnsi"/>
          <w:noProof/>
        </w:rPr>
        <mc:AlternateContent>
          <mc:Choice Requires="wps">
            <w:drawing>
              <wp:anchor distT="0" distB="0" distL="114300" distR="114300" simplePos="0" relativeHeight="251661312" behindDoc="0" locked="0" layoutInCell="1" allowOverlap="1" wp14:editId="61187202" wp14:anchorId="139EEA99">
                <wp:simplePos x="0" y="0"/>
                <wp:positionH relativeFrom="margin">
                  <wp:posOffset>4400550</wp:posOffset>
                </wp:positionH>
                <wp:positionV relativeFrom="paragraph">
                  <wp:posOffset>55245</wp:posOffset>
                </wp:positionV>
                <wp:extent cx="1600200" cy="5715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E702CB" w:rsidP="00E702CB" w:rsidRDefault="00E702CB" w14:paraId="655C6D40"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9EEA99">
                <v:stroke joinstyle="miter"/>
                <v:path gradientshapeok="t" o:connecttype="rect"/>
              </v:shapetype>
              <v:shape id="Text Box 1" style="position:absolute;left:0;text-align:left;margin-left:346.5pt;margin-top:4.35pt;width:126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">
                <v:textbox>
                  <w:txbxContent>
                    <w:p w:rsidR="00E702CB" w:rsidP="00E702CB" w:rsidRDefault="00E702CB" w14:paraId="655C6D40"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anchorx="margin"/>
              </v:shape>
            </w:pict>
          </mc:Fallback>
        </mc:AlternateContent>
      </w:r>
      <w:r>
        <w:t xml:space="preserve">                                                                          </w:t>
      </w:r>
    </w:p>
    <w:p w:rsidR="00E702CB" w:rsidP="00E702CB" w:rsidRDefault="00E702CB" w14:paraId="5FCB4FAB" w14:textId="77777777"/>
    <w:p w:rsidR="00E702CB" w:rsidP="00E702CB" w:rsidRDefault="00E702CB" w14:paraId="15BC477D" w14:textId="77777777">
      <w:r>
        <w:tab/>
        <w:t xml:space="preserve">           </w:t>
      </w:r>
    </w:p>
    <w:p w:rsidR="00E702CB" w:rsidP="00E702CB" w:rsidRDefault="00E702CB" w14:paraId="730F3D41" w14:textId="77777777"/>
    <w:p w:rsidR="000E08F5" w:rsidP="00E702CB" w:rsidRDefault="000E08F5" w14:paraId="6936C5A5" w14:textId="77777777"/>
    <w:p w:rsidR="00C10AE6" w:rsidP="00C10AE6" w:rsidRDefault="00C10AE6" w14:paraId="3DBEA8D5" w14:textId="77777777">
      <w:pPr>
        <w:spacing w:after="0"/>
        <w:jc w:val="center"/>
        <w:rPr>
          <w:i/>
          <w:sz w:val="28"/>
          <w:szCs w:val="28"/>
        </w:rPr>
      </w:pPr>
      <w:r w:rsidRPr="000D4CB1">
        <w:rPr>
          <w:i/>
          <w:sz w:val="28"/>
          <w:szCs w:val="28"/>
        </w:rPr>
        <w:t xml:space="preserve">Evaluating the Implementation of PCOR to </w:t>
      </w:r>
    </w:p>
    <w:p w:rsidR="00C10AE6" w:rsidP="00C10AE6" w:rsidRDefault="00C10AE6" w14:paraId="565FD1B6" w14:textId="77777777">
      <w:pPr>
        <w:spacing w:after="0"/>
        <w:jc w:val="center"/>
        <w:rPr>
          <w:i/>
          <w:sz w:val="28"/>
          <w:szCs w:val="28"/>
        </w:rPr>
      </w:pPr>
      <w:r w:rsidRPr="000D4CB1">
        <w:rPr>
          <w:i/>
          <w:sz w:val="28"/>
          <w:szCs w:val="28"/>
        </w:rPr>
        <w:t xml:space="preserve">Increase Referral, Enrollment, and Retention through </w:t>
      </w:r>
    </w:p>
    <w:p w:rsidRPr="000D4CB1" w:rsidR="00E702CB" w:rsidP="00C10AE6" w:rsidRDefault="00C10AE6" w14:paraId="2AADE552" w14:textId="34FD2742">
      <w:pPr>
        <w:jc w:val="center"/>
        <w:rPr>
          <w:i/>
          <w:sz w:val="28"/>
          <w:szCs w:val="28"/>
        </w:rPr>
      </w:pPr>
      <w:r w:rsidRPr="000D4CB1">
        <w:rPr>
          <w:i/>
          <w:sz w:val="28"/>
          <w:szCs w:val="28"/>
        </w:rPr>
        <w:t>Automatic Referral to Cardiac Rehabilitation (CR) with Care Coordinat</w:t>
      </w:r>
      <w:r>
        <w:rPr>
          <w:i/>
          <w:sz w:val="28"/>
          <w:szCs w:val="28"/>
        </w:rPr>
        <w:t>ion</w:t>
      </w:r>
      <w:bookmarkStart w:name="_GoBack" w:id="2"/>
      <w:bookmarkEnd w:id="2"/>
    </w:p>
    <w:p w:rsidR="00E702CB" w:rsidP="00E702CB" w:rsidRDefault="00E702CB" w14:paraId="6C433442" w14:textId="77777777">
      <w:pPr>
        <w:jc w:val="center"/>
      </w:pPr>
    </w:p>
    <w:p w:rsidRPr="001A2DCA" w:rsidR="000E08F5" w:rsidP="00E702CB" w:rsidRDefault="000E08F5" w14:paraId="1F4CA02B" w14:textId="77777777">
      <w:pPr>
        <w:jc w:val="center"/>
      </w:pPr>
    </w:p>
    <w:p w:rsidRPr="001A2DCA" w:rsidR="00E702CB" w:rsidP="00E702CB" w:rsidRDefault="00E702CB" w14:paraId="6938AE07" w14:textId="55CCDEB8">
      <w:pPr>
        <w:jc w:val="center"/>
      </w:pPr>
      <w:r>
        <w:t>Attachment</w:t>
      </w:r>
      <w:r>
        <w:t xml:space="preserve"> D</w:t>
      </w:r>
    </w:p>
    <w:p w:rsidR="00E702CB" w:rsidP="00E702CB" w:rsidRDefault="00E702CB" w14:paraId="498D12E4" w14:textId="5CA53028">
      <w:pPr>
        <w:jc w:val="center"/>
      </w:pPr>
      <w:r w:rsidRPr="00E702CB">
        <w:rPr>
          <w:b/>
        </w:rPr>
        <w:t>Interview</w:t>
      </w:r>
      <w:r>
        <w:rPr>
          <w:b/>
        </w:rPr>
        <w:t>s</w:t>
      </w:r>
      <w:r w:rsidRPr="00E702CB">
        <w:rPr>
          <w:b/>
        </w:rPr>
        <w:t xml:space="preserve"> with Partner Hospital CR Champions</w:t>
      </w:r>
    </w:p>
    <w:p w:rsidR="00E702CB" w:rsidP="00E702CB" w:rsidRDefault="00E702CB" w14:paraId="441A9184" w14:textId="77777777">
      <w:pPr>
        <w:jc w:val="center"/>
      </w:pPr>
    </w:p>
    <w:p w:rsidRPr="001A2DCA" w:rsidR="00E702CB" w:rsidP="00E702CB" w:rsidRDefault="00E702CB" w14:paraId="4A4D42E1" w14:textId="77777777">
      <w:pPr>
        <w:jc w:val="center"/>
      </w:pPr>
      <w:r w:rsidRPr="001A2DCA">
        <w:t xml:space="preserve">Version: </w:t>
      </w:r>
      <w:r>
        <w:t>January 8, 2020</w:t>
      </w:r>
    </w:p>
    <w:p w:rsidR="00E702CB" w:rsidP="00E702CB" w:rsidRDefault="00E702CB" w14:paraId="110B87FC" w14:textId="77777777"/>
    <w:p w:rsidRPr="00E702CB" w:rsidR="00E702CB" w:rsidP="00E702CB" w:rsidRDefault="00E702CB" w14:paraId="4901C45E" w14:textId="41F8DF0A">
      <w:r>
        <w:br w:type="page"/>
      </w:r>
      <w:r>
        <w:rPr>
          <w:noProof/>
        </w:rPr>
        <mc:AlternateContent>
          <mc:Choice Requires="wps">
            <w:drawing>
              <wp:anchor distT="0" distB="0" distL="114300" distR="114300" simplePos="0" relativeHeight="251659264" behindDoc="0" locked="0" layoutInCell="1" allowOverlap="1" wp14:editId="0D1F8BC4" wp14:anchorId="18298D54">
                <wp:simplePos x="0" y="0"/>
                <wp:positionH relativeFrom="margin">
                  <wp:posOffset>561975</wp:posOffset>
                </wp:positionH>
                <wp:positionV relativeFrom="paragraph">
                  <wp:posOffset>2381885</wp:posOffset>
                </wp:positionV>
                <wp:extent cx="5600700" cy="1104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E702CB" w:rsidP="00E702CB" w:rsidRDefault="00E702CB" w14:paraId="4E0E23C8" w14:textId="568E07C1">
                            <w:pPr>
                              <w:pStyle w:val="NormalWeb"/>
                              <w:spacing w:before="2" w:after="2"/>
                              <w:rPr>
                                <w:sz w:val="20"/>
                                <w:szCs w:val="20"/>
                              </w:rPr>
                            </w:pPr>
                            <w:r w:rsidRPr="0070072D">
                              <w:rPr>
                                <w:rFonts w:ascii="Arial" w:hAnsi="Arial" w:cs="Arial"/>
                                <w:sz w:val="20"/>
                                <w:szCs w:val="20"/>
                              </w:rPr>
                              <w:t xml:space="preserve">Public reporting burden for this collection of information is estimated to </w:t>
                            </w:r>
                            <w:r w:rsidR="00E24724">
                              <w:rPr>
                                <w:rFonts w:ascii="Arial" w:hAnsi="Arial" w:cs="Arial"/>
                                <w:sz w:val="20"/>
                                <w:szCs w:val="20"/>
                              </w:rPr>
                              <w:t>last no more than 90</w:t>
                            </w:r>
                            <w:r w:rsidRPr="0070072D">
                              <w:rPr>
                                <w:rFonts w:ascii="Arial" w:hAnsi="Arial" w:cs="Arial"/>
                                <w:sz w:val="20"/>
                                <w:szCs w:val="20"/>
                              </w:rPr>
                              <w:t xml:space="preserve"> minutes per response</w:t>
                            </w:r>
                            <w:r w:rsidR="00E4298B">
                              <w:rPr>
                                <w:rFonts w:ascii="Arial" w:hAnsi="Arial" w:cs="Arial"/>
                                <w:sz w:val="20"/>
                                <w:szCs w:val="20"/>
                              </w:rPr>
                              <w:t>;</w:t>
                            </w:r>
                            <w:r w:rsidRPr="0070072D">
                              <w:rPr>
                                <w:rFonts w:ascii="Arial" w:hAnsi="Arial" w:cs="Arial"/>
                                <w:sz w:val="20"/>
                                <w:szCs w:val="20"/>
                              </w:rPr>
                              <w:t xml:space="preserve"> the estimated time required to complete the </w:t>
                            </w:r>
                            <w:r w:rsidR="00FD1816">
                              <w:rPr>
                                <w:rFonts w:ascii="Arial" w:hAnsi="Arial" w:cs="Arial"/>
                                <w:sz w:val="20"/>
                                <w:szCs w:val="20"/>
                              </w:rPr>
                              <w:t>interview is 72-88 minutes</w:t>
                            </w:r>
                            <w:r w:rsidR="00745D8F">
                              <w:rPr>
                                <w:rFonts w:ascii="Arial" w:hAnsi="Arial" w:cs="Arial"/>
                                <w:sz w:val="20"/>
                                <w:szCs w:val="20"/>
                              </w:rPr>
                              <w:t xml:space="preserve"> including informed consent</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E702CB" w:rsidP="00E702CB" w:rsidRDefault="00E702CB" w14:paraId="0F7F941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4.25pt;margin-top:187.55pt;width:441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z+KQIAAFE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" w14:anchorId="18298D54">
                <v:textbox>
                  <w:txbxContent>
                    <w:p w:rsidRPr="00F719B8" w:rsidR="00E702CB" w:rsidP="00E702CB" w:rsidRDefault="00E702CB" w14:paraId="4E0E23C8" w14:textId="568E07C1">
                      <w:pPr>
                        <w:pStyle w:val="NormalWeb"/>
                        <w:spacing w:before="2" w:after="2"/>
                        <w:rPr>
                          <w:sz w:val="20"/>
                          <w:szCs w:val="20"/>
                        </w:rPr>
                      </w:pPr>
                      <w:r w:rsidRPr="0070072D">
                        <w:rPr>
                          <w:rFonts w:ascii="Arial" w:hAnsi="Arial" w:cs="Arial"/>
                          <w:sz w:val="20"/>
                          <w:szCs w:val="20"/>
                        </w:rPr>
                        <w:t xml:space="preserve">Public reporting burden for this collection of information is estimated to </w:t>
                      </w:r>
                      <w:r w:rsidR="00E24724">
                        <w:rPr>
                          <w:rFonts w:ascii="Arial" w:hAnsi="Arial" w:cs="Arial"/>
                          <w:sz w:val="20"/>
                          <w:szCs w:val="20"/>
                        </w:rPr>
                        <w:t>last no more than 90</w:t>
                      </w:r>
                      <w:r w:rsidRPr="0070072D">
                        <w:rPr>
                          <w:rFonts w:ascii="Arial" w:hAnsi="Arial" w:cs="Arial"/>
                          <w:sz w:val="20"/>
                          <w:szCs w:val="20"/>
                        </w:rPr>
                        <w:t xml:space="preserve"> minutes per response</w:t>
                      </w:r>
                      <w:r w:rsidR="00E4298B">
                        <w:rPr>
                          <w:rFonts w:ascii="Arial" w:hAnsi="Arial" w:cs="Arial"/>
                          <w:sz w:val="20"/>
                          <w:szCs w:val="20"/>
                        </w:rPr>
                        <w:t>;</w:t>
                      </w:r>
                      <w:r w:rsidRPr="0070072D">
                        <w:rPr>
                          <w:rFonts w:ascii="Arial" w:hAnsi="Arial" w:cs="Arial"/>
                          <w:sz w:val="20"/>
                          <w:szCs w:val="20"/>
                        </w:rPr>
                        <w:t xml:space="preserve"> the estimated time required to complete the </w:t>
                      </w:r>
                      <w:r w:rsidR="00FD1816">
                        <w:rPr>
                          <w:rFonts w:ascii="Arial" w:hAnsi="Arial" w:cs="Arial"/>
                          <w:sz w:val="20"/>
                          <w:szCs w:val="20"/>
                        </w:rPr>
                        <w:t>interview is 72-88 minutes</w:t>
                      </w:r>
                      <w:r w:rsidR="00745D8F">
                        <w:rPr>
                          <w:rFonts w:ascii="Arial" w:hAnsi="Arial" w:cs="Arial"/>
                          <w:sz w:val="20"/>
                          <w:szCs w:val="20"/>
                        </w:rPr>
                        <w:t xml:space="preserve"> including informed consent</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E702CB" w:rsidP="00E702CB" w:rsidRDefault="00E702CB" w14:paraId="0F7F9410" w14:textId="77777777"/>
                  </w:txbxContent>
                </v:textbox>
                <w10:wrap anchorx="margin"/>
              </v:shape>
            </w:pict>
          </mc:Fallback>
        </mc:AlternateContent>
      </w:r>
    </w:p>
    <w:p w:rsidR="002331E8" w:rsidP="00DC7BCB" w:rsidRDefault="002331E8" w14:paraId="2FDF4F09" w14:textId="77777777">
      <w:pPr>
        <w:pStyle w:val="Heading1"/>
      </w:pPr>
      <w:bookmarkStart w:name="_Toc19280259" w:id="3"/>
      <w:r>
        <w:lastRenderedPageBreak/>
        <w:t>Purpose of this tool</w:t>
      </w:r>
      <w:bookmarkEnd w:id="3"/>
    </w:p>
    <w:p w:rsidR="00605768" w:rsidP="00477E53" w:rsidRDefault="005B5DA7" w14:paraId="52CEA5A0" w14:textId="06CD7026">
      <w:pPr>
        <w:pStyle w:val="BodyText"/>
      </w:pPr>
      <w:r>
        <w:t xml:space="preserve">We will </w:t>
      </w:r>
      <w:r w:rsidR="003615F6">
        <w:t xml:space="preserve">conduct semi-structured key informant interviews with </w:t>
      </w:r>
      <w:r w:rsidRPr="00477E53" w:rsidR="003615F6">
        <w:t>Cardiac</w:t>
      </w:r>
      <w:r w:rsidR="003615F6">
        <w:t xml:space="preserve"> Rehab (CR) champions from </w:t>
      </w:r>
      <w:r w:rsidR="00AC5AC1">
        <w:t>eight</w:t>
      </w:r>
      <w:r w:rsidR="003615F6">
        <w:t xml:space="preserve"> Partner Hospitals (PH) from each cohort to better understand how the characteristic</w:t>
      </w:r>
      <w:r>
        <w:t xml:space="preserve"> for which they were chosen (e.g., </w:t>
      </w:r>
      <w:r w:rsidR="003615F6">
        <w:t>the population they serve) influenced their experience implementing automatic referral with care coordinat</w:t>
      </w:r>
      <w:r>
        <w:t>ion</w:t>
      </w:r>
      <w:r w:rsidR="003615F6">
        <w:t>. The interview will address topics that focus on better understand the decisions that led them to participate in TAKEheart and their experiences to date, how automatic referrals are implemented within their hospitals, the ways in which they have engaged the patient community to help increase CR referrals, how they assess and measure increased CR referrals, and their recommendations to improve future implementation efforts</w:t>
      </w:r>
      <w:r w:rsidRPr="00F40D68" w:rsidR="003615F6">
        <w:t xml:space="preserve">. </w:t>
      </w:r>
      <w:r w:rsidR="003615F6">
        <w:t xml:space="preserve">Having this </w:t>
      </w:r>
      <w:r w:rsidRPr="00F40D68" w:rsidR="003615F6">
        <w:t xml:space="preserve">information will </w:t>
      </w:r>
      <w:r w:rsidR="003615F6">
        <w:t xml:space="preserve">help </w:t>
      </w:r>
      <w:r w:rsidRPr="00F40D68" w:rsidR="003615F6">
        <w:t xml:space="preserve">identify important processes, facilitators and challenges to implementing </w:t>
      </w:r>
      <w:r>
        <w:t>automatic referral with care coordination</w:t>
      </w:r>
      <w:r w:rsidRPr="00F40D68" w:rsidR="003615F6">
        <w:t xml:space="preserve"> and opportunities for improving the tools and technical assistance provided to partner hospitals</w:t>
      </w:r>
      <w:r w:rsidR="003B2E31">
        <w:t>.</w:t>
      </w:r>
    </w:p>
    <w:p w:rsidR="002331E8" w:rsidP="00DC7BCB" w:rsidRDefault="002331E8" w14:paraId="702E696F" w14:textId="77777777">
      <w:pPr>
        <w:pStyle w:val="Heading1"/>
      </w:pPr>
      <w:bookmarkStart w:name="_Toc19280260" w:id="4"/>
      <w:r>
        <w:t>Administration</w:t>
      </w:r>
      <w:bookmarkEnd w:id="4"/>
    </w:p>
    <w:p w:rsidR="003615F6" w:rsidP="00477E53" w:rsidRDefault="005B5DA7" w14:paraId="62788D1A" w14:textId="3BD2D194">
      <w:pPr>
        <w:pStyle w:val="BodyText"/>
      </w:pPr>
      <w:r>
        <w:t xml:space="preserve">We will </w:t>
      </w:r>
      <w:r w:rsidR="003615F6">
        <w:t xml:space="preserve">conduct semi-structured key informant interviews with CR Champions from </w:t>
      </w:r>
      <w:r>
        <w:t xml:space="preserve">a convenience sample of </w:t>
      </w:r>
      <w:r w:rsidR="00AC5AC1">
        <w:t>eight</w:t>
      </w:r>
      <w:r w:rsidR="003615F6">
        <w:t xml:space="preserve"> partner hospitals </w:t>
      </w:r>
      <w:r>
        <w:t xml:space="preserve">in </w:t>
      </w:r>
      <w:r w:rsidR="003615F6">
        <w:t>each of the two cohorts. We will hold one interview for each Champion (n=</w:t>
      </w:r>
      <w:r w:rsidR="00AC5AC1">
        <w:t>8</w:t>
      </w:r>
      <w:r w:rsidR="003615F6">
        <w:t xml:space="preserve">). Each interview will last </w:t>
      </w:r>
      <w:r w:rsidR="00D316F6">
        <w:t xml:space="preserve">up to </w:t>
      </w:r>
      <w:r w:rsidR="003615F6">
        <w:t xml:space="preserve">an hour and a half (i.e., 90 minutes). Hospitals will be chosen because they share a characteristic of particular interest to </w:t>
      </w:r>
      <w:r>
        <w:t xml:space="preserve">AHRQ and </w:t>
      </w:r>
      <w:r w:rsidR="003615F6">
        <w:t>the evaluation, such as serving a specific population. Prior to administering the interview, we will obtain informed consent. Upon receiving consent, interviews will be audio recorded (hand-written notes as a backup if consent is not granted) for data analysis and facilitated by three Abt evaluation team members. Two team members will co-facilitate the interview and the third will take notes.</w:t>
      </w:r>
    </w:p>
    <w:p w:rsidR="002331E8" w:rsidP="00DC7BCB" w:rsidRDefault="002331E8" w14:paraId="09EEF77B" w14:textId="7B38FCBF">
      <w:pPr>
        <w:pStyle w:val="Heading1"/>
      </w:pPr>
      <w:bookmarkStart w:name="_Toc19280261" w:id="5"/>
      <w:r>
        <w:t>Informed consent</w:t>
      </w:r>
      <w:bookmarkEnd w:id="5"/>
      <w:r w:rsidR="00D316F6">
        <w:t xml:space="preserve"> (Estimated time 5 minutes)</w:t>
      </w:r>
    </w:p>
    <w:p w:rsidRPr="00D721F7" w:rsidR="00A0525C" w:rsidP="00A0525C" w:rsidRDefault="00A0525C" w14:paraId="5DBC6163" w14:textId="070E2254">
      <w:pPr>
        <w:pStyle w:val="BodyText"/>
      </w:pPr>
      <w:r w:rsidRPr="00B02ABF">
        <w:rPr>
          <w:u w:val="single"/>
        </w:rPr>
        <w:t>An informed consent document will be provided in the meeting invitation and reviewed at the beginning of the call; consent will be obtained prior to the interview</w:t>
      </w:r>
      <w:r w:rsidRPr="00D721F7">
        <w:t>.</w:t>
      </w:r>
      <w:r>
        <w:t xml:space="preserve"> The document will end with the statement, “</w:t>
      </w:r>
      <w:r w:rsidRPr="002E6DD0">
        <w:rPr>
          <w:color w:val="000000"/>
        </w:rPr>
        <w:t>If you have questions about the project,</w:t>
      </w:r>
      <w:r>
        <w:rPr>
          <w:color w:val="000000"/>
        </w:rPr>
        <w:t xml:space="preserve"> contact</w:t>
      </w:r>
      <w:r w:rsidRPr="002E6DD0">
        <w:rPr>
          <w:color w:val="000000"/>
        </w:rPr>
        <w:t xml:space="preserve"> </w:t>
      </w:r>
      <w:r>
        <w:rPr>
          <w:color w:val="000000"/>
        </w:rPr>
        <w:t>Cynthia Klein,</w:t>
      </w:r>
      <w:r>
        <w:t xml:space="preserve"> TAKEheart Project Director</w:t>
      </w:r>
      <w:r w:rsidRPr="00ED29AA">
        <w:t xml:space="preserve">, at </w:t>
      </w:r>
      <w:r w:rsidRPr="00EF50BA">
        <w:t>404</w:t>
      </w:r>
      <w:r>
        <w:t>-</w:t>
      </w:r>
      <w:r w:rsidRPr="00EF50BA">
        <w:t>946-6310</w:t>
      </w:r>
      <w:r w:rsidRPr="00ED29AA">
        <w:t xml:space="preserve">, or by email at </w:t>
      </w:r>
      <w:r>
        <w:t>Cynthia_Klein</w:t>
      </w:r>
      <w:r w:rsidRPr="00ED29AA">
        <w:t>@abtassoc.com</w:t>
      </w:r>
      <w:r w:rsidRPr="002E6DD0">
        <w:t>.</w:t>
      </w:r>
      <w:r>
        <w:t>”</w:t>
      </w:r>
    </w:p>
    <w:p w:rsidR="00A0525C" w:rsidP="00A0525C" w:rsidRDefault="00A0525C" w14:paraId="1EF0EE4E" w14:textId="77777777">
      <w:pPr>
        <w:pStyle w:val="BodyText"/>
      </w:pPr>
      <w:r>
        <w:rPr>
          <w:i/>
        </w:rPr>
        <w:t>[</w:t>
      </w:r>
      <w:r w:rsidRPr="00D721F7">
        <w:rPr>
          <w:i/>
        </w:rPr>
        <w:t>Phone call preliminary language</w:t>
      </w:r>
      <w:r>
        <w:rPr>
          <w:i/>
        </w:rPr>
        <w:t xml:space="preserve">] </w:t>
      </w:r>
      <w:r w:rsidRPr="00D721F7">
        <w:t>H</w:t>
      </w:r>
      <w:r>
        <w:t xml:space="preserve">ello. Our names are </w:t>
      </w:r>
      <w:r w:rsidRPr="00286540">
        <w:rPr>
          <w:i/>
        </w:rPr>
        <w:t>[introduce yourselves]</w:t>
      </w:r>
      <w:r>
        <w:rPr>
          <w:i/>
        </w:rPr>
        <w:t>.</w:t>
      </w:r>
      <w:r>
        <w:t xml:space="preserve"> We work at for a research and evaluation firm cal</w:t>
      </w:r>
      <w:r w:rsidRPr="00286540">
        <w:t xml:space="preserve">led Abt Associates. </w:t>
      </w:r>
    </w:p>
    <w:p w:rsidR="00A0525C" w:rsidP="00A0525C" w:rsidRDefault="00A0525C" w14:paraId="1BF2E9EC" w14:textId="77777777">
      <w:pPr>
        <w:pStyle w:val="BodyText"/>
      </w:pPr>
      <w:r w:rsidRPr="00286540">
        <w:t>The Agency for Healthcare Research and Quality</w:t>
      </w:r>
      <w:r>
        <w:t xml:space="preserve"> (</w:t>
      </w:r>
      <w:r w:rsidRPr="00286540">
        <w:t>AHRQ</w:t>
      </w:r>
      <w:r>
        <w:t>)</w:t>
      </w:r>
      <w:r w:rsidRPr="00286540">
        <w:t xml:space="preserve"> </w:t>
      </w:r>
      <w:r>
        <w:t xml:space="preserve">is providing selected hospitals with </w:t>
      </w:r>
      <w:r w:rsidRPr="00286540">
        <w:t>assistance to increase referrals to cardiac rehabilitation</w:t>
      </w:r>
      <w:r>
        <w:t xml:space="preserve"> in a project known as TAKEheart</w:t>
      </w:r>
      <w:r w:rsidRPr="00286540">
        <w:t>.</w:t>
      </w:r>
      <w:r>
        <w:t xml:space="preserve"> </w:t>
      </w:r>
      <w:r w:rsidRPr="00286540">
        <w:t>AHRQ</w:t>
      </w:r>
      <w:r>
        <w:t xml:space="preserve"> </w:t>
      </w:r>
      <w:r w:rsidRPr="00286540">
        <w:t xml:space="preserve">hired </w:t>
      </w:r>
      <w:r>
        <w:t>Abt Associates to evaluate TAKEheart</w:t>
      </w:r>
      <w:r w:rsidRPr="00286540">
        <w:t>.</w:t>
      </w:r>
    </w:p>
    <w:p w:rsidR="00A0525C" w:rsidP="00A0525C" w:rsidRDefault="00A0525C" w14:paraId="5104D66E" w14:textId="77777777">
      <w:pPr>
        <w:pStyle w:val="BodyText"/>
      </w:pPr>
      <w:r>
        <w:t>TAKEheart Partner H</w:t>
      </w:r>
      <w:r w:rsidRPr="00286540">
        <w:t xml:space="preserve">ospitals will do two things to increase referrals to cardiac rehabilitation: one, implement an automatic referral system which identifies patients who are eligible for cardiac rehabilitation, and two, hire or assign </w:t>
      </w:r>
      <w:r>
        <w:t xml:space="preserve">a “care coordinator” </w:t>
      </w:r>
      <w:r w:rsidRPr="00286540">
        <w:t xml:space="preserve">to follow up with those patients. </w:t>
      </w:r>
    </w:p>
    <w:p w:rsidRPr="00286540" w:rsidR="00A0525C" w:rsidP="00A0525C" w:rsidRDefault="00A0525C" w14:paraId="41A30FAE" w14:textId="77777777">
      <w:pPr>
        <w:pStyle w:val="BodyText"/>
      </w:pPr>
      <w:r>
        <w:lastRenderedPageBreak/>
        <w:t xml:space="preserve">TAKEheart also includes a Learning Community, a series of virtual meetings which combine education and peer-to-peer sharing. </w:t>
      </w:r>
    </w:p>
    <w:p w:rsidRPr="005211DE" w:rsidR="00A0525C" w:rsidP="00A0525C" w:rsidRDefault="00A0525C" w14:paraId="5A4FB1D8" w14:textId="747D60AC">
      <w:pPr>
        <w:pStyle w:val="BodyText"/>
        <w:rPr>
          <w:i/>
        </w:rPr>
      </w:pPr>
      <w:r w:rsidRPr="00286540">
        <w:t xml:space="preserve">You were selected to participate in this interview because your hospital </w:t>
      </w:r>
      <w:r>
        <w:t xml:space="preserve">is participating in TAKEheart and staff from your hospital attended both the training module on accommodating patient needs and the Affinity Group on </w:t>
      </w:r>
      <w:r>
        <w:rPr>
          <w:i/>
        </w:rPr>
        <w:t>[name session on disparities].</w:t>
      </w:r>
    </w:p>
    <w:p w:rsidR="00A0525C" w:rsidP="00A0525C" w:rsidRDefault="00A0525C" w14:paraId="583D75EF" w14:textId="1AAA1151">
      <w:pPr>
        <w:pStyle w:val="BodyText"/>
      </w:pPr>
      <w:r w:rsidRPr="00286540">
        <w:t xml:space="preserve">Today’s interview will last for </w:t>
      </w:r>
      <w:r>
        <w:t xml:space="preserve">no more than </w:t>
      </w:r>
      <w:r w:rsidR="001668C1">
        <w:t>9</w:t>
      </w:r>
      <w:r>
        <w:t>0</w:t>
      </w:r>
      <w:r w:rsidRPr="00286540">
        <w:t xml:space="preserve"> minutes</w:t>
      </w:r>
      <w:r>
        <w:t>, and we very much appreciate your time</w:t>
      </w:r>
      <w:r w:rsidRPr="00286540">
        <w:t>. Your participation is voluntary. You may choose not to answer questions with no penalty. We value your expertise and look forward to learning about your experiences with implementing automatic referrals with care coordinators</w:t>
      </w:r>
      <w:r>
        <w:t>.</w:t>
      </w:r>
    </w:p>
    <w:p w:rsidRPr="0002555C" w:rsidR="00A0525C" w:rsidP="00A0525C" w:rsidRDefault="00A0525C" w14:paraId="2798269E" w14:textId="442059D4">
      <w:pPr>
        <w:pStyle w:val="BodyText"/>
      </w:pPr>
      <w:r w:rsidRPr="00286540">
        <w:t xml:space="preserve">After this interview, we will write a report for AHRQ that summarizes what we learned from talking with you and other </w:t>
      </w:r>
      <w:r>
        <w:rPr>
          <w:i/>
        </w:rPr>
        <w:t>[Champions/</w:t>
      </w:r>
      <w:r w:rsidRPr="00E15A3B">
        <w:rPr>
          <w:i/>
        </w:rPr>
        <w:t>cardiologists]</w:t>
      </w:r>
      <w:r w:rsidRPr="00286540">
        <w:t>.</w:t>
      </w:r>
      <w:r>
        <w:t xml:space="preserve"> The report </w:t>
      </w:r>
      <w:r w:rsidRPr="003F12F8">
        <w:t xml:space="preserve">will </w:t>
      </w:r>
      <w:r>
        <w:t xml:space="preserve">be used to… </w:t>
      </w:r>
    </w:p>
    <w:p w:rsidR="00A0525C" w:rsidP="00A0525C" w:rsidRDefault="00A0525C" w14:paraId="130E371F" w14:textId="6CBE9A28">
      <w:pPr>
        <w:pStyle w:val="BodyText"/>
        <w:ind w:left="720"/>
      </w:pPr>
      <w:r w:rsidRPr="003B2E31">
        <w:rPr>
          <w:i/>
        </w:rPr>
        <w:t>[For cohort 1]</w:t>
      </w:r>
      <w:r>
        <w:t xml:space="preserve"> …improve tools and support provided to a second set of hospitals which will implement an automatic referral with care coordinator and improve the resources which will be made available online for other hospitals to use. </w:t>
      </w:r>
    </w:p>
    <w:p w:rsidR="00A0525C" w:rsidP="00A0525C" w:rsidRDefault="00A0525C" w14:paraId="23654AD3" w14:textId="085A6A2F">
      <w:pPr>
        <w:pStyle w:val="BodyText"/>
        <w:ind w:left="720"/>
      </w:pPr>
      <w:r>
        <w:rPr>
          <w:i/>
        </w:rPr>
        <w:t>[For cohort 2</w:t>
      </w:r>
      <w:r w:rsidRPr="003B2E31">
        <w:rPr>
          <w:i/>
        </w:rPr>
        <w:t>]</w:t>
      </w:r>
      <w:r>
        <w:t xml:space="preserve"> …improve the resources which will be made available online for other hospitals to use.</w:t>
      </w:r>
    </w:p>
    <w:p w:rsidR="00A0525C" w:rsidP="00A0525C" w:rsidRDefault="00A0525C" w14:paraId="48E23ED8" w14:textId="037E83EF">
      <w:pPr>
        <w:pStyle w:val="BodyText"/>
      </w:pPr>
      <w:r>
        <w:t>The reports will not identify the hospitals or the people who participated in the interviews. However, t</w:t>
      </w:r>
      <w:r>
        <w:rPr>
          <w:color w:val="000000"/>
        </w:rPr>
        <w:t xml:space="preserve">here is a small chance that you could be recognized. </w:t>
      </w:r>
      <w:r>
        <w:t>We will be sure to keep the information that you share private and do what we can to make sure you to feel comfortable sharing your experiences and opinions.</w:t>
      </w:r>
    </w:p>
    <w:p w:rsidR="00A0525C" w:rsidP="00A0525C" w:rsidRDefault="00A0525C" w14:paraId="2A91C953" w14:textId="77777777">
      <w:pPr>
        <w:pStyle w:val="BodyText"/>
      </w:pPr>
      <w:r>
        <w:t xml:space="preserve">We will take notes during the interview. We would also like to record the call, so we can listen to it if we have questions when we review the notes. The recording will be deleted when the report is complete. We will not share the recording or a transcript with AHRQ, or anyone else. May we have your permission to record the interview? </w:t>
      </w:r>
    </w:p>
    <w:p w:rsidR="00A0525C" w:rsidP="00A0525C" w:rsidRDefault="00A0525C" w14:paraId="35E53B5C" w14:textId="77777777">
      <w:pPr>
        <w:pStyle w:val="BodyText"/>
        <w:rPr>
          <w:i/>
        </w:rPr>
      </w:pPr>
      <w:r>
        <w:tab/>
      </w:r>
      <w:r>
        <w:rPr>
          <w:i/>
        </w:rPr>
        <w:t>[If yes, start the recording.]</w:t>
      </w:r>
    </w:p>
    <w:p w:rsidR="00A0525C" w:rsidP="00A0525C" w:rsidRDefault="00A0525C" w14:paraId="362319D4" w14:textId="77777777">
      <w:pPr>
        <w:pStyle w:val="BodyText"/>
        <w:rPr>
          <w:i/>
        </w:rPr>
      </w:pPr>
      <w:r>
        <w:rPr>
          <w:i/>
        </w:rPr>
        <w:tab/>
        <w:t>[If no, do not record.]</w:t>
      </w:r>
    </w:p>
    <w:p w:rsidR="00A0525C" w:rsidP="00A0525C" w:rsidRDefault="00A0525C" w14:paraId="7BA2B8F2" w14:textId="77777777">
      <w:r>
        <w:t xml:space="preserve">Are there any questions before we begin </w:t>
      </w:r>
      <w:r w:rsidRPr="003B2E31">
        <w:rPr>
          <w:i/>
        </w:rPr>
        <w:t>[address questions, if asked]</w:t>
      </w:r>
      <w:r>
        <w:t xml:space="preserve">? </w:t>
      </w:r>
    </w:p>
    <w:p w:rsidRPr="00766ED2" w:rsidR="003615F6" w:rsidP="003B2E31" w:rsidRDefault="003615F6" w14:paraId="3B76E866" w14:textId="1008C2EE">
      <w:pPr>
        <w:pStyle w:val="BodyText"/>
      </w:pPr>
    </w:p>
    <w:p w:rsidR="002331E8" w:rsidP="00DC7BCB" w:rsidRDefault="002331E8" w14:paraId="16945DA1" w14:textId="4893D7B7">
      <w:pPr>
        <w:pStyle w:val="Heading1"/>
      </w:pPr>
      <w:bookmarkStart w:name="_Toc19280262" w:id="6"/>
      <w:r>
        <w:t>Data collection tool</w:t>
      </w:r>
      <w:bookmarkEnd w:id="6"/>
      <w:r w:rsidR="00605768">
        <w:t xml:space="preserve">: </w:t>
      </w:r>
      <w:r w:rsidR="003615F6">
        <w:t>Interview with PH CR Champions</w:t>
      </w:r>
    </w:p>
    <w:p w:rsidR="003615F6" w:rsidP="00DC7BCB" w:rsidRDefault="003615F6" w14:paraId="4019EFF6" w14:textId="77777777">
      <w:pPr>
        <w:pStyle w:val="Heading2"/>
      </w:pPr>
      <w:r>
        <w:t>Introduction (Time Estimate</w:t>
      </w:r>
      <w:r w:rsidRPr="00E1783C">
        <w:t xml:space="preserve">: </w:t>
      </w:r>
      <w:r>
        <w:t>6</w:t>
      </w:r>
      <w:r w:rsidRPr="00E1783C">
        <w:t xml:space="preserve"> Minutes</w:t>
      </w:r>
      <w:r>
        <w:t>)</w:t>
      </w:r>
    </w:p>
    <w:p w:rsidR="003615F6" w:rsidP="003B2E31" w:rsidRDefault="003615F6" w14:paraId="3E177A8C" w14:textId="77777777">
      <w:pPr>
        <w:pStyle w:val="BodyText"/>
      </w:pPr>
      <w:r>
        <w:t xml:space="preserve">In addition to the information that we learned prior to this interview, I’d like to start asking a few questions about your hospital and its relationship with the TAKEheart program.  </w:t>
      </w:r>
    </w:p>
    <w:p w:rsidRPr="003B2E31" w:rsidR="003615F6" w:rsidP="003615F6" w:rsidRDefault="003615F6" w14:paraId="25C51FF5" w14:textId="77777777">
      <w:pPr>
        <w:spacing w:after="0"/>
        <w:jc w:val="both"/>
        <w:rPr>
          <w:rFonts w:cs="Times New Roman"/>
          <w:szCs w:val="24"/>
        </w:rPr>
      </w:pPr>
    </w:p>
    <w:p w:rsidRPr="00EF5FAD" w:rsidR="003615F6" w:rsidP="00EF5FAD" w:rsidRDefault="003615F6" w14:paraId="1667BE57" w14:textId="780E6418">
      <w:pPr>
        <w:pStyle w:val="ListParagraph"/>
        <w:numPr>
          <w:ilvl w:val="0"/>
          <w:numId w:val="37"/>
        </w:numPr>
        <w:spacing w:after="0" w:line="264" w:lineRule="auto"/>
        <w:jc w:val="both"/>
        <w:rPr>
          <w:rFonts w:cs="Times New Roman"/>
        </w:rPr>
      </w:pPr>
      <w:r w:rsidRPr="00EF5FAD">
        <w:rPr>
          <w:rFonts w:cs="Times New Roman"/>
        </w:rPr>
        <w:t>How would you describe the reasons why your hospital was selected to participate in TAKEheart?</w:t>
      </w:r>
      <w:r w:rsidRPr="00EF5FAD" w:rsidR="00AB230D">
        <w:rPr>
          <w:rStyle w:val="CommentReference"/>
          <w:rFonts w:cs="Times New Roman"/>
        </w:rPr>
        <w:t xml:space="preserve"> </w:t>
      </w:r>
    </w:p>
    <w:p w:rsidRPr="003B2E31" w:rsidR="003615F6" w:rsidP="003615F6" w:rsidRDefault="003615F6" w14:paraId="24FDDC42" w14:textId="77777777">
      <w:pPr>
        <w:pStyle w:val="ListParagraph"/>
        <w:spacing w:after="0" w:line="264" w:lineRule="auto"/>
        <w:ind w:left="360" w:firstLine="360"/>
        <w:jc w:val="both"/>
        <w:rPr>
          <w:rFonts w:cs="Times New Roman"/>
          <w:i/>
          <w:szCs w:val="24"/>
        </w:rPr>
      </w:pPr>
      <w:r w:rsidRPr="003B2E31">
        <w:rPr>
          <w:rFonts w:cs="Times New Roman"/>
          <w:i/>
          <w:szCs w:val="24"/>
        </w:rPr>
        <w:lastRenderedPageBreak/>
        <w:t xml:space="preserve">PROBES: </w:t>
      </w:r>
    </w:p>
    <w:p w:rsidRPr="003B2E31" w:rsidR="003615F6" w:rsidP="003615F6" w:rsidRDefault="003615F6" w14:paraId="39F7A2D9" w14:textId="77777777">
      <w:pPr>
        <w:numPr>
          <w:ilvl w:val="0"/>
          <w:numId w:val="38"/>
        </w:numPr>
        <w:spacing w:after="0"/>
        <w:jc w:val="both"/>
        <w:rPr>
          <w:rFonts w:cs="Times New Roman"/>
          <w:szCs w:val="24"/>
        </w:rPr>
      </w:pPr>
      <w:r w:rsidRPr="003B2E31">
        <w:rPr>
          <w:rFonts w:cs="Times New Roman"/>
          <w:szCs w:val="24"/>
        </w:rPr>
        <w:t xml:space="preserve">Was it also based on </w:t>
      </w:r>
      <w:r w:rsidRPr="003B2E31">
        <w:rPr>
          <w:rFonts w:cs="Times New Roman"/>
          <w:i/>
          <w:szCs w:val="24"/>
        </w:rPr>
        <w:t xml:space="preserve">[mention any other reasons/characteristics that we have documented (e.g., characteristics of the patients they seek to enroll)] </w:t>
      </w:r>
    </w:p>
    <w:p w:rsidRPr="003B2E31" w:rsidR="003615F6" w:rsidP="003615F6" w:rsidRDefault="003615F6" w14:paraId="6C2F349F" w14:textId="77777777">
      <w:pPr>
        <w:numPr>
          <w:ilvl w:val="0"/>
          <w:numId w:val="38"/>
        </w:numPr>
        <w:spacing w:after="0"/>
        <w:jc w:val="both"/>
        <w:rPr>
          <w:rFonts w:cs="Times New Roman"/>
          <w:szCs w:val="24"/>
        </w:rPr>
      </w:pPr>
      <w:r w:rsidRPr="003B2E31">
        <w:rPr>
          <w:rFonts w:cs="Times New Roman"/>
          <w:szCs w:val="24"/>
        </w:rPr>
        <w:t xml:space="preserve">Can you describe the community in which you work and the types of patients you primarily serve? </w:t>
      </w:r>
    </w:p>
    <w:p w:rsidRPr="003B2E31" w:rsidR="003615F6" w:rsidP="003615F6" w:rsidRDefault="003615F6" w14:paraId="6A02B723" w14:textId="77777777">
      <w:pPr>
        <w:numPr>
          <w:ilvl w:val="0"/>
          <w:numId w:val="38"/>
        </w:numPr>
        <w:spacing w:after="0"/>
        <w:jc w:val="both"/>
        <w:rPr>
          <w:rFonts w:cs="Times New Roman"/>
          <w:szCs w:val="24"/>
        </w:rPr>
      </w:pPr>
      <w:r w:rsidRPr="003B2E31">
        <w:rPr>
          <w:rFonts w:cs="Times New Roman"/>
          <w:szCs w:val="24"/>
        </w:rPr>
        <w:t xml:space="preserve">Do these patients differ from the patient groups that you seek to engage as part of participating in TAKEheart? </w:t>
      </w:r>
    </w:p>
    <w:p w:rsidR="003615F6" w:rsidP="00DC7BCB" w:rsidRDefault="003615F6" w14:paraId="0538B1D4" w14:textId="54451EB3">
      <w:pPr>
        <w:pStyle w:val="Heading2"/>
      </w:pPr>
      <w:r>
        <w:t>Deciding to Participate in TAKEheart (Time Estimate: 8</w:t>
      </w:r>
      <w:r w:rsidR="00D316F6">
        <w:t>-12</w:t>
      </w:r>
      <w:r>
        <w:t xml:space="preserve"> Minutes)</w:t>
      </w:r>
    </w:p>
    <w:p w:rsidRPr="00A8511F" w:rsidR="003615F6" w:rsidP="003615F6" w:rsidRDefault="003615F6" w14:paraId="6B0ACC02" w14:textId="77777777">
      <w:r>
        <w:t xml:space="preserve">Next, we would like to talk about what led your hospital to participate in TAKEheart. </w:t>
      </w:r>
    </w:p>
    <w:p w:rsidRPr="003B2E31" w:rsidR="003615F6" w:rsidP="003615F6" w:rsidRDefault="003615F6" w14:paraId="18415932" w14:textId="5B22E1FB">
      <w:pPr>
        <w:numPr>
          <w:ilvl w:val="0"/>
          <w:numId w:val="21"/>
        </w:numPr>
        <w:spacing w:after="0"/>
        <w:jc w:val="both"/>
        <w:rPr>
          <w:rFonts w:cs="Times New Roman"/>
          <w:szCs w:val="24"/>
        </w:rPr>
      </w:pPr>
      <w:r w:rsidRPr="003B2E31">
        <w:rPr>
          <w:rFonts w:cs="Times New Roman"/>
          <w:szCs w:val="24"/>
        </w:rPr>
        <w:t>What led or motivated your hospital to participate in TAKEheart to implement automatic referrals and hire care coordinators?</w:t>
      </w:r>
      <w:r w:rsidRPr="00EF5FAD">
        <w:rPr>
          <w:rFonts w:cs="Times New Roman"/>
        </w:rPr>
        <w:t xml:space="preserve"> </w:t>
      </w:r>
    </w:p>
    <w:p w:rsidRPr="003B2E31" w:rsidR="003615F6" w:rsidP="003615F6" w:rsidRDefault="003615F6" w14:paraId="1E079F5E" w14:textId="77777777">
      <w:pPr>
        <w:spacing w:after="0"/>
        <w:ind w:left="720"/>
        <w:jc w:val="both"/>
        <w:rPr>
          <w:rFonts w:cs="Times New Roman"/>
          <w:i/>
          <w:szCs w:val="24"/>
        </w:rPr>
      </w:pPr>
      <w:r w:rsidRPr="003B2E31">
        <w:rPr>
          <w:rFonts w:cs="Times New Roman"/>
          <w:i/>
          <w:szCs w:val="24"/>
        </w:rPr>
        <w:t xml:space="preserve">PROBES: </w:t>
      </w:r>
    </w:p>
    <w:p w:rsidRPr="003B2E31" w:rsidR="003615F6" w:rsidP="003615F6" w:rsidRDefault="003615F6" w14:paraId="2579A893" w14:textId="64443E5C">
      <w:pPr>
        <w:pStyle w:val="ListParagraph"/>
        <w:numPr>
          <w:ilvl w:val="0"/>
          <w:numId w:val="22"/>
        </w:numPr>
        <w:spacing w:after="0" w:line="264" w:lineRule="auto"/>
        <w:jc w:val="both"/>
        <w:rPr>
          <w:rFonts w:cs="Times New Roman"/>
          <w:szCs w:val="24"/>
        </w:rPr>
      </w:pPr>
      <w:r w:rsidRPr="003B2E31">
        <w:rPr>
          <w:rFonts w:cs="Times New Roman"/>
        </w:rPr>
        <w:t>Who/what were/are the k</w:t>
      </w:r>
      <w:r w:rsidRPr="003B2E31">
        <w:rPr>
          <w:rFonts w:cs="Times New Roman"/>
          <w:szCs w:val="24"/>
        </w:rPr>
        <w:t xml:space="preserve">ey stakeholders </w:t>
      </w:r>
      <w:r w:rsidRPr="003B2E31">
        <w:rPr>
          <w:rFonts w:cs="Times New Roman"/>
          <w:i/>
          <w:szCs w:val="24"/>
        </w:rPr>
        <w:t>[Listen for/ask about roles and organizations]</w:t>
      </w:r>
      <w:r w:rsidRPr="003B2E31">
        <w:rPr>
          <w:rFonts w:cs="Times New Roman"/>
          <w:szCs w:val="24"/>
        </w:rPr>
        <w:t xml:space="preserve">, decision points, policies, and other internal/external drivers that played a role in your decision to participate? </w:t>
      </w:r>
    </w:p>
    <w:p w:rsidRPr="003B2E31" w:rsidR="003615F6" w:rsidP="003615F6" w:rsidRDefault="003615F6" w14:paraId="4744D78F" w14:textId="29194A02">
      <w:pPr>
        <w:pStyle w:val="ListParagraph"/>
        <w:numPr>
          <w:ilvl w:val="0"/>
          <w:numId w:val="22"/>
        </w:numPr>
        <w:spacing w:after="0" w:line="264" w:lineRule="auto"/>
        <w:jc w:val="both"/>
        <w:rPr>
          <w:rFonts w:cs="Times New Roman"/>
          <w:szCs w:val="24"/>
        </w:rPr>
      </w:pPr>
      <w:r w:rsidRPr="003B2E31">
        <w:rPr>
          <w:rFonts w:cs="Times New Roman"/>
        </w:rPr>
        <w:t xml:space="preserve">Do you recall whether there were marketing strategies or messaging </w:t>
      </w:r>
      <w:r w:rsidRPr="003B2E31">
        <w:rPr>
          <w:rFonts w:cs="Times New Roman"/>
          <w:szCs w:val="24"/>
        </w:rPr>
        <w:t xml:space="preserve">helped your hospital decide to participate in TAKEheart? </w:t>
      </w:r>
    </w:p>
    <w:p w:rsidRPr="003B2E31" w:rsidR="003615F6" w:rsidP="003615F6" w:rsidRDefault="003615F6" w14:paraId="370E5FB8" w14:textId="77777777">
      <w:pPr>
        <w:pStyle w:val="ListParagraph"/>
        <w:numPr>
          <w:ilvl w:val="1"/>
          <w:numId w:val="22"/>
        </w:numPr>
        <w:spacing w:after="0" w:line="264" w:lineRule="auto"/>
        <w:jc w:val="both"/>
        <w:rPr>
          <w:rFonts w:cs="Times New Roman"/>
          <w:szCs w:val="24"/>
        </w:rPr>
      </w:pPr>
      <w:r w:rsidRPr="003B2E31">
        <w:rPr>
          <w:rFonts w:cs="Times New Roman"/>
        </w:rPr>
        <w:t>If so, can you give me an example of what was communicated, and, to whom?</w:t>
      </w:r>
    </w:p>
    <w:p w:rsidRPr="003B2E31" w:rsidR="003615F6" w:rsidP="003615F6" w:rsidRDefault="003615F6" w14:paraId="3D7AD65C" w14:textId="4A38E87F">
      <w:pPr>
        <w:pStyle w:val="ListParagraph"/>
        <w:numPr>
          <w:ilvl w:val="1"/>
          <w:numId w:val="22"/>
        </w:numPr>
        <w:spacing w:after="0" w:line="264" w:lineRule="auto"/>
        <w:jc w:val="both"/>
        <w:rPr>
          <w:rFonts w:cs="Times New Roman"/>
          <w:szCs w:val="24"/>
        </w:rPr>
      </w:pPr>
      <w:r w:rsidRPr="003B2E31">
        <w:rPr>
          <w:rFonts w:cs="Times New Roman"/>
        </w:rPr>
        <w:t xml:space="preserve">What was it about this approach that made it effective? </w:t>
      </w:r>
    </w:p>
    <w:p w:rsidRPr="003B2E31" w:rsidR="003615F6" w:rsidP="003B2E31" w:rsidRDefault="003615F6" w14:paraId="2C7E49F6" w14:textId="77777777">
      <w:pPr>
        <w:spacing w:after="0"/>
        <w:ind w:left="1440"/>
        <w:jc w:val="both"/>
        <w:rPr>
          <w:rFonts w:cs="Times New Roman"/>
          <w:szCs w:val="24"/>
        </w:rPr>
      </w:pPr>
      <w:r w:rsidRPr="003B2E31">
        <w:rPr>
          <w:rFonts w:cs="Times New Roman"/>
          <w:szCs w:val="24"/>
        </w:rPr>
        <w:t>Why did you decided to become a Cardiac Rehabilitation Champion and whether you have other roles or responsibilities at the hospital.</w:t>
      </w:r>
    </w:p>
    <w:p w:rsidRPr="003B2E31" w:rsidR="003615F6" w:rsidP="003615F6" w:rsidRDefault="003615F6" w14:paraId="03E8213C" w14:textId="77777777">
      <w:pPr>
        <w:spacing w:after="0"/>
        <w:ind w:left="2160"/>
        <w:jc w:val="both"/>
        <w:rPr>
          <w:rFonts w:cs="Times New Roman"/>
          <w:szCs w:val="24"/>
        </w:rPr>
      </w:pPr>
    </w:p>
    <w:p w:rsidRPr="003B2E31" w:rsidR="003615F6" w:rsidP="003615F6" w:rsidRDefault="003615F6" w14:paraId="7B4FBD7B" w14:textId="77777777">
      <w:pPr>
        <w:numPr>
          <w:ilvl w:val="0"/>
          <w:numId w:val="21"/>
        </w:numPr>
        <w:spacing w:after="0"/>
        <w:jc w:val="both"/>
        <w:rPr>
          <w:rFonts w:cs="Times New Roman"/>
          <w:szCs w:val="24"/>
        </w:rPr>
      </w:pPr>
      <w:r w:rsidRPr="003B2E31">
        <w:rPr>
          <w:rFonts w:cs="Times New Roman"/>
          <w:szCs w:val="24"/>
        </w:rPr>
        <w:t xml:space="preserve">What, if any, challenges were encountered that </w:t>
      </w:r>
      <w:r w:rsidRPr="003B2E31">
        <w:rPr>
          <w:rFonts w:cs="Times New Roman"/>
          <w:szCs w:val="24"/>
          <w:u w:val="single"/>
        </w:rPr>
        <w:t>could have</w:t>
      </w:r>
      <w:r w:rsidRPr="003B2E31">
        <w:rPr>
          <w:rFonts w:cs="Times New Roman"/>
          <w:szCs w:val="24"/>
        </w:rPr>
        <w:t xml:space="preserve"> prevented your hospital from deciding to participate in TAKEheart? </w:t>
      </w:r>
    </w:p>
    <w:p w:rsidRPr="003B2E31" w:rsidR="003615F6" w:rsidP="003615F6" w:rsidRDefault="003615F6" w14:paraId="3D250AD9" w14:textId="77777777">
      <w:pPr>
        <w:spacing w:after="0"/>
        <w:ind w:left="720"/>
        <w:jc w:val="both"/>
        <w:rPr>
          <w:rFonts w:cs="Times New Roman"/>
          <w:i/>
          <w:szCs w:val="24"/>
        </w:rPr>
      </w:pPr>
      <w:r w:rsidRPr="003B2E31">
        <w:rPr>
          <w:rFonts w:cs="Times New Roman"/>
          <w:i/>
          <w:szCs w:val="24"/>
        </w:rPr>
        <w:t xml:space="preserve">PROBES: </w:t>
      </w:r>
    </w:p>
    <w:p w:rsidRPr="003B2E31" w:rsidR="003615F6" w:rsidP="003615F6" w:rsidRDefault="003615F6" w14:paraId="511E07B7" w14:textId="043C2BB4">
      <w:pPr>
        <w:pStyle w:val="ListParagraph"/>
        <w:numPr>
          <w:ilvl w:val="0"/>
          <w:numId w:val="23"/>
        </w:numPr>
        <w:spacing w:after="0" w:line="264" w:lineRule="auto"/>
        <w:jc w:val="both"/>
        <w:rPr>
          <w:rFonts w:cs="Times New Roman"/>
          <w:szCs w:val="24"/>
        </w:rPr>
      </w:pPr>
      <w:r w:rsidRPr="003B2E31">
        <w:rPr>
          <w:rFonts w:cs="Times New Roman"/>
          <w:szCs w:val="24"/>
        </w:rPr>
        <w:t xml:space="preserve">What were the main barriers? </w:t>
      </w:r>
    </w:p>
    <w:p w:rsidRPr="003B2E31" w:rsidR="003615F6" w:rsidP="003615F6" w:rsidRDefault="003615F6" w14:paraId="081ACC01" w14:textId="77777777">
      <w:pPr>
        <w:pStyle w:val="ListParagraph"/>
        <w:spacing w:after="0" w:line="264" w:lineRule="auto"/>
        <w:ind w:left="2160"/>
        <w:jc w:val="both"/>
        <w:rPr>
          <w:rFonts w:cs="Times New Roman"/>
          <w:szCs w:val="24"/>
        </w:rPr>
      </w:pPr>
      <w:r w:rsidRPr="003B2E31">
        <w:rPr>
          <w:rFonts w:cs="Times New Roman"/>
          <w:szCs w:val="24"/>
        </w:rPr>
        <w:t>[</w:t>
      </w:r>
      <w:r w:rsidRPr="003B2E31">
        <w:rPr>
          <w:rFonts w:cs="Times New Roman"/>
          <w:i/>
          <w:szCs w:val="24"/>
        </w:rPr>
        <w:t>Examples:</w:t>
      </w:r>
      <w:r w:rsidRPr="003B2E31">
        <w:rPr>
          <w:rFonts w:cs="Times New Roman"/>
          <w:szCs w:val="24"/>
        </w:rPr>
        <w:t xml:space="preserve"> stakeholders, staff knowledge, staff understanding of what it meant to participate in TAKEheart (i.e., implementing EMRs and automatic referrals with care coordinators), hospital infrastructure]</w:t>
      </w:r>
    </w:p>
    <w:p w:rsidRPr="003B2E31" w:rsidR="003615F6" w:rsidP="003615F6" w:rsidRDefault="003615F6" w14:paraId="0710F1A6" w14:textId="77777777">
      <w:pPr>
        <w:pStyle w:val="ListParagraph"/>
        <w:numPr>
          <w:ilvl w:val="0"/>
          <w:numId w:val="23"/>
        </w:numPr>
        <w:spacing w:after="0" w:line="264" w:lineRule="auto"/>
        <w:jc w:val="both"/>
        <w:rPr>
          <w:rFonts w:cs="Times New Roman"/>
          <w:szCs w:val="24"/>
        </w:rPr>
      </w:pPr>
      <w:r w:rsidRPr="003B2E31">
        <w:rPr>
          <w:rFonts w:cs="Times New Roman"/>
          <w:szCs w:val="24"/>
        </w:rPr>
        <w:t xml:space="preserve">How did you address and overcome these challenges? </w:t>
      </w:r>
    </w:p>
    <w:p w:rsidRPr="003B2E31" w:rsidR="003615F6" w:rsidP="003615F6" w:rsidRDefault="003615F6" w14:paraId="30131205" w14:textId="77777777">
      <w:pPr>
        <w:pStyle w:val="ListParagraph"/>
        <w:numPr>
          <w:ilvl w:val="0"/>
          <w:numId w:val="23"/>
        </w:numPr>
        <w:spacing w:after="0" w:line="264" w:lineRule="auto"/>
        <w:jc w:val="both"/>
        <w:rPr>
          <w:rFonts w:cs="Times New Roman"/>
          <w:szCs w:val="24"/>
        </w:rPr>
      </w:pPr>
      <w:r w:rsidRPr="003B2E31">
        <w:rPr>
          <w:rFonts w:cs="Times New Roman"/>
          <w:szCs w:val="24"/>
        </w:rPr>
        <w:t>Do these challenges still exist? If so, how are they being addressed?</w:t>
      </w:r>
    </w:p>
    <w:p w:rsidR="003615F6" w:rsidP="00DC7BCB" w:rsidRDefault="003615F6" w14:paraId="13476791" w14:textId="2B16FD46">
      <w:pPr>
        <w:pStyle w:val="Heading2"/>
      </w:pPr>
      <w:r w:rsidRPr="00964A15">
        <w:t>Experiences</w:t>
      </w:r>
      <w:r>
        <w:t xml:space="preserve"> of Participating in TAKEheart (Time Estimate: 15</w:t>
      </w:r>
      <w:r w:rsidR="00D316F6">
        <w:t>-18</w:t>
      </w:r>
      <w:r>
        <w:t xml:space="preserve"> Minutes)</w:t>
      </w:r>
    </w:p>
    <w:p w:rsidR="003615F6" w:rsidP="003B2E31" w:rsidRDefault="003615F6" w14:paraId="355CCE4A" w14:textId="77777777">
      <w:pPr>
        <w:pStyle w:val="BodyText"/>
        <w:rPr>
          <w:rFonts w:cs="Arial"/>
          <w:b/>
          <w:szCs w:val="24"/>
        </w:rPr>
      </w:pPr>
      <w:r w:rsidRPr="00F25D78">
        <w:t xml:space="preserve">For this part of the interview, we want to focus on the implementation-related trainings and support that you received from our team. As a reminder, we delivered the 10 </w:t>
      </w:r>
      <w:r>
        <w:t>training modules</w:t>
      </w:r>
      <w:r w:rsidRPr="00F25D78">
        <w:t xml:space="preserve"> </w:t>
      </w:r>
      <w:r>
        <w:t xml:space="preserve">that included </w:t>
      </w:r>
      <w:r w:rsidRPr="00F25D78">
        <w:t xml:space="preserve">companion guides </w:t>
      </w:r>
      <w:r>
        <w:t>for</w:t>
      </w:r>
      <w:r w:rsidRPr="00F25D78">
        <w:t xml:space="preserve"> each </w:t>
      </w:r>
      <w:r>
        <w:t>module</w:t>
      </w:r>
      <w:r w:rsidRPr="00F25D78">
        <w:t xml:space="preserve">. We also facilitated peer action group discussions. The ten </w:t>
      </w:r>
      <w:r>
        <w:t>training modules and the dates that they were offered are listed here:</w:t>
      </w:r>
      <w:r w:rsidRPr="00F25D78">
        <w:t xml:space="preserve"> </w:t>
      </w:r>
      <w:r w:rsidRPr="003B2E31">
        <w:rPr>
          <w:rFonts w:cs="Arial"/>
          <w:i/>
          <w:szCs w:val="24"/>
        </w:rPr>
        <w:t>[Read the list aloud and display them via WebEx].</w:t>
      </w:r>
    </w:p>
    <w:p w:rsidRPr="003B2E31" w:rsidR="003615F6" w:rsidP="003615F6" w:rsidRDefault="003615F6" w14:paraId="4462B198" w14:textId="13654A85">
      <w:pPr>
        <w:pStyle w:val="ListParagraph"/>
        <w:numPr>
          <w:ilvl w:val="0"/>
          <w:numId w:val="24"/>
        </w:numPr>
        <w:spacing w:line="240" w:lineRule="auto"/>
        <w:rPr>
          <w:rFonts w:cs="Times New Roman"/>
        </w:rPr>
      </w:pPr>
      <w:r w:rsidRPr="003B2E31">
        <w:rPr>
          <w:rFonts w:cs="Times New Roman"/>
          <w:szCs w:val="24"/>
        </w:rPr>
        <w:t xml:space="preserve">Thinking back to the trainings and support in which you participated/used, which do you recall as being the most helpful, and why? </w:t>
      </w:r>
    </w:p>
    <w:p w:rsidRPr="003B2E31" w:rsidR="003615F6" w:rsidP="003615F6" w:rsidRDefault="003615F6" w14:paraId="1943DD5A" w14:textId="77777777">
      <w:pPr>
        <w:pStyle w:val="ListParagraph"/>
        <w:spacing w:after="0" w:line="264" w:lineRule="auto"/>
        <w:ind w:left="360"/>
        <w:jc w:val="both"/>
        <w:rPr>
          <w:rFonts w:cs="Times New Roman"/>
          <w:i/>
          <w:szCs w:val="24"/>
        </w:rPr>
      </w:pPr>
      <w:r w:rsidRPr="003B2E31">
        <w:rPr>
          <w:rFonts w:cs="Times New Roman"/>
          <w:i/>
          <w:szCs w:val="24"/>
        </w:rPr>
        <w:lastRenderedPageBreak/>
        <w:t xml:space="preserve">PROBES: </w:t>
      </w:r>
    </w:p>
    <w:p w:rsidRPr="003B2E31" w:rsidR="003615F6" w:rsidP="00571DCB" w:rsidRDefault="003615F6" w14:paraId="5B8F83F6" w14:textId="2FE897A6">
      <w:pPr>
        <w:pStyle w:val="ListParagraph"/>
        <w:numPr>
          <w:ilvl w:val="0"/>
          <w:numId w:val="25"/>
        </w:numPr>
        <w:spacing w:after="0" w:line="264" w:lineRule="auto"/>
        <w:rPr>
          <w:rFonts w:cs="Times New Roman"/>
          <w:szCs w:val="24"/>
        </w:rPr>
      </w:pPr>
      <w:r w:rsidRPr="003B2E31">
        <w:rPr>
          <w:rFonts w:cs="Times New Roman"/>
          <w:szCs w:val="24"/>
        </w:rPr>
        <w:t xml:space="preserve">What was it about this activity that made it more useful than the others? Was it the content that was covered, the companion guide, the presenter, the way in which it was delivered/made available, or something else? </w:t>
      </w:r>
    </w:p>
    <w:p w:rsidRPr="003B2E31" w:rsidR="003615F6" w:rsidP="003615F6" w:rsidRDefault="003615F6" w14:paraId="2BC64C09" w14:textId="77777777">
      <w:pPr>
        <w:pStyle w:val="ListParagraph"/>
        <w:ind w:left="360"/>
        <w:rPr>
          <w:rFonts w:cs="Times New Roman"/>
          <w:sz w:val="12"/>
          <w:szCs w:val="12"/>
        </w:rPr>
      </w:pPr>
    </w:p>
    <w:p w:rsidRPr="003B2E31" w:rsidR="003615F6" w:rsidP="003615F6" w:rsidRDefault="003615F6" w14:paraId="715FBCAC" w14:textId="090E9226">
      <w:pPr>
        <w:pStyle w:val="ListParagraph"/>
        <w:numPr>
          <w:ilvl w:val="0"/>
          <w:numId w:val="24"/>
        </w:numPr>
        <w:rPr>
          <w:rFonts w:cs="Times New Roman"/>
        </w:rPr>
      </w:pPr>
      <w:r w:rsidRPr="003B2E31">
        <w:rPr>
          <w:rFonts w:cs="Times New Roman"/>
          <w:szCs w:val="24"/>
        </w:rPr>
        <w:t xml:space="preserve">Which trainings or type of support do you recall as not being as useful, any why? </w:t>
      </w:r>
    </w:p>
    <w:p w:rsidRPr="003B2E31" w:rsidR="003615F6" w:rsidP="003615F6" w:rsidRDefault="003615F6" w14:paraId="00D616A9" w14:textId="77777777">
      <w:pPr>
        <w:pStyle w:val="ListParagraph"/>
        <w:spacing w:after="0" w:line="264" w:lineRule="auto"/>
        <w:ind w:left="360"/>
        <w:jc w:val="both"/>
        <w:rPr>
          <w:rFonts w:cs="Times New Roman"/>
          <w:i/>
          <w:szCs w:val="24"/>
        </w:rPr>
      </w:pPr>
      <w:r w:rsidRPr="003B2E31">
        <w:rPr>
          <w:rFonts w:cs="Times New Roman"/>
          <w:i/>
          <w:szCs w:val="24"/>
        </w:rPr>
        <w:t xml:space="preserve">PROBES: </w:t>
      </w:r>
    </w:p>
    <w:p w:rsidRPr="003B2E31" w:rsidR="003615F6" w:rsidP="00571DCB" w:rsidRDefault="003615F6" w14:paraId="303014C2" w14:textId="0F09834A">
      <w:pPr>
        <w:pStyle w:val="ListParagraph"/>
        <w:numPr>
          <w:ilvl w:val="0"/>
          <w:numId w:val="26"/>
        </w:numPr>
        <w:spacing w:after="0" w:line="264" w:lineRule="auto"/>
        <w:rPr>
          <w:rFonts w:cs="Times New Roman"/>
          <w:szCs w:val="24"/>
        </w:rPr>
      </w:pPr>
      <w:r w:rsidRPr="003B2E31">
        <w:rPr>
          <w:rFonts w:cs="Times New Roman"/>
          <w:szCs w:val="24"/>
        </w:rPr>
        <w:t xml:space="preserve">What about it makes you describe it as not being useful? Was it the content that was covered, the companion guide, the presenter, the way in which it was delivered/made available, or something else? </w:t>
      </w:r>
    </w:p>
    <w:p w:rsidRPr="003B2E31" w:rsidR="003615F6" w:rsidP="003615F6" w:rsidRDefault="003615F6" w14:paraId="3F991545" w14:textId="7AFE6C4B">
      <w:pPr>
        <w:pStyle w:val="ListParagraph"/>
        <w:numPr>
          <w:ilvl w:val="0"/>
          <w:numId w:val="26"/>
        </w:numPr>
        <w:spacing w:after="0" w:line="264" w:lineRule="auto"/>
        <w:jc w:val="both"/>
        <w:rPr>
          <w:rFonts w:cs="Times New Roman"/>
          <w:szCs w:val="24"/>
        </w:rPr>
      </w:pPr>
      <w:r w:rsidRPr="003B2E31">
        <w:rPr>
          <w:rFonts w:cs="Times New Roman"/>
        </w:rPr>
        <w:t xml:space="preserve">In your opinion, what can be done to make it more useful? </w:t>
      </w:r>
    </w:p>
    <w:p w:rsidRPr="003B2E31" w:rsidR="003615F6" w:rsidP="003615F6" w:rsidRDefault="003615F6" w14:paraId="6ED1BF49" w14:textId="77777777">
      <w:pPr>
        <w:pStyle w:val="ListParagraph"/>
        <w:ind w:left="360"/>
        <w:rPr>
          <w:rFonts w:cs="Times New Roman"/>
          <w:sz w:val="12"/>
          <w:szCs w:val="12"/>
        </w:rPr>
      </w:pPr>
    </w:p>
    <w:p w:rsidRPr="003B2E31" w:rsidR="003615F6" w:rsidP="003615F6" w:rsidRDefault="003615F6" w14:paraId="7FA43320" w14:textId="77777777">
      <w:pPr>
        <w:pStyle w:val="ListParagraph"/>
        <w:numPr>
          <w:ilvl w:val="0"/>
          <w:numId w:val="24"/>
        </w:numPr>
        <w:rPr>
          <w:rFonts w:cs="Times New Roman"/>
        </w:rPr>
      </w:pPr>
      <w:r w:rsidRPr="003B2E31">
        <w:rPr>
          <w:rFonts w:cs="Times New Roman"/>
          <w:i/>
        </w:rPr>
        <w:t>[Do not ask if it was mentioned in response to questions 3 and 4]</w:t>
      </w:r>
      <w:r w:rsidRPr="003B2E31">
        <w:rPr>
          <w:rFonts w:cs="Times New Roman"/>
          <w:b/>
        </w:rPr>
        <w:t xml:space="preserve"> </w:t>
      </w:r>
      <w:r w:rsidRPr="003B2E31">
        <w:rPr>
          <w:rFonts w:cs="Times New Roman"/>
        </w:rPr>
        <w:t xml:space="preserve">Given that rates of patient participation in CR programs are less than desired and your emphasis on increasing referral rates and participate of </w:t>
      </w:r>
      <w:r w:rsidRPr="003B2E31">
        <w:rPr>
          <w:rFonts w:cs="Times New Roman"/>
          <w:i/>
        </w:rPr>
        <w:t>[insert the patient groups that they target]</w:t>
      </w:r>
      <w:r w:rsidRPr="003B2E31">
        <w:rPr>
          <w:rFonts w:cs="Times New Roman"/>
          <w:b/>
        </w:rPr>
        <w:t xml:space="preserve"> </w:t>
      </w:r>
      <w:r w:rsidRPr="003B2E31">
        <w:rPr>
          <w:rFonts w:cs="Times New Roman"/>
        </w:rPr>
        <w:t xml:space="preserve">in particular, we are especially interested in knowing whether you found the </w:t>
      </w:r>
      <w:r w:rsidRPr="003B2E31">
        <w:rPr>
          <w:rFonts w:cs="Times New Roman"/>
          <w:i/>
        </w:rPr>
        <w:t xml:space="preserve">Accommodating Patient Needs, Improving CR Accessibility, Affordability, and Acceptability </w:t>
      </w:r>
      <w:r w:rsidRPr="003B2E31">
        <w:rPr>
          <w:rFonts w:cs="Times New Roman"/>
        </w:rPr>
        <w:t xml:space="preserve">training module to be useful. What did you think about the module, the companion guide and the peer action group discussion? </w:t>
      </w:r>
    </w:p>
    <w:p w:rsidRPr="003B2E31" w:rsidR="003615F6" w:rsidP="003615F6" w:rsidRDefault="003615F6" w14:paraId="594A4A22" w14:textId="77777777">
      <w:pPr>
        <w:pStyle w:val="ListParagraph"/>
        <w:spacing w:after="0" w:line="264" w:lineRule="auto"/>
        <w:ind w:left="360"/>
        <w:jc w:val="both"/>
        <w:rPr>
          <w:rFonts w:cs="Times New Roman"/>
          <w:i/>
          <w:szCs w:val="24"/>
        </w:rPr>
      </w:pPr>
      <w:r w:rsidRPr="003B2E31">
        <w:rPr>
          <w:rFonts w:cs="Times New Roman"/>
          <w:i/>
          <w:szCs w:val="24"/>
        </w:rPr>
        <w:t xml:space="preserve">PROBES: </w:t>
      </w:r>
    </w:p>
    <w:p w:rsidRPr="003B2E31" w:rsidR="003615F6" w:rsidP="00571DCB" w:rsidRDefault="003615F6" w14:paraId="120AEFC4" w14:textId="77777777">
      <w:pPr>
        <w:pStyle w:val="ListParagraph"/>
        <w:numPr>
          <w:ilvl w:val="0"/>
          <w:numId w:val="27"/>
        </w:numPr>
        <w:spacing w:after="0" w:line="264" w:lineRule="auto"/>
        <w:rPr>
          <w:rFonts w:cs="Times New Roman"/>
          <w:szCs w:val="24"/>
        </w:rPr>
      </w:pPr>
      <w:r w:rsidRPr="003B2E31">
        <w:rPr>
          <w:rFonts w:cs="Times New Roman"/>
          <w:szCs w:val="24"/>
        </w:rPr>
        <w:t>What about this training module and the supporting resources did you find useful (and why)?</w:t>
      </w:r>
    </w:p>
    <w:p w:rsidRPr="003B2E31" w:rsidR="003615F6" w:rsidP="003615F6" w:rsidRDefault="003615F6" w14:paraId="489CFDE1" w14:textId="77777777">
      <w:pPr>
        <w:pStyle w:val="ListParagraph"/>
        <w:numPr>
          <w:ilvl w:val="0"/>
          <w:numId w:val="27"/>
        </w:numPr>
        <w:spacing w:after="0" w:line="264" w:lineRule="auto"/>
        <w:jc w:val="both"/>
        <w:rPr>
          <w:rFonts w:cs="Times New Roman"/>
          <w:szCs w:val="24"/>
        </w:rPr>
      </w:pPr>
      <w:r w:rsidRPr="003B2E31">
        <w:rPr>
          <w:rFonts w:cs="Times New Roman"/>
          <w:szCs w:val="24"/>
        </w:rPr>
        <w:t>Was there anything that was not helpful (please explain)?</w:t>
      </w:r>
    </w:p>
    <w:p w:rsidRPr="003B2E31" w:rsidR="003615F6" w:rsidP="00571DCB" w:rsidRDefault="003615F6" w14:paraId="49C48C1C" w14:textId="77777777">
      <w:pPr>
        <w:pStyle w:val="ListParagraph"/>
        <w:numPr>
          <w:ilvl w:val="0"/>
          <w:numId w:val="27"/>
        </w:numPr>
        <w:spacing w:after="0" w:line="264" w:lineRule="auto"/>
        <w:rPr>
          <w:rFonts w:cs="Times New Roman"/>
          <w:szCs w:val="24"/>
        </w:rPr>
      </w:pPr>
      <w:r w:rsidRPr="003B2E31">
        <w:rPr>
          <w:rFonts w:cs="Times New Roman"/>
          <w:szCs w:val="24"/>
        </w:rPr>
        <w:t xml:space="preserve">How can we improve this particular module for future use with other partnering hospitals? </w:t>
      </w:r>
    </w:p>
    <w:p w:rsidRPr="003B2E31" w:rsidR="003615F6" w:rsidP="003615F6" w:rsidRDefault="003615F6" w14:paraId="143FF32E" w14:textId="77777777">
      <w:pPr>
        <w:pStyle w:val="ListParagraph"/>
        <w:numPr>
          <w:ilvl w:val="1"/>
          <w:numId w:val="27"/>
        </w:numPr>
        <w:spacing w:after="0" w:line="264" w:lineRule="auto"/>
        <w:jc w:val="both"/>
        <w:rPr>
          <w:rFonts w:cs="Times New Roman"/>
          <w:szCs w:val="24"/>
        </w:rPr>
      </w:pPr>
      <w:r w:rsidRPr="003B2E31">
        <w:rPr>
          <w:rFonts w:cs="Times New Roman"/>
          <w:szCs w:val="24"/>
        </w:rPr>
        <w:t>What should we include or eliminate?</w:t>
      </w:r>
    </w:p>
    <w:p w:rsidRPr="00162DD2" w:rsidR="003615F6" w:rsidP="00DC7BCB" w:rsidRDefault="003615F6" w14:paraId="7460D97D" w14:textId="78743E34">
      <w:pPr>
        <w:pStyle w:val="Heading2"/>
      </w:pPr>
      <w:r>
        <w:t>Implementing Changes to Increase CR Rates (Time Estimate: 15</w:t>
      </w:r>
      <w:r w:rsidR="00D316F6">
        <w:t>-18</w:t>
      </w:r>
      <w:r>
        <w:t xml:space="preserve"> Minutes)</w:t>
      </w:r>
    </w:p>
    <w:p w:rsidRPr="003B2E31" w:rsidR="003615F6" w:rsidP="00571DCB" w:rsidRDefault="003615F6" w14:paraId="42848FF0" w14:textId="0D8D8537">
      <w:pPr>
        <w:numPr>
          <w:ilvl w:val="0"/>
          <w:numId w:val="28"/>
        </w:numPr>
        <w:spacing w:after="0"/>
        <w:rPr>
          <w:rFonts w:cs="Times New Roman"/>
          <w:szCs w:val="24"/>
        </w:rPr>
      </w:pPr>
      <w:r w:rsidRPr="003B2E31">
        <w:rPr>
          <w:rFonts w:cs="Times New Roman"/>
          <w:szCs w:val="24"/>
        </w:rPr>
        <w:t xml:space="preserve">Let’s assume that I don’t know anything about your hospital, </w:t>
      </w:r>
      <w:r w:rsidRPr="003B2E31">
        <w:rPr>
          <w:rFonts w:cs="Times New Roman"/>
          <w:shd w:val="clear" w:color="auto" w:fill="FFFFFF"/>
        </w:rPr>
        <w:t xml:space="preserve">can you walk me though how your hospital implements automatic referrals, how decisions are made and how care is coordinated? </w:t>
      </w:r>
    </w:p>
    <w:p w:rsidRPr="003B2E31" w:rsidR="003615F6" w:rsidP="003615F6" w:rsidRDefault="003615F6" w14:paraId="7292CA05" w14:textId="77777777">
      <w:pPr>
        <w:pStyle w:val="ListParagraph"/>
        <w:spacing w:after="0" w:line="264" w:lineRule="auto"/>
        <w:ind w:left="360"/>
        <w:jc w:val="both"/>
        <w:rPr>
          <w:rFonts w:cs="Times New Roman"/>
          <w:i/>
          <w:szCs w:val="24"/>
        </w:rPr>
      </w:pPr>
      <w:r w:rsidRPr="003B2E31">
        <w:rPr>
          <w:rFonts w:cs="Times New Roman"/>
          <w:i/>
          <w:szCs w:val="24"/>
        </w:rPr>
        <w:t xml:space="preserve">PROBES: </w:t>
      </w:r>
    </w:p>
    <w:p w:rsidRPr="003B2E31" w:rsidR="003615F6" w:rsidP="003615F6" w:rsidRDefault="003615F6" w14:paraId="045D07DF" w14:textId="77777777">
      <w:pPr>
        <w:pStyle w:val="ListParagraph"/>
        <w:numPr>
          <w:ilvl w:val="0"/>
          <w:numId w:val="29"/>
        </w:numPr>
        <w:spacing w:after="0" w:line="264" w:lineRule="auto"/>
        <w:jc w:val="both"/>
        <w:rPr>
          <w:rFonts w:cs="Times New Roman"/>
          <w:szCs w:val="24"/>
        </w:rPr>
      </w:pPr>
      <w:r w:rsidRPr="003B2E31">
        <w:rPr>
          <w:rFonts w:cs="Times New Roman"/>
          <w:szCs w:val="24"/>
        </w:rPr>
        <w:t>How many care coordinators are at your hospital?</w:t>
      </w:r>
    </w:p>
    <w:p w:rsidRPr="003B2E31" w:rsidR="003615F6" w:rsidP="003615F6" w:rsidRDefault="003615F6" w14:paraId="0003B8C7" w14:textId="77777777">
      <w:pPr>
        <w:pStyle w:val="ListParagraph"/>
        <w:numPr>
          <w:ilvl w:val="0"/>
          <w:numId w:val="29"/>
        </w:numPr>
        <w:spacing w:after="0" w:line="264" w:lineRule="auto"/>
        <w:jc w:val="both"/>
        <w:rPr>
          <w:rFonts w:cs="Times New Roman"/>
          <w:szCs w:val="24"/>
        </w:rPr>
      </w:pPr>
      <w:r w:rsidRPr="003B2E31">
        <w:rPr>
          <w:rFonts w:cs="Times New Roman"/>
          <w:szCs w:val="24"/>
        </w:rPr>
        <w:t xml:space="preserve">What qualifications are they required to have? </w:t>
      </w:r>
    </w:p>
    <w:p w:rsidRPr="003B2E31" w:rsidR="003615F6" w:rsidP="003615F6" w:rsidRDefault="003615F6" w14:paraId="29D457B4" w14:textId="77777777">
      <w:pPr>
        <w:pStyle w:val="ListParagraph"/>
        <w:numPr>
          <w:ilvl w:val="0"/>
          <w:numId w:val="29"/>
        </w:numPr>
        <w:spacing w:after="0" w:line="264" w:lineRule="auto"/>
        <w:jc w:val="both"/>
        <w:rPr>
          <w:rFonts w:cs="Times New Roman"/>
          <w:szCs w:val="24"/>
        </w:rPr>
      </w:pPr>
      <w:r w:rsidRPr="003B2E31">
        <w:rPr>
          <w:rFonts w:cs="Times New Roman"/>
          <w:szCs w:val="24"/>
        </w:rPr>
        <w:t xml:space="preserve">How are care coordinators trained for their roles? And, how often? </w:t>
      </w:r>
    </w:p>
    <w:p w:rsidRPr="003B2E31" w:rsidR="003615F6" w:rsidP="003615F6" w:rsidRDefault="003615F6" w14:paraId="52354AB7" w14:textId="77777777">
      <w:pPr>
        <w:pStyle w:val="ListParagraph"/>
        <w:numPr>
          <w:ilvl w:val="0"/>
          <w:numId w:val="29"/>
        </w:numPr>
        <w:spacing w:after="0" w:line="264" w:lineRule="auto"/>
        <w:jc w:val="both"/>
        <w:rPr>
          <w:rFonts w:cs="Times New Roman"/>
          <w:szCs w:val="24"/>
        </w:rPr>
      </w:pPr>
      <w:r w:rsidRPr="003B2E31">
        <w:rPr>
          <w:rFonts w:cs="Times New Roman"/>
          <w:szCs w:val="24"/>
        </w:rPr>
        <w:t>How were referrals to CR initially done when you first started as a Champion?</w:t>
      </w:r>
    </w:p>
    <w:p w:rsidRPr="003B2E31" w:rsidR="003615F6" w:rsidP="00571DCB" w:rsidRDefault="003615F6" w14:paraId="61802A3A" w14:textId="62738785">
      <w:pPr>
        <w:pStyle w:val="ListParagraph"/>
        <w:numPr>
          <w:ilvl w:val="0"/>
          <w:numId w:val="29"/>
        </w:numPr>
        <w:spacing w:after="0" w:line="264" w:lineRule="auto"/>
        <w:rPr>
          <w:rFonts w:cs="Times New Roman"/>
          <w:szCs w:val="24"/>
        </w:rPr>
      </w:pPr>
      <w:r w:rsidRPr="003B2E31">
        <w:rPr>
          <w:rFonts w:cs="Times New Roman"/>
          <w:szCs w:val="24"/>
        </w:rPr>
        <w:t>What approaches or factors led the hospital to fully implement the process of using automatic referrals with care coordi</w:t>
      </w:r>
      <w:r w:rsidR="00AB230D">
        <w:rPr>
          <w:rFonts w:cs="Times New Roman"/>
          <w:szCs w:val="24"/>
        </w:rPr>
        <w:t xml:space="preserve">nators to increase CR rates? </w:t>
      </w:r>
    </w:p>
    <w:p w:rsidRPr="003B2E31" w:rsidR="003615F6" w:rsidP="003615F6" w:rsidRDefault="00477E53" w14:paraId="0CE0F034" w14:textId="12ABDB4F">
      <w:pPr>
        <w:numPr>
          <w:ilvl w:val="1"/>
          <w:numId w:val="28"/>
        </w:numPr>
        <w:spacing w:after="0"/>
        <w:jc w:val="both"/>
        <w:rPr>
          <w:rFonts w:cs="Times New Roman"/>
          <w:i/>
          <w:szCs w:val="24"/>
        </w:rPr>
      </w:pPr>
      <w:r w:rsidRPr="003B2E31">
        <w:rPr>
          <w:rFonts w:cs="Times New Roman"/>
          <w:i/>
          <w:szCs w:val="24"/>
        </w:rPr>
        <w:t>[</w:t>
      </w:r>
      <w:r w:rsidRPr="003B2E31" w:rsidR="003615F6">
        <w:rPr>
          <w:rFonts w:cs="Times New Roman"/>
          <w:i/>
          <w:szCs w:val="24"/>
        </w:rPr>
        <w:t>Ask about/listen for:</w:t>
      </w:r>
      <w:r w:rsidRPr="003B2E31">
        <w:rPr>
          <w:rFonts w:cs="Times New Roman"/>
          <w:i/>
          <w:szCs w:val="24"/>
        </w:rPr>
        <w:t>]</w:t>
      </w:r>
    </w:p>
    <w:p w:rsidRPr="003B2E31" w:rsidR="003615F6" w:rsidP="00571DCB" w:rsidRDefault="003615F6" w14:paraId="2C6BBB68" w14:textId="0224E9B6">
      <w:pPr>
        <w:numPr>
          <w:ilvl w:val="2"/>
          <w:numId w:val="28"/>
        </w:numPr>
        <w:spacing w:after="0"/>
        <w:rPr>
          <w:rFonts w:cs="Times New Roman"/>
          <w:szCs w:val="24"/>
        </w:rPr>
      </w:pPr>
      <w:r w:rsidRPr="003B2E31">
        <w:rPr>
          <w:rFonts w:cs="Times New Roman"/>
          <w:szCs w:val="24"/>
        </w:rPr>
        <w:t>Key stakeholders, decision points, policies, and o</w:t>
      </w:r>
      <w:r w:rsidR="00AB230D">
        <w:rPr>
          <w:rFonts w:cs="Times New Roman"/>
          <w:szCs w:val="24"/>
        </w:rPr>
        <w:t xml:space="preserve">ther internal/external drivers </w:t>
      </w:r>
    </w:p>
    <w:p w:rsidRPr="003B2E31" w:rsidR="003615F6" w:rsidP="00571DCB" w:rsidRDefault="003615F6" w14:paraId="3C014751" w14:textId="5D26AFAD">
      <w:pPr>
        <w:numPr>
          <w:ilvl w:val="2"/>
          <w:numId w:val="28"/>
        </w:numPr>
        <w:spacing w:after="0"/>
        <w:rPr>
          <w:rFonts w:cs="Times New Roman"/>
          <w:szCs w:val="24"/>
        </w:rPr>
      </w:pPr>
      <w:r w:rsidRPr="003B2E31">
        <w:rPr>
          <w:rFonts w:cs="Times New Roman"/>
          <w:szCs w:val="24"/>
        </w:rPr>
        <w:t xml:space="preserve">Descriptions of “pivotal” events that influenced the decision to move forward? </w:t>
      </w:r>
    </w:p>
    <w:p w:rsidRPr="003B2E31" w:rsidR="003615F6" w:rsidP="00571DCB" w:rsidRDefault="003615F6" w14:paraId="1819D3A8" w14:textId="302E6168">
      <w:pPr>
        <w:numPr>
          <w:ilvl w:val="0"/>
          <w:numId w:val="28"/>
        </w:numPr>
        <w:spacing w:before="240" w:after="0"/>
        <w:rPr>
          <w:rFonts w:cs="Times New Roman"/>
          <w:szCs w:val="24"/>
        </w:rPr>
      </w:pPr>
      <w:r w:rsidRPr="003B2E31">
        <w:rPr>
          <w:rFonts w:cs="Times New Roman"/>
          <w:szCs w:val="24"/>
        </w:rPr>
        <w:lastRenderedPageBreak/>
        <w:t xml:space="preserve">What types of policies, programs or initiatives have been developed to help support the implementation of automatic referrals and care coordination? </w:t>
      </w:r>
    </w:p>
    <w:p w:rsidRPr="003B2E31" w:rsidR="003615F6" w:rsidP="00571DCB" w:rsidRDefault="003615F6" w14:paraId="31D996B8" w14:textId="77777777">
      <w:pPr>
        <w:spacing w:after="0"/>
        <w:ind w:left="360"/>
        <w:rPr>
          <w:rFonts w:cs="Times New Roman"/>
          <w:szCs w:val="24"/>
        </w:rPr>
      </w:pPr>
    </w:p>
    <w:p w:rsidRPr="003B2E31" w:rsidR="003615F6" w:rsidP="00571DCB" w:rsidRDefault="003615F6" w14:paraId="0377DDA6" w14:textId="77777777">
      <w:pPr>
        <w:numPr>
          <w:ilvl w:val="0"/>
          <w:numId w:val="28"/>
        </w:numPr>
        <w:spacing w:after="0"/>
        <w:rPr>
          <w:rFonts w:cs="Times New Roman"/>
          <w:szCs w:val="24"/>
        </w:rPr>
      </w:pPr>
      <w:r w:rsidRPr="003B2E31">
        <w:rPr>
          <w:rFonts w:cs="Times New Roman"/>
          <w:szCs w:val="24"/>
        </w:rPr>
        <w:t xml:space="preserve">Do you work with other hospital staff/departments to implement automatic referrals and provide care coordination? If so, in what capacity? And, is anything being tailored or done differently for your targeted patient populations? </w:t>
      </w:r>
    </w:p>
    <w:p w:rsidRPr="003B2E31" w:rsidR="003615F6" w:rsidP="00571DCB" w:rsidRDefault="003615F6" w14:paraId="287EE3C0" w14:textId="77777777">
      <w:pPr>
        <w:spacing w:after="0"/>
        <w:ind w:left="360"/>
        <w:rPr>
          <w:rFonts w:cs="Times New Roman"/>
          <w:i/>
          <w:szCs w:val="24"/>
        </w:rPr>
      </w:pPr>
      <w:r w:rsidRPr="003B2E31">
        <w:rPr>
          <w:rFonts w:cs="Times New Roman"/>
          <w:i/>
          <w:szCs w:val="24"/>
        </w:rPr>
        <w:t xml:space="preserve">PROBES: </w:t>
      </w:r>
    </w:p>
    <w:p w:rsidRPr="003B2E31" w:rsidR="003615F6" w:rsidP="00571DCB" w:rsidRDefault="003615F6" w14:paraId="26F40A4D" w14:textId="77777777">
      <w:pPr>
        <w:numPr>
          <w:ilvl w:val="1"/>
          <w:numId w:val="28"/>
        </w:numPr>
        <w:spacing w:after="0"/>
        <w:rPr>
          <w:rFonts w:cs="Times New Roman"/>
          <w:szCs w:val="24"/>
        </w:rPr>
      </w:pPr>
      <w:r w:rsidRPr="003B2E31">
        <w:rPr>
          <w:rFonts w:cs="Times New Roman"/>
          <w:szCs w:val="24"/>
        </w:rPr>
        <w:t>Staffing and program management/operation activities</w:t>
      </w:r>
    </w:p>
    <w:p w:rsidRPr="003B2E31" w:rsidR="003615F6" w:rsidP="00571DCB" w:rsidRDefault="003615F6" w14:paraId="7B3C05BC" w14:textId="77777777">
      <w:pPr>
        <w:numPr>
          <w:ilvl w:val="1"/>
          <w:numId w:val="28"/>
        </w:numPr>
        <w:spacing w:after="0"/>
        <w:rPr>
          <w:rFonts w:cs="Times New Roman"/>
          <w:szCs w:val="24"/>
        </w:rPr>
      </w:pPr>
      <w:r w:rsidRPr="003B2E31">
        <w:rPr>
          <w:rFonts w:cs="Times New Roman"/>
          <w:szCs w:val="24"/>
        </w:rPr>
        <w:t>Strategies to increase CR rates (i.e., staffing engagement/awareness; marketing/recruitment)</w:t>
      </w:r>
    </w:p>
    <w:p w:rsidRPr="003B2E31" w:rsidR="003615F6" w:rsidP="00571DCB" w:rsidRDefault="003615F6" w14:paraId="48B4EE5D" w14:textId="77777777">
      <w:pPr>
        <w:numPr>
          <w:ilvl w:val="1"/>
          <w:numId w:val="28"/>
        </w:numPr>
        <w:spacing w:after="0"/>
        <w:rPr>
          <w:rFonts w:cs="Times New Roman"/>
          <w:szCs w:val="24"/>
        </w:rPr>
      </w:pPr>
      <w:r w:rsidRPr="003B2E31">
        <w:rPr>
          <w:rFonts w:cs="Times New Roman"/>
          <w:szCs w:val="24"/>
        </w:rPr>
        <w:t>EMR, IT and other activities related to monitoring/tracking the process of patient referral to discharge</w:t>
      </w:r>
    </w:p>
    <w:p w:rsidRPr="003B2E31" w:rsidR="003615F6" w:rsidP="00571DCB" w:rsidRDefault="003615F6" w14:paraId="6029435E" w14:textId="77777777">
      <w:pPr>
        <w:numPr>
          <w:ilvl w:val="1"/>
          <w:numId w:val="28"/>
        </w:numPr>
        <w:spacing w:after="0"/>
        <w:rPr>
          <w:rFonts w:cs="Times New Roman"/>
          <w:szCs w:val="24"/>
        </w:rPr>
      </w:pPr>
      <w:r w:rsidRPr="003B2E31">
        <w:rPr>
          <w:rFonts w:eastAsia="Times New Roman" w:cs="Times New Roman"/>
          <w:color w:val="000000"/>
        </w:rPr>
        <w:t xml:space="preserve">What are some of the ways in which you inform or market what you’re doing as part of the Take Heart program to key stakeholders like other hospital staff, cardiologists and community partners help increase referrals? </w:t>
      </w:r>
      <w:r w:rsidRPr="003B2E31">
        <w:rPr>
          <w:rFonts w:eastAsia="Times New Roman" w:cs="Times New Roman"/>
          <w:color w:val="FF0000"/>
        </w:rPr>
        <w:t xml:space="preserve"> </w:t>
      </w:r>
    </w:p>
    <w:p w:rsidRPr="003B2E31" w:rsidR="003615F6" w:rsidP="00571DCB" w:rsidRDefault="003615F6" w14:paraId="2A0A6855" w14:textId="77777777">
      <w:pPr>
        <w:numPr>
          <w:ilvl w:val="1"/>
          <w:numId w:val="28"/>
        </w:numPr>
        <w:spacing w:after="0"/>
        <w:rPr>
          <w:rFonts w:cs="Times New Roman"/>
          <w:szCs w:val="24"/>
        </w:rPr>
      </w:pPr>
      <w:r w:rsidRPr="003B2E31">
        <w:rPr>
          <w:rFonts w:eastAsia="Times New Roman" w:cs="Times New Roman"/>
          <w:color w:val="000000"/>
        </w:rPr>
        <w:t>With regards to the marketing and recruiting activities that you’ve described, what has worked well to increase referrals? And, what has not worked as well?</w:t>
      </w:r>
    </w:p>
    <w:p w:rsidRPr="003B2E31" w:rsidR="003615F6" w:rsidP="00571DCB" w:rsidRDefault="003615F6" w14:paraId="6C515008" w14:textId="77777777">
      <w:pPr>
        <w:numPr>
          <w:ilvl w:val="1"/>
          <w:numId w:val="28"/>
        </w:numPr>
        <w:spacing w:after="0"/>
        <w:rPr>
          <w:rFonts w:cs="Times New Roman"/>
          <w:szCs w:val="24"/>
        </w:rPr>
      </w:pPr>
      <w:r w:rsidRPr="003B2E31">
        <w:rPr>
          <w:rFonts w:eastAsia="Times New Roman" w:cs="Times New Roman"/>
          <w:bCs/>
        </w:rPr>
        <w:t>What would do (or plan to do) differently to achieve even better results?</w:t>
      </w:r>
    </w:p>
    <w:p w:rsidRPr="003B2E31" w:rsidR="003615F6" w:rsidP="00571DCB" w:rsidRDefault="003615F6" w14:paraId="067823DE" w14:textId="77777777">
      <w:pPr>
        <w:spacing w:after="0"/>
        <w:ind w:left="360"/>
        <w:rPr>
          <w:rFonts w:cs="Times New Roman"/>
          <w:szCs w:val="24"/>
        </w:rPr>
      </w:pPr>
    </w:p>
    <w:p w:rsidRPr="003B2E31" w:rsidR="003615F6" w:rsidP="00571DCB" w:rsidRDefault="003615F6" w14:paraId="4A04B0EC" w14:textId="77777777">
      <w:pPr>
        <w:numPr>
          <w:ilvl w:val="0"/>
          <w:numId w:val="28"/>
        </w:numPr>
        <w:spacing w:after="0"/>
        <w:rPr>
          <w:rFonts w:cs="Times New Roman"/>
          <w:szCs w:val="24"/>
        </w:rPr>
      </w:pPr>
      <w:r w:rsidRPr="003B2E31">
        <w:rPr>
          <w:rFonts w:cs="Times New Roman"/>
          <w:szCs w:val="24"/>
        </w:rPr>
        <w:t xml:space="preserve">As you currently implement </w:t>
      </w:r>
      <w:r w:rsidRPr="003B2E31">
        <w:rPr>
          <w:rFonts w:cs="Times New Roman"/>
        </w:rPr>
        <w:t>automatic referrals and provide care coordination</w:t>
      </w:r>
      <w:r w:rsidRPr="003B2E31">
        <w:rPr>
          <w:rFonts w:cs="Times New Roman"/>
          <w:szCs w:val="24"/>
        </w:rPr>
        <w:t xml:space="preserve"> what, if any, changes have been made in relation to:</w:t>
      </w:r>
    </w:p>
    <w:p w:rsidRPr="003B2E31" w:rsidR="003615F6" w:rsidP="00571DCB" w:rsidRDefault="003615F6" w14:paraId="31042D32" w14:textId="77777777">
      <w:pPr>
        <w:numPr>
          <w:ilvl w:val="1"/>
          <w:numId w:val="28"/>
        </w:numPr>
        <w:spacing w:after="0"/>
        <w:rPr>
          <w:rFonts w:cs="Times New Roman"/>
          <w:szCs w:val="24"/>
        </w:rPr>
      </w:pPr>
      <w:r w:rsidRPr="003B2E31">
        <w:rPr>
          <w:rFonts w:cs="Times New Roman"/>
          <w:b/>
          <w:szCs w:val="24"/>
        </w:rPr>
        <w:t>Ask about/listen for:</w:t>
      </w:r>
    </w:p>
    <w:p w:rsidRPr="003B2E31" w:rsidR="003615F6" w:rsidP="00571DCB" w:rsidRDefault="003615F6" w14:paraId="08469A61" w14:textId="77777777">
      <w:pPr>
        <w:numPr>
          <w:ilvl w:val="2"/>
          <w:numId w:val="28"/>
        </w:numPr>
        <w:spacing w:after="0"/>
        <w:rPr>
          <w:rFonts w:cs="Times New Roman"/>
          <w:szCs w:val="24"/>
        </w:rPr>
      </w:pPr>
      <w:r w:rsidRPr="003B2E31">
        <w:rPr>
          <w:rFonts w:cs="Times New Roman"/>
          <w:szCs w:val="24"/>
        </w:rPr>
        <w:t>Staffing (e.g., # of care coordinators, experience/expertise of care coordinators)</w:t>
      </w:r>
    </w:p>
    <w:p w:rsidRPr="003B2E31" w:rsidR="003615F6" w:rsidP="00571DCB" w:rsidRDefault="003615F6" w14:paraId="179D2C18" w14:textId="77777777">
      <w:pPr>
        <w:numPr>
          <w:ilvl w:val="2"/>
          <w:numId w:val="28"/>
        </w:numPr>
        <w:spacing w:after="0"/>
        <w:rPr>
          <w:rFonts w:cs="Times New Roman"/>
          <w:szCs w:val="24"/>
        </w:rPr>
      </w:pPr>
      <w:r w:rsidRPr="003B2E31">
        <w:rPr>
          <w:rFonts w:cs="Times New Roman"/>
          <w:szCs w:val="24"/>
        </w:rPr>
        <w:t>Benchmarks for how you define increased CR rates (e.g., specify quality measures)</w:t>
      </w:r>
    </w:p>
    <w:p w:rsidRPr="003B2E31" w:rsidR="003615F6" w:rsidP="00571DCB" w:rsidRDefault="003615F6" w14:paraId="03B158AF" w14:textId="497F0C83">
      <w:pPr>
        <w:numPr>
          <w:ilvl w:val="2"/>
          <w:numId w:val="28"/>
        </w:numPr>
        <w:spacing w:after="0"/>
        <w:rPr>
          <w:rFonts w:cs="Times New Roman"/>
          <w:szCs w:val="24"/>
        </w:rPr>
      </w:pPr>
      <w:r w:rsidRPr="003B2E31">
        <w:rPr>
          <w:rFonts w:cs="Times New Roman"/>
          <w:szCs w:val="24"/>
        </w:rPr>
        <w:t xml:space="preserve">Strategies to increase awareness/understanding and engage hospital staff, cardiologists, patients and family members </w:t>
      </w:r>
    </w:p>
    <w:p w:rsidRPr="003B2E31" w:rsidR="003615F6" w:rsidP="00571DCB" w:rsidRDefault="003615F6" w14:paraId="45A3DB62" w14:textId="2A0FD87B">
      <w:pPr>
        <w:numPr>
          <w:ilvl w:val="2"/>
          <w:numId w:val="28"/>
        </w:numPr>
        <w:spacing w:after="0"/>
        <w:rPr>
          <w:rFonts w:cs="Times New Roman"/>
          <w:szCs w:val="24"/>
        </w:rPr>
      </w:pPr>
      <w:r w:rsidRPr="003B2E31">
        <w:rPr>
          <w:rFonts w:cs="Times New Roman"/>
          <w:szCs w:val="24"/>
        </w:rPr>
        <w:t xml:space="preserve">Strategies for advertising/recruiting staff, partners, patients, etc. to increase CR rates (e.g., characteristics of priority populations)? </w:t>
      </w:r>
    </w:p>
    <w:p w:rsidRPr="003B2E31" w:rsidR="003615F6" w:rsidP="00571DCB" w:rsidRDefault="003615F6" w14:paraId="3A242614" w14:textId="77777777">
      <w:pPr>
        <w:spacing w:after="0"/>
        <w:ind w:firstLine="720"/>
        <w:rPr>
          <w:rFonts w:cs="Times New Roman"/>
          <w:i/>
          <w:szCs w:val="24"/>
        </w:rPr>
      </w:pPr>
      <w:r w:rsidRPr="003B2E31">
        <w:rPr>
          <w:rFonts w:cs="Times New Roman"/>
          <w:i/>
          <w:szCs w:val="24"/>
        </w:rPr>
        <w:t xml:space="preserve">PROBES: </w:t>
      </w:r>
    </w:p>
    <w:p w:rsidRPr="003B2E31" w:rsidR="003615F6" w:rsidP="00571DCB" w:rsidRDefault="003615F6" w14:paraId="17D5A130" w14:textId="77777777">
      <w:pPr>
        <w:numPr>
          <w:ilvl w:val="0"/>
          <w:numId w:val="30"/>
        </w:numPr>
        <w:spacing w:after="0"/>
        <w:rPr>
          <w:rFonts w:cs="Times New Roman"/>
          <w:szCs w:val="24"/>
        </w:rPr>
      </w:pPr>
      <w:r w:rsidRPr="003B2E31">
        <w:rPr>
          <w:rFonts w:cs="Times New Roman"/>
          <w:szCs w:val="24"/>
        </w:rPr>
        <w:t xml:space="preserve">Why were these changes necessary? </w:t>
      </w:r>
    </w:p>
    <w:p w:rsidRPr="003B2E31" w:rsidR="003615F6" w:rsidP="00571DCB" w:rsidRDefault="003615F6" w14:paraId="799572B2" w14:textId="77777777">
      <w:pPr>
        <w:numPr>
          <w:ilvl w:val="0"/>
          <w:numId w:val="30"/>
        </w:numPr>
        <w:spacing w:after="0"/>
        <w:rPr>
          <w:rFonts w:cs="Times New Roman"/>
          <w:szCs w:val="24"/>
        </w:rPr>
      </w:pPr>
      <w:r w:rsidRPr="003B2E31">
        <w:rPr>
          <w:rFonts w:cs="Times New Roman"/>
          <w:szCs w:val="24"/>
        </w:rPr>
        <w:t xml:space="preserve">How did the changes help or hinder implementing the automatic referrals with care coordinators? </w:t>
      </w:r>
    </w:p>
    <w:p w:rsidRPr="007C5A27" w:rsidR="003615F6" w:rsidP="00D316F6" w:rsidRDefault="003615F6" w14:paraId="329AD743" w14:textId="2DC2635D">
      <w:pPr>
        <w:pStyle w:val="Heading2"/>
      </w:pPr>
      <w:r>
        <w:t>Engaging the Patient Community (Time Estimate: 10</w:t>
      </w:r>
      <w:r w:rsidR="00D316F6">
        <w:t>-12</w:t>
      </w:r>
      <w:r>
        <w:t xml:space="preserve"> Minutes)</w:t>
      </w:r>
    </w:p>
    <w:p w:rsidRPr="003B2E31" w:rsidR="003615F6" w:rsidP="00571DCB" w:rsidRDefault="003615F6" w14:paraId="7940E267" w14:textId="3CF0A6D3">
      <w:pPr>
        <w:numPr>
          <w:ilvl w:val="0"/>
          <w:numId w:val="28"/>
        </w:numPr>
        <w:spacing w:after="0"/>
        <w:rPr>
          <w:rFonts w:cs="Times New Roman"/>
          <w:szCs w:val="24"/>
        </w:rPr>
      </w:pPr>
      <w:r w:rsidRPr="003B2E31">
        <w:rPr>
          <w:rFonts w:cs="Times New Roman"/>
          <w:szCs w:val="24"/>
        </w:rPr>
        <w:t xml:space="preserve">Are there certain subgroups that you target for the automatic referrals with care coordinators who may otherwise characterized as being underserved or have unmet CR-related needs? How did you go about identifying </w:t>
      </w:r>
      <w:r w:rsidRPr="003B2E31">
        <w:rPr>
          <w:rFonts w:cs="Times New Roman"/>
          <w:i/>
          <w:szCs w:val="24"/>
        </w:rPr>
        <w:t>[insert patient population of interest]</w:t>
      </w:r>
      <w:r w:rsidRPr="003B2E31">
        <w:rPr>
          <w:rFonts w:cs="Times New Roman"/>
          <w:b/>
          <w:szCs w:val="24"/>
        </w:rPr>
        <w:t xml:space="preserve"> </w:t>
      </w:r>
      <w:r w:rsidRPr="003B2E31">
        <w:rPr>
          <w:rFonts w:cs="Times New Roman"/>
          <w:szCs w:val="24"/>
        </w:rPr>
        <w:t xml:space="preserve">as the population to focus on for a program like TAKEheart? </w:t>
      </w:r>
    </w:p>
    <w:p w:rsidRPr="003B2E31" w:rsidR="003615F6" w:rsidP="003615F6" w:rsidRDefault="003615F6" w14:paraId="493A8B0B" w14:textId="77777777">
      <w:pPr>
        <w:spacing w:after="0"/>
        <w:ind w:firstLine="720"/>
        <w:jc w:val="both"/>
        <w:rPr>
          <w:rFonts w:cs="Times New Roman"/>
          <w:i/>
          <w:szCs w:val="24"/>
        </w:rPr>
      </w:pPr>
      <w:r w:rsidRPr="003B2E31">
        <w:rPr>
          <w:rFonts w:cs="Times New Roman"/>
          <w:i/>
          <w:szCs w:val="24"/>
        </w:rPr>
        <w:t>PROBES:</w:t>
      </w:r>
    </w:p>
    <w:p w:rsidRPr="003B2E31" w:rsidR="003615F6" w:rsidP="00571DCB" w:rsidRDefault="003615F6" w14:paraId="65F50820" w14:textId="77777777">
      <w:pPr>
        <w:pStyle w:val="ListParagraph"/>
        <w:numPr>
          <w:ilvl w:val="0"/>
          <w:numId w:val="32"/>
        </w:numPr>
        <w:spacing w:after="0" w:line="264" w:lineRule="auto"/>
        <w:rPr>
          <w:rFonts w:cs="Times New Roman"/>
          <w:szCs w:val="24"/>
        </w:rPr>
      </w:pPr>
      <w:r w:rsidRPr="003B2E31">
        <w:rPr>
          <w:rFonts w:cs="Times New Roman"/>
          <w:szCs w:val="24"/>
        </w:rPr>
        <w:t>Why focus on this population over others?</w:t>
      </w:r>
    </w:p>
    <w:p w:rsidRPr="003B2E31" w:rsidR="003615F6" w:rsidP="00571DCB" w:rsidRDefault="00477E53" w14:paraId="04459962" w14:textId="3C25BC32">
      <w:pPr>
        <w:numPr>
          <w:ilvl w:val="1"/>
          <w:numId w:val="32"/>
        </w:numPr>
        <w:spacing w:after="0"/>
        <w:rPr>
          <w:rFonts w:cs="Times New Roman"/>
          <w:i/>
          <w:szCs w:val="24"/>
        </w:rPr>
      </w:pPr>
      <w:r w:rsidRPr="003B2E31">
        <w:rPr>
          <w:rFonts w:cs="Times New Roman"/>
          <w:i/>
          <w:szCs w:val="24"/>
        </w:rPr>
        <w:lastRenderedPageBreak/>
        <w:t>[</w:t>
      </w:r>
      <w:r w:rsidRPr="003B2E31" w:rsidR="003615F6">
        <w:rPr>
          <w:rFonts w:cs="Times New Roman"/>
          <w:i/>
          <w:szCs w:val="24"/>
        </w:rPr>
        <w:t>Ask about/listen for:</w:t>
      </w:r>
      <w:r w:rsidRPr="003B2E31">
        <w:rPr>
          <w:rFonts w:cs="Times New Roman"/>
          <w:i/>
          <w:szCs w:val="24"/>
        </w:rPr>
        <w:t>]</w:t>
      </w:r>
    </w:p>
    <w:p w:rsidRPr="003B2E31" w:rsidR="003615F6" w:rsidP="00571DCB" w:rsidRDefault="003615F6" w14:paraId="7D19EB56" w14:textId="77777777">
      <w:pPr>
        <w:pStyle w:val="ListParagraph"/>
        <w:numPr>
          <w:ilvl w:val="2"/>
          <w:numId w:val="32"/>
        </w:numPr>
        <w:spacing w:after="0" w:line="264" w:lineRule="auto"/>
        <w:rPr>
          <w:rFonts w:cs="Times New Roman"/>
          <w:szCs w:val="24"/>
        </w:rPr>
      </w:pPr>
      <w:r w:rsidRPr="003B2E31">
        <w:rPr>
          <w:rFonts w:cs="Times New Roman"/>
          <w:szCs w:val="24"/>
        </w:rPr>
        <w:t>Unmet CR needs, sociodemographic characteristics (e.g., race/ethnicity, gender); specific health conditions; challenges accessing care; neighborhood characteristics, etc.</w:t>
      </w:r>
    </w:p>
    <w:p w:rsidRPr="003B2E31" w:rsidR="003615F6" w:rsidP="00571DCB" w:rsidRDefault="003615F6" w14:paraId="66663EEC" w14:textId="77777777">
      <w:pPr>
        <w:pStyle w:val="ListParagraph"/>
        <w:numPr>
          <w:ilvl w:val="0"/>
          <w:numId w:val="32"/>
        </w:numPr>
        <w:spacing w:after="0" w:line="264" w:lineRule="auto"/>
        <w:rPr>
          <w:rFonts w:cs="Times New Roman"/>
          <w:szCs w:val="24"/>
        </w:rPr>
      </w:pPr>
      <w:r w:rsidRPr="003B2E31">
        <w:rPr>
          <w:rFonts w:eastAsia="Times New Roman" w:cs="Times New Roman"/>
          <w:color w:val="000000"/>
        </w:rPr>
        <w:t>How are you engaging and marketing your services to these patients and their families?</w:t>
      </w:r>
    </w:p>
    <w:p w:rsidRPr="003B2E31" w:rsidR="003615F6" w:rsidP="00571DCB" w:rsidRDefault="003615F6" w14:paraId="7B88C729" w14:textId="77777777">
      <w:pPr>
        <w:pStyle w:val="ListParagraph"/>
        <w:numPr>
          <w:ilvl w:val="1"/>
          <w:numId w:val="32"/>
        </w:numPr>
        <w:spacing w:after="0" w:line="264" w:lineRule="auto"/>
        <w:rPr>
          <w:rFonts w:cs="Times New Roman"/>
          <w:szCs w:val="24"/>
        </w:rPr>
      </w:pPr>
      <w:r w:rsidRPr="003B2E31">
        <w:rPr>
          <w:rFonts w:eastAsia="Times New Roman" w:cs="Times New Roman"/>
          <w:color w:val="000000"/>
        </w:rPr>
        <w:t xml:space="preserve">How does this differ from </w:t>
      </w:r>
      <w:r w:rsidRPr="003B2E31">
        <w:rPr>
          <w:rFonts w:eastAsia="Times New Roman" w:cs="Times New Roman"/>
        </w:rPr>
        <w:t>what you’re doing for other groups of patients?</w:t>
      </w:r>
    </w:p>
    <w:p w:rsidRPr="003B2E31" w:rsidR="003615F6" w:rsidP="00571DCB" w:rsidRDefault="003615F6" w14:paraId="494D7185" w14:textId="773CB2B5">
      <w:pPr>
        <w:numPr>
          <w:ilvl w:val="0"/>
          <w:numId w:val="32"/>
        </w:numPr>
        <w:spacing w:after="0"/>
        <w:rPr>
          <w:rFonts w:cs="Times New Roman"/>
          <w:szCs w:val="24"/>
        </w:rPr>
      </w:pPr>
      <w:r w:rsidRPr="003B2E31">
        <w:rPr>
          <w:rFonts w:cs="Times New Roman"/>
          <w:szCs w:val="24"/>
        </w:rPr>
        <w:t xml:space="preserve">How are you addressing disparities or the social determinants of health to better engage and/or increase CR referrals for these patient populations? </w:t>
      </w:r>
    </w:p>
    <w:p w:rsidRPr="003B2E31" w:rsidR="003615F6" w:rsidP="00571DCB" w:rsidRDefault="003615F6" w14:paraId="3B08DE72" w14:textId="6EA0C396">
      <w:pPr>
        <w:numPr>
          <w:ilvl w:val="0"/>
          <w:numId w:val="32"/>
        </w:numPr>
        <w:spacing w:after="0"/>
        <w:rPr>
          <w:rFonts w:cs="Times New Roman"/>
          <w:szCs w:val="24"/>
        </w:rPr>
      </w:pPr>
      <w:r w:rsidRPr="003B2E31">
        <w:rPr>
          <w:rFonts w:cs="Times New Roman"/>
          <w:szCs w:val="24"/>
        </w:rPr>
        <w:t xml:space="preserve">How did your hospitals tailor </w:t>
      </w:r>
      <w:r w:rsidRPr="00EF5FAD">
        <w:rPr>
          <w:rFonts w:cs="Times New Roman"/>
        </w:rPr>
        <w:t>automatic referrals with care coordinators to</w:t>
      </w:r>
      <w:r w:rsidRPr="003B2E31">
        <w:rPr>
          <w:rFonts w:cs="Times New Roman"/>
          <w:szCs w:val="24"/>
        </w:rPr>
        <w:t xml:space="preserve"> address the unique needs of these patients? </w:t>
      </w:r>
    </w:p>
    <w:p w:rsidRPr="003B2E31" w:rsidR="003615F6" w:rsidP="003615F6" w:rsidRDefault="003615F6" w14:paraId="5E4AA12A" w14:textId="77777777">
      <w:pPr>
        <w:spacing w:after="0"/>
        <w:ind w:left="1500"/>
        <w:jc w:val="both"/>
        <w:rPr>
          <w:rFonts w:cs="Times New Roman"/>
          <w:szCs w:val="24"/>
        </w:rPr>
      </w:pPr>
    </w:p>
    <w:p w:rsidRPr="003B2E31" w:rsidR="003615F6" w:rsidP="003615F6" w:rsidRDefault="003615F6" w14:paraId="7015BBB8" w14:textId="77777777">
      <w:pPr>
        <w:numPr>
          <w:ilvl w:val="0"/>
          <w:numId w:val="28"/>
        </w:numPr>
        <w:spacing w:after="0"/>
        <w:rPr>
          <w:rFonts w:cs="Times New Roman"/>
          <w:szCs w:val="24"/>
        </w:rPr>
      </w:pPr>
      <w:r w:rsidRPr="003B2E31">
        <w:rPr>
          <w:rFonts w:cs="Times New Roman"/>
          <w:szCs w:val="24"/>
        </w:rPr>
        <w:t xml:space="preserve">How did you learn about the needs, barriers or gaps in CR-related care/treatment for this/these group(s)? </w:t>
      </w:r>
    </w:p>
    <w:p w:rsidRPr="003B2E31" w:rsidR="003615F6" w:rsidP="003615F6" w:rsidRDefault="003615F6" w14:paraId="0CCF7E87" w14:textId="77777777">
      <w:pPr>
        <w:spacing w:after="0"/>
        <w:ind w:firstLine="360"/>
        <w:jc w:val="both"/>
        <w:rPr>
          <w:rFonts w:cs="Times New Roman"/>
          <w:i/>
          <w:szCs w:val="24"/>
        </w:rPr>
      </w:pPr>
      <w:r w:rsidRPr="003B2E31">
        <w:rPr>
          <w:rFonts w:cs="Times New Roman"/>
          <w:i/>
          <w:szCs w:val="24"/>
        </w:rPr>
        <w:t xml:space="preserve">PROBES: </w:t>
      </w:r>
    </w:p>
    <w:p w:rsidRPr="003B2E31" w:rsidR="003615F6" w:rsidP="003615F6" w:rsidRDefault="003615F6" w14:paraId="0F35BE1D" w14:textId="77777777">
      <w:pPr>
        <w:pStyle w:val="ListParagraph"/>
        <w:numPr>
          <w:ilvl w:val="0"/>
          <w:numId w:val="33"/>
        </w:numPr>
        <w:spacing w:after="0" w:line="264" w:lineRule="auto"/>
        <w:rPr>
          <w:rFonts w:cs="Times New Roman"/>
          <w:szCs w:val="24"/>
        </w:rPr>
      </w:pPr>
      <w:r w:rsidRPr="003B2E31">
        <w:rPr>
          <w:rFonts w:cs="Times New Roman"/>
          <w:szCs w:val="24"/>
        </w:rPr>
        <w:t>What did you use/do to obtain this information (i.e., conduct a needs assessment or similar data collection activity to identify priority needs/barriers/gaps)?</w:t>
      </w:r>
    </w:p>
    <w:p w:rsidRPr="003B2E31" w:rsidR="003615F6" w:rsidP="003615F6" w:rsidRDefault="003615F6" w14:paraId="1BCB1370" w14:textId="5240A7CD">
      <w:pPr>
        <w:pStyle w:val="ListParagraph"/>
        <w:numPr>
          <w:ilvl w:val="0"/>
          <w:numId w:val="33"/>
        </w:numPr>
        <w:spacing w:after="0" w:line="264" w:lineRule="auto"/>
        <w:rPr>
          <w:rFonts w:cs="Times New Roman"/>
          <w:szCs w:val="24"/>
        </w:rPr>
      </w:pPr>
      <w:r w:rsidRPr="003B2E31">
        <w:rPr>
          <w:rFonts w:cs="Times New Roman"/>
          <w:szCs w:val="24"/>
        </w:rPr>
        <w:t xml:space="preserve">Did you incorporate the milestone “Map out current process from time of referral/discharge to appointment &amp; identify patient, program, and system barriers” into your Action Plan? </w:t>
      </w:r>
    </w:p>
    <w:p w:rsidRPr="003B2E31" w:rsidR="003615F6" w:rsidP="003615F6" w:rsidRDefault="003615F6" w14:paraId="58B56C4E" w14:textId="15724AA7">
      <w:pPr>
        <w:pStyle w:val="ListParagraph"/>
        <w:numPr>
          <w:ilvl w:val="0"/>
          <w:numId w:val="33"/>
        </w:numPr>
        <w:spacing w:after="0" w:line="264" w:lineRule="auto"/>
        <w:jc w:val="both"/>
        <w:rPr>
          <w:rFonts w:cs="Times New Roman"/>
          <w:szCs w:val="24"/>
        </w:rPr>
      </w:pPr>
      <w:r w:rsidRPr="003B2E31">
        <w:rPr>
          <w:rFonts w:cs="Times New Roman"/>
          <w:szCs w:val="24"/>
        </w:rPr>
        <w:t xml:space="preserve">How did this improve your ability to develop/adapt the automatic referrals with care coordinators to better engage or meet the needs of these particular patients? </w:t>
      </w:r>
    </w:p>
    <w:p w:rsidRPr="003B2E31" w:rsidR="003615F6" w:rsidP="003615F6" w:rsidRDefault="003615F6" w14:paraId="4308C427" w14:textId="77777777">
      <w:pPr>
        <w:spacing w:after="0"/>
        <w:ind w:left="360"/>
        <w:rPr>
          <w:rFonts w:cs="Times New Roman"/>
          <w:szCs w:val="24"/>
        </w:rPr>
      </w:pPr>
    </w:p>
    <w:p w:rsidRPr="003B2E31" w:rsidR="003615F6" w:rsidP="00745D8F" w:rsidRDefault="003615F6" w14:paraId="4259E183" w14:textId="5CA6A0B7">
      <w:pPr>
        <w:numPr>
          <w:ilvl w:val="0"/>
          <w:numId w:val="28"/>
        </w:numPr>
        <w:spacing w:after="0"/>
        <w:rPr>
          <w:rFonts w:cs="Times New Roman"/>
          <w:szCs w:val="24"/>
        </w:rPr>
      </w:pPr>
      <w:r w:rsidRPr="003B2E31">
        <w:rPr>
          <w:rFonts w:cs="Times New Roman"/>
          <w:szCs w:val="24"/>
        </w:rPr>
        <w:t xml:space="preserve">Have you needed to identify new types of CR programs (e.g., home-based CR programs and/or programs that uniquely serve these (or other) patient populations; address patient-level barriers (transportation, comfort/familiarity, program hours, “open gym model” etc.)? </w:t>
      </w:r>
    </w:p>
    <w:p w:rsidRPr="003B2E31" w:rsidR="003615F6" w:rsidP="003615F6" w:rsidRDefault="003615F6" w14:paraId="0D2D3429" w14:textId="77777777">
      <w:pPr>
        <w:pStyle w:val="ListParagraph"/>
        <w:spacing w:after="0" w:line="264" w:lineRule="auto"/>
        <w:ind w:left="360"/>
        <w:jc w:val="both"/>
        <w:rPr>
          <w:rFonts w:cs="Times New Roman"/>
          <w:i/>
          <w:szCs w:val="24"/>
        </w:rPr>
      </w:pPr>
      <w:r w:rsidRPr="003B2E31">
        <w:rPr>
          <w:rFonts w:cs="Times New Roman"/>
          <w:i/>
          <w:szCs w:val="24"/>
        </w:rPr>
        <w:t>PROBES:</w:t>
      </w:r>
    </w:p>
    <w:p w:rsidRPr="003B2E31" w:rsidR="003615F6" w:rsidP="003615F6" w:rsidRDefault="003615F6" w14:paraId="1A36CD02" w14:textId="21567456">
      <w:pPr>
        <w:pStyle w:val="ListParagraph"/>
        <w:numPr>
          <w:ilvl w:val="0"/>
          <w:numId w:val="34"/>
        </w:numPr>
        <w:spacing w:after="0" w:line="264" w:lineRule="auto"/>
        <w:jc w:val="both"/>
        <w:rPr>
          <w:rFonts w:cs="Times New Roman"/>
          <w:szCs w:val="24"/>
        </w:rPr>
      </w:pPr>
      <w:r w:rsidRPr="003B2E31">
        <w:rPr>
          <w:rFonts w:cs="Times New Roman"/>
          <w:szCs w:val="24"/>
        </w:rPr>
        <w:t>What have been the benefits of partnering with these programs?</w:t>
      </w:r>
    </w:p>
    <w:p w:rsidRPr="003B2E31" w:rsidR="003615F6" w:rsidP="003615F6" w:rsidRDefault="003615F6" w14:paraId="43637D79" w14:textId="77777777">
      <w:pPr>
        <w:pStyle w:val="ListParagraph"/>
        <w:numPr>
          <w:ilvl w:val="0"/>
          <w:numId w:val="34"/>
        </w:numPr>
        <w:spacing w:after="0" w:line="264" w:lineRule="auto"/>
        <w:jc w:val="both"/>
        <w:rPr>
          <w:rFonts w:cs="Times New Roman"/>
          <w:szCs w:val="24"/>
        </w:rPr>
      </w:pPr>
      <w:r w:rsidRPr="003B2E31">
        <w:rPr>
          <w:rFonts w:cs="Times New Roman"/>
          <w:szCs w:val="24"/>
        </w:rPr>
        <w:t xml:space="preserve">Have these partnerships been a burden in any way? If so, how? </w:t>
      </w:r>
      <w:r w:rsidRPr="003B2E31">
        <w:rPr>
          <w:rFonts w:cs="Times New Roman"/>
          <w:b/>
          <w:szCs w:val="24"/>
        </w:rPr>
        <w:t xml:space="preserve"> </w:t>
      </w:r>
    </w:p>
    <w:p w:rsidRPr="003B2E31" w:rsidR="003615F6" w:rsidP="003615F6" w:rsidRDefault="003615F6" w14:paraId="5AD16A31" w14:textId="0CB9C1C4">
      <w:pPr>
        <w:pStyle w:val="ListParagraph"/>
        <w:numPr>
          <w:ilvl w:val="0"/>
          <w:numId w:val="34"/>
        </w:numPr>
        <w:spacing w:after="0" w:line="264" w:lineRule="auto"/>
        <w:jc w:val="both"/>
        <w:rPr>
          <w:rFonts w:cs="Times New Roman"/>
          <w:szCs w:val="24"/>
        </w:rPr>
      </w:pPr>
      <w:r w:rsidRPr="003B2E31">
        <w:rPr>
          <w:rFonts w:cs="Times New Roman"/>
          <w:szCs w:val="24"/>
        </w:rPr>
        <w:t xml:space="preserve">What types of results or outcomes have you observed? </w:t>
      </w:r>
    </w:p>
    <w:p w:rsidRPr="003B2E31" w:rsidR="003615F6" w:rsidP="00745D8F" w:rsidRDefault="003615F6" w14:paraId="2EE3AE79" w14:textId="4D4B2A5C">
      <w:pPr>
        <w:pStyle w:val="ListParagraph"/>
        <w:numPr>
          <w:ilvl w:val="0"/>
          <w:numId w:val="34"/>
        </w:numPr>
        <w:spacing w:after="0" w:line="264" w:lineRule="auto"/>
        <w:rPr>
          <w:rFonts w:cs="Times New Roman"/>
          <w:szCs w:val="24"/>
        </w:rPr>
      </w:pPr>
      <w:r w:rsidRPr="003B2E31">
        <w:rPr>
          <w:rFonts w:cs="Times New Roman"/>
          <w:szCs w:val="24"/>
        </w:rPr>
        <w:t xml:space="preserve">How do the approaches that you described compare to what you’re doing for the general population of patients that you serve as part of the TAKEheart program? </w:t>
      </w:r>
    </w:p>
    <w:p w:rsidRPr="003B2E31" w:rsidR="003615F6" w:rsidP="00745D8F" w:rsidRDefault="003615F6" w14:paraId="6FA9152C" w14:textId="77777777">
      <w:pPr>
        <w:spacing w:after="0"/>
        <w:ind w:left="360"/>
        <w:rPr>
          <w:rFonts w:cs="Times New Roman"/>
          <w:szCs w:val="24"/>
        </w:rPr>
      </w:pPr>
    </w:p>
    <w:p w:rsidRPr="003B2E31" w:rsidR="003615F6" w:rsidP="00745D8F" w:rsidRDefault="003615F6" w14:paraId="449E222F" w14:textId="57A4E110">
      <w:pPr>
        <w:numPr>
          <w:ilvl w:val="0"/>
          <w:numId w:val="28"/>
        </w:numPr>
        <w:spacing w:after="0"/>
        <w:rPr>
          <w:rFonts w:cs="Times New Roman"/>
          <w:szCs w:val="24"/>
        </w:rPr>
      </w:pPr>
      <w:r w:rsidRPr="003B2E31">
        <w:rPr>
          <w:rFonts w:cs="Times New Roman"/>
          <w:szCs w:val="24"/>
        </w:rPr>
        <w:t xml:space="preserve">What has been done (or is planned) to try to continue to increase CR referrals from both the general populations of patients and the sub group of patients? </w:t>
      </w:r>
    </w:p>
    <w:p w:rsidR="003615F6" w:rsidP="00DC7BCB" w:rsidRDefault="003615F6" w14:paraId="01923FD1" w14:textId="26F2A85D">
      <w:pPr>
        <w:pStyle w:val="Heading2"/>
        <w:rPr>
          <w:rFonts w:ascii="Garamond" w:hAnsi="Garamond" w:cs="Arial"/>
          <w:szCs w:val="24"/>
        </w:rPr>
      </w:pPr>
      <w:r>
        <w:t>Assessing the Implementation of Automatic Referrals with Care Coordinators</w:t>
      </w:r>
      <w:r>
        <w:rPr>
          <w:rFonts w:ascii="Garamond" w:hAnsi="Garamond" w:cs="Arial"/>
          <w:szCs w:val="24"/>
        </w:rPr>
        <w:t xml:space="preserve"> (</w:t>
      </w:r>
      <w:r>
        <w:t>Time Estimate</w:t>
      </w:r>
      <w:r w:rsidRPr="00E1783C">
        <w:t xml:space="preserve">: </w:t>
      </w:r>
      <w:r w:rsidR="00D316F6">
        <w:t>8-12</w:t>
      </w:r>
      <w:r w:rsidRPr="00E1783C">
        <w:t xml:space="preserve"> Minutes</w:t>
      </w:r>
      <w:r>
        <w:rPr>
          <w:rFonts w:ascii="Garamond" w:hAnsi="Garamond" w:cs="Arial"/>
          <w:szCs w:val="24"/>
        </w:rPr>
        <w:t>)</w:t>
      </w:r>
    </w:p>
    <w:p w:rsidR="003615F6" w:rsidP="003615F6" w:rsidRDefault="003615F6" w14:paraId="62A6E720" w14:textId="77777777">
      <w:pPr>
        <w:spacing w:after="0"/>
        <w:jc w:val="both"/>
        <w:rPr>
          <w:rFonts w:ascii="Garamond" w:hAnsi="Garamond" w:cs="Arial"/>
          <w:szCs w:val="24"/>
        </w:rPr>
      </w:pPr>
    </w:p>
    <w:p w:rsidRPr="003B2E31" w:rsidR="003615F6" w:rsidP="00745D8F" w:rsidRDefault="003615F6" w14:paraId="37FDAB4A" w14:textId="77777777">
      <w:pPr>
        <w:numPr>
          <w:ilvl w:val="0"/>
          <w:numId w:val="28"/>
        </w:numPr>
        <w:spacing w:after="0"/>
        <w:rPr>
          <w:rFonts w:cs="Times New Roman"/>
          <w:szCs w:val="24"/>
        </w:rPr>
      </w:pPr>
      <w:r w:rsidRPr="003B2E31">
        <w:rPr>
          <w:rFonts w:cs="Times New Roman"/>
          <w:szCs w:val="24"/>
        </w:rPr>
        <w:t xml:space="preserve">What would you say are the strengths of using automatic referrals and care coordinators to increase CR rates? </w:t>
      </w:r>
    </w:p>
    <w:p w:rsidRPr="003B2E31" w:rsidR="003615F6" w:rsidP="00745D8F" w:rsidRDefault="003615F6" w14:paraId="19A11412" w14:textId="77777777">
      <w:pPr>
        <w:spacing w:after="0"/>
        <w:ind w:firstLine="360"/>
        <w:rPr>
          <w:rFonts w:cs="Times New Roman"/>
          <w:i/>
          <w:szCs w:val="24"/>
        </w:rPr>
      </w:pPr>
      <w:r w:rsidRPr="003B2E31">
        <w:rPr>
          <w:rFonts w:cs="Times New Roman"/>
          <w:i/>
          <w:szCs w:val="24"/>
        </w:rPr>
        <w:t xml:space="preserve">PROBES: </w:t>
      </w:r>
    </w:p>
    <w:p w:rsidRPr="003B2E31" w:rsidR="003615F6" w:rsidP="00745D8F" w:rsidRDefault="003615F6" w14:paraId="538BB661" w14:textId="17D38276">
      <w:pPr>
        <w:pStyle w:val="ListParagraph"/>
        <w:numPr>
          <w:ilvl w:val="0"/>
          <w:numId w:val="35"/>
        </w:numPr>
        <w:spacing w:after="0" w:line="264" w:lineRule="auto"/>
        <w:rPr>
          <w:rFonts w:cs="Times New Roman"/>
          <w:szCs w:val="24"/>
        </w:rPr>
      </w:pPr>
      <w:r w:rsidRPr="003B2E31">
        <w:rPr>
          <w:rFonts w:cs="Times New Roman"/>
          <w:szCs w:val="24"/>
        </w:rPr>
        <w:lastRenderedPageBreak/>
        <w:t xml:space="preserve">What, if anything, can be done to sustain or improve the strengths that you mentioned </w:t>
      </w:r>
      <w:r w:rsidRPr="003B2E31">
        <w:rPr>
          <w:rFonts w:cs="Times New Roman"/>
          <w:i/>
          <w:szCs w:val="24"/>
        </w:rPr>
        <w:t>[</w:t>
      </w:r>
      <w:r w:rsidRPr="003B2E31" w:rsidR="00002FBE">
        <w:rPr>
          <w:rFonts w:cs="Times New Roman"/>
          <w:i/>
          <w:szCs w:val="24"/>
        </w:rPr>
        <w:t xml:space="preserve">Reference answers to </w:t>
      </w:r>
      <w:r w:rsidRPr="003B2E31">
        <w:rPr>
          <w:rFonts w:cs="Times New Roman"/>
          <w:i/>
          <w:szCs w:val="24"/>
        </w:rPr>
        <w:t xml:space="preserve"> #14]</w:t>
      </w:r>
    </w:p>
    <w:p w:rsidRPr="003B2E31" w:rsidR="003615F6" w:rsidP="00745D8F" w:rsidRDefault="003615F6" w14:paraId="31E077CA" w14:textId="77777777">
      <w:pPr>
        <w:pStyle w:val="ListParagraph"/>
        <w:numPr>
          <w:ilvl w:val="0"/>
          <w:numId w:val="35"/>
        </w:numPr>
        <w:spacing w:after="0" w:line="264" w:lineRule="auto"/>
        <w:rPr>
          <w:rFonts w:cs="Times New Roman"/>
          <w:szCs w:val="24"/>
        </w:rPr>
      </w:pPr>
      <w:r w:rsidRPr="003B2E31">
        <w:rPr>
          <w:rFonts w:cs="Times New Roman"/>
          <w:szCs w:val="24"/>
        </w:rPr>
        <w:t>Is this unique to your hospital? Or, do you think that this is something that can be replicated in similar settings? Why/why not?</w:t>
      </w:r>
    </w:p>
    <w:p w:rsidRPr="003B2E31" w:rsidR="003615F6" w:rsidP="00745D8F" w:rsidRDefault="003615F6" w14:paraId="0B603DFA" w14:textId="77777777">
      <w:pPr>
        <w:spacing w:after="0"/>
        <w:ind w:left="360"/>
        <w:rPr>
          <w:rFonts w:cs="Times New Roman"/>
          <w:szCs w:val="24"/>
        </w:rPr>
      </w:pPr>
      <w:r w:rsidRPr="003B2E31">
        <w:rPr>
          <w:rFonts w:cs="Times New Roman"/>
          <w:szCs w:val="24"/>
        </w:rPr>
        <w:t xml:space="preserve">  </w:t>
      </w:r>
    </w:p>
    <w:p w:rsidR="00E4298B" w:rsidP="00745D8F" w:rsidRDefault="00E4298B" w14:paraId="46CA0B2F" w14:textId="3CB8E116">
      <w:pPr>
        <w:numPr>
          <w:ilvl w:val="0"/>
          <w:numId w:val="28"/>
        </w:numPr>
        <w:spacing w:after="0"/>
        <w:rPr>
          <w:rFonts w:cs="Times New Roman"/>
          <w:szCs w:val="24"/>
        </w:rPr>
      </w:pPr>
      <w:r>
        <w:rPr>
          <w:rFonts w:cs="Times New Roman"/>
          <w:szCs w:val="24"/>
        </w:rPr>
        <w:t xml:space="preserve">What factors in </w:t>
      </w:r>
      <w:r w:rsidRPr="00E4298B">
        <w:rPr>
          <w:rFonts w:cs="Times New Roman"/>
          <w:i/>
          <w:szCs w:val="24"/>
        </w:rPr>
        <w:t>[your hospital]</w:t>
      </w:r>
      <w:r>
        <w:rPr>
          <w:rFonts w:cs="Times New Roman"/>
          <w:szCs w:val="24"/>
        </w:rPr>
        <w:t xml:space="preserve"> </w:t>
      </w:r>
      <w:r w:rsidRPr="00E4298B">
        <w:rPr>
          <w:rFonts w:cs="Times New Roman"/>
          <w:szCs w:val="24"/>
          <w:u w:val="single"/>
        </w:rPr>
        <w:t>facilitated</w:t>
      </w:r>
      <w:r>
        <w:rPr>
          <w:rFonts w:cs="Times New Roman"/>
          <w:szCs w:val="24"/>
        </w:rPr>
        <w:t xml:space="preserve"> developing an automatic referral?</w:t>
      </w:r>
    </w:p>
    <w:p w:rsidRPr="00E4298B" w:rsidR="00E4298B" w:rsidP="00745D8F" w:rsidRDefault="00E4298B" w14:paraId="710DA856" w14:textId="796323E7">
      <w:pPr>
        <w:spacing w:after="0"/>
        <w:ind w:left="360"/>
        <w:rPr>
          <w:rFonts w:cs="Times New Roman"/>
          <w:i/>
          <w:szCs w:val="24"/>
        </w:rPr>
      </w:pPr>
      <w:r w:rsidRPr="00E4298B">
        <w:rPr>
          <w:rFonts w:cs="Times New Roman"/>
          <w:i/>
          <w:szCs w:val="24"/>
        </w:rPr>
        <w:t>PROBES:</w:t>
      </w:r>
    </w:p>
    <w:p w:rsidR="00E4298B" w:rsidP="00745D8F" w:rsidRDefault="00E4298B" w14:paraId="3F15CE01" w14:textId="77777777">
      <w:pPr>
        <w:pStyle w:val="ListParagraph"/>
        <w:numPr>
          <w:ilvl w:val="0"/>
          <w:numId w:val="36"/>
        </w:numPr>
        <w:spacing w:after="0" w:line="264" w:lineRule="auto"/>
        <w:rPr>
          <w:rFonts w:cs="Times New Roman"/>
          <w:szCs w:val="24"/>
        </w:rPr>
      </w:pPr>
      <w:r>
        <w:rPr>
          <w:rFonts w:cs="Times New Roman"/>
          <w:szCs w:val="24"/>
        </w:rPr>
        <w:t>Prior experience customizing EMR?</w:t>
      </w:r>
    </w:p>
    <w:p w:rsidR="00E4298B" w:rsidP="00745D8F" w:rsidRDefault="00E4298B" w14:paraId="63AD57BA" w14:textId="77777777">
      <w:pPr>
        <w:pStyle w:val="ListParagraph"/>
        <w:numPr>
          <w:ilvl w:val="0"/>
          <w:numId w:val="36"/>
        </w:numPr>
        <w:spacing w:after="0" w:line="264" w:lineRule="auto"/>
        <w:rPr>
          <w:rFonts w:cs="Times New Roman"/>
          <w:szCs w:val="24"/>
        </w:rPr>
      </w:pPr>
      <w:r>
        <w:rPr>
          <w:rFonts w:cs="Times New Roman"/>
          <w:szCs w:val="24"/>
        </w:rPr>
        <w:t>Attitudes about EMR in the cardiology department?</w:t>
      </w:r>
    </w:p>
    <w:p w:rsidR="00E4298B" w:rsidP="00745D8F" w:rsidRDefault="00E4298B" w14:paraId="2EEE66FB" w14:textId="0DB6F30F">
      <w:pPr>
        <w:pStyle w:val="ListParagraph"/>
        <w:numPr>
          <w:ilvl w:val="0"/>
          <w:numId w:val="36"/>
        </w:numPr>
        <w:spacing w:after="0" w:line="264" w:lineRule="auto"/>
        <w:rPr>
          <w:rFonts w:cs="Times New Roman"/>
          <w:szCs w:val="24"/>
        </w:rPr>
      </w:pPr>
      <w:r>
        <w:rPr>
          <w:rFonts w:cs="Times New Roman"/>
          <w:szCs w:val="24"/>
        </w:rPr>
        <w:t>Hospital or cardiology department culture of using information technology?</w:t>
      </w:r>
    </w:p>
    <w:p w:rsidRPr="00E4298B" w:rsidR="00E4298B" w:rsidP="00745D8F" w:rsidRDefault="00E4298B" w14:paraId="6670404D" w14:textId="2EDF85FF">
      <w:pPr>
        <w:spacing w:after="0"/>
        <w:rPr>
          <w:rFonts w:cs="Times New Roman"/>
          <w:szCs w:val="24"/>
        </w:rPr>
      </w:pPr>
    </w:p>
    <w:p w:rsidR="00E4298B" w:rsidP="00745D8F" w:rsidRDefault="00E4298B" w14:paraId="1F1510DD" w14:textId="684A5966">
      <w:pPr>
        <w:numPr>
          <w:ilvl w:val="0"/>
          <w:numId w:val="28"/>
        </w:numPr>
        <w:spacing w:after="0"/>
        <w:rPr>
          <w:rFonts w:cs="Times New Roman"/>
          <w:szCs w:val="24"/>
        </w:rPr>
      </w:pPr>
      <w:r>
        <w:rPr>
          <w:rFonts w:cs="Times New Roman"/>
          <w:szCs w:val="24"/>
        </w:rPr>
        <w:t xml:space="preserve">What factors in </w:t>
      </w:r>
      <w:r w:rsidRPr="00E4298B">
        <w:rPr>
          <w:rFonts w:cs="Times New Roman"/>
          <w:i/>
          <w:szCs w:val="24"/>
        </w:rPr>
        <w:t>[your hospital]</w:t>
      </w:r>
      <w:r>
        <w:rPr>
          <w:rFonts w:cs="Times New Roman"/>
          <w:szCs w:val="24"/>
        </w:rPr>
        <w:t xml:space="preserve"> </w:t>
      </w:r>
      <w:r w:rsidRPr="00E4298B">
        <w:rPr>
          <w:rFonts w:cs="Times New Roman"/>
          <w:szCs w:val="24"/>
          <w:u w:val="single"/>
        </w:rPr>
        <w:t>facilitated</w:t>
      </w:r>
      <w:r>
        <w:rPr>
          <w:rFonts w:cs="Times New Roman"/>
          <w:szCs w:val="24"/>
        </w:rPr>
        <w:t xml:space="preserve"> </w:t>
      </w:r>
      <w:r>
        <w:rPr>
          <w:rFonts w:cs="Times New Roman"/>
          <w:szCs w:val="24"/>
        </w:rPr>
        <w:t>implementing the care coordinator role</w:t>
      </w:r>
      <w:r>
        <w:rPr>
          <w:rFonts w:cs="Times New Roman"/>
          <w:szCs w:val="24"/>
        </w:rPr>
        <w:t>?</w:t>
      </w:r>
    </w:p>
    <w:p w:rsidRPr="00E4298B" w:rsidR="00E4298B" w:rsidP="00745D8F" w:rsidRDefault="00E4298B" w14:paraId="06349EB1" w14:textId="77777777">
      <w:pPr>
        <w:spacing w:after="0"/>
        <w:ind w:left="360"/>
        <w:rPr>
          <w:rFonts w:cs="Times New Roman"/>
          <w:i/>
          <w:szCs w:val="24"/>
        </w:rPr>
      </w:pPr>
      <w:r w:rsidRPr="00E4298B">
        <w:rPr>
          <w:rFonts w:cs="Times New Roman"/>
          <w:i/>
          <w:szCs w:val="24"/>
        </w:rPr>
        <w:t>PROBES:</w:t>
      </w:r>
    </w:p>
    <w:p w:rsidRPr="00E4298B" w:rsidR="00E4298B" w:rsidP="00745D8F" w:rsidRDefault="00E4298B" w14:paraId="2BB8ACD1" w14:textId="00A94780">
      <w:pPr>
        <w:pStyle w:val="ListParagraph"/>
        <w:numPr>
          <w:ilvl w:val="1"/>
          <w:numId w:val="40"/>
        </w:numPr>
        <w:spacing w:after="0"/>
        <w:ind w:left="1080"/>
        <w:rPr>
          <w:rFonts w:cs="Times New Roman"/>
          <w:szCs w:val="24"/>
        </w:rPr>
      </w:pPr>
      <w:r w:rsidRPr="00E4298B">
        <w:rPr>
          <w:rFonts w:cs="Times New Roman"/>
          <w:szCs w:val="24"/>
        </w:rPr>
        <w:t>Did the cardiology department have a multidisciplinary team structure</w:t>
      </w:r>
      <w:r w:rsidRPr="00E4298B">
        <w:rPr>
          <w:rFonts w:cs="Times New Roman"/>
          <w:szCs w:val="24"/>
        </w:rPr>
        <w:t>?</w:t>
      </w:r>
    </w:p>
    <w:p w:rsidR="00E4298B" w:rsidP="00745D8F" w:rsidRDefault="00E4298B" w14:paraId="0414E419" w14:textId="7928B284">
      <w:pPr>
        <w:pStyle w:val="ListParagraph"/>
        <w:spacing w:after="0" w:line="264" w:lineRule="auto"/>
        <w:ind w:left="1080"/>
        <w:rPr>
          <w:rFonts w:cs="Times New Roman"/>
          <w:szCs w:val="24"/>
        </w:rPr>
      </w:pPr>
    </w:p>
    <w:p w:rsidR="00E4298B" w:rsidP="00745D8F" w:rsidRDefault="00E4298B" w14:paraId="244C434A" w14:textId="7D5B131E">
      <w:pPr>
        <w:numPr>
          <w:ilvl w:val="0"/>
          <w:numId w:val="28"/>
        </w:numPr>
        <w:spacing w:after="0"/>
        <w:rPr>
          <w:rFonts w:cs="Times New Roman"/>
          <w:szCs w:val="24"/>
        </w:rPr>
      </w:pPr>
      <w:r>
        <w:rPr>
          <w:rFonts w:cs="Times New Roman"/>
          <w:szCs w:val="24"/>
        </w:rPr>
        <w:t xml:space="preserve">What factors in </w:t>
      </w:r>
      <w:r w:rsidRPr="00E4298B">
        <w:rPr>
          <w:rFonts w:cs="Times New Roman"/>
          <w:i/>
          <w:szCs w:val="24"/>
        </w:rPr>
        <w:t>[your hospital]</w:t>
      </w:r>
      <w:r>
        <w:rPr>
          <w:rFonts w:cs="Times New Roman"/>
          <w:szCs w:val="24"/>
        </w:rPr>
        <w:t xml:space="preserve"> </w:t>
      </w:r>
      <w:r w:rsidRPr="00E4298B">
        <w:rPr>
          <w:rFonts w:cs="Times New Roman"/>
          <w:szCs w:val="24"/>
          <w:u w:val="single"/>
        </w:rPr>
        <w:t>impeded</w:t>
      </w:r>
      <w:r>
        <w:rPr>
          <w:rFonts w:cs="Times New Roman"/>
          <w:szCs w:val="24"/>
        </w:rPr>
        <w:t xml:space="preserve"> developing an automatic referral?</w:t>
      </w:r>
    </w:p>
    <w:p w:rsidRPr="00E4298B" w:rsidR="00E4298B" w:rsidP="00745D8F" w:rsidRDefault="00E4298B" w14:paraId="1CBE2721" w14:textId="77777777">
      <w:pPr>
        <w:spacing w:after="0"/>
        <w:ind w:left="360"/>
        <w:rPr>
          <w:rFonts w:cs="Times New Roman"/>
          <w:i/>
          <w:szCs w:val="24"/>
        </w:rPr>
      </w:pPr>
      <w:r w:rsidRPr="00E4298B">
        <w:rPr>
          <w:rFonts w:cs="Times New Roman"/>
          <w:i/>
          <w:szCs w:val="24"/>
        </w:rPr>
        <w:t>PROBES:</w:t>
      </w:r>
    </w:p>
    <w:p w:rsidRPr="00E4298B" w:rsidR="00E4298B" w:rsidP="00745D8F" w:rsidRDefault="00E4298B" w14:paraId="45EFEE23" w14:textId="05ED40B2">
      <w:pPr>
        <w:pStyle w:val="ListParagraph"/>
        <w:numPr>
          <w:ilvl w:val="1"/>
          <w:numId w:val="28"/>
        </w:numPr>
        <w:spacing w:after="0"/>
        <w:ind w:left="1080"/>
        <w:rPr>
          <w:rFonts w:cs="Times New Roman"/>
          <w:szCs w:val="24"/>
        </w:rPr>
      </w:pPr>
      <w:r w:rsidRPr="00E4298B">
        <w:rPr>
          <w:rFonts w:cs="Times New Roman"/>
          <w:szCs w:val="24"/>
        </w:rPr>
        <w:t>Were funding or staff diverted to other projects</w:t>
      </w:r>
      <w:r w:rsidRPr="00E4298B">
        <w:rPr>
          <w:rFonts w:cs="Times New Roman"/>
          <w:szCs w:val="24"/>
        </w:rPr>
        <w:t>?</w:t>
      </w:r>
      <w:r w:rsidRPr="00E4298B">
        <w:rPr>
          <w:rFonts w:cs="Times New Roman"/>
          <w:szCs w:val="24"/>
        </w:rPr>
        <w:t xml:space="preserve"> If so, by IT leadership or other management?</w:t>
      </w:r>
    </w:p>
    <w:p w:rsidRPr="00E4298B" w:rsidR="00E4298B" w:rsidP="00745D8F" w:rsidRDefault="00E4298B" w14:paraId="208F83B1" w14:textId="02746FF2">
      <w:pPr>
        <w:pStyle w:val="ListParagraph"/>
        <w:numPr>
          <w:ilvl w:val="1"/>
          <w:numId w:val="28"/>
        </w:numPr>
        <w:spacing w:after="0"/>
        <w:ind w:left="1080"/>
        <w:rPr>
          <w:rFonts w:cs="Times New Roman"/>
          <w:szCs w:val="24"/>
        </w:rPr>
      </w:pPr>
      <w:r w:rsidRPr="00E4298B">
        <w:rPr>
          <w:rFonts w:cs="Times New Roman"/>
          <w:szCs w:val="24"/>
        </w:rPr>
        <w:t>Did testing reveal unanticipated problems with design</w:t>
      </w:r>
      <w:r w:rsidRPr="00E4298B">
        <w:rPr>
          <w:rFonts w:cs="Times New Roman"/>
          <w:szCs w:val="24"/>
        </w:rPr>
        <w:t>?</w:t>
      </w:r>
    </w:p>
    <w:p w:rsidRPr="00E4298B" w:rsidR="00E4298B" w:rsidP="00745D8F" w:rsidRDefault="00E4298B" w14:paraId="0EDA5639" w14:textId="77777777">
      <w:pPr>
        <w:spacing w:after="0"/>
        <w:rPr>
          <w:rFonts w:cs="Times New Roman"/>
          <w:szCs w:val="24"/>
        </w:rPr>
      </w:pPr>
    </w:p>
    <w:p w:rsidR="00E4298B" w:rsidP="00745D8F" w:rsidRDefault="00E4298B" w14:paraId="692A86F8" w14:textId="7F74D8D0">
      <w:pPr>
        <w:numPr>
          <w:ilvl w:val="0"/>
          <w:numId w:val="28"/>
        </w:numPr>
        <w:spacing w:after="0"/>
        <w:rPr>
          <w:rFonts w:cs="Times New Roman"/>
          <w:szCs w:val="24"/>
        </w:rPr>
      </w:pPr>
      <w:r>
        <w:rPr>
          <w:rFonts w:cs="Times New Roman"/>
          <w:szCs w:val="24"/>
        </w:rPr>
        <w:t xml:space="preserve">What factors in </w:t>
      </w:r>
      <w:r w:rsidRPr="00E4298B">
        <w:rPr>
          <w:rFonts w:cs="Times New Roman"/>
          <w:i/>
          <w:szCs w:val="24"/>
        </w:rPr>
        <w:t>[your hospital]</w:t>
      </w:r>
      <w:r>
        <w:rPr>
          <w:rFonts w:cs="Times New Roman"/>
          <w:szCs w:val="24"/>
        </w:rPr>
        <w:t xml:space="preserve"> </w:t>
      </w:r>
      <w:r w:rsidRPr="00E4298B">
        <w:rPr>
          <w:rFonts w:cs="Times New Roman"/>
          <w:szCs w:val="24"/>
          <w:u w:val="single"/>
        </w:rPr>
        <w:t>impeded</w:t>
      </w:r>
      <w:r>
        <w:rPr>
          <w:rFonts w:cs="Times New Roman"/>
          <w:szCs w:val="24"/>
        </w:rPr>
        <w:t xml:space="preserve"> implementing the care coordinator role?</w:t>
      </w:r>
    </w:p>
    <w:p w:rsidRPr="00E4298B" w:rsidR="00E4298B" w:rsidP="00745D8F" w:rsidRDefault="00E4298B" w14:paraId="1F88D620" w14:textId="77777777">
      <w:pPr>
        <w:spacing w:after="0"/>
        <w:ind w:left="360"/>
        <w:rPr>
          <w:rFonts w:cs="Times New Roman"/>
          <w:i/>
          <w:szCs w:val="24"/>
        </w:rPr>
      </w:pPr>
      <w:r w:rsidRPr="00E4298B">
        <w:rPr>
          <w:rFonts w:cs="Times New Roman"/>
          <w:i/>
          <w:szCs w:val="24"/>
        </w:rPr>
        <w:t>PROBES:</w:t>
      </w:r>
    </w:p>
    <w:p w:rsidRPr="00E4298B" w:rsidR="00E4298B" w:rsidP="00745D8F" w:rsidRDefault="00E4298B" w14:paraId="5F8B5108" w14:textId="1DDC035A">
      <w:pPr>
        <w:pStyle w:val="ListParagraph"/>
        <w:numPr>
          <w:ilvl w:val="1"/>
          <w:numId w:val="28"/>
        </w:numPr>
        <w:spacing w:after="0"/>
        <w:ind w:left="1080"/>
        <w:rPr>
          <w:rFonts w:cs="Times New Roman"/>
          <w:szCs w:val="24"/>
        </w:rPr>
      </w:pPr>
      <w:r w:rsidRPr="00E4298B">
        <w:rPr>
          <w:rFonts w:cs="Times New Roman"/>
          <w:szCs w:val="24"/>
        </w:rPr>
        <w:t>Was there resistance to using resources for a care coordinator</w:t>
      </w:r>
      <w:r w:rsidRPr="00E4298B">
        <w:rPr>
          <w:rFonts w:cs="Times New Roman"/>
          <w:szCs w:val="24"/>
        </w:rPr>
        <w:t>?</w:t>
      </w:r>
      <w:r w:rsidRPr="00E4298B">
        <w:rPr>
          <w:rFonts w:cs="Times New Roman"/>
          <w:szCs w:val="24"/>
        </w:rPr>
        <w:t xml:space="preserve"> If so, from leadership of the department which would fund the care coordinator or other management?</w:t>
      </w:r>
    </w:p>
    <w:p w:rsidRPr="00E4298B" w:rsidR="00E4298B" w:rsidP="00745D8F" w:rsidRDefault="00E4298B" w14:paraId="1B4BEC20" w14:textId="3E3715F4">
      <w:pPr>
        <w:pStyle w:val="ListParagraph"/>
        <w:numPr>
          <w:ilvl w:val="1"/>
          <w:numId w:val="28"/>
        </w:numPr>
        <w:spacing w:after="0"/>
        <w:ind w:left="1080"/>
        <w:rPr>
          <w:rFonts w:cs="Times New Roman"/>
          <w:szCs w:val="24"/>
        </w:rPr>
      </w:pPr>
      <w:r w:rsidRPr="00E4298B">
        <w:rPr>
          <w:rFonts w:cs="Times New Roman"/>
          <w:szCs w:val="24"/>
        </w:rPr>
        <w:t>Was there turnover in the position?</w:t>
      </w:r>
    </w:p>
    <w:p w:rsidR="00E4298B" w:rsidP="00745D8F" w:rsidRDefault="00E4298B" w14:paraId="501BDED1" w14:textId="77777777">
      <w:pPr>
        <w:spacing w:after="0"/>
        <w:ind w:left="360"/>
        <w:rPr>
          <w:rFonts w:cs="Times New Roman"/>
          <w:szCs w:val="24"/>
        </w:rPr>
      </w:pPr>
    </w:p>
    <w:p w:rsidRPr="003B2E31" w:rsidR="003615F6" w:rsidP="00745D8F" w:rsidRDefault="003615F6" w14:paraId="06365F23" w14:textId="77777777">
      <w:pPr>
        <w:numPr>
          <w:ilvl w:val="0"/>
          <w:numId w:val="28"/>
        </w:numPr>
        <w:spacing w:after="0"/>
        <w:rPr>
          <w:rFonts w:cs="Times New Roman"/>
          <w:szCs w:val="24"/>
        </w:rPr>
      </w:pPr>
      <w:r w:rsidRPr="003B2E31">
        <w:rPr>
          <w:rFonts w:cs="Times New Roman"/>
          <w:szCs w:val="24"/>
        </w:rPr>
        <w:t>How will you know if you’ve been successful? How do you measure success?</w:t>
      </w:r>
    </w:p>
    <w:p w:rsidRPr="003B2E31" w:rsidR="003615F6" w:rsidP="00745D8F" w:rsidRDefault="003615F6" w14:paraId="6EEC87D8" w14:textId="77777777">
      <w:pPr>
        <w:spacing w:after="0"/>
        <w:ind w:firstLine="360"/>
        <w:rPr>
          <w:rFonts w:cs="Times New Roman"/>
          <w:i/>
          <w:szCs w:val="24"/>
        </w:rPr>
      </w:pPr>
      <w:r w:rsidRPr="003B2E31">
        <w:rPr>
          <w:rFonts w:cs="Times New Roman"/>
          <w:i/>
          <w:szCs w:val="24"/>
        </w:rPr>
        <w:t xml:space="preserve">PROBES: </w:t>
      </w:r>
    </w:p>
    <w:p w:rsidRPr="003B2E31" w:rsidR="003615F6" w:rsidP="00745D8F" w:rsidRDefault="003615F6" w14:paraId="03246A46" w14:textId="77777777">
      <w:pPr>
        <w:pStyle w:val="ListParagraph"/>
        <w:numPr>
          <w:ilvl w:val="0"/>
          <w:numId w:val="36"/>
        </w:numPr>
        <w:spacing w:after="0" w:line="264" w:lineRule="auto"/>
        <w:rPr>
          <w:rFonts w:cs="Times New Roman"/>
          <w:szCs w:val="24"/>
        </w:rPr>
      </w:pPr>
      <w:r w:rsidRPr="003B2E31">
        <w:rPr>
          <w:rFonts w:cs="Times New Roman"/>
          <w:szCs w:val="24"/>
        </w:rPr>
        <w:t>What types of outcomes does you and/or your hospital anticipate?</w:t>
      </w:r>
    </w:p>
    <w:p w:rsidRPr="003B2E31" w:rsidR="003615F6" w:rsidP="00745D8F" w:rsidRDefault="003615F6" w14:paraId="270DBC33" w14:textId="77777777">
      <w:pPr>
        <w:pStyle w:val="ListParagraph"/>
        <w:numPr>
          <w:ilvl w:val="0"/>
          <w:numId w:val="36"/>
        </w:numPr>
        <w:spacing w:after="0" w:line="264" w:lineRule="auto"/>
        <w:rPr>
          <w:rFonts w:cs="Times New Roman"/>
          <w:szCs w:val="24"/>
        </w:rPr>
      </w:pPr>
      <w:r w:rsidRPr="003B2E31">
        <w:rPr>
          <w:rFonts w:cs="Times New Roman"/>
          <w:szCs w:val="24"/>
        </w:rPr>
        <w:t>How is “success” defined</w:t>
      </w:r>
      <w:r w:rsidRPr="003B2E31">
        <w:rPr>
          <w:rFonts w:cs="Times New Roman"/>
        </w:rPr>
        <w:t xml:space="preserve"> at your hospital? Is it defined by:</w:t>
      </w:r>
    </w:p>
    <w:p w:rsidRPr="003B2E31" w:rsidR="003615F6" w:rsidP="00745D8F" w:rsidRDefault="003615F6" w14:paraId="54F9AFEB" w14:textId="77777777">
      <w:pPr>
        <w:pStyle w:val="ListParagraph"/>
        <w:numPr>
          <w:ilvl w:val="1"/>
          <w:numId w:val="36"/>
        </w:numPr>
        <w:spacing w:after="0" w:line="264" w:lineRule="auto"/>
        <w:rPr>
          <w:rFonts w:cs="Times New Roman"/>
          <w:szCs w:val="24"/>
        </w:rPr>
      </w:pPr>
      <w:r w:rsidRPr="003B2E31">
        <w:rPr>
          <w:rFonts w:cs="Times New Roman"/>
        </w:rPr>
        <w:t>Achieving specific benchmarks (e.g., 70% per Million Hearts).</w:t>
      </w:r>
    </w:p>
    <w:p w:rsidRPr="003B2E31" w:rsidR="003615F6" w:rsidP="00745D8F" w:rsidRDefault="003615F6" w14:paraId="09DEAE7B" w14:textId="77777777">
      <w:pPr>
        <w:pStyle w:val="ListParagraph"/>
        <w:numPr>
          <w:ilvl w:val="1"/>
          <w:numId w:val="36"/>
        </w:numPr>
        <w:spacing w:after="0" w:line="264" w:lineRule="auto"/>
        <w:rPr>
          <w:rFonts w:cs="Times New Roman"/>
          <w:szCs w:val="24"/>
        </w:rPr>
      </w:pPr>
      <w:r w:rsidRPr="003B2E31">
        <w:rPr>
          <w:rFonts w:cs="Times New Roman"/>
        </w:rPr>
        <w:t>Reducing disparities in referral rates across sub-populations?</w:t>
      </w:r>
    </w:p>
    <w:p w:rsidRPr="003B2E31" w:rsidR="003615F6" w:rsidP="00745D8F" w:rsidRDefault="003615F6" w14:paraId="3ED84B92" w14:textId="77777777">
      <w:pPr>
        <w:pStyle w:val="ListParagraph"/>
        <w:numPr>
          <w:ilvl w:val="1"/>
          <w:numId w:val="36"/>
        </w:numPr>
        <w:spacing w:after="0" w:line="264" w:lineRule="auto"/>
        <w:rPr>
          <w:rFonts w:cs="Times New Roman"/>
          <w:szCs w:val="24"/>
        </w:rPr>
      </w:pPr>
      <w:r w:rsidRPr="003B2E31">
        <w:rPr>
          <w:rFonts w:cs="Times New Roman"/>
        </w:rPr>
        <w:t>Reducing disparities in enrollment rates across sub-populations?</w:t>
      </w:r>
    </w:p>
    <w:p w:rsidRPr="003B2E31" w:rsidR="003615F6" w:rsidP="00745D8F" w:rsidRDefault="003615F6" w14:paraId="0AD8044C" w14:textId="77777777">
      <w:pPr>
        <w:spacing w:after="0"/>
        <w:ind w:left="1440"/>
        <w:rPr>
          <w:rFonts w:cs="Times New Roman"/>
          <w:szCs w:val="24"/>
        </w:rPr>
      </w:pPr>
    </w:p>
    <w:p w:rsidRPr="003B2E31" w:rsidR="003615F6" w:rsidP="00745D8F" w:rsidRDefault="003615F6" w14:paraId="1C298C70" w14:textId="6B5B1440">
      <w:pPr>
        <w:numPr>
          <w:ilvl w:val="0"/>
          <w:numId w:val="28"/>
        </w:numPr>
        <w:spacing w:after="0"/>
        <w:rPr>
          <w:rFonts w:cs="Times New Roman"/>
          <w:szCs w:val="24"/>
        </w:rPr>
      </w:pPr>
      <w:r w:rsidRPr="003B2E31">
        <w:rPr>
          <w:rFonts w:cs="Times New Roman"/>
          <w:szCs w:val="24"/>
        </w:rPr>
        <w:t>What can be done to help you make automatic referrals and care coordination more effective?</w:t>
      </w:r>
      <w:r w:rsidRPr="003B2E31" w:rsidR="00477E53">
        <w:rPr>
          <w:rFonts w:cs="Times New Roman"/>
          <w:szCs w:val="24"/>
        </w:rPr>
        <w:t> </w:t>
      </w:r>
    </w:p>
    <w:p w:rsidRPr="003B2E31" w:rsidR="003615F6" w:rsidP="00745D8F" w:rsidRDefault="003615F6" w14:paraId="00FD5A57" w14:textId="2024DB9B">
      <w:pPr>
        <w:numPr>
          <w:ilvl w:val="1"/>
          <w:numId w:val="31"/>
        </w:numPr>
        <w:spacing w:after="0"/>
        <w:rPr>
          <w:rFonts w:cs="Times New Roman"/>
          <w:szCs w:val="24"/>
        </w:rPr>
      </w:pPr>
      <w:r w:rsidRPr="003B2E31">
        <w:rPr>
          <w:rFonts w:cs="Times New Roman"/>
          <w:i/>
          <w:szCs w:val="24"/>
        </w:rPr>
        <w:t>PROBES FOR COHORT 1:</w:t>
      </w:r>
      <w:r w:rsidRPr="003B2E31">
        <w:rPr>
          <w:rFonts w:cs="Times New Roman"/>
          <w:b/>
          <w:szCs w:val="24"/>
        </w:rPr>
        <w:t xml:space="preserve"> </w:t>
      </w:r>
      <w:r w:rsidRPr="003B2E31">
        <w:rPr>
          <w:rFonts w:cs="Times New Roman"/>
          <w:szCs w:val="24"/>
        </w:rPr>
        <w:t>Ask about training and technical assistance activities</w:t>
      </w:r>
      <w:r w:rsidRPr="003B2E31" w:rsidR="00477E53">
        <w:rPr>
          <w:rFonts w:cs="Times New Roman"/>
          <w:szCs w:val="24"/>
        </w:rPr>
        <w:t> </w:t>
      </w:r>
    </w:p>
    <w:p w:rsidRPr="003B2E31" w:rsidR="003615F6" w:rsidP="00745D8F" w:rsidRDefault="003615F6" w14:paraId="127F712F" w14:textId="410982A1">
      <w:pPr>
        <w:numPr>
          <w:ilvl w:val="1"/>
          <w:numId w:val="31"/>
        </w:numPr>
        <w:spacing w:after="0"/>
        <w:rPr>
          <w:rFonts w:cs="Times New Roman"/>
          <w:szCs w:val="24"/>
        </w:rPr>
      </w:pPr>
      <w:r w:rsidRPr="003B2E31">
        <w:rPr>
          <w:rFonts w:cs="Times New Roman"/>
          <w:i/>
          <w:szCs w:val="24"/>
        </w:rPr>
        <w:t>PROBE FOR COHORT 2:</w:t>
      </w:r>
      <w:r w:rsidRPr="003B2E31">
        <w:rPr>
          <w:rFonts w:cs="Times New Roman"/>
          <w:b/>
          <w:szCs w:val="24"/>
        </w:rPr>
        <w:t xml:space="preserve"> </w:t>
      </w:r>
      <w:r w:rsidRPr="003B2E31">
        <w:rPr>
          <w:rFonts w:cs="Times New Roman"/>
          <w:szCs w:val="24"/>
        </w:rPr>
        <w:t>Ask about implementation tools and resources</w:t>
      </w:r>
      <w:r w:rsidRPr="003B2E31" w:rsidR="00477E53">
        <w:rPr>
          <w:rFonts w:cs="Times New Roman"/>
          <w:szCs w:val="24"/>
        </w:rPr>
        <w:t> </w:t>
      </w:r>
    </w:p>
    <w:p w:rsidRPr="00E4403F" w:rsidR="003615F6" w:rsidP="00745D8F" w:rsidRDefault="003615F6" w14:paraId="3E25C6AE" w14:textId="77777777">
      <w:pPr>
        <w:pStyle w:val="Heading2"/>
        <w:rPr>
          <w:rFonts w:ascii="Garamond" w:hAnsi="Garamond" w:cs="Arial"/>
          <w:szCs w:val="24"/>
        </w:rPr>
      </w:pPr>
      <w:r>
        <w:t xml:space="preserve">Closing </w:t>
      </w:r>
      <w:r>
        <w:rPr>
          <w:rFonts w:ascii="Garamond" w:hAnsi="Garamond" w:cs="Arial"/>
          <w:szCs w:val="24"/>
        </w:rPr>
        <w:t>(</w:t>
      </w:r>
      <w:r>
        <w:t>Time Estimate</w:t>
      </w:r>
      <w:r w:rsidRPr="00E1783C">
        <w:t xml:space="preserve">: </w:t>
      </w:r>
      <w:r>
        <w:t>5</w:t>
      </w:r>
      <w:r w:rsidRPr="00E1783C">
        <w:t xml:space="preserve"> Minutes</w:t>
      </w:r>
      <w:r>
        <w:rPr>
          <w:rFonts w:ascii="Garamond" w:hAnsi="Garamond" w:cs="Arial"/>
          <w:szCs w:val="24"/>
        </w:rPr>
        <w:t>)</w:t>
      </w:r>
    </w:p>
    <w:p w:rsidRPr="003B2E31" w:rsidR="003615F6" w:rsidP="00745D8F" w:rsidRDefault="003615F6" w14:paraId="4A43E5CD" w14:textId="77777777">
      <w:pPr>
        <w:numPr>
          <w:ilvl w:val="0"/>
          <w:numId w:val="28"/>
        </w:numPr>
        <w:spacing w:after="0"/>
        <w:rPr>
          <w:rFonts w:cs="Times New Roman"/>
          <w:szCs w:val="24"/>
        </w:rPr>
      </w:pPr>
      <w:r w:rsidRPr="00EF5FAD">
        <w:rPr>
          <w:rFonts w:cs="Times New Roman"/>
          <w:szCs w:val="24"/>
        </w:rPr>
        <w:t>Before we end, is there anything else that you’d like to share?</w:t>
      </w:r>
    </w:p>
    <w:p w:rsidRPr="00EF5FAD" w:rsidR="003615F6" w:rsidP="00745D8F" w:rsidRDefault="003615F6" w14:paraId="29D3D0E0" w14:textId="77777777">
      <w:pPr>
        <w:pStyle w:val="ListParagraph"/>
        <w:rPr>
          <w:rFonts w:cs="Times New Roman"/>
          <w:szCs w:val="24"/>
        </w:rPr>
      </w:pPr>
    </w:p>
    <w:p w:rsidRPr="003B2E31" w:rsidR="003615F6" w:rsidP="00745D8F" w:rsidRDefault="003615F6" w14:paraId="3E00EE54" w14:textId="794E0711">
      <w:pPr>
        <w:numPr>
          <w:ilvl w:val="0"/>
          <w:numId w:val="28"/>
        </w:numPr>
        <w:spacing w:after="0"/>
        <w:rPr>
          <w:rFonts w:cs="Times New Roman"/>
          <w:szCs w:val="24"/>
        </w:rPr>
      </w:pPr>
      <w:r w:rsidRPr="00EF5FAD">
        <w:rPr>
          <w:rFonts w:cs="Times New Roman"/>
          <w:szCs w:val="24"/>
        </w:rPr>
        <w:t xml:space="preserve">Do you have any questions for us? </w:t>
      </w:r>
      <w:r w:rsidRPr="003B2E31">
        <w:rPr>
          <w:rFonts w:cs="Times New Roman"/>
          <w:i/>
          <w:szCs w:val="24"/>
        </w:rPr>
        <w:t>[</w:t>
      </w:r>
      <w:r w:rsidRPr="003B2E31" w:rsidR="00002FBE">
        <w:rPr>
          <w:rFonts w:cs="Times New Roman"/>
          <w:i/>
          <w:szCs w:val="24"/>
        </w:rPr>
        <w:t>Address questions.</w:t>
      </w:r>
      <w:r w:rsidRPr="003B2E31">
        <w:rPr>
          <w:rFonts w:cs="Times New Roman"/>
          <w:i/>
          <w:szCs w:val="24"/>
        </w:rPr>
        <w:t>]</w:t>
      </w:r>
    </w:p>
    <w:p w:rsidRPr="00EF5FAD" w:rsidR="003615F6" w:rsidP="00745D8F" w:rsidRDefault="003615F6" w14:paraId="44C3D4E5" w14:textId="77777777">
      <w:pPr>
        <w:rPr>
          <w:rFonts w:cs="Times New Roman"/>
          <w:szCs w:val="24"/>
        </w:rPr>
      </w:pPr>
    </w:p>
    <w:p w:rsidRPr="003B2E31" w:rsidR="003615F6" w:rsidP="00745D8F" w:rsidRDefault="003615F6" w14:paraId="27CB40DD" w14:textId="518A4F77">
      <w:pPr>
        <w:pStyle w:val="BodyText"/>
        <w:rPr>
          <w:rFonts w:eastAsia="Calibri"/>
          <w:i/>
          <w:color w:val="231F20"/>
        </w:rPr>
      </w:pPr>
      <w:r w:rsidRPr="003B2E31">
        <w:rPr>
          <w:rFonts w:eastAsia="Calibri"/>
        </w:rPr>
        <w:t>This concludes the interview. Your contributions are very valuable and we appreciated hearing from all of you. Thank you for your time and participation.</w:t>
      </w:r>
    </w:p>
    <w:bookmarkEnd w:id="0"/>
    <w:bookmarkEnd w:id="1"/>
    <w:p w:rsidRPr="002331E8" w:rsidR="007E10AA" w:rsidP="00745D8F" w:rsidRDefault="007E10AA" w14:paraId="11615C3B" w14:textId="77777777">
      <w:pPr>
        <w:pStyle w:val="BodyText"/>
        <w:rPr>
          <w:lang w:val="en-US"/>
        </w:rPr>
      </w:pPr>
    </w:p>
    <w:sectPr w:rsidRPr="002331E8" w:rsidR="007E10AA" w:rsidSect="00D918B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20C6" w14:textId="77777777" w:rsidR="0029007C" w:rsidRDefault="0029007C" w:rsidP="00D03C5A">
      <w:pPr>
        <w:spacing w:after="0" w:line="240" w:lineRule="auto"/>
      </w:pPr>
      <w:r>
        <w:separator/>
      </w:r>
    </w:p>
  </w:endnote>
  <w:endnote w:type="continuationSeparator" w:id="0">
    <w:p w14:paraId="1623C532" w14:textId="77777777" w:rsidR="0029007C" w:rsidRDefault="0029007C" w:rsidP="00D0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2E1E" w14:textId="77777777" w:rsidR="0029007C" w:rsidRDefault="0029007C" w:rsidP="00D03C5A">
      <w:pPr>
        <w:spacing w:after="0" w:line="240" w:lineRule="auto"/>
      </w:pPr>
      <w:r>
        <w:separator/>
      </w:r>
    </w:p>
  </w:footnote>
  <w:footnote w:type="continuationSeparator" w:id="0">
    <w:p w14:paraId="47EB5676" w14:textId="77777777" w:rsidR="0029007C" w:rsidRDefault="0029007C" w:rsidP="00D03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572"/>
    <w:multiLevelType w:val="multilevel"/>
    <w:tmpl w:val="E9B0B6B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C0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CD50988"/>
    <w:multiLevelType w:val="hybridMultilevel"/>
    <w:tmpl w:val="0B761D88"/>
    <w:lvl w:ilvl="0" w:tplc="414C6606">
      <w:numFmt w:val="bullet"/>
      <w:pStyle w:val="Tabletextbullets"/>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DFE"/>
    <w:multiLevelType w:val="hybridMultilevel"/>
    <w:tmpl w:val="9AB23A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ED44F7"/>
    <w:multiLevelType w:val="hybridMultilevel"/>
    <w:tmpl w:val="D750BC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C86D0E"/>
    <w:multiLevelType w:val="hybridMultilevel"/>
    <w:tmpl w:val="AFF84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88F664A"/>
    <w:multiLevelType w:val="hybridMultilevel"/>
    <w:tmpl w:val="D798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E587B"/>
    <w:multiLevelType w:val="hybridMultilevel"/>
    <w:tmpl w:val="15304F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1342F6"/>
    <w:multiLevelType w:val="hybridMultilevel"/>
    <w:tmpl w:val="35A2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7C4"/>
    <w:multiLevelType w:val="hybridMultilevel"/>
    <w:tmpl w:val="BEDE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E48D2"/>
    <w:multiLevelType w:val="hybridMultilevel"/>
    <w:tmpl w:val="A380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64EA3"/>
    <w:multiLevelType w:val="hybridMultilevel"/>
    <w:tmpl w:val="24AE91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2F5F2E"/>
    <w:multiLevelType w:val="hybridMultilevel"/>
    <w:tmpl w:val="4B6A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50B5"/>
    <w:multiLevelType w:val="hybridMultilevel"/>
    <w:tmpl w:val="15304F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830B43"/>
    <w:multiLevelType w:val="hybridMultilevel"/>
    <w:tmpl w:val="90A211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522B16"/>
    <w:multiLevelType w:val="hybridMultilevel"/>
    <w:tmpl w:val="5B7C3B24"/>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3B0440AA"/>
    <w:multiLevelType w:val="hybridMultilevel"/>
    <w:tmpl w:val="D2F4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16F74"/>
    <w:multiLevelType w:val="hybridMultilevel"/>
    <w:tmpl w:val="0E9A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047A"/>
    <w:multiLevelType w:val="hybridMultilevel"/>
    <w:tmpl w:val="BC26A1D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34608"/>
    <w:multiLevelType w:val="hybridMultilevel"/>
    <w:tmpl w:val="789A5098"/>
    <w:lvl w:ilvl="0" w:tplc="59D003EA">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3F3937"/>
    <w:multiLevelType w:val="hybridMultilevel"/>
    <w:tmpl w:val="4F10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15514"/>
    <w:multiLevelType w:val="hybridMultilevel"/>
    <w:tmpl w:val="6F1E5A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D53595"/>
    <w:multiLevelType w:val="hybridMultilevel"/>
    <w:tmpl w:val="ADD8D060"/>
    <w:lvl w:ilvl="0" w:tplc="9F1EDB1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271776"/>
    <w:multiLevelType w:val="hybridMultilevel"/>
    <w:tmpl w:val="15304F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557451"/>
    <w:multiLevelType w:val="hybridMultilevel"/>
    <w:tmpl w:val="6944F2C6"/>
    <w:lvl w:ilvl="0" w:tplc="C164BE3C">
      <w:start w:val="6"/>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40696"/>
    <w:multiLevelType w:val="multilevel"/>
    <w:tmpl w:val="F79E309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2F4335C"/>
    <w:multiLevelType w:val="hybridMultilevel"/>
    <w:tmpl w:val="28525DC0"/>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539536A8"/>
    <w:multiLevelType w:val="hybridMultilevel"/>
    <w:tmpl w:val="EDC8A264"/>
    <w:lvl w:ilvl="0" w:tplc="04090019">
      <w:start w:val="1"/>
      <w:numFmt w:val="lowerLetter"/>
      <w:lvlText w:val="%1."/>
      <w:lvlJc w:val="left"/>
      <w:pPr>
        <w:tabs>
          <w:tab w:val="num" w:pos="1440"/>
        </w:tabs>
        <w:ind w:left="1440" w:hanging="360"/>
      </w:pPr>
      <w:rPr>
        <w:rFonts w:hint="default"/>
        <w:b w:val="0"/>
      </w:rPr>
    </w:lvl>
    <w:lvl w:ilvl="1" w:tplc="0409000F">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4503ADC"/>
    <w:multiLevelType w:val="hybridMultilevel"/>
    <w:tmpl w:val="97C2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47F0F"/>
    <w:multiLevelType w:val="hybridMultilevel"/>
    <w:tmpl w:val="2182C822"/>
    <w:lvl w:ilvl="0" w:tplc="C164BE3C">
      <w:start w:val="6"/>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63540"/>
    <w:multiLevelType w:val="hybridMultilevel"/>
    <w:tmpl w:val="50121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D11AEC"/>
    <w:multiLevelType w:val="hybridMultilevel"/>
    <w:tmpl w:val="197876AE"/>
    <w:lvl w:ilvl="0" w:tplc="30E89500">
      <w:start w:val="3"/>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61BD5BBC"/>
    <w:multiLevelType w:val="hybridMultilevel"/>
    <w:tmpl w:val="167E45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7548E2"/>
    <w:multiLevelType w:val="hybridMultilevel"/>
    <w:tmpl w:val="6F1E5A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F01A7F"/>
    <w:multiLevelType w:val="hybridMultilevel"/>
    <w:tmpl w:val="6DACEE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4B3E3A"/>
    <w:multiLevelType w:val="hybridMultilevel"/>
    <w:tmpl w:val="A2CE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C48A9"/>
    <w:multiLevelType w:val="hybridMultilevel"/>
    <w:tmpl w:val="9D3E0544"/>
    <w:lvl w:ilvl="0" w:tplc="CCD20E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64D17"/>
    <w:multiLevelType w:val="hybridMultilevel"/>
    <w:tmpl w:val="71AA1136"/>
    <w:lvl w:ilvl="0" w:tplc="872623C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21"/>
  </w:num>
  <w:num w:numId="4">
    <w:abstractNumId w:val="34"/>
  </w:num>
  <w:num w:numId="5">
    <w:abstractNumId w:val="21"/>
  </w:num>
  <w:num w:numId="6">
    <w:abstractNumId w:val="16"/>
  </w:num>
  <w:num w:numId="7">
    <w:abstractNumId w:val="1"/>
  </w:num>
  <w:num w:numId="8">
    <w:abstractNumId w:val="11"/>
  </w:num>
  <w:num w:numId="9">
    <w:abstractNumId w:val="19"/>
  </w:num>
  <w:num w:numId="10">
    <w:abstractNumId w:val="9"/>
  </w:num>
  <w:num w:numId="11">
    <w:abstractNumId w:val="27"/>
  </w:num>
  <w:num w:numId="12">
    <w:abstractNumId w:val="0"/>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5"/>
  </w:num>
  <w:num w:numId="18">
    <w:abstractNumId w:val="7"/>
  </w:num>
  <w:num w:numId="19">
    <w:abstractNumId w:val="35"/>
  </w:num>
  <w:num w:numId="20">
    <w:abstractNumId w:val="36"/>
  </w:num>
  <w:num w:numId="21">
    <w:abstractNumId w:val="18"/>
  </w:num>
  <w:num w:numId="22">
    <w:abstractNumId w:val="2"/>
  </w:num>
  <w:num w:numId="23">
    <w:abstractNumId w:val="12"/>
  </w:num>
  <w:num w:numId="24">
    <w:abstractNumId w:val="30"/>
  </w:num>
  <w:num w:numId="25">
    <w:abstractNumId w:val="6"/>
  </w:num>
  <w:num w:numId="26">
    <w:abstractNumId w:val="22"/>
  </w:num>
  <w:num w:numId="27">
    <w:abstractNumId w:val="32"/>
  </w:num>
  <w:num w:numId="28">
    <w:abstractNumId w:val="23"/>
  </w:num>
  <w:num w:numId="29">
    <w:abstractNumId w:val="20"/>
  </w:num>
  <w:num w:numId="30">
    <w:abstractNumId w:val="29"/>
  </w:num>
  <w:num w:numId="31">
    <w:abstractNumId w:val="28"/>
  </w:num>
  <w:num w:numId="32">
    <w:abstractNumId w:val="25"/>
  </w:num>
  <w:num w:numId="33">
    <w:abstractNumId w:val="33"/>
  </w:num>
  <w:num w:numId="34">
    <w:abstractNumId w:val="14"/>
  </w:num>
  <w:num w:numId="35">
    <w:abstractNumId w:val="31"/>
  </w:num>
  <w:num w:numId="36">
    <w:abstractNumId w:val="10"/>
  </w:num>
  <w:num w:numId="37">
    <w:abstractNumId w:val="3"/>
  </w:num>
  <w:num w:numId="38">
    <w:abstractNumId w:val="26"/>
  </w:num>
  <w:num w:numId="39">
    <w:abstractNumId w:val="1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A97B39-0301-420A-A9AA-97204CA76825}"/>
    <w:docVar w:name="dgnword-eventsink" w:val="520545904"/>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Archives Gen Psy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2xfe50br95xre0ft2v2zp4e0dttwxd5rfa&quot;&gt;CardiacRehab&lt;record-ids&gt;&lt;item&gt;63&lt;/item&gt;&lt;/record-ids&gt;&lt;/item&gt;&lt;/Libraries&gt;"/>
  </w:docVars>
  <w:rsids>
    <w:rsidRoot w:val="00D03C5A"/>
    <w:rsid w:val="00002FBE"/>
    <w:rsid w:val="00011302"/>
    <w:rsid w:val="000158BF"/>
    <w:rsid w:val="00023B68"/>
    <w:rsid w:val="00024199"/>
    <w:rsid w:val="0003109E"/>
    <w:rsid w:val="0003162D"/>
    <w:rsid w:val="0003387B"/>
    <w:rsid w:val="000353E4"/>
    <w:rsid w:val="00035780"/>
    <w:rsid w:val="00035AAE"/>
    <w:rsid w:val="00035EEB"/>
    <w:rsid w:val="0004056C"/>
    <w:rsid w:val="00044BB7"/>
    <w:rsid w:val="000601DA"/>
    <w:rsid w:val="0008101C"/>
    <w:rsid w:val="0008403B"/>
    <w:rsid w:val="00093985"/>
    <w:rsid w:val="00096AA7"/>
    <w:rsid w:val="000A0F36"/>
    <w:rsid w:val="000A73E3"/>
    <w:rsid w:val="000B066F"/>
    <w:rsid w:val="000B4EA7"/>
    <w:rsid w:val="000B5E17"/>
    <w:rsid w:val="000C2D54"/>
    <w:rsid w:val="000C4E3F"/>
    <w:rsid w:val="000C69BF"/>
    <w:rsid w:val="000D2E3F"/>
    <w:rsid w:val="000D3B9A"/>
    <w:rsid w:val="000D5BE0"/>
    <w:rsid w:val="000E0472"/>
    <w:rsid w:val="000E04C8"/>
    <w:rsid w:val="000E08F5"/>
    <w:rsid w:val="000E17B1"/>
    <w:rsid w:val="000E2955"/>
    <w:rsid w:val="000F1AC2"/>
    <w:rsid w:val="000F5A29"/>
    <w:rsid w:val="000F7CF7"/>
    <w:rsid w:val="00100160"/>
    <w:rsid w:val="00103E22"/>
    <w:rsid w:val="00114A09"/>
    <w:rsid w:val="00121F57"/>
    <w:rsid w:val="00133930"/>
    <w:rsid w:val="00142EFD"/>
    <w:rsid w:val="0014335A"/>
    <w:rsid w:val="00150F73"/>
    <w:rsid w:val="0015287B"/>
    <w:rsid w:val="001569A2"/>
    <w:rsid w:val="00162515"/>
    <w:rsid w:val="0016253B"/>
    <w:rsid w:val="00165540"/>
    <w:rsid w:val="001668C1"/>
    <w:rsid w:val="00166D8D"/>
    <w:rsid w:val="001713E1"/>
    <w:rsid w:val="0017493A"/>
    <w:rsid w:val="001759F0"/>
    <w:rsid w:val="001806B7"/>
    <w:rsid w:val="00180C2E"/>
    <w:rsid w:val="00183B68"/>
    <w:rsid w:val="0019049D"/>
    <w:rsid w:val="00191261"/>
    <w:rsid w:val="001970A4"/>
    <w:rsid w:val="001A063B"/>
    <w:rsid w:val="001A203C"/>
    <w:rsid w:val="001A286F"/>
    <w:rsid w:val="001A7D49"/>
    <w:rsid w:val="001B1D9E"/>
    <w:rsid w:val="001B3C08"/>
    <w:rsid w:val="001B7E16"/>
    <w:rsid w:val="001C38FF"/>
    <w:rsid w:val="001C457A"/>
    <w:rsid w:val="001E6843"/>
    <w:rsid w:val="001E74A8"/>
    <w:rsid w:val="001F5028"/>
    <w:rsid w:val="001F6C81"/>
    <w:rsid w:val="00203C74"/>
    <w:rsid w:val="00206D05"/>
    <w:rsid w:val="002148AA"/>
    <w:rsid w:val="0021755B"/>
    <w:rsid w:val="00217E5C"/>
    <w:rsid w:val="002208CE"/>
    <w:rsid w:val="00226718"/>
    <w:rsid w:val="0023281A"/>
    <w:rsid w:val="00232BF0"/>
    <w:rsid w:val="002331E8"/>
    <w:rsid w:val="00237D5E"/>
    <w:rsid w:val="0024473F"/>
    <w:rsid w:val="002458DD"/>
    <w:rsid w:val="002461BF"/>
    <w:rsid w:val="002601D4"/>
    <w:rsid w:val="002621D9"/>
    <w:rsid w:val="002653F1"/>
    <w:rsid w:val="00275055"/>
    <w:rsid w:val="00283186"/>
    <w:rsid w:val="002836F7"/>
    <w:rsid w:val="00286F8E"/>
    <w:rsid w:val="0029007C"/>
    <w:rsid w:val="002A18A0"/>
    <w:rsid w:val="002A2696"/>
    <w:rsid w:val="002A390B"/>
    <w:rsid w:val="002A6611"/>
    <w:rsid w:val="002B262E"/>
    <w:rsid w:val="002B4074"/>
    <w:rsid w:val="002B422A"/>
    <w:rsid w:val="002B75B0"/>
    <w:rsid w:val="002C26F5"/>
    <w:rsid w:val="002C6AE3"/>
    <w:rsid w:val="002D273D"/>
    <w:rsid w:val="002D3A22"/>
    <w:rsid w:val="002D52F5"/>
    <w:rsid w:val="002D64F1"/>
    <w:rsid w:val="002D7094"/>
    <w:rsid w:val="002E00A8"/>
    <w:rsid w:val="002E17DC"/>
    <w:rsid w:val="002E1AB8"/>
    <w:rsid w:val="002E2667"/>
    <w:rsid w:val="002E56E9"/>
    <w:rsid w:val="002F040A"/>
    <w:rsid w:val="002F1EF7"/>
    <w:rsid w:val="002F4489"/>
    <w:rsid w:val="002F48F8"/>
    <w:rsid w:val="00310384"/>
    <w:rsid w:val="003107DA"/>
    <w:rsid w:val="00310D4F"/>
    <w:rsid w:val="00323E17"/>
    <w:rsid w:val="00324527"/>
    <w:rsid w:val="003257DC"/>
    <w:rsid w:val="0033667F"/>
    <w:rsid w:val="00336B17"/>
    <w:rsid w:val="003436AB"/>
    <w:rsid w:val="00347757"/>
    <w:rsid w:val="003615F6"/>
    <w:rsid w:val="0036219C"/>
    <w:rsid w:val="00373AD9"/>
    <w:rsid w:val="003757BB"/>
    <w:rsid w:val="00376508"/>
    <w:rsid w:val="003776AA"/>
    <w:rsid w:val="003778F0"/>
    <w:rsid w:val="00381FBB"/>
    <w:rsid w:val="00382228"/>
    <w:rsid w:val="00387FC2"/>
    <w:rsid w:val="003946CE"/>
    <w:rsid w:val="003A3878"/>
    <w:rsid w:val="003A4DCA"/>
    <w:rsid w:val="003A7600"/>
    <w:rsid w:val="003B2E31"/>
    <w:rsid w:val="003B4F10"/>
    <w:rsid w:val="003B6FB0"/>
    <w:rsid w:val="003D0A9B"/>
    <w:rsid w:val="003D141E"/>
    <w:rsid w:val="003D709F"/>
    <w:rsid w:val="003E2869"/>
    <w:rsid w:val="003F5F55"/>
    <w:rsid w:val="003F7E41"/>
    <w:rsid w:val="00400856"/>
    <w:rsid w:val="00400966"/>
    <w:rsid w:val="00400D71"/>
    <w:rsid w:val="00402856"/>
    <w:rsid w:val="004036BC"/>
    <w:rsid w:val="00404836"/>
    <w:rsid w:val="004064F0"/>
    <w:rsid w:val="0041133C"/>
    <w:rsid w:val="00414C0E"/>
    <w:rsid w:val="00415561"/>
    <w:rsid w:val="0041712A"/>
    <w:rsid w:val="00420192"/>
    <w:rsid w:val="00431D06"/>
    <w:rsid w:val="00432E37"/>
    <w:rsid w:val="00433591"/>
    <w:rsid w:val="00436AB6"/>
    <w:rsid w:val="004420FD"/>
    <w:rsid w:val="00442F15"/>
    <w:rsid w:val="004470AA"/>
    <w:rsid w:val="00450291"/>
    <w:rsid w:val="00453001"/>
    <w:rsid w:val="00456509"/>
    <w:rsid w:val="004576DD"/>
    <w:rsid w:val="00461453"/>
    <w:rsid w:val="0046575B"/>
    <w:rsid w:val="00465BE3"/>
    <w:rsid w:val="0046604C"/>
    <w:rsid w:val="00472208"/>
    <w:rsid w:val="00474528"/>
    <w:rsid w:val="00477E53"/>
    <w:rsid w:val="00485B65"/>
    <w:rsid w:val="00485E56"/>
    <w:rsid w:val="00487BDC"/>
    <w:rsid w:val="0049045D"/>
    <w:rsid w:val="0049508F"/>
    <w:rsid w:val="004A2434"/>
    <w:rsid w:val="004A54F1"/>
    <w:rsid w:val="004B1A95"/>
    <w:rsid w:val="004D293A"/>
    <w:rsid w:val="004D64FD"/>
    <w:rsid w:val="004E0AA1"/>
    <w:rsid w:val="004E2733"/>
    <w:rsid w:val="004F086F"/>
    <w:rsid w:val="004F12E6"/>
    <w:rsid w:val="004F2B5D"/>
    <w:rsid w:val="004F4D65"/>
    <w:rsid w:val="004F4F63"/>
    <w:rsid w:val="004F6D14"/>
    <w:rsid w:val="004F7DFF"/>
    <w:rsid w:val="00503803"/>
    <w:rsid w:val="005107A9"/>
    <w:rsid w:val="005127D9"/>
    <w:rsid w:val="0051574E"/>
    <w:rsid w:val="00515F97"/>
    <w:rsid w:val="00533F88"/>
    <w:rsid w:val="00540BDD"/>
    <w:rsid w:val="005410DB"/>
    <w:rsid w:val="005445E1"/>
    <w:rsid w:val="005550C5"/>
    <w:rsid w:val="005624A2"/>
    <w:rsid w:val="00565A89"/>
    <w:rsid w:val="00565B81"/>
    <w:rsid w:val="00571DCB"/>
    <w:rsid w:val="00572DB1"/>
    <w:rsid w:val="005742CB"/>
    <w:rsid w:val="005808D4"/>
    <w:rsid w:val="00581E9B"/>
    <w:rsid w:val="00582BAD"/>
    <w:rsid w:val="005844AD"/>
    <w:rsid w:val="00585577"/>
    <w:rsid w:val="00590333"/>
    <w:rsid w:val="00591F23"/>
    <w:rsid w:val="005A11AF"/>
    <w:rsid w:val="005A169C"/>
    <w:rsid w:val="005A1A72"/>
    <w:rsid w:val="005B2100"/>
    <w:rsid w:val="005B5DA7"/>
    <w:rsid w:val="005D70C0"/>
    <w:rsid w:val="005E00BE"/>
    <w:rsid w:val="005E230B"/>
    <w:rsid w:val="005E3D17"/>
    <w:rsid w:val="005E4A0A"/>
    <w:rsid w:val="005E4BD6"/>
    <w:rsid w:val="005E668A"/>
    <w:rsid w:val="005F1397"/>
    <w:rsid w:val="005F328E"/>
    <w:rsid w:val="005F6BC8"/>
    <w:rsid w:val="006027A0"/>
    <w:rsid w:val="006040A4"/>
    <w:rsid w:val="00605768"/>
    <w:rsid w:val="00605F65"/>
    <w:rsid w:val="00613D19"/>
    <w:rsid w:val="00615049"/>
    <w:rsid w:val="00615FCE"/>
    <w:rsid w:val="00621FAA"/>
    <w:rsid w:val="00623247"/>
    <w:rsid w:val="00627C64"/>
    <w:rsid w:val="00630324"/>
    <w:rsid w:val="00633B7C"/>
    <w:rsid w:val="00633E18"/>
    <w:rsid w:val="00634283"/>
    <w:rsid w:val="00640561"/>
    <w:rsid w:val="006420AA"/>
    <w:rsid w:val="00642E2D"/>
    <w:rsid w:val="00647696"/>
    <w:rsid w:val="00650E12"/>
    <w:rsid w:val="006526E5"/>
    <w:rsid w:val="00655E5C"/>
    <w:rsid w:val="0066144D"/>
    <w:rsid w:val="00662346"/>
    <w:rsid w:val="006623CE"/>
    <w:rsid w:val="00663319"/>
    <w:rsid w:val="006645B4"/>
    <w:rsid w:val="0066694A"/>
    <w:rsid w:val="00673110"/>
    <w:rsid w:val="00674356"/>
    <w:rsid w:val="00680E81"/>
    <w:rsid w:val="00680FE5"/>
    <w:rsid w:val="00682389"/>
    <w:rsid w:val="0068687E"/>
    <w:rsid w:val="00695D1F"/>
    <w:rsid w:val="006963A9"/>
    <w:rsid w:val="006A4FA2"/>
    <w:rsid w:val="006A5998"/>
    <w:rsid w:val="006A6137"/>
    <w:rsid w:val="006A7433"/>
    <w:rsid w:val="006B0764"/>
    <w:rsid w:val="006B61D0"/>
    <w:rsid w:val="006D177F"/>
    <w:rsid w:val="006D42A5"/>
    <w:rsid w:val="006D4AD1"/>
    <w:rsid w:val="006D7E74"/>
    <w:rsid w:val="006E52D0"/>
    <w:rsid w:val="006F18CC"/>
    <w:rsid w:val="006F5272"/>
    <w:rsid w:val="00711209"/>
    <w:rsid w:val="007143EA"/>
    <w:rsid w:val="00714F27"/>
    <w:rsid w:val="00724811"/>
    <w:rsid w:val="00724F93"/>
    <w:rsid w:val="00726AE4"/>
    <w:rsid w:val="007327E3"/>
    <w:rsid w:val="00734DCD"/>
    <w:rsid w:val="00734E79"/>
    <w:rsid w:val="0073716C"/>
    <w:rsid w:val="0074063A"/>
    <w:rsid w:val="00741235"/>
    <w:rsid w:val="00741A3B"/>
    <w:rsid w:val="00741E9C"/>
    <w:rsid w:val="00743D04"/>
    <w:rsid w:val="007455D8"/>
    <w:rsid w:val="00745D8F"/>
    <w:rsid w:val="007465ED"/>
    <w:rsid w:val="00754ECC"/>
    <w:rsid w:val="00766DDB"/>
    <w:rsid w:val="00771F7F"/>
    <w:rsid w:val="00773D64"/>
    <w:rsid w:val="00774EC2"/>
    <w:rsid w:val="007857FF"/>
    <w:rsid w:val="007916FE"/>
    <w:rsid w:val="007917E7"/>
    <w:rsid w:val="00792EC0"/>
    <w:rsid w:val="00793053"/>
    <w:rsid w:val="00793A6A"/>
    <w:rsid w:val="007962BD"/>
    <w:rsid w:val="007973E4"/>
    <w:rsid w:val="007A088F"/>
    <w:rsid w:val="007A4EBA"/>
    <w:rsid w:val="007A5E5D"/>
    <w:rsid w:val="007B25FC"/>
    <w:rsid w:val="007C03E0"/>
    <w:rsid w:val="007C10E4"/>
    <w:rsid w:val="007C430D"/>
    <w:rsid w:val="007D0E59"/>
    <w:rsid w:val="007D1090"/>
    <w:rsid w:val="007D12EA"/>
    <w:rsid w:val="007D5BB6"/>
    <w:rsid w:val="007E10AA"/>
    <w:rsid w:val="007E4A56"/>
    <w:rsid w:val="007E60C7"/>
    <w:rsid w:val="007F2634"/>
    <w:rsid w:val="00803C69"/>
    <w:rsid w:val="008056D5"/>
    <w:rsid w:val="0080594D"/>
    <w:rsid w:val="00805C40"/>
    <w:rsid w:val="0081759A"/>
    <w:rsid w:val="008245C0"/>
    <w:rsid w:val="00840ACF"/>
    <w:rsid w:val="008426F7"/>
    <w:rsid w:val="00845421"/>
    <w:rsid w:val="0085120D"/>
    <w:rsid w:val="008553DA"/>
    <w:rsid w:val="00857610"/>
    <w:rsid w:val="00870B14"/>
    <w:rsid w:val="00872F1A"/>
    <w:rsid w:val="00874703"/>
    <w:rsid w:val="00874A73"/>
    <w:rsid w:val="00893E63"/>
    <w:rsid w:val="008A0959"/>
    <w:rsid w:val="008A2923"/>
    <w:rsid w:val="008A6839"/>
    <w:rsid w:val="008B18D7"/>
    <w:rsid w:val="008B6D2B"/>
    <w:rsid w:val="008B7FD0"/>
    <w:rsid w:val="008C39CB"/>
    <w:rsid w:val="008C47D1"/>
    <w:rsid w:val="008D1C8E"/>
    <w:rsid w:val="008E4480"/>
    <w:rsid w:val="008F043E"/>
    <w:rsid w:val="008F56B6"/>
    <w:rsid w:val="009105CC"/>
    <w:rsid w:val="00910628"/>
    <w:rsid w:val="00910F3B"/>
    <w:rsid w:val="009114AF"/>
    <w:rsid w:val="00911586"/>
    <w:rsid w:val="00911A34"/>
    <w:rsid w:val="009134CE"/>
    <w:rsid w:val="00916177"/>
    <w:rsid w:val="00917222"/>
    <w:rsid w:val="009225DA"/>
    <w:rsid w:val="009316BE"/>
    <w:rsid w:val="009341A9"/>
    <w:rsid w:val="009346B8"/>
    <w:rsid w:val="00934F5A"/>
    <w:rsid w:val="00935810"/>
    <w:rsid w:val="00942031"/>
    <w:rsid w:val="00942932"/>
    <w:rsid w:val="009447C4"/>
    <w:rsid w:val="00946993"/>
    <w:rsid w:val="009538E4"/>
    <w:rsid w:val="00956EF5"/>
    <w:rsid w:val="00957E09"/>
    <w:rsid w:val="0096241C"/>
    <w:rsid w:val="00967938"/>
    <w:rsid w:val="00967E3D"/>
    <w:rsid w:val="0097026D"/>
    <w:rsid w:val="009723CF"/>
    <w:rsid w:val="00976EAA"/>
    <w:rsid w:val="00976F0C"/>
    <w:rsid w:val="00981719"/>
    <w:rsid w:val="009841B5"/>
    <w:rsid w:val="00984EF0"/>
    <w:rsid w:val="00985754"/>
    <w:rsid w:val="00990803"/>
    <w:rsid w:val="00991318"/>
    <w:rsid w:val="00992852"/>
    <w:rsid w:val="00997B53"/>
    <w:rsid w:val="009A1DBD"/>
    <w:rsid w:val="009A1F34"/>
    <w:rsid w:val="009A5CA7"/>
    <w:rsid w:val="009A631F"/>
    <w:rsid w:val="009A6456"/>
    <w:rsid w:val="009A7F48"/>
    <w:rsid w:val="009B191F"/>
    <w:rsid w:val="009B1BEA"/>
    <w:rsid w:val="009B23B9"/>
    <w:rsid w:val="009B340A"/>
    <w:rsid w:val="009B6A0C"/>
    <w:rsid w:val="009C383B"/>
    <w:rsid w:val="009C7CB1"/>
    <w:rsid w:val="009D2F5B"/>
    <w:rsid w:val="009D5F53"/>
    <w:rsid w:val="009D7297"/>
    <w:rsid w:val="009F3CAD"/>
    <w:rsid w:val="009F4F5D"/>
    <w:rsid w:val="00A00F6D"/>
    <w:rsid w:val="00A01ABE"/>
    <w:rsid w:val="00A01BA3"/>
    <w:rsid w:val="00A0210F"/>
    <w:rsid w:val="00A0525C"/>
    <w:rsid w:val="00A06E89"/>
    <w:rsid w:val="00A122F1"/>
    <w:rsid w:val="00A14023"/>
    <w:rsid w:val="00A40ECA"/>
    <w:rsid w:val="00A5248A"/>
    <w:rsid w:val="00A5747D"/>
    <w:rsid w:val="00A611FD"/>
    <w:rsid w:val="00A65B6D"/>
    <w:rsid w:val="00A74B4C"/>
    <w:rsid w:val="00A80954"/>
    <w:rsid w:val="00A80CE4"/>
    <w:rsid w:val="00A80D77"/>
    <w:rsid w:val="00A83ABA"/>
    <w:rsid w:val="00A91B17"/>
    <w:rsid w:val="00A945E8"/>
    <w:rsid w:val="00AA579A"/>
    <w:rsid w:val="00AA763D"/>
    <w:rsid w:val="00AB12E8"/>
    <w:rsid w:val="00AB230D"/>
    <w:rsid w:val="00AB5995"/>
    <w:rsid w:val="00AC159A"/>
    <w:rsid w:val="00AC3BB6"/>
    <w:rsid w:val="00AC4069"/>
    <w:rsid w:val="00AC49E6"/>
    <w:rsid w:val="00AC5AC1"/>
    <w:rsid w:val="00AC7AEB"/>
    <w:rsid w:val="00AD6156"/>
    <w:rsid w:val="00AE5FF2"/>
    <w:rsid w:val="00AE61BE"/>
    <w:rsid w:val="00AE63A8"/>
    <w:rsid w:val="00AE7B9E"/>
    <w:rsid w:val="00AF4D1A"/>
    <w:rsid w:val="00AF6A46"/>
    <w:rsid w:val="00B016A5"/>
    <w:rsid w:val="00B01D0C"/>
    <w:rsid w:val="00B1245C"/>
    <w:rsid w:val="00B137D3"/>
    <w:rsid w:val="00B3572A"/>
    <w:rsid w:val="00B360A0"/>
    <w:rsid w:val="00B41547"/>
    <w:rsid w:val="00B42539"/>
    <w:rsid w:val="00B54433"/>
    <w:rsid w:val="00B57C3D"/>
    <w:rsid w:val="00B614FA"/>
    <w:rsid w:val="00B628DB"/>
    <w:rsid w:val="00B64783"/>
    <w:rsid w:val="00B720E5"/>
    <w:rsid w:val="00B75308"/>
    <w:rsid w:val="00B83CEE"/>
    <w:rsid w:val="00B84B8F"/>
    <w:rsid w:val="00B922B5"/>
    <w:rsid w:val="00B964E8"/>
    <w:rsid w:val="00B97172"/>
    <w:rsid w:val="00B976D6"/>
    <w:rsid w:val="00B977F8"/>
    <w:rsid w:val="00BB0E61"/>
    <w:rsid w:val="00BB449D"/>
    <w:rsid w:val="00BC0FD0"/>
    <w:rsid w:val="00BE4694"/>
    <w:rsid w:val="00BF2E2F"/>
    <w:rsid w:val="00C0033F"/>
    <w:rsid w:val="00C032CF"/>
    <w:rsid w:val="00C10AE6"/>
    <w:rsid w:val="00C169C4"/>
    <w:rsid w:val="00C21BF0"/>
    <w:rsid w:val="00C245DF"/>
    <w:rsid w:val="00C2684B"/>
    <w:rsid w:val="00C3118A"/>
    <w:rsid w:val="00C336BA"/>
    <w:rsid w:val="00C34590"/>
    <w:rsid w:val="00C350F6"/>
    <w:rsid w:val="00C52757"/>
    <w:rsid w:val="00C53446"/>
    <w:rsid w:val="00C557B0"/>
    <w:rsid w:val="00C56647"/>
    <w:rsid w:val="00C567F4"/>
    <w:rsid w:val="00C6393D"/>
    <w:rsid w:val="00C6469B"/>
    <w:rsid w:val="00C72748"/>
    <w:rsid w:val="00C72895"/>
    <w:rsid w:val="00C73610"/>
    <w:rsid w:val="00C82D27"/>
    <w:rsid w:val="00CA1907"/>
    <w:rsid w:val="00CA6FBD"/>
    <w:rsid w:val="00CB1CD0"/>
    <w:rsid w:val="00CB437B"/>
    <w:rsid w:val="00CC3629"/>
    <w:rsid w:val="00CD2F8B"/>
    <w:rsid w:val="00CD6811"/>
    <w:rsid w:val="00CE2389"/>
    <w:rsid w:val="00CE6552"/>
    <w:rsid w:val="00CE7B3D"/>
    <w:rsid w:val="00CF1771"/>
    <w:rsid w:val="00CF20E3"/>
    <w:rsid w:val="00CF4BE9"/>
    <w:rsid w:val="00CF6784"/>
    <w:rsid w:val="00D03C5A"/>
    <w:rsid w:val="00D120E5"/>
    <w:rsid w:val="00D122D1"/>
    <w:rsid w:val="00D15BC4"/>
    <w:rsid w:val="00D15F97"/>
    <w:rsid w:val="00D2013A"/>
    <w:rsid w:val="00D24279"/>
    <w:rsid w:val="00D316F6"/>
    <w:rsid w:val="00D31C11"/>
    <w:rsid w:val="00D325AD"/>
    <w:rsid w:val="00D341EA"/>
    <w:rsid w:val="00D510E7"/>
    <w:rsid w:val="00D52033"/>
    <w:rsid w:val="00D5550E"/>
    <w:rsid w:val="00D55BD5"/>
    <w:rsid w:val="00D55D9F"/>
    <w:rsid w:val="00D61E82"/>
    <w:rsid w:val="00D66F80"/>
    <w:rsid w:val="00D72D0E"/>
    <w:rsid w:val="00D7363D"/>
    <w:rsid w:val="00D77EDB"/>
    <w:rsid w:val="00D81EBA"/>
    <w:rsid w:val="00D90423"/>
    <w:rsid w:val="00D918BA"/>
    <w:rsid w:val="00D932BB"/>
    <w:rsid w:val="00DA1923"/>
    <w:rsid w:val="00DA1A70"/>
    <w:rsid w:val="00DA4F17"/>
    <w:rsid w:val="00DA664C"/>
    <w:rsid w:val="00DB2C07"/>
    <w:rsid w:val="00DB2E1C"/>
    <w:rsid w:val="00DB422A"/>
    <w:rsid w:val="00DB69EF"/>
    <w:rsid w:val="00DC513F"/>
    <w:rsid w:val="00DC69A2"/>
    <w:rsid w:val="00DC7BCB"/>
    <w:rsid w:val="00DD04F1"/>
    <w:rsid w:val="00DE1AB5"/>
    <w:rsid w:val="00DE1DEC"/>
    <w:rsid w:val="00DE30FB"/>
    <w:rsid w:val="00DE66CF"/>
    <w:rsid w:val="00DE6C38"/>
    <w:rsid w:val="00DF1FE2"/>
    <w:rsid w:val="00DF454C"/>
    <w:rsid w:val="00DF61C1"/>
    <w:rsid w:val="00E1216F"/>
    <w:rsid w:val="00E24724"/>
    <w:rsid w:val="00E30570"/>
    <w:rsid w:val="00E309DE"/>
    <w:rsid w:val="00E340D6"/>
    <w:rsid w:val="00E4263D"/>
    <w:rsid w:val="00E4298B"/>
    <w:rsid w:val="00E47517"/>
    <w:rsid w:val="00E55308"/>
    <w:rsid w:val="00E6399E"/>
    <w:rsid w:val="00E702CB"/>
    <w:rsid w:val="00E7137B"/>
    <w:rsid w:val="00E72E0F"/>
    <w:rsid w:val="00E735BA"/>
    <w:rsid w:val="00E73B61"/>
    <w:rsid w:val="00E77E08"/>
    <w:rsid w:val="00E81BF4"/>
    <w:rsid w:val="00E91023"/>
    <w:rsid w:val="00E91097"/>
    <w:rsid w:val="00E929C2"/>
    <w:rsid w:val="00E92F9D"/>
    <w:rsid w:val="00EA66F7"/>
    <w:rsid w:val="00EB2D1E"/>
    <w:rsid w:val="00EB4456"/>
    <w:rsid w:val="00EC0092"/>
    <w:rsid w:val="00EC14F2"/>
    <w:rsid w:val="00EC1EA8"/>
    <w:rsid w:val="00EC50C4"/>
    <w:rsid w:val="00EC66F1"/>
    <w:rsid w:val="00EC7870"/>
    <w:rsid w:val="00ED1EA1"/>
    <w:rsid w:val="00ED542C"/>
    <w:rsid w:val="00EE0287"/>
    <w:rsid w:val="00EE37D9"/>
    <w:rsid w:val="00EF2E0D"/>
    <w:rsid w:val="00EF3A91"/>
    <w:rsid w:val="00EF50BA"/>
    <w:rsid w:val="00EF5C15"/>
    <w:rsid w:val="00EF5FAD"/>
    <w:rsid w:val="00F05DB3"/>
    <w:rsid w:val="00F07017"/>
    <w:rsid w:val="00F07369"/>
    <w:rsid w:val="00F12CA0"/>
    <w:rsid w:val="00F13ABF"/>
    <w:rsid w:val="00F17FAF"/>
    <w:rsid w:val="00F27051"/>
    <w:rsid w:val="00F30D92"/>
    <w:rsid w:val="00F35E5B"/>
    <w:rsid w:val="00F41F54"/>
    <w:rsid w:val="00F471C1"/>
    <w:rsid w:val="00F4753B"/>
    <w:rsid w:val="00F53FB2"/>
    <w:rsid w:val="00F54257"/>
    <w:rsid w:val="00F5561B"/>
    <w:rsid w:val="00F60006"/>
    <w:rsid w:val="00F62A79"/>
    <w:rsid w:val="00F63E09"/>
    <w:rsid w:val="00F65A4C"/>
    <w:rsid w:val="00F67631"/>
    <w:rsid w:val="00F7005E"/>
    <w:rsid w:val="00F70D68"/>
    <w:rsid w:val="00F84C1A"/>
    <w:rsid w:val="00F85AD5"/>
    <w:rsid w:val="00F91DFF"/>
    <w:rsid w:val="00F945E4"/>
    <w:rsid w:val="00F948FC"/>
    <w:rsid w:val="00FA157A"/>
    <w:rsid w:val="00FA1AAF"/>
    <w:rsid w:val="00FA5431"/>
    <w:rsid w:val="00FB170D"/>
    <w:rsid w:val="00FB4C3F"/>
    <w:rsid w:val="00FB5AE2"/>
    <w:rsid w:val="00FC47A4"/>
    <w:rsid w:val="00FC7121"/>
    <w:rsid w:val="00FD1816"/>
    <w:rsid w:val="00FD2D1F"/>
    <w:rsid w:val="00FD4C4A"/>
    <w:rsid w:val="00FD7C5B"/>
    <w:rsid w:val="00FE3E2E"/>
    <w:rsid w:val="00FF02AE"/>
    <w:rsid w:val="00FF1532"/>
    <w:rsid w:val="00FF67E0"/>
    <w:rsid w:val="00FF68B2"/>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B225"/>
  <w15:chartTrackingRefBased/>
  <w15:docId w15:val="{A1117915-65D2-46A9-BAFC-DD58FCC4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27"/>
    <w:pPr>
      <w:spacing w:line="264" w:lineRule="auto"/>
    </w:pPr>
    <w:rPr>
      <w:rFonts w:ascii="Times New Roman" w:hAnsi="Times New Roman"/>
      <w:color w:val="000000" w:themeColor="text1"/>
      <w:sz w:val="24"/>
    </w:rPr>
  </w:style>
  <w:style w:type="paragraph" w:styleId="Heading1">
    <w:name w:val="heading 1"/>
    <w:basedOn w:val="Normal"/>
    <w:next w:val="BodyText"/>
    <w:link w:val="Heading1Char"/>
    <w:uiPriority w:val="9"/>
    <w:qFormat/>
    <w:rsid w:val="00FA157A"/>
    <w:pPr>
      <w:keepNext/>
      <w:keepLines/>
      <w:numPr>
        <w:numId w:val="2"/>
      </w:numPr>
      <w:tabs>
        <w:tab w:val="left" w:pos="360"/>
      </w:tabs>
      <w:spacing w:before="240" w:after="240"/>
      <w:outlineLvl w:val="0"/>
    </w:pPr>
    <w:rPr>
      <w:rFonts w:asciiTheme="majorHAnsi" w:eastAsiaTheme="majorEastAsia" w:hAnsiTheme="majorHAnsi" w:cstheme="majorBidi"/>
      <w:b/>
      <w:color w:val="C00000"/>
      <w:sz w:val="28"/>
      <w:szCs w:val="32"/>
    </w:rPr>
  </w:style>
  <w:style w:type="paragraph" w:styleId="Heading2">
    <w:name w:val="heading 2"/>
    <w:basedOn w:val="Normal"/>
    <w:next w:val="BodyText"/>
    <w:link w:val="Heading2Char"/>
    <w:uiPriority w:val="9"/>
    <w:unhideWhenUsed/>
    <w:qFormat/>
    <w:rsid w:val="002331E8"/>
    <w:pPr>
      <w:keepNext/>
      <w:keepLines/>
      <w:numPr>
        <w:ilvl w:val="1"/>
        <w:numId w:val="2"/>
      </w:numPr>
      <w:tabs>
        <w:tab w:val="left" w:pos="576"/>
      </w:tabs>
      <w:spacing w:before="200" w:after="0"/>
      <w:outlineLvl w:val="1"/>
    </w:pPr>
    <w:rPr>
      <w:rFonts w:asciiTheme="majorHAnsi" w:eastAsiaTheme="majorEastAsia" w:hAnsiTheme="majorHAnsi" w:cstheme="majorBidi"/>
      <w:b/>
      <w:color w:val="C00000"/>
      <w:sz w:val="26"/>
      <w:szCs w:val="26"/>
    </w:rPr>
  </w:style>
  <w:style w:type="paragraph" w:styleId="Heading3">
    <w:name w:val="heading 3"/>
    <w:basedOn w:val="Normal"/>
    <w:next w:val="BodyText"/>
    <w:link w:val="Heading3Char"/>
    <w:uiPriority w:val="9"/>
    <w:unhideWhenUsed/>
    <w:qFormat/>
    <w:rsid w:val="00E47517"/>
    <w:pPr>
      <w:keepNext/>
      <w:keepLines/>
      <w:numPr>
        <w:ilvl w:val="2"/>
        <w:numId w:val="2"/>
      </w:numPr>
      <w:tabs>
        <w:tab w:val="left" w:pos="936"/>
      </w:tabs>
      <w:spacing w:before="160" w:after="0"/>
      <w:outlineLvl w:val="2"/>
    </w:pPr>
    <w:rPr>
      <w:rFonts w:asciiTheme="majorHAnsi" w:eastAsiaTheme="majorEastAsia" w:hAnsiTheme="majorHAnsi" w:cstheme="majorBidi"/>
      <w:b/>
      <w:color w:val="C00000"/>
      <w:sz w:val="22"/>
    </w:rPr>
  </w:style>
  <w:style w:type="paragraph" w:styleId="Heading4">
    <w:name w:val="heading 4"/>
    <w:basedOn w:val="Normal"/>
    <w:next w:val="BodyText"/>
    <w:link w:val="Heading4Char"/>
    <w:uiPriority w:val="9"/>
    <w:unhideWhenUsed/>
    <w:qFormat/>
    <w:rsid w:val="00FA157A"/>
    <w:pPr>
      <w:keepNext/>
      <w:keepLines/>
      <w:numPr>
        <w:ilvl w:val="3"/>
        <w:numId w:val="2"/>
      </w:numPr>
      <w:spacing w:before="40" w:after="0"/>
      <w:outlineLvl w:val="3"/>
    </w:pPr>
    <w:rPr>
      <w:rFonts w:asciiTheme="majorHAnsi" w:eastAsiaTheme="majorEastAsia" w:hAnsiTheme="majorHAnsi" w:cstheme="majorBidi"/>
      <w:i/>
      <w:iCs/>
      <w:color w:val="C00000"/>
    </w:rPr>
  </w:style>
  <w:style w:type="paragraph" w:styleId="Heading5">
    <w:name w:val="heading 5"/>
    <w:basedOn w:val="Normal"/>
    <w:next w:val="BodyText"/>
    <w:link w:val="Heading5Char"/>
    <w:uiPriority w:val="9"/>
    <w:unhideWhenUsed/>
    <w:qFormat/>
    <w:rsid w:val="009F4F5D"/>
    <w:pPr>
      <w:keepNext/>
      <w:keepLines/>
      <w:numPr>
        <w:ilvl w:val="4"/>
        <w:numId w:val="2"/>
      </w:numPr>
      <w:spacing w:before="40" w:after="0"/>
      <w:outlineLvl w:val="4"/>
    </w:pPr>
    <w:rPr>
      <w:rFonts w:asciiTheme="majorHAnsi" w:eastAsiaTheme="majorEastAsia" w:hAnsiTheme="majorHAnsi" w:cstheme="majorBidi"/>
      <w:color w:val="C00000"/>
    </w:rPr>
  </w:style>
  <w:style w:type="paragraph" w:styleId="Heading6">
    <w:name w:val="heading 6"/>
    <w:basedOn w:val="Normal"/>
    <w:next w:val="Normal"/>
    <w:link w:val="Heading6Char"/>
    <w:uiPriority w:val="9"/>
    <w:unhideWhenUsed/>
    <w:qFormat/>
    <w:rsid w:val="000D5BE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4F5D"/>
    <w:pPr>
      <w:keepNext/>
      <w:keepLines/>
      <w:numPr>
        <w:ilvl w:val="6"/>
        <w:numId w:val="2"/>
      </w:numPr>
      <w:spacing w:before="40" w:after="0"/>
      <w:outlineLvl w:val="6"/>
    </w:pPr>
    <w:rPr>
      <w:rFonts w:asciiTheme="majorHAnsi" w:eastAsiaTheme="majorEastAsia" w:hAnsiTheme="majorHAnsi" w:cstheme="majorBidi"/>
      <w:i/>
      <w:iCs/>
      <w:color w:val="C00000"/>
    </w:rPr>
  </w:style>
  <w:style w:type="paragraph" w:styleId="Heading8">
    <w:name w:val="heading 8"/>
    <w:basedOn w:val="Normal"/>
    <w:next w:val="Normal"/>
    <w:link w:val="Heading8Char"/>
    <w:uiPriority w:val="9"/>
    <w:semiHidden/>
    <w:unhideWhenUsed/>
    <w:qFormat/>
    <w:rsid w:val="000D5BE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D5BE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7A"/>
    <w:rPr>
      <w:rFonts w:asciiTheme="majorHAnsi" w:eastAsiaTheme="majorEastAsia" w:hAnsiTheme="majorHAnsi" w:cstheme="majorBidi"/>
      <w:b/>
      <w:color w:val="C00000"/>
      <w:sz w:val="28"/>
      <w:szCs w:val="32"/>
    </w:rPr>
  </w:style>
  <w:style w:type="paragraph" w:styleId="Header">
    <w:name w:val="header"/>
    <w:basedOn w:val="Normal"/>
    <w:link w:val="HeaderChar"/>
    <w:uiPriority w:val="99"/>
    <w:unhideWhenUsed/>
    <w:rsid w:val="00D03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C5A"/>
    <w:rPr>
      <w:rFonts w:ascii="Times New Roman" w:hAnsi="Times New Roman"/>
      <w:sz w:val="24"/>
    </w:rPr>
  </w:style>
  <w:style w:type="paragraph" w:styleId="Footer">
    <w:name w:val="footer"/>
    <w:basedOn w:val="Normal"/>
    <w:link w:val="FooterChar"/>
    <w:uiPriority w:val="99"/>
    <w:unhideWhenUsed/>
    <w:rsid w:val="00D03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C5A"/>
    <w:rPr>
      <w:rFonts w:ascii="Times New Roman" w:hAnsi="Times New Roman"/>
      <w:sz w:val="24"/>
    </w:rPr>
  </w:style>
  <w:style w:type="character" w:customStyle="1" w:styleId="Heading2Char">
    <w:name w:val="Heading 2 Char"/>
    <w:basedOn w:val="DefaultParagraphFont"/>
    <w:link w:val="Heading2"/>
    <w:uiPriority w:val="9"/>
    <w:rsid w:val="002331E8"/>
    <w:rPr>
      <w:rFonts w:asciiTheme="majorHAnsi" w:eastAsiaTheme="majorEastAsia" w:hAnsiTheme="majorHAnsi" w:cstheme="majorBidi"/>
      <w:b/>
      <w:color w:val="C00000"/>
      <w:sz w:val="26"/>
      <w:szCs w:val="26"/>
    </w:rPr>
  </w:style>
  <w:style w:type="character" w:customStyle="1" w:styleId="Heading3Char">
    <w:name w:val="Heading 3 Char"/>
    <w:basedOn w:val="DefaultParagraphFont"/>
    <w:link w:val="Heading3"/>
    <w:uiPriority w:val="9"/>
    <w:rsid w:val="00E47517"/>
    <w:rPr>
      <w:rFonts w:asciiTheme="majorHAnsi" w:eastAsiaTheme="majorEastAsia" w:hAnsiTheme="majorHAnsi" w:cstheme="majorBidi"/>
      <w:b/>
      <w:color w:val="C00000"/>
    </w:rPr>
  </w:style>
  <w:style w:type="character" w:customStyle="1" w:styleId="Heading4Char">
    <w:name w:val="Heading 4 Char"/>
    <w:basedOn w:val="DefaultParagraphFont"/>
    <w:link w:val="Heading4"/>
    <w:uiPriority w:val="9"/>
    <w:rsid w:val="00FA157A"/>
    <w:rPr>
      <w:rFonts w:asciiTheme="majorHAnsi" w:eastAsiaTheme="majorEastAsia" w:hAnsiTheme="majorHAnsi" w:cstheme="majorBidi"/>
      <w:i/>
      <w:iCs/>
      <w:color w:val="C00000"/>
      <w:sz w:val="24"/>
    </w:rPr>
  </w:style>
  <w:style w:type="character" w:customStyle="1" w:styleId="Heading5Char">
    <w:name w:val="Heading 5 Char"/>
    <w:basedOn w:val="DefaultParagraphFont"/>
    <w:link w:val="Heading5"/>
    <w:uiPriority w:val="9"/>
    <w:rsid w:val="009F4F5D"/>
    <w:rPr>
      <w:rFonts w:asciiTheme="majorHAnsi" w:eastAsiaTheme="majorEastAsia" w:hAnsiTheme="majorHAnsi" w:cstheme="majorBidi"/>
      <w:color w:val="C00000"/>
      <w:sz w:val="24"/>
    </w:rPr>
  </w:style>
  <w:style w:type="character" w:customStyle="1" w:styleId="Heading6Char">
    <w:name w:val="Heading 6 Char"/>
    <w:basedOn w:val="DefaultParagraphFont"/>
    <w:link w:val="Heading6"/>
    <w:uiPriority w:val="9"/>
    <w:rsid w:val="000D5BE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F4F5D"/>
    <w:rPr>
      <w:rFonts w:asciiTheme="majorHAnsi" w:eastAsiaTheme="majorEastAsia" w:hAnsiTheme="majorHAnsi" w:cstheme="majorBidi"/>
      <w:i/>
      <w:iCs/>
      <w:color w:val="C00000"/>
      <w:sz w:val="24"/>
    </w:rPr>
  </w:style>
  <w:style w:type="character" w:customStyle="1" w:styleId="Heading8Char">
    <w:name w:val="Heading 8 Char"/>
    <w:basedOn w:val="DefaultParagraphFont"/>
    <w:link w:val="Heading8"/>
    <w:uiPriority w:val="9"/>
    <w:semiHidden/>
    <w:rsid w:val="000D5B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D5BE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4753B"/>
    <w:pPr>
      <w:numPr>
        <w:numId w:val="0"/>
      </w:numPr>
      <w:spacing w:after="0" w:line="259" w:lineRule="auto"/>
      <w:outlineLvl w:val="9"/>
    </w:pPr>
    <w:rPr>
      <w:szCs w:val="28"/>
    </w:rPr>
  </w:style>
  <w:style w:type="paragraph" w:styleId="TOC1">
    <w:name w:val="toc 1"/>
    <w:basedOn w:val="Normal"/>
    <w:next w:val="Normal"/>
    <w:autoRedefine/>
    <w:uiPriority w:val="39"/>
    <w:unhideWhenUsed/>
    <w:rsid w:val="000D5BE0"/>
    <w:pPr>
      <w:spacing w:after="100"/>
    </w:pPr>
  </w:style>
  <w:style w:type="paragraph" w:styleId="TOC2">
    <w:name w:val="toc 2"/>
    <w:basedOn w:val="Normal"/>
    <w:next w:val="Normal"/>
    <w:autoRedefine/>
    <w:uiPriority w:val="39"/>
    <w:unhideWhenUsed/>
    <w:rsid w:val="000D5BE0"/>
    <w:pPr>
      <w:spacing w:after="100"/>
      <w:ind w:left="240"/>
    </w:pPr>
  </w:style>
  <w:style w:type="paragraph" w:styleId="TOC3">
    <w:name w:val="toc 3"/>
    <w:basedOn w:val="Normal"/>
    <w:next w:val="Normal"/>
    <w:autoRedefine/>
    <w:uiPriority w:val="39"/>
    <w:unhideWhenUsed/>
    <w:rsid w:val="000D5BE0"/>
    <w:pPr>
      <w:spacing w:after="100"/>
      <w:ind w:left="480"/>
    </w:pPr>
  </w:style>
  <w:style w:type="character" w:styleId="Hyperlink">
    <w:name w:val="Hyperlink"/>
    <w:basedOn w:val="DefaultParagraphFont"/>
    <w:uiPriority w:val="99"/>
    <w:unhideWhenUsed/>
    <w:rsid w:val="000D5BE0"/>
    <w:rPr>
      <w:color w:val="0563C1" w:themeColor="hyperlink"/>
      <w:u w:val="single"/>
    </w:rPr>
  </w:style>
  <w:style w:type="table" w:styleId="TableGrid">
    <w:name w:val="Table Grid"/>
    <w:basedOn w:val="TableNormal"/>
    <w:uiPriority w:val="39"/>
    <w:rsid w:val="00F4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741E9C"/>
    <w:pPr>
      <w:spacing w:after="0" w:line="240" w:lineRule="auto"/>
    </w:pPr>
    <w:rPr>
      <w:rFonts w:asciiTheme="minorHAnsi" w:hAnsiTheme="minorHAnsi"/>
      <w:sz w:val="20"/>
    </w:rPr>
  </w:style>
  <w:style w:type="paragraph" w:customStyle="1" w:styleId="Tabletitle">
    <w:name w:val="Table title"/>
    <w:basedOn w:val="Normal"/>
    <w:qFormat/>
    <w:rsid w:val="009F4F5D"/>
    <w:pPr>
      <w:spacing w:before="160" w:after="0"/>
    </w:pPr>
    <w:rPr>
      <w:rFonts w:asciiTheme="minorHAnsi" w:hAnsiTheme="minorHAnsi"/>
      <w:b/>
      <w:sz w:val="22"/>
    </w:rPr>
  </w:style>
  <w:style w:type="paragraph" w:customStyle="1" w:styleId="Tableheaderrow-white">
    <w:name w:val="Table header row-white"/>
    <w:basedOn w:val="Normal"/>
    <w:qFormat/>
    <w:rsid w:val="00023B68"/>
    <w:pPr>
      <w:spacing w:after="0" w:line="240" w:lineRule="auto"/>
    </w:pPr>
    <w:rPr>
      <w:rFonts w:asciiTheme="minorHAnsi" w:hAnsiTheme="minorHAnsi"/>
      <w:b/>
      <w:color w:val="FFFFFF" w:themeColor="background1"/>
      <w:sz w:val="22"/>
    </w:rPr>
  </w:style>
  <w:style w:type="paragraph" w:styleId="FootnoteText">
    <w:name w:val="footnote text"/>
    <w:basedOn w:val="Normal"/>
    <w:link w:val="FootnoteTextChar"/>
    <w:unhideWhenUsed/>
    <w:rsid w:val="00400856"/>
    <w:pPr>
      <w:spacing w:after="0" w:line="240" w:lineRule="auto"/>
    </w:pPr>
    <w:rPr>
      <w:sz w:val="20"/>
      <w:szCs w:val="20"/>
    </w:rPr>
  </w:style>
  <w:style w:type="character" w:customStyle="1" w:styleId="FootnoteTextChar">
    <w:name w:val="Footnote Text Char"/>
    <w:basedOn w:val="DefaultParagraphFont"/>
    <w:link w:val="FootnoteText"/>
    <w:rsid w:val="00400856"/>
    <w:rPr>
      <w:rFonts w:ascii="Times New Roman" w:hAnsi="Times New Roman"/>
      <w:sz w:val="20"/>
      <w:szCs w:val="20"/>
    </w:rPr>
  </w:style>
  <w:style w:type="character" w:styleId="FootnoteReference">
    <w:name w:val="footnote reference"/>
    <w:basedOn w:val="DefaultParagraphFont"/>
    <w:unhideWhenUsed/>
    <w:rsid w:val="00400856"/>
    <w:rPr>
      <w:vertAlign w:val="superscript"/>
    </w:rPr>
  </w:style>
  <w:style w:type="character" w:styleId="CommentReference">
    <w:name w:val="annotation reference"/>
    <w:basedOn w:val="DefaultParagraphFont"/>
    <w:uiPriority w:val="99"/>
    <w:semiHidden/>
    <w:unhideWhenUsed/>
    <w:rsid w:val="001759F0"/>
    <w:rPr>
      <w:sz w:val="16"/>
      <w:szCs w:val="16"/>
    </w:rPr>
  </w:style>
  <w:style w:type="paragraph" w:styleId="CommentText">
    <w:name w:val="annotation text"/>
    <w:basedOn w:val="Normal"/>
    <w:link w:val="CommentTextChar"/>
    <w:uiPriority w:val="99"/>
    <w:unhideWhenUsed/>
    <w:rsid w:val="001759F0"/>
    <w:pPr>
      <w:spacing w:line="240" w:lineRule="auto"/>
    </w:pPr>
    <w:rPr>
      <w:sz w:val="20"/>
      <w:szCs w:val="20"/>
    </w:rPr>
  </w:style>
  <w:style w:type="character" w:customStyle="1" w:styleId="CommentTextChar">
    <w:name w:val="Comment Text Char"/>
    <w:basedOn w:val="DefaultParagraphFont"/>
    <w:link w:val="CommentText"/>
    <w:uiPriority w:val="99"/>
    <w:rsid w:val="001759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59F0"/>
    <w:rPr>
      <w:b/>
      <w:bCs/>
    </w:rPr>
  </w:style>
  <w:style w:type="character" w:customStyle="1" w:styleId="CommentSubjectChar">
    <w:name w:val="Comment Subject Char"/>
    <w:basedOn w:val="CommentTextChar"/>
    <w:link w:val="CommentSubject"/>
    <w:uiPriority w:val="99"/>
    <w:semiHidden/>
    <w:rsid w:val="001759F0"/>
    <w:rPr>
      <w:rFonts w:ascii="Times New Roman" w:hAnsi="Times New Roman"/>
      <w:b/>
      <w:bCs/>
      <w:sz w:val="20"/>
      <w:szCs w:val="20"/>
    </w:rPr>
  </w:style>
  <w:style w:type="paragraph" w:styleId="BalloonText">
    <w:name w:val="Balloon Text"/>
    <w:basedOn w:val="Normal"/>
    <w:link w:val="BalloonTextChar"/>
    <w:uiPriority w:val="99"/>
    <w:semiHidden/>
    <w:unhideWhenUsed/>
    <w:rsid w:val="00175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9F0"/>
    <w:rPr>
      <w:rFonts w:ascii="Segoe UI" w:hAnsi="Segoe UI" w:cs="Segoe UI"/>
      <w:sz w:val="18"/>
      <w:szCs w:val="18"/>
    </w:rPr>
  </w:style>
  <w:style w:type="paragraph" w:customStyle="1" w:styleId="Bodytextbullet1">
    <w:name w:val="Body text bullet #1"/>
    <w:basedOn w:val="Bodytextbullets"/>
    <w:qFormat/>
    <w:rsid w:val="00E47517"/>
    <w:pPr>
      <w:spacing w:before="160"/>
    </w:pPr>
  </w:style>
  <w:style w:type="paragraph" w:customStyle="1" w:styleId="Tablenote">
    <w:name w:val="Table note"/>
    <w:basedOn w:val="Tabletitle"/>
    <w:qFormat/>
    <w:rsid w:val="007465ED"/>
    <w:pPr>
      <w:tabs>
        <w:tab w:val="left" w:pos="432"/>
      </w:tabs>
      <w:spacing w:before="0"/>
      <w:ind w:left="432" w:hanging="432"/>
    </w:pPr>
    <w:rPr>
      <w:b w:val="0"/>
      <w:color w:val="auto"/>
      <w:sz w:val="20"/>
      <w:szCs w:val="20"/>
    </w:rPr>
  </w:style>
  <w:style w:type="paragraph" w:styleId="BodyText">
    <w:name w:val="Body Text"/>
    <w:basedOn w:val="Normal"/>
    <w:link w:val="BodyTextChar"/>
    <w:rsid w:val="009F4F5D"/>
    <w:pPr>
      <w:spacing w:before="160" w:after="0"/>
    </w:pPr>
    <w:rPr>
      <w:rFonts w:eastAsia="Times New Roman" w:cs="Times New Roman"/>
      <w:szCs w:val="20"/>
      <w:lang w:val="en"/>
    </w:rPr>
  </w:style>
  <w:style w:type="character" w:customStyle="1" w:styleId="BodyTextChar">
    <w:name w:val="Body Text Char"/>
    <w:basedOn w:val="DefaultParagraphFont"/>
    <w:link w:val="BodyText"/>
    <w:rsid w:val="009F4F5D"/>
    <w:rPr>
      <w:rFonts w:ascii="Times New Roman" w:eastAsia="Times New Roman" w:hAnsi="Times New Roman" w:cs="Times New Roman"/>
      <w:color w:val="000000" w:themeColor="text1"/>
      <w:sz w:val="24"/>
      <w:szCs w:val="20"/>
      <w:lang w:val="en"/>
    </w:rPr>
  </w:style>
  <w:style w:type="paragraph" w:customStyle="1" w:styleId="Tabletextbullets">
    <w:name w:val="Table text bullets"/>
    <w:basedOn w:val="Tabletext"/>
    <w:qFormat/>
    <w:rsid w:val="00C53446"/>
    <w:pPr>
      <w:numPr>
        <w:numId w:val="7"/>
      </w:numPr>
      <w:tabs>
        <w:tab w:val="left" w:pos="144"/>
      </w:tabs>
      <w:ind w:left="144" w:hanging="144"/>
    </w:pPr>
  </w:style>
  <w:style w:type="paragraph" w:customStyle="1" w:styleId="Bodytextbullets">
    <w:name w:val="Body text bullets"/>
    <w:basedOn w:val="Tabletextbullets"/>
    <w:qFormat/>
    <w:rsid w:val="009F4F5D"/>
    <w:pPr>
      <w:tabs>
        <w:tab w:val="clear" w:pos="144"/>
        <w:tab w:val="left" w:pos="720"/>
      </w:tabs>
      <w:spacing w:line="264" w:lineRule="auto"/>
      <w:ind w:left="720" w:hanging="360"/>
    </w:pPr>
    <w:rPr>
      <w:rFonts w:ascii="Times New Roman" w:hAnsi="Times New Roman" w:cs="Times New Roman"/>
      <w:sz w:val="24"/>
      <w:szCs w:val="24"/>
    </w:rPr>
  </w:style>
  <w:style w:type="paragraph" w:styleId="EndnoteText">
    <w:name w:val="endnote text"/>
    <w:basedOn w:val="Normal"/>
    <w:link w:val="EndnoteTextChar"/>
    <w:semiHidden/>
    <w:unhideWhenUsed/>
    <w:rsid w:val="00655E5C"/>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655E5C"/>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655E5C"/>
    <w:rPr>
      <w:vertAlign w:val="superscript"/>
    </w:rPr>
  </w:style>
  <w:style w:type="paragraph" w:customStyle="1" w:styleId="Tableheaderrow-black">
    <w:name w:val="Table header row-black"/>
    <w:basedOn w:val="Tableheaderrow-white"/>
    <w:next w:val="Tabletext"/>
    <w:qFormat/>
    <w:rsid w:val="009F4F5D"/>
    <w:rPr>
      <w:color w:val="000000" w:themeColor="text1"/>
      <w:sz w:val="20"/>
      <w:szCs w:val="20"/>
    </w:rPr>
  </w:style>
  <w:style w:type="paragraph" w:styleId="Revision">
    <w:name w:val="Revision"/>
    <w:hidden/>
    <w:uiPriority w:val="99"/>
    <w:semiHidden/>
    <w:rsid w:val="00237D5E"/>
    <w:pPr>
      <w:spacing w:after="0" w:line="240" w:lineRule="auto"/>
    </w:pPr>
    <w:rPr>
      <w:rFonts w:ascii="Times New Roman" w:hAnsi="Times New Roman"/>
      <w:sz w:val="24"/>
    </w:rPr>
  </w:style>
  <w:style w:type="paragraph" w:customStyle="1" w:styleId="Call-OutBoxText">
    <w:name w:val="Call-Out Box Text"/>
    <w:basedOn w:val="Normal"/>
    <w:qFormat/>
    <w:rsid w:val="009F4F5D"/>
    <w:pPr>
      <w:spacing w:after="60" w:line="240" w:lineRule="auto"/>
    </w:pPr>
    <w:rPr>
      <w:rFonts w:ascii="Arial Narrow" w:hAnsi="Arial Narrow" w:cs="Arial"/>
      <w:sz w:val="20"/>
    </w:rPr>
  </w:style>
  <w:style w:type="paragraph" w:customStyle="1" w:styleId="CoverText11pt">
    <w:name w:val="Cover Text 11 pt"/>
    <w:basedOn w:val="Normal"/>
    <w:qFormat/>
    <w:rsid w:val="00A80954"/>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 w:val="22"/>
      <w:szCs w:val="24"/>
    </w:rPr>
  </w:style>
  <w:style w:type="paragraph" w:customStyle="1" w:styleId="CoverText-Address">
    <w:name w:val="Cover Text - Address"/>
    <w:basedOn w:val="Normal"/>
    <w:qFormat/>
    <w:rsid w:val="009F4F5D"/>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C00000"/>
      <w:sz w:val="22"/>
      <w:szCs w:val="24"/>
    </w:rPr>
  </w:style>
  <w:style w:type="paragraph" w:customStyle="1" w:styleId="CoverTextGreyBold">
    <w:name w:val="Cover Text Grey Bold"/>
    <w:basedOn w:val="Normal"/>
    <w:qFormat/>
    <w:rsid w:val="00A80954"/>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616662"/>
      <w:sz w:val="22"/>
      <w:szCs w:val="24"/>
    </w:rPr>
  </w:style>
  <w:style w:type="paragraph" w:customStyle="1" w:styleId="CoverTextRed16pt">
    <w:name w:val="Cover Text  Red 16pt"/>
    <w:basedOn w:val="Normal"/>
    <w:qFormat/>
    <w:rsid w:val="009F4F5D"/>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C00000"/>
      <w:sz w:val="32"/>
      <w:szCs w:val="32"/>
    </w:rPr>
  </w:style>
  <w:style w:type="paragraph" w:customStyle="1" w:styleId="EndNoteBibliographyTitle">
    <w:name w:val="EndNote Bibliography Title"/>
    <w:basedOn w:val="Normal"/>
    <w:link w:val="EndNoteBibliographyTitleChar"/>
    <w:rsid w:val="00400D7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00D71"/>
    <w:rPr>
      <w:rFonts w:ascii="Times New Roman" w:hAnsi="Times New Roman" w:cs="Times New Roman"/>
      <w:noProof/>
      <w:color w:val="000000" w:themeColor="text1"/>
      <w:sz w:val="24"/>
    </w:rPr>
  </w:style>
  <w:style w:type="paragraph" w:customStyle="1" w:styleId="EndNoteBibliography">
    <w:name w:val="EndNote Bibliography"/>
    <w:basedOn w:val="Normal"/>
    <w:link w:val="EndNoteBibliographyChar"/>
    <w:rsid w:val="00400D71"/>
    <w:pPr>
      <w:spacing w:line="240" w:lineRule="auto"/>
    </w:pPr>
    <w:rPr>
      <w:rFonts w:cs="Times New Roman"/>
      <w:noProof/>
    </w:rPr>
  </w:style>
  <w:style w:type="character" w:customStyle="1" w:styleId="EndNoteBibliographyChar">
    <w:name w:val="EndNote Bibliography Char"/>
    <w:basedOn w:val="DefaultParagraphFont"/>
    <w:link w:val="EndNoteBibliography"/>
    <w:rsid w:val="00400D71"/>
    <w:rPr>
      <w:rFonts w:ascii="Times New Roman" w:hAnsi="Times New Roman" w:cs="Times New Roman"/>
      <w:noProof/>
      <w:color w:val="000000" w:themeColor="text1"/>
      <w:sz w:val="24"/>
    </w:rPr>
  </w:style>
  <w:style w:type="paragraph" w:styleId="NormalWeb">
    <w:name w:val="Normal (Web)"/>
    <w:basedOn w:val="Normal"/>
    <w:unhideWhenUsed/>
    <w:rsid w:val="002F48F8"/>
    <w:pPr>
      <w:spacing w:before="100" w:beforeAutospacing="1" w:after="100" w:afterAutospacing="1" w:line="240" w:lineRule="auto"/>
    </w:pPr>
    <w:rPr>
      <w:rFonts w:eastAsia="Times New Roman" w:cs="Times New Roman"/>
      <w:color w:val="auto"/>
      <w:szCs w:val="24"/>
    </w:rPr>
  </w:style>
  <w:style w:type="character" w:customStyle="1" w:styleId="Surveyinstructions">
    <w:name w:val="Survey instructions"/>
    <w:basedOn w:val="DefaultParagraphFont"/>
    <w:uiPriority w:val="1"/>
    <w:qFormat/>
    <w:rsid w:val="00FE3E2E"/>
    <w:rPr>
      <w:rFonts w:ascii="Times New Roman" w:hAnsi="Times New Roman"/>
      <w:caps w:val="0"/>
      <w:smallCaps/>
      <w:sz w:val="22"/>
      <w:lang w:val="en-US"/>
    </w:rPr>
  </w:style>
  <w:style w:type="paragraph" w:customStyle="1" w:styleId="Probe">
    <w:name w:val="Probe"/>
    <w:basedOn w:val="BodyText"/>
    <w:qFormat/>
    <w:rsid w:val="00695D1F"/>
    <w:pPr>
      <w:tabs>
        <w:tab w:val="left" w:pos="1620"/>
      </w:tabs>
      <w:spacing w:before="0"/>
      <w:ind w:left="1988" w:hanging="1268"/>
    </w:pPr>
    <w:rPr>
      <w:lang w:val="en-US"/>
    </w:rPr>
  </w:style>
  <w:style w:type="paragraph" w:styleId="ListParagraph">
    <w:name w:val="List Paragraph"/>
    <w:basedOn w:val="Normal"/>
    <w:uiPriority w:val="34"/>
    <w:qFormat/>
    <w:rsid w:val="003615F6"/>
    <w:pPr>
      <w:spacing w:after="200" w:line="276"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0230">
      <w:bodyDiv w:val="1"/>
      <w:marLeft w:val="0"/>
      <w:marRight w:val="0"/>
      <w:marTop w:val="0"/>
      <w:marBottom w:val="0"/>
      <w:divBdr>
        <w:top w:val="none" w:sz="0" w:space="0" w:color="auto"/>
        <w:left w:val="none" w:sz="0" w:space="0" w:color="auto"/>
        <w:bottom w:val="none" w:sz="0" w:space="0" w:color="auto"/>
        <w:right w:val="none" w:sz="0" w:space="0" w:color="auto"/>
      </w:divBdr>
    </w:div>
    <w:div w:id="329409907">
      <w:bodyDiv w:val="1"/>
      <w:marLeft w:val="0"/>
      <w:marRight w:val="0"/>
      <w:marTop w:val="0"/>
      <w:marBottom w:val="0"/>
      <w:divBdr>
        <w:top w:val="none" w:sz="0" w:space="0" w:color="auto"/>
        <w:left w:val="none" w:sz="0" w:space="0" w:color="auto"/>
        <w:bottom w:val="none" w:sz="0" w:space="0" w:color="auto"/>
        <w:right w:val="none" w:sz="0" w:space="0" w:color="auto"/>
      </w:divBdr>
    </w:div>
    <w:div w:id="574625688">
      <w:bodyDiv w:val="1"/>
      <w:marLeft w:val="0"/>
      <w:marRight w:val="0"/>
      <w:marTop w:val="0"/>
      <w:marBottom w:val="0"/>
      <w:divBdr>
        <w:top w:val="none" w:sz="0" w:space="0" w:color="auto"/>
        <w:left w:val="none" w:sz="0" w:space="0" w:color="auto"/>
        <w:bottom w:val="none" w:sz="0" w:space="0" w:color="auto"/>
        <w:right w:val="none" w:sz="0" w:space="0" w:color="auto"/>
      </w:divBdr>
    </w:div>
    <w:div w:id="765003893">
      <w:bodyDiv w:val="1"/>
      <w:marLeft w:val="0"/>
      <w:marRight w:val="0"/>
      <w:marTop w:val="0"/>
      <w:marBottom w:val="0"/>
      <w:divBdr>
        <w:top w:val="none" w:sz="0" w:space="0" w:color="auto"/>
        <w:left w:val="none" w:sz="0" w:space="0" w:color="auto"/>
        <w:bottom w:val="none" w:sz="0" w:space="0" w:color="auto"/>
        <w:right w:val="none" w:sz="0" w:space="0" w:color="auto"/>
      </w:divBdr>
    </w:div>
    <w:div w:id="904221172">
      <w:bodyDiv w:val="1"/>
      <w:marLeft w:val="0"/>
      <w:marRight w:val="0"/>
      <w:marTop w:val="0"/>
      <w:marBottom w:val="0"/>
      <w:divBdr>
        <w:top w:val="none" w:sz="0" w:space="0" w:color="auto"/>
        <w:left w:val="none" w:sz="0" w:space="0" w:color="auto"/>
        <w:bottom w:val="none" w:sz="0" w:space="0" w:color="auto"/>
        <w:right w:val="none" w:sz="0" w:space="0" w:color="auto"/>
      </w:divBdr>
    </w:div>
    <w:div w:id="954676817">
      <w:bodyDiv w:val="1"/>
      <w:marLeft w:val="0"/>
      <w:marRight w:val="0"/>
      <w:marTop w:val="0"/>
      <w:marBottom w:val="0"/>
      <w:divBdr>
        <w:top w:val="none" w:sz="0" w:space="0" w:color="auto"/>
        <w:left w:val="none" w:sz="0" w:space="0" w:color="auto"/>
        <w:bottom w:val="none" w:sz="0" w:space="0" w:color="auto"/>
        <w:right w:val="none" w:sz="0" w:space="0" w:color="auto"/>
      </w:divBdr>
    </w:div>
    <w:div w:id="999962507">
      <w:bodyDiv w:val="1"/>
      <w:marLeft w:val="0"/>
      <w:marRight w:val="0"/>
      <w:marTop w:val="0"/>
      <w:marBottom w:val="0"/>
      <w:divBdr>
        <w:top w:val="none" w:sz="0" w:space="0" w:color="auto"/>
        <w:left w:val="none" w:sz="0" w:space="0" w:color="auto"/>
        <w:bottom w:val="none" w:sz="0" w:space="0" w:color="auto"/>
        <w:right w:val="none" w:sz="0" w:space="0" w:color="auto"/>
      </w:divBdr>
    </w:div>
    <w:div w:id="1034042902">
      <w:bodyDiv w:val="1"/>
      <w:marLeft w:val="0"/>
      <w:marRight w:val="0"/>
      <w:marTop w:val="0"/>
      <w:marBottom w:val="0"/>
      <w:divBdr>
        <w:top w:val="none" w:sz="0" w:space="0" w:color="auto"/>
        <w:left w:val="none" w:sz="0" w:space="0" w:color="auto"/>
        <w:bottom w:val="none" w:sz="0" w:space="0" w:color="auto"/>
        <w:right w:val="none" w:sz="0" w:space="0" w:color="auto"/>
      </w:divBdr>
    </w:div>
    <w:div w:id="1151678679">
      <w:bodyDiv w:val="1"/>
      <w:marLeft w:val="0"/>
      <w:marRight w:val="0"/>
      <w:marTop w:val="0"/>
      <w:marBottom w:val="0"/>
      <w:divBdr>
        <w:top w:val="none" w:sz="0" w:space="0" w:color="auto"/>
        <w:left w:val="none" w:sz="0" w:space="0" w:color="auto"/>
        <w:bottom w:val="none" w:sz="0" w:space="0" w:color="auto"/>
        <w:right w:val="none" w:sz="0" w:space="0" w:color="auto"/>
      </w:divBdr>
    </w:div>
    <w:div w:id="1981835820">
      <w:bodyDiv w:val="1"/>
      <w:marLeft w:val="0"/>
      <w:marRight w:val="0"/>
      <w:marTop w:val="0"/>
      <w:marBottom w:val="0"/>
      <w:divBdr>
        <w:top w:val="none" w:sz="0" w:space="0" w:color="auto"/>
        <w:left w:val="none" w:sz="0" w:space="0" w:color="auto"/>
        <w:bottom w:val="none" w:sz="0" w:space="0" w:color="auto"/>
        <w:right w:val="none" w:sz="0" w:space="0" w:color="auto"/>
      </w:divBdr>
    </w:div>
    <w:div w:id="2014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4A7A-29F1-41F5-AE31-1C163885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Norton</dc:creator>
  <cp:keywords/>
  <dc:description/>
  <cp:lastModifiedBy>Giulia Norton</cp:lastModifiedBy>
  <cp:revision>12</cp:revision>
  <cp:lastPrinted>2019-06-17T21:27:00Z</cp:lastPrinted>
  <dcterms:created xsi:type="dcterms:W3CDTF">2020-01-08T12:35:00Z</dcterms:created>
  <dcterms:modified xsi:type="dcterms:W3CDTF">2020-01-08T16:05:00Z</dcterms:modified>
</cp:coreProperties>
</file>