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B543B" w:rsidR="0098334F" w:rsidP="008C1BFC" w:rsidRDefault="0098334F" w14:paraId="7CDAB8F6" w14:textId="00F543CF">
      <w:pPr>
        <w:widowControl/>
        <w:tabs>
          <w:tab w:val="center" w:pos="4680"/>
          <w:tab w:val="left" w:pos="5184"/>
          <w:tab w:val="left" w:pos="5760"/>
          <w:tab w:val="left" w:pos="6336"/>
          <w:tab w:val="left" w:pos="6912"/>
          <w:tab w:val="left" w:pos="7488"/>
          <w:tab w:val="left" w:pos="8064"/>
          <w:tab w:val="left" w:pos="8640"/>
          <w:tab w:val="left" w:pos="9216"/>
        </w:tabs>
        <w:jc w:val="center"/>
        <w:rPr>
          <w:rFonts w:ascii="Arial" w:hAnsi="Arial" w:cs="Arial"/>
          <w:b/>
        </w:rPr>
      </w:pPr>
      <w:r w:rsidRPr="00FB543B">
        <w:rPr>
          <w:rFonts w:ascii="Arial" w:hAnsi="Arial" w:cs="Arial"/>
          <w:b/>
        </w:rPr>
        <w:t>SUPPORTING STATEMENT</w:t>
      </w:r>
    </w:p>
    <w:p w:rsidRPr="00FB543B" w:rsidR="0098334F" w:rsidP="008C1BFC" w:rsidRDefault="0098334F" w14:paraId="6DF6A1F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jc w:val="center"/>
        <w:rPr>
          <w:rFonts w:ascii="Arial" w:hAnsi="Arial" w:cs="Arial"/>
          <w:b/>
        </w:rPr>
      </w:pPr>
    </w:p>
    <w:p w:rsidRPr="00FB543B" w:rsidR="00FB543B" w:rsidP="008C1BFC" w:rsidRDefault="00F945ED" w14:paraId="29AF55AC" w14:textId="7F97F6E2">
      <w:pPr>
        <w:widowControl/>
        <w:tabs>
          <w:tab w:val="center" w:pos="4680"/>
          <w:tab w:val="left" w:pos="5184"/>
          <w:tab w:val="left" w:pos="5760"/>
          <w:tab w:val="left" w:pos="6336"/>
          <w:tab w:val="left" w:pos="6912"/>
          <w:tab w:val="left" w:pos="7488"/>
          <w:tab w:val="left" w:pos="8064"/>
          <w:tab w:val="left" w:pos="8640"/>
          <w:tab w:val="left" w:pos="9216"/>
        </w:tabs>
        <w:jc w:val="center"/>
        <w:rPr>
          <w:rFonts w:ascii="Arial" w:hAnsi="Arial" w:cs="Arial"/>
          <w:b/>
        </w:rPr>
      </w:pPr>
      <w:r>
        <w:rPr>
          <w:rFonts w:ascii="Arial" w:hAnsi="Arial" w:cs="Arial"/>
          <w:b/>
        </w:rPr>
        <w:t xml:space="preserve">Generic Testing – </w:t>
      </w:r>
      <w:r w:rsidR="008058C9">
        <w:rPr>
          <w:rFonts w:ascii="Arial" w:hAnsi="Arial" w:cs="Arial"/>
          <w:b/>
        </w:rPr>
        <w:t>20</w:t>
      </w:r>
      <w:r w:rsidR="004E2EA9">
        <w:rPr>
          <w:rFonts w:ascii="Arial" w:hAnsi="Arial" w:cs="Arial"/>
          <w:b/>
        </w:rPr>
        <w:t>21</w:t>
      </w:r>
      <w:r w:rsidR="00991715">
        <w:rPr>
          <w:rFonts w:ascii="Arial" w:hAnsi="Arial" w:cs="Arial"/>
          <w:b/>
          <w:color w:val="FF0000"/>
        </w:rPr>
        <w:t xml:space="preserve"> </w:t>
      </w:r>
      <w:r w:rsidR="00E55C4C">
        <w:rPr>
          <w:rFonts w:ascii="Arial" w:hAnsi="Arial" w:cs="Arial"/>
          <w:b/>
        </w:rPr>
        <w:t>Feral Swine S</w:t>
      </w:r>
      <w:r w:rsidR="008058C9">
        <w:rPr>
          <w:rFonts w:ascii="Arial" w:hAnsi="Arial" w:cs="Arial"/>
          <w:b/>
        </w:rPr>
        <w:t>urvey</w:t>
      </w:r>
    </w:p>
    <w:p w:rsidRPr="00FB543B" w:rsidR="00FB543B" w:rsidP="008C1BFC" w:rsidRDefault="00FB543B" w14:paraId="46766719" w14:textId="77777777">
      <w:pPr>
        <w:widowControl/>
        <w:tabs>
          <w:tab w:val="center" w:pos="4680"/>
          <w:tab w:val="left" w:pos="5184"/>
          <w:tab w:val="left" w:pos="5760"/>
          <w:tab w:val="left" w:pos="6336"/>
          <w:tab w:val="left" w:pos="6912"/>
          <w:tab w:val="left" w:pos="7488"/>
          <w:tab w:val="left" w:pos="8064"/>
          <w:tab w:val="left" w:pos="8640"/>
          <w:tab w:val="left" w:pos="9216"/>
        </w:tabs>
        <w:jc w:val="center"/>
        <w:rPr>
          <w:rFonts w:ascii="Arial" w:hAnsi="Arial" w:cs="Arial"/>
          <w:b/>
        </w:rPr>
      </w:pPr>
    </w:p>
    <w:p w:rsidRPr="008B432A" w:rsidR="0098334F" w:rsidP="008C1BFC" w:rsidRDefault="00212691" w14:paraId="475E0C17" w14:textId="69D2B90C">
      <w:pPr>
        <w:widowControl/>
        <w:tabs>
          <w:tab w:val="center" w:pos="4680"/>
          <w:tab w:val="left" w:pos="5184"/>
          <w:tab w:val="left" w:pos="5760"/>
          <w:tab w:val="left" w:pos="6336"/>
          <w:tab w:val="left" w:pos="6912"/>
          <w:tab w:val="left" w:pos="7488"/>
          <w:tab w:val="left" w:pos="8064"/>
          <w:tab w:val="left" w:pos="8640"/>
          <w:tab w:val="left" w:pos="9216"/>
        </w:tabs>
        <w:jc w:val="center"/>
        <w:rPr>
          <w:rFonts w:asciiTheme="majorHAnsi" w:hAnsiTheme="majorHAnsi" w:cstheme="majorHAnsi"/>
          <w:b/>
        </w:rPr>
      </w:pPr>
      <w:r w:rsidRPr="008B432A">
        <w:rPr>
          <w:rFonts w:asciiTheme="majorHAnsi" w:hAnsiTheme="majorHAnsi" w:cstheme="majorHAnsi"/>
          <w:b/>
        </w:rPr>
        <w:t xml:space="preserve">OMB No. </w:t>
      </w:r>
      <w:r w:rsidR="00B87AC5">
        <w:rPr>
          <w:rFonts w:asciiTheme="majorHAnsi" w:hAnsiTheme="majorHAnsi" w:cstheme="majorHAnsi"/>
          <w:b/>
        </w:rPr>
        <w:t>0535-0248</w:t>
      </w:r>
    </w:p>
    <w:p w:rsidR="00DB6506" w:rsidRDefault="00DB6506" w14:paraId="7E02984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bookmarkStart w:name="_GoBack" w:id="0"/>
      <w:bookmarkEnd w:id="0"/>
    </w:p>
    <w:p w:rsidRPr="008B432A" w:rsidR="0033397D" w:rsidRDefault="0033397D" w14:paraId="2CFC2D13"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rsidR="00E03C92" w:rsidP="00E03C92" w:rsidRDefault="00E7797A" w14:paraId="61A3E255" w14:textId="5DA66D7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r w:rsidRPr="00E03C92">
        <w:rPr>
          <w:rFonts w:asciiTheme="majorHAnsi" w:hAnsiTheme="majorHAnsi" w:cstheme="majorHAnsi"/>
        </w:rPr>
        <w:t>This mini-supporting statement is being submitted to OMB to define the need for conducting</w:t>
      </w:r>
      <w:r w:rsidRPr="00E03C92" w:rsidR="00A02CE1">
        <w:rPr>
          <w:rFonts w:asciiTheme="majorHAnsi" w:hAnsiTheme="majorHAnsi" w:cstheme="majorHAnsi"/>
        </w:rPr>
        <w:t xml:space="preserve"> qualitative research</w:t>
      </w:r>
      <w:r w:rsidR="00335924">
        <w:rPr>
          <w:rFonts w:asciiTheme="majorHAnsi" w:hAnsiTheme="majorHAnsi" w:cstheme="majorHAnsi"/>
        </w:rPr>
        <w:t>, in the form of cognitive interviews,</w:t>
      </w:r>
      <w:r w:rsidRPr="00E03C92" w:rsidR="00E03C92">
        <w:rPr>
          <w:rFonts w:asciiTheme="majorHAnsi" w:hAnsiTheme="majorHAnsi" w:cstheme="majorHAnsi"/>
        </w:rPr>
        <w:t xml:space="preserve"> for</w:t>
      </w:r>
      <w:r w:rsidRPr="00E03C92" w:rsidR="00A02CE1">
        <w:rPr>
          <w:rFonts w:asciiTheme="majorHAnsi" w:hAnsiTheme="majorHAnsi" w:cstheme="majorHAnsi"/>
        </w:rPr>
        <w:t xml:space="preserve"> the </w:t>
      </w:r>
      <w:r w:rsidRPr="00E03C92" w:rsidR="008058C9">
        <w:rPr>
          <w:rFonts w:asciiTheme="majorHAnsi" w:hAnsiTheme="majorHAnsi" w:cstheme="majorHAnsi"/>
        </w:rPr>
        <w:t>upcoming 20</w:t>
      </w:r>
      <w:r w:rsidR="004E2EA9">
        <w:rPr>
          <w:rFonts w:asciiTheme="majorHAnsi" w:hAnsiTheme="majorHAnsi" w:cstheme="majorHAnsi"/>
        </w:rPr>
        <w:t>21</w:t>
      </w:r>
      <w:r w:rsidRPr="00E03C92" w:rsidR="008058C9">
        <w:rPr>
          <w:rFonts w:asciiTheme="majorHAnsi" w:hAnsiTheme="majorHAnsi" w:cstheme="majorHAnsi"/>
        </w:rPr>
        <w:t xml:space="preserve"> </w:t>
      </w:r>
      <w:r w:rsidR="00E55C4C">
        <w:rPr>
          <w:rFonts w:asciiTheme="majorHAnsi" w:hAnsiTheme="majorHAnsi" w:cstheme="majorHAnsi"/>
        </w:rPr>
        <w:t>Feral Swine</w:t>
      </w:r>
      <w:r w:rsidRPr="00E03C92" w:rsidR="008058C9">
        <w:rPr>
          <w:rFonts w:asciiTheme="majorHAnsi" w:hAnsiTheme="majorHAnsi" w:cstheme="majorHAnsi"/>
        </w:rPr>
        <w:t xml:space="preserve"> Survey</w:t>
      </w:r>
      <w:r w:rsidR="00632294">
        <w:rPr>
          <w:rFonts w:asciiTheme="majorHAnsi" w:hAnsiTheme="majorHAnsi" w:cstheme="majorHAnsi"/>
        </w:rPr>
        <w:t>.</w:t>
      </w:r>
      <w:r w:rsidRPr="00E03C92" w:rsidR="009B109A">
        <w:rPr>
          <w:rFonts w:asciiTheme="majorHAnsi" w:hAnsiTheme="majorHAnsi" w:cstheme="majorHAnsi"/>
        </w:rPr>
        <w:t xml:space="preserve"> </w:t>
      </w:r>
    </w:p>
    <w:p w:rsidR="00E03C92" w:rsidP="00E03C92" w:rsidRDefault="00E03C92" w14:paraId="07FBB4F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rsidR="00E03C92" w:rsidP="00E03C92" w:rsidRDefault="00E03C92" w14:paraId="5BD2BB95" w14:textId="008FA6F4">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r>
        <w:rPr>
          <w:rFonts w:asciiTheme="majorHAnsi" w:hAnsiTheme="majorHAnsi" w:cstheme="majorHAnsi"/>
        </w:rPr>
        <w:t xml:space="preserve">The </w:t>
      </w:r>
      <w:r w:rsidR="004E2EA9">
        <w:rPr>
          <w:rFonts w:asciiTheme="majorHAnsi" w:hAnsiTheme="majorHAnsi" w:cstheme="majorHAnsi"/>
        </w:rPr>
        <w:t xml:space="preserve">2021 </w:t>
      </w:r>
      <w:r w:rsidR="00E55C4C">
        <w:rPr>
          <w:rFonts w:asciiTheme="majorHAnsi" w:hAnsiTheme="majorHAnsi" w:cstheme="majorHAnsi"/>
        </w:rPr>
        <w:t>Feral Swine</w:t>
      </w:r>
      <w:r w:rsidR="00632294">
        <w:rPr>
          <w:rFonts w:asciiTheme="majorHAnsi" w:hAnsiTheme="majorHAnsi" w:cstheme="majorHAnsi"/>
        </w:rPr>
        <w:t xml:space="preserve"> Survey</w:t>
      </w:r>
      <w:r w:rsidR="00F646E3">
        <w:rPr>
          <w:rFonts w:asciiTheme="majorHAnsi" w:hAnsiTheme="majorHAnsi" w:cstheme="majorHAnsi"/>
        </w:rPr>
        <w:t>,</w:t>
      </w:r>
      <w:r w:rsidRPr="005849FA">
        <w:rPr>
          <w:rFonts w:asciiTheme="majorHAnsi" w:hAnsiTheme="majorHAnsi" w:cstheme="majorHAnsi"/>
        </w:rPr>
        <w:t xml:space="preserve"> sponsored by the </w:t>
      </w:r>
      <w:r w:rsidR="00632294">
        <w:rPr>
          <w:rFonts w:asciiTheme="majorHAnsi" w:hAnsiTheme="majorHAnsi" w:cstheme="majorHAnsi"/>
        </w:rPr>
        <w:t>National Animal Health Monitoring System</w:t>
      </w:r>
      <w:r w:rsidRPr="005849FA">
        <w:rPr>
          <w:rFonts w:asciiTheme="majorHAnsi" w:hAnsiTheme="majorHAnsi" w:cstheme="majorHAnsi"/>
        </w:rPr>
        <w:t xml:space="preserve"> (</w:t>
      </w:r>
      <w:r w:rsidR="00632294">
        <w:rPr>
          <w:rFonts w:asciiTheme="majorHAnsi" w:hAnsiTheme="majorHAnsi" w:cstheme="majorHAnsi"/>
        </w:rPr>
        <w:t>NAHMS</w:t>
      </w:r>
      <w:r w:rsidRPr="005849FA">
        <w:rPr>
          <w:rFonts w:asciiTheme="majorHAnsi" w:hAnsiTheme="majorHAnsi" w:cstheme="majorHAnsi"/>
        </w:rPr>
        <w:t>) and conduct</w:t>
      </w:r>
      <w:r w:rsidR="00335924">
        <w:rPr>
          <w:rFonts w:asciiTheme="majorHAnsi" w:hAnsiTheme="majorHAnsi" w:cstheme="majorHAnsi"/>
        </w:rPr>
        <w:t>ed</w:t>
      </w:r>
      <w:r w:rsidRPr="005849FA">
        <w:rPr>
          <w:rFonts w:asciiTheme="majorHAnsi" w:hAnsiTheme="majorHAnsi" w:cstheme="majorHAnsi"/>
        </w:rPr>
        <w:t xml:space="preserve"> by the National Agricultural Statistics Service (NASS), will ask questions </w:t>
      </w:r>
      <w:r w:rsidRPr="005849FA">
        <w:rPr>
          <w:rFonts w:asciiTheme="majorHAnsi" w:hAnsiTheme="majorHAnsi" w:cstheme="majorHAnsi"/>
          <w:color w:val="000000"/>
          <w:shd w:val="clear" w:color="auto" w:fill="FFFFFF"/>
        </w:rPr>
        <w:t xml:space="preserve">about </w:t>
      </w:r>
      <w:r w:rsidRPr="004E2EA9" w:rsidR="004E2EA9">
        <w:rPr>
          <w:rFonts w:asciiTheme="majorHAnsi" w:hAnsiTheme="majorHAnsi" w:cstheme="majorHAnsi"/>
          <w:color w:val="000000"/>
          <w:shd w:val="clear" w:color="auto" w:fill="FFFFFF"/>
        </w:rPr>
        <w:t xml:space="preserve">the economic impact of </w:t>
      </w:r>
      <w:r w:rsidR="00E55C4C">
        <w:rPr>
          <w:rFonts w:asciiTheme="majorHAnsi" w:hAnsiTheme="majorHAnsi" w:cstheme="majorHAnsi"/>
          <w:color w:val="000000"/>
          <w:shd w:val="clear" w:color="auto" w:fill="FFFFFF"/>
        </w:rPr>
        <w:t>feral swine</w:t>
      </w:r>
      <w:r w:rsidRPr="004E2EA9" w:rsidR="004E2EA9">
        <w:rPr>
          <w:rFonts w:asciiTheme="majorHAnsi" w:hAnsiTheme="majorHAnsi" w:cstheme="majorHAnsi"/>
          <w:color w:val="000000"/>
          <w:shd w:val="clear" w:color="auto" w:fill="FFFFFF"/>
        </w:rPr>
        <w:t xml:space="preserve"> damage to livestock, crops, and property, as well as </w:t>
      </w:r>
      <w:r w:rsidR="00E55C4C">
        <w:rPr>
          <w:rFonts w:asciiTheme="majorHAnsi" w:hAnsiTheme="majorHAnsi" w:cstheme="majorHAnsi"/>
          <w:color w:val="000000"/>
          <w:shd w:val="clear" w:color="auto" w:fill="FFFFFF"/>
        </w:rPr>
        <w:t>feral swine</w:t>
      </w:r>
      <w:r w:rsidRPr="004E2EA9" w:rsidR="004E2EA9">
        <w:rPr>
          <w:rFonts w:asciiTheme="majorHAnsi" w:hAnsiTheme="majorHAnsi" w:cstheme="majorHAnsi"/>
          <w:color w:val="000000"/>
          <w:shd w:val="clear" w:color="auto" w:fill="FFFFFF"/>
        </w:rPr>
        <w:t xml:space="preserve"> hunting and control methods</w:t>
      </w:r>
      <w:r w:rsidR="00F20C04">
        <w:rPr>
          <w:rFonts w:asciiTheme="majorHAnsi" w:hAnsiTheme="majorHAnsi" w:cstheme="majorHAnsi"/>
          <w:color w:val="000000"/>
          <w:shd w:val="clear" w:color="auto" w:fill="FFFFFF"/>
        </w:rPr>
        <w:t>.</w:t>
      </w:r>
      <w:r w:rsidRPr="005849FA" w:rsidR="00F20C04">
        <w:rPr>
          <w:rFonts w:asciiTheme="majorHAnsi" w:hAnsiTheme="majorHAnsi" w:cstheme="majorHAnsi"/>
          <w:color w:val="000000"/>
          <w:shd w:val="clear" w:color="auto" w:fill="FFFFFF"/>
        </w:rPr>
        <w:t xml:space="preserve"> The</w:t>
      </w:r>
      <w:r w:rsidRPr="005849FA">
        <w:rPr>
          <w:rFonts w:asciiTheme="majorHAnsi" w:hAnsiTheme="majorHAnsi" w:cstheme="majorHAnsi"/>
          <w:color w:val="000000"/>
          <w:shd w:val="clear" w:color="auto" w:fill="FFFFFF"/>
        </w:rPr>
        <w:t xml:space="preserve"> </w:t>
      </w:r>
      <w:r w:rsidR="00E55C4C">
        <w:rPr>
          <w:rFonts w:asciiTheme="majorHAnsi" w:hAnsiTheme="majorHAnsi" w:cstheme="majorHAnsi"/>
          <w:color w:val="000000"/>
          <w:shd w:val="clear" w:color="auto" w:fill="FFFFFF"/>
        </w:rPr>
        <w:t>Feral Swine</w:t>
      </w:r>
      <w:r w:rsidR="00F20C04">
        <w:rPr>
          <w:rFonts w:asciiTheme="majorHAnsi" w:hAnsiTheme="majorHAnsi" w:cstheme="majorHAnsi"/>
          <w:color w:val="000000"/>
          <w:shd w:val="clear" w:color="auto" w:fill="FFFFFF"/>
        </w:rPr>
        <w:t xml:space="preserve"> Survey</w:t>
      </w:r>
      <w:r w:rsidRPr="005849FA">
        <w:rPr>
          <w:rFonts w:asciiTheme="majorHAnsi" w:hAnsiTheme="majorHAnsi" w:cstheme="majorHAnsi"/>
          <w:color w:val="000000"/>
          <w:shd w:val="clear" w:color="auto" w:fill="FFFFFF"/>
        </w:rPr>
        <w:t xml:space="preserve"> will be conducted in 20</w:t>
      </w:r>
      <w:r w:rsidR="004E2EA9">
        <w:rPr>
          <w:rFonts w:asciiTheme="majorHAnsi" w:hAnsiTheme="majorHAnsi" w:cstheme="majorHAnsi"/>
          <w:color w:val="000000"/>
          <w:shd w:val="clear" w:color="auto" w:fill="FFFFFF"/>
        </w:rPr>
        <w:t>21</w:t>
      </w:r>
      <w:r w:rsidRPr="005849FA">
        <w:rPr>
          <w:rFonts w:asciiTheme="majorHAnsi" w:hAnsiTheme="majorHAnsi" w:cstheme="majorHAnsi"/>
          <w:color w:val="000000"/>
          <w:shd w:val="clear" w:color="auto" w:fill="FFFFFF"/>
        </w:rPr>
        <w:t xml:space="preserve"> </w:t>
      </w:r>
      <w:r w:rsidR="00F646E3">
        <w:rPr>
          <w:rFonts w:asciiTheme="majorHAnsi" w:hAnsiTheme="majorHAnsi" w:cstheme="majorHAnsi"/>
          <w:color w:val="000000"/>
          <w:shd w:val="clear" w:color="auto" w:fill="FFFFFF"/>
        </w:rPr>
        <w:t xml:space="preserve">using </w:t>
      </w:r>
      <w:r w:rsidR="004E2EA9">
        <w:rPr>
          <w:rFonts w:asciiTheme="majorHAnsi" w:hAnsiTheme="majorHAnsi" w:cstheme="majorHAnsi"/>
          <w:color w:val="000000"/>
          <w:shd w:val="clear" w:color="auto" w:fill="FFFFFF"/>
        </w:rPr>
        <w:t>multiple data collection modes.  Respon</w:t>
      </w:r>
      <w:r w:rsidRPr="005849FA">
        <w:rPr>
          <w:rFonts w:asciiTheme="majorHAnsi" w:hAnsiTheme="majorHAnsi" w:cstheme="majorHAnsi"/>
        </w:rPr>
        <w:t>se will be voluntary.</w:t>
      </w:r>
      <w:r>
        <w:rPr>
          <w:rFonts w:asciiTheme="majorHAnsi" w:hAnsiTheme="majorHAnsi" w:cstheme="majorHAnsi"/>
        </w:rPr>
        <w:t xml:space="preserve"> </w:t>
      </w:r>
    </w:p>
    <w:p w:rsidRPr="00E03C92" w:rsidR="009B109A" w:rsidRDefault="009B109A" w14:paraId="4B4F484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rsidRPr="002E0508" w:rsidR="0033397D" w:rsidP="0033397D" w:rsidRDefault="00335924" w14:paraId="18440A34" w14:textId="2710289D">
      <w:pPr>
        <w:rPr>
          <w:rFonts w:asciiTheme="majorHAnsi" w:hAnsiTheme="majorHAnsi" w:cstheme="majorHAnsi"/>
        </w:rPr>
      </w:pPr>
      <w:r>
        <w:rPr>
          <w:rFonts w:asciiTheme="majorHAnsi" w:hAnsiTheme="majorHAnsi" w:cstheme="majorHAnsi"/>
        </w:rPr>
        <w:t>T</w:t>
      </w:r>
      <w:r w:rsidRPr="00E03C92" w:rsidR="00D103BA">
        <w:rPr>
          <w:rFonts w:asciiTheme="majorHAnsi" w:hAnsiTheme="majorHAnsi" w:cstheme="majorHAnsi"/>
        </w:rPr>
        <w:t xml:space="preserve">he </w:t>
      </w:r>
      <w:r w:rsidRPr="00E03C92" w:rsidR="00E03C92">
        <w:rPr>
          <w:rFonts w:asciiTheme="majorHAnsi" w:hAnsiTheme="majorHAnsi" w:cstheme="majorHAnsi"/>
        </w:rPr>
        <w:t xml:space="preserve">purpose of this research study is to </w:t>
      </w:r>
      <w:r>
        <w:rPr>
          <w:rFonts w:asciiTheme="majorHAnsi" w:hAnsiTheme="majorHAnsi" w:cstheme="majorHAnsi"/>
        </w:rPr>
        <w:t xml:space="preserve">conduct no more than </w:t>
      </w:r>
      <w:r w:rsidR="00931A28">
        <w:rPr>
          <w:rFonts w:asciiTheme="majorHAnsi" w:hAnsiTheme="majorHAnsi" w:cstheme="majorHAnsi"/>
        </w:rPr>
        <w:t>2</w:t>
      </w:r>
      <w:r>
        <w:rPr>
          <w:rFonts w:asciiTheme="majorHAnsi" w:hAnsiTheme="majorHAnsi" w:cstheme="majorHAnsi"/>
        </w:rPr>
        <w:t xml:space="preserve">0 cognitive interviews with </w:t>
      </w:r>
      <w:r w:rsidR="00C241F1">
        <w:rPr>
          <w:rFonts w:asciiTheme="majorHAnsi" w:hAnsiTheme="majorHAnsi" w:cstheme="majorHAnsi"/>
        </w:rPr>
        <w:t xml:space="preserve">operators of </w:t>
      </w:r>
      <w:r w:rsidR="004E2EA9">
        <w:rPr>
          <w:rFonts w:asciiTheme="majorHAnsi" w:hAnsiTheme="majorHAnsi" w:cstheme="majorHAnsi"/>
        </w:rPr>
        <w:t>livestock</w:t>
      </w:r>
      <w:r w:rsidR="00C241F1">
        <w:rPr>
          <w:rFonts w:asciiTheme="majorHAnsi" w:hAnsiTheme="majorHAnsi" w:cstheme="majorHAnsi"/>
        </w:rPr>
        <w:t xml:space="preserve"> farms</w:t>
      </w:r>
      <w:r>
        <w:rPr>
          <w:rFonts w:asciiTheme="majorHAnsi" w:hAnsiTheme="majorHAnsi" w:cstheme="majorHAnsi"/>
        </w:rPr>
        <w:t xml:space="preserve"> in order to </w:t>
      </w:r>
      <w:r w:rsidRPr="00E03C92" w:rsidR="00E03C92">
        <w:rPr>
          <w:rFonts w:asciiTheme="majorHAnsi" w:hAnsiTheme="majorHAnsi" w:cstheme="majorHAnsi"/>
        </w:rPr>
        <w:t xml:space="preserve">assess </w:t>
      </w:r>
      <w:r w:rsidR="00E03C92">
        <w:rPr>
          <w:rFonts w:asciiTheme="majorHAnsi" w:hAnsiTheme="majorHAnsi" w:cstheme="majorHAnsi"/>
        </w:rPr>
        <w:t>respondents’</w:t>
      </w:r>
      <w:r w:rsidRPr="00E03C92" w:rsidR="00E03C92">
        <w:rPr>
          <w:rFonts w:asciiTheme="majorHAnsi" w:hAnsiTheme="majorHAnsi" w:cstheme="majorHAnsi"/>
        </w:rPr>
        <w:t xml:space="preserve"> understanding of the</w:t>
      </w:r>
      <w:r w:rsidR="00E03C92">
        <w:rPr>
          <w:rFonts w:asciiTheme="majorHAnsi" w:hAnsiTheme="majorHAnsi" w:cstheme="majorHAnsi"/>
        </w:rPr>
        <w:t xml:space="preserve"> draft</w:t>
      </w:r>
      <w:r w:rsidRPr="00E03C92" w:rsidR="00E03C92">
        <w:rPr>
          <w:rFonts w:asciiTheme="majorHAnsi" w:hAnsiTheme="majorHAnsi" w:cstheme="majorHAnsi"/>
        </w:rPr>
        <w:t xml:space="preserve"> questions and the potential measurement error associated with </w:t>
      </w:r>
      <w:r>
        <w:rPr>
          <w:rFonts w:asciiTheme="majorHAnsi" w:hAnsiTheme="majorHAnsi" w:cstheme="majorHAnsi"/>
        </w:rPr>
        <w:t>these questions</w:t>
      </w:r>
      <w:r w:rsidRPr="00E03C92" w:rsidR="00E03C92">
        <w:rPr>
          <w:rFonts w:asciiTheme="majorHAnsi" w:hAnsiTheme="majorHAnsi" w:cstheme="majorHAnsi"/>
        </w:rPr>
        <w:t xml:space="preserve">. </w:t>
      </w:r>
      <w:r>
        <w:rPr>
          <w:rFonts w:asciiTheme="majorHAnsi" w:hAnsiTheme="majorHAnsi" w:cstheme="majorHAnsi"/>
        </w:rPr>
        <w:t>The goals of these cognitive interviews will be to: u</w:t>
      </w:r>
      <w:r w:rsidRPr="00E03C92" w:rsidR="00E03C92">
        <w:rPr>
          <w:rFonts w:asciiTheme="majorHAnsi" w:hAnsiTheme="majorHAnsi" w:cstheme="majorHAnsi"/>
        </w:rPr>
        <w:t xml:space="preserve">nderstand the </w:t>
      </w:r>
      <w:r w:rsidRPr="00E03C92">
        <w:rPr>
          <w:rFonts w:asciiTheme="majorHAnsi" w:hAnsiTheme="majorHAnsi" w:cstheme="majorHAnsi"/>
        </w:rPr>
        <w:t>respondents’</w:t>
      </w:r>
      <w:r w:rsidRPr="00E03C92" w:rsidR="00E03C92">
        <w:rPr>
          <w:rFonts w:asciiTheme="majorHAnsi" w:hAnsiTheme="majorHAnsi" w:cstheme="majorHAnsi"/>
        </w:rPr>
        <w:t xml:space="preserve"> comprehension of questions and terminology;</w:t>
      </w:r>
      <w:r>
        <w:rPr>
          <w:rFonts w:asciiTheme="majorHAnsi" w:hAnsiTheme="majorHAnsi" w:cstheme="majorHAnsi"/>
        </w:rPr>
        <w:t xml:space="preserve"> u</w:t>
      </w:r>
      <w:r w:rsidRPr="00E03C92">
        <w:rPr>
          <w:rFonts w:asciiTheme="majorHAnsi" w:hAnsiTheme="majorHAnsi" w:cstheme="majorHAnsi"/>
        </w:rPr>
        <w:t xml:space="preserve">nderstand </w:t>
      </w:r>
      <w:r w:rsidRPr="00E03C92" w:rsidR="00E03C92">
        <w:rPr>
          <w:rFonts w:asciiTheme="majorHAnsi" w:hAnsiTheme="majorHAnsi" w:cstheme="majorHAnsi"/>
        </w:rPr>
        <w:t>barriers to the retrieval of information requested on the questionnaire, including a</w:t>
      </w:r>
      <w:r>
        <w:rPr>
          <w:rFonts w:asciiTheme="majorHAnsi" w:hAnsiTheme="majorHAnsi" w:cstheme="majorHAnsi"/>
        </w:rPr>
        <w:t>ny record keeping practices; o</w:t>
      </w:r>
      <w:r w:rsidRPr="00E03C92">
        <w:rPr>
          <w:rFonts w:asciiTheme="majorHAnsi" w:hAnsiTheme="majorHAnsi" w:cstheme="majorHAnsi"/>
        </w:rPr>
        <w:t xml:space="preserve">bserve </w:t>
      </w:r>
      <w:r w:rsidRPr="00E03C92" w:rsidR="00E03C92">
        <w:rPr>
          <w:rFonts w:asciiTheme="majorHAnsi" w:hAnsiTheme="majorHAnsi" w:cstheme="majorHAnsi"/>
        </w:rPr>
        <w:t xml:space="preserve">the respondents judgement and communication of the information requested, and </w:t>
      </w:r>
      <w:r w:rsidR="00F646E3">
        <w:rPr>
          <w:rFonts w:asciiTheme="majorHAnsi" w:hAnsiTheme="majorHAnsi" w:cstheme="majorHAnsi"/>
        </w:rPr>
        <w:t xml:space="preserve">understand </w:t>
      </w:r>
      <w:r w:rsidRPr="00E03C92" w:rsidR="00E03C92">
        <w:rPr>
          <w:rFonts w:asciiTheme="majorHAnsi" w:hAnsiTheme="majorHAnsi" w:cstheme="majorHAnsi"/>
        </w:rPr>
        <w:t>how to align response</w:t>
      </w:r>
      <w:r w:rsidR="00AD1FAF">
        <w:rPr>
          <w:rFonts w:asciiTheme="majorHAnsi" w:hAnsiTheme="majorHAnsi" w:cstheme="majorHAnsi"/>
        </w:rPr>
        <w:t>s</w:t>
      </w:r>
      <w:r w:rsidRPr="00E03C92" w:rsidR="00E03C92">
        <w:rPr>
          <w:rFonts w:asciiTheme="majorHAnsi" w:hAnsiTheme="majorHAnsi" w:cstheme="majorHAnsi"/>
        </w:rPr>
        <w:t xml:space="preserve"> to the question/questionnaire’s intent;</w:t>
      </w:r>
      <w:r>
        <w:rPr>
          <w:rFonts w:asciiTheme="majorHAnsi" w:hAnsiTheme="majorHAnsi" w:cstheme="majorHAnsi"/>
        </w:rPr>
        <w:t xml:space="preserve"> a</w:t>
      </w:r>
      <w:r w:rsidRPr="00E03C92">
        <w:rPr>
          <w:rFonts w:asciiTheme="majorHAnsi" w:hAnsiTheme="majorHAnsi" w:cstheme="majorHAnsi"/>
        </w:rPr>
        <w:t>nd</w:t>
      </w:r>
      <w:r w:rsidRPr="00E03C92" w:rsidR="00E03C92">
        <w:rPr>
          <w:rFonts w:asciiTheme="majorHAnsi" w:hAnsiTheme="majorHAnsi" w:cstheme="majorHAnsi"/>
        </w:rPr>
        <w:t>, glean ways to reduce respondent burden while maximizing overall response strategies</w:t>
      </w:r>
      <w:r w:rsidR="00311077">
        <w:rPr>
          <w:rFonts w:asciiTheme="majorHAnsi" w:hAnsiTheme="majorHAnsi" w:cstheme="majorHAnsi"/>
        </w:rPr>
        <w:t>.</w:t>
      </w:r>
      <w:r w:rsidR="002E0508">
        <w:rPr>
          <w:rFonts w:asciiTheme="majorHAnsi" w:hAnsiTheme="majorHAnsi" w:cstheme="majorHAnsi"/>
        </w:rPr>
        <w:t xml:space="preserve"> </w:t>
      </w:r>
      <w:r w:rsidR="0033397D">
        <w:rPr>
          <w:rFonts w:ascii="Arial" w:hAnsi="Arial" w:cs="Arial"/>
        </w:rPr>
        <w:t xml:space="preserve">Respondents for the cognitive testing will be recruited </w:t>
      </w:r>
      <w:r w:rsidR="00F646E3">
        <w:rPr>
          <w:rFonts w:ascii="Arial" w:hAnsi="Arial" w:cs="Arial"/>
        </w:rPr>
        <w:t xml:space="preserve">using </w:t>
      </w:r>
      <w:r w:rsidR="0033397D">
        <w:rPr>
          <w:rFonts w:ascii="Arial" w:hAnsi="Arial" w:cs="Arial"/>
        </w:rPr>
        <w:t xml:space="preserve">the </w:t>
      </w:r>
      <w:r w:rsidR="002E0508">
        <w:rPr>
          <w:rFonts w:ascii="Arial" w:hAnsi="Arial" w:cs="Arial"/>
        </w:rPr>
        <w:t>NASS list frame</w:t>
      </w:r>
      <w:r w:rsidR="004E2EA9">
        <w:rPr>
          <w:rFonts w:ascii="Arial" w:hAnsi="Arial" w:cs="Arial"/>
        </w:rPr>
        <w:t xml:space="preserve"> and previous survey data</w:t>
      </w:r>
      <w:r w:rsidR="0033397D">
        <w:rPr>
          <w:rFonts w:ascii="Arial" w:hAnsi="Arial" w:cs="Arial"/>
        </w:rPr>
        <w:t xml:space="preserve">. </w:t>
      </w:r>
    </w:p>
    <w:p w:rsidR="0033397D" w:rsidP="0033397D" w:rsidRDefault="0033397D" w14:paraId="054826F7" w14:textId="77777777">
      <w:pPr>
        <w:rPr>
          <w:rFonts w:ascii="Arial" w:hAnsi="Arial" w:cs="Arial"/>
        </w:rPr>
      </w:pPr>
    </w:p>
    <w:p w:rsidR="0033397D" w:rsidP="0033397D" w:rsidRDefault="0033397D" w14:paraId="3C0B7C71" w14:textId="71114200">
      <w:pPr>
        <w:rPr>
          <w:rFonts w:ascii="Arial" w:hAnsi="Arial" w:cs="Arial"/>
        </w:rPr>
      </w:pPr>
      <w:r>
        <w:rPr>
          <w:rFonts w:ascii="Arial" w:hAnsi="Arial" w:cs="Arial"/>
        </w:rPr>
        <w:t xml:space="preserve">The current draft </w:t>
      </w:r>
      <w:r w:rsidR="00F20C04">
        <w:rPr>
          <w:rFonts w:ascii="Arial" w:hAnsi="Arial" w:cs="Arial"/>
        </w:rPr>
        <w:t xml:space="preserve">of the </w:t>
      </w:r>
      <w:r w:rsidR="00E55C4C">
        <w:rPr>
          <w:rFonts w:ascii="Arial" w:hAnsi="Arial" w:cs="Arial"/>
        </w:rPr>
        <w:t>Feral Swine</w:t>
      </w:r>
      <w:r w:rsidR="00F20C04">
        <w:rPr>
          <w:rFonts w:ascii="Arial" w:hAnsi="Arial" w:cs="Arial"/>
        </w:rPr>
        <w:t xml:space="preserve"> questionnaire</w:t>
      </w:r>
      <w:r>
        <w:rPr>
          <w:rFonts w:ascii="Arial" w:hAnsi="Arial" w:cs="Arial"/>
        </w:rPr>
        <w:t xml:space="preserve"> </w:t>
      </w:r>
      <w:r w:rsidR="00F20C04">
        <w:rPr>
          <w:rFonts w:ascii="Arial" w:hAnsi="Arial" w:cs="Arial"/>
        </w:rPr>
        <w:t>is</w:t>
      </w:r>
      <w:r>
        <w:rPr>
          <w:rFonts w:ascii="Arial" w:hAnsi="Arial" w:cs="Arial"/>
        </w:rPr>
        <w:t xml:space="preserve"> provided as an attachment, along with potential probes to use during the cognitive testing.  </w:t>
      </w:r>
    </w:p>
    <w:p w:rsidR="0033397D" w:rsidP="00D103BA" w:rsidRDefault="0033397D" w14:paraId="1428077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rsidR="0033397D" w:rsidP="00D103BA" w:rsidRDefault="0033397D" w14:paraId="5EB31BF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rsidRPr="008B432A" w:rsidR="00E03C92" w:rsidP="00D103BA" w:rsidRDefault="00E03C92" w14:paraId="33CE4ED5"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rsidRPr="008B432A" w:rsidR="00D103BA" w:rsidP="00D103BA" w:rsidRDefault="00D103BA" w14:paraId="5052DF89"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ajorHAnsi" w:hAnsiTheme="majorHAnsi" w:cstheme="majorHAnsi"/>
        </w:rPr>
      </w:pPr>
    </w:p>
    <w:p w:rsidRPr="00FB543B" w:rsidR="00A02CE1" w:rsidP="0033397D" w:rsidRDefault="0033397D" w14:paraId="1780384A" w14:textId="615A0299">
      <w:pPr>
        <w:widowControl/>
        <w:autoSpaceDE/>
        <w:autoSpaceDN/>
        <w:adjustRightInd/>
        <w:spacing w:after="200" w:line="276" w:lineRule="auto"/>
        <w:rPr>
          <w:rFonts w:ascii="Arial" w:hAnsi="Arial" w:cs="Arial"/>
        </w:rPr>
      </w:pPr>
      <w:r>
        <w:rPr>
          <w:rFonts w:ascii="Arial" w:hAnsi="Arial" w:cs="Arial"/>
        </w:rPr>
        <w:br w:type="page"/>
      </w:r>
    </w:p>
    <w:p w:rsidRPr="00FB543B" w:rsidR="0098334F" w:rsidP="00FB543B" w:rsidRDefault="0098334F" w14:paraId="2B3FD32F" w14:textId="77777777">
      <w:pPr>
        <w:rPr>
          <w:rFonts w:asciiTheme="majorHAnsi" w:hAnsiTheme="majorHAnsi" w:cstheme="majorHAnsi"/>
          <w:b/>
        </w:rPr>
      </w:pPr>
      <w:r w:rsidRPr="00FB543B">
        <w:rPr>
          <w:rFonts w:asciiTheme="majorHAnsi" w:hAnsiTheme="majorHAnsi" w:cstheme="majorHAnsi"/>
          <w:b/>
        </w:rPr>
        <w:lastRenderedPageBreak/>
        <w:t>A.</w:t>
      </w:r>
      <w:r w:rsidRPr="00FB543B">
        <w:rPr>
          <w:rFonts w:asciiTheme="majorHAnsi" w:hAnsiTheme="majorHAnsi" w:cstheme="majorHAnsi"/>
          <w:b/>
        </w:rPr>
        <w:tab/>
        <w:t>JUSTIFICATION</w:t>
      </w:r>
    </w:p>
    <w:p w:rsidRPr="00FB543B" w:rsidR="0098334F" w:rsidP="00FB543B" w:rsidRDefault="0098334F" w14:paraId="4A957EA7" w14:textId="77777777">
      <w:pPr>
        <w:rPr>
          <w:rFonts w:asciiTheme="majorHAnsi" w:hAnsiTheme="majorHAnsi" w:cstheme="majorHAnsi"/>
        </w:rPr>
      </w:pPr>
    </w:p>
    <w:p w:rsidRPr="00F945ED" w:rsidR="0098334F" w:rsidP="00F945ED" w:rsidRDefault="00FB543B" w14:paraId="64289892" w14:textId="77777777">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rsidR="00F945ED" w:rsidP="00F945ED" w:rsidRDefault="00F945ED" w14:paraId="0471F2F5" w14:textId="77777777">
      <w:pPr>
        <w:rPr>
          <w:rFonts w:asciiTheme="majorHAnsi" w:hAnsiTheme="majorHAnsi" w:cstheme="majorHAnsi"/>
        </w:rPr>
      </w:pPr>
    </w:p>
    <w:p w:rsidR="00A02CE1" w:rsidP="00AD1FAF" w:rsidRDefault="00AD1FAF" w14:paraId="7CC1C66C" w14:textId="04EA8662">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Theme="majorHAnsi" w:hAnsiTheme="majorHAnsi" w:cstheme="majorHAnsi"/>
        </w:rPr>
      </w:pPr>
      <w:r>
        <w:rPr>
          <w:rFonts w:asciiTheme="majorHAnsi" w:hAnsiTheme="majorHAnsi" w:cstheme="majorHAnsi"/>
        </w:rPr>
        <w:t xml:space="preserve">The </w:t>
      </w:r>
      <w:r w:rsidR="004E2EA9">
        <w:rPr>
          <w:rFonts w:asciiTheme="majorHAnsi" w:hAnsiTheme="majorHAnsi" w:cstheme="majorHAnsi"/>
        </w:rPr>
        <w:t xml:space="preserve">2021 </w:t>
      </w:r>
      <w:r w:rsidR="00E55C4C">
        <w:rPr>
          <w:rFonts w:asciiTheme="majorHAnsi" w:hAnsiTheme="majorHAnsi" w:cstheme="majorHAnsi"/>
        </w:rPr>
        <w:t>Feral Swine</w:t>
      </w:r>
      <w:r>
        <w:rPr>
          <w:rFonts w:asciiTheme="majorHAnsi" w:hAnsiTheme="majorHAnsi" w:cstheme="majorHAnsi"/>
        </w:rPr>
        <w:t xml:space="preserve"> Survey,</w:t>
      </w:r>
      <w:r w:rsidRPr="005849FA">
        <w:rPr>
          <w:rFonts w:asciiTheme="majorHAnsi" w:hAnsiTheme="majorHAnsi" w:cstheme="majorHAnsi"/>
        </w:rPr>
        <w:t xml:space="preserve"> sponsored by the </w:t>
      </w:r>
      <w:r>
        <w:rPr>
          <w:rFonts w:asciiTheme="majorHAnsi" w:hAnsiTheme="majorHAnsi" w:cstheme="majorHAnsi"/>
        </w:rPr>
        <w:t>National Animal Health Monitoring System</w:t>
      </w:r>
      <w:r w:rsidRPr="005849FA">
        <w:rPr>
          <w:rFonts w:asciiTheme="majorHAnsi" w:hAnsiTheme="majorHAnsi" w:cstheme="majorHAnsi"/>
        </w:rPr>
        <w:t xml:space="preserve"> (</w:t>
      </w:r>
      <w:r>
        <w:rPr>
          <w:rFonts w:asciiTheme="majorHAnsi" w:hAnsiTheme="majorHAnsi" w:cstheme="majorHAnsi"/>
        </w:rPr>
        <w:t>NAHMS</w:t>
      </w:r>
      <w:r w:rsidRPr="005849FA">
        <w:rPr>
          <w:rFonts w:asciiTheme="majorHAnsi" w:hAnsiTheme="majorHAnsi" w:cstheme="majorHAnsi"/>
        </w:rPr>
        <w:t>) and conduct</w:t>
      </w:r>
      <w:r>
        <w:rPr>
          <w:rFonts w:asciiTheme="majorHAnsi" w:hAnsiTheme="majorHAnsi" w:cstheme="majorHAnsi"/>
        </w:rPr>
        <w:t>ed</w:t>
      </w:r>
      <w:r w:rsidRPr="005849FA">
        <w:rPr>
          <w:rFonts w:asciiTheme="majorHAnsi" w:hAnsiTheme="majorHAnsi" w:cstheme="majorHAnsi"/>
        </w:rPr>
        <w:t xml:space="preserve"> by the National Agricultural Statistics Service (NASS), will ask questions </w:t>
      </w:r>
      <w:r w:rsidR="004E2EA9">
        <w:rPr>
          <w:rFonts w:asciiTheme="majorHAnsi" w:hAnsiTheme="majorHAnsi" w:cstheme="majorHAnsi"/>
          <w:color w:val="000000"/>
          <w:shd w:val="clear" w:color="auto" w:fill="FFFFFF"/>
        </w:rPr>
        <w:t>about</w:t>
      </w:r>
      <w:r w:rsidRPr="005849FA" w:rsidR="004E2EA9">
        <w:rPr>
          <w:rFonts w:asciiTheme="majorHAnsi" w:hAnsiTheme="majorHAnsi" w:cstheme="majorHAnsi"/>
          <w:color w:val="000000"/>
          <w:shd w:val="clear" w:color="auto" w:fill="FFFFFF"/>
        </w:rPr>
        <w:t xml:space="preserve"> </w:t>
      </w:r>
      <w:r w:rsidRPr="004E2EA9" w:rsidR="004E2EA9">
        <w:rPr>
          <w:rFonts w:asciiTheme="majorHAnsi" w:hAnsiTheme="majorHAnsi" w:cstheme="majorHAnsi"/>
          <w:color w:val="000000"/>
          <w:shd w:val="clear" w:color="auto" w:fill="FFFFFF"/>
        </w:rPr>
        <w:t xml:space="preserve">the economic impact of </w:t>
      </w:r>
      <w:r w:rsidR="00E55C4C">
        <w:rPr>
          <w:rFonts w:asciiTheme="majorHAnsi" w:hAnsiTheme="majorHAnsi" w:cstheme="majorHAnsi"/>
          <w:color w:val="000000"/>
          <w:shd w:val="clear" w:color="auto" w:fill="FFFFFF"/>
        </w:rPr>
        <w:t>feral swine</w:t>
      </w:r>
      <w:r w:rsidRPr="004E2EA9" w:rsidR="004E2EA9">
        <w:rPr>
          <w:rFonts w:asciiTheme="majorHAnsi" w:hAnsiTheme="majorHAnsi" w:cstheme="majorHAnsi"/>
          <w:color w:val="000000"/>
          <w:shd w:val="clear" w:color="auto" w:fill="FFFFFF"/>
        </w:rPr>
        <w:t xml:space="preserve"> damage to livestock, crops, and property, as well as </w:t>
      </w:r>
      <w:r w:rsidR="00E55C4C">
        <w:rPr>
          <w:rFonts w:asciiTheme="majorHAnsi" w:hAnsiTheme="majorHAnsi" w:cstheme="majorHAnsi"/>
          <w:color w:val="000000"/>
          <w:shd w:val="clear" w:color="auto" w:fill="FFFFFF"/>
        </w:rPr>
        <w:t>feral swine</w:t>
      </w:r>
      <w:r w:rsidRPr="004E2EA9" w:rsidR="004E2EA9">
        <w:rPr>
          <w:rFonts w:asciiTheme="majorHAnsi" w:hAnsiTheme="majorHAnsi" w:cstheme="majorHAnsi"/>
          <w:color w:val="000000"/>
          <w:shd w:val="clear" w:color="auto" w:fill="FFFFFF"/>
        </w:rPr>
        <w:t xml:space="preserve"> hunting and control methods</w:t>
      </w:r>
      <w:r>
        <w:rPr>
          <w:rFonts w:asciiTheme="majorHAnsi" w:hAnsiTheme="majorHAnsi" w:cstheme="majorHAnsi"/>
          <w:color w:val="000000"/>
          <w:shd w:val="clear" w:color="auto" w:fill="FFFFFF"/>
        </w:rPr>
        <w:t>.</w:t>
      </w:r>
      <w:r w:rsidRPr="005849FA" w:rsidR="00212B66">
        <w:rPr>
          <w:rFonts w:asciiTheme="majorHAnsi" w:hAnsiTheme="majorHAnsi" w:cstheme="majorHAnsi"/>
          <w:color w:val="000000"/>
          <w:shd w:val="clear" w:color="auto" w:fill="FFFFFF"/>
        </w:rPr>
        <w:t xml:space="preserve"> </w:t>
      </w:r>
      <w:r>
        <w:rPr>
          <w:rFonts w:asciiTheme="majorHAnsi" w:hAnsiTheme="majorHAnsi" w:cstheme="majorHAnsi"/>
        </w:rPr>
        <w:t>T</w:t>
      </w:r>
      <w:r w:rsidRPr="00E03C92">
        <w:rPr>
          <w:rFonts w:asciiTheme="majorHAnsi" w:hAnsiTheme="majorHAnsi" w:cstheme="majorHAnsi"/>
        </w:rPr>
        <w:t xml:space="preserve">he purpose of this research study is to </w:t>
      </w:r>
      <w:r>
        <w:rPr>
          <w:rFonts w:asciiTheme="majorHAnsi" w:hAnsiTheme="majorHAnsi" w:cstheme="majorHAnsi"/>
        </w:rPr>
        <w:t xml:space="preserve">conduct no more than 20 cognitive interviews with operators of </w:t>
      </w:r>
      <w:r w:rsidR="004E2EA9">
        <w:rPr>
          <w:rFonts w:asciiTheme="majorHAnsi" w:hAnsiTheme="majorHAnsi" w:cstheme="majorHAnsi"/>
        </w:rPr>
        <w:t xml:space="preserve">livestock </w:t>
      </w:r>
      <w:r>
        <w:rPr>
          <w:rFonts w:asciiTheme="majorHAnsi" w:hAnsiTheme="majorHAnsi" w:cstheme="majorHAnsi"/>
        </w:rPr>
        <w:t xml:space="preserve">farms in order to </w:t>
      </w:r>
      <w:r w:rsidRPr="00E03C92">
        <w:rPr>
          <w:rFonts w:asciiTheme="majorHAnsi" w:hAnsiTheme="majorHAnsi" w:cstheme="majorHAnsi"/>
        </w:rPr>
        <w:t xml:space="preserve">assess </w:t>
      </w:r>
      <w:r>
        <w:rPr>
          <w:rFonts w:asciiTheme="majorHAnsi" w:hAnsiTheme="majorHAnsi" w:cstheme="majorHAnsi"/>
        </w:rPr>
        <w:t>respondents’</w:t>
      </w:r>
      <w:r w:rsidRPr="00E03C92">
        <w:rPr>
          <w:rFonts w:asciiTheme="majorHAnsi" w:hAnsiTheme="majorHAnsi" w:cstheme="majorHAnsi"/>
        </w:rPr>
        <w:t xml:space="preserve"> understanding of the</w:t>
      </w:r>
      <w:r>
        <w:rPr>
          <w:rFonts w:asciiTheme="majorHAnsi" w:hAnsiTheme="majorHAnsi" w:cstheme="majorHAnsi"/>
        </w:rPr>
        <w:t xml:space="preserve"> draft</w:t>
      </w:r>
      <w:r w:rsidRPr="00E03C92">
        <w:rPr>
          <w:rFonts w:asciiTheme="majorHAnsi" w:hAnsiTheme="majorHAnsi" w:cstheme="majorHAnsi"/>
        </w:rPr>
        <w:t xml:space="preserve"> questions and the potential measurement error associated with </w:t>
      </w:r>
      <w:r>
        <w:rPr>
          <w:rFonts w:asciiTheme="majorHAnsi" w:hAnsiTheme="majorHAnsi" w:cstheme="majorHAnsi"/>
        </w:rPr>
        <w:t>these questions</w:t>
      </w:r>
      <w:r w:rsidRPr="00E03C92">
        <w:rPr>
          <w:rFonts w:asciiTheme="majorHAnsi" w:hAnsiTheme="majorHAnsi" w:cstheme="majorHAnsi"/>
        </w:rPr>
        <w:t xml:space="preserve">. </w:t>
      </w:r>
      <w:r>
        <w:rPr>
          <w:rFonts w:asciiTheme="majorHAnsi" w:hAnsiTheme="majorHAnsi" w:cstheme="majorHAnsi"/>
        </w:rPr>
        <w:t>The goals of these cognitive interviews will be to: u</w:t>
      </w:r>
      <w:r w:rsidRPr="00E03C92">
        <w:rPr>
          <w:rFonts w:asciiTheme="majorHAnsi" w:hAnsiTheme="majorHAnsi" w:cstheme="majorHAnsi"/>
        </w:rPr>
        <w:t>nderstand the respondents’ comprehension of questions and terminology;</w:t>
      </w:r>
      <w:r>
        <w:rPr>
          <w:rFonts w:asciiTheme="majorHAnsi" w:hAnsiTheme="majorHAnsi" w:cstheme="majorHAnsi"/>
        </w:rPr>
        <w:t xml:space="preserve"> u</w:t>
      </w:r>
      <w:r w:rsidRPr="00E03C92">
        <w:rPr>
          <w:rFonts w:asciiTheme="majorHAnsi" w:hAnsiTheme="majorHAnsi" w:cstheme="majorHAnsi"/>
        </w:rPr>
        <w:t>nderstand barriers to the retrieval of information requested on the questionnaire, including a</w:t>
      </w:r>
      <w:r>
        <w:rPr>
          <w:rFonts w:asciiTheme="majorHAnsi" w:hAnsiTheme="majorHAnsi" w:cstheme="majorHAnsi"/>
        </w:rPr>
        <w:t>ny record keeping practices; o</w:t>
      </w:r>
      <w:r w:rsidRPr="00E03C92">
        <w:rPr>
          <w:rFonts w:asciiTheme="majorHAnsi" w:hAnsiTheme="majorHAnsi" w:cstheme="majorHAnsi"/>
        </w:rPr>
        <w:t xml:space="preserve">bserve the respondents judgement and communication of the information requested, and </w:t>
      </w:r>
      <w:r>
        <w:rPr>
          <w:rFonts w:asciiTheme="majorHAnsi" w:hAnsiTheme="majorHAnsi" w:cstheme="majorHAnsi"/>
        </w:rPr>
        <w:t xml:space="preserve">understand </w:t>
      </w:r>
      <w:r w:rsidRPr="00E03C92">
        <w:rPr>
          <w:rFonts w:asciiTheme="majorHAnsi" w:hAnsiTheme="majorHAnsi" w:cstheme="majorHAnsi"/>
        </w:rPr>
        <w:t>how to align response</w:t>
      </w:r>
      <w:r>
        <w:rPr>
          <w:rFonts w:asciiTheme="majorHAnsi" w:hAnsiTheme="majorHAnsi" w:cstheme="majorHAnsi"/>
        </w:rPr>
        <w:t>s</w:t>
      </w:r>
      <w:r w:rsidRPr="00E03C92">
        <w:rPr>
          <w:rFonts w:asciiTheme="majorHAnsi" w:hAnsiTheme="majorHAnsi" w:cstheme="majorHAnsi"/>
        </w:rPr>
        <w:t xml:space="preserve"> to the question/questionnaire’s intent;</w:t>
      </w:r>
      <w:r>
        <w:rPr>
          <w:rFonts w:asciiTheme="majorHAnsi" w:hAnsiTheme="majorHAnsi" w:cstheme="majorHAnsi"/>
        </w:rPr>
        <w:t xml:space="preserve"> a</w:t>
      </w:r>
      <w:r w:rsidRPr="00E03C92">
        <w:rPr>
          <w:rFonts w:asciiTheme="majorHAnsi" w:hAnsiTheme="majorHAnsi" w:cstheme="majorHAnsi"/>
        </w:rPr>
        <w:t>nd, glean ways to reduce respondent burden while maximizing overall response strategies</w:t>
      </w:r>
      <w:r>
        <w:rPr>
          <w:rFonts w:asciiTheme="majorHAnsi" w:hAnsiTheme="majorHAnsi" w:cstheme="majorHAnsi"/>
        </w:rPr>
        <w:t>.</w:t>
      </w:r>
    </w:p>
    <w:p w:rsidRPr="00A02CE1" w:rsidR="00AD1FAF" w:rsidP="00AD1FAF" w:rsidRDefault="00AD1FAF" w14:paraId="36FDAB60" w14:textId="77777777">
      <w:pPr>
        <w:widowControl/>
        <w:tabs>
          <w:tab w:val="left" w:pos="0"/>
          <w:tab w:val="left" w:pos="81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Pr="00AA3C76" w:rsidR="0098334F" w:rsidP="00F945ED" w:rsidRDefault="00FB543B" w14:paraId="30E61233" w14:textId="77777777">
      <w:pPr>
        <w:pStyle w:val="ListParagraph"/>
        <w:numPr>
          <w:ilvl w:val="0"/>
          <w:numId w:val="3"/>
        </w:numPr>
        <w:ind w:hanging="720"/>
        <w:rPr>
          <w:rFonts w:asciiTheme="majorHAnsi" w:hAnsiTheme="majorHAnsi" w:cstheme="majorHAnsi"/>
          <w:b/>
          <w:color w:val="000000"/>
        </w:rPr>
      </w:pPr>
      <w:r w:rsidRPr="00AA3C76">
        <w:rPr>
          <w:rFonts w:asciiTheme="majorHAnsi" w:hAnsiTheme="majorHAnsi" w:cstheme="majorHAnsi"/>
          <w:b/>
          <w:color w:val="000000"/>
        </w:rPr>
        <w:t>How, by whom, and for what purpose information is to be used</w:t>
      </w:r>
      <w:r w:rsidRPr="00AA3C76" w:rsidR="00F945ED">
        <w:rPr>
          <w:rFonts w:asciiTheme="majorHAnsi" w:hAnsiTheme="majorHAnsi" w:cstheme="majorHAnsi"/>
          <w:b/>
          <w:color w:val="000000"/>
        </w:rPr>
        <w:t>.</w:t>
      </w:r>
    </w:p>
    <w:p w:rsidRPr="00AA3C76" w:rsidR="00F945ED" w:rsidP="00F945ED" w:rsidRDefault="00F945ED" w14:paraId="0554F6D6" w14:textId="77777777">
      <w:pPr>
        <w:rPr>
          <w:rFonts w:asciiTheme="majorHAnsi" w:hAnsiTheme="majorHAnsi" w:cstheme="majorHAnsi"/>
          <w:b/>
          <w:color w:val="000000"/>
        </w:rPr>
      </w:pPr>
    </w:p>
    <w:p w:rsidR="00F945ED" w:rsidP="0090600F" w:rsidRDefault="00FD66EE" w14:paraId="278E2E16" w14:textId="60E7EE24">
      <w:pPr>
        <w:ind w:left="720"/>
        <w:rPr>
          <w:rFonts w:asciiTheme="majorHAnsi" w:hAnsiTheme="majorHAnsi" w:cstheme="majorHAnsi"/>
          <w:color w:val="000000"/>
        </w:rPr>
      </w:pPr>
      <w:r>
        <w:rPr>
          <w:rFonts w:asciiTheme="majorHAnsi" w:hAnsiTheme="majorHAnsi" w:cstheme="majorHAnsi"/>
          <w:color w:val="000000"/>
        </w:rPr>
        <w:t>NASS’s Methodology Division, Census and Survey Division, and NAHMS to determine the changes to the format and content of the survey, as well as the best way to ask questions about the constructs of interest on the survey will analyze the information gathered through the qualitative research</w:t>
      </w:r>
      <w:r w:rsidR="00A02CE1">
        <w:rPr>
          <w:rFonts w:asciiTheme="majorHAnsi" w:hAnsiTheme="majorHAnsi" w:cstheme="majorHAnsi"/>
          <w:color w:val="000000"/>
        </w:rPr>
        <w:t xml:space="preserve">.  </w:t>
      </w:r>
      <w:r w:rsidR="0090600F">
        <w:rPr>
          <w:rFonts w:asciiTheme="majorHAnsi" w:hAnsiTheme="majorHAnsi" w:cstheme="majorHAnsi"/>
          <w:color w:val="000000"/>
        </w:rPr>
        <w:t xml:space="preserve"> </w:t>
      </w:r>
    </w:p>
    <w:p w:rsidR="006709CF" w:rsidP="0090600F" w:rsidRDefault="006709CF" w14:paraId="148ABA44" w14:textId="77777777">
      <w:pPr>
        <w:ind w:left="720"/>
        <w:rPr>
          <w:rFonts w:asciiTheme="majorHAnsi" w:hAnsiTheme="majorHAnsi" w:cstheme="majorHAnsi"/>
          <w:color w:val="000000"/>
        </w:rPr>
      </w:pPr>
    </w:p>
    <w:p w:rsidRPr="00F945ED" w:rsidR="006709CF" w:rsidP="0090600F" w:rsidRDefault="00A055A4" w14:paraId="291885FE" w14:textId="17552047">
      <w:pPr>
        <w:ind w:left="720"/>
        <w:rPr>
          <w:rFonts w:asciiTheme="majorHAnsi" w:hAnsiTheme="majorHAnsi" w:cstheme="majorHAnsi"/>
          <w:color w:val="000000"/>
        </w:rPr>
      </w:pPr>
      <w:r w:rsidRPr="00310AF6">
        <w:rPr>
          <w:rFonts w:asciiTheme="majorHAnsi" w:hAnsiTheme="majorHAnsi" w:cstheme="majorHAnsi"/>
          <w:color w:val="000000"/>
        </w:rPr>
        <w:t xml:space="preserve">The </w:t>
      </w:r>
      <w:r w:rsidR="00622AF5">
        <w:rPr>
          <w:rFonts w:asciiTheme="majorHAnsi" w:hAnsiTheme="majorHAnsi" w:cstheme="majorHAnsi"/>
          <w:color w:val="000000"/>
        </w:rPr>
        <w:t>draft question</w:t>
      </w:r>
      <w:r w:rsidR="004D1F6C">
        <w:rPr>
          <w:rFonts w:asciiTheme="majorHAnsi" w:hAnsiTheme="majorHAnsi" w:cstheme="majorHAnsi"/>
          <w:color w:val="000000"/>
        </w:rPr>
        <w:t>naire is attached to this request</w:t>
      </w:r>
      <w:r w:rsidRPr="00310AF6">
        <w:rPr>
          <w:rFonts w:asciiTheme="majorHAnsi" w:hAnsiTheme="majorHAnsi" w:cstheme="majorHAnsi"/>
          <w:color w:val="000000"/>
        </w:rPr>
        <w:t>. A draft of the types of questions asked during the cognitive interview</w:t>
      </w:r>
      <w:r w:rsidR="00402C93">
        <w:rPr>
          <w:rFonts w:asciiTheme="majorHAnsi" w:hAnsiTheme="majorHAnsi" w:cstheme="majorHAnsi"/>
          <w:color w:val="000000"/>
        </w:rPr>
        <w:t>s</w:t>
      </w:r>
      <w:r w:rsidRPr="00310AF6">
        <w:rPr>
          <w:rFonts w:asciiTheme="majorHAnsi" w:hAnsiTheme="majorHAnsi" w:cstheme="majorHAnsi"/>
          <w:color w:val="000000"/>
        </w:rPr>
        <w:t xml:space="preserve"> is </w:t>
      </w:r>
      <w:r w:rsidR="004D1F6C">
        <w:rPr>
          <w:rFonts w:asciiTheme="majorHAnsi" w:hAnsiTheme="majorHAnsi" w:cstheme="majorHAnsi"/>
          <w:color w:val="000000"/>
        </w:rPr>
        <w:t>also a</w:t>
      </w:r>
      <w:r w:rsidRPr="00310AF6">
        <w:rPr>
          <w:rFonts w:asciiTheme="majorHAnsi" w:hAnsiTheme="majorHAnsi" w:cstheme="majorHAnsi"/>
          <w:color w:val="000000"/>
        </w:rPr>
        <w:t>ttach</w:t>
      </w:r>
      <w:r w:rsidR="004D1F6C">
        <w:rPr>
          <w:rFonts w:asciiTheme="majorHAnsi" w:hAnsiTheme="majorHAnsi" w:cstheme="majorHAnsi"/>
          <w:color w:val="000000"/>
        </w:rPr>
        <w:t>ed</w:t>
      </w:r>
      <w:r w:rsidRPr="00310AF6">
        <w:rPr>
          <w:rFonts w:asciiTheme="majorHAnsi" w:hAnsiTheme="majorHAnsi" w:cstheme="majorHAnsi"/>
          <w:color w:val="000000"/>
        </w:rPr>
        <w:t>.</w:t>
      </w:r>
    </w:p>
    <w:p w:rsidRPr="00FB543B" w:rsidR="0098334F" w:rsidP="00FB543B" w:rsidRDefault="0098334F" w14:paraId="2CD91919" w14:textId="77777777">
      <w:pPr>
        <w:rPr>
          <w:rFonts w:asciiTheme="majorHAnsi" w:hAnsiTheme="majorHAnsi" w:cstheme="majorHAnsi"/>
          <w:color w:val="000000"/>
        </w:rPr>
      </w:pPr>
    </w:p>
    <w:p w:rsidRPr="0090600F" w:rsidR="0098334F" w:rsidP="0090600F" w:rsidRDefault="00FB543B" w14:paraId="1FA493EC" w14:textId="77777777">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Pr="0090600F" w:rsidR="0090600F">
        <w:rPr>
          <w:rFonts w:asciiTheme="majorHAnsi" w:hAnsiTheme="majorHAnsi" w:cstheme="majorHAnsi"/>
          <w:b/>
          <w:color w:val="000000"/>
        </w:rPr>
        <w:t>.</w:t>
      </w:r>
    </w:p>
    <w:p w:rsidR="0090600F" w:rsidP="0090600F" w:rsidRDefault="0090600F" w14:paraId="07CB9549" w14:textId="77777777">
      <w:pPr>
        <w:rPr>
          <w:rFonts w:asciiTheme="majorHAnsi" w:hAnsiTheme="majorHAnsi" w:cstheme="majorHAnsi"/>
          <w:color w:val="000000"/>
        </w:rPr>
      </w:pPr>
    </w:p>
    <w:p w:rsidRPr="00AF4CD7" w:rsidR="00A02CE1" w:rsidP="00A02CE1" w:rsidRDefault="00A02CE1" w14:paraId="282ACF1D" w14:textId="1F94CE38">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Pr>
          <w:rFonts w:ascii="Arial" w:hAnsi="Arial" w:cs="Arial"/>
        </w:rPr>
        <w:t xml:space="preserve">The </w:t>
      </w:r>
      <w:r w:rsidR="000E2AFF">
        <w:rPr>
          <w:rFonts w:ascii="Arial" w:hAnsi="Arial" w:cs="Arial"/>
        </w:rPr>
        <w:t>cognitive interviews</w:t>
      </w:r>
      <w:r w:rsidRPr="00B7161F" w:rsidR="00B7161F">
        <w:rPr>
          <w:rFonts w:ascii="Arial" w:hAnsi="Arial" w:cs="Arial"/>
        </w:rPr>
        <w:t xml:space="preserve"> </w:t>
      </w:r>
      <w:r>
        <w:rPr>
          <w:rFonts w:ascii="Arial" w:hAnsi="Arial" w:cs="Arial"/>
        </w:rPr>
        <w:t xml:space="preserve">proposed would be done </w:t>
      </w:r>
      <w:r w:rsidR="004E2EA9">
        <w:rPr>
          <w:rFonts w:ascii="Arial" w:hAnsi="Arial" w:cs="Arial"/>
        </w:rPr>
        <w:t>remotely by phone and shared screens, where possible,</w:t>
      </w:r>
      <w:r w:rsidR="000E2AFF">
        <w:rPr>
          <w:rFonts w:ascii="Arial" w:hAnsi="Arial" w:cs="Arial"/>
        </w:rPr>
        <w:t xml:space="preserve"> by trained cognitive interview</w:t>
      </w:r>
      <w:r w:rsidR="005B104E">
        <w:rPr>
          <w:rFonts w:ascii="Arial" w:hAnsi="Arial" w:cs="Arial"/>
        </w:rPr>
        <w:t>er</w:t>
      </w:r>
      <w:r w:rsidR="000E2AFF">
        <w:rPr>
          <w:rFonts w:ascii="Arial" w:hAnsi="Arial" w:cs="Arial"/>
        </w:rPr>
        <w:t xml:space="preserve">s </w:t>
      </w:r>
      <w:r w:rsidR="00311077">
        <w:rPr>
          <w:rFonts w:ascii="Arial" w:hAnsi="Arial" w:cs="Arial"/>
        </w:rPr>
        <w:t>from</w:t>
      </w:r>
      <w:r w:rsidR="00FD0409">
        <w:rPr>
          <w:rFonts w:ascii="Arial" w:hAnsi="Arial" w:cs="Arial"/>
        </w:rPr>
        <w:t xml:space="preserve"> HQ</w:t>
      </w:r>
      <w:r w:rsidR="000E2AFF">
        <w:rPr>
          <w:rFonts w:ascii="Arial" w:hAnsi="Arial" w:cs="Arial"/>
        </w:rPr>
        <w:t>.</w:t>
      </w:r>
      <w:r>
        <w:rPr>
          <w:rFonts w:ascii="Arial" w:hAnsi="Arial" w:cs="Arial"/>
        </w:rPr>
        <w:t xml:space="preserve">  </w:t>
      </w:r>
    </w:p>
    <w:p w:rsidRPr="0090600F" w:rsidR="0090600F" w:rsidP="0090600F" w:rsidRDefault="0090600F" w14:paraId="0D584ADA" w14:textId="77777777">
      <w:pPr>
        <w:rPr>
          <w:rFonts w:asciiTheme="majorHAnsi" w:hAnsiTheme="majorHAnsi" w:cstheme="majorHAnsi"/>
          <w:color w:val="000000"/>
        </w:rPr>
      </w:pPr>
    </w:p>
    <w:p w:rsidRPr="00FB543B" w:rsidR="0098334F" w:rsidP="00FB543B" w:rsidRDefault="0098334F" w14:paraId="0F3C5355" w14:textId="77777777">
      <w:pPr>
        <w:rPr>
          <w:rFonts w:asciiTheme="majorHAnsi" w:hAnsiTheme="majorHAnsi" w:cstheme="majorHAnsi"/>
          <w:color w:val="000000"/>
        </w:rPr>
      </w:pPr>
      <w:r w:rsidRPr="008B3AD4">
        <w:rPr>
          <w:rFonts w:asciiTheme="majorHAnsi" w:hAnsiTheme="majorHAnsi" w:cstheme="majorHAnsi"/>
          <w:b/>
          <w:color w:val="000000"/>
        </w:rPr>
        <w:t>4.</w:t>
      </w:r>
      <w:r w:rsidRPr="00FB543B">
        <w:rPr>
          <w:rFonts w:asciiTheme="majorHAnsi" w:hAnsiTheme="majorHAnsi" w:cstheme="majorHAnsi"/>
          <w:color w:val="000000"/>
        </w:rPr>
        <w:tab/>
      </w:r>
      <w:r w:rsidRPr="0090600F" w:rsidR="00FB543B">
        <w:rPr>
          <w:rFonts w:asciiTheme="majorHAnsi" w:hAnsiTheme="majorHAnsi" w:cstheme="majorHAnsi"/>
          <w:b/>
          <w:color w:val="000000"/>
        </w:rPr>
        <w:t>Efforts to identify duplication</w:t>
      </w:r>
      <w:r w:rsidR="0090600F">
        <w:rPr>
          <w:rFonts w:asciiTheme="majorHAnsi" w:hAnsiTheme="majorHAnsi" w:cstheme="majorHAnsi"/>
          <w:b/>
          <w:color w:val="000000"/>
        </w:rPr>
        <w:t>.</w:t>
      </w:r>
    </w:p>
    <w:p w:rsidR="0098334F" w:rsidP="00FB543B" w:rsidRDefault="0098334F" w14:paraId="185597F5" w14:textId="77777777">
      <w:pPr>
        <w:rPr>
          <w:rFonts w:asciiTheme="majorHAnsi" w:hAnsiTheme="majorHAnsi" w:cstheme="majorHAnsi"/>
          <w:color w:val="000000"/>
        </w:rPr>
      </w:pPr>
    </w:p>
    <w:p w:rsidR="008B3AD4" w:rsidP="008B3AD4" w:rsidRDefault="008B3AD4" w14:paraId="26B34EB3" w14:textId="4244A16E">
      <w:pPr>
        <w:ind w:left="720"/>
        <w:rPr>
          <w:rFonts w:asciiTheme="majorHAnsi" w:hAnsiTheme="majorHAnsi" w:cstheme="majorHAnsi"/>
          <w:color w:val="000000"/>
        </w:rPr>
      </w:pPr>
      <w:r>
        <w:rPr>
          <w:rFonts w:asciiTheme="majorHAnsi" w:hAnsiTheme="majorHAnsi" w:cstheme="majorHAnsi"/>
          <w:color w:val="000000"/>
        </w:rPr>
        <w:t xml:space="preserve">No additional efforts will be taken to identify duplication. </w:t>
      </w:r>
      <w:r w:rsidR="000D62C8">
        <w:rPr>
          <w:rFonts w:asciiTheme="majorHAnsi" w:hAnsiTheme="majorHAnsi" w:cstheme="majorHAnsi"/>
          <w:color w:val="000000"/>
        </w:rPr>
        <w:t>Respondents</w:t>
      </w:r>
      <w:r>
        <w:rPr>
          <w:rFonts w:asciiTheme="majorHAnsi" w:hAnsiTheme="majorHAnsi" w:cstheme="majorHAnsi"/>
          <w:color w:val="000000"/>
        </w:rPr>
        <w:t xml:space="preserve"> who are selected for the </w:t>
      </w:r>
      <w:r w:rsidR="000E2AFF">
        <w:rPr>
          <w:rFonts w:asciiTheme="majorHAnsi" w:hAnsiTheme="majorHAnsi" w:cstheme="majorHAnsi"/>
          <w:color w:val="000000"/>
        </w:rPr>
        <w:t>cognitive</w:t>
      </w:r>
      <w:r w:rsidR="00A02CE1">
        <w:rPr>
          <w:rFonts w:asciiTheme="majorHAnsi" w:hAnsiTheme="majorHAnsi" w:cstheme="majorHAnsi"/>
          <w:color w:val="000000"/>
        </w:rPr>
        <w:t xml:space="preserve"> </w:t>
      </w:r>
      <w:r>
        <w:rPr>
          <w:rFonts w:asciiTheme="majorHAnsi" w:hAnsiTheme="majorHAnsi" w:cstheme="majorHAnsi"/>
          <w:color w:val="000000"/>
        </w:rPr>
        <w:t xml:space="preserve">interviews will be </w:t>
      </w:r>
      <w:r w:rsidR="00212B66">
        <w:rPr>
          <w:rFonts w:asciiTheme="majorHAnsi" w:hAnsiTheme="majorHAnsi" w:cstheme="majorHAnsi"/>
          <w:color w:val="000000"/>
        </w:rPr>
        <w:t xml:space="preserve">selected from </w:t>
      </w:r>
      <w:r w:rsidR="000D62C8">
        <w:rPr>
          <w:rFonts w:asciiTheme="majorHAnsi" w:hAnsiTheme="majorHAnsi" w:cstheme="majorHAnsi"/>
          <w:color w:val="000000"/>
        </w:rPr>
        <w:t>the NASS list frame</w:t>
      </w:r>
      <w:r w:rsidR="004E2EA9">
        <w:rPr>
          <w:rFonts w:asciiTheme="majorHAnsi" w:hAnsiTheme="majorHAnsi" w:cstheme="majorHAnsi"/>
          <w:color w:val="000000"/>
        </w:rPr>
        <w:t xml:space="preserve"> and previous survey data</w:t>
      </w:r>
      <w:r w:rsidR="00F646E3">
        <w:rPr>
          <w:rFonts w:asciiTheme="majorHAnsi" w:hAnsiTheme="majorHAnsi" w:cstheme="majorHAnsi"/>
          <w:color w:val="000000"/>
        </w:rPr>
        <w:t xml:space="preserve">, which has </w:t>
      </w:r>
      <w:r w:rsidR="00FD66EE">
        <w:rPr>
          <w:rFonts w:asciiTheme="majorHAnsi" w:hAnsiTheme="majorHAnsi" w:cstheme="majorHAnsi"/>
          <w:color w:val="000000"/>
        </w:rPr>
        <w:t xml:space="preserve">removal of </w:t>
      </w:r>
      <w:r w:rsidR="00F646E3">
        <w:rPr>
          <w:rFonts w:asciiTheme="majorHAnsi" w:hAnsiTheme="majorHAnsi" w:cstheme="majorHAnsi"/>
          <w:color w:val="000000"/>
        </w:rPr>
        <w:t>duplication performed on an ongoing basis</w:t>
      </w:r>
      <w:r w:rsidR="00212B66">
        <w:rPr>
          <w:rFonts w:asciiTheme="majorHAnsi" w:hAnsiTheme="majorHAnsi" w:cstheme="majorHAnsi"/>
          <w:color w:val="000000"/>
        </w:rPr>
        <w:t>.</w:t>
      </w:r>
    </w:p>
    <w:p w:rsidR="001F7CB5" w:rsidP="008B3AD4" w:rsidRDefault="001F7CB5" w14:paraId="47DEE173" w14:textId="77777777">
      <w:pPr>
        <w:ind w:left="720"/>
        <w:rPr>
          <w:rFonts w:asciiTheme="majorHAnsi" w:hAnsiTheme="majorHAnsi" w:cstheme="majorHAnsi"/>
          <w:color w:val="000000"/>
        </w:rPr>
      </w:pPr>
    </w:p>
    <w:p w:rsidRPr="008B3AD4" w:rsidR="0098334F" w:rsidP="001D5FA2" w:rsidRDefault="00FB543B" w14:paraId="4C7BCA00" w14:textId="77777777">
      <w:pPr>
        <w:pStyle w:val="ListParagraph"/>
        <w:numPr>
          <w:ilvl w:val="0"/>
          <w:numId w:val="4"/>
        </w:numPr>
        <w:ind w:left="720" w:hanging="540"/>
        <w:rPr>
          <w:rFonts w:asciiTheme="majorHAnsi" w:hAnsiTheme="majorHAnsi" w:cstheme="majorHAnsi"/>
          <w:b/>
          <w:color w:val="000000"/>
        </w:rPr>
      </w:pPr>
      <w:r w:rsidRPr="008B3AD4">
        <w:rPr>
          <w:rFonts w:asciiTheme="majorHAnsi" w:hAnsiTheme="majorHAnsi" w:cstheme="majorHAnsi"/>
          <w:b/>
          <w:color w:val="000000"/>
        </w:rPr>
        <w:t>Methods to minimize burden of small businesses</w:t>
      </w:r>
      <w:r w:rsidRPr="008B3AD4" w:rsidR="00E14936">
        <w:rPr>
          <w:rFonts w:asciiTheme="majorHAnsi" w:hAnsiTheme="majorHAnsi" w:cstheme="majorHAnsi"/>
          <w:b/>
          <w:color w:val="000000"/>
        </w:rPr>
        <w:t>.</w:t>
      </w:r>
    </w:p>
    <w:p w:rsidR="008B3AD4" w:rsidP="008B3AD4" w:rsidRDefault="008B3AD4" w14:paraId="440137F1" w14:textId="77777777">
      <w:pPr>
        <w:rPr>
          <w:rFonts w:asciiTheme="majorHAnsi" w:hAnsiTheme="majorHAnsi" w:cstheme="majorHAnsi"/>
          <w:color w:val="000000"/>
        </w:rPr>
      </w:pPr>
    </w:p>
    <w:p w:rsidR="003E2C1F" w:rsidP="003E2C1F" w:rsidRDefault="000E2AFF" w14:paraId="7DCBFF80" w14:textId="40A3E8B7">
      <w:pPr>
        <w:ind w:left="720"/>
        <w:rPr>
          <w:rFonts w:asciiTheme="majorHAnsi" w:hAnsiTheme="majorHAnsi" w:cstheme="majorHAnsi"/>
          <w:color w:val="000000"/>
        </w:rPr>
      </w:pPr>
      <w:r>
        <w:rPr>
          <w:rFonts w:asciiTheme="majorHAnsi" w:hAnsiTheme="majorHAnsi" w:cstheme="majorHAnsi"/>
          <w:color w:val="000000"/>
        </w:rPr>
        <w:t xml:space="preserve">For these cognitive </w:t>
      </w:r>
      <w:r w:rsidR="00BE76EB">
        <w:rPr>
          <w:rFonts w:asciiTheme="majorHAnsi" w:hAnsiTheme="majorHAnsi" w:cstheme="majorHAnsi"/>
          <w:color w:val="000000"/>
        </w:rPr>
        <w:t>interviews</w:t>
      </w:r>
      <w:r w:rsidR="00212691">
        <w:rPr>
          <w:rFonts w:asciiTheme="majorHAnsi" w:hAnsiTheme="majorHAnsi" w:cstheme="majorHAnsi"/>
          <w:color w:val="000000"/>
        </w:rPr>
        <w:t xml:space="preserve">, no special efforts will be made to minimize </w:t>
      </w:r>
      <w:r w:rsidR="00212691">
        <w:rPr>
          <w:rFonts w:asciiTheme="majorHAnsi" w:hAnsiTheme="majorHAnsi" w:cstheme="majorHAnsi"/>
          <w:color w:val="000000"/>
        </w:rPr>
        <w:lastRenderedPageBreak/>
        <w:t xml:space="preserve">burden of small businesses. </w:t>
      </w:r>
      <w:r w:rsidR="00F646E3">
        <w:rPr>
          <w:rFonts w:asciiTheme="majorHAnsi" w:hAnsiTheme="majorHAnsi" w:cstheme="majorHAnsi"/>
          <w:color w:val="000000"/>
        </w:rPr>
        <w:t>Ideally, we hope to include operations of varying sizes</w:t>
      </w:r>
      <w:r w:rsidR="00FD66EE">
        <w:rPr>
          <w:rFonts w:asciiTheme="majorHAnsi" w:hAnsiTheme="majorHAnsi" w:cstheme="majorHAnsi"/>
          <w:color w:val="000000"/>
        </w:rPr>
        <w:t>, from</w:t>
      </w:r>
      <w:r w:rsidR="00F646E3">
        <w:rPr>
          <w:rFonts w:asciiTheme="majorHAnsi" w:hAnsiTheme="majorHAnsi" w:cstheme="majorHAnsi"/>
          <w:color w:val="000000"/>
        </w:rPr>
        <w:t xml:space="preserve"> diverse sales groups.</w:t>
      </w:r>
      <w:r w:rsidR="00212691">
        <w:rPr>
          <w:rFonts w:asciiTheme="majorHAnsi" w:hAnsiTheme="majorHAnsi" w:cstheme="majorHAnsi"/>
          <w:color w:val="000000"/>
        </w:rPr>
        <w:t xml:space="preserve"> </w:t>
      </w:r>
    </w:p>
    <w:p w:rsidR="00B91397" w:rsidP="003E2C1F" w:rsidRDefault="00B91397" w14:paraId="1615C15F" w14:textId="77777777">
      <w:pPr>
        <w:ind w:left="720"/>
        <w:rPr>
          <w:rFonts w:asciiTheme="majorHAnsi" w:hAnsiTheme="majorHAnsi" w:cstheme="majorHAnsi"/>
          <w:color w:val="000000"/>
        </w:rPr>
      </w:pPr>
    </w:p>
    <w:p w:rsidRPr="003E2C1F" w:rsidR="00FB543B" w:rsidP="001D5FA2" w:rsidRDefault="00FB543B" w14:paraId="5BA81454" w14:textId="77777777">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Consequence if information collection were less frequent</w:t>
      </w:r>
      <w:r w:rsidRPr="003E2C1F" w:rsidR="00E14936">
        <w:rPr>
          <w:rFonts w:asciiTheme="majorHAnsi" w:hAnsiTheme="majorHAnsi" w:cstheme="majorHAnsi"/>
          <w:b/>
          <w:color w:val="000000"/>
        </w:rPr>
        <w:t>.</w:t>
      </w:r>
    </w:p>
    <w:p w:rsidR="003E2C1F" w:rsidP="003E2C1F" w:rsidRDefault="003E2C1F" w14:paraId="5A20CAE8" w14:textId="77777777">
      <w:pPr>
        <w:rPr>
          <w:rFonts w:asciiTheme="majorHAnsi" w:hAnsiTheme="majorHAnsi" w:cstheme="majorHAnsi"/>
          <w:color w:val="000000"/>
        </w:rPr>
      </w:pPr>
    </w:p>
    <w:p w:rsidRPr="00B92EF7" w:rsidR="00256702" w:rsidP="003E2C1F" w:rsidRDefault="000E2AFF" w14:paraId="3D85B15A" w14:textId="7C47712C">
      <w:pPr>
        <w:ind w:left="720"/>
        <w:rPr>
          <w:rFonts w:ascii="Arial" w:hAnsi="Arial" w:cs="Arial"/>
          <w:color w:val="000000"/>
        </w:rPr>
      </w:pPr>
      <w:r>
        <w:rPr>
          <w:rFonts w:ascii="Arial" w:hAnsi="Arial" w:cs="Arial"/>
          <w:color w:val="000000"/>
        </w:rPr>
        <w:t xml:space="preserve">This is a one-time cognitive interview project. The questionnaire for the survey is due </w:t>
      </w:r>
      <w:r w:rsidR="004E2EA9">
        <w:rPr>
          <w:rFonts w:ascii="Arial" w:hAnsi="Arial" w:cs="Arial"/>
          <w:color w:val="000000"/>
        </w:rPr>
        <w:t xml:space="preserve">by January 2021 </w:t>
      </w:r>
      <w:r>
        <w:rPr>
          <w:rFonts w:ascii="Arial" w:hAnsi="Arial" w:cs="Arial"/>
          <w:color w:val="000000"/>
        </w:rPr>
        <w:t xml:space="preserve">for submission with the </w:t>
      </w:r>
      <w:r w:rsidR="004E2EA9">
        <w:rPr>
          <w:rFonts w:ascii="Arial" w:hAnsi="Arial" w:cs="Arial"/>
          <w:color w:val="000000"/>
        </w:rPr>
        <w:t xml:space="preserve">survey OMB </w:t>
      </w:r>
      <w:r>
        <w:rPr>
          <w:rFonts w:ascii="Arial" w:hAnsi="Arial" w:cs="Arial"/>
          <w:color w:val="000000"/>
        </w:rPr>
        <w:t>docket. Therefore, these</w:t>
      </w:r>
      <w:r w:rsidRPr="00B92EF7" w:rsidR="0010561B">
        <w:rPr>
          <w:rFonts w:ascii="Arial" w:hAnsi="Arial" w:cs="Arial"/>
          <w:color w:val="000000"/>
        </w:rPr>
        <w:t xml:space="preserve"> </w:t>
      </w:r>
      <w:r>
        <w:rPr>
          <w:rFonts w:ascii="Arial" w:hAnsi="Arial" w:cs="Arial"/>
          <w:color w:val="000000"/>
        </w:rPr>
        <w:t xml:space="preserve">cognitive interviews are planned for </w:t>
      </w:r>
      <w:r w:rsidR="004E2EA9">
        <w:rPr>
          <w:rFonts w:ascii="Arial" w:hAnsi="Arial" w:cs="Arial"/>
          <w:color w:val="000000"/>
        </w:rPr>
        <w:t>October and November 2020</w:t>
      </w:r>
      <w:r>
        <w:rPr>
          <w:rFonts w:ascii="Arial" w:hAnsi="Arial" w:cs="Arial"/>
          <w:color w:val="000000"/>
        </w:rPr>
        <w:t>, so that any changes can be incorporated into the version submitted</w:t>
      </w:r>
      <w:r w:rsidR="00402C93">
        <w:rPr>
          <w:rFonts w:ascii="Arial" w:hAnsi="Arial" w:cs="Arial"/>
          <w:color w:val="000000"/>
        </w:rPr>
        <w:t xml:space="preserve"> to OMB</w:t>
      </w:r>
      <w:r>
        <w:rPr>
          <w:rFonts w:ascii="Arial" w:hAnsi="Arial" w:cs="Arial"/>
          <w:color w:val="000000"/>
        </w:rPr>
        <w:t xml:space="preserve"> at that time</w:t>
      </w:r>
      <w:r w:rsidRPr="00B92EF7" w:rsidR="00C909D3">
        <w:rPr>
          <w:rFonts w:ascii="Arial" w:hAnsi="Arial" w:cs="Arial"/>
          <w:color w:val="000000"/>
        </w:rPr>
        <w:t xml:space="preserve">. </w:t>
      </w:r>
    </w:p>
    <w:p w:rsidRPr="00B92EF7" w:rsidR="00FB543B" w:rsidP="00FB543B" w:rsidRDefault="00FB543B" w14:paraId="3E58D86A" w14:textId="77777777">
      <w:pPr>
        <w:rPr>
          <w:rFonts w:ascii="Arial" w:hAnsi="Arial" w:cs="Arial"/>
          <w:color w:val="000000"/>
        </w:rPr>
      </w:pPr>
    </w:p>
    <w:p w:rsidRPr="003E2C1F" w:rsidR="0098334F" w:rsidP="001D5FA2" w:rsidRDefault="00FB543B" w14:paraId="71732668" w14:textId="77777777">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Special circumstances</w:t>
      </w:r>
      <w:r w:rsidRPr="003E2C1F" w:rsidR="00E14936">
        <w:rPr>
          <w:rFonts w:asciiTheme="majorHAnsi" w:hAnsiTheme="majorHAnsi" w:cstheme="majorHAnsi"/>
          <w:b/>
          <w:color w:val="000000"/>
        </w:rPr>
        <w:t>.</w:t>
      </w:r>
    </w:p>
    <w:p w:rsidR="003E2C1F" w:rsidP="003E2C1F" w:rsidRDefault="003E2C1F" w14:paraId="6995640E" w14:textId="77777777">
      <w:pPr>
        <w:rPr>
          <w:rFonts w:asciiTheme="majorHAnsi" w:hAnsiTheme="majorHAnsi" w:cstheme="majorHAnsi"/>
          <w:color w:val="000000"/>
        </w:rPr>
      </w:pPr>
    </w:p>
    <w:p w:rsidRPr="003E2C1F" w:rsidR="003E2C1F" w:rsidP="001F7A2A" w:rsidRDefault="003E2C1F" w14:paraId="232C6C17" w14:textId="77777777">
      <w:pPr>
        <w:ind w:left="720"/>
        <w:rPr>
          <w:rFonts w:asciiTheme="majorHAnsi" w:hAnsiTheme="majorHAnsi" w:cstheme="majorHAnsi"/>
          <w:color w:val="000000"/>
        </w:rPr>
      </w:pPr>
      <w:r w:rsidRPr="00986169">
        <w:rPr>
          <w:rFonts w:ascii="Arial" w:hAnsi="Arial" w:cs="Arial"/>
          <w:color w:val="000000"/>
        </w:rPr>
        <w:t>There are no special circumstances associated with this information collection.</w:t>
      </w:r>
    </w:p>
    <w:p w:rsidRPr="00FB543B" w:rsidR="0098334F" w:rsidP="00FB543B" w:rsidRDefault="0098334F" w14:paraId="7A3B839F" w14:textId="77777777">
      <w:pPr>
        <w:rPr>
          <w:rFonts w:asciiTheme="majorHAnsi" w:hAnsiTheme="majorHAnsi" w:cstheme="majorHAnsi"/>
          <w:color w:val="000000"/>
        </w:rPr>
      </w:pPr>
    </w:p>
    <w:p w:rsidRPr="003E2C1F" w:rsidR="0098334F" w:rsidP="001D5FA2" w:rsidRDefault="00FB543B" w14:paraId="58355FB9" w14:textId="77777777">
      <w:pPr>
        <w:pStyle w:val="ListParagraph"/>
        <w:numPr>
          <w:ilvl w:val="0"/>
          <w:numId w:val="4"/>
        </w:numPr>
        <w:ind w:left="720" w:hanging="540"/>
        <w:rPr>
          <w:rFonts w:asciiTheme="majorHAnsi" w:hAnsiTheme="majorHAnsi" w:cstheme="majorHAnsi"/>
          <w:b/>
          <w:color w:val="000000"/>
        </w:rPr>
      </w:pPr>
      <w:r w:rsidRPr="003E2C1F">
        <w:rPr>
          <w:rFonts w:asciiTheme="majorHAnsi" w:hAnsiTheme="majorHAnsi" w:cstheme="majorHAnsi"/>
          <w:b/>
          <w:color w:val="000000"/>
        </w:rPr>
        <w:t>Federal register notice and consultation with outside persons</w:t>
      </w:r>
      <w:r w:rsidRPr="003E2C1F" w:rsidR="00E14936">
        <w:rPr>
          <w:rFonts w:asciiTheme="majorHAnsi" w:hAnsiTheme="majorHAnsi" w:cstheme="majorHAnsi"/>
          <w:b/>
          <w:color w:val="000000"/>
        </w:rPr>
        <w:t>.</w:t>
      </w:r>
    </w:p>
    <w:p w:rsidR="003E2C1F" w:rsidP="003E2C1F" w:rsidRDefault="003E2C1F" w14:paraId="12A62AE1" w14:textId="77777777">
      <w:pPr>
        <w:rPr>
          <w:rFonts w:asciiTheme="majorHAnsi" w:hAnsiTheme="majorHAnsi" w:cstheme="majorHAnsi"/>
          <w:color w:val="000000"/>
        </w:rPr>
      </w:pPr>
    </w:p>
    <w:p w:rsidR="003E2C1F" w:rsidP="003E2C1F" w:rsidRDefault="003E2C1F" w14:paraId="0BC7B815" w14:textId="77777777">
      <w:pPr>
        <w:ind w:left="720"/>
        <w:rPr>
          <w:rFonts w:asciiTheme="majorHAnsi" w:hAnsiTheme="majorHAnsi" w:cstheme="majorHAnsi"/>
          <w:color w:val="000000"/>
        </w:rPr>
      </w:pPr>
      <w:r>
        <w:rPr>
          <w:rFonts w:asciiTheme="majorHAnsi" w:hAnsiTheme="majorHAnsi" w:cstheme="majorHAnsi"/>
          <w:color w:val="000000"/>
        </w:rPr>
        <w:t>Not applicable.</w:t>
      </w:r>
    </w:p>
    <w:p w:rsidRPr="003E2C1F" w:rsidR="003E2C1F" w:rsidP="003E2C1F" w:rsidRDefault="003E2C1F" w14:paraId="07EDB5E7" w14:textId="77777777">
      <w:pPr>
        <w:rPr>
          <w:rFonts w:asciiTheme="majorHAnsi" w:hAnsiTheme="majorHAnsi" w:cstheme="majorHAnsi"/>
          <w:color w:val="000000"/>
        </w:rPr>
      </w:pPr>
    </w:p>
    <w:p w:rsidRPr="003E2C1F" w:rsidR="0098334F" w:rsidP="003E2C1F" w:rsidRDefault="00FB543B" w14:paraId="45682234" w14:textId="77777777">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color w:val="000000"/>
        </w:rPr>
      </w:pPr>
      <w:r w:rsidRPr="003E2C1F">
        <w:rPr>
          <w:rFonts w:ascii="Arial" w:hAnsi="Arial" w:cs="Arial"/>
          <w:b/>
          <w:color w:val="000000"/>
        </w:rPr>
        <w:t>Payments or gifts to respondents</w:t>
      </w:r>
      <w:r w:rsidRPr="003E2C1F" w:rsidR="00E14936">
        <w:rPr>
          <w:rFonts w:ascii="Arial" w:hAnsi="Arial" w:cs="Arial"/>
          <w:b/>
          <w:color w:val="000000"/>
        </w:rPr>
        <w:t>.</w:t>
      </w:r>
    </w:p>
    <w:p w:rsidR="003E2C1F" w:rsidP="003E2C1F" w:rsidRDefault="003E2C1F" w14:paraId="46F50313"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986169" w:rsidR="003E2C1F" w:rsidP="003E2C1F" w:rsidRDefault="003E2C1F" w14:paraId="4083D61B" w14:textId="77777777">
      <w:pPr>
        <w:ind w:left="720"/>
        <w:rPr>
          <w:rFonts w:ascii="Arial" w:hAnsi="Arial" w:cs="Arial"/>
        </w:rPr>
      </w:pPr>
      <w:r w:rsidRPr="00986169">
        <w:rPr>
          <w:rFonts w:ascii="Arial" w:hAnsi="Arial" w:cs="Arial"/>
        </w:rPr>
        <w:t>There are no payments or gifts to respondents.</w:t>
      </w:r>
    </w:p>
    <w:p w:rsidRPr="003E2C1F" w:rsidR="003E2C1F" w:rsidP="003E2C1F" w:rsidRDefault="003E2C1F" w14:paraId="1CB99A5C"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3E2C1F" w:rsidR="0098334F" w:rsidP="003E2C1F" w:rsidRDefault="00FB543B" w14:paraId="17637904" w14:textId="77777777">
      <w:pPr>
        <w:pStyle w:val="ListParagraph"/>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3E2C1F">
        <w:rPr>
          <w:rFonts w:ascii="Arial" w:hAnsi="Arial" w:cs="Arial"/>
          <w:b/>
          <w:color w:val="000000"/>
        </w:rPr>
        <w:t>Confidentiality provided to respondents</w:t>
      </w:r>
      <w:r w:rsidRPr="003E2C1F" w:rsidR="00E14936">
        <w:rPr>
          <w:rFonts w:ascii="Arial" w:hAnsi="Arial" w:cs="Arial"/>
          <w:b/>
          <w:color w:val="000000"/>
        </w:rPr>
        <w:t>.</w:t>
      </w:r>
    </w:p>
    <w:p w:rsidR="003E2C1F" w:rsidP="003E2C1F" w:rsidRDefault="003E2C1F" w14:paraId="5E264DC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3E2C1F" w:rsidR="003E2C1F" w:rsidP="003E2C1F" w:rsidRDefault="003E2C1F" w14:paraId="7E8244B2" w14:textId="22B5D46B">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Pr>
          <w:rFonts w:ascii="Arial" w:hAnsi="Arial" w:cs="Arial"/>
          <w:color w:val="000000"/>
        </w:rPr>
        <w:t xml:space="preserve">The same confidentiality that is applied to the </w:t>
      </w:r>
      <w:r w:rsidR="004E2EA9">
        <w:rPr>
          <w:rFonts w:ascii="Arial" w:hAnsi="Arial" w:cs="Arial"/>
          <w:color w:val="000000"/>
        </w:rPr>
        <w:t>su</w:t>
      </w:r>
      <w:r w:rsidR="00931A28">
        <w:rPr>
          <w:rFonts w:ascii="Arial" w:hAnsi="Arial" w:cs="Arial"/>
          <w:color w:val="000000"/>
        </w:rPr>
        <w:t>rvey</w:t>
      </w:r>
      <w:r w:rsidR="008B432A">
        <w:rPr>
          <w:rFonts w:ascii="Arial" w:hAnsi="Arial" w:cs="Arial"/>
          <w:color w:val="000000"/>
        </w:rPr>
        <w:t xml:space="preserve"> </w:t>
      </w:r>
      <w:r w:rsidR="00435816">
        <w:rPr>
          <w:rFonts w:ascii="Arial" w:hAnsi="Arial" w:cs="Arial"/>
          <w:color w:val="000000"/>
        </w:rPr>
        <w:t>will be appli</w:t>
      </w:r>
      <w:r w:rsidR="000E2AFF">
        <w:rPr>
          <w:rFonts w:ascii="Arial" w:hAnsi="Arial" w:cs="Arial"/>
          <w:color w:val="000000"/>
        </w:rPr>
        <w:t xml:space="preserve">ed to data collected during the cognitive </w:t>
      </w:r>
      <w:r w:rsidR="00435816">
        <w:rPr>
          <w:rFonts w:ascii="Arial" w:hAnsi="Arial" w:cs="Arial"/>
          <w:color w:val="000000"/>
        </w:rPr>
        <w:t>interviews.</w:t>
      </w:r>
    </w:p>
    <w:p w:rsidRPr="00FB543B" w:rsidR="0098334F" w:rsidRDefault="0098334F" w14:paraId="6692617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AC11E0" w:rsidR="0098334F" w:rsidP="00AC11E0" w:rsidRDefault="00FB543B" w14:paraId="18B1F55D" w14:textId="77777777">
      <w:pPr>
        <w:pStyle w:val="ListParagraph"/>
        <w:keepNext/>
        <w:keepLines/>
        <w:widowControl/>
        <w:numPr>
          <w:ilvl w:val="0"/>
          <w:numId w:val="4"/>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810"/>
        <w:rPr>
          <w:rFonts w:ascii="Arial" w:hAnsi="Arial" w:cs="Arial"/>
          <w:b/>
          <w:color w:val="000000"/>
        </w:rPr>
      </w:pPr>
      <w:r w:rsidRPr="00AC11E0">
        <w:rPr>
          <w:rFonts w:ascii="Arial" w:hAnsi="Arial" w:cs="Arial"/>
          <w:b/>
          <w:color w:val="000000"/>
        </w:rPr>
        <w:t>Questions of a sensitive nature</w:t>
      </w:r>
      <w:r w:rsidRPr="00AC11E0" w:rsidR="00E14936">
        <w:rPr>
          <w:rFonts w:ascii="Arial" w:hAnsi="Arial" w:cs="Arial"/>
          <w:b/>
          <w:color w:val="000000"/>
        </w:rPr>
        <w:t>.</w:t>
      </w:r>
    </w:p>
    <w:p w:rsidR="00AC11E0" w:rsidP="00AC11E0" w:rsidRDefault="00AC11E0" w14:paraId="7E1EB02C"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Pr="00B81E17" w:rsidR="00AC11E0" w:rsidP="008B432A" w:rsidRDefault="008B432A" w14:paraId="7A597B72" w14:textId="7057B27B">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630"/>
        <w:rPr>
          <w:rFonts w:ascii="Arial" w:hAnsi="Arial" w:cs="Arial"/>
        </w:rPr>
      </w:pPr>
      <w:r>
        <w:rPr>
          <w:rFonts w:asciiTheme="majorHAnsi" w:hAnsiTheme="majorHAnsi" w:cstheme="majorHAnsi"/>
        </w:rPr>
        <w:tab/>
      </w:r>
      <w:r w:rsidRPr="00B81E17">
        <w:rPr>
          <w:rFonts w:asciiTheme="majorHAnsi" w:hAnsiTheme="majorHAnsi" w:cstheme="majorHAnsi"/>
        </w:rPr>
        <w:t xml:space="preserve">The </w:t>
      </w:r>
      <w:r w:rsidR="004E2EA9">
        <w:rPr>
          <w:rFonts w:asciiTheme="majorHAnsi" w:hAnsiTheme="majorHAnsi" w:cstheme="majorHAnsi"/>
        </w:rPr>
        <w:t xml:space="preserve">survey </w:t>
      </w:r>
      <w:r w:rsidRPr="00B81E17" w:rsidR="00212B66">
        <w:rPr>
          <w:rFonts w:asciiTheme="majorHAnsi" w:hAnsiTheme="majorHAnsi" w:cstheme="majorHAnsi"/>
        </w:rPr>
        <w:t>may ask</w:t>
      </w:r>
      <w:r w:rsidRPr="00B81E17">
        <w:rPr>
          <w:rFonts w:asciiTheme="majorHAnsi" w:hAnsiTheme="majorHAnsi" w:cstheme="majorHAnsi"/>
        </w:rPr>
        <w:t xml:space="preserve"> questions </w:t>
      </w:r>
      <w:r w:rsidRPr="00B81E17" w:rsidR="00212B66">
        <w:rPr>
          <w:rFonts w:asciiTheme="majorHAnsi" w:hAnsiTheme="majorHAnsi" w:cstheme="majorHAnsi"/>
          <w:shd w:val="clear" w:color="auto" w:fill="FFFFFF"/>
        </w:rPr>
        <w:t>related</w:t>
      </w:r>
      <w:r w:rsidRPr="00B81E17">
        <w:rPr>
          <w:rFonts w:asciiTheme="majorHAnsi" w:hAnsiTheme="majorHAnsi" w:cstheme="majorHAnsi"/>
          <w:shd w:val="clear" w:color="auto" w:fill="FFFFFF"/>
        </w:rPr>
        <w:t xml:space="preserve"> to </w:t>
      </w:r>
      <w:r w:rsidRPr="00B81E17" w:rsidR="00B81E17">
        <w:rPr>
          <w:rFonts w:asciiTheme="majorHAnsi" w:hAnsiTheme="majorHAnsi" w:cstheme="majorHAnsi"/>
          <w:shd w:val="clear" w:color="auto" w:fill="FFFFFF"/>
        </w:rPr>
        <w:t>biosecurity practices</w:t>
      </w:r>
      <w:r w:rsidRPr="00B81E17" w:rsidR="00212B66">
        <w:rPr>
          <w:rFonts w:asciiTheme="majorHAnsi" w:hAnsiTheme="majorHAnsi" w:cstheme="majorHAnsi"/>
          <w:shd w:val="clear" w:color="auto" w:fill="FFFFFF"/>
        </w:rPr>
        <w:t>, which could</w:t>
      </w:r>
      <w:r w:rsidRPr="00B81E17" w:rsidR="008D04A6">
        <w:rPr>
          <w:rFonts w:ascii="Arial" w:hAnsi="Arial" w:cs="Arial"/>
        </w:rPr>
        <w:t xml:space="preserve"> be considered sensitive.</w:t>
      </w:r>
      <w:r w:rsidRPr="00B81E17" w:rsidR="00396E14">
        <w:rPr>
          <w:rFonts w:ascii="Arial" w:hAnsi="Arial" w:cs="Arial"/>
        </w:rPr>
        <w:t xml:space="preserve"> </w:t>
      </w:r>
    </w:p>
    <w:p w:rsidRPr="00986169" w:rsidR="00C0139C" w:rsidP="00AC11E0" w:rsidRDefault="00C0139C" w14:paraId="55E1C12B" w14:textId="77777777">
      <w:pPr>
        <w:ind w:left="720"/>
        <w:rPr>
          <w:rFonts w:ascii="Arial" w:hAnsi="Arial" w:cs="Arial"/>
        </w:rPr>
      </w:pPr>
    </w:p>
    <w:p w:rsidRPr="00FB543B" w:rsidR="0098334F" w:rsidP="002031FC" w:rsidRDefault="002031FC" w14:paraId="50BC7918" w14:textId="77777777">
      <w:pPr>
        <w:widowControl/>
        <w:tabs>
          <w:tab w:val="left" w:pos="0"/>
          <w:tab w:val="left" w:pos="9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810"/>
        <w:rPr>
          <w:rFonts w:ascii="Arial" w:hAnsi="Arial" w:cs="Arial"/>
          <w:color w:val="000000"/>
        </w:rPr>
      </w:pPr>
      <w:r>
        <w:rPr>
          <w:rFonts w:ascii="Arial" w:hAnsi="Arial" w:cs="Arial"/>
          <w:b/>
          <w:color w:val="000000"/>
        </w:rPr>
        <w:t xml:space="preserve">  </w:t>
      </w:r>
      <w:r w:rsidRPr="00584216" w:rsidR="00FB543B">
        <w:rPr>
          <w:rFonts w:ascii="Arial" w:hAnsi="Arial" w:cs="Arial"/>
          <w:b/>
          <w:color w:val="000000"/>
        </w:rPr>
        <w:t>12.</w:t>
      </w:r>
      <w:r w:rsidRPr="00584216" w:rsidR="00FB543B">
        <w:rPr>
          <w:rFonts w:ascii="Arial" w:hAnsi="Arial" w:cs="Arial"/>
          <w:b/>
          <w:color w:val="000000"/>
        </w:rPr>
        <w:tab/>
        <w:t>Hour burden and annualized costs to respondents</w:t>
      </w:r>
      <w:r w:rsidRPr="00584216" w:rsidR="00E14936">
        <w:rPr>
          <w:rFonts w:ascii="Arial" w:hAnsi="Arial" w:cs="Arial"/>
          <w:b/>
          <w:color w:val="000000"/>
        </w:rPr>
        <w:t>.</w:t>
      </w:r>
    </w:p>
    <w:p w:rsidR="0098334F" w:rsidRDefault="0098334F" w14:paraId="697E6BD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1D5FA2" w:rsidP="001D5FA2" w:rsidRDefault="00FD66EE" w14:paraId="31FB8340" w14:textId="386DD0EF">
      <w:pPr>
        <w:ind w:left="720"/>
        <w:rPr>
          <w:rFonts w:ascii="Arial" w:hAnsi="Arial" w:cs="Arial"/>
        </w:rPr>
      </w:pPr>
      <w:r>
        <w:rPr>
          <w:rFonts w:ascii="Arial" w:hAnsi="Arial" w:cs="Arial"/>
        </w:rPr>
        <w:t>Trained cognitive interviewers or survey methodologists who work at NASS headquarters will conduct all interviews</w:t>
      </w:r>
      <w:r w:rsidR="005B7F25">
        <w:rPr>
          <w:rFonts w:ascii="Arial" w:hAnsi="Arial" w:cs="Arial"/>
        </w:rPr>
        <w:t>.</w:t>
      </w:r>
    </w:p>
    <w:p w:rsidR="008D5E0A" w:rsidP="001D5FA2" w:rsidRDefault="008D5E0A" w14:paraId="4F36C0FE" w14:textId="77777777">
      <w:pPr>
        <w:ind w:left="720"/>
        <w:rPr>
          <w:rFonts w:ascii="Arial" w:hAnsi="Arial" w:cs="Arial"/>
        </w:rPr>
      </w:pPr>
    </w:p>
    <w:p w:rsidR="003417D6" w:rsidP="008D5E0A" w:rsidRDefault="008D5E0A" w14:paraId="29D420ED" w14:textId="69D949EB">
      <w:pPr>
        <w:ind w:left="720"/>
        <w:rPr>
          <w:rFonts w:ascii="Arial" w:hAnsi="Arial" w:cs="Arial"/>
        </w:rPr>
      </w:pPr>
      <w:r>
        <w:rPr>
          <w:rFonts w:ascii="Arial" w:hAnsi="Arial" w:cs="Arial"/>
        </w:rPr>
        <w:t>We</w:t>
      </w:r>
      <w:r w:rsidR="00212B66">
        <w:rPr>
          <w:rFonts w:ascii="Arial" w:hAnsi="Arial" w:cs="Arial"/>
        </w:rPr>
        <w:t xml:space="preserve"> plan to conduct a maximum of </w:t>
      </w:r>
      <w:r w:rsidR="00931A28">
        <w:rPr>
          <w:rFonts w:ascii="Arial" w:hAnsi="Arial" w:cs="Arial"/>
        </w:rPr>
        <w:t>2</w:t>
      </w:r>
      <w:r w:rsidR="00212B66">
        <w:rPr>
          <w:rFonts w:ascii="Arial" w:hAnsi="Arial" w:cs="Arial"/>
        </w:rPr>
        <w:t>0</w:t>
      </w:r>
      <w:r>
        <w:rPr>
          <w:rFonts w:ascii="Arial" w:hAnsi="Arial" w:cs="Arial"/>
        </w:rPr>
        <w:t xml:space="preserve"> </w:t>
      </w:r>
      <w:r w:rsidR="004E2EA9">
        <w:rPr>
          <w:rFonts w:ascii="Arial" w:hAnsi="Arial" w:cs="Arial"/>
        </w:rPr>
        <w:t xml:space="preserve">thirty to sixty minute </w:t>
      </w:r>
      <w:r>
        <w:rPr>
          <w:rFonts w:ascii="Arial" w:hAnsi="Arial" w:cs="Arial"/>
        </w:rPr>
        <w:t>cogn</w:t>
      </w:r>
      <w:r w:rsidR="008B36B4">
        <w:rPr>
          <w:rFonts w:ascii="Arial" w:hAnsi="Arial" w:cs="Arial"/>
        </w:rPr>
        <w:t>it</w:t>
      </w:r>
      <w:r>
        <w:rPr>
          <w:rFonts w:ascii="Arial" w:hAnsi="Arial" w:cs="Arial"/>
        </w:rPr>
        <w:t xml:space="preserve">ive interviews for </w:t>
      </w:r>
      <w:r w:rsidR="00FD66EE">
        <w:rPr>
          <w:rFonts w:ascii="Arial" w:hAnsi="Arial" w:cs="Arial"/>
        </w:rPr>
        <w:t>20</w:t>
      </w:r>
      <w:r>
        <w:rPr>
          <w:rFonts w:ascii="Arial" w:hAnsi="Arial" w:cs="Arial"/>
        </w:rPr>
        <w:t xml:space="preserve"> total burden hours.  </w:t>
      </w:r>
    </w:p>
    <w:p w:rsidR="008D5E0A" w:rsidP="008D5E0A" w:rsidRDefault="008D5E0A" w14:paraId="6F8C89DB" w14:textId="77777777">
      <w:pPr>
        <w:ind w:left="720"/>
        <w:rPr>
          <w:rFonts w:ascii="Arial" w:hAnsi="Arial" w:cs="Arial"/>
        </w:rPr>
      </w:pPr>
    </w:p>
    <w:p w:rsidR="00D20D51" w:rsidP="00FA2496" w:rsidRDefault="00D20D51" w14:paraId="10E22253" w14:textId="74064DF8">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rsidRPr="00E66AF0" w:rsidR="00991715" w:rsidP="00991715" w:rsidRDefault="00991715" w14:paraId="61726080" w14:textId="1E992F18">
      <w:pPr>
        <w:ind w:left="720"/>
        <w:rPr>
          <w:rFonts w:ascii="Arial" w:hAnsi="Arial" w:cs="Arial"/>
        </w:rPr>
      </w:pPr>
      <w:r w:rsidRPr="00EC54D8">
        <w:rPr>
          <w:rFonts w:ascii="Arial" w:hAnsi="Arial" w:cs="Arial"/>
        </w:rPr>
        <w:t xml:space="preserve">Cost to the public of completing a </w:t>
      </w:r>
      <w:r w:rsidRPr="00E66AF0">
        <w:rPr>
          <w:rFonts w:ascii="Arial" w:hAnsi="Arial" w:cs="Arial"/>
        </w:rPr>
        <w:t xml:space="preserve">questionnaire is assumed to be comparable to the hourly rate of those requesting the data. Reporting time </w:t>
      </w:r>
      <w:r w:rsidRPr="00E66AF0">
        <w:rPr>
          <w:rFonts w:ascii="Arial" w:hAnsi="Arial" w:cs="Arial"/>
        </w:rPr>
        <w:lastRenderedPageBreak/>
        <w:t xml:space="preserve">of </w:t>
      </w:r>
      <w:r>
        <w:rPr>
          <w:rFonts w:ascii="Arial" w:hAnsi="Arial" w:cs="Arial"/>
        </w:rPr>
        <w:t>20</w:t>
      </w:r>
      <w:r w:rsidRPr="00E66AF0">
        <w:rPr>
          <w:rFonts w:ascii="Arial" w:hAnsi="Arial" w:cs="Arial"/>
        </w:rPr>
        <w:t xml:space="preserve"> hours </w:t>
      </w:r>
      <w:r>
        <w:rPr>
          <w:rFonts w:ascii="Arial" w:hAnsi="Arial" w:cs="Arial"/>
        </w:rPr>
        <w:t xml:space="preserve">is </w:t>
      </w:r>
      <w:r w:rsidRPr="00E66AF0">
        <w:rPr>
          <w:rFonts w:ascii="Arial" w:hAnsi="Arial" w:cs="Arial"/>
        </w:rPr>
        <w:t>multiplied by $37.47 per hour for a total cost to the public of $</w:t>
      </w:r>
      <w:r w:rsidR="00B87AC5">
        <w:rPr>
          <w:rFonts w:ascii="Arial" w:hAnsi="Arial" w:cs="Arial"/>
        </w:rPr>
        <w:t>749.40</w:t>
      </w:r>
      <w:r w:rsidRPr="00E66AF0">
        <w:rPr>
          <w:rFonts w:ascii="Arial" w:hAnsi="Arial" w:cs="Arial"/>
        </w:rPr>
        <w:t>.</w:t>
      </w:r>
    </w:p>
    <w:p w:rsidRPr="00EC54D8" w:rsidR="00991715" w:rsidP="00991715" w:rsidRDefault="00991715" w14:paraId="7BED01F6" w14:textId="77777777">
      <w:pPr>
        <w:widowControl/>
        <w:autoSpaceDE/>
        <w:autoSpaceDN/>
        <w:adjustRightInd/>
        <w:rPr>
          <w:rFonts w:ascii="Arial" w:hAnsi="Arial"/>
          <w:color w:val="FF0000"/>
          <w:sz w:val="22"/>
          <w:szCs w:val="20"/>
        </w:rPr>
      </w:pPr>
    </w:p>
    <w:p w:rsidR="00991715" w:rsidP="00991715" w:rsidRDefault="00991715" w14:paraId="4E71370C" w14:textId="6D296214">
      <w:pPr>
        <w:widowControl/>
        <w:autoSpaceDE/>
        <w:autoSpaceDN/>
        <w:adjustRightInd/>
        <w:ind w:left="720"/>
        <w:rPr>
          <w:rFonts w:ascii="Arial" w:hAnsi="Arial" w:cs="Arial"/>
        </w:rPr>
      </w:pPr>
      <w:r w:rsidRPr="00EC54D8">
        <w:rPr>
          <w:rFonts w:ascii="Arial" w:hAnsi="Arial" w:cs="Arial"/>
        </w:rPr>
        <w:t xml:space="preserve">NASS uses the Bureau of Labor Statistics’ </w:t>
      </w:r>
      <w:hyperlink w:history="1" r:id="rId8">
        <w:r w:rsidRPr="00EC54D8">
          <w:rPr>
            <w:rFonts w:ascii="Arial" w:hAnsi="Arial" w:cs="Arial"/>
            <w:color w:val="0000FF"/>
            <w:u w:val="single"/>
          </w:rPr>
          <w:t>Occupational Employment Statistics</w:t>
        </w:r>
      </w:hyperlink>
      <w:r w:rsidRPr="00EC54D8">
        <w:rPr>
          <w:rFonts w:ascii="Arial" w:hAnsi="Arial" w:cs="Arial"/>
        </w:rPr>
        <w:t xml:space="preserve"> (most recently published on March 31, 2020 for the previous May) to estimate an hourly wage for the burden cost. The May 2019 mean wage for bookkeepers was $20.65. The mean wage for farm managers was $38.63. The mean wage for farm supervisors was $25.25. The mean wage of the three is $28.18. To calculate the fully loaded wage rate (includes allowances for Social Security, insurance, etc.) NASS will add 33% for a total of $37.47 per hour.</w:t>
      </w:r>
    </w:p>
    <w:p w:rsidR="00991715" w:rsidP="00FA2496" w:rsidRDefault="00991715" w14:paraId="6BD7CD9A" w14:textId="77777777">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rsidRPr="001D5FA2" w:rsidR="0098334F" w:rsidP="001D5FA2" w:rsidRDefault="00FB543B" w14:paraId="618FA879"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Pr="001D5FA2" w:rsidR="00E14936">
        <w:rPr>
          <w:rFonts w:ascii="Arial" w:hAnsi="Arial" w:cs="Arial"/>
          <w:b/>
          <w:color w:val="000000"/>
        </w:rPr>
        <w:t>.</w:t>
      </w:r>
    </w:p>
    <w:p w:rsidRPr="001D5FA2" w:rsidR="001D5FA2" w:rsidP="001D5FA2" w:rsidRDefault="001D5FA2" w14:paraId="5F3F110F"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98334F" w:rsidP="001D1D37" w:rsidRDefault="00A43613" w14:paraId="117E43E5"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986169">
        <w:rPr>
          <w:rFonts w:ascii="Arial" w:hAnsi="Arial" w:cs="Arial"/>
        </w:rPr>
        <w:t>There are no capital/start-up or ongoing operation/maintenance costs associated with this information collection.</w:t>
      </w:r>
    </w:p>
    <w:p w:rsidRPr="00FB543B" w:rsidR="001D1D37" w:rsidRDefault="001D1D37" w14:paraId="33FF5AB2"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1D1D37" w:rsidR="0098334F" w:rsidP="001D1D37" w:rsidRDefault="00FB543B" w14:paraId="66472279" w14:textId="7777777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1D37">
        <w:rPr>
          <w:rFonts w:ascii="Arial" w:hAnsi="Arial" w:cs="Arial"/>
          <w:b/>
          <w:color w:val="000000"/>
        </w:rPr>
        <w:t>Annualized costs to federal government</w:t>
      </w:r>
      <w:r w:rsidRPr="001D1D37" w:rsidR="00E14936">
        <w:rPr>
          <w:rFonts w:ascii="Arial" w:hAnsi="Arial" w:cs="Arial"/>
          <w:b/>
          <w:color w:val="000000"/>
        </w:rPr>
        <w:t>.</w:t>
      </w:r>
    </w:p>
    <w:p w:rsidRPr="00DB6506" w:rsidR="001D1D37" w:rsidP="001D1D37" w:rsidRDefault="001D1D37" w14:paraId="5202648E"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96E14" w:rsidP="00396E14" w:rsidRDefault="00072976" w14:paraId="40D88B4E" w14:textId="4021B961">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DB6506">
        <w:rPr>
          <w:rFonts w:ascii="Arial" w:hAnsi="Arial" w:cs="Arial"/>
        </w:rPr>
        <w:t xml:space="preserve">Costs for conducting the </w:t>
      </w:r>
      <w:r w:rsidR="004B1E0E">
        <w:rPr>
          <w:rFonts w:ascii="Arial" w:hAnsi="Arial" w:cs="Arial"/>
        </w:rPr>
        <w:t>qualitative research</w:t>
      </w:r>
      <w:r w:rsidRPr="00DB6506">
        <w:rPr>
          <w:rFonts w:ascii="Arial" w:hAnsi="Arial" w:cs="Arial"/>
        </w:rPr>
        <w:t xml:space="preserve"> interviews are estimated at </w:t>
      </w:r>
      <w:r w:rsidRPr="00303183" w:rsidR="004B1E54">
        <w:rPr>
          <w:rFonts w:ascii="Arial" w:hAnsi="Arial" w:cs="Arial"/>
        </w:rPr>
        <w:t>$</w:t>
      </w:r>
      <w:r w:rsidR="004E2EA9">
        <w:rPr>
          <w:rFonts w:ascii="Arial" w:hAnsi="Arial" w:cs="Arial"/>
        </w:rPr>
        <w:t>14</w:t>
      </w:r>
      <w:r w:rsidR="004B1E54">
        <w:rPr>
          <w:rFonts w:ascii="Arial" w:hAnsi="Arial" w:cs="Arial"/>
        </w:rPr>
        <w:t>,000</w:t>
      </w:r>
      <w:r w:rsidR="006820FD">
        <w:rPr>
          <w:rFonts w:ascii="Arial" w:hAnsi="Arial" w:cs="Arial"/>
        </w:rPr>
        <w:t xml:space="preserve">. </w:t>
      </w:r>
      <w:r w:rsidRPr="00DB6506">
        <w:rPr>
          <w:rFonts w:ascii="Arial" w:hAnsi="Arial" w:cs="Arial"/>
        </w:rPr>
        <w:t xml:space="preserve">This will cover </w:t>
      </w:r>
      <w:r w:rsidRPr="00DB6506" w:rsidR="00412E47">
        <w:rPr>
          <w:rFonts w:ascii="Arial" w:hAnsi="Arial" w:cs="Arial"/>
        </w:rPr>
        <w:t xml:space="preserve">expenses for staff </w:t>
      </w:r>
      <w:r w:rsidRPr="00DB6506">
        <w:rPr>
          <w:rFonts w:ascii="Arial" w:hAnsi="Arial" w:cs="Arial"/>
        </w:rPr>
        <w:t>payroll</w:t>
      </w:r>
      <w:r w:rsidRPr="00DB6506" w:rsidR="003E3815">
        <w:rPr>
          <w:rFonts w:ascii="Arial" w:hAnsi="Arial" w:cs="Arial"/>
        </w:rPr>
        <w:t>,</w:t>
      </w:r>
      <w:r w:rsidRPr="00DB6506">
        <w:rPr>
          <w:rFonts w:ascii="Arial" w:hAnsi="Arial" w:cs="Arial"/>
        </w:rPr>
        <w:t xml:space="preserve"> travel</w:t>
      </w:r>
      <w:r w:rsidRPr="00DB6506" w:rsidR="003E3815">
        <w:rPr>
          <w:rFonts w:ascii="Arial" w:hAnsi="Arial" w:cs="Arial"/>
        </w:rPr>
        <w:t xml:space="preserve">, survey analysis, and any other expenses that may be incurred </w:t>
      </w:r>
      <w:r w:rsidRPr="00DB6506" w:rsidR="00115E40">
        <w:rPr>
          <w:rFonts w:ascii="Arial" w:hAnsi="Arial" w:cs="Arial"/>
        </w:rPr>
        <w:t>while</w:t>
      </w:r>
      <w:r w:rsidRPr="00DB6506" w:rsidR="003E3815">
        <w:rPr>
          <w:rFonts w:ascii="Arial" w:hAnsi="Arial" w:cs="Arial"/>
        </w:rPr>
        <w:t xml:space="preserve"> updating survey materials</w:t>
      </w:r>
      <w:r w:rsidRPr="00DB6506">
        <w:rPr>
          <w:rFonts w:ascii="Arial" w:hAnsi="Arial" w:cs="Arial"/>
        </w:rPr>
        <w:t xml:space="preserve"> </w:t>
      </w:r>
      <w:r w:rsidRPr="00DB6506" w:rsidR="003E3815">
        <w:rPr>
          <w:rFonts w:ascii="Arial" w:hAnsi="Arial" w:cs="Arial"/>
        </w:rPr>
        <w:t xml:space="preserve">based on our findings. </w:t>
      </w:r>
    </w:p>
    <w:p w:rsidR="006B26A8" w:rsidP="00396E14" w:rsidRDefault="006B26A8" w14:paraId="4E650281"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Pr="00BC7F74" w:rsidR="0098334F" w:rsidP="00BC7F74" w:rsidRDefault="00DB6506" w14:paraId="141E0088"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Pr>
          <w:rFonts w:ascii="Arial" w:hAnsi="Arial" w:cs="Arial"/>
          <w:b/>
          <w:color w:val="000000"/>
        </w:rPr>
        <w:t>R</w:t>
      </w:r>
      <w:r w:rsidRPr="00BC7F74" w:rsidR="00FB543B">
        <w:rPr>
          <w:rFonts w:ascii="Arial" w:hAnsi="Arial" w:cs="Arial"/>
          <w:b/>
          <w:color w:val="000000"/>
        </w:rPr>
        <w:t>easons for changes in burden</w:t>
      </w:r>
      <w:r w:rsidRPr="00BC7F74" w:rsidR="00E14936">
        <w:rPr>
          <w:rFonts w:ascii="Arial" w:hAnsi="Arial" w:cs="Arial"/>
          <w:b/>
          <w:color w:val="000000"/>
        </w:rPr>
        <w:t>.</w:t>
      </w:r>
    </w:p>
    <w:p w:rsidR="00BC7F74" w:rsidP="00BC7F74" w:rsidRDefault="00BC7F74" w14:paraId="5E0729EF"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8211A3" w:rsidR="006B26A8" w:rsidP="006B26A8" w:rsidRDefault="006B26A8" w14:paraId="53E0AF6F" w14:textId="3A1C971B">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Arial" w:hAnsi="Arial" w:cs="Arial"/>
        </w:rPr>
        <w:t xml:space="preserve">This mini-supporting statement addresses the use of burden to conduct testing for the </w:t>
      </w:r>
      <w:r w:rsidR="004E2EA9">
        <w:rPr>
          <w:rFonts w:ascii="Arial" w:hAnsi="Arial" w:cs="Arial"/>
        </w:rPr>
        <w:t>s</w:t>
      </w:r>
      <w:r w:rsidR="007416C9">
        <w:rPr>
          <w:rFonts w:ascii="Arial" w:hAnsi="Arial" w:cs="Arial"/>
        </w:rPr>
        <w:t>urvey</w:t>
      </w:r>
      <w:r w:rsidR="006125B2">
        <w:rPr>
          <w:rFonts w:ascii="Arial" w:hAnsi="Arial" w:cs="Arial"/>
        </w:rPr>
        <w:t>.</w:t>
      </w:r>
    </w:p>
    <w:p w:rsidRPr="00FB543B" w:rsidR="0098334F" w:rsidP="001D5FA2" w:rsidRDefault="0098334F" w14:paraId="6DB70798"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Pr="00BC7F74" w:rsidR="0098334F" w:rsidP="00BC7F74" w:rsidRDefault="00FB543B" w14:paraId="21AB3CFE"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Tabulation, analysis, and publication plans</w:t>
      </w:r>
      <w:r w:rsidRPr="00BC7F74" w:rsidR="00E14936">
        <w:rPr>
          <w:rFonts w:ascii="Arial" w:hAnsi="Arial" w:cs="Arial"/>
          <w:b/>
          <w:color w:val="000000"/>
        </w:rPr>
        <w:t>.</w:t>
      </w:r>
    </w:p>
    <w:p w:rsidR="00BC7F74" w:rsidP="00BC7F74" w:rsidRDefault="00BC7F74" w14:paraId="414FAFF8"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Pr="00BC7F74" w:rsidR="00BC7F74" w:rsidP="006125B2" w:rsidRDefault="00BC7F74" w14:paraId="291E92D0"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sidRPr="00BC7F74">
        <w:rPr>
          <w:rFonts w:ascii="Arial" w:hAnsi="Arial" w:cs="Arial"/>
          <w:color w:val="000000"/>
        </w:rPr>
        <w:t xml:space="preserve">No data will </w:t>
      </w:r>
      <w:r w:rsidR="006820FD">
        <w:rPr>
          <w:rFonts w:ascii="Arial" w:hAnsi="Arial" w:cs="Arial"/>
          <w:color w:val="000000"/>
        </w:rPr>
        <w:t xml:space="preserve">be published from these tests. </w:t>
      </w:r>
      <w:r w:rsidRPr="00BC7F74">
        <w:rPr>
          <w:rFonts w:ascii="Arial" w:hAnsi="Arial" w:cs="Arial"/>
          <w:color w:val="000000"/>
        </w:rPr>
        <w:t xml:space="preserve">Data </w:t>
      </w:r>
      <w:r w:rsidR="001349CD">
        <w:rPr>
          <w:rFonts w:ascii="Arial" w:hAnsi="Arial" w:cs="Arial"/>
          <w:color w:val="000000"/>
        </w:rPr>
        <w:t>are</w:t>
      </w:r>
      <w:r w:rsidRPr="00BC7F74">
        <w:rPr>
          <w:rFonts w:ascii="Arial" w:hAnsi="Arial" w:cs="Arial"/>
          <w:color w:val="000000"/>
        </w:rPr>
        <w:t xml:space="preserve"> for internal use only</w:t>
      </w:r>
      <w:r w:rsidR="006125B2">
        <w:rPr>
          <w:rFonts w:ascii="Arial" w:hAnsi="Arial" w:cs="Arial"/>
          <w:color w:val="000000"/>
        </w:rPr>
        <w:t>, but results may be presented at outside conferences or seminars</w:t>
      </w:r>
      <w:r w:rsidRPr="00BC7F74">
        <w:rPr>
          <w:rFonts w:ascii="Arial" w:hAnsi="Arial" w:cs="Arial"/>
          <w:color w:val="000000"/>
        </w:rPr>
        <w:t>.</w:t>
      </w:r>
    </w:p>
    <w:p w:rsidRPr="00FB543B" w:rsidR="0098334F" w:rsidP="001D5FA2" w:rsidRDefault="0098334F" w14:paraId="14F3079D"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Pr="00BC7F74" w:rsidR="0098334F" w:rsidP="00BC7F74" w:rsidRDefault="00FB543B" w14:paraId="4A77C18A" w14:textId="7777777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Request for approval of non-display of expiration date</w:t>
      </w:r>
      <w:r w:rsidRPr="00BC7F74" w:rsidR="00E14936">
        <w:rPr>
          <w:rFonts w:ascii="Arial" w:hAnsi="Arial" w:cs="Arial"/>
          <w:b/>
          <w:color w:val="000000"/>
        </w:rPr>
        <w:t>.</w:t>
      </w:r>
    </w:p>
    <w:p w:rsidR="00BC7F74" w:rsidP="00BC7F74" w:rsidRDefault="00BC7F74" w14:paraId="6F48AB1D"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rsidRPr="00BC7F74" w:rsidR="00BC7F74" w:rsidP="00BC7F74" w:rsidRDefault="00BC7F74" w14:paraId="51D96B86"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BC7F74">
        <w:rPr>
          <w:rFonts w:ascii="Arial" w:hAnsi="Arial" w:cs="Arial"/>
        </w:rPr>
        <w:t>There is no request for approval of non-display of the expiration date.</w:t>
      </w:r>
    </w:p>
    <w:p w:rsidRPr="00FB543B" w:rsidR="0098334F" w:rsidP="001D5FA2" w:rsidRDefault="0098334F" w14:paraId="1CFED46A"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Pr="00BC7F74" w:rsidR="0098334F" w:rsidP="001D5FA2" w:rsidRDefault="00FB543B" w14:paraId="7727AD16"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BC7F74">
        <w:rPr>
          <w:rFonts w:ascii="Arial" w:hAnsi="Arial" w:cs="Arial"/>
          <w:b/>
          <w:color w:val="000000"/>
        </w:rPr>
        <w:t>18.</w:t>
      </w:r>
      <w:r w:rsidRPr="00FB543B">
        <w:rPr>
          <w:rFonts w:ascii="Arial" w:hAnsi="Arial" w:cs="Arial"/>
          <w:color w:val="000000"/>
        </w:rPr>
        <w:tab/>
      </w:r>
      <w:r w:rsidRPr="00BC7F74">
        <w:rPr>
          <w:rFonts w:ascii="Arial" w:hAnsi="Arial" w:cs="Arial"/>
          <w:b/>
          <w:color w:val="000000"/>
        </w:rPr>
        <w:t>Exceptions to certification statement</w:t>
      </w:r>
      <w:r w:rsidRPr="00BC7F74" w:rsidR="00E14936">
        <w:rPr>
          <w:rFonts w:ascii="Arial" w:hAnsi="Arial" w:cs="Arial"/>
          <w:b/>
          <w:color w:val="000000"/>
        </w:rPr>
        <w:t>.</w:t>
      </w:r>
    </w:p>
    <w:p w:rsidRPr="00FB543B" w:rsidR="0098334F" w:rsidP="001D5FA2" w:rsidRDefault="0098334F" w14:paraId="4828293E"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Pr="00986169" w:rsidR="00BC7F74" w:rsidP="00BC7F74" w:rsidRDefault="00BC7F74" w14:paraId="47C2F9ED"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986169">
        <w:rPr>
          <w:rFonts w:ascii="Arial" w:hAnsi="Arial" w:cs="Arial"/>
        </w:rPr>
        <w:t>There are no exceptions to the certification statement.</w:t>
      </w:r>
    </w:p>
    <w:p w:rsidR="008C1BFC" w:rsidRDefault="008C1BFC" w14:paraId="1DFAE11A" w14:textId="10EB7E13">
      <w:pPr>
        <w:widowControl/>
        <w:autoSpaceDE/>
        <w:autoSpaceDN/>
        <w:adjustRightInd/>
        <w:spacing w:after="200" w:line="276" w:lineRule="auto"/>
        <w:rPr>
          <w:rFonts w:ascii="Arial" w:hAnsi="Arial" w:cs="Arial"/>
          <w:color w:val="000000"/>
        </w:rPr>
      </w:pPr>
      <w:r>
        <w:rPr>
          <w:rFonts w:ascii="Arial" w:hAnsi="Arial" w:cs="Arial"/>
          <w:color w:val="000000"/>
        </w:rPr>
        <w:br w:type="page"/>
      </w:r>
    </w:p>
    <w:p w:rsidRPr="00FB543B" w:rsidR="00393BBC" w:rsidP="00393BBC" w:rsidRDefault="00393BBC" w14:paraId="3C9A5A6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r w:rsidRPr="00FB543B">
        <w:rPr>
          <w:rFonts w:ascii="Arial" w:hAnsi="Arial" w:cs="Arial"/>
          <w:b/>
          <w:color w:val="000000"/>
        </w:rPr>
        <w:lastRenderedPageBreak/>
        <w:t>B.</w:t>
      </w:r>
      <w:r w:rsidRPr="00FB543B">
        <w:rPr>
          <w:rFonts w:ascii="Arial" w:hAnsi="Arial" w:cs="Arial"/>
          <w:b/>
          <w:color w:val="000000"/>
        </w:rPr>
        <w:tab/>
        <w:t>COLLECTION OF INFORMATION EMPLOYING STATISTICAL METHODS:</w:t>
      </w:r>
    </w:p>
    <w:p w:rsidRPr="00FB543B" w:rsidR="00393BBC" w:rsidP="00393BBC" w:rsidRDefault="00393BBC" w14:paraId="088B88A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440D32" w:rsidR="00393BBC" w:rsidP="00440D32" w:rsidRDefault="00393BBC" w14:paraId="6C06109C" w14:textId="77777777">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440D32">
        <w:rPr>
          <w:rFonts w:ascii="Arial" w:hAnsi="Arial" w:cs="Arial"/>
          <w:b/>
          <w:color w:val="000000"/>
        </w:rPr>
        <w:t>Respondent universe, sampling</w:t>
      </w:r>
      <w:r w:rsidR="009F3B7D">
        <w:rPr>
          <w:rFonts w:ascii="Arial" w:hAnsi="Arial" w:cs="Arial"/>
          <w:b/>
          <w:color w:val="000000"/>
        </w:rPr>
        <w:t>,</w:t>
      </w:r>
      <w:r w:rsidRPr="00440D32">
        <w:rPr>
          <w:rFonts w:ascii="Arial" w:hAnsi="Arial" w:cs="Arial"/>
          <w:b/>
          <w:color w:val="000000"/>
        </w:rPr>
        <w:t xml:space="preserve"> and response rate.</w:t>
      </w:r>
    </w:p>
    <w:p w:rsidRPr="00CD7800" w:rsidR="00440D32" w:rsidP="00440D32" w:rsidRDefault="00440D32" w14:paraId="3FB8156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70630C" w:rsidP="009F3B7D" w:rsidRDefault="007416C9" w14:paraId="1418E283" w14:textId="527D952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r>
        <w:rPr>
          <w:rFonts w:asciiTheme="minorHAnsi" w:hAnsiTheme="minorHAnsi" w:cstheme="minorHAnsi"/>
        </w:rPr>
        <w:t>NASS will use the list frame</w:t>
      </w:r>
      <w:r w:rsidR="008C1BFC">
        <w:rPr>
          <w:rFonts w:asciiTheme="minorHAnsi" w:hAnsiTheme="minorHAnsi" w:cstheme="minorHAnsi"/>
        </w:rPr>
        <w:t xml:space="preserve"> </w:t>
      </w:r>
      <w:r w:rsidR="004E2EA9">
        <w:rPr>
          <w:rFonts w:asciiTheme="minorHAnsi" w:hAnsiTheme="minorHAnsi" w:cstheme="minorHAnsi"/>
        </w:rPr>
        <w:t xml:space="preserve">and previous survey data </w:t>
      </w:r>
      <w:r w:rsidR="009F3B7D">
        <w:rPr>
          <w:rFonts w:asciiTheme="minorHAnsi" w:hAnsiTheme="minorHAnsi" w:cstheme="minorHAnsi"/>
        </w:rPr>
        <w:t xml:space="preserve">to identify </w:t>
      </w:r>
      <w:r>
        <w:rPr>
          <w:rFonts w:asciiTheme="minorHAnsi" w:hAnsiTheme="minorHAnsi" w:cstheme="minorHAnsi"/>
        </w:rPr>
        <w:t>operations</w:t>
      </w:r>
      <w:r w:rsidR="009F3B7D">
        <w:rPr>
          <w:rFonts w:asciiTheme="minorHAnsi" w:hAnsiTheme="minorHAnsi" w:cstheme="minorHAnsi"/>
        </w:rPr>
        <w:t xml:space="preserve"> that</w:t>
      </w:r>
      <w:r w:rsidR="006709CF">
        <w:rPr>
          <w:rFonts w:asciiTheme="minorHAnsi" w:hAnsiTheme="minorHAnsi" w:cstheme="minorHAnsi"/>
        </w:rPr>
        <w:t xml:space="preserve"> meet the screening criteria for the </w:t>
      </w:r>
      <w:r w:rsidR="00E55C4C">
        <w:rPr>
          <w:rFonts w:asciiTheme="minorHAnsi" w:hAnsiTheme="minorHAnsi" w:cstheme="minorHAnsi"/>
        </w:rPr>
        <w:t>Feral Swine</w:t>
      </w:r>
      <w:r>
        <w:rPr>
          <w:rFonts w:asciiTheme="minorHAnsi" w:hAnsiTheme="minorHAnsi" w:cstheme="minorHAnsi"/>
        </w:rPr>
        <w:t xml:space="preserve"> Survey</w:t>
      </w:r>
      <w:r w:rsidR="006820FD">
        <w:rPr>
          <w:rFonts w:asciiTheme="minorHAnsi" w:hAnsiTheme="minorHAnsi" w:cstheme="minorHAnsi"/>
        </w:rPr>
        <w:t xml:space="preserve">. </w:t>
      </w:r>
      <w:r w:rsidR="009F3B7D">
        <w:rPr>
          <w:rFonts w:asciiTheme="minorHAnsi" w:hAnsiTheme="minorHAnsi" w:cstheme="minorHAnsi"/>
        </w:rPr>
        <w:t xml:space="preserve">The </w:t>
      </w:r>
      <w:r>
        <w:rPr>
          <w:rFonts w:asciiTheme="minorHAnsi" w:hAnsiTheme="minorHAnsi" w:cstheme="minorHAnsi"/>
        </w:rPr>
        <w:t>operations</w:t>
      </w:r>
      <w:r w:rsidR="009F3B7D">
        <w:rPr>
          <w:rFonts w:asciiTheme="minorHAnsi" w:hAnsiTheme="minorHAnsi" w:cstheme="minorHAnsi"/>
        </w:rPr>
        <w:t xml:space="preserve"> will not be </w:t>
      </w:r>
      <w:r w:rsidR="00990EA9">
        <w:rPr>
          <w:rFonts w:asciiTheme="minorHAnsi" w:hAnsiTheme="minorHAnsi" w:cstheme="minorHAnsi"/>
        </w:rPr>
        <w:t xml:space="preserve">statistically </w:t>
      </w:r>
      <w:r w:rsidR="009F3B7D">
        <w:rPr>
          <w:rFonts w:asciiTheme="minorHAnsi" w:hAnsiTheme="minorHAnsi" w:cstheme="minorHAnsi"/>
        </w:rPr>
        <w:t>sampled</w:t>
      </w:r>
      <w:r w:rsidR="00990EA9">
        <w:rPr>
          <w:rFonts w:asciiTheme="minorHAnsi" w:hAnsiTheme="minorHAnsi" w:cstheme="minorHAnsi"/>
        </w:rPr>
        <w:t>; rather, they will be</w:t>
      </w:r>
      <w:r w:rsidR="009F3B7D">
        <w:rPr>
          <w:rFonts w:asciiTheme="minorHAnsi" w:hAnsiTheme="minorHAnsi" w:cstheme="minorHAnsi"/>
        </w:rPr>
        <w:t xml:space="preserve"> hand selected based on</w:t>
      </w:r>
      <w:r w:rsidR="006709CF">
        <w:rPr>
          <w:rFonts w:asciiTheme="minorHAnsi" w:hAnsiTheme="minorHAnsi" w:cstheme="minorHAnsi"/>
        </w:rPr>
        <w:t xml:space="preserve"> </w:t>
      </w:r>
      <w:r w:rsidR="00AE54A6">
        <w:rPr>
          <w:rFonts w:asciiTheme="minorHAnsi" w:hAnsiTheme="minorHAnsi" w:cstheme="minorHAnsi"/>
        </w:rPr>
        <w:t xml:space="preserve">their size, </w:t>
      </w:r>
      <w:r>
        <w:rPr>
          <w:rFonts w:asciiTheme="minorHAnsi" w:hAnsiTheme="minorHAnsi" w:cstheme="minorHAnsi"/>
        </w:rPr>
        <w:t>location</w:t>
      </w:r>
      <w:r w:rsidR="00FD0409">
        <w:rPr>
          <w:rFonts w:asciiTheme="minorHAnsi" w:hAnsiTheme="minorHAnsi" w:cstheme="minorHAnsi"/>
        </w:rPr>
        <w:t xml:space="preserve">, </w:t>
      </w:r>
      <w:r w:rsidR="004E2EA9">
        <w:rPr>
          <w:rFonts w:asciiTheme="minorHAnsi" w:hAnsiTheme="minorHAnsi" w:cstheme="minorHAnsi"/>
        </w:rPr>
        <w:t xml:space="preserve">presence of livestock, </w:t>
      </w:r>
      <w:r w:rsidR="00FD0409">
        <w:rPr>
          <w:rFonts w:asciiTheme="minorHAnsi" w:hAnsiTheme="minorHAnsi" w:cstheme="minorHAnsi"/>
        </w:rPr>
        <w:t>and other important criteria that are identified</w:t>
      </w:r>
      <w:r w:rsidR="00402C93">
        <w:rPr>
          <w:rFonts w:asciiTheme="minorHAnsi" w:hAnsiTheme="minorHAnsi" w:cstheme="minorHAnsi"/>
        </w:rPr>
        <w:t>.</w:t>
      </w:r>
      <w:r w:rsidR="007448E9">
        <w:rPr>
          <w:rFonts w:asciiTheme="minorHAnsi" w:hAnsiTheme="minorHAnsi" w:cstheme="minorHAnsi"/>
        </w:rPr>
        <w:t xml:space="preserve"> </w:t>
      </w:r>
      <w:r w:rsidR="004E2EA9">
        <w:rPr>
          <w:rFonts w:asciiTheme="minorHAnsi" w:hAnsiTheme="minorHAnsi" w:cstheme="minorHAnsi"/>
        </w:rPr>
        <w:t xml:space="preserve">HQ staff and </w:t>
      </w:r>
      <w:r w:rsidR="009F3B7D">
        <w:rPr>
          <w:rFonts w:asciiTheme="minorHAnsi" w:hAnsiTheme="minorHAnsi" w:cstheme="minorHAnsi"/>
        </w:rPr>
        <w:t>Regional Field Office staff</w:t>
      </w:r>
      <w:r w:rsidR="004E2EA9">
        <w:rPr>
          <w:rFonts w:asciiTheme="minorHAnsi" w:hAnsiTheme="minorHAnsi" w:cstheme="minorHAnsi"/>
        </w:rPr>
        <w:t xml:space="preserve"> </w:t>
      </w:r>
      <w:r w:rsidR="009F3B7D">
        <w:rPr>
          <w:rFonts w:asciiTheme="minorHAnsi" w:hAnsiTheme="minorHAnsi" w:cstheme="minorHAnsi"/>
        </w:rPr>
        <w:t>will recruit respondents for the interviews.</w:t>
      </w:r>
    </w:p>
    <w:p w:rsidRPr="0070630C" w:rsidR="00494AB3" w:rsidP="009F3B7D" w:rsidRDefault="00494AB3" w14:paraId="19B67E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p>
    <w:p w:rsidRPr="0070630C" w:rsidR="00393BBC" w:rsidP="005F1F79" w:rsidRDefault="00393BBC" w14:paraId="092E3590" w14:textId="77777777">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Theme="minorHAnsi" w:hAnsiTheme="minorHAnsi" w:cstheme="minorHAnsi"/>
          <w:b/>
        </w:rPr>
      </w:pPr>
      <w:r w:rsidRPr="0070630C">
        <w:rPr>
          <w:rFonts w:asciiTheme="minorHAnsi" w:hAnsiTheme="minorHAnsi" w:cstheme="minorHAnsi"/>
          <w:b/>
        </w:rPr>
        <w:t>Procedures for the collection of information.</w:t>
      </w:r>
    </w:p>
    <w:p w:rsidRPr="0070630C" w:rsidR="005F1F79" w:rsidP="005F1F79" w:rsidRDefault="005F1F79" w14:paraId="4CC99527"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p>
    <w:p w:rsidR="005F1F79" w:rsidP="005F1F79" w:rsidRDefault="005F1F79" w14:paraId="6C6BC9B7"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70630C">
        <w:rPr>
          <w:rFonts w:asciiTheme="minorHAnsi" w:hAnsiTheme="minorHAnsi" w:cstheme="minorHAnsi"/>
        </w:rPr>
        <w:t xml:space="preserve">Interviewers will follow standard </w:t>
      </w:r>
      <w:r w:rsidR="006709CF">
        <w:rPr>
          <w:rFonts w:asciiTheme="minorHAnsi" w:hAnsiTheme="minorHAnsi" w:cstheme="minorHAnsi"/>
        </w:rPr>
        <w:t>pretesting</w:t>
      </w:r>
      <w:r w:rsidRPr="0070630C">
        <w:rPr>
          <w:rFonts w:asciiTheme="minorHAnsi" w:hAnsiTheme="minorHAnsi" w:cstheme="minorHAnsi"/>
        </w:rPr>
        <w:t xml:space="preserve"> techniques as defined in the original Supporting Statement Part A for th</w:t>
      </w:r>
      <w:r w:rsidRPr="0070630C" w:rsidR="002031FC">
        <w:rPr>
          <w:rFonts w:asciiTheme="minorHAnsi" w:hAnsiTheme="minorHAnsi" w:cstheme="minorHAnsi"/>
        </w:rPr>
        <w:t xml:space="preserve">e Generic Clearance </w:t>
      </w:r>
      <w:r w:rsidRPr="0070630C">
        <w:rPr>
          <w:rFonts w:asciiTheme="minorHAnsi" w:hAnsiTheme="minorHAnsi" w:cstheme="minorHAnsi"/>
        </w:rPr>
        <w:t>docket</w:t>
      </w:r>
      <w:r w:rsidRPr="0070630C" w:rsidR="002031FC">
        <w:rPr>
          <w:rFonts w:asciiTheme="minorHAnsi" w:hAnsiTheme="minorHAnsi" w:cstheme="minorHAnsi"/>
          <w:color w:val="000000"/>
        </w:rPr>
        <w:t xml:space="preserve"> </w:t>
      </w:r>
      <w:r w:rsidRPr="0070630C" w:rsidR="007810FF">
        <w:rPr>
          <w:rFonts w:asciiTheme="minorHAnsi" w:hAnsiTheme="minorHAnsi" w:cstheme="minorHAnsi"/>
          <w:color w:val="000000"/>
        </w:rPr>
        <w:t>(0535</w:t>
      </w:r>
      <w:r w:rsidR="007810FF">
        <w:rPr>
          <w:rFonts w:ascii="Arial" w:hAnsi="Arial" w:cs="Arial"/>
          <w:color w:val="000000"/>
        </w:rPr>
        <w:t>-0248)</w:t>
      </w:r>
      <w:r>
        <w:rPr>
          <w:rFonts w:ascii="Arial" w:hAnsi="Arial" w:cs="Arial"/>
          <w:color w:val="000000"/>
        </w:rPr>
        <w:t>.</w:t>
      </w:r>
    </w:p>
    <w:p w:rsidRPr="00FB543B" w:rsidR="00393BBC" w:rsidP="00393BBC" w:rsidRDefault="005F1F79" w14:paraId="7E26556E"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 xml:space="preserve"> </w:t>
      </w:r>
    </w:p>
    <w:p w:rsidRPr="008A693E" w:rsidR="00393BBC" w:rsidP="005F1F79" w:rsidRDefault="00393BBC" w14:paraId="1FA86927" w14:textId="77777777">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Information collected adequate for intended uses.</w:t>
      </w:r>
    </w:p>
    <w:p w:rsidRPr="005F1F79" w:rsidR="005F1F79" w:rsidP="005F1F79" w:rsidRDefault="005F1F79" w14:paraId="1AD6D151"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P="008A693E" w:rsidRDefault="00931A28" w14:paraId="3E28C33A" w14:textId="49EAC246">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rPr>
        <w:t>Operations</w:t>
      </w:r>
      <w:r w:rsidR="0087614A">
        <w:rPr>
          <w:rFonts w:ascii="Arial" w:hAnsi="Arial" w:cs="Arial"/>
        </w:rPr>
        <w:t xml:space="preserve"> </w:t>
      </w:r>
      <w:r w:rsidR="004637D9">
        <w:rPr>
          <w:rFonts w:ascii="Arial" w:hAnsi="Arial" w:cs="Arial"/>
        </w:rPr>
        <w:t xml:space="preserve">will be selected based on specific criteria </w:t>
      </w:r>
      <w:r w:rsidR="006709CF">
        <w:rPr>
          <w:rFonts w:ascii="Arial" w:hAnsi="Arial" w:cs="Arial"/>
        </w:rPr>
        <w:t>as stated above</w:t>
      </w:r>
      <w:r w:rsidR="004637D9">
        <w:rPr>
          <w:rFonts w:ascii="Arial" w:hAnsi="Arial" w:cs="Arial"/>
        </w:rPr>
        <w:t>.</w:t>
      </w:r>
    </w:p>
    <w:p w:rsidRPr="00FB543B" w:rsidR="008A693E" w:rsidP="00393BBC" w:rsidRDefault="008A693E" w14:paraId="3CD667C1"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5F1F79" w:rsidR="00393BBC" w:rsidP="005F1F79" w:rsidRDefault="00393BBC" w14:paraId="08572F3C" w14:textId="77777777">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5F1F79">
        <w:rPr>
          <w:rFonts w:ascii="Arial" w:hAnsi="Arial" w:cs="Arial"/>
          <w:b/>
          <w:color w:val="000000"/>
        </w:rPr>
        <w:t>Test of procedures or methods.</w:t>
      </w:r>
    </w:p>
    <w:p w:rsidR="005F1F79" w:rsidP="005F1F79" w:rsidRDefault="005F1F79" w14:paraId="13BBB5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5F1F79" w:rsidP="005F1F79" w:rsidRDefault="005F1F79" w14:paraId="23269CF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ab/>
        <w:t>Not applicable.</w:t>
      </w:r>
    </w:p>
    <w:p w:rsidRPr="005F1F79" w:rsidR="006709CF" w:rsidP="005F1F79" w:rsidRDefault="006709CF" w14:paraId="1B609BB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Pr="008A693E" w:rsidR="00393BBC" w:rsidP="008A693E" w:rsidRDefault="00393BBC" w14:paraId="6442186A" w14:textId="77777777">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Individuals consulted on statistical aspects of survey.</w:t>
      </w:r>
    </w:p>
    <w:p w:rsidRPr="008A693E" w:rsidR="008A693E" w:rsidP="008A693E" w:rsidRDefault="008A693E" w14:paraId="56AF740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8A693E" w:rsidP="008A693E" w:rsidRDefault="00FD66EE" w14:paraId="2403CC86" w14:textId="1B74FFF4">
      <w:pPr>
        <w:ind w:left="630"/>
        <w:rPr>
          <w:rFonts w:ascii="Arial" w:hAnsi="Arial"/>
        </w:rPr>
      </w:pPr>
      <w:r w:rsidRPr="008A693E">
        <w:rPr>
          <w:rFonts w:ascii="Arial" w:hAnsi="Arial"/>
        </w:rPr>
        <w:t>The Methodology Division did selection of methods of testing for this qualitative research</w:t>
      </w:r>
      <w:r w:rsidRPr="008A693E" w:rsidR="00252E7C">
        <w:rPr>
          <w:rFonts w:ascii="Arial" w:hAnsi="Arial"/>
        </w:rPr>
        <w:t>;</w:t>
      </w:r>
      <w:r w:rsidRPr="008A693E" w:rsidR="008A693E">
        <w:rPr>
          <w:rFonts w:ascii="Arial" w:hAnsi="Arial"/>
        </w:rPr>
        <w:t xml:space="preserve"> Chief Cognitive Research Methodologist is </w:t>
      </w:r>
      <w:r w:rsidR="006820FD">
        <w:rPr>
          <w:rFonts w:ascii="Arial" w:hAnsi="Arial"/>
        </w:rPr>
        <w:t>Jaki McCarthy, (</w:t>
      </w:r>
      <w:r w:rsidR="006709CF">
        <w:rPr>
          <w:rFonts w:ascii="Arial" w:hAnsi="Arial"/>
        </w:rPr>
        <w:t>202</w:t>
      </w:r>
      <w:r w:rsidR="006820FD">
        <w:rPr>
          <w:rFonts w:ascii="Arial" w:hAnsi="Arial"/>
        </w:rPr>
        <w:t xml:space="preserve">) </w:t>
      </w:r>
      <w:r w:rsidR="006709CF">
        <w:rPr>
          <w:rFonts w:ascii="Arial" w:hAnsi="Arial"/>
        </w:rPr>
        <w:t>690-2389</w:t>
      </w:r>
      <w:r w:rsidR="006820FD">
        <w:rPr>
          <w:rFonts w:ascii="Arial" w:hAnsi="Arial"/>
        </w:rPr>
        <w:t>.</w:t>
      </w:r>
      <w:r w:rsidR="006709CF">
        <w:rPr>
          <w:rFonts w:ascii="Arial" w:hAnsi="Arial"/>
        </w:rPr>
        <w:t xml:space="preserve"> Senior Survey Methodologist is Kathy Ott, (202) 720-1114.</w:t>
      </w:r>
    </w:p>
    <w:p w:rsidRPr="008A693E" w:rsidR="006709CF" w:rsidP="008A693E" w:rsidRDefault="006709CF" w14:paraId="40C9F431" w14:textId="77777777">
      <w:pPr>
        <w:ind w:left="630"/>
        <w:rPr>
          <w:rFonts w:ascii="Arial" w:hAnsi="Arial"/>
        </w:rPr>
      </w:pPr>
    </w:p>
    <w:p w:rsidR="006F4581" w:rsidP="0068722A" w:rsidRDefault="004E2EA9" w14:paraId="1EA9C888" w14:textId="5990B296">
      <w:pPr>
        <w:widowControl/>
        <w:autoSpaceDE/>
        <w:autoSpaceDN/>
        <w:adjustRightInd/>
        <w:spacing w:after="200" w:line="276" w:lineRule="auto"/>
        <w:jc w:val="right"/>
        <w:rPr>
          <w:rFonts w:ascii="Arial" w:hAnsi="Arial" w:cs="Arial"/>
          <w:color w:val="000000"/>
        </w:rPr>
      </w:pPr>
      <w:r>
        <w:rPr>
          <w:rFonts w:ascii="Arial" w:hAnsi="Arial" w:cs="Arial"/>
          <w:color w:val="000000"/>
        </w:rPr>
        <w:t>October 2020</w:t>
      </w:r>
    </w:p>
    <w:sectPr w:rsidR="006F4581" w:rsidSect="00863463">
      <w:footerReference w:type="default" r:id="rId9"/>
      <w:pgSz w:w="12240" w:h="15840" w:code="1"/>
      <w:pgMar w:top="1714" w:right="1530" w:bottom="1620" w:left="1890" w:header="1152"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381F39" w14:textId="77777777" w:rsidR="005C6B8E" w:rsidRDefault="005C6B8E" w:rsidP="0098334F">
      <w:r>
        <w:separator/>
      </w:r>
    </w:p>
  </w:endnote>
  <w:endnote w:type="continuationSeparator" w:id="0">
    <w:p w14:paraId="1B08B3A7" w14:textId="77777777" w:rsidR="005C6B8E" w:rsidRDefault="005C6B8E" w:rsidP="0098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821682"/>
      <w:docPartObj>
        <w:docPartGallery w:val="Page Numbers (Bottom of Page)"/>
        <w:docPartUnique/>
      </w:docPartObj>
    </w:sdtPr>
    <w:sdtEndPr/>
    <w:sdtContent>
      <w:p w14:paraId="48C5476B" w14:textId="277C546E" w:rsidR="005C6B8E" w:rsidRDefault="005C6B8E">
        <w:pPr>
          <w:pStyle w:val="Footer"/>
          <w:jc w:val="center"/>
        </w:pPr>
        <w:r>
          <w:fldChar w:fldCharType="begin"/>
        </w:r>
        <w:r>
          <w:instrText xml:space="preserve"> PAGE   \* MERGEFORMAT </w:instrText>
        </w:r>
        <w:r>
          <w:fldChar w:fldCharType="separate"/>
        </w:r>
        <w:r w:rsidR="00FD66EE">
          <w:rPr>
            <w:noProof/>
          </w:rPr>
          <w:t>1</w:t>
        </w:r>
        <w:r>
          <w:rPr>
            <w:noProof/>
          </w:rPr>
          <w:fldChar w:fldCharType="end"/>
        </w:r>
      </w:p>
    </w:sdtContent>
  </w:sdt>
  <w:p w14:paraId="5351A910" w14:textId="77777777" w:rsidR="005C6B8E" w:rsidRDefault="005C6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4343E" w14:textId="77777777" w:rsidR="005C6B8E" w:rsidRDefault="005C6B8E" w:rsidP="0098334F">
      <w:r>
        <w:separator/>
      </w:r>
    </w:p>
  </w:footnote>
  <w:footnote w:type="continuationSeparator" w:id="0">
    <w:p w14:paraId="3FF57283" w14:textId="77777777" w:rsidR="005C6B8E" w:rsidRDefault="005C6B8E" w:rsidP="009833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D86059D"/>
    <w:multiLevelType w:val="hybridMultilevel"/>
    <w:tmpl w:val="F0E8854C"/>
    <w:lvl w:ilvl="0" w:tplc="0409000F">
      <w:start w:val="5"/>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F2043"/>
    <w:multiLevelType w:val="hybridMultilevel"/>
    <w:tmpl w:val="958465C6"/>
    <w:lvl w:ilvl="0" w:tplc="84F08C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D50729"/>
    <w:multiLevelType w:val="hybridMultilevel"/>
    <w:tmpl w:val="A7AE468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A1C50"/>
    <w:multiLevelType w:val="hybridMultilevel"/>
    <w:tmpl w:val="D8D61094"/>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B7AB5"/>
    <w:multiLevelType w:val="hybridMultilevel"/>
    <w:tmpl w:val="1A02348A"/>
    <w:lvl w:ilvl="0" w:tplc="55A4DEF6">
      <w:start w:val="13"/>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432940F7"/>
    <w:multiLevelType w:val="hybridMultilevel"/>
    <w:tmpl w:val="F81C0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D34FF8"/>
    <w:multiLevelType w:val="hybridMultilevel"/>
    <w:tmpl w:val="64FCB3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E03A8F"/>
    <w:multiLevelType w:val="hybridMultilevel"/>
    <w:tmpl w:val="87E862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E06E8D"/>
    <w:multiLevelType w:val="hybridMultilevel"/>
    <w:tmpl w:val="32960F08"/>
    <w:lvl w:ilvl="0" w:tplc="30E87EA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C63F13"/>
    <w:multiLevelType w:val="hybridMultilevel"/>
    <w:tmpl w:val="127A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296722"/>
    <w:multiLevelType w:val="hybridMultilevel"/>
    <w:tmpl w:val="C3FE6D3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77C2C"/>
    <w:multiLevelType w:val="hybridMultilevel"/>
    <w:tmpl w:val="BF9EB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9E47A5"/>
    <w:multiLevelType w:val="hybridMultilevel"/>
    <w:tmpl w:val="F45AD7F4"/>
    <w:lvl w:ilvl="0" w:tplc="BB345C3E">
      <w:numFmt w:val="bullet"/>
      <w:lvlText w:val="•"/>
      <w:lvlJc w:val="left"/>
      <w:pPr>
        <w:ind w:left="936" w:hanging="576"/>
      </w:pPr>
      <w:rPr>
        <w:rFonts w:ascii="Arial" w:eastAsiaTheme="minorEastAsia" w:hAnsi="Arial" w:cs="Arial" w:hint="default"/>
      </w:rPr>
    </w:lvl>
    <w:lvl w:ilvl="1" w:tplc="4D1EFE04">
      <w:numFmt w:val="bullet"/>
      <w:lvlText w:val=""/>
      <w:lvlJc w:val="left"/>
      <w:pPr>
        <w:ind w:left="1656" w:hanging="576"/>
      </w:pPr>
      <w:rPr>
        <w:rFonts w:ascii="Symbol" w:eastAsiaTheme="minorEastAsia" w:hAnsi="Symbo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81650"/>
    <w:multiLevelType w:val="hybridMultilevel"/>
    <w:tmpl w:val="77E2B6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359E3"/>
    <w:multiLevelType w:val="hybridMultilevel"/>
    <w:tmpl w:val="54F0E42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79124E"/>
    <w:multiLevelType w:val="hybridMultilevel"/>
    <w:tmpl w:val="CD26A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A0486C"/>
    <w:multiLevelType w:val="hybridMultilevel"/>
    <w:tmpl w:val="93DCC6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C756F6F"/>
    <w:multiLevelType w:val="hybridMultilevel"/>
    <w:tmpl w:val="E2CC72C6"/>
    <w:lvl w:ilvl="0" w:tplc="75BACA06">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num>
  <w:num w:numId="3">
    <w:abstractNumId w:val="10"/>
  </w:num>
  <w:num w:numId="4">
    <w:abstractNumId w:val="1"/>
  </w:num>
  <w:num w:numId="5">
    <w:abstractNumId w:val="5"/>
  </w:num>
  <w:num w:numId="6">
    <w:abstractNumId w:val="9"/>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6"/>
  </w:num>
  <w:num w:numId="11">
    <w:abstractNumId w:val="12"/>
  </w:num>
  <w:num w:numId="12">
    <w:abstractNumId w:val="17"/>
  </w:num>
  <w:num w:numId="13">
    <w:abstractNumId w:val="14"/>
  </w:num>
  <w:num w:numId="14">
    <w:abstractNumId w:val="3"/>
  </w:num>
  <w:num w:numId="15">
    <w:abstractNumId w:val="11"/>
  </w:num>
  <w:num w:numId="16">
    <w:abstractNumId w:val="15"/>
  </w:num>
  <w:num w:numId="17">
    <w:abstractNumId w:val="8"/>
  </w:num>
  <w:num w:numId="18">
    <w:abstractNumId w:val="4"/>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34F"/>
    <w:rsid w:val="00017B3F"/>
    <w:rsid w:val="0003771F"/>
    <w:rsid w:val="000401CE"/>
    <w:rsid w:val="00072976"/>
    <w:rsid w:val="000802CF"/>
    <w:rsid w:val="000B1838"/>
    <w:rsid w:val="000D1601"/>
    <w:rsid w:val="000D62C8"/>
    <w:rsid w:val="000E2AFF"/>
    <w:rsid w:val="000F68A8"/>
    <w:rsid w:val="0010561B"/>
    <w:rsid w:val="00115E40"/>
    <w:rsid w:val="001349CD"/>
    <w:rsid w:val="00157245"/>
    <w:rsid w:val="001A310C"/>
    <w:rsid w:val="001D0B65"/>
    <w:rsid w:val="001D1D37"/>
    <w:rsid w:val="001D5FA2"/>
    <w:rsid w:val="001F7A2A"/>
    <w:rsid w:val="001F7CB5"/>
    <w:rsid w:val="00200F17"/>
    <w:rsid w:val="00201407"/>
    <w:rsid w:val="002031FC"/>
    <w:rsid w:val="00203FA3"/>
    <w:rsid w:val="00212691"/>
    <w:rsid w:val="00212B66"/>
    <w:rsid w:val="0021731E"/>
    <w:rsid w:val="00252E7C"/>
    <w:rsid w:val="00256702"/>
    <w:rsid w:val="00264122"/>
    <w:rsid w:val="0028149F"/>
    <w:rsid w:val="00295D11"/>
    <w:rsid w:val="002B694D"/>
    <w:rsid w:val="002C5DA8"/>
    <w:rsid w:val="002E0508"/>
    <w:rsid w:val="002F56EA"/>
    <w:rsid w:val="003059C9"/>
    <w:rsid w:val="0030730D"/>
    <w:rsid w:val="00310AF6"/>
    <w:rsid w:val="00311077"/>
    <w:rsid w:val="0033397D"/>
    <w:rsid w:val="00335924"/>
    <w:rsid w:val="003417D6"/>
    <w:rsid w:val="0036778E"/>
    <w:rsid w:val="0037164B"/>
    <w:rsid w:val="00393BBC"/>
    <w:rsid w:val="003969B6"/>
    <w:rsid w:val="00396E14"/>
    <w:rsid w:val="003D09AF"/>
    <w:rsid w:val="003D6E44"/>
    <w:rsid w:val="003E2C1F"/>
    <w:rsid w:val="003E3815"/>
    <w:rsid w:val="00402C93"/>
    <w:rsid w:val="00412E47"/>
    <w:rsid w:val="00430ED5"/>
    <w:rsid w:val="00435816"/>
    <w:rsid w:val="00440D32"/>
    <w:rsid w:val="0045684A"/>
    <w:rsid w:val="004637D9"/>
    <w:rsid w:val="00475C3F"/>
    <w:rsid w:val="004821A8"/>
    <w:rsid w:val="00494AB3"/>
    <w:rsid w:val="00497685"/>
    <w:rsid w:val="004B1E0E"/>
    <w:rsid w:val="004B1E54"/>
    <w:rsid w:val="004B6625"/>
    <w:rsid w:val="004D1F6C"/>
    <w:rsid w:val="004D3B55"/>
    <w:rsid w:val="004E2EA9"/>
    <w:rsid w:val="004F4979"/>
    <w:rsid w:val="0056635C"/>
    <w:rsid w:val="00584216"/>
    <w:rsid w:val="00584DFD"/>
    <w:rsid w:val="00594BAC"/>
    <w:rsid w:val="00594C04"/>
    <w:rsid w:val="00594C4D"/>
    <w:rsid w:val="005A18F9"/>
    <w:rsid w:val="005A5BF4"/>
    <w:rsid w:val="005B104E"/>
    <w:rsid w:val="005B7F25"/>
    <w:rsid w:val="005C61CE"/>
    <w:rsid w:val="005C6B8E"/>
    <w:rsid w:val="005D38AD"/>
    <w:rsid w:val="005D64C3"/>
    <w:rsid w:val="005F1F79"/>
    <w:rsid w:val="006125B2"/>
    <w:rsid w:val="00622AF5"/>
    <w:rsid w:val="00632294"/>
    <w:rsid w:val="0065764A"/>
    <w:rsid w:val="00667DD5"/>
    <w:rsid w:val="006709CF"/>
    <w:rsid w:val="006820FD"/>
    <w:rsid w:val="0068722A"/>
    <w:rsid w:val="006B26A8"/>
    <w:rsid w:val="006C6C7B"/>
    <w:rsid w:val="006F4581"/>
    <w:rsid w:val="0070630C"/>
    <w:rsid w:val="00713EBB"/>
    <w:rsid w:val="00736B0A"/>
    <w:rsid w:val="007416C9"/>
    <w:rsid w:val="007448E9"/>
    <w:rsid w:val="00752FEB"/>
    <w:rsid w:val="00754F44"/>
    <w:rsid w:val="007810FF"/>
    <w:rsid w:val="007C37AE"/>
    <w:rsid w:val="007C6405"/>
    <w:rsid w:val="007E26AF"/>
    <w:rsid w:val="007F1888"/>
    <w:rsid w:val="008058C9"/>
    <w:rsid w:val="00827FB6"/>
    <w:rsid w:val="0085157E"/>
    <w:rsid w:val="00852B68"/>
    <w:rsid w:val="00863463"/>
    <w:rsid w:val="0087614A"/>
    <w:rsid w:val="00877A89"/>
    <w:rsid w:val="008830D7"/>
    <w:rsid w:val="008A2BE5"/>
    <w:rsid w:val="008A693E"/>
    <w:rsid w:val="008A6E80"/>
    <w:rsid w:val="008B36B4"/>
    <w:rsid w:val="008B3AD4"/>
    <w:rsid w:val="008B432A"/>
    <w:rsid w:val="008C1BFC"/>
    <w:rsid w:val="008C35E2"/>
    <w:rsid w:val="008D04A6"/>
    <w:rsid w:val="008D5E0A"/>
    <w:rsid w:val="0090600F"/>
    <w:rsid w:val="00906ED0"/>
    <w:rsid w:val="00912A9B"/>
    <w:rsid w:val="009259B4"/>
    <w:rsid w:val="00931A28"/>
    <w:rsid w:val="00931B36"/>
    <w:rsid w:val="00954545"/>
    <w:rsid w:val="00972CC0"/>
    <w:rsid w:val="0098334F"/>
    <w:rsid w:val="00990EA9"/>
    <w:rsid w:val="00991715"/>
    <w:rsid w:val="009B109A"/>
    <w:rsid w:val="009F3B7D"/>
    <w:rsid w:val="00A02CE1"/>
    <w:rsid w:val="00A055A4"/>
    <w:rsid w:val="00A27AF8"/>
    <w:rsid w:val="00A41813"/>
    <w:rsid w:val="00A43613"/>
    <w:rsid w:val="00A7505C"/>
    <w:rsid w:val="00A84978"/>
    <w:rsid w:val="00A9092C"/>
    <w:rsid w:val="00A96B71"/>
    <w:rsid w:val="00A9787E"/>
    <w:rsid w:val="00AA3C76"/>
    <w:rsid w:val="00AA3DFC"/>
    <w:rsid w:val="00AB15B5"/>
    <w:rsid w:val="00AC11E0"/>
    <w:rsid w:val="00AD1FAF"/>
    <w:rsid w:val="00AE16DB"/>
    <w:rsid w:val="00AE54A6"/>
    <w:rsid w:val="00B11B69"/>
    <w:rsid w:val="00B3246F"/>
    <w:rsid w:val="00B35108"/>
    <w:rsid w:val="00B40AAD"/>
    <w:rsid w:val="00B50FFA"/>
    <w:rsid w:val="00B53A9C"/>
    <w:rsid w:val="00B64B3E"/>
    <w:rsid w:val="00B7161F"/>
    <w:rsid w:val="00B81E17"/>
    <w:rsid w:val="00B87AC5"/>
    <w:rsid w:val="00B91397"/>
    <w:rsid w:val="00B92EF7"/>
    <w:rsid w:val="00BC7F74"/>
    <w:rsid w:val="00BE44F0"/>
    <w:rsid w:val="00BE76EB"/>
    <w:rsid w:val="00C0139C"/>
    <w:rsid w:val="00C14027"/>
    <w:rsid w:val="00C241F1"/>
    <w:rsid w:val="00C313B4"/>
    <w:rsid w:val="00C7613F"/>
    <w:rsid w:val="00C909D3"/>
    <w:rsid w:val="00CA3144"/>
    <w:rsid w:val="00CD7800"/>
    <w:rsid w:val="00CE56CA"/>
    <w:rsid w:val="00D103BA"/>
    <w:rsid w:val="00D20D51"/>
    <w:rsid w:val="00D24CF5"/>
    <w:rsid w:val="00D2671F"/>
    <w:rsid w:val="00D37D8A"/>
    <w:rsid w:val="00D51413"/>
    <w:rsid w:val="00D75B6F"/>
    <w:rsid w:val="00DA5829"/>
    <w:rsid w:val="00DB0125"/>
    <w:rsid w:val="00DB6506"/>
    <w:rsid w:val="00DB73BE"/>
    <w:rsid w:val="00DD695D"/>
    <w:rsid w:val="00E0118F"/>
    <w:rsid w:val="00E03C92"/>
    <w:rsid w:val="00E05C6D"/>
    <w:rsid w:val="00E14936"/>
    <w:rsid w:val="00E41405"/>
    <w:rsid w:val="00E45922"/>
    <w:rsid w:val="00E47FCB"/>
    <w:rsid w:val="00E538A0"/>
    <w:rsid w:val="00E54617"/>
    <w:rsid w:val="00E55C4C"/>
    <w:rsid w:val="00E6094E"/>
    <w:rsid w:val="00E7797A"/>
    <w:rsid w:val="00E95003"/>
    <w:rsid w:val="00E954EF"/>
    <w:rsid w:val="00EB3B86"/>
    <w:rsid w:val="00EC726D"/>
    <w:rsid w:val="00F024FB"/>
    <w:rsid w:val="00F0481A"/>
    <w:rsid w:val="00F20C04"/>
    <w:rsid w:val="00F3029E"/>
    <w:rsid w:val="00F34766"/>
    <w:rsid w:val="00F35F44"/>
    <w:rsid w:val="00F52CC5"/>
    <w:rsid w:val="00F64240"/>
    <w:rsid w:val="00F646E3"/>
    <w:rsid w:val="00F668FC"/>
    <w:rsid w:val="00F67096"/>
    <w:rsid w:val="00F945ED"/>
    <w:rsid w:val="00FA2496"/>
    <w:rsid w:val="00FB017B"/>
    <w:rsid w:val="00FB4EF6"/>
    <w:rsid w:val="00FB543B"/>
    <w:rsid w:val="00FD0409"/>
    <w:rsid w:val="00FD58EB"/>
    <w:rsid w:val="00FD66EE"/>
    <w:rsid w:val="00FE0C55"/>
    <w:rsid w:val="00FE1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61148"/>
  <w15:docId w15:val="{98A4EBAD-D6CA-413D-9FFE-EE442C56D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nhideWhenUsed/>
    <w:rsid w:val="001F7CB5"/>
    <w:pPr>
      <w:tabs>
        <w:tab w:val="center" w:pos="4680"/>
        <w:tab w:val="right" w:pos="9360"/>
      </w:tabs>
    </w:pPr>
  </w:style>
  <w:style w:type="character" w:customStyle="1" w:styleId="FooterChar">
    <w:name w:val="Footer Char"/>
    <w:basedOn w:val="DefaultParagraphFont"/>
    <w:link w:val="Footer"/>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semiHidden/>
    <w:unhideWhenUsed/>
    <w:rsid w:val="000F68A8"/>
    <w:rPr>
      <w:sz w:val="20"/>
      <w:szCs w:val="20"/>
    </w:rPr>
  </w:style>
  <w:style w:type="character" w:customStyle="1" w:styleId="CommentTextChar">
    <w:name w:val="Comment Text Char"/>
    <w:basedOn w:val="DefaultParagraphFont"/>
    <w:link w:val="CommentText"/>
    <w:uiPriority w:val="99"/>
    <w:semiHidden/>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Courier" w:hAnsi="Courier"/>
      <w:b/>
      <w:bCs/>
      <w:sz w:val="20"/>
      <w:szCs w:val="20"/>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 w:type="table" w:styleId="TableGrid">
    <w:name w:val="Table Grid"/>
    <w:basedOn w:val="TableNormal"/>
    <w:uiPriority w:val="59"/>
    <w:rsid w:val="00C01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324039">
      <w:bodyDiv w:val="1"/>
      <w:marLeft w:val="0"/>
      <w:marRight w:val="0"/>
      <w:marTop w:val="0"/>
      <w:marBottom w:val="0"/>
      <w:divBdr>
        <w:top w:val="none" w:sz="0" w:space="0" w:color="auto"/>
        <w:left w:val="none" w:sz="0" w:space="0" w:color="auto"/>
        <w:bottom w:val="none" w:sz="0" w:space="0" w:color="auto"/>
        <w:right w:val="none" w:sz="0" w:space="0" w:color="auto"/>
      </w:divBdr>
    </w:div>
    <w:div w:id="1109084591">
      <w:bodyDiv w:val="1"/>
      <w:marLeft w:val="0"/>
      <w:marRight w:val="0"/>
      <w:marTop w:val="0"/>
      <w:marBottom w:val="0"/>
      <w:divBdr>
        <w:top w:val="none" w:sz="0" w:space="0" w:color="auto"/>
        <w:left w:val="none" w:sz="0" w:space="0" w:color="auto"/>
        <w:bottom w:val="none" w:sz="0" w:space="0" w:color="auto"/>
        <w:right w:val="none" w:sz="0" w:space="0" w:color="auto"/>
      </w:divBdr>
    </w:div>
    <w:div w:id="18171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tables.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4D675B-E038-4C96-8835-64F9B8721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1234</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dc:description/>
  <cp:lastModifiedBy>Hancock, David - REE-NASS, Washington, DC</cp:lastModifiedBy>
  <cp:revision>3</cp:revision>
  <cp:lastPrinted>2017-04-05T16:16:00Z</cp:lastPrinted>
  <dcterms:created xsi:type="dcterms:W3CDTF">2020-10-07T20:33:00Z</dcterms:created>
  <dcterms:modified xsi:type="dcterms:W3CDTF">2020-10-07T20:40:00Z</dcterms:modified>
</cp:coreProperties>
</file>