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F538C" w:rsidR="00386054" w:rsidRDefault="00386054" w14:paraId="679901D4" w14:textId="77777777">
      <w:pPr>
        <w:pStyle w:val="Title"/>
        <w:rPr>
          <w:rFonts w:ascii="Times New Roman" w:hAnsi="Times New Roman"/>
          <w:sz w:val="24"/>
          <w:szCs w:val="24"/>
        </w:rPr>
      </w:pPr>
      <w:r w:rsidRPr="003F538C">
        <w:rPr>
          <w:rFonts w:ascii="Times New Roman" w:hAnsi="Times New Roman"/>
          <w:sz w:val="24"/>
          <w:szCs w:val="24"/>
        </w:rPr>
        <w:t>SUPPORTING STATEMENT</w:t>
      </w:r>
      <w:r w:rsidRPr="003F538C" w:rsidR="00AF2F15">
        <w:rPr>
          <w:rFonts w:ascii="Times New Roman" w:hAnsi="Times New Roman"/>
          <w:sz w:val="24"/>
          <w:szCs w:val="24"/>
        </w:rPr>
        <w:br/>
      </w:r>
      <w:r w:rsidRPr="003F538C">
        <w:rPr>
          <w:rFonts w:ascii="Times New Roman" w:hAnsi="Times New Roman"/>
          <w:sz w:val="24"/>
          <w:szCs w:val="24"/>
        </w:rPr>
        <w:t>FOR PAPERWORK REDUCTION ACT SUBMISSION</w:t>
      </w:r>
    </w:p>
    <w:p w:rsidRPr="003F538C" w:rsidR="00386054" w:rsidP="00AF2F15" w:rsidRDefault="00AF2F15" w14:paraId="679901D5" w14:textId="77777777">
      <w:pPr>
        <w:suppressAutoHyphens/>
        <w:jc w:val="center"/>
        <w:rPr>
          <w:rFonts w:ascii="Times New Roman" w:hAnsi="Times New Roman"/>
          <w:b/>
          <w:szCs w:val="24"/>
        </w:rPr>
      </w:pPr>
      <w:r w:rsidRPr="003F538C">
        <w:rPr>
          <w:rFonts w:ascii="Times New Roman" w:hAnsi="Times New Roman"/>
          <w:b/>
          <w:szCs w:val="24"/>
        </w:rPr>
        <w:t>Health Education Assistance Loan (HEAL) Program:</w:t>
      </w:r>
      <w:r w:rsidRPr="003F538C">
        <w:rPr>
          <w:rFonts w:ascii="Times New Roman" w:hAnsi="Times New Roman"/>
          <w:b/>
          <w:szCs w:val="24"/>
        </w:rPr>
        <w:br/>
        <w:t>Lender’s Application for Insurance Claim Form (HEAL 510) and</w:t>
      </w:r>
      <w:r w:rsidRPr="003F538C">
        <w:rPr>
          <w:rFonts w:ascii="Times New Roman" w:hAnsi="Times New Roman"/>
          <w:b/>
          <w:szCs w:val="24"/>
        </w:rPr>
        <w:br/>
        <w:t>Request for Collection Assistance Form (HEAL 513)</w:t>
      </w:r>
    </w:p>
    <w:p w:rsidRPr="003F538C" w:rsidR="00386054" w:rsidRDefault="00386054" w14:paraId="679901D6" w14:textId="77777777">
      <w:pPr>
        <w:tabs>
          <w:tab w:val="left" w:pos="0"/>
        </w:tabs>
        <w:suppressAutoHyphens/>
        <w:rPr>
          <w:rFonts w:ascii="Times New Roman" w:hAnsi="Times New Roman"/>
          <w:b/>
          <w:szCs w:val="24"/>
        </w:rPr>
      </w:pPr>
    </w:p>
    <w:p w:rsidRPr="003F538C" w:rsidR="00386054" w:rsidRDefault="00386054" w14:paraId="679901D7" w14:textId="77777777">
      <w:pPr>
        <w:tabs>
          <w:tab w:val="left" w:pos="0"/>
        </w:tabs>
        <w:suppressAutoHyphens/>
        <w:rPr>
          <w:rFonts w:ascii="Times New Roman" w:hAnsi="Times New Roman"/>
          <w:szCs w:val="24"/>
        </w:rPr>
      </w:pPr>
      <w:r w:rsidRPr="003F538C">
        <w:rPr>
          <w:rFonts w:ascii="Times New Roman" w:hAnsi="Times New Roman"/>
          <w:b/>
          <w:szCs w:val="24"/>
        </w:rPr>
        <w:t xml:space="preserve">A. Justification </w:t>
      </w:r>
    </w:p>
    <w:p w:rsidRPr="003F538C" w:rsidR="00386054" w:rsidRDefault="00386054" w14:paraId="679901D8" w14:textId="77777777">
      <w:pPr>
        <w:tabs>
          <w:tab w:val="left" w:pos="0"/>
        </w:tabs>
        <w:suppressAutoHyphens/>
        <w:rPr>
          <w:rFonts w:ascii="Times New Roman" w:hAnsi="Times New Roman"/>
          <w:szCs w:val="24"/>
        </w:rPr>
      </w:pPr>
    </w:p>
    <w:p w:rsidRPr="003F538C" w:rsidR="00386054" w:rsidRDefault="00386054" w14:paraId="679901D9" w14:textId="77777777">
      <w:pPr>
        <w:tabs>
          <w:tab w:val="left" w:pos="0"/>
        </w:tabs>
        <w:suppressAutoHyphens/>
        <w:rPr>
          <w:rFonts w:ascii="Times New Roman" w:hAnsi="Times New Roman"/>
          <w:szCs w:val="24"/>
        </w:rPr>
      </w:pPr>
      <w:r w:rsidRPr="003F538C">
        <w:rPr>
          <w:rFonts w:ascii="Times New Roman" w:hAnsi="Times New Roman"/>
          <w:szCs w:val="24"/>
        </w:rPr>
        <w:t xml:space="preserve">1.  Explain the circumstances that make the collection of information necessary.  Identify any legal or administrative requirements that necessitate the collection.  Attach a </w:t>
      </w:r>
      <w:r w:rsidRPr="003F538C" w:rsidR="003C7F70">
        <w:rPr>
          <w:rFonts w:ascii="Times New Roman" w:hAnsi="Times New Roman"/>
          <w:szCs w:val="24"/>
        </w:rPr>
        <w:t xml:space="preserve">hard </w:t>
      </w:r>
      <w:r w:rsidRPr="003F538C">
        <w:rPr>
          <w:rFonts w:ascii="Times New Roman" w:hAnsi="Times New Roman"/>
          <w:szCs w:val="24"/>
        </w:rPr>
        <w:t>copy of the appropriate section of each statute and regulation mandating or authorizing the collection of information</w:t>
      </w:r>
      <w:r w:rsidRPr="003F538C" w:rsidR="003C7F70">
        <w:rPr>
          <w:rFonts w:ascii="Times New Roman" w:hAnsi="Times New Roman"/>
          <w:szCs w:val="24"/>
        </w:rPr>
        <w:t>,</w:t>
      </w:r>
      <w:r w:rsidRPr="003F538C" w:rsidR="00050CBE">
        <w:rPr>
          <w:rFonts w:ascii="Times New Roman" w:hAnsi="Times New Roman"/>
          <w:szCs w:val="24"/>
        </w:rPr>
        <w:t xml:space="preserve"> or </w:t>
      </w:r>
      <w:r w:rsidRPr="003F538C" w:rsidR="003C7F70">
        <w:rPr>
          <w:rFonts w:ascii="Times New Roman" w:hAnsi="Times New Roman"/>
          <w:szCs w:val="24"/>
        </w:rPr>
        <w:t xml:space="preserve">you may </w:t>
      </w:r>
      <w:r w:rsidRPr="003F538C" w:rsidR="00050CBE">
        <w:rPr>
          <w:rFonts w:ascii="Times New Roman" w:hAnsi="Times New Roman"/>
          <w:szCs w:val="24"/>
        </w:rPr>
        <w:t xml:space="preserve">provide a valid </w:t>
      </w:r>
      <w:r w:rsidRPr="003F538C" w:rsidR="003C7F70">
        <w:rPr>
          <w:rFonts w:ascii="Times New Roman" w:hAnsi="Times New Roman"/>
          <w:szCs w:val="24"/>
        </w:rPr>
        <w:t>URL</w:t>
      </w:r>
      <w:r w:rsidRPr="003F538C" w:rsidR="00050CBE">
        <w:rPr>
          <w:rFonts w:ascii="Times New Roman" w:hAnsi="Times New Roman"/>
          <w:szCs w:val="24"/>
        </w:rPr>
        <w:t xml:space="preserve"> link or paste the applicable section</w:t>
      </w:r>
      <w:r w:rsidRPr="003F538C" w:rsidR="003C7F70">
        <w:rPr>
          <w:rStyle w:val="FootnoteReference"/>
          <w:szCs w:val="24"/>
        </w:rPr>
        <w:footnoteReference w:id="1"/>
      </w:r>
      <w:r w:rsidRPr="003F538C">
        <w:rPr>
          <w:rFonts w:ascii="Times New Roman" w:hAnsi="Times New Roman"/>
          <w:szCs w:val="24"/>
        </w:rPr>
        <w:t>. Specify the review type of the collection (new, revision, extension, reinstatement with change, reinstatement without change)</w:t>
      </w:r>
      <w:r w:rsidRPr="003F538C" w:rsidR="00050CBE">
        <w:rPr>
          <w:rFonts w:ascii="Times New Roman" w:hAnsi="Times New Roman"/>
          <w:szCs w:val="24"/>
        </w:rPr>
        <w:t>. If revised, briefly specify the changes.  If a rulemaking is involved, make note of the sections or changed sections, if applicable.</w:t>
      </w:r>
    </w:p>
    <w:p w:rsidRPr="003F538C" w:rsidR="00386054" w:rsidRDefault="00386054" w14:paraId="679901DA" w14:textId="77777777">
      <w:pPr>
        <w:tabs>
          <w:tab w:val="left" w:pos="0"/>
        </w:tabs>
        <w:suppressAutoHyphens/>
        <w:rPr>
          <w:rFonts w:ascii="Times New Roman" w:hAnsi="Times New Roman"/>
          <w:szCs w:val="24"/>
        </w:rPr>
      </w:pPr>
    </w:p>
    <w:p w:rsidRPr="00AB4C79" w:rsidR="0015549A" w:rsidP="006D40BC" w:rsidRDefault="00AF2F15" w14:paraId="679901DB" w14:textId="77777777">
      <w:pPr>
        <w:tabs>
          <w:tab w:val="left" w:pos="0"/>
        </w:tabs>
        <w:suppressAutoHyphens/>
        <w:ind w:left="720"/>
        <w:rPr>
          <w:rFonts w:asciiTheme="minorHAnsi" w:hAnsiTheme="minorHAnsi" w:cstheme="minorHAnsi"/>
          <w:szCs w:val="24"/>
        </w:rPr>
      </w:pPr>
      <w:r w:rsidRPr="00AB4C79">
        <w:rPr>
          <w:rFonts w:asciiTheme="minorHAnsi" w:hAnsiTheme="minorHAnsi" w:cstheme="minorHAnsi"/>
          <w:szCs w:val="24"/>
        </w:rPr>
        <w:t>This is a request for an extension of O</w:t>
      </w:r>
      <w:r w:rsidRPr="00AB4C79" w:rsidR="006D40BC">
        <w:rPr>
          <w:rFonts w:asciiTheme="minorHAnsi" w:hAnsiTheme="minorHAnsi" w:cstheme="minorHAnsi"/>
          <w:szCs w:val="24"/>
        </w:rPr>
        <w:t xml:space="preserve">ffice of </w:t>
      </w:r>
      <w:r w:rsidRPr="00AB4C79">
        <w:rPr>
          <w:rFonts w:asciiTheme="minorHAnsi" w:hAnsiTheme="minorHAnsi" w:cstheme="minorHAnsi"/>
          <w:szCs w:val="24"/>
        </w:rPr>
        <w:t>M</w:t>
      </w:r>
      <w:r w:rsidRPr="00AB4C79" w:rsidR="006D40BC">
        <w:rPr>
          <w:rFonts w:asciiTheme="minorHAnsi" w:hAnsiTheme="minorHAnsi" w:cstheme="minorHAnsi"/>
          <w:szCs w:val="24"/>
        </w:rPr>
        <w:t xml:space="preserve">anagement and </w:t>
      </w:r>
      <w:r w:rsidRPr="00AB4C79">
        <w:rPr>
          <w:rFonts w:asciiTheme="minorHAnsi" w:hAnsiTheme="minorHAnsi" w:cstheme="minorHAnsi"/>
          <w:szCs w:val="24"/>
        </w:rPr>
        <w:t>B</w:t>
      </w:r>
      <w:r w:rsidRPr="00AB4C79" w:rsidR="006D40BC">
        <w:rPr>
          <w:rFonts w:asciiTheme="minorHAnsi" w:hAnsiTheme="minorHAnsi" w:cstheme="minorHAnsi"/>
          <w:szCs w:val="24"/>
        </w:rPr>
        <w:t>udget (OMB)</w:t>
      </w:r>
      <w:r w:rsidRPr="00AB4C79">
        <w:rPr>
          <w:rFonts w:asciiTheme="minorHAnsi" w:hAnsiTheme="minorHAnsi" w:cstheme="minorHAnsi"/>
          <w:szCs w:val="24"/>
        </w:rPr>
        <w:t xml:space="preserve"> approval of the Lender’s Application for Insurance Claim Form (HEAL 510) and Request for Collection Assistance Form (HEAL 513).  </w:t>
      </w:r>
    </w:p>
    <w:p w:rsidRPr="00AB4C79" w:rsidR="0015549A" w:rsidP="006D40BC" w:rsidRDefault="0015549A" w14:paraId="679901DC" w14:textId="77777777">
      <w:pPr>
        <w:tabs>
          <w:tab w:val="left" w:pos="0"/>
        </w:tabs>
        <w:suppressAutoHyphens/>
        <w:ind w:left="720"/>
        <w:rPr>
          <w:rFonts w:asciiTheme="minorHAnsi" w:hAnsiTheme="minorHAnsi" w:cstheme="minorHAnsi"/>
          <w:szCs w:val="24"/>
        </w:rPr>
      </w:pPr>
    </w:p>
    <w:p w:rsidRPr="00AB4C79" w:rsidR="005877C0" w:rsidP="006D40BC" w:rsidRDefault="006D40BC" w14:paraId="679901DD" w14:textId="77777777">
      <w:pPr>
        <w:tabs>
          <w:tab w:val="left" w:pos="0"/>
        </w:tabs>
        <w:suppressAutoHyphens/>
        <w:ind w:left="720"/>
        <w:rPr>
          <w:rFonts w:asciiTheme="minorHAnsi" w:hAnsiTheme="minorHAnsi" w:cstheme="minorHAnsi"/>
          <w:szCs w:val="24"/>
        </w:rPr>
      </w:pPr>
      <w:r w:rsidRPr="00AB4C79">
        <w:rPr>
          <w:rFonts w:asciiTheme="minorHAnsi" w:hAnsiTheme="minorHAnsi" w:cstheme="minorHAnsi"/>
          <w:szCs w:val="24"/>
        </w:rPr>
        <w:t>Section 525 of the Consolidated Appropriations Act of 2014 transferred the collection of the HEAL Program loans from the U.S. Department of Health and Human Services (HHS) to the U.S. Department of Education (</w:t>
      </w:r>
      <w:r w:rsidRPr="00AB4C79" w:rsidR="00B51B97">
        <w:rPr>
          <w:rFonts w:asciiTheme="minorHAnsi" w:hAnsiTheme="minorHAnsi" w:cstheme="minorHAnsi"/>
          <w:szCs w:val="24"/>
        </w:rPr>
        <w:t>the Department</w:t>
      </w:r>
      <w:r w:rsidRPr="00AB4C79">
        <w:rPr>
          <w:rFonts w:asciiTheme="minorHAnsi" w:hAnsiTheme="minorHAnsi" w:cstheme="minorHAnsi"/>
          <w:szCs w:val="24"/>
        </w:rPr>
        <w:t xml:space="preserve">).  To fulfill this mandate, </w:t>
      </w:r>
      <w:r w:rsidRPr="00AB4C79" w:rsidR="00B51B97">
        <w:rPr>
          <w:rFonts w:asciiTheme="minorHAnsi" w:hAnsiTheme="minorHAnsi" w:cstheme="minorHAnsi"/>
          <w:szCs w:val="24"/>
        </w:rPr>
        <w:t>the Department</w:t>
      </w:r>
      <w:r w:rsidRPr="00AB4C79">
        <w:rPr>
          <w:rFonts w:asciiTheme="minorHAnsi" w:hAnsiTheme="minorHAnsi" w:cstheme="minorHAnsi"/>
          <w:szCs w:val="24"/>
        </w:rPr>
        <w:t xml:space="preserve"> received a transfer the information collection of the forms HEAL 510 and HEAL 513 previously identified as OMB Control Number 0915-0036 to OMB Control Number 1845-0127.  </w:t>
      </w:r>
    </w:p>
    <w:p w:rsidRPr="00AB4C79" w:rsidR="005877C0" w:rsidP="006D40BC" w:rsidRDefault="005877C0" w14:paraId="679901DE" w14:textId="77777777">
      <w:pPr>
        <w:tabs>
          <w:tab w:val="left" w:pos="0"/>
        </w:tabs>
        <w:suppressAutoHyphens/>
        <w:ind w:left="720"/>
        <w:rPr>
          <w:rFonts w:asciiTheme="minorHAnsi" w:hAnsiTheme="minorHAnsi" w:cstheme="minorHAnsi"/>
          <w:szCs w:val="24"/>
        </w:rPr>
      </w:pPr>
    </w:p>
    <w:p w:rsidRPr="00AB4C79" w:rsidR="004423BF" w:rsidP="004423BF" w:rsidRDefault="004423BF" w14:paraId="62FEF17C" w14:textId="77777777">
      <w:pPr>
        <w:tabs>
          <w:tab w:val="left" w:pos="0"/>
        </w:tabs>
        <w:suppressAutoHyphens/>
        <w:ind w:left="720"/>
        <w:rPr>
          <w:rFonts w:asciiTheme="minorHAnsi" w:hAnsiTheme="minorHAnsi" w:cstheme="minorHAnsi"/>
          <w:szCs w:val="24"/>
        </w:rPr>
      </w:pPr>
      <w:r w:rsidRPr="00AB4C79">
        <w:rPr>
          <w:rFonts w:asciiTheme="minorHAnsi" w:hAnsiTheme="minorHAnsi" w:cstheme="minorHAnsi"/>
          <w:szCs w:val="24"/>
        </w:rPr>
        <w:t>There are no changes to the previously approved forms. The information collected on both forms is necessary to protect the financial interests of the Federal Government and to assure proper program administration by the current lenders/holders.  There has been a drastic decrease in the number of responses due to shrinking HEAL portfolio.</w:t>
      </w:r>
    </w:p>
    <w:p w:rsidRPr="003F538C" w:rsidR="00386054" w:rsidRDefault="00386054" w14:paraId="679901E0" w14:textId="77777777">
      <w:pPr>
        <w:suppressAutoHyphens/>
        <w:rPr>
          <w:rFonts w:ascii="Times New Roman" w:hAnsi="Times New Roman"/>
          <w:szCs w:val="24"/>
        </w:rPr>
      </w:pPr>
    </w:p>
    <w:p w:rsidRPr="003F538C" w:rsidR="00386054" w:rsidRDefault="00386054" w14:paraId="679901E1" w14:textId="77777777">
      <w:pPr>
        <w:tabs>
          <w:tab w:val="left" w:pos="-720"/>
        </w:tabs>
        <w:suppressAutoHyphens/>
        <w:rPr>
          <w:rFonts w:ascii="Times New Roman" w:hAnsi="Times New Roman"/>
          <w:szCs w:val="24"/>
        </w:rPr>
      </w:pPr>
      <w:r w:rsidRPr="003F538C">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Pr="003F538C" w:rsidR="00050CBE">
        <w:rPr>
          <w:rFonts w:ascii="Times New Roman" w:hAnsi="Times New Roman"/>
          <w:szCs w:val="24"/>
        </w:rPr>
        <w:t xml:space="preserve"> </w:t>
      </w:r>
    </w:p>
    <w:p w:rsidRPr="003F538C" w:rsidR="00386054" w:rsidRDefault="00386054" w14:paraId="679901E2" w14:textId="77777777">
      <w:pPr>
        <w:tabs>
          <w:tab w:val="left" w:pos="-720"/>
        </w:tabs>
        <w:suppressAutoHyphens/>
        <w:rPr>
          <w:rFonts w:ascii="Times New Roman" w:hAnsi="Times New Roman"/>
          <w:szCs w:val="24"/>
        </w:rPr>
      </w:pPr>
    </w:p>
    <w:p w:rsidRPr="00AB4C79" w:rsidR="005877C0" w:rsidP="005877C0" w:rsidRDefault="005877C0" w14:paraId="679901E3" w14:textId="77777777">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u w:val="single"/>
        </w:rPr>
        <w:t>Lender’s Application for Insurance Claim Form (HEAL 510)</w:t>
      </w:r>
    </w:p>
    <w:p w:rsidRPr="00AB4C79" w:rsidR="005877C0" w:rsidP="005877C0" w:rsidRDefault="005877C0" w14:paraId="679901E4" w14:textId="77777777">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This form represents the official request by the institution for payment of a claim by the government and the institution’s certification that all requirements for that payment have been met.  When a lending institution files a claim for payment of an insured loan, the lending institution is required to report the reason for the claim, certain information about the claim and the amount of the claim.</w:t>
      </w:r>
    </w:p>
    <w:p w:rsidRPr="003F538C" w:rsidR="005877C0" w:rsidP="005877C0" w:rsidRDefault="005877C0" w14:paraId="679901E5" w14:textId="77777777">
      <w:pPr>
        <w:tabs>
          <w:tab w:val="left" w:pos="-720"/>
        </w:tabs>
        <w:suppressAutoHyphens/>
        <w:ind w:left="720"/>
        <w:rPr>
          <w:rFonts w:ascii="Times New Roman" w:hAnsi="Times New Roman"/>
          <w:szCs w:val="24"/>
        </w:rPr>
      </w:pPr>
    </w:p>
    <w:p w:rsidRPr="00AB4C79" w:rsidR="005877C0" w:rsidP="005877C0" w:rsidRDefault="005877C0" w14:paraId="679901E6" w14:textId="77777777">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This form is used to obtain information about the claim and to determine if the lending institution has complied with the statutory and regulatory requirements for payment of the insurance claim.  Failure to submit the required documentation or not filing the form promptly may result in a claim being penalized or denied.</w:t>
      </w:r>
    </w:p>
    <w:p w:rsidRPr="00AB4C79" w:rsidR="005877C0" w:rsidP="005877C0" w:rsidRDefault="005877C0" w14:paraId="679901E7" w14:textId="77777777">
      <w:pPr>
        <w:tabs>
          <w:tab w:val="left" w:pos="-720"/>
        </w:tabs>
        <w:suppressAutoHyphens/>
        <w:ind w:left="720"/>
        <w:rPr>
          <w:rFonts w:asciiTheme="minorHAnsi" w:hAnsiTheme="minorHAnsi" w:cstheme="minorHAnsi"/>
          <w:szCs w:val="24"/>
        </w:rPr>
      </w:pPr>
    </w:p>
    <w:p w:rsidRPr="00AB4C79" w:rsidR="005877C0" w:rsidP="005877C0" w:rsidRDefault="005877C0" w14:paraId="679901E8" w14:textId="77777777">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u w:val="single"/>
        </w:rPr>
        <w:t>Request for Collection Assistance Form (HEAL 513)</w:t>
      </w:r>
    </w:p>
    <w:p w:rsidRPr="00AB4C79" w:rsidR="005877C0" w:rsidP="005877C0" w:rsidRDefault="005877C0" w14:paraId="679901E9" w14:textId="77777777">
      <w:pPr>
        <w:tabs>
          <w:tab w:val="left" w:pos="-720"/>
        </w:tabs>
        <w:suppressAutoHyphens/>
        <w:ind w:left="720"/>
        <w:rPr>
          <w:rFonts w:asciiTheme="minorHAnsi" w:hAnsiTheme="minorHAnsi" w:cstheme="minorHAnsi"/>
          <w:szCs w:val="24"/>
        </w:rPr>
      </w:pPr>
    </w:p>
    <w:p w:rsidRPr="00AB4C79" w:rsidR="005877C0" w:rsidP="005877C0" w:rsidRDefault="005877C0" w14:paraId="679901EA" w14:textId="77777777">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 xml:space="preserve">In the event that a borrower becomes delinquent on loan payments, the lender must follow a specified sequence of mail and telephone and in-person contacts with the </w:t>
      </w:r>
      <w:proofErr w:type="gramStart"/>
      <w:r w:rsidRPr="00AB4C79">
        <w:rPr>
          <w:rFonts w:asciiTheme="minorHAnsi" w:hAnsiTheme="minorHAnsi" w:cstheme="minorHAnsi"/>
          <w:szCs w:val="24"/>
        </w:rPr>
        <w:t>borrower, and</w:t>
      </w:r>
      <w:proofErr w:type="gramEnd"/>
      <w:r w:rsidRPr="00AB4C79">
        <w:rPr>
          <w:rFonts w:asciiTheme="minorHAnsi" w:hAnsiTheme="minorHAnsi" w:cstheme="minorHAnsi"/>
          <w:szCs w:val="24"/>
        </w:rPr>
        <w:t xml:space="preserve"> must record each attempt to contact each actual borrower or endorser.  If the lender is unable to </w:t>
      </w:r>
      <w:r w:rsidRPr="00AB4C79" w:rsidR="00C94041">
        <w:rPr>
          <w:rFonts w:asciiTheme="minorHAnsi" w:hAnsiTheme="minorHAnsi" w:cstheme="minorHAnsi"/>
          <w:szCs w:val="24"/>
        </w:rPr>
        <w:t xml:space="preserve">locate either the borrower or the endorser, skip-tracing activities must be initiated and documented.  When a borrower is 90 days delinquent, the lender must immediately request pre-claims assistance from </w:t>
      </w:r>
      <w:r w:rsidRPr="00AB4C79" w:rsidR="00802C4E">
        <w:rPr>
          <w:rFonts w:asciiTheme="minorHAnsi" w:hAnsiTheme="minorHAnsi" w:cstheme="minorHAnsi"/>
          <w:szCs w:val="24"/>
        </w:rPr>
        <w:t>the Department</w:t>
      </w:r>
      <w:r w:rsidRPr="00AB4C79" w:rsidR="00C94041">
        <w:rPr>
          <w:rFonts w:asciiTheme="minorHAnsi" w:hAnsiTheme="minorHAnsi" w:cstheme="minorHAnsi"/>
          <w:szCs w:val="24"/>
        </w:rPr>
        <w:t xml:space="preserve">.  Pre-claims assistance consists of three progressively stronger letters urging the borrower to contact their lender before litigation is initiated against the borrower.  The default claim will not be paid to the lender if they fail to request pre-claims assistance.  Form 513 is filed to request this pre-claims assistance.  </w:t>
      </w:r>
    </w:p>
    <w:p w:rsidRPr="00AB4C79" w:rsidR="00C94041" w:rsidP="005877C0" w:rsidRDefault="00C94041" w14:paraId="679901EB" w14:textId="77777777">
      <w:pPr>
        <w:tabs>
          <w:tab w:val="left" w:pos="-720"/>
        </w:tabs>
        <w:suppressAutoHyphens/>
        <w:ind w:left="720"/>
        <w:rPr>
          <w:rFonts w:asciiTheme="minorHAnsi" w:hAnsiTheme="minorHAnsi" w:cstheme="minorHAnsi"/>
          <w:szCs w:val="24"/>
        </w:rPr>
      </w:pPr>
    </w:p>
    <w:p w:rsidRPr="00AB4C79" w:rsidR="00C94041" w:rsidP="005877C0" w:rsidRDefault="00C94041" w14:paraId="679901EC" w14:textId="77777777">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 xml:space="preserve">This form provides the name and address of the borrower, the last school attended, and the nearest relative or guardian, the current status of the loan, including the original principal, the unpaid principal and interest, interest rate, number of payments made to date, the amount due per month, and the number of payments delinquent.  The form is completed by the lender and submitted to </w:t>
      </w:r>
      <w:r w:rsidRPr="00AB4C79" w:rsidR="00802C4E">
        <w:rPr>
          <w:rFonts w:asciiTheme="minorHAnsi" w:hAnsiTheme="minorHAnsi" w:cstheme="minorHAnsi"/>
          <w:szCs w:val="24"/>
        </w:rPr>
        <w:t>the Department</w:t>
      </w:r>
      <w:r w:rsidRPr="00AB4C79">
        <w:rPr>
          <w:rFonts w:asciiTheme="minorHAnsi" w:hAnsiTheme="minorHAnsi" w:cstheme="minorHAnsi"/>
          <w:szCs w:val="24"/>
        </w:rPr>
        <w:t xml:space="preserve"> after all the lenders have implemented the required due diligence.  The lenders also send documentation describing all attempts to contact, all contacts, and all skip-tracing attempts.</w:t>
      </w:r>
    </w:p>
    <w:p w:rsidRPr="003F538C" w:rsidR="00386054" w:rsidRDefault="00386054" w14:paraId="679901ED" w14:textId="77777777">
      <w:pPr>
        <w:tabs>
          <w:tab w:val="left" w:pos="-720"/>
        </w:tabs>
        <w:suppressAutoHyphens/>
        <w:rPr>
          <w:rFonts w:ascii="Times New Roman" w:hAnsi="Times New Roman"/>
          <w:szCs w:val="24"/>
        </w:rPr>
      </w:pPr>
    </w:p>
    <w:p w:rsidRPr="003F538C" w:rsidR="00386054" w:rsidRDefault="00386054" w14:paraId="679901EE" w14:textId="77777777">
      <w:pPr>
        <w:tabs>
          <w:tab w:val="left" w:pos="-720"/>
        </w:tabs>
        <w:suppressAutoHyphens/>
        <w:rPr>
          <w:rFonts w:ascii="Times New Roman" w:hAnsi="Times New Roman"/>
          <w:szCs w:val="24"/>
        </w:rPr>
      </w:pPr>
      <w:r w:rsidRPr="003F538C">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3F538C" w:rsidR="003E285A">
        <w:rPr>
          <w:rFonts w:ascii="Times New Roman" w:hAnsi="Times New Roman"/>
          <w:szCs w:val="24"/>
        </w:rPr>
        <w:t xml:space="preserve"> </w:t>
      </w:r>
    </w:p>
    <w:p w:rsidRPr="003F538C" w:rsidR="00386054" w:rsidRDefault="00386054" w14:paraId="679901EF" w14:textId="77777777">
      <w:pPr>
        <w:tabs>
          <w:tab w:val="left" w:pos="-720"/>
        </w:tabs>
        <w:suppressAutoHyphens/>
        <w:rPr>
          <w:rFonts w:ascii="Times New Roman" w:hAnsi="Times New Roman"/>
          <w:szCs w:val="24"/>
        </w:rPr>
      </w:pPr>
    </w:p>
    <w:p w:rsidRPr="00AB4C79" w:rsidR="00386054" w:rsidP="00C94041" w:rsidRDefault="00373C67" w14:paraId="679901F0" w14:textId="0FA707CD">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 xml:space="preserve">The electronic transfer of information for the outstanding HEAL loans is currently done by </w:t>
      </w:r>
      <w:proofErr w:type="gramStart"/>
      <w:r w:rsidRPr="00AB4C79" w:rsidR="00FE08CF">
        <w:rPr>
          <w:rFonts w:asciiTheme="minorHAnsi" w:hAnsiTheme="minorHAnsi" w:cstheme="minorHAnsi"/>
          <w:szCs w:val="24"/>
        </w:rPr>
        <w:t>the majority</w:t>
      </w:r>
      <w:r w:rsidRPr="00AB4C79">
        <w:rPr>
          <w:rFonts w:asciiTheme="minorHAnsi" w:hAnsiTheme="minorHAnsi" w:cstheme="minorHAnsi"/>
          <w:szCs w:val="24"/>
        </w:rPr>
        <w:t xml:space="preserve"> of</w:t>
      </w:r>
      <w:proofErr w:type="gramEnd"/>
      <w:r w:rsidRPr="00AB4C79">
        <w:rPr>
          <w:rFonts w:asciiTheme="minorHAnsi" w:hAnsiTheme="minorHAnsi" w:cstheme="minorHAnsi"/>
          <w:szCs w:val="24"/>
        </w:rPr>
        <w:t xml:space="preserve"> respondents for the form HEAL 513.  Form HEAL 510 is available electronically but requires an original signature page from the lender’s authorizing official to certify that the information is correct and follows regulation and guidelines.</w:t>
      </w:r>
    </w:p>
    <w:p w:rsidRPr="003F538C" w:rsidR="00386054" w:rsidRDefault="00386054" w14:paraId="679901F1" w14:textId="77777777">
      <w:pPr>
        <w:tabs>
          <w:tab w:val="left" w:pos="-720"/>
        </w:tabs>
        <w:suppressAutoHyphens/>
        <w:rPr>
          <w:rFonts w:ascii="Times New Roman" w:hAnsi="Times New Roman"/>
          <w:szCs w:val="24"/>
        </w:rPr>
      </w:pPr>
    </w:p>
    <w:p w:rsidRPr="003F538C" w:rsidR="00386054" w:rsidRDefault="00386054" w14:paraId="679901F2" w14:textId="77777777">
      <w:pPr>
        <w:tabs>
          <w:tab w:val="left" w:pos="-720"/>
        </w:tabs>
        <w:suppressAutoHyphens/>
        <w:rPr>
          <w:rFonts w:ascii="Times New Roman" w:hAnsi="Times New Roman"/>
          <w:szCs w:val="24"/>
        </w:rPr>
      </w:pPr>
      <w:r w:rsidRPr="003F538C">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Pr="003F538C" w:rsidR="00386054" w:rsidRDefault="00386054" w14:paraId="679901F3" w14:textId="77777777">
      <w:pPr>
        <w:tabs>
          <w:tab w:val="left" w:pos="-720"/>
        </w:tabs>
        <w:suppressAutoHyphens/>
        <w:rPr>
          <w:rFonts w:ascii="Times New Roman" w:hAnsi="Times New Roman"/>
          <w:szCs w:val="24"/>
        </w:rPr>
      </w:pPr>
    </w:p>
    <w:p w:rsidRPr="00AB4C79" w:rsidR="00386054" w:rsidP="00373C67" w:rsidRDefault="00373C67" w14:paraId="679901F4" w14:textId="77777777">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 xml:space="preserve">The current process avoids duplication.  There is no other system available that contains the required information. </w:t>
      </w:r>
    </w:p>
    <w:p w:rsidRPr="00AB4C79" w:rsidR="00386054" w:rsidRDefault="00386054" w14:paraId="679901F5" w14:textId="77777777">
      <w:pPr>
        <w:tabs>
          <w:tab w:val="left" w:pos="-720"/>
        </w:tabs>
        <w:suppressAutoHyphens/>
        <w:rPr>
          <w:rFonts w:asciiTheme="minorHAnsi" w:hAnsiTheme="minorHAnsi" w:cstheme="minorHAnsi"/>
          <w:szCs w:val="24"/>
        </w:rPr>
      </w:pPr>
    </w:p>
    <w:p w:rsidRPr="003F538C" w:rsidR="00386054" w:rsidP="00BD1325" w:rsidRDefault="00386054" w14:paraId="679901F6" w14:textId="77777777">
      <w:pPr>
        <w:rPr>
          <w:rFonts w:ascii="Times New Roman" w:hAnsi="Times New Roman"/>
          <w:szCs w:val="24"/>
        </w:rPr>
      </w:pPr>
      <w:r w:rsidRPr="003F538C">
        <w:rPr>
          <w:rFonts w:ascii="Times New Roman" w:hAnsi="Times New Roman"/>
          <w:szCs w:val="24"/>
        </w:rPr>
        <w:lastRenderedPageBreak/>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3F538C" w:rsidR="00386054" w:rsidRDefault="00386054" w14:paraId="679901F7" w14:textId="77777777">
      <w:pPr>
        <w:tabs>
          <w:tab w:val="left" w:pos="-720"/>
        </w:tabs>
        <w:suppressAutoHyphens/>
        <w:rPr>
          <w:rFonts w:ascii="Times New Roman" w:hAnsi="Times New Roman"/>
          <w:szCs w:val="24"/>
        </w:rPr>
      </w:pPr>
    </w:p>
    <w:p w:rsidRPr="00AB4C79" w:rsidR="00386054" w:rsidP="00373C67" w:rsidRDefault="00373C67" w14:paraId="679901F8" w14:textId="77777777">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No small businesses are affected by this information collection.</w:t>
      </w:r>
    </w:p>
    <w:p w:rsidRPr="003F538C" w:rsidR="00386054" w:rsidRDefault="00386054" w14:paraId="679901F9" w14:textId="77777777">
      <w:pPr>
        <w:pStyle w:val="EndnoteText"/>
        <w:rPr>
          <w:rFonts w:ascii="Times New Roman" w:hAnsi="Times New Roman"/>
          <w:szCs w:val="24"/>
        </w:rPr>
      </w:pPr>
    </w:p>
    <w:p w:rsidRPr="003F538C" w:rsidR="00386054" w:rsidRDefault="00386054" w14:paraId="679901FA" w14:textId="77777777">
      <w:pPr>
        <w:tabs>
          <w:tab w:val="left" w:pos="-720"/>
        </w:tabs>
        <w:suppressAutoHyphens/>
        <w:rPr>
          <w:rFonts w:ascii="Times New Roman" w:hAnsi="Times New Roman"/>
          <w:szCs w:val="24"/>
        </w:rPr>
      </w:pPr>
      <w:r w:rsidRPr="003F538C">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Pr="003F538C" w:rsidR="00386054" w:rsidRDefault="00386054" w14:paraId="679901FB" w14:textId="77777777">
      <w:pPr>
        <w:tabs>
          <w:tab w:val="left" w:pos="-720"/>
        </w:tabs>
        <w:suppressAutoHyphens/>
        <w:rPr>
          <w:rFonts w:ascii="Times New Roman" w:hAnsi="Times New Roman"/>
          <w:szCs w:val="24"/>
        </w:rPr>
      </w:pPr>
    </w:p>
    <w:p w:rsidRPr="00AB4C79" w:rsidR="00386054" w:rsidP="00373C67" w:rsidRDefault="00373C67" w14:paraId="679901FC" w14:textId="77777777">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Submission of the pre-</w:t>
      </w:r>
      <w:proofErr w:type="gramStart"/>
      <w:r w:rsidRPr="00AB4C79">
        <w:rPr>
          <w:rFonts w:asciiTheme="minorHAnsi" w:hAnsiTheme="minorHAnsi" w:cstheme="minorHAnsi"/>
          <w:szCs w:val="24"/>
        </w:rPr>
        <w:t>claims</w:t>
      </w:r>
      <w:proofErr w:type="gramEnd"/>
      <w:r w:rsidRPr="00AB4C79">
        <w:rPr>
          <w:rFonts w:asciiTheme="minorHAnsi" w:hAnsiTheme="minorHAnsi" w:cstheme="minorHAnsi"/>
          <w:szCs w:val="24"/>
        </w:rPr>
        <w:t xml:space="preserve"> assistance form is required by regulation when the borrower is 90-days delinquent in making a payment.  A default claim will not be paid if the lender fails to request pre-claims assistance within the specified time.  Similarly, the insurance claim will not be honored if it is not submitted in a timely fashion, as required by regulation.</w:t>
      </w:r>
    </w:p>
    <w:p w:rsidRPr="003F538C" w:rsidR="00386054" w:rsidRDefault="00386054" w14:paraId="679901FD" w14:textId="77777777">
      <w:pPr>
        <w:tabs>
          <w:tab w:val="left" w:pos="-720"/>
        </w:tabs>
        <w:suppressAutoHyphens/>
        <w:rPr>
          <w:rFonts w:ascii="Times New Roman" w:hAnsi="Times New Roman"/>
          <w:szCs w:val="24"/>
        </w:rPr>
      </w:pPr>
    </w:p>
    <w:p w:rsidRPr="003F538C" w:rsidR="00386054" w:rsidRDefault="00386054" w14:paraId="679901FE" w14:textId="77777777">
      <w:pPr>
        <w:tabs>
          <w:tab w:val="left" w:pos="-720"/>
        </w:tabs>
        <w:suppressAutoHyphens/>
        <w:rPr>
          <w:rFonts w:ascii="Times New Roman" w:hAnsi="Times New Roman"/>
          <w:szCs w:val="24"/>
        </w:rPr>
      </w:pPr>
      <w:r w:rsidRPr="003F538C">
        <w:rPr>
          <w:rFonts w:ascii="Times New Roman" w:hAnsi="Times New Roman"/>
          <w:szCs w:val="24"/>
        </w:rPr>
        <w:t>7. Explain any special circumstances that would cause an information collection to be conducted in a manner:</w:t>
      </w:r>
    </w:p>
    <w:p w:rsidRPr="003F538C" w:rsidR="00386054" w:rsidRDefault="00386054" w14:paraId="679901FF" w14:textId="77777777">
      <w:pPr>
        <w:tabs>
          <w:tab w:val="left" w:pos="-720"/>
        </w:tabs>
        <w:suppressAutoHyphens/>
        <w:rPr>
          <w:rFonts w:ascii="Times New Roman" w:hAnsi="Times New Roman"/>
          <w:b/>
          <w:szCs w:val="24"/>
        </w:rPr>
      </w:pPr>
    </w:p>
    <w:p w:rsidRPr="003F538C" w:rsidR="00386054" w:rsidP="003C29C2" w:rsidRDefault="00386054" w14:paraId="67990200" w14:textId="77777777">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 xml:space="preserve">requiring respondents to report information to the agency more often than </w:t>
      </w:r>
      <w:proofErr w:type="gramStart"/>
      <w:r w:rsidRPr="003F538C">
        <w:rPr>
          <w:rFonts w:ascii="Times New Roman" w:hAnsi="Times New Roman"/>
          <w:szCs w:val="24"/>
        </w:rPr>
        <w:t>quarterly;</w:t>
      </w:r>
      <w:proofErr w:type="gramEnd"/>
    </w:p>
    <w:p w:rsidRPr="003F538C" w:rsidR="00386054" w:rsidP="003C29C2" w:rsidRDefault="00386054" w14:paraId="67990201" w14:textId="77777777">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 xml:space="preserve">requiring respondents to prepare a written response to a collection of information in fewer than 30 days after receipt of </w:t>
      </w:r>
      <w:proofErr w:type="gramStart"/>
      <w:r w:rsidRPr="003F538C">
        <w:rPr>
          <w:rFonts w:ascii="Times New Roman" w:hAnsi="Times New Roman"/>
          <w:szCs w:val="24"/>
        </w:rPr>
        <w:t>it;</w:t>
      </w:r>
      <w:proofErr w:type="gramEnd"/>
    </w:p>
    <w:p w:rsidRPr="003F538C" w:rsidR="00386054" w:rsidP="003C29C2" w:rsidRDefault="00386054" w14:paraId="67990202" w14:textId="77777777">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 xml:space="preserve">requiring respondents to submit more than an original and two copies of any </w:t>
      </w:r>
      <w:proofErr w:type="gramStart"/>
      <w:r w:rsidRPr="003F538C">
        <w:rPr>
          <w:rFonts w:ascii="Times New Roman" w:hAnsi="Times New Roman"/>
          <w:szCs w:val="24"/>
        </w:rPr>
        <w:t>document;</w:t>
      </w:r>
      <w:proofErr w:type="gramEnd"/>
    </w:p>
    <w:p w:rsidRPr="003F538C" w:rsidR="00386054" w:rsidP="003C29C2" w:rsidRDefault="00386054" w14:paraId="67990203" w14:textId="77777777">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 xml:space="preserve">requiring respondents to retain records, other than health, medical, government contract, grant-in-aid, or tax records for more than three </w:t>
      </w:r>
      <w:proofErr w:type="gramStart"/>
      <w:r w:rsidRPr="003F538C">
        <w:rPr>
          <w:rFonts w:ascii="Times New Roman" w:hAnsi="Times New Roman"/>
          <w:szCs w:val="24"/>
        </w:rPr>
        <w:t>years;</w:t>
      </w:r>
      <w:proofErr w:type="gramEnd"/>
    </w:p>
    <w:p w:rsidRPr="003F538C" w:rsidR="00386054" w:rsidP="003C29C2" w:rsidRDefault="00386054" w14:paraId="67990204" w14:textId="77777777">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 xml:space="preserve">in connection with a statistical survey, that is not designed to produce valid and reliable results than can be generalized to the universe of </w:t>
      </w:r>
      <w:proofErr w:type="gramStart"/>
      <w:r w:rsidRPr="003F538C">
        <w:rPr>
          <w:rFonts w:ascii="Times New Roman" w:hAnsi="Times New Roman"/>
          <w:szCs w:val="24"/>
        </w:rPr>
        <w:t>study;</w:t>
      </w:r>
      <w:proofErr w:type="gramEnd"/>
    </w:p>
    <w:p w:rsidRPr="003F538C" w:rsidR="00386054" w:rsidP="003C29C2" w:rsidRDefault="00386054" w14:paraId="67990205" w14:textId="77777777">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 xml:space="preserve">requiring the use of a statistical data classification that has not been reviewed and approved by </w:t>
      </w:r>
      <w:proofErr w:type="gramStart"/>
      <w:r w:rsidRPr="003F538C">
        <w:rPr>
          <w:rFonts w:ascii="Times New Roman" w:hAnsi="Times New Roman"/>
          <w:szCs w:val="24"/>
        </w:rPr>
        <w:t>OMB;</w:t>
      </w:r>
      <w:proofErr w:type="gramEnd"/>
    </w:p>
    <w:p w:rsidRPr="003F538C" w:rsidR="00386054" w:rsidP="003C29C2" w:rsidRDefault="00386054" w14:paraId="67990206" w14:textId="77777777">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3F538C" w:rsidR="00386054" w:rsidP="003C29C2" w:rsidRDefault="00386054" w14:paraId="67990207" w14:textId="77777777">
      <w:pPr>
        <w:numPr>
          <w:ilvl w:val="0"/>
          <w:numId w:val="8"/>
        </w:numPr>
        <w:tabs>
          <w:tab w:val="left" w:pos="-720"/>
          <w:tab w:val="left" w:pos="1247"/>
        </w:tabs>
        <w:suppressAutoHyphens/>
        <w:rPr>
          <w:rFonts w:ascii="Times New Roman" w:hAnsi="Times New Roman"/>
          <w:szCs w:val="24"/>
        </w:rPr>
      </w:pPr>
      <w:r w:rsidRPr="003F538C">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Pr="003F538C" w:rsidR="00386054" w:rsidRDefault="00386054" w14:paraId="67990208" w14:textId="77777777">
      <w:pPr>
        <w:tabs>
          <w:tab w:val="left" w:pos="-720"/>
        </w:tabs>
        <w:suppressAutoHyphens/>
        <w:rPr>
          <w:rFonts w:ascii="Times New Roman" w:hAnsi="Times New Roman"/>
          <w:szCs w:val="24"/>
        </w:rPr>
      </w:pPr>
    </w:p>
    <w:p w:rsidRPr="00AB4C79" w:rsidR="003F7936" w:rsidP="00AB4C79" w:rsidRDefault="00373C67" w14:paraId="67990209" w14:textId="77777777">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The collection of this information will continue to be conducted in a manner that is consistent with the guidelines in 5 CFR 1320.5(d)(2).</w:t>
      </w:r>
    </w:p>
    <w:p w:rsidRPr="003F538C" w:rsidR="00386054" w:rsidRDefault="00386054" w14:paraId="6799020A" w14:textId="77777777">
      <w:pPr>
        <w:tabs>
          <w:tab w:val="left" w:pos="-720"/>
        </w:tabs>
        <w:suppressAutoHyphens/>
        <w:rPr>
          <w:rFonts w:ascii="Times New Roman" w:hAnsi="Times New Roman"/>
          <w:szCs w:val="24"/>
        </w:rPr>
      </w:pPr>
    </w:p>
    <w:p w:rsidRPr="003F538C" w:rsidR="00386054" w:rsidRDefault="001743A5" w14:paraId="6799020B" w14:textId="77777777">
      <w:pPr>
        <w:numPr>
          <w:ilvl w:val="0"/>
          <w:numId w:val="2"/>
        </w:numPr>
        <w:tabs>
          <w:tab w:val="left" w:pos="-720"/>
          <w:tab w:val="left" w:pos="375"/>
        </w:tabs>
        <w:suppressAutoHyphens/>
        <w:rPr>
          <w:rFonts w:ascii="Times New Roman" w:hAnsi="Times New Roman"/>
          <w:szCs w:val="24"/>
        </w:rPr>
      </w:pPr>
      <w:r w:rsidRPr="003F538C">
        <w:rPr>
          <w:rFonts w:ascii="Times New Roman" w:hAnsi="Times New Roman"/>
          <w:szCs w:val="24"/>
        </w:rPr>
        <w:t xml:space="preserve">As </w:t>
      </w:r>
      <w:r w:rsidRPr="003F538C" w:rsidR="00386054">
        <w:rPr>
          <w:rFonts w:ascii="Times New Roman" w:hAnsi="Times New Roman"/>
          <w:szCs w:val="24"/>
        </w:rPr>
        <w:t xml:space="preserve">applicable, </w:t>
      </w:r>
      <w:r w:rsidRPr="003F538C">
        <w:rPr>
          <w:rFonts w:ascii="Times New Roman" w:hAnsi="Times New Roman"/>
          <w:szCs w:val="24"/>
        </w:rPr>
        <w:t xml:space="preserve">state that the Department has published the 60 and 30 Federal Register notices as </w:t>
      </w:r>
      <w:r w:rsidRPr="003F538C" w:rsidR="00386054">
        <w:rPr>
          <w:rFonts w:ascii="Times New Roman" w:hAnsi="Times New Roman"/>
          <w:szCs w:val="24"/>
        </w:rPr>
        <w:t xml:space="preserve">required by 5 CFR 1320.8(d), soliciting comments on the information collection prior to </w:t>
      </w:r>
      <w:r w:rsidRPr="003F538C" w:rsidR="00386054">
        <w:rPr>
          <w:rFonts w:ascii="Times New Roman" w:hAnsi="Times New Roman"/>
          <w:szCs w:val="24"/>
        </w:rPr>
        <w:lastRenderedPageBreak/>
        <w:t>submission to OMB.  Summarize public comments received in response to that notice and describe actions taken by the agency in response to these comments.  Specifically address comments received on cost and hour burden.</w:t>
      </w:r>
    </w:p>
    <w:p w:rsidRPr="003F538C" w:rsidR="00386054" w:rsidRDefault="00386054" w14:paraId="6799020C" w14:textId="77777777">
      <w:pPr>
        <w:tabs>
          <w:tab w:val="left" w:pos="-720"/>
        </w:tabs>
        <w:suppressAutoHyphens/>
        <w:rPr>
          <w:rStyle w:val="a"/>
          <w:rFonts w:ascii="Times New Roman" w:hAnsi="Times New Roman"/>
          <w:b/>
          <w:szCs w:val="24"/>
        </w:rPr>
      </w:pPr>
    </w:p>
    <w:p w:rsidRPr="003F538C" w:rsidR="00386054" w:rsidP="003C29C2" w:rsidRDefault="00386054" w14:paraId="6799020D" w14:textId="77777777">
      <w:pPr>
        <w:tabs>
          <w:tab w:val="left" w:pos="-720"/>
        </w:tabs>
        <w:suppressAutoHyphens/>
        <w:ind w:left="360"/>
        <w:rPr>
          <w:rStyle w:val="a"/>
          <w:rFonts w:ascii="Times New Roman" w:hAnsi="Times New Roman"/>
          <w:szCs w:val="24"/>
        </w:rPr>
      </w:pPr>
      <w:r w:rsidRPr="003F538C">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3F538C" w:rsidR="00386054" w:rsidRDefault="00386054" w14:paraId="6799020E" w14:textId="77777777">
      <w:pPr>
        <w:tabs>
          <w:tab w:val="left" w:pos="-720"/>
        </w:tabs>
        <w:suppressAutoHyphens/>
        <w:rPr>
          <w:rStyle w:val="a"/>
          <w:rFonts w:ascii="Times New Roman" w:hAnsi="Times New Roman"/>
          <w:szCs w:val="24"/>
        </w:rPr>
      </w:pPr>
    </w:p>
    <w:p w:rsidRPr="003F538C" w:rsidR="00386054" w:rsidP="003C29C2" w:rsidRDefault="00386054" w14:paraId="6799020F" w14:textId="77777777">
      <w:pPr>
        <w:tabs>
          <w:tab w:val="left" w:pos="-720"/>
        </w:tabs>
        <w:suppressAutoHyphens/>
        <w:ind w:left="360"/>
        <w:rPr>
          <w:rFonts w:ascii="Times New Roman" w:hAnsi="Times New Roman"/>
          <w:szCs w:val="24"/>
        </w:rPr>
      </w:pPr>
      <w:r w:rsidRPr="003F538C">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F538C" w:rsidR="00386054" w:rsidRDefault="00386054" w14:paraId="67990210" w14:textId="77777777">
      <w:pPr>
        <w:tabs>
          <w:tab w:val="left" w:pos="-720"/>
        </w:tabs>
        <w:suppressAutoHyphens/>
        <w:rPr>
          <w:rFonts w:ascii="Times New Roman" w:hAnsi="Times New Roman"/>
          <w:szCs w:val="24"/>
        </w:rPr>
      </w:pPr>
    </w:p>
    <w:p w:rsidRPr="00AE59C4" w:rsidR="007F363A" w:rsidP="007F363A" w:rsidRDefault="00F94B22" w14:paraId="533842EE" w14:textId="60777785">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 Department requested a 60-day notice be filed in the Federal Register inviting public comment.  Such notice was published on March 13, 2020 (Vol. 85, No. 50, page 14671). No comments were received.  </w:t>
      </w:r>
      <w:r w:rsidR="007F363A">
        <w:rPr>
          <w:rFonts w:asciiTheme="minorHAnsi" w:hAnsiTheme="minorHAnsi" w:cstheme="minorHAnsi"/>
          <w:szCs w:val="24"/>
        </w:rPr>
        <w:t xml:space="preserve">The Department is now requesting the </w:t>
      </w:r>
      <w:r>
        <w:rPr>
          <w:rFonts w:asciiTheme="minorHAnsi" w:hAnsiTheme="minorHAnsi" w:cstheme="minorHAnsi"/>
          <w:szCs w:val="24"/>
        </w:rPr>
        <w:t>3</w:t>
      </w:r>
      <w:r w:rsidR="007F363A">
        <w:rPr>
          <w:rFonts w:asciiTheme="minorHAnsi" w:hAnsiTheme="minorHAnsi" w:cstheme="minorHAnsi"/>
          <w:szCs w:val="24"/>
        </w:rPr>
        <w:t xml:space="preserve">0-day public comment </w:t>
      </w:r>
      <w:proofErr w:type="gramStart"/>
      <w:r w:rsidR="007F363A">
        <w:rPr>
          <w:rFonts w:asciiTheme="minorHAnsi" w:hAnsiTheme="minorHAnsi" w:cstheme="minorHAnsi"/>
          <w:szCs w:val="24"/>
        </w:rPr>
        <w:t>notice  be</w:t>
      </w:r>
      <w:proofErr w:type="gramEnd"/>
      <w:r w:rsidR="007F363A">
        <w:rPr>
          <w:rFonts w:asciiTheme="minorHAnsi" w:hAnsiTheme="minorHAnsi" w:cstheme="minorHAnsi"/>
          <w:szCs w:val="24"/>
        </w:rPr>
        <w:t xml:space="preserve"> published in the Federal Register.</w:t>
      </w:r>
    </w:p>
    <w:p w:rsidR="007F363A" w:rsidP="004B178D" w:rsidRDefault="007F363A" w14:paraId="6D120BD3" w14:textId="77777777">
      <w:pPr>
        <w:tabs>
          <w:tab w:val="left" w:pos="-720"/>
        </w:tabs>
        <w:suppressAutoHyphens/>
        <w:ind w:left="720"/>
        <w:rPr>
          <w:rFonts w:ascii="Times New Roman" w:hAnsi="Times New Roman"/>
          <w:szCs w:val="24"/>
        </w:rPr>
      </w:pPr>
    </w:p>
    <w:p w:rsidRPr="00AB4C79" w:rsidR="00386054" w:rsidP="004B178D" w:rsidRDefault="009E7522" w14:paraId="67990211" w14:textId="6D839C5A">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 xml:space="preserve">There has been no change to the underlying statutory or regulatory language. </w:t>
      </w:r>
    </w:p>
    <w:p w:rsidRPr="003F538C" w:rsidR="00386054" w:rsidRDefault="00386054" w14:paraId="67990212" w14:textId="77777777">
      <w:pPr>
        <w:tabs>
          <w:tab w:val="left" w:pos="-720"/>
        </w:tabs>
        <w:suppressAutoHyphens/>
        <w:rPr>
          <w:rFonts w:ascii="Times New Roman" w:hAnsi="Times New Roman"/>
          <w:szCs w:val="24"/>
        </w:rPr>
      </w:pPr>
    </w:p>
    <w:p w:rsidRPr="003F538C" w:rsidR="00386054" w:rsidRDefault="00386054" w14:paraId="67990213" w14:textId="77777777">
      <w:pPr>
        <w:tabs>
          <w:tab w:val="left" w:pos="-720"/>
        </w:tabs>
        <w:suppressAutoHyphens/>
        <w:rPr>
          <w:rFonts w:ascii="Times New Roman" w:hAnsi="Times New Roman"/>
          <w:szCs w:val="24"/>
        </w:rPr>
      </w:pPr>
      <w:r w:rsidRPr="003F538C">
        <w:rPr>
          <w:rFonts w:ascii="Times New Roman" w:hAnsi="Times New Roman"/>
          <w:szCs w:val="24"/>
        </w:rPr>
        <w:t xml:space="preserve">9. </w:t>
      </w:r>
      <w:r w:rsidRPr="003F538C">
        <w:rPr>
          <w:rStyle w:val="a"/>
          <w:rFonts w:ascii="Times New Roman" w:hAnsi="Times New Roman"/>
          <w:szCs w:val="24"/>
        </w:rPr>
        <w:t>Explain any decision to provide any payment or gift to respondents, other than remuneration of contractors or grantees</w:t>
      </w:r>
      <w:r w:rsidRPr="003F538C" w:rsidR="003E285A">
        <w:rPr>
          <w:rStyle w:val="a"/>
          <w:rFonts w:ascii="Times New Roman" w:hAnsi="Times New Roman"/>
          <w:szCs w:val="24"/>
        </w:rPr>
        <w:t xml:space="preserve"> with meaningful justification</w:t>
      </w:r>
      <w:r w:rsidRPr="003F538C">
        <w:rPr>
          <w:rStyle w:val="a"/>
          <w:rFonts w:ascii="Times New Roman" w:hAnsi="Times New Roman"/>
          <w:szCs w:val="24"/>
        </w:rPr>
        <w:t>.</w:t>
      </w:r>
    </w:p>
    <w:p w:rsidRPr="003F538C" w:rsidR="00386054" w:rsidRDefault="00386054" w14:paraId="67990214" w14:textId="77777777">
      <w:pPr>
        <w:tabs>
          <w:tab w:val="left" w:pos="-720"/>
        </w:tabs>
        <w:suppressAutoHyphens/>
        <w:rPr>
          <w:rFonts w:ascii="Times New Roman" w:hAnsi="Times New Roman"/>
          <w:szCs w:val="24"/>
        </w:rPr>
      </w:pPr>
    </w:p>
    <w:p w:rsidRPr="00AB4C79" w:rsidR="00386054" w:rsidP="009E7522" w:rsidRDefault="009E7522" w14:paraId="67990215" w14:textId="77777777">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No payments or gifts will be provided to the respondents.</w:t>
      </w:r>
    </w:p>
    <w:p w:rsidRPr="003F538C" w:rsidR="00386054" w:rsidRDefault="00386054" w14:paraId="67990216" w14:textId="77777777">
      <w:pPr>
        <w:tabs>
          <w:tab w:val="left" w:pos="-720"/>
        </w:tabs>
        <w:suppressAutoHyphens/>
        <w:rPr>
          <w:rFonts w:ascii="Times New Roman" w:hAnsi="Times New Roman"/>
          <w:szCs w:val="24"/>
        </w:rPr>
      </w:pPr>
    </w:p>
    <w:p w:rsidRPr="003F538C" w:rsidR="00386054" w:rsidRDefault="00386054" w14:paraId="67990217" w14:textId="77777777">
      <w:pPr>
        <w:tabs>
          <w:tab w:val="left" w:pos="-720"/>
        </w:tabs>
        <w:suppressAutoHyphens/>
        <w:rPr>
          <w:rFonts w:ascii="Times New Roman" w:hAnsi="Times New Roman"/>
          <w:szCs w:val="24"/>
        </w:rPr>
      </w:pPr>
      <w:r w:rsidRPr="003F538C">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3F538C" w:rsidR="003C7F70">
        <w:rPr>
          <w:rFonts w:ascii="Times New Roman" w:hAnsi="Times New Roman"/>
          <w:szCs w:val="24"/>
        </w:rPr>
        <w:t xml:space="preserve"> as indicated on the IC Data Form</w:t>
      </w:r>
      <w:r w:rsidRPr="003F538C">
        <w:rPr>
          <w:rFonts w:ascii="Times New Roman" w:hAnsi="Times New Roman"/>
          <w:szCs w:val="24"/>
        </w:rPr>
        <w:t xml:space="preserve">. A confidentiality statement with a legal citation that authorizes the </w:t>
      </w:r>
      <w:r w:rsidRPr="003F538C" w:rsidR="001743A5">
        <w:rPr>
          <w:rFonts w:ascii="Times New Roman" w:hAnsi="Times New Roman"/>
          <w:szCs w:val="24"/>
        </w:rPr>
        <w:t xml:space="preserve">pledge </w:t>
      </w:r>
      <w:r w:rsidRPr="003F538C">
        <w:rPr>
          <w:rFonts w:ascii="Times New Roman" w:hAnsi="Times New Roman"/>
          <w:szCs w:val="24"/>
        </w:rPr>
        <w:t xml:space="preserve">of </w:t>
      </w:r>
      <w:r w:rsidRPr="003F538C" w:rsidR="001743A5">
        <w:rPr>
          <w:rFonts w:ascii="Times New Roman" w:hAnsi="Times New Roman"/>
          <w:szCs w:val="24"/>
        </w:rPr>
        <w:t xml:space="preserve">confidentiality </w:t>
      </w:r>
      <w:r w:rsidRPr="003F538C">
        <w:rPr>
          <w:rFonts w:ascii="Times New Roman" w:hAnsi="Times New Roman"/>
          <w:szCs w:val="24"/>
        </w:rPr>
        <w:t>should be provided.</w:t>
      </w:r>
      <w:r w:rsidRPr="003F538C">
        <w:rPr>
          <w:rStyle w:val="FootnoteReference"/>
          <w:szCs w:val="24"/>
        </w:rPr>
        <w:footnoteReference w:id="2"/>
      </w:r>
      <w:r w:rsidRPr="003F538C" w:rsidR="001743A5">
        <w:rPr>
          <w:rFonts w:ascii="Times New Roman" w:hAnsi="Times New Roman"/>
          <w:szCs w:val="24"/>
        </w:rPr>
        <w:t xml:space="preserve"> If the collection is subject to the Privacy Act, the Privacy Act statement is deemed </w:t>
      </w:r>
      <w:proofErr w:type="gramStart"/>
      <w:r w:rsidRPr="003F538C" w:rsidR="001743A5">
        <w:rPr>
          <w:rFonts w:ascii="Times New Roman" w:hAnsi="Times New Roman"/>
          <w:szCs w:val="24"/>
        </w:rPr>
        <w:t>sufficient</w:t>
      </w:r>
      <w:proofErr w:type="gramEnd"/>
      <w:r w:rsidRPr="003F538C" w:rsidR="001743A5">
        <w:rPr>
          <w:rFonts w:ascii="Times New Roman" w:hAnsi="Times New Roman"/>
          <w:szCs w:val="24"/>
        </w:rPr>
        <w:t xml:space="preserve"> with respect to confidentiality. If there is no expectation of confidentiality, simply state that the Department make</w:t>
      </w:r>
      <w:r w:rsidRPr="003F538C" w:rsidR="006A3B5C">
        <w:rPr>
          <w:rFonts w:ascii="Times New Roman" w:hAnsi="Times New Roman"/>
          <w:szCs w:val="24"/>
        </w:rPr>
        <w:t>s</w:t>
      </w:r>
      <w:r w:rsidRPr="003F538C" w:rsidR="001743A5">
        <w:rPr>
          <w:rFonts w:ascii="Times New Roman" w:hAnsi="Times New Roman"/>
          <w:szCs w:val="24"/>
        </w:rPr>
        <w:t xml:space="preserve"> no pledge about the confidentially of the data.</w:t>
      </w:r>
    </w:p>
    <w:p w:rsidRPr="003F538C" w:rsidR="00386054" w:rsidRDefault="00386054" w14:paraId="67990218" w14:textId="77777777">
      <w:pPr>
        <w:tabs>
          <w:tab w:val="left" w:pos="-720"/>
        </w:tabs>
        <w:suppressAutoHyphens/>
        <w:rPr>
          <w:rFonts w:ascii="Times New Roman" w:hAnsi="Times New Roman"/>
          <w:szCs w:val="24"/>
        </w:rPr>
      </w:pPr>
    </w:p>
    <w:p w:rsidRPr="00AB4C79" w:rsidR="00386054" w:rsidP="009E7522" w:rsidRDefault="009E7522" w14:paraId="67990219" w14:textId="56239793">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 xml:space="preserve">Disclosure of the applicant’s social security number (SSN) is mandatory for participation in the HEAL Program, as provided for by the Debt Collection Act of 1982, and the borrower is advised of this requirement at the time they apply for the loan.  Safeguards </w:t>
      </w:r>
      <w:r w:rsidRPr="00AB4C79">
        <w:rPr>
          <w:rFonts w:asciiTheme="minorHAnsi" w:hAnsiTheme="minorHAnsi" w:cstheme="minorHAnsi"/>
          <w:szCs w:val="24"/>
        </w:rPr>
        <w:lastRenderedPageBreak/>
        <w:t>are followed concerning the use of the SSN in the Privacy Act of 1974.</w:t>
      </w:r>
      <w:r w:rsidR="001A4911">
        <w:rPr>
          <w:rFonts w:asciiTheme="minorHAnsi" w:hAnsiTheme="minorHAnsi" w:cstheme="minorHAnsi"/>
          <w:szCs w:val="24"/>
        </w:rPr>
        <w:t xml:space="preserve">  The System of Records Notice for this collection is 18-11-20 – Health Education Assistance Loan (HEAL) Program.  It was last published on August 14, 2018, in the Federal Register (Vol. 83, No. 157, pages 40264-40269).</w:t>
      </w:r>
    </w:p>
    <w:p w:rsidRPr="003F538C" w:rsidR="00386054" w:rsidRDefault="00386054" w14:paraId="6799021A" w14:textId="77777777">
      <w:pPr>
        <w:tabs>
          <w:tab w:val="left" w:pos="-720"/>
        </w:tabs>
        <w:suppressAutoHyphens/>
        <w:rPr>
          <w:rFonts w:ascii="Times New Roman" w:hAnsi="Times New Roman"/>
          <w:szCs w:val="24"/>
        </w:rPr>
      </w:pPr>
    </w:p>
    <w:p w:rsidRPr="003F538C" w:rsidR="00386054" w:rsidRDefault="00386054" w14:paraId="6799021B" w14:textId="77777777">
      <w:pPr>
        <w:tabs>
          <w:tab w:val="left" w:pos="-720"/>
        </w:tabs>
        <w:suppressAutoHyphens/>
        <w:rPr>
          <w:rFonts w:ascii="Times New Roman" w:hAnsi="Times New Roman"/>
          <w:szCs w:val="24"/>
        </w:rPr>
      </w:pPr>
      <w:r w:rsidRPr="003F538C">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F538C" w:rsidR="00386054" w:rsidRDefault="00386054" w14:paraId="6799021C" w14:textId="77777777">
      <w:pPr>
        <w:tabs>
          <w:tab w:val="left" w:pos="-720"/>
        </w:tabs>
        <w:suppressAutoHyphens/>
        <w:rPr>
          <w:rFonts w:ascii="Times New Roman" w:hAnsi="Times New Roman"/>
          <w:szCs w:val="24"/>
        </w:rPr>
      </w:pPr>
    </w:p>
    <w:p w:rsidRPr="00AB4C79" w:rsidR="009E7522" w:rsidP="009E7522" w:rsidRDefault="00802C4E" w14:paraId="6799021D" w14:textId="77777777">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The Department</w:t>
      </w:r>
      <w:r w:rsidRPr="00AB4C79" w:rsidR="009E7522">
        <w:rPr>
          <w:rFonts w:asciiTheme="minorHAnsi" w:hAnsiTheme="minorHAnsi" w:cstheme="minorHAnsi"/>
          <w:szCs w:val="24"/>
        </w:rPr>
        <w:t xml:space="preserve"> is not requesting any sensitive data.</w:t>
      </w:r>
    </w:p>
    <w:p w:rsidRPr="003F538C" w:rsidR="009E7522" w:rsidRDefault="009E7522" w14:paraId="6799021E" w14:textId="77777777">
      <w:pPr>
        <w:tabs>
          <w:tab w:val="left" w:pos="-720"/>
        </w:tabs>
        <w:suppressAutoHyphens/>
        <w:rPr>
          <w:rFonts w:ascii="Times New Roman" w:hAnsi="Times New Roman"/>
          <w:szCs w:val="24"/>
        </w:rPr>
      </w:pPr>
    </w:p>
    <w:p w:rsidRPr="003F538C" w:rsidR="00386054" w:rsidRDefault="00386054" w14:paraId="6799021F" w14:textId="77777777">
      <w:pPr>
        <w:tabs>
          <w:tab w:val="left" w:pos="-720"/>
        </w:tabs>
        <w:suppressAutoHyphens/>
        <w:rPr>
          <w:rStyle w:val="a"/>
          <w:rFonts w:ascii="Times New Roman" w:hAnsi="Times New Roman"/>
          <w:szCs w:val="24"/>
        </w:rPr>
      </w:pPr>
      <w:r w:rsidRPr="003F538C">
        <w:rPr>
          <w:rFonts w:ascii="Times New Roman" w:hAnsi="Times New Roman"/>
          <w:szCs w:val="24"/>
        </w:rPr>
        <w:t xml:space="preserve">12. </w:t>
      </w:r>
      <w:r w:rsidRPr="003F538C">
        <w:rPr>
          <w:rStyle w:val="a"/>
          <w:rFonts w:ascii="Times New Roman" w:hAnsi="Times New Roman"/>
          <w:szCs w:val="24"/>
        </w:rPr>
        <w:t>Provide estimates of the hour burden of the collection of information.  The statement should:</w:t>
      </w:r>
    </w:p>
    <w:p w:rsidRPr="003F538C" w:rsidR="00386054" w:rsidRDefault="00386054" w14:paraId="67990220" w14:textId="77777777">
      <w:pPr>
        <w:tabs>
          <w:tab w:val="left" w:pos="-720"/>
        </w:tabs>
        <w:suppressAutoHyphens/>
        <w:rPr>
          <w:rStyle w:val="a"/>
          <w:rFonts w:ascii="Times New Roman" w:hAnsi="Times New Roman"/>
          <w:szCs w:val="24"/>
        </w:rPr>
      </w:pPr>
    </w:p>
    <w:p w:rsidRPr="003F538C" w:rsidR="00386054" w:rsidP="003C29C2" w:rsidRDefault="00386054" w14:paraId="67990221" w14:textId="77777777">
      <w:pPr>
        <w:numPr>
          <w:ilvl w:val="0"/>
          <w:numId w:val="7"/>
        </w:numPr>
        <w:tabs>
          <w:tab w:val="left" w:pos="-720"/>
          <w:tab w:val="left" w:pos="1247"/>
        </w:tabs>
        <w:suppressAutoHyphens/>
        <w:rPr>
          <w:rStyle w:val="a"/>
          <w:rFonts w:ascii="Times New Roman" w:hAnsi="Times New Roman"/>
          <w:szCs w:val="24"/>
        </w:rPr>
      </w:pPr>
      <w:r w:rsidRPr="003F538C">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3F538C" w:rsidR="00386054" w:rsidP="003C29C2" w:rsidRDefault="00386054" w14:paraId="67990222" w14:textId="77777777">
      <w:pPr>
        <w:numPr>
          <w:ilvl w:val="0"/>
          <w:numId w:val="7"/>
        </w:numPr>
        <w:tabs>
          <w:tab w:val="left" w:pos="-720"/>
          <w:tab w:val="left" w:pos="1247"/>
        </w:tabs>
        <w:suppressAutoHyphens/>
        <w:rPr>
          <w:rStyle w:val="a"/>
          <w:rFonts w:ascii="Times New Roman" w:hAnsi="Times New Roman"/>
          <w:szCs w:val="24"/>
        </w:rPr>
      </w:pPr>
      <w:r w:rsidRPr="003F538C">
        <w:rPr>
          <w:rStyle w:val="a"/>
          <w:rFonts w:ascii="Times New Roman" w:hAnsi="Times New Roman"/>
          <w:szCs w:val="24"/>
        </w:rPr>
        <w:t xml:space="preserve">If this request for approval covers more than one form, provide separate hour burden estimates for each form and aggregate the hour burdens in the </w:t>
      </w:r>
      <w:r w:rsidRPr="003F538C" w:rsidR="003C7F70">
        <w:rPr>
          <w:rStyle w:val="a"/>
          <w:rFonts w:ascii="Times New Roman" w:hAnsi="Times New Roman"/>
          <w:szCs w:val="24"/>
        </w:rPr>
        <w:t xml:space="preserve">ROCIS </w:t>
      </w:r>
      <w:r w:rsidRPr="003F538C">
        <w:rPr>
          <w:rStyle w:val="a"/>
          <w:rFonts w:ascii="Times New Roman" w:hAnsi="Times New Roman"/>
          <w:szCs w:val="24"/>
        </w:rPr>
        <w:t>IC Burden Analysis Table.</w:t>
      </w:r>
      <w:r w:rsidRPr="003F538C" w:rsidR="00CE72AF">
        <w:rPr>
          <w:rStyle w:val="a"/>
          <w:rFonts w:ascii="Times New Roman" w:hAnsi="Times New Roman"/>
          <w:szCs w:val="24"/>
        </w:rPr>
        <w:t xml:space="preserve">  (The table should at </w:t>
      </w:r>
      <w:r w:rsidRPr="003F538C" w:rsidR="003C7F70">
        <w:rPr>
          <w:rStyle w:val="a"/>
          <w:rFonts w:ascii="Times New Roman" w:hAnsi="Times New Roman"/>
          <w:szCs w:val="24"/>
        </w:rPr>
        <w:t>minimum</w:t>
      </w:r>
      <w:r w:rsidRPr="003F538C" w:rsidR="00CE72AF">
        <w:rPr>
          <w:rStyle w:val="a"/>
          <w:rFonts w:ascii="Times New Roman" w:hAnsi="Times New Roman"/>
          <w:szCs w:val="24"/>
        </w:rPr>
        <w:t xml:space="preserve"> include Respondent types, IC activity, Respondent and Responses, Hours/Response, and Total Hours)</w:t>
      </w:r>
    </w:p>
    <w:p w:rsidRPr="003F538C" w:rsidR="00386054" w:rsidP="008F3062" w:rsidRDefault="00386054" w14:paraId="67990223" w14:textId="77777777">
      <w:pPr>
        <w:numPr>
          <w:ilvl w:val="0"/>
          <w:numId w:val="7"/>
        </w:numPr>
        <w:tabs>
          <w:tab w:val="left" w:pos="-720"/>
          <w:tab w:val="left" w:pos="1247"/>
        </w:tabs>
        <w:suppressAutoHyphens/>
        <w:rPr>
          <w:rFonts w:ascii="Times New Roman" w:hAnsi="Times New Roman"/>
          <w:szCs w:val="24"/>
        </w:rPr>
      </w:pPr>
      <w:r w:rsidRPr="003F538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C6ABE" w:rsidP="008C6ABE" w:rsidRDefault="008C6ABE" w14:paraId="67990224" w14:textId="77777777">
      <w:pPr>
        <w:tabs>
          <w:tab w:val="left" w:pos="-720"/>
        </w:tabs>
        <w:suppressAutoHyphens/>
        <w:ind w:left="700"/>
        <w:rPr>
          <w:rFonts w:ascii="Times New Roman" w:hAnsi="Times New Roman"/>
          <w:szCs w:val="24"/>
        </w:rPr>
      </w:pPr>
    </w:p>
    <w:p w:rsidRPr="00AB4C79" w:rsidR="008C6ABE" w:rsidP="008C6ABE" w:rsidRDefault="008C6ABE" w14:paraId="67990225" w14:textId="77777777">
      <w:pPr>
        <w:tabs>
          <w:tab w:val="left" w:pos="-720"/>
        </w:tabs>
        <w:suppressAutoHyphens/>
        <w:ind w:left="700"/>
        <w:rPr>
          <w:rFonts w:asciiTheme="minorHAnsi" w:hAnsiTheme="minorHAnsi" w:cstheme="minorHAnsi"/>
          <w:b/>
          <w:szCs w:val="24"/>
        </w:rPr>
      </w:pPr>
      <w:r w:rsidRPr="00AB4C79">
        <w:rPr>
          <w:rFonts w:asciiTheme="minorHAnsi" w:hAnsiTheme="minorHAnsi" w:cstheme="minorHAnsi"/>
          <w:b/>
          <w:szCs w:val="24"/>
        </w:rPr>
        <w:t># of Respondents</w:t>
      </w:r>
      <w:r w:rsidRPr="00AB4C79">
        <w:rPr>
          <w:rFonts w:asciiTheme="minorHAnsi" w:hAnsiTheme="minorHAnsi" w:cstheme="minorHAnsi"/>
          <w:b/>
          <w:szCs w:val="24"/>
        </w:rPr>
        <w:tab/>
        <w:t># of Responses</w:t>
      </w:r>
      <w:r w:rsidRPr="00AB4C79">
        <w:rPr>
          <w:rFonts w:asciiTheme="minorHAnsi" w:hAnsiTheme="minorHAnsi" w:cstheme="minorHAnsi"/>
          <w:b/>
          <w:szCs w:val="24"/>
        </w:rPr>
        <w:tab/>
        <w:t>Hours/Response</w:t>
      </w:r>
      <w:r w:rsidRPr="00AB4C79">
        <w:rPr>
          <w:rFonts w:asciiTheme="minorHAnsi" w:hAnsiTheme="minorHAnsi" w:cstheme="minorHAnsi"/>
          <w:b/>
          <w:szCs w:val="24"/>
        </w:rPr>
        <w:tab/>
        <w:t>Total Hour Burden</w:t>
      </w:r>
    </w:p>
    <w:p w:rsidRPr="00AB4C79" w:rsidR="00D526CA" w:rsidP="009E7522" w:rsidRDefault="00D526CA" w14:paraId="67990226" w14:textId="77777777">
      <w:pPr>
        <w:tabs>
          <w:tab w:val="left" w:pos="-720"/>
        </w:tabs>
        <w:suppressAutoHyphens/>
        <w:ind w:left="700"/>
        <w:rPr>
          <w:rFonts w:asciiTheme="minorHAnsi" w:hAnsiTheme="minorHAnsi" w:cstheme="minorHAnsi"/>
          <w:szCs w:val="24"/>
        </w:rPr>
      </w:pPr>
      <w:r w:rsidRPr="00AB4C79">
        <w:rPr>
          <w:rFonts w:asciiTheme="minorHAnsi" w:hAnsiTheme="minorHAnsi" w:cstheme="minorHAnsi"/>
          <w:szCs w:val="24"/>
        </w:rPr>
        <w:t>HEAL Form 510</w:t>
      </w:r>
    </w:p>
    <w:p w:rsidRPr="00AB4C79" w:rsidR="00D526CA" w:rsidP="009E7522" w:rsidRDefault="00D526CA" w14:paraId="67990227" w14:textId="64710A72">
      <w:pPr>
        <w:tabs>
          <w:tab w:val="left" w:pos="-720"/>
        </w:tabs>
        <w:suppressAutoHyphens/>
        <w:ind w:left="700"/>
        <w:rPr>
          <w:rFonts w:asciiTheme="minorHAnsi" w:hAnsiTheme="minorHAnsi" w:cstheme="minorHAnsi"/>
          <w:szCs w:val="24"/>
        </w:rPr>
      </w:pPr>
      <w:r w:rsidRPr="00AB4C79">
        <w:rPr>
          <w:rFonts w:asciiTheme="minorHAnsi" w:hAnsiTheme="minorHAnsi" w:cstheme="minorHAnsi"/>
          <w:szCs w:val="24"/>
        </w:rPr>
        <w:tab/>
      </w:r>
      <w:r w:rsidRPr="00AB4C79">
        <w:rPr>
          <w:rFonts w:asciiTheme="minorHAnsi" w:hAnsiTheme="minorHAnsi" w:cstheme="minorHAnsi"/>
          <w:szCs w:val="24"/>
        </w:rPr>
        <w:tab/>
      </w:r>
      <w:r w:rsidRPr="00AB4C79" w:rsidR="00FD7C54">
        <w:rPr>
          <w:rFonts w:asciiTheme="minorHAnsi" w:hAnsiTheme="minorHAnsi" w:cstheme="minorHAnsi"/>
          <w:szCs w:val="24"/>
        </w:rPr>
        <w:t>4</w:t>
      </w:r>
      <w:r w:rsidRPr="00AB4C79">
        <w:rPr>
          <w:rFonts w:asciiTheme="minorHAnsi" w:hAnsiTheme="minorHAnsi" w:cstheme="minorHAnsi"/>
          <w:szCs w:val="24"/>
        </w:rPr>
        <w:tab/>
      </w:r>
      <w:r w:rsidRPr="00AB4C79">
        <w:rPr>
          <w:rFonts w:asciiTheme="minorHAnsi" w:hAnsiTheme="minorHAnsi" w:cstheme="minorHAnsi"/>
          <w:szCs w:val="24"/>
        </w:rPr>
        <w:tab/>
      </w:r>
      <w:r w:rsidRPr="00AB4C79" w:rsidR="00E63C11">
        <w:rPr>
          <w:rFonts w:asciiTheme="minorHAnsi" w:hAnsiTheme="minorHAnsi" w:cstheme="minorHAnsi"/>
          <w:szCs w:val="24"/>
        </w:rPr>
        <w:t>75</w:t>
      </w:r>
      <w:r w:rsidRPr="00AB4C79">
        <w:rPr>
          <w:rFonts w:asciiTheme="minorHAnsi" w:hAnsiTheme="minorHAnsi" w:cstheme="minorHAnsi"/>
          <w:szCs w:val="24"/>
        </w:rPr>
        <w:tab/>
      </w:r>
      <w:r w:rsidRPr="00AB4C79">
        <w:rPr>
          <w:rFonts w:asciiTheme="minorHAnsi" w:hAnsiTheme="minorHAnsi" w:cstheme="minorHAnsi"/>
          <w:szCs w:val="24"/>
        </w:rPr>
        <w:tab/>
      </w:r>
      <w:r w:rsidRPr="00AB4C79">
        <w:rPr>
          <w:rFonts w:asciiTheme="minorHAnsi" w:hAnsiTheme="minorHAnsi" w:cstheme="minorHAnsi"/>
          <w:szCs w:val="24"/>
        </w:rPr>
        <w:tab/>
        <w:t>0.50</w:t>
      </w:r>
      <w:r w:rsidRPr="00AB4C79">
        <w:rPr>
          <w:rFonts w:asciiTheme="minorHAnsi" w:hAnsiTheme="minorHAnsi" w:cstheme="minorHAnsi"/>
          <w:szCs w:val="24"/>
        </w:rPr>
        <w:tab/>
      </w:r>
      <w:r w:rsidRPr="00AB4C79">
        <w:rPr>
          <w:rFonts w:asciiTheme="minorHAnsi" w:hAnsiTheme="minorHAnsi" w:cstheme="minorHAnsi"/>
          <w:szCs w:val="24"/>
        </w:rPr>
        <w:tab/>
      </w:r>
      <w:r w:rsidRPr="00AB4C79">
        <w:rPr>
          <w:rFonts w:asciiTheme="minorHAnsi" w:hAnsiTheme="minorHAnsi" w:cstheme="minorHAnsi"/>
          <w:szCs w:val="24"/>
        </w:rPr>
        <w:tab/>
      </w:r>
      <w:r w:rsidRPr="00AB4C79" w:rsidR="007D7C26">
        <w:rPr>
          <w:rFonts w:asciiTheme="minorHAnsi" w:hAnsiTheme="minorHAnsi" w:cstheme="minorHAnsi"/>
          <w:szCs w:val="24"/>
        </w:rPr>
        <w:t xml:space="preserve">   </w:t>
      </w:r>
      <w:r w:rsidRPr="00AB4C79" w:rsidR="00B51B97">
        <w:rPr>
          <w:rFonts w:asciiTheme="minorHAnsi" w:hAnsiTheme="minorHAnsi" w:cstheme="minorHAnsi"/>
          <w:szCs w:val="24"/>
        </w:rPr>
        <w:t>38</w:t>
      </w:r>
    </w:p>
    <w:p w:rsidRPr="00AB4C79" w:rsidR="00D526CA" w:rsidP="009E7522" w:rsidRDefault="00D526CA" w14:paraId="67990228" w14:textId="77777777">
      <w:pPr>
        <w:tabs>
          <w:tab w:val="left" w:pos="-720"/>
        </w:tabs>
        <w:suppressAutoHyphens/>
        <w:ind w:left="700"/>
        <w:rPr>
          <w:rFonts w:asciiTheme="minorHAnsi" w:hAnsiTheme="minorHAnsi" w:cstheme="minorHAnsi"/>
          <w:szCs w:val="24"/>
        </w:rPr>
      </w:pPr>
      <w:r w:rsidRPr="00AB4C79">
        <w:rPr>
          <w:rFonts w:asciiTheme="minorHAnsi" w:hAnsiTheme="minorHAnsi" w:cstheme="minorHAnsi"/>
          <w:szCs w:val="24"/>
        </w:rPr>
        <w:t>HEAL Form 513</w:t>
      </w:r>
    </w:p>
    <w:p w:rsidRPr="00AB4C79" w:rsidR="007D7C26" w:rsidP="007D7C26" w:rsidRDefault="007D7C26" w14:paraId="67990229" w14:textId="15D92C40">
      <w:pPr>
        <w:tabs>
          <w:tab w:val="left" w:pos="-720"/>
        </w:tabs>
        <w:suppressAutoHyphens/>
        <w:ind w:left="700"/>
        <w:rPr>
          <w:rFonts w:asciiTheme="minorHAnsi" w:hAnsiTheme="minorHAnsi" w:cstheme="minorHAnsi"/>
          <w:szCs w:val="24"/>
          <w:u w:val="single"/>
        </w:rPr>
      </w:pPr>
      <w:r w:rsidRPr="00AB4C79">
        <w:rPr>
          <w:rFonts w:asciiTheme="minorHAnsi" w:hAnsiTheme="minorHAnsi" w:cstheme="minorHAnsi"/>
          <w:szCs w:val="24"/>
          <w:u w:val="single"/>
        </w:rPr>
        <w:tab/>
      </w:r>
      <w:r w:rsidRPr="00AB4C79">
        <w:rPr>
          <w:rFonts w:asciiTheme="minorHAnsi" w:hAnsiTheme="minorHAnsi" w:cstheme="minorHAnsi"/>
          <w:szCs w:val="24"/>
          <w:u w:val="single"/>
        </w:rPr>
        <w:tab/>
      </w:r>
      <w:r w:rsidRPr="00AB4C79" w:rsidR="007F363A">
        <w:rPr>
          <w:rFonts w:asciiTheme="minorHAnsi" w:hAnsiTheme="minorHAnsi" w:cstheme="minorHAnsi"/>
          <w:szCs w:val="24"/>
          <w:u w:val="single"/>
        </w:rPr>
        <w:t>*</w:t>
      </w:r>
      <w:r w:rsidRPr="00AB4C79">
        <w:rPr>
          <w:rFonts w:asciiTheme="minorHAnsi" w:hAnsiTheme="minorHAnsi" w:cstheme="minorHAnsi"/>
          <w:szCs w:val="24"/>
          <w:u w:val="single"/>
        </w:rPr>
        <w:tab/>
      </w:r>
      <w:r w:rsidRPr="00AB4C79">
        <w:rPr>
          <w:rFonts w:asciiTheme="minorHAnsi" w:hAnsiTheme="minorHAnsi" w:cstheme="minorHAnsi"/>
          <w:szCs w:val="24"/>
          <w:u w:val="single"/>
        </w:rPr>
        <w:tab/>
      </w:r>
      <w:r w:rsidRPr="00AB4C79" w:rsidR="00717F6E">
        <w:rPr>
          <w:rFonts w:asciiTheme="minorHAnsi" w:hAnsiTheme="minorHAnsi" w:cstheme="minorHAnsi"/>
          <w:szCs w:val="24"/>
          <w:u w:val="single"/>
        </w:rPr>
        <w:t>221</w:t>
      </w:r>
      <w:r w:rsidRPr="00AB4C79">
        <w:rPr>
          <w:rFonts w:asciiTheme="minorHAnsi" w:hAnsiTheme="minorHAnsi" w:cstheme="minorHAnsi"/>
          <w:szCs w:val="24"/>
          <w:u w:val="single"/>
        </w:rPr>
        <w:tab/>
      </w:r>
      <w:r w:rsidRPr="00AB4C79" w:rsidR="00251D21">
        <w:rPr>
          <w:rFonts w:asciiTheme="minorHAnsi" w:hAnsiTheme="minorHAnsi" w:cstheme="minorHAnsi"/>
          <w:szCs w:val="24"/>
          <w:u w:val="single"/>
        </w:rPr>
        <w:t xml:space="preserve">    </w:t>
      </w:r>
      <w:r w:rsidRPr="00AB4C79" w:rsidR="0092219E">
        <w:rPr>
          <w:rFonts w:asciiTheme="minorHAnsi" w:hAnsiTheme="minorHAnsi" w:cstheme="minorHAnsi"/>
          <w:szCs w:val="24"/>
          <w:u w:val="single"/>
        </w:rPr>
        <w:tab/>
      </w:r>
      <w:r w:rsidRPr="00AB4C79">
        <w:rPr>
          <w:rFonts w:asciiTheme="minorHAnsi" w:hAnsiTheme="minorHAnsi" w:cstheme="minorHAnsi"/>
          <w:szCs w:val="24"/>
          <w:u w:val="single"/>
        </w:rPr>
        <w:tab/>
        <w:t>0.17</w:t>
      </w:r>
      <w:r w:rsidRPr="00AB4C79">
        <w:rPr>
          <w:rFonts w:asciiTheme="minorHAnsi" w:hAnsiTheme="minorHAnsi" w:cstheme="minorHAnsi"/>
          <w:szCs w:val="24"/>
          <w:u w:val="single"/>
        </w:rPr>
        <w:tab/>
      </w:r>
      <w:r w:rsidRPr="00AB4C79">
        <w:rPr>
          <w:rFonts w:asciiTheme="minorHAnsi" w:hAnsiTheme="minorHAnsi" w:cstheme="minorHAnsi"/>
          <w:szCs w:val="24"/>
          <w:u w:val="single"/>
        </w:rPr>
        <w:tab/>
      </w:r>
      <w:r w:rsidRPr="00AB4C79" w:rsidR="00BA35C6">
        <w:rPr>
          <w:rFonts w:asciiTheme="minorHAnsi" w:hAnsiTheme="minorHAnsi" w:cstheme="minorHAnsi"/>
          <w:szCs w:val="24"/>
          <w:u w:val="single"/>
        </w:rPr>
        <w:t xml:space="preserve">     </w:t>
      </w:r>
      <w:r w:rsidRPr="00AB4C79">
        <w:rPr>
          <w:rFonts w:asciiTheme="minorHAnsi" w:hAnsiTheme="minorHAnsi" w:cstheme="minorHAnsi"/>
          <w:szCs w:val="24"/>
          <w:u w:val="single"/>
        </w:rPr>
        <w:tab/>
      </w:r>
      <w:r w:rsidRPr="00AB4C79" w:rsidR="00FD7C54">
        <w:rPr>
          <w:rFonts w:asciiTheme="minorHAnsi" w:hAnsiTheme="minorHAnsi" w:cstheme="minorHAnsi"/>
          <w:szCs w:val="24"/>
          <w:u w:val="single"/>
        </w:rPr>
        <w:t xml:space="preserve">   </w:t>
      </w:r>
      <w:r w:rsidRPr="00AB4C79" w:rsidR="003314BC">
        <w:rPr>
          <w:rFonts w:asciiTheme="minorHAnsi" w:hAnsiTheme="minorHAnsi" w:cstheme="minorHAnsi"/>
          <w:szCs w:val="24"/>
          <w:u w:val="single"/>
        </w:rPr>
        <w:t>3</w:t>
      </w:r>
      <w:r w:rsidRPr="00AB4C79" w:rsidR="00BA35C6">
        <w:rPr>
          <w:rFonts w:asciiTheme="minorHAnsi" w:hAnsiTheme="minorHAnsi" w:cstheme="minorHAnsi"/>
          <w:szCs w:val="24"/>
          <w:u w:val="single"/>
        </w:rPr>
        <w:t>8</w:t>
      </w:r>
      <w:r w:rsidRPr="00AB4C79" w:rsidR="00251D21">
        <w:rPr>
          <w:rFonts w:asciiTheme="minorHAnsi" w:hAnsiTheme="minorHAnsi" w:cstheme="minorHAnsi"/>
          <w:szCs w:val="24"/>
          <w:u w:val="single"/>
        </w:rPr>
        <w:t xml:space="preserve">    </w:t>
      </w:r>
      <w:r w:rsidRPr="00AB4C79" w:rsidR="00251D21">
        <w:rPr>
          <w:rFonts w:asciiTheme="minorHAnsi" w:hAnsiTheme="minorHAnsi" w:cstheme="minorHAnsi"/>
          <w:szCs w:val="24"/>
        </w:rPr>
        <w:t xml:space="preserve">             </w:t>
      </w:r>
    </w:p>
    <w:p w:rsidRPr="00AB4C79" w:rsidR="007D7C26" w:rsidP="007D7C26" w:rsidRDefault="007D7C26" w14:paraId="6799022A" w14:textId="47833EB5">
      <w:pPr>
        <w:tabs>
          <w:tab w:val="left" w:pos="-720"/>
        </w:tabs>
        <w:suppressAutoHyphens/>
        <w:ind w:left="700"/>
        <w:rPr>
          <w:rFonts w:asciiTheme="minorHAnsi" w:hAnsiTheme="minorHAnsi" w:cstheme="minorHAnsi"/>
          <w:szCs w:val="24"/>
        </w:rPr>
      </w:pPr>
      <w:r w:rsidRPr="00AB4C79">
        <w:rPr>
          <w:rFonts w:asciiTheme="minorHAnsi" w:hAnsiTheme="minorHAnsi" w:cstheme="minorHAnsi"/>
          <w:b/>
          <w:szCs w:val="24"/>
        </w:rPr>
        <w:t>T</w:t>
      </w:r>
      <w:r w:rsidRPr="00AB4C79" w:rsidR="008C6ABE">
        <w:rPr>
          <w:rFonts w:asciiTheme="minorHAnsi" w:hAnsiTheme="minorHAnsi" w:cstheme="minorHAnsi"/>
          <w:b/>
          <w:szCs w:val="24"/>
        </w:rPr>
        <w:t>otals</w:t>
      </w:r>
      <w:r w:rsidRPr="00AB4C79" w:rsidR="008C6ABE">
        <w:rPr>
          <w:rFonts w:asciiTheme="minorHAnsi" w:hAnsiTheme="minorHAnsi" w:cstheme="minorHAnsi"/>
          <w:szCs w:val="24"/>
        </w:rPr>
        <w:tab/>
      </w:r>
      <w:r w:rsidRPr="00AB4C79" w:rsidR="007F363A">
        <w:rPr>
          <w:rFonts w:asciiTheme="minorHAnsi" w:hAnsiTheme="minorHAnsi" w:cstheme="minorHAnsi"/>
          <w:szCs w:val="24"/>
        </w:rPr>
        <w:t>4</w:t>
      </w:r>
      <w:r w:rsidRPr="00AB4C79">
        <w:rPr>
          <w:rFonts w:asciiTheme="minorHAnsi" w:hAnsiTheme="minorHAnsi" w:cstheme="minorHAnsi"/>
          <w:szCs w:val="24"/>
        </w:rPr>
        <w:tab/>
      </w:r>
      <w:r w:rsidRPr="00AB4C79">
        <w:rPr>
          <w:rFonts w:asciiTheme="minorHAnsi" w:hAnsiTheme="minorHAnsi" w:cstheme="minorHAnsi"/>
          <w:szCs w:val="24"/>
        </w:rPr>
        <w:tab/>
      </w:r>
      <w:r w:rsidRPr="00AB4C79" w:rsidR="00E10240">
        <w:rPr>
          <w:rFonts w:asciiTheme="minorHAnsi" w:hAnsiTheme="minorHAnsi" w:cstheme="minorHAnsi"/>
          <w:szCs w:val="24"/>
        </w:rPr>
        <w:t>2</w:t>
      </w:r>
      <w:r w:rsidRPr="00AB4C79" w:rsidR="00251D21">
        <w:rPr>
          <w:rFonts w:asciiTheme="minorHAnsi" w:hAnsiTheme="minorHAnsi" w:cstheme="minorHAnsi"/>
          <w:szCs w:val="24"/>
        </w:rPr>
        <w:t>96</w:t>
      </w:r>
      <w:r w:rsidRPr="00AB4C79">
        <w:rPr>
          <w:rFonts w:asciiTheme="minorHAnsi" w:hAnsiTheme="minorHAnsi" w:cstheme="minorHAnsi"/>
          <w:szCs w:val="24"/>
        </w:rPr>
        <w:tab/>
      </w:r>
      <w:r w:rsidRPr="00AB4C79">
        <w:rPr>
          <w:rFonts w:asciiTheme="minorHAnsi" w:hAnsiTheme="minorHAnsi" w:cstheme="minorHAnsi"/>
          <w:szCs w:val="24"/>
        </w:rPr>
        <w:tab/>
      </w:r>
      <w:r w:rsidRPr="00AB4C79" w:rsidR="0092219E">
        <w:rPr>
          <w:rFonts w:asciiTheme="minorHAnsi" w:hAnsiTheme="minorHAnsi" w:cstheme="minorHAnsi"/>
          <w:szCs w:val="24"/>
        </w:rPr>
        <w:tab/>
      </w:r>
      <w:r w:rsidRPr="00AB4C79">
        <w:rPr>
          <w:rFonts w:asciiTheme="minorHAnsi" w:hAnsiTheme="minorHAnsi" w:cstheme="minorHAnsi"/>
          <w:szCs w:val="24"/>
        </w:rPr>
        <w:tab/>
      </w:r>
      <w:r w:rsidRPr="00AB4C79">
        <w:rPr>
          <w:rFonts w:asciiTheme="minorHAnsi" w:hAnsiTheme="minorHAnsi" w:cstheme="minorHAnsi"/>
          <w:szCs w:val="24"/>
        </w:rPr>
        <w:tab/>
      </w:r>
      <w:r w:rsidRPr="00AB4C79" w:rsidR="00B51B97">
        <w:rPr>
          <w:rFonts w:asciiTheme="minorHAnsi" w:hAnsiTheme="minorHAnsi" w:cstheme="minorHAnsi"/>
          <w:szCs w:val="24"/>
        </w:rPr>
        <w:tab/>
      </w:r>
      <w:r w:rsidRPr="00AB4C79" w:rsidR="008C6ABE">
        <w:rPr>
          <w:rFonts w:asciiTheme="minorHAnsi" w:hAnsiTheme="minorHAnsi" w:cstheme="minorHAnsi"/>
          <w:szCs w:val="24"/>
        </w:rPr>
        <w:t xml:space="preserve">   </w:t>
      </w:r>
      <w:r w:rsidRPr="00AB4C79" w:rsidR="003D15DC">
        <w:rPr>
          <w:rFonts w:asciiTheme="minorHAnsi" w:hAnsiTheme="minorHAnsi" w:cstheme="minorHAnsi"/>
          <w:szCs w:val="24"/>
        </w:rPr>
        <w:t>76</w:t>
      </w:r>
    </w:p>
    <w:p w:rsidRPr="00AB4C79" w:rsidR="008C6ABE" w:rsidP="008C6ABE" w:rsidRDefault="008C6ABE" w14:paraId="6799022C" w14:textId="4ECAF016">
      <w:pPr>
        <w:tabs>
          <w:tab w:val="left" w:pos="-720"/>
        </w:tabs>
        <w:suppressAutoHyphens/>
        <w:ind w:left="700"/>
        <w:rPr>
          <w:rFonts w:asciiTheme="minorHAnsi" w:hAnsiTheme="minorHAnsi" w:cstheme="minorHAnsi"/>
          <w:szCs w:val="24"/>
        </w:rPr>
      </w:pPr>
    </w:p>
    <w:p w:rsidRPr="00AB4C79" w:rsidR="00FD7C54" w:rsidP="008C6ABE" w:rsidRDefault="007F363A" w14:paraId="5A6963D7" w14:textId="72E06721">
      <w:pPr>
        <w:tabs>
          <w:tab w:val="left" w:pos="-720"/>
        </w:tabs>
        <w:suppressAutoHyphens/>
        <w:ind w:left="700"/>
        <w:rPr>
          <w:rFonts w:asciiTheme="minorHAnsi" w:hAnsiTheme="minorHAnsi" w:cstheme="minorHAnsi"/>
          <w:szCs w:val="24"/>
        </w:rPr>
      </w:pPr>
      <w:r w:rsidRPr="00AB4C79">
        <w:rPr>
          <w:rFonts w:asciiTheme="minorHAnsi" w:hAnsiTheme="minorHAnsi" w:cstheme="minorHAnsi"/>
          <w:szCs w:val="24"/>
        </w:rPr>
        <w:lastRenderedPageBreak/>
        <w:t>*=The asterisk represents the universe of the respondents identified above to avoid double counting.</w:t>
      </w:r>
    </w:p>
    <w:p w:rsidRPr="00AB4C79" w:rsidR="007F363A" w:rsidP="008C6ABE" w:rsidRDefault="007F363A" w14:paraId="1E12F14B" w14:textId="77777777">
      <w:pPr>
        <w:tabs>
          <w:tab w:val="left" w:pos="-720"/>
        </w:tabs>
        <w:suppressAutoHyphens/>
        <w:ind w:left="700"/>
        <w:rPr>
          <w:rFonts w:asciiTheme="minorHAnsi" w:hAnsiTheme="minorHAnsi" w:cstheme="minorHAnsi"/>
          <w:szCs w:val="24"/>
        </w:rPr>
      </w:pPr>
    </w:p>
    <w:p w:rsidRPr="00AB4C79" w:rsidR="008C6ABE" w:rsidP="008C6ABE" w:rsidRDefault="008C6ABE" w14:paraId="6799022D" w14:textId="15215BC5">
      <w:pPr>
        <w:tabs>
          <w:tab w:val="left" w:pos="-720"/>
        </w:tabs>
        <w:suppressAutoHyphens/>
        <w:ind w:left="700"/>
        <w:rPr>
          <w:rFonts w:asciiTheme="minorHAnsi" w:hAnsiTheme="minorHAnsi" w:cstheme="minorHAnsi"/>
          <w:b/>
          <w:szCs w:val="24"/>
        </w:rPr>
      </w:pPr>
      <w:r w:rsidRPr="00AB4C79">
        <w:rPr>
          <w:rFonts w:asciiTheme="minorHAnsi" w:hAnsiTheme="minorHAnsi" w:cstheme="minorHAnsi"/>
          <w:b/>
          <w:szCs w:val="24"/>
        </w:rPr>
        <w:t># of Respondents</w:t>
      </w:r>
      <w:r w:rsidRPr="00AB4C79">
        <w:rPr>
          <w:rFonts w:asciiTheme="minorHAnsi" w:hAnsiTheme="minorHAnsi" w:cstheme="minorHAnsi"/>
          <w:b/>
          <w:szCs w:val="24"/>
        </w:rPr>
        <w:tab/>
        <w:t># of Responses</w:t>
      </w:r>
      <w:r w:rsidRPr="00AB4C79">
        <w:rPr>
          <w:rFonts w:asciiTheme="minorHAnsi" w:hAnsiTheme="minorHAnsi" w:cstheme="minorHAnsi"/>
          <w:b/>
          <w:szCs w:val="24"/>
        </w:rPr>
        <w:tab/>
      </w:r>
      <w:r w:rsidRPr="00AB4C79">
        <w:rPr>
          <w:rFonts w:asciiTheme="minorHAnsi" w:hAnsiTheme="minorHAnsi" w:cstheme="minorHAnsi"/>
          <w:b/>
          <w:szCs w:val="24"/>
        </w:rPr>
        <w:tab/>
        <w:t>Total Hour Burden</w:t>
      </w:r>
    </w:p>
    <w:p w:rsidRPr="00AB4C79" w:rsidR="008C6ABE" w:rsidP="007D7C26" w:rsidRDefault="008C6ABE" w14:paraId="6799022E" w14:textId="77777777">
      <w:pPr>
        <w:tabs>
          <w:tab w:val="left" w:pos="-720"/>
        </w:tabs>
        <w:suppressAutoHyphens/>
        <w:ind w:left="700"/>
        <w:rPr>
          <w:rFonts w:asciiTheme="minorHAnsi" w:hAnsiTheme="minorHAnsi" w:cstheme="minorHAnsi"/>
          <w:b/>
          <w:szCs w:val="24"/>
        </w:rPr>
      </w:pPr>
      <w:r w:rsidRPr="00AB4C79">
        <w:rPr>
          <w:rFonts w:asciiTheme="minorHAnsi" w:hAnsiTheme="minorHAnsi" w:cstheme="minorHAnsi"/>
          <w:b/>
          <w:szCs w:val="24"/>
        </w:rPr>
        <w:t>Previous Totals</w:t>
      </w:r>
    </w:p>
    <w:p w:rsidRPr="00AB4C79" w:rsidR="008C6ABE" w:rsidP="007D7C26" w:rsidRDefault="008C6ABE" w14:paraId="6799022F" w14:textId="58FAFCB5">
      <w:pPr>
        <w:tabs>
          <w:tab w:val="left" w:pos="-720"/>
        </w:tabs>
        <w:suppressAutoHyphens/>
        <w:ind w:left="700"/>
        <w:rPr>
          <w:rFonts w:asciiTheme="minorHAnsi" w:hAnsiTheme="minorHAnsi" w:cstheme="minorHAnsi"/>
          <w:szCs w:val="24"/>
        </w:rPr>
      </w:pPr>
      <w:r w:rsidRPr="00AB4C79">
        <w:rPr>
          <w:rFonts w:asciiTheme="minorHAnsi" w:hAnsiTheme="minorHAnsi" w:cstheme="minorHAnsi"/>
          <w:szCs w:val="24"/>
        </w:rPr>
        <w:tab/>
      </w:r>
      <w:r w:rsidRPr="00AB4C79">
        <w:rPr>
          <w:rFonts w:asciiTheme="minorHAnsi" w:hAnsiTheme="minorHAnsi" w:cstheme="minorHAnsi"/>
          <w:szCs w:val="24"/>
        </w:rPr>
        <w:tab/>
        <w:t>13</w:t>
      </w:r>
      <w:r w:rsidRPr="00AB4C79">
        <w:rPr>
          <w:rFonts w:asciiTheme="minorHAnsi" w:hAnsiTheme="minorHAnsi" w:cstheme="minorHAnsi"/>
          <w:szCs w:val="24"/>
        </w:rPr>
        <w:tab/>
      </w:r>
      <w:r w:rsidRPr="00AB4C79">
        <w:rPr>
          <w:rFonts w:asciiTheme="minorHAnsi" w:hAnsiTheme="minorHAnsi" w:cstheme="minorHAnsi"/>
          <w:szCs w:val="24"/>
        </w:rPr>
        <w:tab/>
      </w:r>
      <w:r w:rsidRPr="00AB4C79" w:rsidR="00521253">
        <w:rPr>
          <w:rFonts w:asciiTheme="minorHAnsi" w:hAnsiTheme="minorHAnsi" w:cstheme="minorHAnsi"/>
          <w:szCs w:val="24"/>
        </w:rPr>
        <w:t>4</w:t>
      </w:r>
      <w:r w:rsidRPr="00AB4C79" w:rsidR="002A1550">
        <w:rPr>
          <w:rFonts w:asciiTheme="minorHAnsi" w:hAnsiTheme="minorHAnsi" w:cstheme="minorHAnsi"/>
          <w:szCs w:val="24"/>
        </w:rPr>
        <w:t>,</w:t>
      </w:r>
      <w:r w:rsidRPr="00AB4C79" w:rsidR="00521253">
        <w:rPr>
          <w:rFonts w:asciiTheme="minorHAnsi" w:hAnsiTheme="minorHAnsi" w:cstheme="minorHAnsi"/>
          <w:szCs w:val="24"/>
        </w:rPr>
        <w:t>613</w:t>
      </w:r>
      <w:r w:rsidRPr="00AB4C79">
        <w:rPr>
          <w:rFonts w:asciiTheme="minorHAnsi" w:hAnsiTheme="minorHAnsi" w:cstheme="minorHAnsi"/>
          <w:szCs w:val="24"/>
        </w:rPr>
        <w:tab/>
      </w:r>
      <w:r w:rsidRPr="00AB4C79">
        <w:rPr>
          <w:rFonts w:asciiTheme="minorHAnsi" w:hAnsiTheme="minorHAnsi" w:cstheme="minorHAnsi"/>
          <w:szCs w:val="24"/>
        </w:rPr>
        <w:tab/>
      </w:r>
      <w:r w:rsidRPr="00AB4C79">
        <w:rPr>
          <w:rFonts w:asciiTheme="minorHAnsi" w:hAnsiTheme="minorHAnsi" w:cstheme="minorHAnsi"/>
          <w:szCs w:val="24"/>
        </w:rPr>
        <w:tab/>
      </w:r>
      <w:r w:rsidRPr="00AB4C79">
        <w:rPr>
          <w:rFonts w:asciiTheme="minorHAnsi" w:hAnsiTheme="minorHAnsi" w:cstheme="minorHAnsi"/>
          <w:szCs w:val="24"/>
        </w:rPr>
        <w:tab/>
      </w:r>
      <w:r w:rsidRPr="00AB4C79">
        <w:rPr>
          <w:rFonts w:asciiTheme="minorHAnsi" w:hAnsiTheme="minorHAnsi" w:cstheme="minorHAnsi"/>
          <w:szCs w:val="24"/>
        </w:rPr>
        <w:tab/>
      </w:r>
      <w:r w:rsidRPr="00AB4C79" w:rsidR="004A6DC8">
        <w:rPr>
          <w:rFonts w:asciiTheme="minorHAnsi" w:hAnsiTheme="minorHAnsi" w:cstheme="minorHAnsi"/>
          <w:szCs w:val="24"/>
        </w:rPr>
        <w:t xml:space="preserve">   </w:t>
      </w:r>
      <w:r w:rsidRPr="00AB4C79" w:rsidR="00CD29E2">
        <w:rPr>
          <w:rFonts w:asciiTheme="minorHAnsi" w:hAnsiTheme="minorHAnsi" w:cstheme="minorHAnsi"/>
          <w:szCs w:val="24"/>
        </w:rPr>
        <w:t>875</w:t>
      </w:r>
    </w:p>
    <w:p w:rsidRPr="00AB4C79" w:rsidR="008C6ABE" w:rsidP="007D7C26" w:rsidRDefault="008C6ABE" w14:paraId="67990230" w14:textId="77777777">
      <w:pPr>
        <w:tabs>
          <w:tab w:val="left" w:pos="-720"/>
        </w:tabs>
        <w:suppressAutoHyphens/>
        <w:ind w:left="700"/>
        <w:rPr>
          <w:rFonts w:asciiTheme="minorHAnsi" w:hAnsiTheme="minorHAnsi" w:cstheme="minorHAnsi"/>
          <w:i/>
          <w:szCs w:val="24"/>
        </w:rPr>
      </w:pPr>
      <w:r w:rsidRPr="00AB4C79">
        <w:rPr>
          <w:rFonts w:asciiTheme="minorHAnsi" w:hAnsiTheme="minorHAnsi" w:cstheme="minorHAnsi"/>
          <w:b/>
          <w:szCs w:val="24"/>
        </w:rPr>
        <w:t xml:space="preserve">Difference </w:t>
      </w:r>
    </w:p>
    <w:p w:rsidRPr="00AB4C79" w:rsidR="008C6ABE" w:rsidP="007D7C26" w:rsidRDefault="008C6ABE" w14:paraId="67990231" w14:textId="2C4DEEA4">
      <w:pPr>
        <w:tabs>
          <w:tab w:val="left" w:pos="-720"/>
        </w:tabs>
        <w:suppressAutoHyphens/>
        <w:ind w:left="700"/>
        <w:rPr>
          <w:rFonts w:asciiTheme="minorHAnsi" w:hAnsiTheme="minorHAnsi" w:cstheme="minorHAnsi"/>
          <w:szCs w:val="24"/>
        </w:rPr>
      </w:pPr>
      <w:r w:rsidRPr="00AB4C79">
        <w:rPr>
          <w:rFonts w:asciiTheme="minorHAnsi" w:hAnsiTheme="minorHAnsi" w:cstheme="minorHAnsi"/>
          <w:szCs w:val="24"/>
        </w:rPr>
        <w:tab/>
      </w:r>
      <w:r w:rsidRPr="00AB4C79">
        <w:rPr>
          <w:rFonts w:asciiTheme="minorHAnsi" w:hAnsiTheme="minorHAnsi" w:cstheme="minorHAnsi"/>
          <w:szCs w:val="24"/>
        </w:rPr>
        <w:tab/>
      </w:r>
      <w:r w:rsidRPr="00AB4C79" w:rsidR="00B92445">
        <w:rPr>
          <w:rFonts w:asciiTheme="minorHAnsi" w:hAnsiTheme="minorHAnsi" w:cstheme="minorHAnsi"/>
          <w:szCs w:val="24"/>
        </w:rPr>
        <w:t xml:space="preserve"> </w:t>
      </w:r>
      <w:r w:rsidRPr="00AB4C79" w:rsidR="00AD27A3">
        <w:rPr>
          <w:rFonts w:asciiTheme="minorHAnsi" w:hAnsiTheme="minorHAnsi" w:cstheme="minorHAnsi"/>
          <w:szCs w:val="24"/>
        </w:rPr>
        <w:t>-9</w:t>
      </w:r>
      <w:r w:rsidRPr="00AB4C79">
        <w:rPr>
          <w:rFonts w:asciiTheme="minorHAnsi" w:hAnsiTheme="minorHAnsi" w:cstheme="minorHAnsi"/>
          <w:szCs w:val="24"/>
        </w:rPr>
        <w:tab/>
      </w:r>
      <w:r w:rsidRPr="00AB4C79">
        <w:rPr>
          <w:rFonts w:asciiTheme="minorHAnsi" w:hAnsiTheme="minorHAnsi" w:cstheme="minorHAnsi"/>
          <w:szCs w:val="24"/>
        </w:rPr>
        <w:tab/>
        <w:t>-</w:t>
      </w:r>
      <w:r w:rsidRPr="00AB4C79" w:rsidR="00DC50FA">
        <w:rPr>
          <w:rFonts w:asciiTheme="minorHAnsi" w:hAnsiTheme="minorHAnsi" w:cstheme="minorHAnsi"/>
          <w:szCs w:val="24"/>
        </w:rPr>
        <w:t>4,317</w:t>
      </w:r>
      <w:r w:rsidRPr="00AB4C79">
        <w:rPr>
          <w:rFonts w:asciiTheme="minorHAnsi" w:hAnsiTheme="minorHAnsi" w:cstheme="minorHAnsi"/>
          <w:szCs w:val="24"/>
        </w:rPr>
        <w:tab/>
      </w:r>
      <w:r w:rsidRPr="00AB4C79">
        <w:rPr>
          <w:rFonts w:asciiTheme="minorHAnsi" w:hAnsiTheme="minorHAnsi" w:cstheme="minorHAnsi"/>
          <w:szCs w:val="24"/>
        </w:rPr>
        <w:tab/>
      </w:r>
      <w:proofErr w:type="gramStart"/>
      <w:r w:rsidRPr="00AB4C79">
        <w:rPr>
          <w:rFonts w:asciiTheme="minorHAnsi" w:hAnsiTheme="minorHAnsi" w:cstheme="minorHAnsi"/>
          <w:szCs w:val="24"/>
        </w:rPr>
        <w:tab/>
      </w:r>
      <w:r w:rsidRPr="00AB4C79" w:rsidR="00DC50FA">
        <w:rPr>
          <w:rFonts w:asciiTheme="minorHAnsi" w:hAnsiTheme="minorHAnsi" w:cstheme="minorHAnsi"/>
          <w:szCs w:val="24"/>
        </w:rPr>
        <w:t xml:space="preserve">  </w:t>
      </w:r>
      <w:r w:rsidRPr="00AB4C79" w:rsidR="00DC50FA">
        <w:rPr>
          <w:rFonts w:asciiTheme="minorHAnsi" w:hAnsiTheme="minorHAnsi" w:cstheme="minorHAnsi"/>
          <w:szCs w:val="24"/>
        </w:rPr>
        <w:tab/>
      </w:r>
      <w:proofErr w:type="gramEnd"/>
      <w:r w:rsidRPr="00AB4C79">
        <w:rPr>
          <w:rFonts w:asciiTheme="minorHAnsi" w:hAnsiTheme="minorHAnsi" w:cstheme="minorHAnsi"/>
          <w:szCs w:val="24"/>
        </w:rPr>
        <w:tab/>
        <w:t xml:space="preserve">  -</w:t>
      </w:r>
      <w:r w:rsidRPr="00AB4C79" w:rsidR="00CE1C3C">
        <w:rPr>
          <w:rFonts w:asciiTheme="minorHAnsi" w:hAnsiTheme="minorHAnsi" w:cstheme="minorHAnsi"/>
          <w:szCs w:val="24"/>
        </w:rPr>
        <w:t>799</w:t>
      </w:r>
    </w:p>
    <w:p w:rsidRPr="003F538C" w:rsidR="007D7C26" w:rsidRDefault="007D7C26" w14:paraId="67990232" w14:textId="77777777">
      <w:pPr>
        <w:tabs>
          <w:tab w:val="left" w:pos="-720"/>
        </w:tabs>
        <w:suppressAutoHyphens/>
        <w:rPr>
          <w:rFonts w:ascii="Times New Roman" w:hAnsi="Times New Roman"/>
          <w:szCs w:val="24"/>
        </w:rPr>
      </w:pPr>
    </w:p>
    <w:p w:rsidRPr="003F538C" w:rsidR="00386054" w:rsidRDefault="00386054" w14:paraId="67990233" w14:textId="77777777">
      <w:pPr>
        <w:tabs>
          <w:tab w:val="left" w:pos="-720"/>
        </w:tabs>
        <w:suppressAutoHyphens/>
        <w:rPr>
          <w:rFonts w:ascii="Times New Roman" w:hAnsi="Times New Roman"/>
          <w:szCs w:val="24"/>
        </w:rPr>
      </w:pPr>
      <w:r w:rsidRPr="003F538C">
        <w:rPr>
          <w:rFonts w:ascii="Times New Roman" w:hAnsi="Times New Roman"/>
          <w:szCs w:val="24"/>
        </w:rPr>
        <w:t xml:space="preserve">13.  </w:t>
      </w:r>
      <w:r w:rsidRPr="003F538C">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3F538C" w:rsidR="00386054" w:rsidRDefault="00386054" w14:paraId="67990234" w14:textId="77777777">
      <w:pPr>
        <w:tabs>
          <w:tab w:val="left" w:pos="-720"/>
        </w:tabs>
        <w:suppressAutoHyphens/>
        <w:rPr>
          <w:rFonts w:ascii="Times New Roman" w:hAnsi="Times New Roman"/>
          <w:szCs w:val="24"/>
        </w:rPr>
      </w:pPr>
    </w:p>
    <w:p w:rsidRPr="003F538C" w:rsidR="00386054" w:rsidP="003C29C2" w:rsidRDefault="00386054" w14:paraId="67990235" w14:textId="77777777">
      <w:pPr>
        <w:numPr>
          <w:ilvl w:val="0"/>
          <w:numId w:val="5"/>
        </w:numPr>
        <w:tabs>
          <w:tab w:val="left" w:pos="-720"/>
          <w:tab w:val="left" w:pos="1247"/>
        </w:tabs>
        <w:suppressAutoHyphens/>
        <w:rPr>
          <w:rFonts w:ascii="Times New Roman" w:hAnsi="Times New Roman"/>
          <w:szCs w:val="24"/>
        </w:rPr>
      </w:pPr>
      <w:r w:rsidRPr="003F538C">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3F538C">
        <w:rPr>
          <w:rFonts w:ascii="Times New Roman" w:hAnsi="Times New Roman"/>
          <w:szCs w:val="24"/>
        </w:rPr>
        <w:t>take into account</w:t>
      </w:r>
      <w:proofErr w:type="gramEnd"/>
      <w:r w:rsidRPr="003F538C">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3F538C" w:rsidR="00386054" w:rsidP="003C29C2" w:rsidRDefault="00386054" w14:paraId="67990236" w14:textId="77777777">
      <w:pPr>
        <w:numPr>
          <w:ilvl w:val="0"/>
          <w:numId w:val="5"/>
        </w:numPr>
        <w:tabs>
          <w:tab w:val="left" w:pos="-720"/>
          <w:tab w:val="left" w:pos="1247"/>
        </w:tabs>
        <w:suppressAutoHyphens/>
        <w:rPr>
          <w:rFonts w:ascii="Times New Roman" w:hAnsi="Times New Roman"/>
          <w:szCs w:val="24"/>
        </w:rPr>
      </w:pPr>
      <w:r w:rsidRPr="003F538C">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F538C" w:rsidR="00386054" w:rsidP="003C29C2" w:rsidRDefault="00386054" w14:paraId="67990237" w14:textId="77777777">
      <w:pPr>
        <w:numPr>
          <w:ilvl w:val="0"/>
          <w:numId w:val="5"/>
        </w:numPr>
        <w:tabs>
          <w:tab w:val="left" w:pos="-720"/>
          <w:tab w:val="left" w:pos="1247"/>
        </w:tabs>
        <w:suppressAutoHyphens/>
        <w:rPr>
          <w:rFonts w:ascii="Times New Roman" w:hAnsi="Times New Roman"/>
          <w:szCs w:val="24"/>
        </w:rPr>
      </w:pPr>
      <w:r w:rsidRPr="003F538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3F538C" w:rsidR="002473CE">
        <w:rPr>
          <w:rFonts w:ascii="Times New Roman" w:hAnsi="Times New Roman"/>
          <w:szCs w:val="24"/>
        </w:rPr>
        <w:t>government</w:t>
      </w:r>
      <w:r w:rsidRPr="003F538C">
        <w:rPr>
          <w:rFonts w:ascii="Times New Roman" w:hAnsi="Times New Roman"/>
          <w:szCs w:val="24"/>
        </w:rPr>
        <w:t xml:space="preserve"> or (4) as part of customary and usual business or private practices.</w:t>
      </w:r>
      <w:r w:rsidRPr="003F538C" w:rsidR="001743A5">
        <w:rPr>
          <w:rFonts w:ascii="Times New Roman" w:hAnsi="Times New Roman"/>
          <w:szCs w:val="24"/>
        </w:rPr>
        <w:t xml:space="preserve"> Also, these estimates should not include the hourly costs (i.e., the monetization of the hours) captured above in Item 12</w:t>
      </w:r>
    </w:p>
    <w:p w:rsidRPr="003F538C" w:rsidR="00386054" w:rsidRDefault="00386054" w14:paraId="67990238" w14:textId="77777777">
      <w:pPr>
        <w:tabs>
          <w:tab w:val="left" w:pos="-720"/>
        </w:tabs>
        <w:suppressAutoHyphens/>
        <w:rPr>
          <w:rFonts w:ascii="Times New Roman" w:hAnsi="Times New Roman"/>
          <w:szCs w:val="24"/>
        </w:rPr>
      </w:pPr>
    </w:p>
    <w:p w:rsidRPr="003F538C" w:rsidR="0015549A" w:rsidP="0015549A" w:rsidRDefault="00386054" w14:paraId="67990239" w14:textId="0C53D35A">
      <w:pPr>
        <w:tabs>
          <w:tab w:val="left" w:pos="-720"/>
        </w:tabs>
        <w:suppressAutoHyphens/>
        <w:rPr>
          <w:rFonts w:ascii="Times New Roman" w:hAnsi="Times New Roman"/>
          <w:szCs w:val="24"/>
        </w:rPr>
      </w:pPr>
      <w:r w:rsidRPr="003F538C">
        <w:rPr>
          <w:rFonts w:ascii="Times New Roman" w:hAnsi="Times New Roman"/>
          <w:szCs w:val="24"/>
        </w:rPr>
        <w:tab/>
      </w:r>
      <w:r w:rsidRPr="003F538C" w:rsidR="0015549A">
        <w:rPr>
          <w:rFonts w:ascii="Times New Roman" w:hAnsi="Times New Roman"/>
          <w:szCs w:val="24"/>
        </w:rPr>
        <w:t>Total Annualized Capital/Startup Cost</w:t>
      </w:r>
      <w:r w:rsidRPr="003F538C" w:rsidR="0015549A">
        <w:rPr>
          <w:rFonts w:ascii="Times New Roman" w:hAnsi="Times New Roman"/>
          <w:szCs w:val="24"/>
        </w:rPr>
        <w:tab/>
        <w:t xml:space="preserve">:        </w:t>
      </w:r>
    </w:p>
    <w:p w:rsidRPr="003F538C" w:rsidR="0015549A" w:rsidP="0015549A" w:rsidRDefault="0015549A" w14:paraId="6799023A" w14:textId="5E192807">
      <w:pPr>
        <w:tabs>
          <w:tab w:val="left" w:pos="-720"/>
        </w:tabs>
        <w:suppressAutoHyphens/>
        <w:rPr>
          <w:rFonts w:ascii="Times New Roman" w:hAnsi="Times New Roman"/>
          <w:szCs w:val="24"/>
          <w:u w:val="single"/>
        </w:rPr>
      </w:pPr>
      <w:r w:rsidRPr="003F538C">
        <w:rPr>
          <w:rFonts w:ascii="Times New Roman" w:hAnsi="Times New Roman"/>
          <w:szCs w:val="24"/>
        </w:rPr>
        <w:tab/>
        <w:t>Total Annual Costs (O&amp;M)</w:t>
      </w:r>
      <w:r w:rsidRPr="003F538C">
        <w:rPr>
          <w:rFonts w:ascii="Times New Roman" w:hAnsi="Times New Roman"/>
          <w:szCs w:val="24"/>
        </w:rPr>
        <w:tab/>
      </w:r>
      <w:r w:rsidRPr="003F538C">
        <w:rPr>
          <w:rFonts w:ascii="Times New Roman" w:hAnsi="Times New Roman"/>
          <w:szCs w:val="24"/>
        </w:rPr>
        <w:tab/>
      </w:r>
      <w:r w:rsidRPr="003F538C">
        <w:rPr>
          <w:rFonts w:ascii="Times New Roman" w:hAnsi="Times New Roman"/>
          <w:szCs w:val="24"/>
        </w:rPr>
        <w:tab/>
      </w:r>
      <w:r w:rsidRPr="003F538C">
        <w:rPr>
          <w:rFonts w:ascii="Times New Roman" w:hAnsi="Times New Roman"/>
          <w:szCs w:val="24"/>
          <w:u w:val="single"/>
        </w:rPr>
        <w:t xml:space="preserve">: </w:t>
      </w:r>
    </w:p>
    <w:p w:rsidRPr="003F538C" w:rsidR="0015549A" w:rsidP="0015549A" w:rsidRDefault="0015549A" w14:paraId="6799023B" w14:textId="7858F726">
      <w:pPr>
        <w:tabs>
          <w:tab w:val="left" w:pos="-720"/>
        </w:tabs>
        <w:suppressAutoHyphens/>
        <w:rPr>
          <w:rFonts w:ascii="Times New Roman" w:hAnsi="Times New Roman"/>
          <w:szCs w:val="24"/>
        </w:rPr>
      </w:pPr>
      <w:r w:rsidRPr="003F538C">
        <w:rPr>
          <w:rFonts w:ascii="Times New Roman" w:hAnsi="Times New Roman"/>
          <w:szCs w:val="24"/>
        </w:rPr>
        <w:tab/>
        <w:t>Total Annualized Costs Requested</w:t>
      </w:r>
      <w:r w:rsidRPr="003F538C">
        <w:rPr>
          <w:rFonts w:ascii="Times New Roman" w:hAnsi="Times New Roman"/>
          <w:szCs w:val="24"/>
        </w:rPr>
        <w:tab/>
      </w:r>
      <w:r w:rsidRPr="003F538C">
        <w:rPr>
          <w:rFonts w:ascii="Times New Roman" w:hAnsi="Times New Roman"/>
          <w:szCs w:val="24"/>
        </w:rPr>
        <w:tab/>
        <w:t xml:space="preserve">: </w:t>
      </w:r>
    </w:p>
    <w:p w:rsidRPr="003F538C" w:rsidR="0015549A" w:rsidP="0015549A" w:rsidRDefault="0015549A" w14:paraId="6799023C" w14:textId="77777777">
      <w:pPr>
        <w:tabs>
          <w:tab w:val="left" w:pos="-720"/>
        </w:tabs>
        <w:suppressAutoHyphens/>
        <w:rPr>
          <w:rFonts w:ascii="Times New Roman" w:hAnsi="Times New Roman"/>
          <w:szCs w:val="24"/>
        </w:rPr>
      </w:pPr>
    </w:p>
    <w:p w:rsidRPr="00AB4C79" w:rsidR="0015549A" w:rsidP="0015549A" w:rsidRDefault="0015549A" w14:paraId="6799023D" w14:textId="637EAD0D">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There are no capital and startup costs</w:t>
      </w:r>
      <w:r w:rsidRPr="00AB4C79" w:rsidR="00834B5B">
        <w:rPr>
          <w:rFonts w:asciiTheme="minorHAnsi" w:hAnsiTheme="minorHAnsi" w:cstheme="minorHAnsi"/>
          <w:szCs w:val="24"/>
        </w:rPr>
        <w:t>.</w:t>
      </w:r>
    </w:p>
    <w:p w:rsidRPr="00AB4C79" w:rsidR="0015549A" w:rsidP="0015549A" w:rsidRDefault="0015549A" w14:paraId="6799023E" w14:textId="77777777">
      <w:pPr>
        <w:tabs>
          <w:tab w:val="left" w:pos="-720"/>
        </w:tabs>
        <w:suppressAutoHyphens/>
        <w:ind w:left="720"/>
        <w:rPr>
          <w:rFonts w:asciiTheme="minorHAnsi" w:hAnsiTheme="minorHAnsi" w:cstheme="minorHAnsi"/>
          <w:szCs w:val="24"/>
        </w:rPr>
      </w:pPr>
    </w:p>
    <w:p w:rsidRPr="00AB4C79" w:rsidR="001A7DE0" w:rsidP="0015549A" w:rsidRDefault="0015549A" w14:paraId="6799023F" w14:textId="469764DF">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 xml:space="preserve">HEAL 510:  For the estimated </w:t>
      </w:r>
      <w:r w:rsidRPr="00AB4C79" w:rsidR="00B51B97">
        <w:rPr>
          <w:rFonts w:asciiTheme="minorHAnsi" w:hAnsiTheme="minorHAnsi" w:cstheme="minorHAnsi"/>
          <w:szCs w:val="24"/>
        </w:rPr>
        <w:t xml:space="preserve">75 </w:t>
      </w:r>
      <w:r w:rsidRPr="00AB4C79">
        <w:rPr>
          <w:rFonts w:asciiTheme="minorHAnsi" w:hAnsiTheme="minorHAnsi" w:cstheme="minorHAnsi"/>
          <w:szCs w:val="24"/>
        </w:rPr>
        <w:t xml:space="preserve">responses a year it will cost the holder/servicer approximately $5.00 per claim for photocopying the claim folder to retain for their </w:t>
      </w:r>
      <w:r w:rsidRPr="00AB4C79">
        <w:rPr>
          <w:rFonts w:asciiTheme="minorHAnsi" w:hAnsiTheme="minorHAnsi" w:cstheme="minorHAnsi"/>
          <w:szCs w:val="24"/>
        </w:rPr>
        <w:lastRenderedPageBreak/>
        <w:t xml:space="preserve">records as the original material must be submitted to </w:t>
      </w:r>
      <w:r w:rsidRPr="00AB4C79" w:rsidR="00802C4E">
        <w:rPr>
          <w:rFonts w:asciiTheme="minorHAnsi" w:hAnsiTheme="minorHAnsi" w:cstheme="minorHAnsi"/>
          <w:szCs w:val="24"/>
        </w:rPr>
        <w:t>the Department</w:t>
      </w:r>
      <w:r w:rsidRPr="00AB4C79">
        <w:rPr>
          <w:rFonts w:asciiTheme="minorHAnsi" w:hAnsiTheme="minorHAnsi" w:cstheme="minorHAnsi"/>
          <w:szCs w:val="24"/>
        </w:rPr>
        <w:t xml:space="preserve">.  </w:t>
      </w:r>
      <w:r w:rsidRPr="00AB4C79" w:rsidR="00B51B97">
        <w:rPr>
          <w:rFonts w:asciiTheme="minorHAnsi" w:hAnsiTheme="minorHAnsi" w:cstheme="minorHAnsi"/>
          <w:szCs w:val="24"/>
        </w:rPr>
        <w:t xml:space="preserve">75 </w:t>
      </w:r>
      <w:r w:rsidRPr="00AB4C79">
        <w:rPr>
          <w:rFonts w:asciiTheme="minorHAnsi" w:hAnsiTheme="minorHAnsi" w:cstheme="minorHAnsi"/>
          <w:szCs w:val="24"/>
        </w:rPr>
        <w:t>x $5.00 per claim for a total = $</w:t>
      </w:r>
      <w:r w:rsidRPr="00AB4C79" w:rsidR="00B51B97">
        <w:rPr>
          <w:rFonts w:asciiTheme="minorHAnsi" w:hAnsiTheme="minorHAnsi" w:cstheme="minorHAnsi"/>
          <w:szCs w:val="24"/>
        </w:rPr>
        <w:t>375</w:t>
      </w:r>
      <w:r w:rsidRPr="00AB4C79">
        <w:rPr>
          <w:rFonts w:asciiTheme="minorHAnsi" w:hAnsiTheme="minorHAnsi" w:cstheme="minorHAnsi"/>
          <w:szCs w:val="24"/>
        </w:rPr>
        <w:t>.</w:t>
      </w:r>
    </w:p>
    <w:p w:rsidRPr="00AB4C79" w:rsidR="008672F3" w:rsidP="0015549A" w:rsidRDefault="008672F3" w14:paraId="6755274B" w14:textId="77777777">
      <w:pPr>
        <w:tabs>
          <w:tab w:val="left" w:pos="-720"/>
        </w:tabs>
        <w:suppressAutoHyphens/>
        <w:ind w:left="720"/>
        <w:rPr>
          <w:rFonts w:asciiTheme="minorHAnsi" w:hAnsiTheme="minorHAnsi" w:cstheme="minorHAnsi"/>
          <w:szCs w:val="24"/>
        </w:rPr>
      </w:pPr>
    </w:p>
    <w:p w:rsidRPr="00AB4C79" w:rsidR="008672F3" w:rsidP="008672F3" w:rsidRDefault="008672F3" w14:paraId="6571A712" w14:textId="7078B786">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HEAL 513:  2</w:t>
      </w:r>
      <w:r w:rsidRPr="00AB4C79" w:rsidR="00522FC3">
        <w:rPr>
          <w:rFonts w:asciiTheme="minorHAnsi" w:hAnsiTheme="minorHAnsi" w:cstheme="minorHAnsi"/>
          <w:szCs w:val="24"/>
        </w:rPr>
        <w:t>21</w:t>
      </w:r>
      <w:r w:rsidRPr="00AB4C79">
        <w:rPr>
          <w:rFonts w:asciiTheme="minorHAnsi" w:hAnsiTheme="minorHAnsi" w:cstheme="minorHAnsi"/>
          <w:szCs w:val="24"/>
        </w:rPr>
        <w:t xml:space="preserve"> x $</w:t>
      </w:r>
      <w:r w:rsidRPr="00AB4C79" w:rsidR="00522FC3">
        <w:rPr>
          <w:rFonts w:asciiTheme="minorHAnsi" w:hAnsiTheme="minorHAnsi" w:cstheme="minorHAnsi"/>
          <w:szCs w:val="24"/>
        </w:rPr>
        <w:t>2.5</w:t>
      </w:r>
      <w:r w:rsidRPr="00AB4C79">
        <w:rPr>
          <w:rFonts w:asciiTheme="minorHAnsi" w:hAnsiTheme="minorHAnsi" w:cstheme="minorHAnsi"/>
          <w:szCs w:val="24"/>
        </w:rPr>
        <w:t xml:space="preserve"> per claim for a total = $</w:t>
      </w:r>
      <w:r w:rsidRPr="00AB4C79" w:rsidR="00762465">
        <w:rPr>
          <w:rFonts w:asciiTheme="minorHAnsi" w:hAnsiTheme="minorHAnsi" w:cstheme="minorHAnsi"/>
          <w:szCs w:val="24"/>
        </w:rPr>
        <w:t>553</w:t>
      </w:r>
    </w:p>
    <w:p w:rsidRPr="00AB4C79" w:rsidR="008672F3" w:rsidP="0015549A" w:rsidRDefault="008672F3" w14:paraId="37DE47B4" w14:textId="77777777">
      <w:pPr>
        <w:tabs>
          <w:tab w:val="left" w:pos="-720"/>
        </w:tabs>
        <w:suppressAutoHyphens/>
        <w:ind w:left="720"/>
        <w:rPr>
          <w:rFonts w:asciiTheme="minorHAnsi" w:hAnsiTheme="minorHAnsi" w:cstheme="minorHAnsi"/>
          <w:szCs w:val="24"/>
        </w:rPr>
      </w:pPr>
    </w:p>
    <w:p w:rsidRPr="00AB4C79" w:rsidR="00895EC1" w:rsidP="001A7DE0" w:rsidRDefault="00895EC1" w14:paraId="67990241" w14:textId="22370497">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 xml:space="preserve">Total cost for HEAL 510 and HEAL 513 = </w:t>
      </w:r>
      <w:r w:rsidRPr="00AB4C79" w:rsidR="00443295">
        <w:rPr>
          <w:rFonts w:asciiTheme="minorHAnsi" w:hAnsiTheme="minorHAnsi" w:cstheme="minorHAnsi"/>
          <w:szCs w:val="24"/>
        </w:rPr>
        <w:t>$</w:t>
      </w:r>
      <w:proofErr w:type="gramStart"/>
      <w:r w:rsidRPr="00AB4C79" w:rsidR="00AB35C5">
        <w:rPr>
          <w:rFonts w:asciiTheme="minorHAnsi" w:hAnsiTheme="minorHAnsi" w:cstheme="minorHAnsi"/>
          <w:szCs w:val="24"/>
        </w:rPr>
        <w:t>928</w:t>
      </w:r>
      <w:r w:rsidRPr="00AB4C79" w:rsidR="0004615F">
        <w:rPr>
          <w:rFonts w:asciiTheme="minorHAnsi" w:hAnsiTheme="minorHAnsi" w:cstheme="minorHAnsi"/>
          <w:szCs w:val="24"/>
        </w:rPr>
        <w:t xml:space="preserve"> </w:t>
      </w:r>
      <w:r w:rsidRPr="00AB4C79" w:rsidR="00830479">
        <w:rPr>
          <w:rFonts w:asciiTheme="minorHAnsi" w:hAnsiTheme="minorHAnsi" w:cstheme="minorHAnsi"/>
          <w:szCs w:val="24"/>
        </w:rPr>
        <w:t>.</w:t>
      </w:r>
      <w:proofErr w:type="gramEnd"/>
    </w:p>
    <w:p w:rsidRPr="003F538C" w:rsidR="00F92FDC" w:rsidRDefault="00F92FDC" w14:paraId="67990242" w14:textId="77777777">
      <w:pPr>
        <w:tabs>
          <w:tab w:val="left" w:pos="-720"/>
        </w:tabs>
        <w:suppressAutoHyphens/>
        <w:rPr>
          <w:rFonts w:ascii="Times New Roman" w:hAnsi="Times New Roman"/>
          <w:szCs w:val="24"/>
        </w:rPr>
      </w:pPr>
    </w:p>
    <w:p w:rsidRPr="003F538C" w:rsidR="00386054" w:rsidRDefault="00386054" w14:paraId="67990243" w14:textId="77777777">
      <w:pPr>
        <w:tabs>
          <w:tab w:val="left" w:pos="-720"/>
        </w:tabs>
        <w:suppressAutoHyphens/>
        <w:rPr>
          <w:rFonts w:ascii="Times New Roman" w:hAnsi="Times New Roman"/>
          <w:szCs w:val="24"/>
        </w:rPr>
      </w:pPr>
      <w:r w:rsidRPr="003F538C">
        <w:rPr>
          <w:rFonts w:ascii="Times New Roman" w:hAnsi="Times New Roman"/>
          <w:szCs w:val="24"/>
        </w:rPr>
        <w:t xml:space="preserve">14. </w:t>
      </w:r>
      <w:r w:rsidRPr="003F538C">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3F538C" w:rsidR="00386054" w:rsidRDefault="00386054" w14:paraId="67990244" w14:textId="77777777">
      <w:pPr>
        <w:tabs>
          <w:tab w:val="left" w:pos="-720"/>
        </w:tabs>
        <w:suppressAutoHyphens/>
        <w:rPr>
          <w:rFonts w:ascii="Times New Roman" w:hAnsi="Times New Roman"/>
          <w:szCs w:val="24"/>
        </w:rPr>
      </w:pPr>
    </w:p>
    <w:p w:rsidRPr="00AB4C79" w:rsidR="00386054" w:rsidP="001A7DE0" w:rsidRDefault="00443295" w14:paraId="67990245" w14:textId="77777777">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There are no costs to the Federal government.</w:t>
      </w:r>
    </w:p>
    <w:p w:rsidRPr="003F538C" w:rsidR="00386054" w:rsidRDefault="00386054" w14:paraId="67990246" w14:textId="77777777">
      <w:pPr>
        <w:tabs>
          <w:tab w:val="left" w:pos="-720"/>
        </w:tabs>
        <w:suppressAutoHyphens/>
        <w:rPr>
          <w:rFonts w:ascii="Times New Roman" w:hAnsi="Times New Roman"/>
          <w:szCs w:val="24"/>
        </w:rPr>
      </w:pPr>
    </w:p>
    <w:p w:rsidRPr="003F538C" w:rsidR="00386054" w:rsidRDefault="00386054" w14:paraId="67990247" w14:textId="77777777">
      <w:pPr>
        <w:tabs>
          <w:tab w:val="left" w:pos="-720"/>
        </w:tabs>
        <w:suppressAutoHyphens/>
        <w:rPr>
          <w:rFonts w:ascii="Times New Roman" w:hAnsi="Times New Roman"/>
          <w:szCs w:val="24"/>
        </w:rPr>
      </w:pPr>
      <w:r w:rsidRPr="003F538C">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3F538C" w:rsidR="002473CE">
        <w:rPr>
          <w:rFonts w:ascii="Times New Roman" w:hAnsi="Times New Roman"/>
          <w:szCs w:val="24"/>
        </w:rPr>
        <w:t xml:space="preserve">totals for </w:t>
      </w:r>
      <w:r w:rsidRPr="003F538C">
        <w:rPr>
          <w:rFonts w:ascii="Times New Roman" w:hAnsi="Times New Roman"/>
          <w:szCs w:val="24"/>
        </w:rPr>
        <w:t>changes in burden hours</w:t>
      </w:r>
      <w:r w:rsidRPr="003F538C" w:rsidR="002473CE">
        <w:rPr>
          <w:rFonts w:ascii="Times New Roman" w:hAnsi="Times New Roman"/>
          <w:szCs w:val="24"/>
        </w:rPr>
        <w:t>, responses</w:t>
      </w:r>
      <w:r w:rsidRPr="003F538C">
        <w:rPr>
          <w:rFonts w:ascii="Times New Roman" w:hAnsi="Times New Roman"/>
          <w:szCs w:val="24"/>
        </w:rPr>
        <w:t xml:space="preserve"> and cost</w:t>
      </w:r>
      <w:r w:rsidRPr="003F538C" w:rsidR="002473CE">
        <w:rPr>
          <w:rFonts w:ascii="Times New Roman" w:hAnsi="Times New Roman"/>
          <w:szCs w:val="24"/>
        </w:rPr>
        <w:t>s</w:t>
      </w:r>
      <w:r w:rsidRPr="003F538C">
        <w:rPr>
          <w:rFonts w:ascii="Times New Roman" w:hAnsi="Times New Roman"/>
          <w:szCs w:val="24"/>
        </w:rPr>
        <w:t xml:space="preserve"> </w:t>
      </w:r>
      <w:r w:rsidRPr="003F538C" w:rsidR="002473CE">
        <w:rPr>
          <w:rFonts w:ascii="Times New Roman" w:hAnsi="Times New Roman"/>
          <w:szCs w:val="24"/>
        </w:rPr>
        <w:t>(if applicable)</w:t>
      </w:r>
      <w:r w:rsidRPr="003F538C">
        <w:rPr>
          <w:rFonts w:ascii="Times New Roman" w:hAnsi="Times New Roman"/>
          <w:szCs w:val="24"/>
        </w:rPr>
        <w:t>.</w:t>
      </w:r>
    </w:p>
    <w:p w:rsidRPr="003F538C" w:rsidR="00386054" w:rsidRDefault="00386054" w14:paraId="67990248" w14:textId="77777777">
      <w:pPr>
        <w:tabs>
          <w:tab w:val="left" w:pos="-720"/>
        </w:tabs>
        <w:suppressAutoHyphens/>
        <w:rPr>
          <w:rFonts w:ascii="Times New Roman" w:hAnsi="Times New Roman"/>
          <w:szCs w:val="24"/>
        </w:rPr>
      </w:pPr>
    </w:p>
    <w:p w:rsidRPr="00AB4C79" w:rsidR="009263B1" w:rsidP="001A7DE0" w:rsidRDefault="009263B1" w14:paraId="67990249" w14:textId="6815DB12">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 xml:space="preserve">The Department is requesting an extension of the current OMB approval.  The </w:t>
      </w:r>
      <w:r w:rsidRPr="00AB4C79" w:rsidR="00F74098">
        <w:rPr>
          <w:rFonts w:asciiTheme="minorHAnsi" w:hAnsiTheme="minorHAnsi" w:cstheme="minorHAnsi"/>
          <w:szCs w:val="24"/>
        </w:rPr>
        <w:t xml:space="preserve">new </w:t>
      </w:r>
      <w:r w:rsidRPr="00AB4C79">
        <w:rPr>
          <w:rFonts w:asciiTheme="minorHAnsi" w:hAnsiTheme="minorHAnsi" w:cstheme="minorHAnsi"/>
          <w:szCs w:val="24"/>
        </w:rPr>
        <w:t xml:space="preserve">total burden hours of </w:t>
      </w:r>
      <w:r w:rsidRPr="00AB4C79" w:rsidR="00BC4D41">
        <w:rPr>
          <w:rFonts w:asciiTheme="minorHAnsi" w:hAnsiTheme="minorHAnsi" w:cstheme="minorHAnsi"/>
          <w:szCs w:val="24"/>
        </w:rPr>
        <w:t>76</w:t>
      </w:r>
      <w:r w:rsidRPr="00AB4C79">
        <w:rPr>
          <w:rFonts w:asciiTheme="minorHAnsi" w:hAnsiTheme="minorHAnsi" w:cstheme="minorHAnsi"/>
          <w:szCs w:val="24"/>
        </w:rPr>
        <w:t xml:space="preserve"> represents a decrease </w:t>
      </w:r>
      <w:r w:rsidRPr="00AB4C79" w:rsidR="006F71B9">
        <w:rPr>
          <w:rFonts w:asciiTheme="minorHAnsi" w:hAnsiTheme="minorHAnsi" w:cstheme="minorHAnsi"/>
          <w:szCs w:val="24"/>
        </w:rPr>
        <w:t>by</w:t>
      </w:r>
      <w:r w:rsidRPr="00AB4C79">
        <w:rPr>
          <w:rFonts w:asciiTheme="minorHAnsi" w:hAnsiTheme="minorHAnsi" w:cstheme="minorHAnsi"/>
          <w:szCs w:val="24"/>
        </w:rPr>
        <w:t xml:space="preserve"> </w:t>
      </w:r>
      <w:r w:rsidRPr="00AB4C79" w:rsidR="00E4048C">
        <w:rPr>
          <w:rFonts w:asciiTheme="minorHAnsi" w:hAnsiTheme="minorHAnsi" w:cstheme="minorHAnsi"/>
          <w:szCs w:val="24"/>
        </w:rPr>
        <w:t>799</w:t>
      </w:r>
      <w:r w:rsidRPr="00AB4C79" w:rsidR="00F74098">
        <w:rPr>
          <w:rFonts w:asciiTheme="minorHAnsi" w:hAnsiTheme="minorHAnsi" w:cstheme="minorHAnsi"/>
          <w:szCs w:val="24"/>
        </w:rPr>
        <w:t xml:space="preserve"> burden hours (</w:t>
      </w:r>
      <w:r w:rsidRPr="00AB4C79" w:rsidR="006F71B9">
        <w:rPr>
          <w:rFonts w:asciiTheme="minorHAnsi" w:hAnsiTheme="minorHAnsi" w:cstheme="minorHAnsi"/>
          <w:szCs w:val="24"/>
        </w:rPr>
        <w:t>875</w:t>
      </w:r>
      <w:r w:rsidRPr="00AB4C79" w:rsidR="00F74098">
        <w:rPr>
          <w:rFonts w:asciiTheme="minorHAnsi" w:hAnsiTheme="minorHAnsi" w:cstheme="minorHAnsi"/>
          <w:szCs w:val="24"/>
        </w:rPr>
        <w:t>-7</w:t>
      </w:r>
      <w:r w:rsidRPr="00AB4C79" w:rsidR="006F71B9">
        <w:rPr>
          <w:rFonts w:asciiTheme="minorHAnsi" w:hAnsiTheme="minorHAnsi" w:cstheme="minorHAnsi"/>
          <w:szCs w:val="24"/>
        </w:rPr>
        <w:t>6</w:t>
      </w:r>
      <w:r w:rsidRPr="00AB4C79" w:rsidR="00F74098">
        <w:rPr>
          <w:rFonts w:asciiTheme="minorHAnsi" w:hAnsiTheme="minorHAnsi" w:cstheme="minorHAnsi"/>
          <w:szCs w:val="24"/>
        </w:rPr>
        <w:t xml:space="preserve"> = </w:t>
      </w:r>
      <w:r w:rsidRPr="00AB4C79" w:rsidR="00342747">
        <w:rPr>
          <w:rFonts w:asciiTheme="minorHAnsi" w:hAnsiTheme="minorHAnsi" w:cstheme="minorHAnsi"/>
          <w:szCs w:val="24"/>
        </w:rPr>
        <w:t>799</w:t>
      </w:r>
      <w:r w:rsidRPr="00AB4C79" w:rsidR="00F74098">
        <w:rPr>
          <w:rFonts w:asciiTheme="minorHAnsi" w:hAnsiTheme="minorHAnsi" w:cstheme="minorHAnsi"/>
          <w:szCs w:val="24"/>
        </w:rPr>
        <w:t xml:space="preserve">).  There has been a </w:t>
      </w:r>
      <w:r w:rsidRPr="00AB4C79" w:rsidR="006E1886">
        <w:rPr>
          <w:rFonts w:asciiTheme="minorHAnsi" w:hAnsiTheme="minorHAnsi" w:cstheme="minorHAnsi"/>
          <w:szCs w:val="24"/>
        </w:rPr>
        <w:t>significant</w:t>
      </w:r>
      <w:r w:rsidRPr="00AB4C79" w:rsidR="00F74098">
        <w:rPr>
          <w:rFonts w:asciiTheme="minorHAnsi" w:hAnsiTheme="minorHAnsi" w:cstheme="minorHAnsi"/>
          <w:szCs w:val="24"/>
        </w:rPr>
        <w:t xml:space="preserve"> decrease in the number of responses </w:t>
      </w:r>
      <w:r w:rsidRPr="00AB4C79" w:rsidR="002B4570">
        <w:rPr>
          <w:rFonts w:asciiTheme="minorHAnsi" w:hAnsiTheme="minorHAnsi" w:cstheme="minorHAnsi"/>
          <w:szCs w:val="24"/>
        </w:rPr>
        <w:t xml:space="preserve">due to the </w:t>
      </w:r>
      <w:r w:rsidRPr="00AB4C79" w:rsidR="00381782">
        <w:rPr>
          <w:rFonts w:asciiTheme="minorHAnsi" w:hAnsiTheme="minorHAnsi" w:cstheme="minorHAnsi"/>
          <w:szCs w:val="24"/>
        </w:rPr>
        <w:t>shrinking size of HEAL portfolio</w:t>
      </w:r>
      <w:r w:rsidRPr="00AB4C79" w:rsidR="00F74098">
        <w:rPr>
          <w:rFonts w:asciiTheme="minorHAnsi" w:hAnsiTheme="minorHAnsi" w:cstheme="minorHAnsi"/>
          <w:szCs w:val="24"/>
        </w:rPr>
        <w:t xml:space="preserve">.  </w:t>
      </w:r>
    </w:p>
    <w:p w:rsidRPr="00AB4C79" w:rsidR="00386054" w:rsidRDefault="00386054" w14:paraId="6799024A" w14:textId="77777777">
      <w:pPr>
        <w:tabs>
          <w:tab w:val="left" w:pos="-720"/>
        </w:tabs>
        <w:suppressAutoHyphens/>
        <w:rPr>
          <w:rFonts w:asciiTheme="minorHAnsi" w:hAnsiTheme="minorHAnsi" w:cstheme="minorHAnsi"/>
          <w:szCs w:val="24"/>
        </w:rPr>
      </w:pPr>
    </w:p>
    <w:p w:rsidRPr="003F538C" w:rsidR="00386054" w:rsidRDefault="00386054" w14:paraId="6799024B" w14:textId="77777777">
      <w:pPr>
        <w:tabs>
          <w:tab w:val="left" w:pos="-720"/>
        </w:tabs>
        <w:suppressAutoHyphens/>
        <w:rPr>
          <w:rFonts w:ascii="Times New Roman" w:hAnsi="Times New Roman"/>
          <w:szCs w:val="24"/>
        </w:rPr>
      </w:pPr>
      <w:r w:rsidRPr="003F538C">
        <w:rPr>
          <w:rFonts w:ascii="Times New Roman" w:hAnsi="Times New Roman"/>
          <w:szCs w:val="24"/>
        </w:rPr>
        <w:t xml:space="preserve">16. </w:t>
      </w:r>
      <w:r w:rsidRPr="003F538C">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F538C" w:rsidR="00386054" w:rsidRDefault="00386054" w14:paraId="6799024C" w14:textId="77777777">
      <w:pPr>
        <w:tabs>
          <w:tab w:val="left" w:pos="-720"/>
        </w:tabs>
        <w:suppressAutoHyphens/>
        <w:rPr>
          <w:rFonts w:ascii="Times New Roman" w:hAnsi="Times New Roman"/>
          <w:szCs w:val="24"/>
        </w:rPr>
      </w:pPr>
    </w:p>
    <w:p w:rsidRPr="00AB4C79" w:rsidR="00386054" w:rsidP="001A7DE0" w:rsidRDefault="009800DA" w14:paraId="6799024D" w14:textId="77777777">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The results of this information collection will not be published.</w:t>
      </w:r>
    </w:p>
    <w:p w:rsidRPr="00AB4C79" w:rsidR="00386054" w:rsidRDefault="00386054" w14:paraId="6799024E" w14:textId="77777777">
      <w:pPr>
        <w:tabs>
          <w:tab w:val="left" w:pos="-720"/>
        </w:tabs>
        <w:suppressAutoHyphens/>
        <w:rPr>
          <w:rFonts w:asciiTheme="minorHAnsi" w:hAnsiTheme="minorHAnsi" w:cstheme="minorHAnsi"/>
          <w:szCs w:val="24"/>
        </w:rPr>
      </w:pPr>
    </w:p>
    <w:p w:rsidRPr="003F538C" w:rsidR="00386054" w:rsidRDefault="00386054" w14:paraId="6799024F" w14:textId="77777777">
      <w:pPr>
        <w:tabs>
          <w:tab w:val="left" w:pos="-720"/>
        </w:tabs>
        <w:suppressAutoHyphens/>
        <w:rPr>
          <w:rFonts w:ascii="Times New Roman" w:hAnsi="Times New Roman"/>
          <w:szCs w:val="24"/>
        </w:rPr>
      </w:pPr>
      <w:r w:rsidRPr="003F538C">
        <w:rPr>
          <w:rFonts w:ascii="Times New Roman" w:hAnsi="Times New Roman"/>
          <w:szCs w:val="24"/>
        </w:rPr>
        <w:t xml:space="preserve">17. </w:t>
      </w:r>
      <w:r w:rsidRPr="003F538C">
        <w:rPr>
          <w:rStyle w:val="a"/>
          <w:rFonts w:ascii="Times New Roman" w:hAnsi="Times New Roman"/>
          <w:szCs w:val="24"/>
        </w:rPr>
        <w:t>If seeking approval to not display the expiration date for OMB approval of the information collection, explain the reasons that display would be inappropriate.</w:t>
      </w:r>
    </w:p>
    <w:p w:rsidRPr="003F538C" w:rsidR="00386054" w:rsidRDefault="00386054" w14:paraId="67990250" w14:textId="77777777">
      <w:pPr>
        <w:tabs>
          <w:tab w:val="left" w:pos="-720"/>
        </w:tabs>
        <w:suppressAutoHyphens/>
        <w:rPr>
          <w:rFonts w:ascii="Times New Roman" w:hAnsi="Times New Roman"/>
          <w:szCs w:val="24"/>
        </w:rPr>
      </w:pPr>
    </w:p>
    <w:p w:rsidRPr="00AB4C79" w:rsidR="00386054" w:rsidP="001A7DE0" w:rsidRDefault="00802C4E" w14:paraId="67990251" w14:textId="77777777">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The Department</w:t>
      </w:r>
      <w:r w:rsidRPr="00AB4C79" w:rsidR="009800DA">
        <w:rPr>
          <w:rFonts w:asciiTheme="minorHAnsi" w:hAnsiTheme="minorHAnsi" w:cstheme="minorHAnsi"/>
          <w:szCs w:val="24"/>
        </w:rPr>
        <w:t xml:space="preserve"> is not seeking this approval.</w:t>
      </w:r>
    </w:p>
    <w:p w:rsidRPr="003F538C" w:rsidR="00386054" w:rsidRDefault="00386054" w14:paraId="67990252" w14:textId="77777777">
      <w:pPr>
        <w:tabs>
          <w:tab w:val="left" w:pos="-720"/>
        </w:tabs>
        <w:suppressAutoHyphens/>
        <w:rPr>
          <w:rFonts w:ascii="Times New Roman" w:hAnsi="Times New Roman"/>
          <w:szCs w:val="24"/>
        </w:rPr>
      </w:pPr>
    </w:p>
    <w:p w:rsidRPr="003F538C" w:rsidR="00386054" w:rsidRDefault="00386054" w14:paraId="67990253" w14:textId="77777777">
      <w:pPr>
        <w:tabs>
          <w:tab w:val="left" w:pos="-720"/>
        </w:tabs>
        <w:suppressAutoHyphens/>
        <w:rPr>
          <w:rStyle w:val="a"/>
          <w:rFonts w:ascii="Times New Roman" w:hAnsi="Times New Roman"/>
          <w:szCs w:val="24"/>
        </w:rPr>
      </w:pPr>
      <w:r w:rsidRPr="003F538C">
        <w:rPr>
          <w:rFonts w:ascii="Times New Roman" w:hAnsi="Times New Roman"/>
          <w:szCs w:val="24"/>
        </w:rPr>
        <w:t xml:space="preserve">18. </w:t>
      </w:r>
      <w:r w:rsidRPr="003F538C">
        <w:rPr>
          <w:rStyle w:val="a"/>
          <w:rFonts w:ascii="Times New Roman" w:hAnsi="Times New Roman"/>
          <w:szCs w:val="24"/>
        </w:rPr>
        <w:t>Explain each exception to the certification statement identified in the Certification of Paperwork Reduction Act.</w:t>
      </w:r>
    </w:p>
    <w:p w:rsidRPr="003F538C" w:rsidR="001A7DE0" w:rsidRDefault="001A7DE0" w14:paraId="67990254" w14:textId="77777777">
      <w:pPr>
        <w:tabs>
          <w:tab w:val="left" w:pos="-720"/>
        </w:tabs>
        <w:suppressAutoHyphens/>
        <w:rPr>
          <w:rStyle w:val="a"/>
          <w:rFonts w:ascii="Times New Roman" w:hAnsi="Times New Roman"/>
          <w:szCs w:val="24"/>
        </w:rPr>
      </w:pPr>
    </w:p>
    <w:p w:rsidRPr="00AB4C79" w:rsidR="001A7DE0" w:rsidP="001A7DE0" w:rsidRDefault="00802C4E" w14:paraId="67990255" w14:textId="77777777">
      <w:pPr>
        <w:tabs>
          <w:tab w:val="left" w:pos="-720"/>
        </w:tabs>
        <w:suppressAutoHyphens/>
        <w:ind w:left="720"/>
        <w:rPr>
          <w:rFonts w:asciiTheme="minorHAnsi" w:hAnsiTheme="minorHAnsi" w:cstheme="minorHAnsi"/>
          <w:szCs w:val="24"/>
        </w:rPr>
      </w:pPr>
      <w:r w:rsidRPr="00AB4C79">
        <w:rPr>
          <w:rFonts w:asciiTheme="minorHAnsi" w:hAnsiTheme="minorHAnsi" w:cstheme="minorHAnsi"/>
          <w:szCs w:val="24"/>
        </w:rPr>
        <w:t>The Department</w:t>
      </w:r>
      <w:r w:rsidRPr="00AB4C79" w:rsidR="009800DA">
        <w:rPr>
          <w:rFonts w:asciiTheme="minorHAnsi" w:hAnsiTheme="minorHAnsi" w:cstheme="minorHAnsi"/>
          <w:szCs w:val="24"/>
        </w:rPr>
        <w:t xml:space="preserve"> is not requesting any exceptions to the “Certification for Paperwork Reduction Act Submissions” of OMB Form 83-1.</w:t>
      </w:r>
    </w:p>
    <w:sectPr w:rsidRPr="00AB4C79" w:rsidR="001A7DE0"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586B9" w14:textId="77777777" w:rsidR="004A7389" w:rsidRDefault="004A7389">
      <w:pPr>
        <w:spacing w:line="20" w:lineRule="exact"/>
      </w:pPr>
    </w:p>
  </w:endnote>
  <w:endnote w:type="continuationSeparator" w:id="0">
    <w:p w14:paraId="3250EB41" w14:textId="77777777" w:rsidR="004A7389" w:rsidRDefault="004A7389">
      <w:r>
        <w:t xml:space="preserve"> </w:t>
      </w:r>
    </w:p>
  </w:endnote>
  <w:endnote w:type="continuationNotice" w:id="1">
    <w:p w14:paraId="60181992" w14:textId="77777777" w:rsidR="004A7389" w:rsidRDefault="004A73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9025D" w14:textId="77777777" w:rsidR="00386054" w:rsidRDefault="00386054">
    <w:pPr>
      <w:spacing w:before="140" w:line="100" w:lineRule="exact"/>
      <w:rPr>
        <w:sz w:val="10"/>
      </w:rPr>
    </w:pPr>
  </w:p>
  <w:p w14:paraId="6799025E" w14:textId="77777777" w:rsidR="00386054" w:rsidRDefault="00386054">
    <w:pPr>
      <w:tabs>
        <w:tab w:val="left" w:pos="0"/>
      </w:tabs>
      <w:suppressAutoHyphens/>
    </w:pPr>
  </w:p>
  <w:p w14:paraId="6799025F" w14:textId="77777777" w:rsidR="00386054" w:rsidRDefault="00802C4E">
    <w:pPr>
      <w:tabs>
        <w:tab w:val="left" w:pos="0"/>
      </w:tabs>
      <w:suppressAutoHyphens/>
    </w:pPr>
    <w:r>
      <w:rPr>
        <w:noProof/>
      </w:rPr>
      <mc:AlternateContent>
        <mc:Choice Requires="wps">
          <w:drawing>
            <wp:anchor distT="0" distB="0" distL="114300" distR="114300" simplePos="0" relativeHeight="251657728" behindDoc="1" locked="0" layoutInCell="0" allowOverlap="1" wp14:anchorId="67990260" wp14:editId="6799026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7990264"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E11C4A">
                            <w:rPr>
                              <w:noProof/>
                            </w:rPr>
                            <w:t>4</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90260"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67990264"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E11C4A">
                      <w:rPr>
                        <w:noProof/>
                      </w:rPr>
                      <w:t>4</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31C55" w14:textId="77777777" w:rsidR="004A7389" w:rsidRDefault="004A7389">
      <w:r>
        <w:separator/>
      </w:r>
    </w:p>
  </w:footnote>
  <w:footnote w:type="continuationSeparator" w:id="0">
    <w:p w14:paraId="3D4C3480" w14:textId="77777777" w:rsidR="004A7389" w:rsidRDefault="004A7389">
      <w:r>
        <w:continuationSeparator/>
      </w:r>
    </w:p>
  </w:footnote>
  <w:footnote w:id="1">
    <w:p w14:paraId="67990262"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7990263"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9025B" w14:textId="18B9D472" w:rsidR="00386054" w:rsidRDefault="00B51B97">
    <w:pPr>
      <w:pStyle w:val="Header"/>
      <w:rPr>
        <w:rFonts w:ascii="Times New Roman" w:hAnsi="Times New Roman"/>
        <w:sz w:val="20"/>
      </w:rPr>
    </w:pPr>
    <w:r>
      <w:rPr>
        <w:rFonts w:ascii="Times New Roman" w:hAnsi="Times New Roman"/>
        <w:sz w:val="20"/>
      </w:rPr>
      <w:t xml:space="preserve">Tracking and </w:t>
    </w:r>
    <w:r w:rsidR="00386054">
      <w:rPr>
        <w:rFonts w:ascii="Times New Roman" w:hAnsi="Times New Roman"/>
        <w:sz w:val="20"/>
      </w:rPr>
      <w:t xml:space="preserve">OMB Number: </w:t>
    </w:r>
    <w:r w:rsidR="00AF2F15">
      <w:rPr>
        <w:rFonts w:ascii="Times New Roman" w:hAnsi="Times New Roman"/>
        <w:sz w:val="20"/>
      </w:rPr>
      <w:t>1845</w:t>
    </w:r>
    <w:r w:rsidR="00386054">
      <w:rPr>
        <w:rFonts w:ascii="Times New Roman" w:hAnsi="Times New Roman"/>
        <w:sz w:val="20"/>
      </w:rPr>
      <w:t>-</w:t>
    </w:r>
    <w:r w:rsidR="00AF2F15">
      <w:rPr>
        <w:rFonts w:ascii="Times New Roman" w:hAnsi="Times New Roman"/>
        <w:sz w:val="20"/>
      </w:rPr>
      <w:t>0127</w:t>
    </w:r>
    <w:r w:rsidR="00386054">
      <w:rPr>
        <w:rFonts w:ascii="Times New Roman" w:hAnsi="Times New Roman"/>
        <w:sz w:val="20"/>
      </w:rPr>
      <w:t xml:space="preserve">   </w:t>
    </w:r>
    <w:r w:rsidR="006D5660">
      <w:rPr>
        <w:rFonts w:ascii="Times New Roman" w:hAnsi="Times New Roman"/>
        <w:sz w:val="20"/>
      </w:rPr>
      <w:tab/>
    </w:r>
    <w:r w:rsidR="00386054">
      <w:rPr>
        <w:rFonts w:ascii="Times New Roman" w:hAnsi="Times New Roman"/>
        <w:sz w:val="20"/>
      </w:rPr>
      <w:t xml:space="preserve">Revised: </w:t>
    </w:r>
    <w:r w:rsidR="00F94B22">
      <w:rPr>
        <w:rFonts w:ascii="Times New Roman" w:hAnsi="Times New Roman"/>
        <w:sz w:val="20"/>
      </w:rPr>
      <w:t>5/13</w:t>
    </w:r>
    <w:r w:rsidR="00F43AE0">
      <w:rPr>
        <w:rFonts w:ascii="Times New Roman" w:hAnsi="Times New Roman"/>
        <w:sz w:val="20"/>
      </w:rPr>
      <w:t>/2020</w:t>
    </w:r>
  </w:p>
  <w:p w14:paraId="6799025C"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4615F"/>
    <w:rsid w:val="00050CBE"/>
    <w:rsid w:val="000909E0"/>
    <w:rsid w:val="000B14D8"/>
    <w:rsid w:val="000D76A9"/>
    <w:rsid w:val="000E123A"/>
    <w:rsid w:val="000E592D"/>
    <w:rsid w:val="000F175B"/>
    <w:rsid w:val="001360EB"/>
    <w:rsid w:val="0014500F"/>
    <w:rsid w:val="00153F20"/>
    <w:rsid w:val="0015549A"/>
    <w:rsid w:val="001743A5"/>
    <w:rsid w:val="0018279C"/>
    <w:rsid w:val="001A4911"/>
    <w:rsid w:val="001A7DE0"/>
    <w:rsid w:val="002473CE"/>
    <w:rsid w:val="00251D21"/>
    <w:rsid w:val="002832FE"/>
    <w:rsid w:val="002A1550"/>
    <w:rsid w:val="002B0412"/>
    <w:rsid w:val="002B0A95"/>
    <w:rsid w:val="002B4570"/>
    <w:rsid w:val="002C656F"/>
    <w:rsid w:val="003314BC"/>
    <w:rsid w:val="00342747"/>
    <w:rsid w:val="0036472F"/>
    <w:rsid w:val="00365DBF"/>
    <w:rsid w:val="00373C67"/>
    <w:rsid w:val="00381782"/>
    <w:rsid w:val="00386054"/>
    <w:rsid w:val="003C29C2"/>
    <w:rsid w:val="003C7F70"/>
    <w:rsid w:val="003D15DC"/>
    <w:rsid w:val="003E285A"/>
    <w:rsid w:val="003F538C"/>
    <w:rsid w:val="003F7936"/>
    <w:rsid w:val="004423BF"/>
    <w:rsid w:val="00443295"/>
    <w:rsid w:val="00480DDB"/>
    <w:rsid w:val="00484DFE"/>
    <w:rsid w:val="004A2DBB"/>
    <w:rsid w:val="004A6DC8"/>
    <w:rsid w:val="004A7389"/>
    <w:rsid w:val="004B178D"/>
    <w:rsid w:val="004E23D9"/>
    <w:rsid w:val="004E3501"/>
    <w:rsid w:val="004F692A"/>
    <w:rsid w:val="00512598"/>
    <w:rsid w:val="00521253"/>
    <w:rsid w:val="00522FC3"/>
    <w:rsid w:val="00563CCF"/>
    <w:rsid w:val="0058137A"/>
    <w:rsid w:val="00587243"/>
    <w:rsid w:val="005877C0"/>
    <w:rsid w:val="005958DC"/>
    <w:rsid w:val="005A1566"/>
    <w:rsid w:val="005A1DFC"/>
    <w:rsid w:val="005A3B2E"/>
    <w:rsid w:val="005A4185"/>
    <w:rsid w:val="005C6F49"/>
    <w:rsid w:val="005D2E7B"/>
    <w:rsid w:val="005D75A4"/>
    <w:rsid w:val="005F2002"/>
    <w:rsid w:val="0060358D"/>
    <w:rsid w:val="00624835"/>
    <w:rsid w:val="0063484C"/>
    <w:rsid w:val="00654305"/>
    <w:rsid w:val="006737C0"/>
    <w:rsid w:val="00677BC2"/>
    <w:rsid w:val="006A3B5C"/>
    <w:rsid w:val="006C01D0"/>
    <w:rsid w:val="006D40BC"/>
    <w:rsid w:val="006D5660"/>
    <w:rsid w:val="006E1886"/>
    <w:rsid w:val="006F71B9"/>
    <w:rsid w:val="00717F6E"/>
    <w:rsid w:val="00736637"/>
    <w:rsid w:val="0074376D"/>
    <w:rsid w:val="00762465"/>
    <w:rsid w:val="007661D9"/>
    <w:rsid w:val="0078582C"/>
    <w:rsid w:val="007B14E8"/>
    <w:rsid w:val="007C12B5"/>
    <w:rsid w:val="007D7C26"/>
    <w:rsid w:val="007E77FA"/>
    <w:rsid w:val="007F363A"/>
    <w:rsid w:val="008011B6"/>
    <w:rsid w:val="00802C4E"/>
    <w:rsid w:val="008173F9"/>
    <w:rsid w:val="00830479"/>
    <w:rsid w:val="00834B5B"/>
    <w:rsid w:val="00844299"/>
    <w:rsid w:val="008672F3"/>
    <w:rsid w:val="00895EC1"/>
    <w:rsid w:val="008C6ABE"/>
    <w:rsid w:val="008C7D6A"/>
    <w:rsid w:val="008D2B8B"/>
    <w:rsid w:val="008F3062"/>
    <w:rsid w:val="00911BA0"/>
    <w:rsid w:val="009163D2"/>
    <w:rsid w:val="00916B03"/>
    <w:rsid w:val="00921CB1"/>
    <w:rsid w:val="0092219E"/>
    <w:rsid w:val="009263B1"/>
    <w:rsid w:val="009544A3"/>
    <w:rsid w:val="009779A8"/>
    <w:rsid w:val="009800DA"/>
    <w:rsid w:val="00987127"/>
    <w:rsid w:val="009949A8"/>
    <w:rsid w:val="009E7522"/>
    <w:rsid w:val="00A01331"/>
    <w:rsid w:val="00A152A3"/>
    <w:rsid w:val="00A41F2C"/>
    <w:rsid w:val="00A513E8"/>
    <w:rsid w:val="00A87940"/>
    <w:rsid w:val="00A94CCB"/>
    <w:rsid w:val="00AB0D7D"/>
    <w:rsid w:val="00AB35C5"/>
    <w:rsid w:val="00AB4C79"/>
    <w:rsid w:val="00AD27A3"/>
    <w:rsid w:val="00AF2F15"/>
    <w:rsid w:val="00B23EC0"/>
    <w:rsid w:val="00B51B97"/>
    <w:rsid w:val="00B612C5"/>
    <w:rsid w:val="00B8247C"/>
    <w:rsid w:val="00B92445"/>
    <w:rsid w:val="00BA35C6"/>
    <w:rsid w:val="00BB0C7F"/>
    <w:rsid w:val="00BC244F"/>
    <w:rsid w:val="00BC4D41"/>
    <w:rsid w:val="00BC54DC"/>
    <w:rsid w:val="00BD1325"/>
    <w:rsid w:val="00BF5BCD"/>
    <w:rsid w:val="00C033C7"/>
    <w:rsid w:val="00C641E9"/>
    <w:rsid w:val="00C723C2"/>
    <w:rsid w:val="00C94041"/>
    <w:rsid w:val="00CD29E2"/>
    <w:rsid w:val="00CE1C3C"/>
    <w:rsid w:val="00CE72AF"/>
    <w:rsid w:val="00D115BF"/>
    <w:rsid w:val="00D269C3"/>
    <w:rsid w:val="00D526CA"/>
    <w:rsid w:val="00D57FCA"/>
    <w:rsid w:val="00D86805"/>
    <w:rsid w:val="00DC50FA"/>
    <w:rsid w:val="00E023B7"/>
    <w:rsid w:val="00E07290"/>
    <w:rsid w:val="00E10240"/>
    <w:rsid w:val="00E11C4A"/>
    <w:rsid w:val="00E331A7"/>
    <w:rsid w:val="00E4048C"/>
    <w:rsid w:val="00E51DC1"/>
    <w:rsid w:val="00E63C11"/>
    <w:rsid w:val="00EA3C1F"/>
    <w:rsid w:val="00EC2CC4"/>
    <w:rsid w:val="00EF7FF5"/>
    <w:rsid w:val="00F0764F"/>
    <w:rsid w:val="00F313DF"/>
    <w:rsid w:val="00F43AE0"/>
    <w:rsid w:val="00F74098"/>
    <w:rsid w:val="00F92FDC"/>
    <w:rsid w:val="00F94B22"/>
    <w:rsid w:val="00FD7C54"/>
    <w:rsid w:val="00FE08CF"/>
    <w:rsid w:val="00FE1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79901D4"/>
  <w15:docId w15:val="{30F96F78-9E6E-4EC8-80CA-D972C0D5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8C6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50887-E591-4C86-B000-07538B9C8ACF}">
  <ds:schemaRefs>
    <ds:schemaRef ds:uri="http://schemas.microsoft.com/sharepoint/v3/contenttype/forms"/>
  </ds:schemaRefs>
</ds:datastoreItem>
</file>

<file path=customXml/itemProps2.xml><?xml version="1.0" encoding="utf-8"?>
<ds:datastoreItem xmlns:ds="http://schemas.openxmlformats.org/officeDocument/2006/customXml" ds:itemID="{17A0BC7A-30E7-487D-93B7-69CA0719EA5B}">
  <ds:schemaRefs>
    <ds:schemaRef ds:uri="http://www.w3.org/XML/1998/namespace"/>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f87c7b8b-c0e7-4b77-a067-2c707fd1239f"/>
    <ds:schemaRef ds:uri="http://schemas.openxmlformats.org/package/2006/metadata/core-properties"/>
    <ds:schemaRef ds:uri="02e41e38-1731-4866-b09a-6257d8bc047f"/>
    <ds:schemaRef ds:uri="http://schemas.microsoft.com/office/2006/metadata/properties"/>
  </ds:schemaRefs>
</ds:datastoreItem>
</file>

<file path=customXml/itemProps3.xml><?xml version="1.0" encoding="utf-8"?>
<ds:datastoreItem xmlns:ds="http://schemas.openxmlformats.org/officeDocument/2006/customXml" ds:itemID="{882663AC-8FF0-4AB8-AAF0-C89DF48A4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E1A1D-E5E2-4177-B394-146E11DC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2910</Words>
  <Characters>16116</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2017-05-26T18:15:00Z</cp:lastPrinted>
  <dcterms:created xsi:type="dcterms:W3CDTF">2020-05-13T15:32:00Z</dcterms:created>
  <dcterms:modified xsi:type="dcterms:W3CDTF">2020-05-13T15:32:00Z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