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E85AD" w14:textId="12C2CC1B" w:rsidR="00971B3D" w:rsidRPr="001D3C21" w:rsidRDefault="00971B3D" w:rsidP="00971B3D">
      <w:pPr>
        <w:pStyle w:val="Heading1"/>
        <w:rPr>
          <w:b/>
        </w:rPr>
      </w:pPr>
      <w:bookmarkStart w:id="0" w:name="_GoBack"/>
      <w:bookmarkEnd w:id="0"/>
      <w:r w:rsidRPr="001D3C21">
        <w:rPr>
          <w:b/>
        </w:rPr>
        <w:t>R</w:t>
      </w:r>
      <w:r w:rsidR="00ED7482" w:rsidRPr="001D3C21">
        <w:rPr>
          <w:b/>
        </w:rPr>
        <w:t>emote IDIs Interview Guide</w:t>
      </w:r>
    </w:p>
    <w:p w14:paraId="35DB3762" w14:textId="77777777" w:rsidR="00971B3D" w:rsidRPr="001D3C21" w:rsidRDefault="00971B3D" w:rsidP="00971B3D">
      <w:pPr>
        <w:pStyle w:val="Heading2"/>
      </w:pPr>
    </w:p>
    <w:p w14:paraId="32000DD0" w14:textId="433F608F" w:rsidR="00971B3D" w:rsidRPr="001D3C21" w:rsidRDefault="007C3155" w:rsidP="00971B3D">
      <w:r w:rsidRPr="001D3C21">
        <w:t xml:space="preserve">Date: </w:t>
      </w:r>
      <w:r w:rsidR="001D3C21">
        <w:t>11-7</w:t>
      </w:r>
      <w:r w:rsidR="00ED7482" w:rsidRPr="001D3C21">
        <w:t>-18</w:t>
      </w:r>
    </w:p>
    <w:p w14:paraId="471EB7CF" w14:textId="77777777" w:rsidR="005F77E0" w:rsidRPr="001D3C21" w:rsidRDefault="005F77E0" w:rsidP="005F77E0">
      <w:pPr>
        <w:pStyle w:val="Heading2"/>
      </w:pPr>
      <w:r w:rsidRPr="001D3C21">
        <w:t xml:space="preserve">Overview: </w:t>
      </w:r>
    </w:p>
    <w:p w14:paraId="4F0E3F5F" w14:textId="5EBA0086" w:rsidR="00242DB3" w:rsidRPr="001D3C21" w:rsidRDefault="005F77E0" w:rsidP="005F77E0">
      <w:r w:rsidRPr="001D3C21">
        <w:t>The IRS plans to deliver digital copies of notices that are</w:t>
      </w:r>
      <w:r w:rsidR="007C3155" w:rsidRPr="001D3C21">
        <w:t xml:space="preserve"> currently </w:t>
      </w:r>
      <w:r w:rsidR="009F6DDD" w:rsidRPr="001D3C21">
        <w:t>sent</w:t>
      </w:r>
      <w:r w:rsidR="007C3155" w:rsidRPr="001D3C21">
        <w:t xml:space="preserve"> by </w:t>
      </w:r>
      <w:r w:rsidR="006E4C01" w:rsidRPr="001D3C21">
        <w:t xml:space="preserve">mail, </w:t>
      </w:r>
      <w:r w:rsidRPr="001D3C21">
        <w:t xml:space="preserve">beginning with </w:t>
      </w:r>
      <w:r w:rsidR="00CF4C76" w:rsidRPr="001D3C21">
        <w:t xml:space="preserve">the </w:t>
      </w:r>
      <w:r w:rsidRPr="001D3C21">
        <w:t xml:space="preserve">CP521 installment agreement payment due notices. </w:t>
      </w:r>
      <w:r w:rsidR="00DF1B0F" w:rsidRPr="001D3C21">
        <w:t>This series of remote, in-depth in</w:t>
      </w:r>
      <w:r w:rsidR="00242DB3" w:rsidRPr="001D3C21">
        <w:t xml:space="preserve">terviews (IDIs) with taxpayers will inform </w:t>
      </w:r>
      <w:r w:rsidR="00B13EA6" w:rsidRPr="001D3C21">
        <w:t xml:space="preserve">the development </w:t>
      </w:r>
      <w:r w:rsidR="00DF5E7F" w:rsidRPr="001D3C21">
        <w:t xml:space="preserve">and design </w:t>
      </w:r>
      <w:r w:rsidR="00B13EA6" w:rsidRPr="001D3C21">
        <w:t xml:space="preserve">of this new </w:t>
      </w:r>
      <w:r w:rsidR="00242DB3" w:rsidRPr="001D3C21">
        <w:t>capability</w:t>
      </w:r>
      <w:r w:rsidR="00B13EA6" w:rsidRPr="001D3C21">
        <w:t>, including</w:t>
      </w:r>
      <w:r w:rsidR="00242DB3" w:rsidRPr="001D3C21">
        <w:t>:</w:t>
      </w:r>
    </w:p>
    <w:p w14:paraId="4321DC9C" w14:textId="27D7F7D6" w:rsidR="00242DB3" w:rsidRPr="001D3C21" w:rsidRDefault="00512CEC" w:rsidP="00242DB3">
      <w:pPr>
        <w:pStyle w:val="ListParagraph"/>
        <w:numPr>
          <w:ilvl w:val="0"/>
          <w:numId w:val="6"/>
        </w:numPr>
      </w:pPr>
      <w:r w:rsidRPr="001D3C21">
        <w:t>Creation of a</w:t>
      </w:r>
      <w:r w:rsidR="00242DB3" w:rsidRPr="001D3C21">
        <w:t xml:space="preserve"> journey map to include</w:t>
      </w:r>
      <w:r w:rsidR="007C3155" w:rsidRPr="001D3C21">
        <w:t xml:space="preserve"> a path for digital notices</w:t>
      </w:r>
      <w:r w:rsidR="009F6DDD" w:rsidRPr="001D3C21">
        <w:t>.</w:t>
      </w:r>
    </w:p>
    <w:p w14:paraId="4718F5C6" w14:textId="0B051B09" w:rsidR="00242DB3" w:rsidRPr="001D3C21" w:rsidRDefault="00242DB3" w:rsidP="00242DB3">
      <w:pPr>
        <w:pStyle w:val="ListParagraph"/>
        <w:numPr>
          <w:ilvl w:val="0"/>
          <w:numId w:val="6"/>
        </w:numPr>
      </w:pPr>
      <w:r w:rsidRPr="001D3C21">
        <w:t>E</w:t>
      </w:r>
      <w:r w:rsidR="00CD6584" w:rsidRPr="001D3C21">
        <w:t>nhancements to</w:t>
      </w:r>
      <w:r w:rsidR="007C3155" w:rsidRPr="001D3C21">
        <w:t xml:space="preserve"> </w:t>
      </w:r>
      <w:r w:rsidR="00CD6584" w:rsidRPr="001D3C21">
        <w:t xml:space="preserve">individual </w:t>
      </w:r>
      <w:r w:rsidRPr="001D3C21">
        <w:t>user personas regardi</w:t>
      </w:r>
      <w:r w:rsidR="007C3155" w:rsidRPr="001D3C21">
        <w:t>ng the digital notices feature</w:t>
      </w:r>
      <w:r w:rsidR="009F6DDD" w:rsidRPr="001D3C21">
        <w:t>.</w:t>
      </w:r>
    </w:p>
    <w:p w14:paraId="3C0F62DD" w14:textId="58FFBCE3" w:rsidR="00242DB3" w:rsidRPr="001D3C21" w:rsidRDefault="00DF5E7F" w:rsidP="00242DB3">
      <w:pPr>
        <w:pStyle w:val="ListParagraph"/>
        <w:numPr>
          <w:ilvl w:val="0"/>
          <w:numId w:val="6"/>
        </w:numPr>
      </w:pPr>
      <w:r w:rsidRPr="001D3C21">
        <w:t>Screen d</w:t>
      </w:r>
      <w:r w:rsidR="00242DB3" w:rsidRPr="001D3C21">
        <w:t xml:space="preserve">esigns for </w:t>
      </w:r>
      <w:r w:rsidR="009F6DDD" w:rsidRPr="001D3C21">
        <w:t>one</w:t>
      </w:r>
      <w:r w:rsidR="00242DB3" w:rsidRPr="001D3C21">
        <w:t xml:space="preserve"> round of usability testing within the Online Account framework</w:t>
      </w:r>
      <w:r w:rsidR="009F6DDD" w:rsidRPr="001D3C21">
        <w:t>.</w:t>
      </w:r>
    </w:p>
    <w:p w14:paraId="5F30D9C5" w14:textId="77777777" w:rsidR="00971B3D" w:rsidRPr="001D3C21" w:rsidRDefault="00971B3D" w:rsidP="00971B3D">
      <w:pPr>
        <w:pStyle w:val="Heading2"/>
      </w:pPr>
      <w:r w:rsidRPr="001D3C21">
        <w:t xml:space="preserve">Participant Requirements: </w:t>
      </w:r>
    </w:p>
    <w:p w14:paraId="701F34D1" w14:textId="1E0C4E93" w:rsidR="00971B3D" w:rsidRPr="001D3C21" w:rsidRDefault="00971B3D" w:rsidP="00971B3D">
      <w:pPr>
        <w:pStyle w:val="ListParagraph"/>
        <w:numPr>
          <w:ilvl w:val="0"/>
          <w:numId w:val="2"/>
        </w:numPr>
      </w:pPr>
      <w:r w:rsidRPr="001D3C21">
        <w:t>Individual taxpayers who</w:t>
      </w:r>
      <w:r w:rsidR="00CD6584" w:rsidRPr="001D3C21">
        <w:t xml:space="preserve"> within the past 3 years</w:t>
      </w:r>
      <w:r w:rsidRPr="001D3C21">
        <w:t xml:space="preserve"> had a balance</w:t>
      </w:r>
      <w:r w:rsidR="00F65BAB" w:rsidRPr="001D3C21">
        <w:t xml:space="preserve"> with the IRS</w:t>
      </w:r>
      <w:r w:rsidRPr="001D3C21">
        <w:t>, arran</w:t>
      </w:r>
      <w:r w:rsidR="00F65BAB" w:rsidRPr="001D3C21">
        <w:t xml:space="preserve">ged a payment plan, </w:t>
      </w:r>
      <w:r w:rsidRPr="001D3C21">
        <w:t xml:space="preserve">and </w:t>
      </w:r>
      <w:r w:rsidR="00F65BAB" w:rsidRPr="001D3C21">
        <w:t>received a CP521</w:t>
      </w:r>
      <w:r w:rsidRPr="001D3C21">
        <w:t xml:space="preserve"> </w:t>
      </w:r>
      <w:r w:rsidR="00F65BAB" w:rsidRPr="001D3C21">
        <w:t>installme</w:t>
      </w:r>
      <w:r w:rsidR="00CD6584" w:rsidRPr="001D3C21">
        <w:t>nt agreement payment due notice</w:t>
      </w:r>
      <w:r w:rsidR="007B2561" w:rsidRPr="001D3C21">
        <w:t>.</w:t>
      </w:r>
      <w:r w:rsidR="00CD6584" w:rsidRPr="001D3C21">
        <w:t xml:space="preserve"> </w:t>
      </w:r>
    </w:p>
    <w:p w14:paraId="06C16A00" w14:textId="758AFE95" w:rsidR="00DF5E7F" w:rsidRPr="001D3C21" w:rsidRDefault="00DF5E7F" w:rsidP="00DF5E7F">
      <w:pPr>
        <w:pStyle w:val="Heading2"/>
      </w:pPr>
      <w:r w:rsidRPr="001D3C21">
        <w:t xml:space="preserve">Goals: </w:t>
      </w:r>
    </w:p>
    <w:p w14:paraId="13D12541" w14:textId="3C3A50A1" w:rsidR="00E07C2E" w:rsidRPr="001D3C21" w:rsidRDefault="004A69B5" w:rsidP="00C85946">
      <w:pPr>
        <w:pStyle w:val="ListParagraph"/>
        <w:numPr>
          <w:ilvl w:val="0"/>
          <w:numId w:val="2"/>
        </w:numPr>
      </w:pPr>
      <w:r w:rsidRPr="001D3C21">
        <w:t xml:space="preserve">Gain an understanding of </w:t>
      </w:r>
      <w:r w:rsidR="00BE2191" w:rsidRPr="001D3C21">
        <w:t xml:space="preserve">the </w:t>
      </w:r>
      <w:r w:rsidR="003F7E47" w:rsidRPr="001D3C21">
        <w:t xml:space="preserve">behaviors and </w:t>
      </w:r>
      <w:r w:rsidR="00BE2191" w:rsidRPr="001D3C21">
        <w:t>attitudes</w:t>
      </w:r>
      <w:r w:rsidRPr="001D3C21">
        <w:t xml:space="preserve"> of </w:t>
      </w:r>
      <w:r w:rsidR="00BE2191" w:rsidRPr="001D3C21">
        <w:t xml:space="preserve">taxpayers </w:t>
      </w:r>
      <w:r w:rsidR="003F7E47" w:rsidRPr="001D3C21">
        <w:t xml:space="preserve">with regard to transacting and receiving </w:t>
      </w:r>
      <w:r w:rsidRPr="001D3C21">
        <w:t xml:space="preserve">financial </w:t>
      </w:r>
      <w:r w:rsidR="003F7E47" w:rsidRPr="001D3C21">
        <w:t>information digitally, including what might motivate them/prevent them from opting in.</w:t>
      </w:r>
    </w:p>
    <w:p w14:paraId="53D8D962" w14:textId="78F92727" w:rsidR="00D4156C" w:rsidRPr="001D3C21" w:rsidRDefault="00D4156C" w:rsidP="007B2561">
      <w:pPr>
        <w:pStyle w:val="ListParagraph"/>
        <w:numPr>
          <w:ilvl w:val="0"/>
          <w:numId w:val="1"/>
        </w:numPr>
      </w:pPr>
      <w:r w:rsidRPr="001D3C21">
        <w:t>Gauge taxpayer willingness to eliminate paper notices</w:t>
      </w:r>
      <w:r w:rsidR="00653309" w:rsidRPr="001D3C21">
        <w:t xml:space="preserve"> completely</w:t>
      </w:r>
      <w:r w:rsidR="00C85946" w:rsidRPr="001D3C21">
        <w:t>.</w:t>
      </w:r>
    </w:p>
    <w:p w14:paraId="76883B64" w14:textId="16F315EB" w:rsidR="002534DA" w:rsidRPr="001D3C21" w:rsidRDefault="002534DA" w:rsidP="007B2561">
      <w:pPr>
        <w:pStyle w:val="ListParagraph"/>
        <w:numPr>
          <w:ilvl w:val="0"/>
          <w:numId w:val="1"/>
        </w:numPr>
      </w:pPr>
      <w:r w:rsidRPr="001D3C21">
        <w:t>Understand taxpayer behaviors and perceptions about the process of setting up a payment installment agreement.</w:t>
      </w:r>
    </w:p>
    <w:p w14:paraId="47EF2C36" w14:textId="034945E3" w:rsidR="00C85946" w:rsidRPr="001D3C21" w:rsidRDefault="002534DA" w:rsidP="007B2561">
      <w:pPr>
        <w:pStyle w:val="ListParagraph"/>
        <w:numPr>
          <w:ilvl w:val="0"/>
          <w:numId w:val="1"/>
        </w:numPr>
      </w:pPr>
      <w:r w:rsidRPr="001D3C21">
        <w:t xml:space="preserve">Obtain taxpayer </w:t>
      </w:r>
      <w:r w:rsidR="00C85946" w:rsidRPr="001D3C21">
        <w:t>feedback on the CP521 installme</w:t>
      </w:r>
      <w:r w:rsidRPr="001D3C21">
        <w:t>nt agreement payment due notice.</w:t>
      </w:r>
    </w:p>
    <w:p w14:paraId="4F428AF8" w14:textId="0A497E8B" w:rsidR="00DF5E7F" w:rsidRPr="001D3C21" w:rsidRDefault="00653309" w:rsidP="007B2561">
      <w:pPr>
        <w:pStyle w:val="ListParagraph"/>
        <w:numPr>
          <w:ilvl w:val="0"/>
          <w:numId w:val="1"/>
        </w:numPr>
      </w:pPr>
      <w:r w:rsidRPr="001D3C21">
        <w:t xml:space="preserve">Explore </w:t>
      </w:r>
      <w:r w:rsidR="00DF5E7F" w:rsidRPr="001D3C21">
        <w:t xml:space="preserve">user interface and experience options </w:t>
      </w:r>
      <w:r w:rsidRPr="001D3C21">
        <w:t>that are familiar to and/or preferred by taxpayers related to the receipt of digital notices</w:t>
      </w:r>
      <w:r w:rsidR="002534DA" w:rsidRPr="001D3C21">
        <w:t>.</w:t>
      </w:r>
    </w:p>
    <w:p w14:paraId="28F2A8D3" w14:textId="7428D8E0" w:rsidR="0074789E" w:rsidRPr="001D3C21" w:rsidRDefault="0074789E" w:rsidP="007B2561">
      <w:pPr>
        <w:pStyle w:val="ListParagraph"/>
        <w:numPr>
          <w:ilvl w:val="0"/>
          <w:numId w:val="1"/>
        </w:numPr>
      </w:pPr>
      <w:r w:rsidRPr="001D3C21">
        <w:t>Understand expectations with regard to the process of opting in, being alerted to, and retrieving digital notifications, as well as opting out.</w:t>
      </w:r>
    </w:p>
    <w:p w14:paraId="2CCD301D" w14:textId="633D34A4" w:rsidR="0074789E" w:rsidRPr="001D3C21" w:rsidRDefault="0074789E" w:rsidP="007B2561">
      <w:pPr>
        <w:pStyle w:val="ListParagraph"/>
        <w:numPr>
          <w:ilvl w:val="0"/>
          <w:numId w:val="1"/>
        </w:numPr>
      </w:pPr>
      <w:r w:rsidRPr="001D3C21">
        <w:t xml:space="preserve">Understand taxpayer expectations for </w:t>
      </w:r>
      <w:r w:rsidR="00CC314E" w:rsidRPr="001D3C21">
        <w:t>availability and interactivity of content.</w:t>
      </w:r>
    </w:p>
    <w:p w14:paraId="1E543F45" w14:textId="42995DFC" w:rsidR="004B2802" w:rsidRPr="001D3C21" w:rsidRDefault="004B2802" w:rsidP="007B2561">
      <w:pPr>
        <w:pStyle w:val="ListParagraph"/>
        <w:numPr>
          <w:ilvl w:val="0"/>
          <w:numId w:val="1"/>
        </w:numPr>
      </w:pPr>
      <w:r w:rsidRPr="001D3C21">
        <w:t>Assess taxpayer willingness/likelihood for accessing notifications and/or transacting on a mobile device.</w:t>
      </w:r>
    </w:p>
    <w:p w14:paraId="1EE77EE9" w14:textId="77777777" w:rsidR="00971B3D" w:rsidRPr="001D3C21" w:rsidRDefault="00971B3D" w:rsidP="00971B3D"/>
    <w:p w14:paraId="31FC7AF9" w14:textId="77777777" w:rsidR="00971B3D" w:rsidRPr="001D3C21" w:rsidRDefault="00971B3D" w:rsidP="00971B3D">
      <w:pPr>
        <w:pStyle w:val="Heading2"/>
      </w:pPr>
      <w:r w:rsidRPr="001D3C21">
        <w:t>Background to be gathered during screening/recruitment:</w:t>
      </w:r>
    </w:p>
    <w:p w14:paraId="3E06837D" w14:textId="77777777" w:rsidR="00971B3D" w:rsidRPr="001D3C21" w:rsidRDefault="00971B3D" w:rsidP="00971B3D">
      <w:pPr>
        <w:pStyle w:val="ListParagraph"/>
        <w:numPr>
          <w:ilvl w:val="0"/>
          <w:numId w:val="4"/>
        </w:numPr>
      </w:pPr>
      <w:r w:rsidRPr="001D3C21">
        <w:t>Age</w:t>
      </w:r>
    </w:p>
    <w:p w14:paraId="1AEF34DE" w14:textId="77777777" w:rsidR="00971B3D" w:rsidRPr="001D3C21" w:rsidRDefault="00971B3D" w:rsidP="00971B3D">
      <w:pPr>
        <w:pStyle w:val="ListParagraph"/>
        <w:numPr>
          <w:ilvl w:val="0"/>
          <w:numId w:val="4"/>
        </w:numPr>
      </w:pPr>
      <w:r w:rsidRPr="001D3C21">
        <w:t>Gender identification</w:t>
      </w:r>
    </w:p>
    <w:p w14:paraId="65CBF60C" w14:textId="77777777" w:rsidR="00971B3D" w:rsidRPr="001D3C21" w:rsidRDefault="00971B3D" w:rsidP="00971B3D">
      <w:pPr>
        <w:pStyle w:val="ListParagraph"/>
        <w:numPr>
          <w:ilvl w:val="0"/>
          <w:numId w:val="4"/>
        </w:numPr>
      </w:pPr>
      <w:r w:rsidRPr="001D3C21">
        <w:t>Geographic location</w:t>
      </w:r>
    </w:p>
    <w:p w14:paraId="5CAB1C8C" w14:textId="77777777" w:rsidR="00971B3D" w:rsidRPr="001D3C21" w:rsidRDefault="00971B3D" w:rsidP="00971B3D">
      <w:pPr>
        <w:pStyle w:val="ListParagraph"/>
        <w:numPr>
          <w:ilvl w:val="0"/>
          <w:numId w:val="4"/>
        </w:numPr>
      </w:pPr>
      <w:r w:rsidRPr="001D3C21">
        <w:t>Highest level of education [junior high school; high school graduate; college graduate; master’s degree(s); professional school degree (e.g., medical school or law school); doctoral degree; post-doctoral work; N/A)]</w:t>
      </w:r>
    </w:p>
    <w:p w14:paraId="2B73202B" w14:textId="77777777" w:rsidR="00971B3D" w:rsidRPr="001D3C21" w:rsidRDefault="00971B3D" w:rsidP="00971B3D"/>
    <w:p w14:paraId="7AA5EE61" w14:textId="77777777" w:rsidR="00971B3D" w:rsidRPr="001D3C21" w:rsidRDefault="00971B3D" w:rsidP="00971B3D">
      <w:pPr>
        <w:pStyle w:val="Heading2"/>
      </w:pPr>
      <w:r w:rsidRPr="001D3C21">
        <w:lastRenderedPageBreak/>
        <w:t>Questions:</w:t>
      </w:r>
    </w:p>
    <w:p w14:paraId="68B4AC55" w14:textId="3E9803E4" w:rsidR="00971B3D" w:rsidRPr="001D3C21" w:rsidRDefault="00971B3D" w:rsidP="00971B3D">
      <w:r w:rsidRPr="001D3C21">
        <w:t xml:space="preserve">Note: The moderator may alter the order of questions during the interview and add or omit questions, depending on the flow of conversation. </w:t>
      </w:r>
    </w:p>
    <w:p w14:paraId="401D4976" w14:textId="77777777" w:rsidR="00DF3EB8" w:rsidRPr="001D3C21" w:rsidRDefault="00DF3EB8" w:rsidP="00971B3D">
      <w:pPr>
        <w:pStyle w:val="Heading3"/>
      </w:pPr>
    </w:p>
    <w:p w14:paraId="76441CAE" w14:textId="77109E6E" w:rsidR="00971B3D" w:rsidRPr="001D3C21" w:rsidRDefault="00971B3D" w:rsidP="00971B3D">
      <w:pPr>
        <w:pStyle w:val="Heading3"/>
      </w:pPr>
      <w:r w:rsidRPr="001D3C21">
        <w:t>General Behaviors/Attitudes</w:t>
      </w:r>
    </w:p>
    <w:p w14:paraId="76E03C07" w14:textId="77777777" w:rsidR="00100A18" w:rsidRPr="001D3C21" w:rsidRDefault="00100A18" w:rsidP="00100A18">
      <w:pPr>
        <w:rPr>
          <w:rFonts w:ascii="Cambria" w:eastAsia="Times New Roman" w:hAnsi="Cambria" w:cs="Times New Roman"/>
          <w:color w:val="000000"/>
        </w:rPr>
      </w:pPr>
      <w:r w:rsidRPr="001D3C21">
        <w:rPr>
          <w:rFonts w:ascii="Cambria" w:eastAsia="Times New Roman" w:hAnsi="Cambria" w:cs="Times New Roman"/>
          <w:color w:val="000000"/>
        </w:rPr>
        <w:t>1. When you make payments, such as rent or mortgage, utilities, or credit card balances do you typically do it in person, by mail, or electronically, via online payments? Why?</w:t>
      </w:r>
    </w:p>
    <w:p w14:paraId="136BC844" w14:textId="77777777" w:rsidR="00100A18" w:rsidRPr="001D3C21" w:rsidRDefault="00100A18" w:rsidP="00100A18">
      <w:pPr>
        <w:rPr>
          <w:rFonts w:ascii="Cambria" w:eastAsia="Times New Roman" w:hAnsi="Cambria" w:cs="Times New Roman"/>
          <w:color w:val="000000"/>
        </w:rPr>
      </w:pPr>
      <w:r w:rsidRPr="001D3C21">
        <w:rPr>
          <w:rFonts w:ascii="Cambria" w:eastAsia="Times New Roman" w:hAnsi="Cambria" w:cs="Times New Roman"/>
          <w:color w:val="000000"/>
        </w:rPr>
        <w:t>2. Do you generally receive your notifications for payments by mail, electronically, or both? Why?</w:t>
      </w:r>
    </w:p>
    <w:p w14:paraId="28EE8596" w14:textId="77777777" w:rsidR="00100A18" w:rsidRPr="001D3C21" w:rsidRDefault="00100A18" w:rsidP="003F7E47">
      <w:pPr>
        <w:ind w:left="720"/>
        <w:rPr>
          <w:rFonts w:ascii="Cambria" w:eastAsia="Times New Roman" w:hAnsi="Cambria" w:cs="Times New Roman"/>
          <w:color w:val="000000"/>
        </w:rPr>
      </w:pPr>
      <w:r w:rsidRPr="001D3C21">
        <w:rPr>
          <w:rFonts w:ascii="Cambria" w:eastAsia="Times New Roman" w:hAnsi="Cambria" w:cs="Times New Roman"/>
          <w:color w:val="000000"/>
        </w:rPr>
        <w:t>a. (If other than electronically …) What is preventing you from choosing/might motivate you to choose to receive notifications electronically?</w:t>
      </w:r>
    </w:p>
    <w:p w14:paraId="61879DC3" w14:textId="77777777" w:rsidR="00100A18" w:rsidRPr="001D3C21" w:rsidRDefault="00100A18" w:rsidP="003F7E47">
      <w:pPr>
        <w:ind w:left="720"/>
        <w:rPr>
          <w:rFonts w:ascii="Cambria" w:eastAsia="Times New Roman" w:hAnsi="Cambria" w:cs="Times New Roman"/>
          <w:color w:val="000000"/>
        </w:rPr>
      </w:pPr>
      <w:r w:rsidRPr="001D3C21">
        <w:rPr>
          <w:rFonts w:ascii="Cambria" w:eastAsia="Times New Roman" w:hAnsi="Cambria" w:cs="Times New Roman"/>
          <w:color w:val="000000"/>
        </w:rPr>
        <w:t>b. (if electronically….) How long have you been receiving notifications digitally and what motivated you to switch from paper?</w:t>
      </w:r>
    </w:p>
    <w:p w14:paraId="2ABC2C9D" w14:textId="77777777" w:rsidR="00100A18" w:rsidRPr="001D3C21" w:rsidRDefault="00100A18" w:rsidP="00100A18">
      <w:pPr>
        <w:rPr>
          <w:rFonts w:ascii="Helvetica" w:eastAsia="Times New Roman" w:hAnsi="Helvetica" w:cs="Times New Roman"/>
          <w:color w:val="000000"/>
          <w:sz w:val="18"/>
          <w:szCs w:val="18"/>
        </w:rPr>
      </w:pPr>
    </w:p>
    <w:p w14:paraId="696C379E" w14:textId="539AE589" w:rsidR="00100A18" w:rsidRPr="001D3C21" w:rsidRDefault="00100A18" w:rsidP="00100A18">
      <w:pPr>
        <w:pStyle w:val="Heading3"/>
      </w:pPr>
      <w:r w:rsidRPr="001D3C21">
        <w:t>Interactions with IRS Related to Bill Payment Notifications and the CP521 Form</w:t>
      </w:r>
    </w:p>
    <w:p w14:paraId="2AF139C8" w14:textId="77777777" w:rsidR="00100A18" w:rsidRPr="001D3C21" w:rsidRDefault="00100A18" w:rsidP="00100A18">
      <w:pPr>
        <w:rPr>
          <w:rFonts w:eastAsia="Times New Roman" w:cs="Times New Roman"/>
          <w:color w:val="000000"/>
        </w:rPr>
      </w:pPr>
      <w:r w:rsidRPr="001D3C21">
        <w:rPr>
          <w:rFonts w:eastAsia="Times New Roman" w:cs="Times New Roman"/>
          <w:color w:val="000000"/>
        </w:rPr>
        <w:t>3. How often, on average do you interact with the IRS, for any reason (e.g. annually, several times a year, more than several times a year, never)?</w:t>
      </w:r>
    </w:p>
    <w:p w14:paraId="60209691" w14:textId="73FA8B31" w:rsidR="00517AE7" w:rsidRPr="001D3C21" w:rsidRDefault="00100A18" w:rsidP="00100A18">
      <w:pPr>
        <w:rPr>
          <w:rFonts w:eastAsia="Times New Roman" w:cs="Times New Roman"/>
          <w:color w:val="000000"/>
        </w:rPr>
      </w:pPr>
      <w:r w:rsidRPr="001D3C21">
        <w:rPr>
          <w:rFonts w:eastAsia="Times New Roman" w:cs="Times New Roman"/>
          <w:color w:val="000000"/>
        </w:rPr>
        <w:t>4. How do you prefer to interact with the IRS when you need to—by mail, phone, online, or by having someone else (tax professional or relative/friend) handling this for you?</w:t>
      </w:r>
    </w:p>
    <w:p w14:paraId="29C80B26" w14:textId="465C5B1F" w:rsidR="00100A18" w:rsidRPr="001D3C21" w:rsidRDefault="00100A18" w:rsidP="00100A18">
      <w:pPr>
        <w:rPr>
          <w:rFonts w:eastAsia="Times New Roman" w:cs="Times New Roman"/>
          <w:color w:val="000000"/>
        </w:rPr>
      </w:pPr>
      <w:r w:rsidRPr="001D3C21">
        <w:rPr>
          <w:rFonts w:eastAsia="Times New Roman" w:cs="Times New Roman"/>
          <w:color w:val="000000"/>
        </w:rPr>
        <w:t>(Reminder about confidentiality, research purposes only, share no sensitive/personal information) I understand that you have in the past owed a balance and set up an installment agreement payment plan with the IRS.</w:t>
      </w:r>
    </w:p>
    <w:p w14:paraId="7A606DF2" w14:textId="32C8DF45" w:rsidR="00100A18" w:rsidRPr="001D3C21" w:rsidRDefault="00100A18" w:rsidP="00517AE7">
      <w:pPr>
        <w:pStyle w:val="ListParagraph"/>
        <w:numPr>
          <w:ilvl w:val="0"/>
          <w:numId w:val="10"/>
        </w:numPr>
        <w:rPr>
          <w:rFonts w:eastAsia="Times New Roman" w:cs="Times New Roman"/>
          <w:color w:val="000000"/>
        </w:rPr>
      </w:pPr>
      <w:r w:rsidRPr="001D3C21">
        <w:rPr>
          <w:rFonts w:eastAsia="Times New Roman" w:cs="Times New Roman"/>
          <w:color w:val="000000"/>
        </w:rPr>
        <w:t>How long ago was that?</w:t>
      </w:r>
    </w:p>
    <w:p w14:paraId="44285C2A" w14:textId="5B64973D" w:rsidR="00517AE7" w:rsidRPr="001D3C21" w:rsidRDefault="00517AE7" w:rsidP="00517AE7">
      <w:pPr>
        <w:pStyle w:val="ListParagraph"/>
        <w:numPr>
          <w:ilvl w:val="0"/>
          <w:numId w:val="10"/>
        </w:numPr>
        <w:rPr>
          <w:rFonts w:eastAsia="Times New Roman" w:cs="Times New Roman"/>
          <w:color w:val="000000"/>
        </w:rPr>
      </w:pPr>
      <w:r w:rsidRPr="001D3C21">
        <w:rPr>
          <w:rFonts w:eastAsia="Times New Roman" w:cs="Times New Roman"/>
          <w:color w:val="000000"/>
        </w:rPr>
        <w:t>Was this installment agreement on an individual or jointly filed return?</w:t>
      </w:r>
    </w:p>
    <w:p w14:paraId="6066D625" w14:textId="0F2D1063" w:rsidR="00100A18" w:rsidRPr="001D3C21" w:rsidRDefault="00100A18" w:rsidP="00517AE7">
      <w:pPr>
        <w:pStyle w:val="ListParagraph"/>
        <w:numPr>
          <w:ilvl w:val="0"/>
          <w:numId w:val="10"/>
        </w:numPr>
        <w:rPr>
          <w:rFonts w:eastAsia="Times New Roman" w:cs="Times New Roman"/>
          <w:color w:val="000000"/>
        </w:rPr>
      </w:pPr>
      <w:r w:rsidRPr="001D3C21">
        <w:rPr>
          <w:rFonts w:eastAsia="Times New Roman" w:cs="Times New Roman"/>
          <w:color w:val="000000"/>
        </w:rPr>
        <w:t>Approximately how many installment payments did you make/have you made?</w:t>
      </w:r>
    </w:p>
    <w:p w14:paraId="643245BF" w14:textId="77777777" w:rsidR="00100A18" w:rsidRPr="001D3C21" w:rsidRDefault="00100A18" w:rsidP="00100A18">
      <w:pPr>
        <w:rPr>
          <w:rFonts w:eastAsia="Times New Roman" w:cs="Times New Roman"/>
        </w:rPr>
      </w:pPr>
      <w:r w:rsidRPr="001D3C21">
        <w:rPr>
          <w:rFonts w:eastAsia="Times New Roman" w:cs="Times New Roman"/>
          <w:color w:val="000000"/>
        </w:rPr>
        <w:t>6. Without describing amounts or any information you consider to be sensitive, can you describe the process of setting up your payment arrangement?</w:t>
      </w:r>
    </w:p>
    <w:p w14:paraId="7B2C9A5B" w14:textId="77777777" w:rsidR="00C85946" w:rsidRPr="001D3C21" w:rsidRDefault="00100A18" w:rsidP="003F7E47">
      <w:pPr>
        <w:ind w:left="720"/>
        <w:rPr>
          <w:rFonts w:eastAsia="Times New Roman" w:cs="Times New Roman"/>
          <w:color w:val="000000"/>
        </w:rPr>
      </w:pPr>
      <w:r w:rsidRPr="001D3C21">
        <w:rPr>
          <w:rFonts w:eastAsia="Times New Roman" w:cs="Times New Roman"/>
          <w:color w:val="000000"/>
        </w:rPr>
        <w:t>a. Did you set up the payment arrangement yourself or get help from a tax professional or someone else</w:t>
      </w:r>
      <w:r w:rsidR="00C85946" w:rsidRPr="001D3C21">
        <w:rPr>
          <w:rFonts w:eastAsia="Times New Roman" w:cs="Times New Roman"/>
          <w:color w:val="000000"/>
        </w:rPr>
        <w:t>?</w:t>
      </w:r>
    </w:p>
    <w:p w14:paraId="77AA9756" w14:textId="02AB4CE0" w:rsidR="00100A18" w:rsidRPr="001D3C21" w:rsidRDefault="00C85946" w:rsidP="003F7E47">
      <w:pPr>
        <w:ind w:left="720"/>
        <w:rPr>
          <w:rFonts w:eastAsia="Times New Roman" w:cs="Times New Roman"/>
          <w:color w:val="000000"/>
        </w:rPr>
      </w:pPr>
      <w:r w:rsidRPr="001D3C21">
        <w:rPr>
          <w:rFonts w:eastAsia="Times New Roman" w:cs="Times New Roman"/>
          <w:color w:val="000000"/>
        </w:rPr>
        <w:t>b.  (if someone else) Was this an authorized representative/Power of Attorney?</w:t>
      </w:r>
    </w:p>
    <w:p w14:paraId="7CBCC3D6" w14:textId="1E5849BB" w:rsidR="00100A18" w:rsidRPr="001D3C21" w:rsidRDefault="00C85946" w:rsidP="003F7E47">
      <w:pPr>
        <w:ind w:left="720"/>
        <w:rPr>
          <w:rFonts w:eastAsia="Times New Roman" w:cs="Times New Roman"/>
          <w:color w:val="000000"/>
        </w:rPr>
      </w:pPr>
      <w:r w:rsidRPr="001D3C21">
        <w:rPr>
          <w:rFonts w:eastAsia="Times New Roman" w:cs="Times New Roman"/>
          <w:color w:val="000000"/>
        </w:rPr>
        <w:t>c</w:t>
      </w:r>
      <w:r w:rsidR="00100A18" w:rsidRPr="001D3C21">
        <w:rPr>
          <w:rFonts w:eastAsia="Times New Roman" w:cs="Times New Roman"/>
          <w:color w:val="000000"/>
        </w:rPr>
        <w:t>. What method did you choose for making your payments, e.g. by check, by setting up an online payment arrangement or another method?</w:t>
      </w:r>
    </w:p>
    <w:p w14:paraId="70B1D89C" w14:textId="5E42E8F0" w:rsidR="00100A18" w:rsidRPr="001D3C21" w:rsidRDefault="00100A18" w:rsidP="00100A18">
      <w:pPr>
        <w:rPr>
          <w:rFonts w:eastAsia="Times New Roman" w:cs="Times New Roman"/>
        </w:rPr>
      </w:pPr>
      <w:r w:rsidRPr="001D3C21">
        <w:rPr>
          <w:rFonts w:eastAsia="Times New Roman" w:cs="Times New Roman"/>
          <w:color w:val="000000"/>
        </w:rPr>
        <w:t>7. Did/do you recall receiving payment notifications in the mail from the IRS? (if no, proceed to next question</w:t>
      </w:r>
      <w:r w:rsidR="00C85946" w:rsidRPr="001D3C21">
        <w:rPr>
          <w:rFonts w:eastAsia="Times New Roman" w:cs="Times New Roman"/>
          <w:color w:val="000000"/>
        </w:rPr>
        <w:t>)</w:t>
      </w:r>
    </w:p>
    <w:p w14:paraId="4EDA6E15" w14:textId="2CBE0218" w:rsidR="00517AE7" w:rsidRPr="001D3C21" w:rsidRDefault="00100A18" w:rsidP="00C85946">
      <w:pPr>
        <w:ind w:left="720"/>
        <w:rPr>
          <w:rFonts w:eastAsia="Times New Roman" w:cs="Times New Roman"/>
          <w:color w:val="000000"/>
        </w:rPr>
      </w:pPr>
      <w:r w:rsidRPr="001D3C21">
        <w:rPr>
          <w:rFonts w:eastAsia="Times New Roman" w:cs="Times New Roman"/>
          <w:color w:val="000000"/>
        </w:rPr>
        <w:t>a. (if yes) What do you recall about your experience receiving this payment notification in the mail?</w:t>
      </w:r>
    </w:p>
    <w:p w14:paraId="4919D0AA" w14:textId="77777777" w:rsidR="00100A18" w:rsidRPr="001D3C21" w:rsidRDefault="00100A18" w:rsidP="00C85946">
      <w:pPr>
        <w:ind w:left="720"/>
        <w:rPr>
          <w:rFonts w:eastAsia="Times New Roman" w:cs="Times New Roman"/>
          <w:color w:val="000000"/>
        </w:rPr>
      </w:pPr>
      <w:r w:rsidRPr="001D3C21">
        <w:rPr>
          <w:rFonts w:eastAsia="Times New Roman" w:cs="Times New Roman"/>
          <w:color w:val="000000"/>
        </w:rPr>
        <w:t>b. Would you say that the form was immediately clear or can you recall any questions, concerns, or confusion specific to the information in he form?</w:t>
      </w:r>
    </w:p>
    <w:p w14:paraId="7E66D5F5" w14:textId="77777777" w:rsidR="00100A18" w:rsidRPr="001D3C21" w:rsidRDefault="00100A18" w:rsidP="00100A18">
      <w:pPr>
        <w:rPr>
          <w:rFonts w:eastAsia="Times New Roman" w:cs="Times New Roman"/>
        </w:rPr>
      </w:pPr>
      <w:r w:rsidRPr="001D3C21">
        <w:rPr>
          <w:rFonts w:eastAsia="Times New Roman" w:cs="Times New Roman"/>
          <w:color w:val="000000"/>
        </w:rPr>
        <w:t>8. I’d like you to take a look at an example of the payment notification form, which the IRS calls CP521. It is publicly available and can be found at </w:t>
      </w:r>
      <w:hyperlink r:id="rId6" w:history="1">
        <w:r w:rsidRPr="001D3C21">
          <w:rPr>
            <w:rFonts w:eastAsia="Times New Roman" w:cs="Times New Roman"/>
            <w:color w:val="0000FF"/>
            <w:u w:val="single"/>
          </w:rPr>
          <w:t>irs.gov</w:t>
        </w:r>
      </w:hyperlink>
      <w:r w:rsidRPr="001D3C21">
        <w:rPr>
          <w:rFonts w:eastAsia="Times New Roman" w:cs="Times New Roman"/>
          <w:color w:val="000000"/>
        </w:rPr>
        <w:t>)</w:t>
      </w:r>
    </w:p>
    <w:p w14:paraId="10632871" w14:textId="471322BC" w:rsidR="00517AE7" w:rsidRPr="001D3C21" w:rsidRDefault="00100A18" w:rsidP="002534DA">
      <w:pPr>
        <w:ind w:left="720"/>
        <w:rPr>
          <w:rFonts w:eastAsia="Times New Roman" w:cs="Times New Roman"/>
          <w:color w:val="000000"/>
        </w:rPr>
      </w:pPr>
      <w:r w:rsidRPr="001D3C21">
        <w:rPr>
          <w:rFonts w:eastAsia="Times New Roman" w:cs="Times New Roman"/>
          <w:color w:val="000000"/>
        </w:rPr>
        <w:t>a. Do you recall receiving this form?</w:t>
      </w:r>
    </w:p>
    <w:p w14:paraId="028C49B8" w14:textId="378261ED" w:rsidR="000A681E" w:rsidRPr="001D3C21" w:rsidRDefault="000A681E" w:rsidP="002534DA">
      <w:pPr>
        <w:ind w:left="720"/>
        <w:rPr>
          <w:rFonts w:eastAsia="Times New Roman" w:cs="Times New Roman"/>
          <w:color w:val="000000"/>
        </w:rPr>
      </w:pPr>
      <w:r w:rsidRPr="001D3C21">
        <w:rPr>
          <w:rFonts w:eastAsia="Times New Roman" w:cs="Times New Roman"/>
          <w:color w:val="000000"/>
        </w:rPr>
        <w:t>b. [If answered jointly in Q4] Did you each receive a copy of this form? (If yes) What are your thoughts about that?</w:t>
      </w:r>
    </w:p>
    <w:p w14:paraId="70BCECE6" w14:textId="77777777" w:rsidR="00100A18" w:rsidRPr="001D3C21" w:rsidRDefault="00100A18" w:rsidP="00100A18">
      <w:pPr>
        <w:rPr>
          <w:rFonts w:eastAsia="Times New Roman" w:cs="Times New Roman"/>
        </w:rPr>
      </w:pPr>
      <w:r w:rsidRPr="001D3C21">
        <w:rPr>
          <w:rFonts w:eastAsia="Times New Roman" w:cs="Times New Roman"/>
          <w:color w:val="000000"/>
        </w:rPr>
        <w:t>9. Please take a few moments to briefly look over the form. Thinking about your experience receiving this form for the first time is there anything that you notice that might help the IRS improve the form for taxpayers like you?</w:t>
      </w:r>
    </w:p>
    <w:p w14:paraId="1AD930B0" w14:textId="77777777" w:rsidR="00100A18" w:rsidRPr="001D3C21" w:rsidRDefault="00100A18" w:rsidP="002534DA">
      <w:pPr>
        <w:ind w:left="720"/>
        <w:rPr>
          <w:rFonts w:eastAsia="Times New Roman" w:cs="Times New Roman"/>
          <w:color w:val="000000"/>
        </w:rPr>
      </w:pPr>
      <w:r w:rsidRPr="001D3C21">
        <w:rPr>
          <w:rFonts w:eastAsia="Times New Roman" w:cs="Times New Roman"/>
          <w:color w:val="000000"/>
        </w:rPr>
        <w:t>a. In the upper right section?</w:t>
      </w:r>
    </w:p>
    <w:p w14:paraId="192D909A" w14:textId="77777777" w:rsidR="00100A18" w:rsidRPr="001D3C21" w:rsidRDefault="00100A18" w:rsidP="002534DA">
      <w:pPr>
        <w:ind w:left="720"/>
        <w:rPr>
          <w:rFonts w:eastAsia="Times New Roman" w:cs="Times New Roman"/>
          <w:color w:val="000000"/>
        </w:rPr>
      </w:pPr>
      <w:r w:rsidRPr="001D3C21">
        <w:rPr>
          <w:rFonts w:eastAsia="Times New Roman" w:cs="Times New Roman"/>
          <w:color w:val="000000"/>
        </w:rPr>
        <w:t>b. Related to the payment stub?</w:t>
      </w:r>
    </w:p>
    <w:p w14:paraId="0411346C" w14:textId="77777777" w:rsidR="00100A18" w:rsidRPr="001D3C21" w:rsidRDefault="00100A18" w:rsidP="002534DA">
      <w:pPr>
        <w:ind w:left="720"/>
        <w:rPr>
          <w:rFonts w:eastAsia="Times New Roman" w:cs="Times New Roman"/>
          <w:color w:val="000000"/>
        </w:rPr>
      </w:pPr>
      <w:r w:rsidRPr="001D3C21">
        <w:rPr>
          <w:rFonts w:eastAsia="Times New Roman" w:cs="Times New Roman"/>
          <w:color w:val="000000"/>
        </w:rPr>
        <w:t>c. The payment options information and other information on page 3</w:t>
      </w:r>
    </w:p>
    <w:p w14:paraId="2314C9DC" w14:textId="77777777" w:rsidR="00100A18" w:rsidRPr="001D3C21" w:rsidRDefault="00100A18" w:rsidP="002534DA">
      <w:pPr>
        <w:ind w:left="720"/>
        <w:rPr>
          <w:rFonts w:eastAsia="Times New Roman" w:cs="Times New Roman"/>
          <w:color w:val="000000"/>
        </w:rPr>
      </w:pPr>
      <w:r w:rsidRPr="001D3C21">
        <w:rPr>
          <w:rFonts w:eastAsia="Times New Roman" w:cs="Times New Roman"/>
          <w:color w:val="000000"/>
        </w:rPr>
        <w:t>d. The installment agreement summary?</w:t>
      </w:r>
    </w:p>
    <w:p w14:paraId="6F90C05B" w14:textId="77777777" w:rsidR="00100A18" w:rsidRPr="001D3C21" w:rsidRDefault="00100A18" w:rsidP="002534DA">
      <w:pPr>
        <w:ind w:left="720"/>
        <w:rPr>
          <w:rFonts w:eastAsia="Times New Roman" w:cs="Times New Roman"/>
          <w:color w:val="000000"/>
        </w:rPr>
      </w:pPr>
      <w:r w:rsidRPr="001D3C21">
        <w:rPr>
          <w:rFonts w:eastAsia="Times New Roman" w:cs="Times New Roman"/>
          <w:color w:val="000000"/>
        </w:rPr>
        <w:t>e. Anything related to penalties, removal of penalties or interest charges?</w:t>
      </w:r>
    </w:p>
    <w:p w14:paraId="1F304F2F" w14:textId="77777777" w:rsidR="00100A18" w:rsidRPr="001D3C21" w:rsidRDefault="00100A18" w:rsidP="002534DA">
      <w:pPr>
        <w:ind w:left="720"/>
        <w:rPr>
          <w:rFonts w:eastAsia="Times New Roman" w:cs="Times New Roman"/>
          <w:color w:val="000000"/>
        </w:rPr>
      </w:pPr>
      <w:r w:rsidRPr="001D3C21">
        <w:rPr>
          <w:rFonts w:eastAsia="Times New Roman" w:cs="Times New Roman"/>
          <w:color w:val="000000"/>
        </w:rPr>
        <w:t>f. Money saving tips?</w:t>
      </w:r>
    </w:p>
    <w:p w14:paraId="1B5A75C0" w14:textId="77777777" w:rsidR="00100A18" w:rsidRPr="001D3C21" w:rsidRDefault="00100A18" w:rsidP="002534DA">
      <w:pPr>
        <w:ind w:left="720"/>
        <w:rPr>
          <w:rFonts w:eastAsia="Times New Roman" w:cs="Times New Roman"/>
          <w:color w:val="000000"/>
        </w:rPr>
      </w:pPr>
      <w:r w:rsidRPr="001D3C21">
        <w:rPr>
          <w:rFonts w:eastAsia="Times New Roman" w:cs="Times New Roman"/>
          <w:color w:val="000000"/>
        </w:rPr>
        <w:t>e. Additional information?</w:t>
      </w:r>
    </w:p>
    <w:p w14:paraId="6819BD7F" w14:textId="7864911B" w:rsidR="00100A18" w:rsidRPr="001D3C21" w:rsidRDefault="00100A18" w:rsidP="00100A18">
      <w:pPr>
        <w:pStyle w:val="Heading3"/>
      </w:pPr>
      <w:r w:rsidRPr="001D3C21">
        <w:t>Potential Features and Functions of the Digital Notice Experience</w:t>
      </w:r>
    </w:p>
    <w:p w14:paraId="739026C8" w14:textId="54C86DA2" w:rsidR="00100A18" w:rsidRPr="001D3C21" w:rsidRDefault="00100A18" w:rsidP="00100A18">
      <w:pPr>
        <w:rPr>
          <w:rFonts w:ascii="Cambria" w:eastAsia="Times New Roman" w:hAnsi="Cambria" w:cs="Times New Roman"/>
          <w:color w:val="000000"/>
        </w:rPr>
      </w:pPr>
      <w:r w:rsidRPr="001D3C21">
        <w:rPr>
          <w:rFonts w:ascii="Cambria" w:eastAsia="Times New Roman" w:hAnsi="Cambria" w:cs="Times New Roman"/>
          <w:color w:val="000000"/>
        </w:rPr>
        <w:t>10. The IRS currently sends form CP521 in the mail and is considering making the form available digitally. What is/would be your level of interest in receiving this form electronically on a scale of 1-10 where 1 is not at all interested and 10 is extremely intereste</w:t>
      </w:r>
      <w:r w:rsidR="00CC314E" w:rsidRPr="001D3C21">
        <w:rPr>
          <w:rFonts w:ascii="Cambria" w:eastAsia="Times New Roman" w:hAnsi="Cambria" w:cs="Times New Roman"/>
          <w:color w:val="000000"/>
        </w:rPr>
        <w:t xml:space="preserve">d? Explain your </w:t>
      </w:r>
      <w:r w:rsidRPr="001D3C21">
        <w:rPr>
          <w:rFonts w:ascii="Cambria" w:eastAsia="Times New Roman" w:hAnsi="Cambria" w:cs="Times New Roman"/>
          <w:color w:val="000000"/>
        </w:rPr>
        <w:t>rating.</w:t>
      </w:r>
    </w:p>
    <w:p w14:paraId="7C2CBA58" w14:textId="77777777" w:rsidR="00100A18" w:rsidRPr="001D3C21" w:rsidRDefault="00100A18" w:rsidP="00100A18">
      <w:pPr>
        <w:rPr>
          <w:rFonts w:ascii="Cambria" w:eastAsia="Times New Roman" w:hAnsi="Cambria" w:cs="Times New Roman"/>
          <w:color w:val="000000"/>
        </w:rPr>
      </w:pPr>
      <w:r w:rsidRPr="001D3C21">
        <w:rPr>
          <w:rFonts w:ascii="Cambria" w:eastAsia="Times New Roman" w:hAnsi="Cambria" w:cs="Times New Roman"/>
          <w:color w:val="000000"/>
        </w:rPr>
        <w:t>11. What do you perceive to be the benefits or disadvantages of receiving this notice digitally?</w:t>
      </w:r>
    </w:p>
    <w:p w14:paraId="451FBEEE" w14:textId="55F0A78E" w:rsidR="00B50925" w:rsidRPr="001D3C21" w:rsidRDefault="00B50925" w:rsidP="00B50925">
      <w:pPr>
        <w:ind w:left="720"/>
        <w:rPr>
          <w:rFonts w:ascii="Cambria" w:eastAsia="Times New Roman" w:hAnsi="Cambria" w:cs="Times New Roman"/>
          <w:color w:val="000000"/>
        </w:rPr>
      </w:pPr>
      <w:r w:rsidRPr="001D3C21">
        <w:rPr>
          <w:rFonts w:ascii="Cambria" w:eastAsia="Times New Roman" w:hAnsi="Cambria" w:cs="Times New Roman"/>
          <w:color w:val="000000"/>
        </w:rPr>
        <w:t>a. P</w:t>
      </w:r>
      <w:r w:rsidR="00517AE7" w:rsidRPr="001D3C21">
        <w:rPr>
          <w:rFonts w:ascii="Cambria" w:eastAsia="Times New Roman" w:hAnsi="Cambria" w:cs="Times New Roman"/>
          <w:color w:val="000000"/>
        </w:rPr>
        <w:t>robe: Convenience? Faster? Reduced environmental footprint? Privacy?</w:t>
      </w:r>
    </w:p>
    <w:p w14:paraId="5AF5AD31" w14:textId="77777777" w:rsidR="00100A18" w:rsidRPr="001D3C21" w:rsidRDefault="00100A18" w:rsidP="00100A18">
      <w:pPr>
        <w:rPr>
          <w:rFonts w:ascii="Cambria" w:eastAsia="Times New Roman" w:hAnsi="Cambria" w:cs="Times New Roman"/>
          <w:color w:val="000000"/>
        </w:rPr>
      </w:pPr>
      <w:r w:rsidRPr="001D3C21">
        <w:rPr>
          <w:rFonts w:ascii="Cambria" w:eastAsia="Times New Roman" w:hAnsi="Cambria" w:cs="Times New Roman"/>
          <w:color w:val="000000"/>
        </w:rPr>
        <w:t>12. For the next few questions, let’s assume that you opted to receive this notice digitally. Describe how you would imagine the digital notification process working, from the time you set up your payment installment plan to receiving and acting upon a digital notification.</w:t>
      </w:r>
    </w:p>
    <w:p w14:paraId="1E0207F2" w14:textId="77777777" w:rsidR="00100A18" w:rsidRPr="001D3C21" w:rsidRDefault="00100A18" w:rsidP="002534DA">
      <w:pPr>
        <w:ind w:left="720"/>
        <w:rPr>
          <w:rFonts w:ascii="Cambria" w:eastAsia="Times New Roman" w:hAnsi="Cambria" w:cs="Times New Roman"/>
          <w:color w:val="000000"/>
        </w:rPr>
      </w:pPr>
      <w:r w:rsidRPr="001D3C21">
        <w:rPr>
          <w:rFonts w:ascii="Cambria" w:eastAsia="Times New Roman" w:hAnsi="Cambria" w:cs="Times New Roman"/>
          <w:color w:val="000000"/>
        </w:rPr>
        <w:t>a. At what point and how would you imagine signing up to receive digital notices?</w:t>
      </w:r>
    </w:p>
    <w:p w14:paraId="4EF78BE8" w14:textId="77777777" w:rsidR="00100A18" w:rsidRPr="001D3C21" w:rsidRDefault="00100A18" w:rsidP="002534DA">
      <w:pPr>
        <w:ind w:left="720"/>
        <w:rPr>
          <w:rFonts w:ascii="Cambria" w:eastAsia="Times New Roman" w:hAnsi="Cambria" w:cs="Times New Roman"/>
          <w:color w:val="000000"/>
        </w:rPr>
      </w:pPr>
      <w:r w:rsidRPr="001D3C21">
        <w:rPr>
          <w:rFonts w:ascii="Cambria" w:eastAsia="Times New Roman" w:hAnsi="Cambria" w:cs="Times New Roman"/>
          <w:color w:val="000000"/>
        </w:rPr>
        <w:t>b. How would you expect to be alerted?</w:t>
      </w:r>
    </w:p>
    <w:p w14:paraId="09BF1794" w14:textId="77777777" w:rsidR="00100A18" w:rsidRPr="001D3C21" w:rsidRDefault="00100A18" w:rsidP="002534DA">
      <w:pPr>
        <w:ind w:left="720"/>
        <w:rPr>
          <w:rFonts w:ascii="Cambria" w:eastAsia="Times New Roman" w:hAnsi="Cambria" w:cs="Times New Roman"/>
          <w:color w:val="000000"/>
        </w:rPr>
      </w:pPr>
      <w:r w:rsidRPr="001D3C21">
        <w:rPr>
          <w:rFonts w:ascii="Cambria" w:eastAsia="Times New Roman" w:hAnsi="Cambria" w:cs="Times New Roman"/>
          <w:color w:val="000000"/>
        </w:rPr>
        <w:t>c. Where/how would you expect to receive and retrieve these digital notifications?</w:t>
      </w:r>
    </w:p>
    <w:p w14:paraId="02F84982" w14:textId="77777777" w:rsidR="00100A18" w:rsidRPr="001D3C21" w:rsidRDefault="00100A18" w:rsidP="002534DA">
      <w:pPr>
        <w:ind w:left="720"/>
        <w:rPr>
          <w:rFonts w:ascii="Cambria" w:eastAsia="Times New Roman" w:hAnsi="Cambria" w:cs="Times New Roman"/>
          <w:color w:val="000000"/>
        </w:rPr>
      </w:pPr>
      <w:r w:rsidRPr="001D3C21">
        <w:rPr>
          <w:rFonts w:ascii="Cambria" w:eastAsia="Times New Roman" w:hAnsi="Cambria" w:cs="Times New Roman"/>
          <w:color w:val="000000"/>
        </w:rPr>
        <w:t>d. Would you wish to also receive a copy in the mail or prefer to only receive notifications digitally? Why?</w:t>
      </w:r>
    </w:p>
    <w:p w14:paraId="087A5FCE" w14:textId="2E00E242" w:rsidR="000A681E" w:rsidRPr="001D3C21" w:rsidRDefault="000A681E" w:rsidP="002534DA">
      <w:pPr>
        <w:ind w:left="720"/>
        <w:rPr>
          <w:rFonts w:eastAsia="Times New Roman" w:cs="Times New Roman"/>
          <w:color w:val="000000"/>
        </w:rPr>
      </w:pPr>
      <w:r w:rsidRPr="001D3C21">
        <w:rPr>
          <w:rFonts w:ascii="Cambria" w:eastAsia="Times New Roman" w:hAnsi="Cambria" w:cs="Times New Roman"/>
          <w:color w:val="000000"/>
        </w:rPr>
        <w:t>e</w:t>
      </w:r>
      <w:r w:rsidRPr="001D3C21">
        <w:rPr>
          <w:rFonts w:eastAsia="Times New Roman" w:cs="Times New Roman"/>
          <w:color w:val="000000"/>
        </w:rPr>
        <w:t>. [If answered jointly in Q4] Would you want/expect your joint filing partner to be able to opt-in to receive digital notifications separately?</w:t>
      </w:r>
    </w:p>
    <w:p w14:paraId="0A28B14F" w14:textId="77777777" w:rsidR="00100A18" w:rsidRPr="001D3C21" w:rsidRDefault="00100A18" w:rsidP="00100A18">
      <w:pPr>
        <w:rPr>
          <w:rFonts w:ascii="Cambria" w:eastAsia="Times New Roman" w:hAnsi="Cambria" w:cs="Times New Roman"/>
        </w:rPr>
      </w:pPr>
      <w:r w:rsidRPr="001D3C21">
        <w:rPr>
          <w:rFonts w:ascii="Cambria" w:eastAsia="Times New Roman" w:hAnsi="Cambria" w:cs="Times New Roman"/>
          <w:color w:val="000000"/>
        </w:rPr>
        <w:t>13. Imagine that these digital notifications were made available to you online:</w:t>
      </w:r>
    </w:p>
    <w:p w14:paraId="5626D634" w14:textId="77777777" w:rsidR="00100A18" w:rsidRPr="001D3C21" w:rsidRDefault="00100A18" w:rsidP="00CC314E">
      <w:pPr>
        <w:ind w:left="720"/>
        <w:rPr>
          <w:rFonts w:ascii="Cambria" w:eastAsia="Times New Roman" w:hAnsi="Cambria" w:cs="Times New Roman"/>
          <w:color w:val="000000"/>
        </w:rPr>
      </w:pPr>
      <w:r w:rsidRPr="001D3C21">
        <w:rPr>
          <w:rFonts w:ascii="Cambria" w:eastAsia="Times New Roman" w:hAnsi="Cambria" w:cs="Times New Roman"/>
          <w:color w:val="000000"/>
        </w:rPr>
        <w:t>a. What label or name would you be looking for online to access your digital notices?</w:t>
      </w:r>
    </w:p>
    <w:p w14:paraId="2AF463B2" w14:textId="77777777" w:rsidR="00100A18" w:rsidRPr="001D3C21" w:rsidRDefault="00100A18" w:rsidP="00CC314E">
      <w:pPr>
        <w:ind w:left="720"/>
        <w:rPr>
          <w:rFonts w:ascii="Cambria" w:eastAsia="Times New Roman" w:hAnsi="Cambria" w:cs="Times New Roman"/>
          <w:color w:val="000000"/>
        </w:rPr>
      </w:pPr>
      <w:r w:rsidRPr="001D3C21">
        <w:rPr>
          <w:rFonts w:ascii="Cambria" w:eastAsia="Times New Roman" w:hAnsi="Cambria" w:cs="Times New Roman"/>
          <w:color w:val="000000"/>
        </w:rPr>
        <w:t>b. How far back would you expect to be able to see or access digital notices?</w:t>
      </w:r>
    </w:p>
    <w:p w14:paraId="7CA173E9" w14:textId="77777777" w:rsidR="00100A18" w:rsidRPr="001D3C21" w:rsidRDefault="00100A18" w:rsidP="00CC314E">
      <w:pPr>
        <w:ind w:left="720"/>
        <w:rPr>
          <w:rFonts w:ascii="Cambria" w:eastAsia="Times New Roman" w:hAnsi="Cambria" w:cs="Times New Roman"/>
          <w:color w:val="000000"/>
        </w:rPr>
      </w:pPr>
      <w:r w:rsidRPr="001D3C21">
        <w:rPr>
          <w:rFonts w:ascii="Cambria" w:eastAsia="Times New Roman" w:hAnsi="Cambria" w:cs="Times New Roman"/>
          <w:color w:val="000000"/>
        </w:rPr>
        <w:t>c. How would you imagine changing your choice for how you receive these notices?</w:t>
      </w:r>
    </w:p>
    <w:p w14:paraId="58E8A016" w14:textId="161D4E24" w:rsidR="00100A18" w:rsidRPr="001D3C21" w:rsidRDefault="00100A18" w:rsidP="00CC314E">
      <w:pPr>
        <w:ind w:left="720"/>
        <w:rPr>
          <w:rFonts w:ascii="Cambria" w:eastAsia="Times New Roman" w:hAnsi="Cambria" w:cs="Times New Roman"/>
          <w:color w:val="000000"/>
        </w:rPr>
      </w:pPr>
      <w:r w:rsidRPr="001D3C21">
        <w:rPr>
          <w:rFonts w:ascii="Cambria" w:eastAsia="Times New Roman" w:hAnsi="Cambria" w:cs="Times New Roman"/>
          <w:color w:val="000000"/>
        </w:rPr>
        <w:t xml:space="preserve">d. What format would you expect the digital </w:t>
      </w:r>
      <w:r w:rsidR="00CC314E" w:rsidRPr="001D3C21">
        <w:rPr>
          <w:rFonts w:ascii="Cambria" w:eastAsia="Times New Roman" w:hAnsi="Cambria" w:cs="Times New Roman"/>
          <w:color w:val="000000"/>
        </w:rPr>
        <w:t>notices to be available in (</w:t>
      </w:r>
      <w:r w:rsidRPr="001D3C21">
        <w:rPr>
          <w:rFonts w:ascii="Cambria" w:eastAsia="Times New Roman" w:hAnsi="Cambria" w:cs="Times New Roman"/>
          <w:color w:val="000000"/>
        </w:rPr>
        <w:t>e.</w:t>
      </w:r>
      <w:r w:rsidR="00CC314E" w:rsidRPr="001D3C21">
        <w:rPr>
          <w:rFonts w:ascii="Cambria" w:eastAsia="Times New Roman" w:hAnsi="Cambria" w:cs="Times New Roman"/>
          <w:color w:val="000000"/>
        </w:rPr>
        <w:t>g. HTML, pdf, or something else)?</w:t>
      </w:r>
    </w:p>
    <w:p w14:paraId="6F52624D" w14:textId="77777777" w:rsidR="00100A18" w:rsidRPr="001D3C21" w:rsidRDefault="00100A18" w:rsidP="00CC314E">
      <w:pPr>
        <w:ind w:left="720"/>
        <w:rPr>
          <w:rFonts w:ascii="Cambria" w:eastAsia="Times New Roman" w:hAnsi="Cambria" w:cs="Times New Roman"/>
          <w:color w:val="000000"/>
        </w:rPr>
      </w:pPr>
      <w:r w:rsidRPr="001D3C21">
        <w:rPr>
          <w:rFonts w:ascii="Cambria" w:eastAsia="Times New Roman" w:hAnsi="Cambria" w:cs="Times New Roman"/>
          <w:color w:val="000000"/>
        </w:rPr>
        <w:t>e. Would you want or expect the digital notices to be interactive?</w:t>
      </w:r>
    </w:p>
    <w:p w14:paraId="46921CE8" w14:textId="77777777" w:rsidR="00100A18" w:rsidRPr="001D3C21" w:rsidRDefault="00100A18" w:rsidP="00100A18">
      <w:pPr>
        <w:rPr>
          <w:rFonts w:ascii="Cambria" w:eastAsia="Times New Roman" w:hAnsi="Cambria" w:cs="Times New Roman"/>
          <w:color w:val="000000"/>
        </w:rPr>
      </w:pPr>
    </w:p>
    <w:p w14:paraId="27017492" w14:textId="096C66BF" w:rsidR="004B2802" w:rsidRPr="001D3C21" w:rsidRDefault="00100A18" w:rsidP="00100A18">
      <w:pPr>
        <w:rPr>
          <w:rFonts w:ascii="Cambria" w:eastAsia="Times New Roman" w:hAnsi="Cambria" w:cs="Times New Roman"/>
          <w:color w:val="000000"/>
        </w:rPr>
      </w:pPr>
      <w:r w:rsidRPr="001D3C21">
        <w:rPr>
          <w:rFonts w:ascii="Cambria" w:eastAsia="Times New Roman" w:hAnsi="Cambria" w:cs="Times New Roman"/>
          <w:color w:val="000000"/>
        </w:rPr>
        <w:t xml:space="preserve">14. </w:t>
      </w:r>
      <w:r w:rsidR="004B2802" w:rsidRPr="001D3C21">
        <w:rPr>
          <w:rFonts w:ascii="Cambria" w:eastAsia="Times New Roman" w:hAnsi="Cambria" w:cs="Times New Roman"/>
          <w:color w:val="000000"/>
        </w:rPr>
        <w:t xml:space="preserve">Tell me anything that comes to mind with regard to accessing </w:t>
      </w:r>
      <w:r w:rsidR="001D37A9" w:rsidRPr="001D3C21">
        <w:rPr>
          <w:rFonts w:ascii="Cambria" w:eastAsia="Times New Roman" w:hAnsi="Cambria" w:cs="Times New Roman"/>
          <w:color w:val="000000"/>
        </w:rPr>
        <w:t>information from the IRS</w:t>
      </w:r>
      <w:r w:rsidR="004B2802" w:rsidRPr="001D3C21">
        <w:rPr>
          <w:rFonts w:ascii="Cambria" w:eastAsia="Times New Roman" w:hAnsi="Cambria" w:cs="Times New Roman"/>
          <w:color w:val="000000"/>
        </w:rPr>
        <w:t xml:space="preserve"> on a mobile device.</w:t>
      </w:r>
    </w:p>
    <w:p w14:paraId="57E82F16" w14:textId="61B10B8C" w:rsidR="004B2802" w:rsidRPr="001D3C21" w:rsidRDefault="004B2802" w:rsidP="004B2802">
      <w:pPr>
        <w:ind w:left="720"/>
        <w:rPr>
          <w:rFonts w:ascii="Cambria" w:eastAsia="Times New Roman" w:hAnsi="Cambria" w:cs="Times New Roman"/>
          <w:color w:val="000000"/>
        </w:rPr>
      </w:pPr>
      <w:r w:rsidRPr="001D3C21">
        <w:rPr>
          <w:rFonts w:ascii="Cambria" w:eastAsia="Times New Roman" w:hAnsi="Cambria" w:cs="Times New Roman"/>
          <w:color w:val="000000"/>
        </w:rPr>
        <w:t xml:space="preserve">a. Would you want/expect to access </w:t>
      </w:r>
      <w:r w:rsidR="00AE2259" w:rsidRPr="001D3C21">
        <w:rPr>
          <w:rFonts w:ascii="Cambria" w:eastAsia="Times New Roman" w:hAnsi="Cambria" w:cs="Times New Roman"/>
          <w:color w:val="000000"/>
        </w:rPr>
        <w:t xml:space="preserve">information from the IRS </w:t>
      </w:r>
      <w:r w:rsidRPr="001D3C21">
        <w:rPr>
          <w:rFonts w:ascii="Cambria" w:eastAsia="Times New Roman" w:hAnsi="Cambria" w:cs="Times New Roman"/>
          <w:color w:val="000000"/>
        </w:rPr>
        <w:t>on a mobile device?</w:t>
      </w:r>
    </w:p>
    <w:p w14:paraId="584E409E" w14:textId="034A87F6" w:rsidR="004B2802" w:rsidRPr="001D3C21" w:rsidRDefault="004B2802" w:rsidP="004B2802">
      <w:pPr>
        <w:ind w:left="720"/>
        <w:rPr>
          <w:rFonts w:ascii="Cambria" w:eastAsia="Times New Roman" w:hAnsi="Cambria" w:cs="Times New Roman"/>
          <w:color w:val="000000"/>
        </w:rPr>
      </w:pPr>
      <w:r w:rsidRPr="001D3C21">
        <w:rPr>
          <w:rFonts w:ascii="Cambria" w:eastAsia="Times New Roman" w:hAnsi="Cambria" w:cs="Times New Roman"/>
          <w:color w:val="000000"/>
        </w:rPr>
        <w:t xml:space="preserve">b. Would you be willing to transact </w:t>
      </w:r>
      <w:r w:rsidR="00AE2259" w:rsidRPr="001D3C21">
        <w:rPr>
          <w:rFonts w:ascii="Cambria" w:eastAsia="Times New Roman" w:hAnsi="Cambria" w:cs="Times New Roman"/>
          <w:color w:val="000000"/>
        </w:rPr>
        <w:t xml:space="preserve">with the IRS </w:t>
      </w:r>
      <w:r w:rsidRPr="001D3C21">
        <w:rPr>
          <w:rFonts w:ascii="Cambria" w:eastAsia="Times New Roman" w:hAnsi="Cambria" w:cs="Times New Roman"/>
          <w:color w:val="000000"/>
        </w:rPr>
        <w:t>on a mobile device?</w:t>
      </w:r>
    </w:p>
    <w:p w14:paraId="3E2C4B43" w14:textId="5708D4AB" w:rsidR="004B2802" w:rsidRPr="001D3C21" w:rsidRDefault="004B2802" w:rsidP="004B2802">
      <w:pPr>
        <w:ind w:left="720"/>
        <w:rPr>
          <w:rFonts w:ascii="Cambria" w:eastAsia="Times New Roman" w:hAnsi="Cambria" w:cs="Times New Roman"/>
          <w:color w:val="000000"/>
        </w:rPr>
      </w:pPr>
      <w:r w:rsidRPr="001D3C21">
        <w:rPr>
          <w:rFonts w:ascii="Cambria" w:eastAsia="Times New Roman" w:hAnsi="Cambria" w:cs="Times New Roman"/>
          <w:color w:val="000000"/>
        </w:rPr>
        <w:t>c. Would</w:t>
      </w:r>
      <w:r w:rsidR="00AE2259" w:rsidRPr="001D3C21">
        <w:rPr>
          <w:rFonts w:ascii="Cambria" w:eastAsia="Times New Roman" w:hAnsi="Cambria" w:cs="Times New Roman"/>
          <w:color w:val="000000"/>
        </w:rPr>
        <w:t>/how would</w:t>
      </w:r>
      <w:r w:rsidRPr="001D3C21">
        <w:rPr>
          <w:rFonts w:ascii="Cambria" w:eastAsia="Times New Roman" w:hAnsi="Cambria" w:cs="Times New Roman"/>
          <w:color w:val="000000"/>
        </w:rPr>
        <w:t xml:space="preserve"> you expect the experience </w:t>
      </w:r>
      <w:r w:rsidR="00AE2259" w:rsidRPr="001D3C21">
        <w:rPr>
          <w:rFonts w:ascii="Cambria" w:eastAsia="Times New Roman" w:hAnsi="Cambria" w:cs="Times New Roman"/>
          <w:color w:val="000000"/>
        </w:rPr>
        <w:t xml:space="preserve">on your mobile device to be </w:t>
      </w:r>
      <w:r w:rsidRPr="001D3C21">
        <w:rPr>
          <w:rFonts w:ascii="Cambria" w:eastAsia="Times New Roman" w:hAnsi="Cambria" w:cs="Times New Roman"/>
          <w:color w:val="000000"/>
        </w:rPr>
        <w:t>different?</w:t>
      </w:r>
      <w:r w:rsidR="00AE2259" w:rsidRPr="001D3C21">
        <w:rPr>
          <w:rFonts w:ascii="Cambria" w:eastAsia="Times New Roman" w:hAnsi="Cambria" w:cs="Times New Roman"/>
          <w:color w:val="000000"/>
        </w:rPr>
        <w:t xml:space="preserve"> </w:t>
      </w:r>
    </w:p>
    <w:p w14:paraId="50EC92AF" w14:textId="238DB651" w:rsidR="004B2802" w:rsidRPr="001D3C21" w:rsidRDefault="004B2802" w:rsidP="004B2802">
      <w:pPr>
        <w:ind w:left="720"/>
        <w:rPr>
          <w:rFonts w:ascii="Cambria" w:eastAsia="Times New Roman" w:hAnsi="Cambria" w:cs="Times New Roman"/>
          <w:color w:val="000000"/>
        </w:rPr>
      </w:pPr>
      <w:r w:rsidRPr="001D3C21">
        <w:rPr>
          <w:rFonts w:ascii="Cambria" w:eastAsia="Times New Roman" w:hAnsi="Cambria" w:cs="Times New Roman"/>
          <w:color w:val="000000"/>
        </w:rPr>
        <w:t xml:space="preserve">d. Would you expect to </w:t>
      </w:r>
      <w:r w:rsidR="00AE2259" w:rsidRPr="001D3C21">
        <w:rPr>
          <w:rFonts w:ascii="Cambria" w:eastAsia="Times New Roman" w:hAnsi="Cambria" w:cs="Times New Roman"/>
          <w:color w:val="000000"/>
        </w:rPr>
        <w:t>access information from/transact with the IRS</w:t>
      </w:r>
      <w:r w:rsidRPr="001D3C21">
        <w:rPr>
          <w:rFonts w:ascii="Cambria" w:eastAsia="Times New Roman" w:hAnsi="Cambria" w:cs="Times New Roman"/>
          <w:color w:val="000000"/>
        </w:rPr>
        <w:t xml:space="preserve"> online, via an app, or both?</w:t>
      </w:r>
    </w:p>
    <w:p w14:paraId="6E6BD0B6" w14:textId="4CC08BD1" w:rsidR="00100A18" w:rsidRPr="001D3C21" w:rsidRDefault="004B2802" w:rsidP="00100A18">
      <w:pPr>
        <w:rPr>
          <w:rFonts w:ascii="Cambria" w:eastAsia="Times New Roman" w:hAnsi="Cambria" w:cs="Times New Roman"/>
        </w:rPr>
      </w:pPr>
      <w:r w:rsidRPr="001D3C21">
        <w:rPr>
          <w:rFonts w:ascii="Cambria" w:eastAsia="Times New Roman" w:hAnsi="Cambria" w:cs="Times New Roman"/>
          <w:color w:val="000000"/>
        </w:rPr>
        <w:t xml:space="preserve">15. </w:t>
      </w:r>
      <w:r w:rsidR="00100A18" w:rsidRPr="001D3C21">
        <w:rPr>
          <w:rFonts w:ascii="Cambria" w:eastAsia="Times New Roman" w:hAnsi="Cambria" w:cs="Times New Roman"/>
          <w:color w:val="000000"/>
        </w:rPr>
        <w:t>Are there other types of notices from the IRS that you would want or expect to be able to access digitally?</w:t>
      </w:r>
    </w:p>
    <w:p w14:paraId="10B762A5" w14:textId="2A499183" w:rsidR="004B2802" w:rsidRPr="001D3C21" w:rsidRDefault="004B2802" w:rsidP="00100A18">
      <w:pPr>
        <w:rPr>
          <w:rFonts w:ascii="Cambria" w:eastAsia="Times New Roman" w:hAnsi="Cambria" w:cs="Times New Roman"/>
          <w:color w:val="000000"/>
        </w:rPr>
      </w:pPr>
      <w:r w:rsidRPr="001D3C21">
        <w:rPr>
          <w:rFonts w:ascii="Cambria" w:eastAsia="Times New Roman" w:hAnsi="Cambria" w:cs="Times New Roman"/>
          <w:color w:val="000000"/>
        </w:rPr>
        <w:t xml:space="preserve">16. </w:t>
      </w:r>
      <w:r w:rsidR="00100A18" w:rsidRPr="001D3C21">
        <w:rPr>
          <w:rFonts w:ascii="Cambria" w:eastAsia="Times New Roman" w:hAnsi="Cambria" w:cs="Times New Roman"/>
          <w:color w:val="000000"/>
        </w:rPr>
        <w:t>Can you think of a particularly good or bad example from any other financial or payment communications that you currently receive digitally?</w:t>
      </w:r>
    </w:p>
    <w:p w14:paraId="6D0488BD" w14:textId="35045A5F" w:rsidR="00100A18" w:rsidRPr="00546B9C" w:rsidRDefault="004B2802" w:rsidP="00100A18">
      <w:pPr>
        <w:rPr>
          <w:rFonts w:ascii="Cambria" w:eastAsia="Times New Roman" w:hAnsi="Cambria" w:cs="Times New Roman"/>
          <w:color w:val="000000"/>
        </w:rPr>
      </w:pPr>
      <w:r w:rsidRPr="001D3C21">
        <w:rPr>
          <w:rFonts w:ascii="Cambria" w:eastAsia="Times New Roman" w:hAnsi="Cambria" w:cs="Times New Roman"/>
          <w:color w:val="000000"/>
        </w:rPr>
        <w:t>17</w:t>
      </w:r>
      <w:r w:rsidR="00100A18" w:rsidRPr="001D3C21">
        <w:rPr>
          <w:rFonts w:ascii="Cambria" w:eastAsia="Times New Roman" w:hAnsi="Cambria" w:cs="Times New Roman"/>
          <w:color w:val="000000"/>
        </w:rPr>
        <w:t>. Is there anything else you would like to share with the IRS today regarding the receipt of digital notifications?</w:t>
      </w:r>
    </w:p>
    <w:p w14:paraId="61FEB7CA" w14:textId="77777777" w:rsidR="00100A18" w:rsidRPr="00546B9C" w:rsidRDefault="00100A18" w:rsidP="00100A18">
      <w:pPr>
        <w:rPr>
          <w:rFonts w:ascii="Cambria" w:hAnsi="Cambria"/>
        </w:rPr>
      </w:pPr>
    </w:p>
    <w:p w14:paraId="0B815C40" w14:textId="77777777" w:rsidR="00100A18" w:rsidRPr="00546B9C" w:rsidRDefault="00100A18" w:rsidP="00100A18">
      <w:pPr>
        <w:rPr>
          <w:rFonts w:ascii="Cambria" w:eastAsia="Times New Roman" w:hAnsi="Cambria" w:cs="Times New Roman"/>
          <w:color w:val="000000"/>
        </w:rPr>
      </w:pPr>
    </w:p>
    <w:p w14:paraId="2AD7982E" w14:textId="77777777" w:rsidR="00971B3D" w:rsidRPr="00546B9C" w:rsidRDefault="00971B3D" w:rsidP="00971B3D">
      <w:pPr>
        <w:rPr>
          <w:rFonts w:ascii="Cambria" w:hAnsi="Cambria"/>
        </w:rPr>
      </w:pPr>
    </w:p>
    <w:p w14:paraId="3B64704D" w14:textId="77777777" w:rsidR="00EA3E8F" w:rsidRPr="00546B9C" w:rsidRDefault="00EA3E8F">
      <w:pPr>
        <w:rPr>
          <w:rFonts w:ascii="Cambria" w:hAnsi="Cambria"/>
        </w:rPr>
      </w:pPr>
    </w:p>
    <w:sectPr w:rsidR="00EA3E8F" w:rsidRPr="00546B9C" w:rsidSect="00CC314E">
      <w:pgSz w:w="12240" w:h="15840"/>
      <w:pgMar w:top="1440" w:right="1440" w:bottom="1440" w:left="1440" w:header="144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D33E2"/>
    <w:multiLevelType w:val="hybridMultilevel"/>
    <w:tmpl w:val="6672A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990841"/>
    <w:multiLevelType w:val="hybridMultilevel"/>
    <w:tmpl w:val="D1C636F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nsid w:val="19AA51D6"/>
    <w:multiLevelType w:val="hybridMultilevel"/>
    <w:tmpl w:val="FD3A37BE"/>
    <w:lvl w:ilvl="0" w:tplc="8ED64798">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3">
    <w:nsid w:val="30C542C0"/>
    <w:multiLevelType w:val="multilevel"/>
    <w:tmpl w:val="04DE0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8B86F2F"/>
    <w:multiLevelType w:val="hybridMultilevel"/>
    <w:tmpl w:val="62E42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296CE2"/>
    <w:multiLevelType w:val="hybridMultilevel"/>
    <w:tmpl w:val="974253B8"/>
    <w:lvl w:ilvl="0" w:tplc="9D649C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1996AD5"/>
    <w:multiLevelType w:val="hybridMultilevel"/>
    <w:tmpl w:val="D452F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F57ED8"/>
    <w:multiLevelType w:val="hybridMultilevel"/>
    <w:tmpl w:val="EAAC4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1734F6"/>
    <w:multiLevelType w:val="hybridMultilevel"/>
    <w:tmpl w:val="4C060E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2A5A4A"/>
    <w:multiLevelType w:val="hybridMultilevel"/>
    <w:tmpl w:val="3432E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8"/>
  </w:num>
  <w:num w:numId="4">
    <w:abstractNumId w:val="4"/>
  </w:num>
  <w:num w:numId="5">
    <w:abstractNumId w:val="3"/>
  </w:num>
  <w:num w:numId="6">
    <w:abstractNumId w:val="1"/>
  </w:num>
  <w:num w:numId="7">
    <w:abstractNumId w:val="2"/>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B3D"/>
    <w:rsid w:val="000857D6"/>
    <w:rsid w:val="000A681E"/>
    <w:rsid w:val="00100A18"/>
    <w:rsid w:val="001D37A9"/>
    <w:rsid w:val="001D3C21"/>
    <w:rsid w:val="00242DB3"/>
    <w:rsid w:val="002534DA"/>
    <w:rsid w:val="002C3454"/>
    <w:rsid w:val="003F7E47"/>
    <w:rsid w:val="004A69B5"/>
    <w:rsid w:val="004B2802"/>
    <w:rsid w:val="00512CEC"/>
    <w:rsid w:val="00517AE7"/>
    <w:rsid w:val="00546B9C"/>
    <w:rsid w:val="005F77E0"/>
    <w:rsid w:val="00620409"/>
    <w:rsid w:val="00653309"/>
    <w:rsid w:val="006A626B"/>
    <w:rsid w:val="006C7DB5"/>
    <w:rsid w:val="006E4C01"/>
    <w:rsid w:val="0074789E"/>
    <w:rsid w:val="007B2561"/>
    <w:rsid w:val="007C3155"/>
    <w:rsid w:val="007C78B5"/>
    <w:rsid w:val="007E33FD"/>
    <w:rsid w:val="00856500"/>
    <w:rsid w:val="00971B3D"/>
    <w:rsid w:val="009F6DDD"/>
    <w:rsid w:val="00A61C8B"/>
    <w:rsid w:val="00AE2259"/>
    <w:rsid w:val="00B13EA6"/>
    <w:rsid w:val="00B50925"/>
    <w:rsid w:val="00BE2191"/>
    <w:rsid w:val="00C85946"/>
    <w:rsid w:val="00CC314E"/>
    <w:rsid w:val="00CD6584"/>
    <w:rsid w:val="00CF4C76"/>
    <w:rsid w:val="00D4156C"/>
    <w:rsid w:val="00DF1B0F"/>
    <w:rsid w:val="00DF3EB8"/>
    <w:rsid w:val="00DF5E7F"/>
    <w:rsid w:val="00E07C2E"/>
    <w:rsid w:val="00E43DFF"/>
    <w:rsid w:val="00EA3E8F"/>
    <w:rsid w:val="00ED7482"/>
    <w:rsid w:val="00F65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B8496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B3D"/>
    <w:pPr>
      <w:spacing w:after="160" w:line="259" w:lineRule="auto"/>
    </w:pPr>
    <w:rPr>
      <w:rFonts w:eastAsiaTheme="minorHAnsi"/>
      <w:sz w:val="22"/>
      <w:szCs w:val="22"/>
    </w:rPr>
  </w:style>
  <w:style w:type="paragraph" w:styleId="Heading1">
    <w:name w:val="heading 1"/>
    <w:basedOn w:val="Normal"/>
    <w:next w:val="Normal"/>
    <w:link w:val="Heading1Char"/>
    <w:uiPriority w:val="9"/>
    <w:qFormat/>
    <w:rsid w:val="00971B3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71B3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71B3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B3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71B3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71B3D"/>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971B3D"/>
    <w:pPr>
      <w:ind w:left="720"/>
      <w:contextualSpacing/>
    </w:pPr>
  </w:style>
  <w:style w:type="paragraph" w:customStyle="1" w:styleId="MediumGrid21">
    <w:name w:val="Medium Grid 21"/>
    <w:uiPriority w:val="1"/>
    <w:qFormat/>
    <w:rsid w:val="00971B3D"/>
    <w:rPr>
      <w:rFonts w:ascii="Calibri" w:eastAsia="Calibri" w:hAnsi="Calibri" w:cs="Times New Roman"/>
      <w:sz w:val="22"/>
      <w:szCs w:val="22"/>
    </w:rPr>
  </w:style>
  <w:style w:type="character" w:customStyle="1" w:styleId="m2913270853598822548apple-converted-space">
    <w:name w:val="m_2913270853598822548apple-converted-space"/>
    <w:basedOn w:val="DefaultParagraphFont"/>
    <w:rsid w:val="00BE2191"/>
  </w:style>
  <w:style w:type="table" w:styleId="MediumGrid3-Accent5">
    <w:name w:val="Medium Grid 3 Accent 5"/>
    <w:basedOn w:val="TableNormal"/>
    <w:uiPriority w:val="69"/>
    <w:rsid w:val="00100A1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TableGrid">
    <w:name w:val="Table Grid"/>
    <w:basedOn w:val="TableNormal"/>
    <w:uiPriority w:val="59"/>
    <w:rsid w:val="00100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B3D"/>
    <w:pPr>
      <w:spacing w:after="160" w:line="259" w:lineRule="auto"/>
    </w:pPr>
    <w:rPr>
      <w:rFonts w:eastAsiaTheme="minorHAnsi"/>
      <w:sz w:val="22"/>
      <w:szCs w:val="22"/>
    </w:rPr>
  </w:style>
  <w:style w:type="paragraph" w:styleId="Heading1">
    <w:name w:val="heading 1"/>
    <w:basedOn w:val="Normal"/>
    <w:next w:val="Normal"/>
    <w:link w:val="Heading1Char"/>
    <w:uiPriority w:val="9"/>
    <w:qFormat/>
    <w:rsid w:val="00971B3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71B3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71B3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B3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71B3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71B3D"/>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971B3D"/>
    <w:pPr>
      <w:ind w:left="720"/>
      <w:contextualSpacing/>
    </w:pPr>
  </w:style>
  <w:style w:type="paragraph" w:customStyle="1" w:styleId="MediumGrid21">
    <w:name w:val="Medium Grid 21"/>
    <w:uiPriority w:val="1"/>
    <w:qFormat/>
    <w:rsid w:val="00971B3D"/>
    <w:rPr>
      <w:rFonts w:ascii="Calibri" w:eastAsia="Calibri" w:hAnsi="Calibri" w:cs="Times New Roman"/>
      <w:sz w:val="22"/>
      <w:szCs w:val="22"/>
    </w:rPr>
  </w:style>
  <w:style w:type="character" w:customStyle="1" w:styleId="m2913270853598822548apple-converted-space">
    <w:name w:val="m_2913270853598822548apple-converted-space"/>
    <w:basedOn w:val="DefaultParagraphFont"/>
    <w:rsid w:val="00BE2191"/>
  </w:style>
  <w:style w:type="table" w:styleId="MediumGrid3-Accent5">
    <w:name w:val="Medium Grid 3 Accent 5"/>
    <w:basedOn w:val="TableNormal"/>
    <w:uiPriority w:val="69"/>
    <w:rsid w:val="00100A1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TableGrid">
    <w:name w:val="Table Grid"/>
    <w:basedOn w:val="TableNormal"/>
    <w:uiPriority w:val="59"/>
    <w:rsid w:val="00100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366336">
      <w:bodyDiv w:val="1"/>
      <w:marLeft w:val="0"/>
      <w:marRight w:val="0"/>
      <w:marTop w:val="0"/>
      <w:marBottom w:val="0"/>
      <w:divBdr>
        <w:top w:val="none" w:sz="0" w:space="0" w:color="auto"/>
        <w:left w:val="none" w:sz="0" w:space="0" w:color="auto"/>
        <w:bottom w:val="none" w:sz="0" w:space="0" w:color="auto"/>
        <w:right w:val="none" w:sz="0" w:space="0" w:color="auto"/>
      </w:divBdr>
      <w:divsChild>
        <w:div w:id="128931783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r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1167</Words>
  <Characters>6652</Characters>
  <Application>Microsoft Office Word</Application>
  <DocSecurity>0</DocSecurity>
  <Lines>55</Lines>
  <Paragraphs>15</Paragraphs>
  <ScaleCrop>false</ScaleCrop>
  <Company>Harborstone</Company>
  <LinksUpToDate>false</LinksUpToDate>
  <CharactersWithSpaces>7804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 Hafvenstein</dc:creator>
  <cp:keywords/>
  <dc:description/>
  <cp:lastModifiedBy>SYSTEM</cp:lastModifiedBy>
  <cp:revision>2</cp:revision>
  <dcterms:created xsi:type="dcterms:W3CDTF">2018-11-07T14:31:00Z</dcterms:created>
  <dcterms:modified xsi:type="dcterms:W3CDTF">2018-11-07T14:31:00Z</dcterms:modified>
</cp:coreProperties>
</file>