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DB179" w14:textId="3E7CADCF" w:rsidR="001C0CD8" w:rsidRPr="00EE13FC" w:rsidRDefault="001C0CD8" w:rsidP="001C0CD8">
      <w:pPr>
        <w:spacing w:after="0" w:line="240" w:lineRule="auto"/>
        <w:rPr>
          <w:rFonts w:ascii="Arial" w:hAnsi="Arial" w:cs="Arial"/>
          <w:sz w:val="48"/>
          <w:szCs w:val="48"/>
        </w:rPr>
      </w:pPr>
      <w:bookmarkStart w:id="0" w:name="_GoBack"/>
      <w:bookmarkEnd w:id="0"/>
      <w:r w:rsidRPr="00EE13FC">
        <w:rPr>
          <w:rFonts w:ascii="Arial" w:eastAsia="Cambria" w:hAnsi="Arial" w:cs="Arial"/>
          <w:color w:val="17365D"/>
          <w:sz w:val="48"/>
          <w:szCs w:val="48"/>
        </w:rPr>
        <w:t>Moderator</w:t>
      </w:r>
      <w:r w:rsidR="00EE13FC" w:rsidRPr="00EE13FC">
        <w:rPr>
          <w:rFonts w:ascii="Arial" w:eastAsia="Cambria" w:hAnsi="Arial" w:cs="Arial"/>
          <w:color w:val="17365D"/>
          <w:sz w:val="48"/>
          <w:szCs w:val="48"/>
        </w:rPr>
        <w:t>’</w:t>
      </w:r>
      <w:r w:rsidRPr="00EE13FC">
        <w:rPr>
          <w:rFonts w:ascii="Arial" w:eastAsia="Cambria" w:hAnsi="Arial" w:cs="Arial"/>
          <w:color w:val="17365D"/>
          <w:sz w:val="48"/>
          <w:szCs w:val="48"/>
        </w:rPr>
        <w:t>s Guide: Nation</w:t>
      </w:r>
      <w:r w:rsidR="0088144B">
        <w:rPr>
          <w:rFonts w:ascii="Arial" w:eastAsia="Cambria" w:hAnsi="Arial" w:cs="Arial"/>
          <w:color w:val="17365D"/>
          <w:sz w:val="48"/>
          <w:szCs w:val="48"/>
        </w:rPr>
        <w:t>wide</w:t>
      </w:r>
      <w:r w:rsidRPr="00EE13FC">
        <w:rPr>
          <w:rFonts w:ascii="Arial" w:eastAsia="Cambria" w:hAnsi="Arial" w:cs="Arial"/>
          <w:color w:val="17365D"/>
          <w:sz w:val="48"/>
          <w:szCs w:val="48"/>
        </w:rPr>
        <w:t xml:space="preserve"> Tax Forum 201</w:t>
      </w:r>
      <w:r w:rsidR="002A14FC">
        <w:rPr>
          <w:rFonts w:ascii="Arial" w:eastAsia="Cambria" w:hAnsi="Arial" w:cs="Arial"/>
          <w:color w:val="17365D"/>
          <w:sz w:val="48"/>
          <w:szCs w:val="48"/>
        </w:rPr>
        <w:t>9</w:t>
      </w:r>
    </w:p>
    <w:p w14:paraId="4A4E2B46" w14:textId="77777777" w:rsidR="001C0CD8" w:rsidRPr="00EE13FC" w:rsidRDefault="001C0CD8" w:rsidP="001C0CD8">
      <w:pPr>
        <w:rPr>
          <w:rFonts w:ascii="Arial" w:hAnsi="Arial" w:cs="Arial"/>
        </w:rPr>
      </w:pPr>
    </w:p>
    <w:p w14:paraId="33DEFEBD" w14:textId="77777777" w:rsidR="001C0CD8" w:rsidRPr="00EE13FC" w:rsidRDefault="001C0CD8" w:rsidP="001C0CD8">
      <w:pPr>
        <w:spacing w:after="60"/>
        <w:rPr>
          <w:rFonts w:ascii="Arial" w:hAnsi="Arial" w:cs="Arial"/>
        </w:rPr>
      </w:pPr>
      <w:r w:rsidRPr="00EE13FC">
        <w:rPr>
          <w:rFonts w:ascii="Arial" w:eastAsia="Cambria" w:hAnsi="Arial" w:cs="Arial"/>
          <w:b/>
          <w:color w:val="366091"/>
          <w:sz w:val="26"/>
          <w:szCs w:val="26"/>
        </w:rPr>
        <w:t>1:1 Interviews</w:t>
      </w:r>
    </w:p>
    <w:p w14:paraId="0CDF5821" w14:textId="77777777" w:rsidR="001C0CD8" w:rsidRPr="00EE13FC" w:rsidRDefault="001C0CD8" w:rsidP="001C0CD8">
      <w:pPr>
        <w:spacing w:after="120" w:line="240" w:lineRule="auto"/>
        <w:rPr>
          <w:rFonts w:ascii="Arial" w:hAnsi="Arial" w:cs="Arial"/>
        </w:rPr>
      </w:pPr>
      <w:r w:rsidRPr="00EE13FC">
        <w:rPr>
          <w:rFonts w:ascii="Arial" w:eastAsia="Cambria" w:hAnsi="Arial" w:cs="Arial"/>
          <w:color w:val="333333"/>
          <w:sz w:val="24"/>
          <w:szCs w:val="24"/>
        </w:rPr>
        <w:t>Tax Forum Locations</w:t>
      </w:r>
    </w:p>
    <w:p w14:paraId="6F4497B1" w14:textId="3601DE53" w:rsidR="001C0CD8" w:rsidRPr="00EE13FC" w:rsidRDefault="001C0CD8" w:rsidP="001C0CD8">
      <w:pPr>
        <w:spacing w:after="120" w:line="240" w:lineRule="auto"/>
        <w:rPr>
          <w:rFonts w:ascii="Arial" w:hAnsi="Arial" w:cs="Arial"/>
        </w:rPr>
      </w:pPr>
      <w:r w:rsidRPr="00EE13FC">
        <w:rPr>
          <w:rFonts w:ascii="Arial" w:eastAsia="Cambria" w:hAnsi="Arial" w:cs="Arial"/>
          <w:b/>
          <w:color w:val="333333"/>
          <w:sz w:val="24"/>
          <w:szCs w:val="24"/>
        </w:rPr>
        <w:t xml:space="preserve">Interview duration: </w:t>
      </w:r>
      <w:r w:rsidR="00E97B28">
        <w:rPr>
          <w:rFonts w:ascii="Arial" w:eastAsia="Cambria" w:hAnsi="Arial" w:cs="Arial"/>
          <w:b/>
          <w:color w:val="333333"/>
          <w:sz w:val="24"/>
          <w:szCs w:val="24"/>
        </w:rPr>
        <w:t>3</w:t>
      </w:r>
      <w:r w:rsidR="00667AB3">
        <w:rPr>
          <w:rFonts w:ascii="Arial" w:eastAsia="Cambria" w:hAnsi="Arial" w:cs="Arial"/>
          <w:b/>
          <w:color w:val="333333"/>
          <w:sz w:val="24"/>
          <w:szCs w:val="24"/>
        </w:rPr>
        <w:t>0</w:t>
      </w:r>
      <w:r w:rsidRPr="00EE13FC">
        <w:rPr>
          <w:rFonts w:ascii="Arial" w:eastAsia="Cambria" w:hAnsi="Arial" w:cs="Arial"/>
          <w:b/>
          <w:color w:val="333333"/>
          <w:sz w:val="24"/>
          <w:szCs w:val="24"/>
        </w:rPr>
        <w:t xml:space="preserve"> min  </w:t>
      </w:r>
    </w:p>
    <w:p w14:paraId="357C59DD" w14:textId="77777777" w:rsidR="001C0CD8" w:rsidRPr="00EE13FC" w:rsidRDefault="001C0CD8" w:rsidP="001C0CD8">
      <w:pPr>
        <w:spacing w:after="60"/>
        <w:rPr>
          <w:rFonts w:ascii="Arial" w:hAnsi="Arial" w:cs="Arial"/>
        </w:rPr>
      </w:pPr>
      <w:r w:rsidRPr="00EE13FC">
        <w:rPr>
          <w:rFonts w:ascii="Arial" w:eastAsia="Cambria" w:hAnsi="Arial" w:cs="Arial"/>
          <w:b/>
          <w:sz w:val="24"/>
          <w:szCs w:val="24"/>
        </w:rPr>
        <w:t xml:space="preserve">Setup Needed:  </w:t>
      </w:r>
      <w:r w:rsidRPr="00EE13FC">
        <w:rPr>
          <w:rFonts w:ascii="Arial" w:eastAsia="Cambria" w:hAnsi="Arial" w:cs="Arial"/>
          <w:sz w:val="24"/>
          <w:szCs w:val="24"/>
        </w:rPr>
        <w:t>Laptop, internet connection, timer</w:t>
      </w:r>
    </w:p>
    <w:p w14:paraId="14F96055" w14:textId="77777777" w:rsidR="001C0CD8" w:rsidRPr="00EE13FC" w:rsidRDefault="001C0CD8" w:rsidP="001C0CD8">
      <w:pPr>
        <w:rPr>
          <w:rFonts w:ascii="Arial" w:hAnsi="Arial" w:cs="Arial"/>
        </w:rPr>
      </w:pPr>
      <w:r w:rsidRPr="00EE13FC">
        <w:rPr>
          <w:rFonts w:ascii="Arial" w:hAnsi="Arial" w:cs="Arial"/>
          <w:noProof/>
        </w:rPr>
        <mc:AlternateContent>
          <mc:Choice Requires="wps">
            <w:drawing>
              <wp:anchor distT="0" distB="0" distL="114300" distR="114300" simplePos="0" relativeHeight="251659264" behindDoc="0" locked="0" layoutInCell="0" hidden="0" allowOverlap="1" wp14:anchorId="70277920" wp14:editId="355EB0F2">
                <wp:simplePos x="0" y="0"/>
                <wp:positionH relativeFrom="margin">
                  <wp:posOffset>0</wp:posOffset>
                </wp:positionH>
                <wp:positionV relativeFrom="paragraph">
                  <wp:posOffset>-50799</wp:posOffset>
                </wp:positionV>
                <wp:extent cx="652780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2078925" y="3780000"/>
                          <a:ext cx="6534150" cy="0"/>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93BE8B4" id="_x0000_t32" coordsize="21600,21600" o:spt="32" o:oned="t" path="m,l21600,21600e" filled="f">
                <v:path arrowok="t" fillok="f" o:connecttype="none"/>
                <o:lock v:ext="edit" shapetype="t"/>
              </v:shapetype>
              <v:shape id="Straight Arrow Connector 7" o:spid="_x0000_s1026" type="#_x0000_t32" style="position:absolute;margin-left:0;margin-top:-4pt;width:514pt;height:1pt;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" o:allowincell="f" strokecolor="#4a7dba">
                <w10:wrap anchorx="margin"/>
              </v:shape>
            </w:pict>
          </mc:Fallback>
        </mc:AlternateContent>
      </w:r>
    </w:p>
    <w:p w14:paraId="3DF150A8" w14:textId="78B78596" w:rsidR="001C0CD8" w:rsidRPr="00EE13FC" w:rsidRDefault="001C0CD8" w:rsidP="001C0CD8">
      <w:pPr>
        <w:spacing w:after="0"/>
        <w:rPr>
          <w:rFonts w:ascii="Arial" w:eastAsia="Cambria" w:hAnsi="Arial" w:cs="Arial"/>
          <w:b/>
          <w:color w:val="548DD4"/>
          <w:sz w:val="24"/>
          <w:szCs w:val="24"/>
        </w:rPr>
      </w:pPr>
      <w:r w:rsidRPr="00EE13FC">
        <w:rPr>
          <w:rFonts w:ascii="Arial" w:eastAsia="Cambria" w:hAnsi="Arial" w:cs="Arial"/>
          <w:b/>
          <w:color w:val="548DD4"/>
          <w:sz w:val="24"/>
          <w:szCs w:val="24"/>
        </w:rPr>
        <w:t xml:space="preserve">Frame </w:t>
      </w:r>
      <w:r w:rsidR="009821D7">
        <w:rPr>
          <w:rFonts w:ascii="Arial" w:eastAsia="Cambria" w:hAnsi="Arial" w:cs="Arial"/>
          <w:b/>
          <w:color w:val="548DD4"/>
          <w:sz w:val="24"/>
          <w:szCs w:val="24"/>
        </w:rPr>
        <w:t>U</w:t>
      </w:r>
      <w:r w:rsidRPr="00EE13FC">
        <w:rPr>
          <w:rFonts w:ascii="Arial" w:eastAsia="Cambria" w:hAnsi="Arial" w:cs="Arial"/>
          <w:b/>
          <w:color w:val="548DD4"/>
          <w:sz w:val="24"/>
          <w:szCs w:val="24"/>
        </w:rPr>
        <w:t xml:space="preserve">p </w:t>
      </w:r>
      <w:r w:rsidR="009821D7">
        <w:rPr>
          <w:rFonts w:ascii="Arial" w:eastAsia="Cambria" w:hAnsi="Arial" w:cs="Arial"/>
          <w:b/>
          <w:color w:val="548DD4"/>
          <w:sz w:val="24"/>
          <w:szCs w:val="24"/>
        </w:rPr>
        <w:t>S</w:t>
      </w:r>
      <w:r w:rsidRPr="00EE13FC">
        <w:rPr>
          <w:rFonts w:ascii="Arial" w:eastAsia="Cambria" w:hAnsi="Arial" w:cs="Arial"/>
          <w:b/>
          <w:color w:val="548DD4"/>
          <w:sz w:val="24"/>
          <w:szCs w:val="24"/>
        </w:rPr>
        <w:t>ession</w:t>
      </w:r>
      <w:r w:rsidR="00EE13FC">
        <w:rPr>
          <w:rFonts w:ascii="Arial" w:eastAsia="Cambria" w:hAnsi="Arial" w:cs="Arial"/>
          <w:b/>
          <w:color w:val="548DD4"/>
          <w:sz w:val="24"/>
          <w:szCs w:val="24"/>
        </w:rPr>
        <w:t xml:space="preserve"> </w:t>
      </w:r>
      <w:r w:rsidR="009821D7">
        <w:rPr>
          <w:rFonts w:ascii="Arial" w:eastAsia="Cambria" w:hAnsi="Arial" w:cs="Arial"/>
          <w:b/>
          <w:color w:val="548DD4"/>
          <w:sz w:val="24"/>
          <w:szCs w:val="24"/>
        </w:rPr>
        <w:t>- 5</w:t>
      </w:r>
      <w:r w:rsidRPr="00EE13FC">
        <w:rPr>
          <w:rFonts w:ascii="Arial" w:eastAsia="Cambria" w:hAnsi="Arial" w:cs="Arial"/>
          <w:b/>
          <w:color w:val="548DD4"/>
          <w:sz w:val="24"/>
          <w:szCs w:val="24"/>
        </w:rPr>
        <w:t xml:space="preserve"> min</w:t>
      </w:r>
      <w:r w:rsidR="009821D7">
        <w:rPr>
          <w:rFonts w:ascii="Arial" w:eastAsia="Cambria" w:hAnsi="Arial" w:cs="Arial"/>
          <w:b/>
          <w:color w:val="548DD4"/>
          <w:sz w:val="24"/>
          <w:szCs w:val="24"/>
        </w:rPr>
        <w:t>s</w:t>
      </w:r>
    </w:p>
    <w:p w14:paraId="6DB00436" w14:textId="77777777" w:rsidR="001C0CD8" w:rsidRPr="00EE13FC" w:rsidRDefault="001C0CD8" w:rsidP="001C0CD8">
      <w:pPr>
        <w:spacing w:after="0"/>
        <w:rPr>
          <w:rFonts w:ascii="Arial" w:hAnsi="Arial" w:cs="Arial"/>
        </w:rPr>
      </w:pPr>
      <w:r w:rsidRPr="00EE13FC">
        <w:rPr>
          <w:rFonts w:ascii="Arial" w:hAnsi="Arial" w:cs="Arial"/>
          <w:noProof/>
        </w:rPr>
        <mc:AlternateContent>
          <mc:Choice Requires="wps">
            <w:drawing>
              <wp:anchor distT="0" distB="0" distL="114300" distR="114300" simplePos="0" relativeHeight="251660288" behindDoc="0" locked="0" layoutInCell="0" hidden="0" allowOverlap="1" wp14:anchorId="0CB6F22F" wp14:editId="6175A660">
                <wp:simplePos x="0" y="0"/>
                <wp:positionH relativeFrom="margin">
                  <wp:posOffset>0</wp:posOffset>
                </wp:positionH>
                <wp:positionV relativeFrom="paragraph">
                  <wp:posOffset>26035</wp:posOffset>
                </wp:positionV>
                <wp:extent cx="6527800" cy="12700"/>
                <wp:effectExtent l="0" t="0" r="25400" b="25400"/>
                <wp:wrapNone/>
                <wp:docPr id="14" name="Straight Arrow Connector 14"/>
                <wp:cNvGraphicFramePr/>
                <a:graphic xmlns:a="http://schemas.openxmlformats.org/drawingml/2006/main">
                  <a:graphicData uri="http://schemas.microsoft.com/office/word/2010/wordprocessingShape">
                    <wps:wsp>
                      <wps:cNvCnPr/>
                      <wps:spPr>
                        <a:xfrm>
                          <a:off x="0" y="0"/>
                          <a:ext cx="6527800" cy="12700"/>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6F7B4F" id="Straight Arrow Connector 14" o:spid="_x0000_s1026" type="#_x0000_t32" style="position:absolute;margin-left:0;margin-top:2.05pt;width:514pt;height:1pt;z-index:2516602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" o:allowincell="f" strokecolor="#4a7dba">
                <w10:wrap anchorx="margin"/>
              </v:shape>
            </w:pict>
          </mc:Fallback>
        </mc:AlternateContent>
      </w:r>
    </w:p>
    <w:p w14:paraId="3BF25789" w14:textId="1EF769B5" w:rsidR="00EF17A7" w:rsidRPr="00254D88" w:rsidRDefault="001C0CD8" w:rsidP="00EF17A7">
      <w:pPr>
        <w:spacing w:after="0" w:line="360" w:lineRule="auto"/>
        <w:rPr>
          <w:rFonts w:ascii="Arial" w:hAnsi="Arial" w:cs="Arial"/>
          <w:bCs/>
        </w:rPr>
      </w:pPr>
      <w:r w:rsidRPr="00EE13FC">
        <w:rPr>
          <w:rFonts w:ascii="Arial" w:hAnsi="Arial" w:cs="Arial"/>
          <w:bCs/>
        </w:rPr>
        <w:t>Thank you so much for coming in today.</w:t>
      </w:r>
      <w:r w:rsidR="00EF17A7">
        <w:rPr>
          <w:rFonts w:ascii="Arial" w:hAnsi="Arial" w:cs="Arial"/>
          <w:bCs/>
        </w:rPr>
        <w:t xml:space="preserve"> </w:t>
      </w:r>
      <w:r w:rsidRPr="00EE13FC">
        <w:rPr>
          <w:rFonts w:ascii="Arial" w:hAnsi="Arial" w:cs="Arial"/>
          <w:bCs/>
        </w:rPr>
        <w:t>I wanted to give you a little information about what you will be looking at and give you time to ask any questions you might have before we get started.</w:t>
      </w:r>
      <w:r w:rsidR="00EF17A7" w:rsidRPr="00EF17A7">
        <w:t xml:space="preserve"> </w:t>
      </w:r>
      <w:r w:rsidR="00EF17A7" w:rsidRPr="00EF17A7">
        <w:rPr>
          <w:rFonts w:ascii="Arial" w:hAnsi="Arial" w:cs="Arial"/>
          <w:bCs/>
        </w:rPr>
        <w:t xml:space="preserve">The purpose of today’s session is </w:t>
      </w:r>
      <w:r w:rsidR="00EF17A7">
        <w:rPr>
          <w:rFonts w:ascii="Arial" w:hAnsi="Arial" w:cs="Arial"/>
          <w:bCs/>
        </w:rPr>
        <w:t xml:space="preserve">to talk to you about some new IRS digital communication tools and walk you through a prototype. </w:t>
      </w:r>
      <w:r w:rsidR="00EF17A7" w:rsidRPr="00EE13FC">
        <w:rPr>
          <w:rFonts w:ascii="Arial" w:hAnsi="Arial" w:cs="Arial"/>
        </w:rPr>
        <w:t>We are independent researchers and did not create this prototype</w:t>
      </w:r>
      <w:r w:rsidR="00EF17A7">
        <w:rPr>
          <w:rFonts w:ascii="Arial" w:hAnsi="Arial" w:cs="Arial"/>
        </w:rPr>
        <w:t>, s</w:t>
      </w:r>
      <w:r w:rsidR="00EF17A7" w:rsidRPr="00EE13FC">
        <w:rPr>
          <w:rFonts w:ascii="Arial" w:hAnsi="Arial" w:cs="Arial"/>
        </w:rPr>
        <w:t>o please be as candid as possible</w:t>
      </w:r>
      <w:r w:rsidR="00EF17A7">
        <w:rPr>
          <w:rFonts w:ascii="Arial" w:hAnsi="Arial" w:cs="Arial"/>
        </w:rPr>
        <w:t xml:space="preserve"> when providing feedback</w:t>
      </w:r>
      <w:r w:rsidR="00EF17A7" w:rsidRPr="00EE13FC">
        <w:rPr>
          <w:rFonts w:ascii="Arial" w:hAnsi="Arial" w:cs="Arial"/>
        </w:rPr>
        <w:t>.</w:t>
      </w:r>
    </w:p>
    <w:p w14:paraId="2F61C266" w14:textId="35D310FF" w:rsidR="00EF17A7" w:rsidRPr="00EF17A7" w:rsidRDefault="00EF17A7" w:rsidP="00EF17A7">
      <w:pPr>
        <w:widowControl w:val="0"/>
        <w:rPr>
          <w:rFonts w:ascii="Arial" w:hAnsi="Arial" w:cs="Arial"/>
          <w:bCs/>
        </w:rPr>
      </w:pPr>
      <w:r>
        <w:rPr>
          <w:rFonts w:ascii="Arial" w:hAnsi="Arial" w:cs="Arial"/>
          <w:bCs/>
        </w:rPr>
        <w:t>B</w:t>
      </w:r>
      <w:r w:rsidRPr="00EF17A7">
        <w:rPr>
          <w:rFonts w:ascii="Arial" w:hAnsi="Arial" w:cs="Arial"/>
          <w:bCs/>
        </w:rPr>
        <w:t xml:space="preserve">ut before we start, let’s go over some ground rules. </w:t>
      </w:r>
    </w:p>
    <w:p w14:paraId="546B8C2F" w14:textId="77777777" w:rsidR="00EF17A7" w:rsidRPr="00EF17A7" w:rsidRDefault="00EF17A7" w:rsidP="00EF17A7">
      <w:pPr>
        <w:widowControl w:val="0"/>
        <w:rPr>
          <w:rFonts w:ascii="Arial" w:hAnsi="Arial" w:cs="Arial"/>
          <w:bCs/>
        </w:rPr>
      </w:pPr>
      <w:r w:rsidRPr="00EF17A7">
        <w:rPr>
          <w:rFonts w:ascii="Arial" w:hAnsi="Arial" w:cs="Arial"/>
          <w:bCs/>
        </w:rPr>
        <w:t>•</w:t>
      </w:r>
      <w:r w:rsidRPr="00EF17A7">
        <w:rPr>
          <w:rFonts w:ascii="Arial" w:hAnsi="Arial" w:cs="Arial"/>
          <w:bCs/>
        </w:rPr>
        <w:tab/>
      </w:r>
      <w:r w:rsidRPr="00EF17A7">
        <w:rPr>
          <w:rFonts w:ascii="Arial" w:hAnsi="Arial" w:cs="Arial"/>
          <w:bCs/>
          <w:u w:val="single"/>
        </w:rPr>
        <w:t>Privacy</w:t>
      </w:r>
      <w:r w:rsidRPr="00EF17A7">
        <w:rPr>
          <w:rFonts w:ascii="Arial" w:hAnsi="Arial" w:cs="Arial"/>
          <w:bCs/>
        </w:rPr>
        <w:t xml:space="preserve"> Everything that you say here will be kept strictly private.  We will use first names only and names will not be used in any report so please feel free to tell me what you think.</w:t>
      </w:r>
    </w:p>
    <w:p w14:paraId="3CEDCBB4" w14:textId="77777777" w:rsidR="00EF17A7" w:rsidRPr="00EF17A7" w:rsidRDefault="00EF17A7" w:rsidP="00EF17A7">
      <w:pPr>
        <w:widowControl w:val="0"/>
        <w:rPr>
          <w:rFonts w:ascii="Arial" w:hAnsi="Arial" w:cs="Arial"/>
          <w:bCs/>
        </w:rPr>
      </w:pPr>
      <w:r w:rsidRPr="00EF17A7">
        <w:rPr>
          <w:rFonts w:ascii="Arial" w:hAnsi="Arial" w:cs="Arial"/>
          <w:bCs/>
        </w:rPr>
        <w:t>•</w:t>
      </w:r>
      <w:r w:rsidRPr="00EF17A7">
        <w:rPr>
          <w:rFonts w:ascii="Arial" w:hAnsi="Arial" w:cs="Arial"/>
          <w:bCs/>
        </w:rPr>
        <w:tab/>
      </w:r>
      <w:r w:rsidRPr="00EF17A7">
        <w:rPr>
          <w:rFonts w:ascii="Arial" w:hAnsi="Arial" w:cs="Arial"/>
          <w:bCs/>
          <w:u w:val="single"/>
        </w:rPr>
        <w:t>Voluntary Participation</w:t>
      </w:r>
      <w:r w:rsidRPr="00EF17A7">
        <w:rPr>
          <w:rFonts w:ascii="Arial" w:hAnsi="Arial" w:cs="Arial"/>
          <w:bCs/>
        </w:rPr>
        <w:t xml:space="preserve"> Your participation today is entirely voluntary.  You do not have to answer any questions that you do not wish to answer but please keep in mind, there are no wrong answers.  </w:t>
      </w:r>
    </w:p>
    <w:p w14:paraId="5A75E0FE" w14:textId="1C1D5166" w:rsidR="00EF17A7" w:rsidRDefault="00EF17A7" w:rsidP="00EF17A7">
      <w:pPr>
        <w:widowControl w:val="0"/>
        <w:rPr>
          <w:rFonts w:ascii="Arial" w:hAnsi="Arial" w:cs="Arial"/>
          <w:bCs/>
        </w:rPr>
      </w:pPr>
      <w:r w:rsidRPr="00EF17A7">
        <w:rPr>
          <w:rFonts w:ascii="Arial" w:hAnsi="Arial" w:cs="Arial"/>
          <w:bCs/>
        </w:rPr>
        <w:t>•</w:t>
      </w:r>
      <w:r w:rsidRPr="00EF17A7">
        <w:rPr>
          <w:rFonts w:ascii="Arial" w:hAnsi="Arial" w:cs="Arial"/>
          <w:bCs/>
        </w:rPr>
        <w:tab/>
      </w:r>
      <w:r w:rsidRPr="00EF17A7">
        <w:rPr>
          <w:rFonts w:ascii="Arial" w:hAnsi="Arial" w:cs="Arial"/>
          <w:bCs/>
          <w:u w:val="single"/>
        </w:rPr>
        <w:t>Time</w:t>
      </w:r>
      <w:r w:rsidRPr="00EF17A7">
        <w:rPr>
          <w:rFonts w:ascii="Arial" w:hAnsi="Arial" w:cs="Arial"/>
          <w:bCs/>
        </w:rPr>
        <w:t xml:space="preserve"> I will be watching our time and directing our conversation. We will be here for about </w:t>
      </w:r>
      <w:r w:rsidR="00E97B28">
        <w:rPr>
          <w:rFonts w:ascii="Arial" w:hAnsi="Arial" w:cs="Arial"/>
          <w:bCs/>
        </w:rPr>
        <w:t>3</w:t>
      </w:r>
      <w:r w:rsidRPr="00EF17A7">
        <w:rPr>
          <w:rFonts w:ascii="Arial" w:hAnsi="Arial" w:cs="Arial"/>
          <w:bCs/>
        </w:rPr>
        <w:t xml:space="preserve">0 minutes. A formal break has not been scheduled but if you need to stretch, go to the restroom, or walk around a little, feel free to do so but please come back quickly. Your comments and participation are very important to us.  </w:t>
      </w:r>
    </w:p>
    <w:p w14:paraId="38A0878D" w14:textId="5B4EF2E7" w:rsidR="00EF17A7" w:rsidRPr="00EF17A7" w:rsidRDefault="00EF17A7" w:rsidP="00EF17A7">
      <w:pPr>
        <w:pStyle w:val="ListParagraph"/>
        <w:widowControl w:val="0"/>
        <w:numPr>
          <w:ilvl w:val="0"/>
          <w:numId w:val="10"/>
        </w:numPr>
        <w:ind w:left="270" w:hanging="270"/>
        <w:rPr>
          <w:rFonts w:ascii="Arial" w:hAnsi="Arial" w:cs="Arial"/>
          <w:bCs/>
        </w:rPr>
      </w:pPr>
      <w:r>
        <w:rPr>
          <w:rFonts w:ascii="Arial" w:eastAsia="Cambria" w:hAnsi="Arial" w:cs="Arial"/>
        </w:rPr>
        <w:t xml:space="preserve">       </w:t>
      </w:r>
      <w:r w:rsidRPr="00EF17A7">
        <w:rPr>
          <w:rFonts w:ascii="Arial" w:eastAsia="Cambria" w:hAnsi="Arial" w:cs="Arial"/>
          <w:u w:val="single"/>
        </w:rPr>
        <w:t>Recording</w:t>
      </w:r>
      <w:r>
        <w:rPr>
          <w:rFonts w:ascii="Arial" w:eastAsia="Cambria" w:hAnsi="Arial" w:cs="Arial"/>
        </w:rPr>
        <w:t xml:space="preserve"> I’ll be taking notes throughout our session but I’ll also be recording </w:t>
      </w:r>
      <w:r w:rsidRPr="00EF17A7">
        <w:rPr>
          <w:rFonts w:ascii="Arial" w:eastAsia="Cambria" w:hAnsi="Arial" w:cs="Arial"/>
        </w:rPr>
        <w:t>to ensure we capture all of your feedback. The recording will include audio only.</w:t>
      </w:r>
    </w:p>
    <w:p w14:paraId="59E764EE" w14:textId="034743E5" w:rsidR="001C0CD8" w:rsidRPr="00EF17A7" w:rsidRDefault="00EF17A7" w:rsidP="00EF17A7">
      <w:pPr>
        <w:widowControl w:val="0"/>
        <w:rPr>
          <w:rFonts w:ascii="Arial" w:hAnsi="Arial" w:cs="Arial"/>
          <w:bCs/>
        </w:rPr>
      </w:pPr>
      <w:r w:rsidRPr="00EF17A7">
        <w:rPr>
          <w:rFonts w:ascii="Arial" w:hAnsi="Arial" w:cs="Arial"/>
          <w:bCs/>
        </w:rPr>
        <w:t>•</w:t>
      </w:r>
      <w:r w:rsidRPr="00EF17A7">
        <w:rPr>
          <w:rFonts w:ascii="Arial" w:hAnsi="Arial" w:cs="Arial"/>
          <w:bCs/>
        </w:rPr>
        <w:tab/>
        <w:t xml:space="preserve">Thanks Thank you again for participating in today’s session. We appreciate your time and your </w:t>
      </w:r>
      <w:r>
        <w:rPr>
          <w:rFonts w:ascii="Arial" w:hAnsi="Arial" w:cs="Arial"/>
          <w:bCs/>
        </w:rPr>
        <w:t>feedback today.</w:t>
      </w:r>
    </w:p>
    <w:p w14:paraId="1D17EFD4" w14:textId="77777777" w:rsidR="001C0CD8" w:rsidRPr="00EE13FC" w:rsidRDefault="001C0CD8" w:rsidP="001C0CD8">
      <w:pPr>
        <w:widowControl w:val="0"/>
        <w:spacing w:after="0"/>
        <w:contextualSpacing/>
        <w:rPr>
          <w:rFonts w:ascii="Arial" w:hAnsi="Arial" w:cs="Arial"/>
        </w:rPr>
      </w:pPr>
      <w:r w:rsidRPr="00EE13FC">
        <w:rPr>
          <w:rFonts w:ascii="Arial" w:eastAsia="Cambria" w:hAnsi="Arial" w:cs="Arial"/>
        </w:rPr>
        <w:t>Do you have any questions before we get started?</w:t>
      </w:r>
    </w:p>
    <w:p w14:paraId="3A586B09" w14:textId="77777777" w:rsidR="001C0CD8" w:rsidRPr="00EE13FC" w:rsidRDefault="001C0CD8" w:rsidP="001C0CD8">
      <w:pPr>
        <w:spacing w:after="0"/>
        <w:rPr>
          <w:rFonts w:ascii="Arial" w:hAnsi="Arial" w:cs="Arial"/>
        </w:rPr>
      </w:pPr>
    </w:p>
    <w:p w14:paraId="6D0F1BFF" w14:textId="55F5A71F" w:rsidR="00C50646" w:rsidRPr="00EE13FC" w:rsidRDefault="00C50646" w:rsidP="00C50646">
      <w:pPr>
        <w:spacing w:after="0"/>
        <w:rPr>
          <w:rFonts w:ascii="Arial" w:eastAsia="Cambria" w:hAnsi="Arial" w:cs="Arial"/>
          <w:b/>
          <w:color w:val="548DD4"/>
          <w:sz w:val="24"/>
          <w:szCs w:val="24"/>
        </w:rPr>
      </w:pPr>
      <w:r w:rsidRPr="00EE13FC">
        <w:rPr>
          <w:rFonts w:ascii="Arial" w:eastAsia="Cambria" w:hAnsi="Arial" w:cs="Arial"/>
          <w:b/>
          <w:color w:val="548DD4"/>
          <w:sz w:val="24"/>
          <w:szCs w:val="24"/>
        </w:rPr>
        <w:t xml:space="preserve">Demographic Questions – </w:t>
      </w:r>
      <w:r w:rsidR="0017365D">
        <w:rPr>
          <w:rFonts w:ascii="Arial" w:eastAsia="Cambria" w:hAnsi="Arial" w:cs="Arial"/>
          <w:b/>
          <w:color w:val="548DD4"/>
          <w:sz w:val="24"/>
          <w:szCs w:val="24"/>
        </w:rPr>
        <w:t>3</w:t>
      </w:r>
      <w:r w:rsidRPr="00EE13FC">
        <w:rPr>
          <w:rFonts w:ascii="Arial" w:eastAsia="Cambria" w:hAnsi="Arial" w:cs="Arial"/>
          <w:b/>
          <w:color w:val="548DD4"/>
          <w:sz w:val="24"/>
          <w:szCs w:val="24"/>
        </w:rPr>
        <w:t xml:space="preserve"> min</w:t>
      </w:r>
      <w:r w:rsidR="009821D7">
        <w:rPr>
          <w:rFonts w:ascii="Arial" w:eastAsia="Cambria" w:hAnsi="Arial" w:cs="Arial"/>
          <w:b/>
          <w:color w:val="548DD4"/>
          <w:sz w:val="24"/>
          <w:szCs w:val="24"/>
        </w:rPr>
        <w:t>s</w:t>
      </w:r>
    </w:p>
    <w:p w14:paraId="77B1FCC5" w14:textId="77777777" w:rsidR="00C50646" w:rsidRPr="00EE13FC" w:rsidRDefault="00C50646" w:rsidP="00C50646">
      <w:pPr>
        <w:spacing w:after="0"/>
        <w:rPr>
          <w:rFonts w:ascii="Arial" w:hAnsi="Arial" w:cs="Arial"/>
        </w:rPr>
      </w:pPr>
      <w:r w:rsidRPr="00EE13FC">
        <w:rPr>
          <w:rFonts w:ascii="Arial" w:hAnsi="Arial" w:cs="Arial"/>
          <w:noProof/>
        </w:rPr>
        <mc:AlternateContent>
          <mc:Choice Requires="wps">
            <w:drawing>
              <wp:anchor distT="0" distB="0" distL="114300" distR="114300" simplePos="0" relativeHeight="251672576" behindDoc="0" locked="0" layoutInCell="0" hidden="0" allowOverlap="1" wp14:anchorId="797C9EA4" wp14:editId="3CDEFDC1">
                <wp:simplePos x="0" y="0"/>
                <wp:positionH relativeFrom="margin">
                  <wp:posOffset>0</wp:posOffset>
                </wp:positionH>
                <wp:positionV relativeFrom="paragraph">
                  <wp:posOffset>26035</wp:posOffset>
                </wp:positionV>
                <wp:extent cx="6527800" cy="12700"/>
                <wp:effectExtent l="0" t="0" r="25400" b="25400"/>
                <wp:wrapNone/>
                <wp:docPr id="2" name="Straight Arrow Connector 2"/>
                <wp:cNvGraphicFramePr/>
                <a:graphic xmlns:a="http://schemas.openxmlformats.org/drawingml/2006/main">
                  <a:graphicData uri="http://schemas.microsoft.com/office/word/2010/wordprocessingShape">
                    <wps:wsp>
                      <wps:cNvCnPr/>
                      <wps:spPr>
                        <a:xfrm>
                          <a:off x="0" y="0"/>
                          <a:ext cx="6527800" cy="12700"/>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9AFFFE" id="Straight Arrow Connector 2" o:spid="_x0000_s1026" type="#_x0000_t32" style="position:absolute;margin-left:0;margin-top:2.05pt;width:514pt;height:1pt;z-index:25167257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" o:allowincell="f" strokecolor="#4a7dba">
                <w10:wrap anchorx="margin"/>
              </v:shape>
            </w:pict>
          </mc:Fallback>
        </mc:AlternateContent>
      </w:r>
    </w:p>
    <w:p w14:paraId="023B0A94" w14:textId="77777777" w:rsidR="00C50646" w:rsidRPr="00EE13FC" w:rsidRDefault="00C50646" w:rsidP="00C50646">
      <w:pPr>
        <w:spacing w:after="0"/>
        <w:rPr>
          <w:rFonts w:ascii="Arial" w:hAnsi="Arial" w:cs="Arial"/>
        </w:rPr>
      </w:pPr>
      <w:r w:rsidRPr="00EE13FC">
        <w:rPr>
          <w:rFonts w:ascii="Arial" w:eastAsia="Cambria" w:hAnsi="Arial" w:cs="Arial"/>
          <w:b/>
        </w:rPr>
        <w:t>What type of tax professional are you?</w:t>
      </w:r>
    </w:p>
    <w:p w14:paraId="2E1190BB" w14:textId="77777777" w:rsidR="00C50646" w:rsidRPr="00EE13FC" w:rsidRDefault="00C50646" w:rsidP="00C50646">
      <w:pPr>
        <w:widowControl w:val="0"/>
        <w:numPr>
          <w:ilvl w:val="0"/>
          <w:numId w:val="7"/>
        </w:numPr>
        <w:spacing w:after="0"/>
        <w:ind w:hanging="360"/>
        <w:contextualSpacing/>
        <w:rPr>
          <w:rFonts w:ascii="Arial" w:hAnsi="Arial" w:cs="Arial"/>
        </w:rPr>
      </w:pPr>
      <w:r w:rsidRPr="00EE13FC">
        <w:rPr>
          <w:rFonts w:ascii="Arial" w:eastAsia="Cambria" w:hAnsi="Arial" w:cs="Arial"/>
        </w:rPr>
        <w:t>CPA</w:t>
      </w:r>
    </w:p>
    <w:p w14:paraId="72EA1BEB" w14:textId="77777777" w:rsidR="00C50646" w:rsidRPr="00EE13FC" w:rsidRDefault="00C50646" w:rsidP="00C50646">
      <w:pPr>
        <w:widowControl w:val="0"/>
        <w:numPr>
          <w:ilvl w:val="0"/>
          <w:numId w:val="7"/>
        </w:numPr>
        <w:spacing w:after="0"/>
        <w:ind w:hanging="360"/>
        <w:contextualSpacing/>
        <w:rPr>
          <w:rFonts w:ascii="Arial" w:hAnsi="Arial" w:cs="Arial"/>
        </w:rPr>
      </w:pPr>
      <w:r w:rsidRPr="00EE13FC">
        <w:rPr>
          <w:rFonts w:ascii="Arial" w:eastAsia="Cambria" w:hAnsi="Arial" w:cs="Arial"/>
        </w:rPr>
        <w:t>Enrolled Agent</w:t>
      </w:r>
    </w:p>
    <w:p w14:paraId="1A3DE9E1" w14:textId="77777777" w:rsidR="00C50646" w:rsidRPr="00EE13FC" w:rsidRDefault="00C50646" w:rsidP="00C50646">
      <w:pPr>
        <w:widowControl w:val="0"/>
        <w:numPr>
          <w:ilvl w:val="0"/>
          <w:numId w:val="7"/>
        </w:numPr>
        <w:spacing w:after="0"/>
        <w:ind w:hanging="360"/>
        <w:contextualSpacing/>
        <w:rPr>
          <w:rFonts w:ascii="Arial" w:hAnsi="Arial" w:cs="Arial"/>
        </w:rPr>
      </w:pPr>
      <w:r w:rsidRPr="00EE13FC">
        <w:rPr>
          <w:rFonts w:ascii="Arial" w:eastAsia="Cambria" w:hAnsi="Arial" w:cs="Arial"/>
        </w:rPr>
        <w:t>Reporting Agent</w:t>
      </w:r>
    </w:p>
    <w:p w14:paraId="5442189B" w14:textId="77777777" w:rsidR="00C50646" w:rsidRPr="00EE13FC" w:rsidRDefault="00C50646" w:rsidP="00C50646">
      <w:pPr>
        <w:widowControl w:val="0"/>
        <w:numPr>
          <w:ilvl w:val="0"/>
          <w:numId w:val="7"/>
        </w:numPr>
        <w:spacing w:after="0"/>
        <w:ind w:hanging="360"/>
        <w:contextualSpacing/>
        <w:rPr>
          <w:rFonts w:ascii="Arial" w:hAnsi="Arial" w:cs="Arial"/>
        </w:rPr>
      </w:pPr>
      <w:r w:rsidRPr="00EE13FC">
        <w:rPr>
          <w:rFonts w:ascii="Arial" w:eastAsia="Cambria" w:hAnsi="Arial" w:cs="Arial"/>
        </w:rPr>
        <w:t>Return Preparer</w:t>
      </w:r>
    </w:p>
    <w:p w14:paraId="06B6D12C" w14:textId="77777777" w:rsidR="00C50646" w:rsidRPr="00EE13FC" w:rsidRDefault="00C50646" w:rsidP="00C50646">
      <w:pPr>
        <w:widowControl w:val="0"/>
        <w:numPr>
          <w:ilvl w:val="0"/>
          <w:numId w:val="7"/>
        </w:numPr>
        <w:spacing w:after="0"/>
        <w:ind w:hanging="360"/>
        <w:contextualSpacing/>
        <w:rPr>
          <w:rFonts w:ascii="Arial" w:hAnsi="Arial" w:cs="Arial"/>
        </w:rPr>
      </w:pPr>
      <w:r w:rsidRPr="00EE13FC">
        <w:rPr>
          <w:rFonts w:ascii="Arial" w:eastAsia="Cambria" w:hAnsi="Arial" w:cs="Arial"/>
        </w:rPr>
        <w:t>Attorney</w:t>
      </w:r>
    </w:p>
    <w:p w14:paraId="2E8336D0" w14:textId="77777777" w:rsidR="00C50646" w:rsidRPr="00EE13FC" w:rsidRDefault="00C50646" w:rsidP="00C50646">
      <w:pPr>
        <w:widowControl w:val="0"/>
        <w:numPr>
          <w:ilvl w:val="0"/>
          <w:numId w:val="7"/>
        </w:numPr>
        <w:spacing w:after="0"/>
        <w:ind w:hanging="360"/>
        <w:contextualSpacing/>
        <w:rPr>
          <w:rFonts w:ascii="Arial" w:hAnsi="Arial" w:cs="Arial"/>
        </w:rPr>
      </w:pPr>
      <w:r w:rsidRPr="00EE13FC">
        <w:rPr>
          <w:rFonts w:ascii="Arial" w:eastAsia="Cambria" w:hAnsi="Arial" w:cs="Arial"/>
        </w:rPr>
        <w:t xml:space="preserve">Software Developer </w:t>
      </w:r>
    </w:p>
    <w:p w14:paraId="7ADA9B62" w14:textId="77777777" w:rsidR="00C50646" w:rsidRPr="00EE13FC" w:rsidRDefault="00C50646" w:rsidP="00C50646">
      <w:pPr>
        <w:widowControl w:val="0"/>
        <w:numPr>
          <w:ilvl w:val="0"/>
          <w:numId w:val="7"/>
        </w:numPr>
        <w:spacing w:after="0"/>
        <w:ind w:hanging="360"/>
        <w:contextualSpacing/>
        <w:rPr>
          <w:rFonts w:ascii="Arial" w:hAnsi="Arial" w:cs="Arial"/>
        </w:rPr>
      </w:pPr>
      <w:r w:rsidRPr="00EE13FC">
        <w:rPr>
          <w:rFonts w:ascii="Arial" w:eastAsia="Cambria" w:hAnsi="Arial" w:cs="Arial"/>
        </w:rPr>
        <w:t>Other:__________________________________________________</w:t>
      </w:r>
    </w:p>
    <w:p w14:paraId="2F87E5EE" w14:textId="77777777" w:rsidR="00C50646" w:rsidRPr="00EE13FC" w:rsidRDefault="00C50646" w:rsidP="00C50646">
      <w:pPr>
        <w:spacing w:after="0"/>
        <w:rPr>
          <w:rFonts w:ascii="Arial" w:eastAsia="Cambria" w:hAnsi="Arial" w:cs="Arial"/>
          <w:b/>
          <w:color w:val="548DD4"/>
        </w:rPr>
      </w:pPr>
    </w:p>
    <w:p w14:paraId="0B8CA186" w14:textId="77777777" w:rsidR="00C50646" w:rsidRPr="00EE13FC" w:rsidRDefault="00C50646" w:rsidP="00C50646">
      <w:pPr>
        <w:spacing w:after="0"/>
        <w:rPr>
          <w:rFonts w:ascii="Arial" w:hAnsi="Arial" w:cs="Arial"/>
        </w:rPr>
      </w:pPr>
      <w:r w:rsidRPr="00EE13FC">
        <w:rPr>
          <w:rFonts w:ascii="Arial" w:eastAsia="Cambria" w:hAnsi="Arial" w:cs="Arial"/>
          <w:b/>
        </w:rPr>
        <w:t>How many years have you been working in this field?</w:t>
      </w:r>
    </w:p>
    <w:p w14:paraId="2D1D3ECA" w14:textId="77777777" w:rsidR="00C50646" w:rsidRPr="00EE13FC" w:rsidRDefault="00C50646" w:rsidP="00C50646">
      <w:pPr>
        <w:widowControl w:val="0"/>
        <w:numPr>
          <w:ilvl w:val="0"/>
          <w:numId w:val="7"/>
        </w:numPr>
        <w:spacing w:after="0"/>
        <w:ind w:hanging="360"/>
        <w:contextualSpacing/>
        <w:rPr>
          <w:rFonts w:ascii="Arial" w:hAnsi="Arial" w:cs="Arial"/>
        </w:rPr>
      </w:pPr>
      <w:r w:rsidRPr="00EE13FC">
        <w:rPr>
          <w:rFonts w:ascii="Arial" w:eastAsia="Cambria" w:hAnsi="Arial" w:cs="Arial"/>
        </w:rPr>
        <w:t>Less than 1</w:t>
      </w:r>
    </w:p>
    <w:p w14:paraId="55FE8C32" w14:textId="77777777" w:rsidR="00C50646" w:rsidRPr="00EE13FC" w:rsidRDefault="00C50646" w:rsidP="00C50646">
      <w:pPr>
        <w:widowControl w:val="0"/>
        <w:numPr>
          <w:ilvl w:val="0"/>
          <w:numId w:val="7"/>
        </w:numPr>
        <w:spacing w:after="0"/>
        <w:ind w:hanging="360"/>
        <w:contextualSpacing/>
        <w:rPr>
          <w:rFonts w:ascii="Arial" w:hAnsi="Arial" w:cs="Arial"/>
        </w:rPr>
      </w:pPr>
      <w:r w:rsidRPr="00EE13FC">
        <w:rPr>
          <w:rFonts w:ascii="Arial" w:eastAsia="Cambria" w:hAnsi="Arial" w:cs="Arial"/>
        </w:rPr>
        <w:t>1 – 10</w:t>
      </w:r>
    </w:p>
    <w:p w14:paraId="21553893" w14:textId="77777777" w:rsidR="00C50646" w:rsidRPr="00EE13FC" w:rsidRDefault="00C50646" w:rsidP="00C50646">
      <w:pPr>
        <w:widowControl w:val="0"/>
        <w:numPr>
          <w:ilvl w:val="0"/>
          <w:numId w:val="7"/>
        </w:numPr>
        <w:spacing w:after="0"/>
        <w:ind w:hanging="360"/>
        <w:contextualSpacing/>
        <w:rPr>
          <w:rFonts w:ascii="Arial" w:hAnsi="Arial" w:cs="Arial"/>
        </w:rPr>
      </w:pPr>
      <w:r w:rsidRPr="00EE13FC">
        <w:rPr>
          <w:rFonts w:ascii="Arial" w:eastAsia="Cambria" w:hAnsi="Arial" w:cs="Arial"/>
        </w:rPr>
        <w:t>11 – 20</w:t>
      </w:r>
    </w:p>
    <w:p w14:paraId="5D683425" w14:textId="77777777" w:rsidR="00C50646" w:rsidRPr="00EE13FC" w:rsidRDefault="00C50646" w:rsidP="00C50646">
      <w:pPr>
        <w:widowControl w:val="0"/>
        <w:numPr>
          <w:ilvl w:val="0"/>
          <w:numId w:val="7"/>
        </w:numPr>
        <w:spacing w:after="0"/>
        <w:ind w:hanging="360"/>
        <w:contextualSpacing/>
        <w:rPr>
          <w:rFonts w:ascii="Arial" w:hAnsi="Arial" w:cs="Arial"/>
        </w:rPr>
      </w:pPr>
      <w:r w:rsidRPr="00EE13FC">
        <w:rPr>
          <w:rFonts w:ascii="Arial" w:eastAsia="Cambria" w:hAnsi="Arial" w:cs="Arial"/>
        </w:rPr>
        <w:t>More than 20</w:t>
      </w:r>
    </w:p>
    <w:p w14:paraId="7C8AD280" w14:textId="74D6B1D0" w:rsidR="00254D88" w:rsidRDefault="00254D88" w:rsidP="001C0CD8">
      <w:pPr>
        <w:spacing w:after="0"/>
        <w:rPr>
          <w:rFonts w:ascii="Arial" w:eastAsia="Cambria" w:hAnsi="Arial" w:cs="Arial"/>
          <w:b/>
          <w:color w:val="548DD4"/>
          <w:sz w:val="24"/>
          <w:szCs w:val="24"/>
        </w:rPr>
      </w:pPr>
    </w:p>
    <w:p w14:paraId="6B7065FE" w14:textId="190D2292" w:rsidR="0070195E" w:rsidRDefault="0070195E" w:rsidP="001C0CD8">
      <w:pPr>
        <w:spacing w:after="0"/>
        <w:rPr>
          <w:rFonts w:ascii="Arial" w:eastAsia="Cambria" w:hAnsi="Arial" w:cs="Arial"/>
          <w:b/>
          <w:color w:val="548DD4"/>
          <w:sz w:val="24"/>
          <w:szCs w:val="24"/>
        </w:rPr>
      </w:pPr>
    </w:p>
    <w:p w14:paraId="01A559FE" w14:textId="46177A74" w:rsidR="001C0CD8" w:rsidRPr="00EE13FC" w:rsidRDefault="00254D88" w:rsidP="001C0CD8">
      <w:pPr>
        <w:spacing w:after="0"/>
        <w:rPr>
          <w:rFonts w:ascii="Arial" w:eastAsia="Cambria" w:hAnsi="Arial" w:cs="Arial"/>
          <w:b/>
          <w:color w:val="548DD4"/>
          <w:sz w:val="24"/>
          <w:szCs w:val="24"/>
        </w:rPr>
      </w:pPr>
      <w:bookmarkStart w:id="1" w:name="_Hlk12420386"/>
      <w:r>
        <w:rPr>
          <w:rFonts w:ascii="Arial" w:eastAsia="Cambria" w:hAnsi="Arial" w:cs="Arial"/>
          <w:b/>
          <w:color w:val="548DD4"/>
          <w:sz w:val="24"/>
          <w:szCs w:val="24"/>
        </w:rPr>
        <w:t xml:space="preserve">Overview: Digital Communication Tools </w:t>
      </w:r>
      <w:r w:rsidR="009821D7">
        <w:rPr>
          <w:rFonts w:ascii="Arial" w:eastAsia="Cambria" w:hAnsi="Arial" w:cs="Arial"/>
          <w:b/>
          <w:color w:val="548DD4"/>
          <w:sz w:val="24"/>
          <w:szCs w:val="24"/>
        </w:rPr>
        <w:t xml:space="preserve">- </w:t>
      </w:r>
      <w:r w:rsidR="00E97B28">
        <w:rPr>
          <w:rFonts w:ascii="Arial" w:eastAsia="Cambria" w:hAnsi="Arial" w:cs="Arial"/>
          <w:b/>
          <w:color w:val="548DD4"/>
          <w:sz w:val="24"/>
          <w:szCs w:val="24"/>
        </w:rPr>
        <w:t>2</w:t>
      </w:r>
      <w:r w:rsidR="006761E5">
        <w:rPr>
          <w:rFonts w:ascii="Arial" w:eastAsia="Cambria" w:hAnsi="Arial" w:cs="Arial"/>
          <w:b/>
          <w:color w:val="548DD4"/>
          <w:sz w:val="24"/>
          <w:szCs w:val="24"/>
        </w:rPr>
        <w:t>0</w:t>
      </w:r>
      <w:r>
        <w:rPr>
          <w:rFonts w:ascii="Arial" w:eastAsia="Cambria" w:hAnsi="Arial" w:cs="Arial"/>
          <w:b/>
          <w:color w:val="548DD4"/>
          <w:sz w:val="24"/>
          <w:szCs w:val="24"/>
        </w:rPr>
        <w:t xml:space="preserve"> min</w:t>
      </w:r>
      <w:r w:rsidR="009821D7">
        <w:rPr>
          <w:rFonts w:ascii="Arial" w:eastAsia="Cambria" w:hAnsi="Arial" w:cs="Arial"/>
          <w:b/>
          <w:color w:val="548DD4"/>
          <w:sz w:val="24"/>
          <w:szCs w:val="24"/>
        </w:rPr>
        <w:t>s</w:t>
      </w:r>
    </w:p>
    <w:p w14:paraId="3F7A23FD" w14:textId="77777777" w:rsidR="001C0CD8" w:rsidRPr="00EE13FC" w:rsidRDefault="001C0CD8" w:rsidP="001C0CD8">
      <w:pPr>
        <w:spacing w:after="0"/>
        <w:rPr>
          <w:rFonts w:ascii="Arial" w:hAnsi="Arial" w:cs="Arial"/>
        </w:rPr>
      </w:pPr>
      <w:r w:rsidRPr="00EE13FC">
        <w:rPr>
          <w:rFonts w:ascii="Arial" w:hAnsi="Arial" w:cs="Arial"/>
          <w:noProof/>
        </w:rPr>
        <mc:AlternateContent>
          <mc:Choice Requires="wps">
            <w:drawing>
              <wp:anchor distT="0" distB="0" distL="114300" distR="114300" simplePos="0" relativeHeight="251662336" behindDoc="0" locked="0" layoutInCell="0" hidden="0" allowOverlap="1" wp14:anchorId="51B99879" wp14:editId="581B3F1C">
                <wp:simplePos x="0" y="0"/>
                <wp:positionH relativeFrom="margin">
                  <wp:posOffset>0</wp:posOffset>
                </wp:positionH>
                <wp:positionV relativeFrom="paragraph">
                  <wp:posOffset>26035</wp:posOffset>
                </wp:positionV>
                <wp:extent cx="6527800" cy="12700"/>
                <wp:effectExtent l="0" t="0" r="25400" b="25400"/>
                <wp:wrapNone/>
                <wp:docPr id="1" name="Straight Arrow Connector 1"/>
                <wp:cNvGraphicFramePr/>
                <a:graphic xmlns:a="http://schemas.openxmlformats.org/drawingml/2006/main">
                  <a:graphicData uri="http://schemas.microsoft.com/office/word/2010/wordprocessingShape">
                    <wps:wsp>
                      <wps:cNvCnPr/>
                      <wps:spPr>
                        <a:xfrm>
                          <a:off x="0" y="0"/>
                          <a:ext cx="6527800" cy="12700"/>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CA4556" id="Straight Arrow Connector 1" o:spid="_x0000_s1026" type="#_x0000_t32" style="position:absolute;margin-left:0;margin-top:2.05pt;width:514pt;height:1pt;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" o:allowincell="f" strokecolor="#4a7dba">
                <w10:wrap anchorx="margin"/>
              </v:shape>
            </w:pict>
          </mc:Fallback>
        </mc:AlternateContent>
      </w:r>
    </w:p>
    <w:bookmarkEnd w:id="1"/>
    <w:p w14:paraId="613786E5" w14:textId="05CBE757" w:rsidR="00985311" w:rsidRPr="0070195E" w:rsidRDefault="00985311" w:rsidP="0070195E">
      <w:pPr>
        <w:spacing w:after="0" w:line="360" w:lineRule="auto"/>
        <w:rPr>
          <w:rFonts w:ascii="Arial" w:eastAsia="Times New Roman" w:hAnsi="Arial" w:cs="Arial"/>
          <w:color w:val="000000"/>
        </w:rPr>
      </w:pPr>
      <w:r>
        <w:rPr>
          <w:rFonts w:ascii="Arial" w:eastAsia="Times New Roman" w:hAnsi="Arial" w:cs="Arial"/>
          <w:color w:val="000000"/>
        </w:rPr>
        <w:t xml:space="preserve">Now </w:t>
      </w:r>
      <w:r w:rsidR="00C26451">
        <w:rPr>
          <w:rFonts w:ascii="Arial" w:eastAsia="Times New Roman" w:hAnsi="Arial" w:cs="Arial"/>
          <w:color w:val="000000"/>
        </w:rPr>
        <w:t>I’</w:t>
      </w:r>
      <w:r>
        <w:rPr>
          <w:rFonts w:ascii="Arial" w:eastAsia="Times New Roman" w:hAnsi="Arial" w:cs="Arial"/>
          <w:color w:val="000000"/>
        </w:rPr>
        <w:t>d like to walk you</w:t>
      </w:r>
      <w:r w:rsidR="003B292A">
        <w:rPr>
          <w:rFonts w:ascii="Arial" w:eastAsia="Times New Roman" w:hAnsi="Arial" w:cs="Arial"/>
          <w:color w:val="000000"/>
        </w:rPr>
        <w:t xml:space="preserve"> through a prototype</w:t>
      </w:r>
      <w:r>
        <w:rPr>
          <w:rFonts w:ascii="Arial" w:eastAsia="Times New Roman" w:hAnsi="Arial" w:cs="Arial"/>
          <w:color w:val="000000"/>
        </w:rPr>
        <w:t>.</w:t>
      </w:r>
    </w:p>
    <w:p w14:paraId="584B8B7D" w14:textId="77777777" w:rsidR="00985311" w:rsidRPr="0070195E" w:rsidRDefault="00985311" w:rsidP="00985311">
      <w:pPr>
        <w:spacing w:after="0" w:line="240" w:lineRule="auto"/>
        <w:rPr>
          <w:rFonts w:ascii="Arial" w:eastAsia="Times New Roman" w:hAnsi="Arial" w:cs="Arial"/>
          <w:b/>
          <w:color w:val="000000"/>
        </w:rPr>
      </w:pPr>
    </w:p>
    <w:p w14:paraId="2E74595C" w14:textId="765267D5" w:rsidR="00985311" w:rsidRPr="0070195E" w:rsidRDefault="003B292A" w:rsidP="00985311">
      <w:pPr>
        <w:spacing w:after="0" w:line="240" w:lineRule="auto"/>
        <w:rPr>
          <w:rFonts w:ascii="Arial" w:eastAsia="Times New Roman" w:hAnsi="Arial" w:cs="Arial"/>
          <w:b/>
          <w:color w:val="000000"/>
        </w:rPr>
      </w:pPr>
      <w:r>
        <w:rPr>
          <w:rFonts w:ascii="Arial" w:eastAsia="Times New Roman" w:hAnsi="Arial" w:cs="Arial"/>
          <w:b/>
          <w:color w:val="000000"/>
        </w:rPr>
        <w:t>[</w:t>
      </w:r>
      <w:r w:rsidR="00985311" w:rsidRPr="0070195E">
        <w:rPr>
          <w:rFonts w:ascii="Arial" w:eastAsia="Times New Roman" w:hAnsi="Arial" w:cs="Arial"/>
          <w:b/>
          <w:color w:val="000000"/>
        </w:rPr>
        <w:t>Use chat video</w:t>
      </w:r>
      <w:r w:rsidR="006761E5">
        <w:rPr>
          <w:rFonts w:ascii="Arial" w:eastAsia="Times New Roman" w:hAnsi="Arial" w:cs="Arial"/>
          <w:b/>
          <w:color w:val="000000"/>
        </w:rPr>
        <w:t xml:space="preserve"> (5 mins)</w:t>
      </w:r>
      <w:r w:rsidR="00985311" w:rsidRPr="0070195E">
        <w:rPr>
          <w:rFonts w:ascii="Arial" w:eastAsia="Times New Roman" w:hAnsi="Arial" w:cs="Arial"/>
          <w:b/>
          <w:color w:val="000000"/>
        </w:rPr>
        <w:t xml:space="preserve"> for refresher in testing sessions</w:t>
      </w:r>
      <w:r>
        <w:rPr>
          <w:rFonts w:ascii="Arial" w:eastAsia="Times New Roman" w:hAnsi="Arial" w:cs="Arial"/>
          <w:b/>
          <w:color w:val="000000"/>
        </w:rPr>
        <w:t>]</w:t>
      </w:r>
    </w:p>
    <w:p w14:paraId="74DBBE90" w14:textId="6649361B" w:rsidR="00985311" w:rsidRPr="0070195E" w:rsidRDefault="00985311" w:rsidP="003B292A">
      <w:pPr>
        <w:spacing w:after="0" w:line="360" w:lineRule="auto"/>
        <w:rPr>
          <w:rFonts w:ascii="Arial" w:eastAsia="Times New Roman" w:hAnsi="Arial" w:cs="Arial"/>
          <w:b/>
          <w:color w:val="000000"/>
        </w:rPr>
      </w:pPr>
    </w:p>
    <w:p w14:paraId="21AD9E66" w14:textId="6EE5A06E" w:rsidR="00254D88" w:rsidRPr="0070195E" w:rsidRDefault="00254D88" w:rsidP="0070195E">
      <w:pPr>
        <w:spacing w:after="0" w:line="360" w:lineRule="auto"/>
        <w:rPr>
          <w:rFonts w:ascii="Arial" w:eastAsia="Times New Roman" w:hAnsi="Arial" w:cs="Arial"/>
          <w:b/>
          <w:color w:val="000000"/>
        </w:rPr>
      </w:pPr>
      <w:r w:rsidRPr="0070195E">
        <w:rPr>
          <w:rFonts w:ascii="Arial" w:eastAsia="Times New Roman" w:hAnsi="Arial" w:cs="Arial"/>
          <w:b/>
          <w:color w:val="000000"/>
        </w:rPr>
        <w:t>Initial Impressions Chat (Objectives &amp; Demand)</w:t>
      </w:r>
    </w:p>
    <w:p w14:paraId="56D5675B" w14:textId="0F169839" w:rsidR="00985311" w:rsidRPr="0070195E" w:rsidRDefault="00985311" w:rsidP="0070195E">
      <w:pPr>
        <w:pStyle w:val="ListParagraph"/>
        <w:numPr>
          <w:ilvl w:val="0"/>
          <w:numId w:val="8"/>
        </w:numPr>
        <w:spacing w:after="0" w:line="360" w:lineRule="auto"/>
        <w:rPr>
          <w:rFonts w:ascii="Arial" w:eastAsia="Times New Roman" w:hAnsi="Arial" w:cs="Arial"/>
          <w:color w:val="000000"/>
        </w:rPr>
      </w:pPr>
      <w:r w:rsidRPr="0070195E">
        <w:rPr>
          <w:rFonts w:ascii="Arial" w:eastAsia="Times New Roman" w:hAnsi="Arial" w:cs="Arial"/>
          <w:color w:val="000000"/>
        </w:rPr>
        <w:t>What are your first impressions?</w:t>
      </w:r>
    </w:p>
    <w:p w14:paraId="70DA7BCD" w14:textId="7008F70D" w:rsidR="00985311" w:rsidRPr="0070195E" w:rsidRDefault="00985311" w:rsidP="0070195E">
      <w:pPr>
        <w:pStyle w:val="ListParagraph"/>
        <w:numPr>
          <w:ilvl w:val="0"/>
          <w:numId w:val="8"/>
        </w:numPr>
        <w:spacing w:after="0" w:line="360" w:lineRule="auto"/>
        <w:rPr>
          <w:rFonts w:ascii="Arial" w:eastAsia="Times New Roman" w:hAnsi="Arial" w:cs="Arial"/>
          <w:color w:val="000000"/>
        </w:rPr>
      </w:pPr>
      <w:r w:rsidRPr="0070195E">
        <w:rPr>
          <w:rFonts w:ascii="Arial" w:eastAsia="Times New Roman" w:hAnsi="Arial" w:cs="Arial"/>
          <w:color w:val="000000"/>
        </w:rPr>
        <w:t>What do you like about it?</w:t>
      </w:r>
    </w:p>
    <w:p w14:paraId="106C9A66" w14:textId="77777777" w:rsidR="00254D88" w:rsidRDefault="00985311" w:rsidP="00254D88">
      <w:pPr>
        <w:pStyle w:val="ListParagraph"/>
        <w:numPr>
          <w:ilvl w:val="0"/>
          <w:numId w:val="8"/>
        </w:numPr>
        <w:spacing w:after="0" w:line="360" w:lineRule="auto"/>
        <w:rPr>
          <w:rFonts w:ascii="Arial" w:eastAsia="Times New Roman" w:hAnsi="Arial" w:cs="Arial"/>
          <w:color w:val="000000"/>
        </w:rPr>
      </w:pPr>
      <w:r w:rsidRPr="0070195E">
        <w:rPr>
          <w:rFonts w:ascii="Arial" w:eastAsia="Times New Roman" w:hAnsi="Arial" w:cs="Arial"/>
          <w:color w:val="000000"/>
        </w:rPr>
        <w:t>What don’t you like about it?</w:t>
      </w:r>
    </w:p>
    <w:p w14:paraId="22FAB32C" w14:textId="5831FABA" w:rsidR="00985311" w:rsidRPr="0070195E" w:rsidRDefault="00985311" w:rsidP="0070195E">
      <w:pPr>
        <w:pStyle w:val="ListParagraph"/>
        <w:numPr>
          <w:ilvl w:val="0"/>
          <w:numId w:val="8"/>
        </w:numPr>
        <w:spacing w:after="0" w:line="360" w:lineRule="auto"/>
        <w:rPr>
          <w:rFonts w:ascii="Arial" w:eastAsia="Times New Roman" w:hAnsi="Arial" w:cs="Arial"/>
          <w:color w:val="000000"/>
        </w:rPr>
      </w:pPr>
      <w:r w:rsidRPr="0070195E">
        <w:rPr>
          <w:rFonts w:ascii="Arial" w:eastAsia="Times New Roman" w:hAnsi="Arial" w:cs="Arial"/>
          <w:color w:val="000000"/>
        </w:rPr>
        <w:t>Do you think this would be useful for you? For your colleagues? For taxpayers?</w:t>
      </w:r>
    </w:p>
    <w:p w14:paraId="55D88BDB" w14:textId="6DD6A073" w:rsidR="003B292A" w:rsidRPr="0070195E" w:rsidRDefault="003B292A" w:rsidP="0070195E">
      <w:pPr>
        <w:pStyle w:val="ListParagraph"/>
        <w:numPr>
          <w:ilvl w:val="0"/>
          <w:numId w:val="8"/>
        </w:numPr>
        <w:spacing w:after="0" w:line="360" w:lineRule="auto"/>
        <w:rPr>
          <w:rFonts w:ascii="Arial" w:eastAsia="Times New Roman" w:hAnsi="Arial" w:cs="Arial"/>
          <w:color w:val="000000"/>
        </w:rPr>
      </w:pPr>
      <w:r w:rsidRPr="0070195E">
        <w:rPr>
          <w:rFonts w:ascii="Arial" w:eastAsia="Times New Roman" w:hAnsi="Arial" w:cs="Arial"/>
          <w:color w:val="000000"/>
        </w:rPr>
        <w:t>What would you most likely use chat for?</w:t>
      </w:r>
    </w:p>
    <w:p w14:paraId="4B82E2F2" w14:textId="77777777" w:rsidR="008A034C" w:rsidRDefault="00985311" w:rsidP="0070195E">
      <w:pPr>
        <w:pStyle w:val="ListParagraph"/>
        <w:numPr>
          <w:ilvl w:val="0"/>
          <w:numId w:val="8"/>
        </w:numPr>
        <w:spacing w:after="0" w:line="360" w:lineRule="auto"/>
        <w:rPr>
          <w:rFonts w:ascii="Arial" w:eastAsia="Times New Roman" w:hAnsi="Arial" w:cs="Arial"/>
          <w:color w:val="000000"/>
        </w:rPr>
      </w:pPr>
      <w:r w:rsidRPr="0070195E">
        <w:rPr>
          <w:rFonts w:ascii="Arial" w:eastAsia="Times New Roman" w:hAnsi="Arial" w:cs="Arial"/>
          <w:color w:val="000000"/>
        </w:rPr>
        <w:t>Do you have an i</w:t>
      </w:r>
      <w:r w:rsidR="008A034C">
        <w:rPr>
          <w:rFonts w:ascii="Arial" w:eastAsia="Times New Roman" w:hAnsi="Arial" w:cs="Arial"/>
          <w:color w:val="000000"/>
        </w:rPr>
        <w:t>dea</w:t>
      </w:r>
      <w:r w:rsidRPr="0070195E">
        <w:rPr>
          <w:rFonts w:ascii="Arial" w:eastAsia="Times New Roman" w:hAnsi="Arial" w:cs="Arial"/>
          <w:color w:val="000000"/>
        </w:rPr>
        <w:t xml:space="preserve"> for where this type of support might work best? </w:t>
      </w:r>
    </w:p>
    <w:p w14:paraId="06E9C871" w14:textId="382B009B" w:rsidR="00985311" w:rsidRPr="0070195E" w:rsidRDefault="008A034C" w:rsidP="0070195E">
      <w:pPr>
        <w:pStyle w:val="ListParagraph"/>
        <w:numPr>
          <w:ilvl w:val="0"/>
          <w:numId w:val="8"/>
        </w:numPr>
        <w:spacing w:after="0" w:line="360" w:lineRule="auto"/>
        <w:rPr>
          <w:rFonts w:ascii="Arial" w:eastAsia="Times New Roman" w:hAnsi="Arial" w:cs="Arial"/>
          <w:color w:val="000000"/>
        </w:rPr>
      </w:pPr>
      <w:r>
        <w:rPr>
          <w:rFonts w:ascii="Arial" w:eastAsia="Times New Roman" w:hAnsi="Arial" w:cs="Arial"/>
          <w:color w:val="000000"/>
        </w:rPr>
        <w:t>When released, that chat feature will be available on payments and collection pages. W</w:t>
      </w:r>
      <w:r w:rsidR="00985311" w:rsidRPr="0070195E">
        <w:rPr>
          <w:rFonts w:ascii="Arial" w:eastAsia="Times New Roman" w:hAnsi="Arial" w:cs="Arial"/>
          <w:color w:val="000000"/>
        </w:rPr>
        <w:t xml:space="preserve">hich pages would you </w:t>
      </w:r>
      <w:r>
        <w:rPr>
          <w:rFonts w:ascii="Arial" w:eastAsia="Times New Roman" w:hAnsi="Arial" w:cs="Arial"/>
          <w:color w:val="000000"/>
        </w:rPr>
        <w:t xml:space="preserve">like to </w:t>
      </w:r>
      <w:r w:rsidR="00985311" w:rsidRPr="0070195E">
        <w:rPr>
          <w:rFonts w:ascii="Arial" w:eastAsia="Times New Roman" w:hAnsi="Arial" w:cs="Arial"/>
          <w:color w:val="000000"/>
        </w:rPr>
        <w:t xml:space="preserve">include it on? </w:t>
      </w:r>
      <w:r w:rsidR="003B292A" w:rsidRPr="0070195E">
        <w:rPr>
          <w:rFonts w:ascii="Arial" w:eastAsia="Times New Roman" w:hAnsi="Arial" w:cs="Arial"/>
          <w:color w:val="000000"/>
        </w:rPr>
        <w:t xml:space="preserve">What are your top 3 pages? </w:t>
      </w:r>
    </w:p>
    <w:p w14:paraId="42DAAB98" w14:textId="59645745" w:rsidR="003B292A" w:rsidRPr="0070195E" w:rsidRDefault="00985311" w:rsidP="0070195E">
      <w:pPr>
        <w:pStyle w:val="ListParagraph"/>
        <w:numPr>
          <w:ilvl w:val="0"/>
          <w:numId w:val="8"/>
        </w:numPr>
        <w:spacing w:after="0" w:line="360" w:lineRule="auto"/>
        <w:rPr>
          <w:rFonts w:ascii="Arial" w:eastAsia="Times New Roman" w:hAnsi="Arial" w:cs="Arial"/>
          <w:color w:val="000000"/>
        </w:rPr>
      </w:pPr>
      <w:r w:rsidRPr="0070195E">
        <w:rPr>
          <w:rFonts w:ascii="Arial" w:eastAsia="Times New Roman" w:hAnsi="Arial" w:cs="Arial"/>
          <w:color w:val="000000"/>
        </w:rPr>
        <w:t xml:space="preserve">Which additional features would </w:t>
      </w:r>
      <w:r w:rsidR="008A034C">
        <w:rPr>
          <w:rFonts w:ascii="Arial" w:eastAsia="Times New Roman" w:hAnsi="Arial" w:cs="Arial"/>
          <w:color w:val="000000"/>
        </w:rPr>
        <w:t>you</w:t>
      </w:r>
      <w:r w:rsidRPr="0070195E">
        <w:rPr>
          <w:rFonts w:ascii="Arial" w:eastAsia="Times New Roman" w:hAnsi="Arial" w:cs="Arial"/>
          <w:color w:val="000000"/>
        </w:rPr>
        <w:t xml:space="preserve"> like to</w:t>
      </w:r>
      <w:r w:rsidR="008A034C">
        <w:rPr>
          <w:rFonts w:ascii="Arial" w:eastAsia="Times New Roman" w:hAnsi="Arial" w:cs="Arial"/>
          <w:color w:val="000000"/>
        </w:rPr>
        <w:t xml:space="preserve"> this</w:t>
      </w:r>
      <w:r w:rsidRPr="0070195E">
        <w:rPr>
          <w:rFonts w:ascii="Arial" w:eastAsia="Times New Roman" w:hAnsi="Arial" w:cs="Arial"/>
          <w:color w:val="000000"/>
        </w:rPr>
        <w:t xml:space="preserve"> </w:t>
      </w:r>
      <w:r w:rsidR="008A034C">
        <w:rPr>
          <w:rFonts w:ascii="Arial" w:eastAsia="Times New Roman" w:hAnsi="Arial" w:cs="Arial"/>
          <w:color w:val="000000"/>
        </w:rPr>
        <w:t>feature have</w:t>
      </w:r>
      <w:r w:rsidRPr="0070195E">
        <w:rPr>
          <w:rFonts w:ascii="Arial" w:eastAsia="Times New Roman" w:hAnsi="Arial" w:cs="Arial"/>
          <w:color w:val="000000"/>
        </w:rPr>
        <w:t>? </w:t>
      </w:r>
    </w:p>
    <w:p w14:paraId="2DBFF71E" w14:textId="573BD4F1" w:rsidR="00985311" w:rsidRPr="0070195E" w:rsidRDefault="00985311" w:rsidP="0070195E">
      <w:pPr>
        <w:pStyle w:val="ListParagraph"/>
        <w:numPr>
          <w:ilvl w:val="0"/>
          <w:numId w:val="8"/>
        </w:numPr>
        <w:spacing w:after="0" w:line="360" w:lineRule="auto"/>
        <w:rPr>
          <w:rFonts w:ascii="Arial" w:eastAsia="Times New Roman" w:hAnsi="Arial" w:cs="Arial"/>
          <w:color w:val="000000"/>
        </w:rPr>
      </w:pPr>
      <w:r w:rsidRPr="0070195E">
        <w:rPr>
          <w:rFonts w:ascii="Arial" w:eastAsia="Times New Roman" w:hAnsi="Arial" w:cs="Arial"/>
          <w:color w:val="000000"/>
        </w:rPr>
        <w:t xml:space="preserve">Would the ability to </w:t>
      </w:r>
      <w:r w:rsidR="003B292A" w:rsidRPr="0070195E">
        <w:rPr>
          <w:rFonts w:ascii="Arial" w:eastAsia="Times New Roman" w:hAnsi="Arial" w:cs="Arial"/>
          <w:color w:val="000000"/>
        </w:rPr>
        <w:t>i</w:t>
      </w:r>
      <w:r w:rsidRPr="0070195E">
        <w:rPr>
          <w:rFonts w:ascii="Arial" w:eastAsia="Times New Roman" w:hAnsi="Arial" w:cs="Arial"/>
          <w:color w:val="000000"/>
        </w:rPr>
        <w:t>nclude attachments be helpful?</w:t>
      </w:r>
    </w:p>
    <w:p w14:paraId="10B6B558" w14:textId="3F775A9B" w:rsidR="008A034C" w:rsidRPr="0070195E" w:rsidRDefault="008A034C" w:rsidP="0070195E">
      <w:pPr>
        <w:pStyle w:val="ListParagraph"/>
        <w:numPr>
          <w:ilvl w:val="0"/>
          <w:numId w:val="8"/>
        </w:numPr>
        <w:spacing w:after="0" w:line="360" w:lineRule="auto"/>
        <w:rPr>
          <w:rFonts w:ascii="Arial" w:eastAsia="Times New Roman" w:hAnsi="Arial" w:cs="Arial"/>
          <w:color w:val="000000"/>
        </w:rPr>
      </w:pPr>
      <w:r>
        <w:rPr>
          <w:rFonts w:ascii="Arial" w:eastAsia="Times New Roman" w:hAnsi="Arial" w:cs="Arial"/>
          <w:color w:val="000000"/>
        </w:rPr>
        <w:t>Any additional comment that you would like to add?</w:t>
      </w:r>
    </w:p>
    <w:p w14:paraId="44D71247" w14:textId="77777777" w:rsidR="00985311" w:rsidRPr="0070195E" w:rsidRDefault="00985311" w:rsidP="00985311">
      <w:pPr>
        <w:spacing w:after="0" w:line="240" w:lineRule="auto"/>
        <w:rPr>
          <w:rFonts w:ascii="Arial" w:eastAsia="Times New Roman" w:hAnsi="Arial" w:cs="Arial"/>
          <w:color w:val="000000"/>
        </w:rPr>
      </w:pPr>
    </w:p>
    <w:p w14:paraId="33D292F9" w14:textId="09D1E408" w:rsidR="00985311" w:rsidRDefault="00254D88" w:rsidP="00985311">
      <w:pPr>
        <w:spacing w:after="0" w:line="240" w:lineRule="auto"/>
        <w:rPr>
          <w:rFonts w:ascii="Arial" w:eastAsia="Times New Roman" w:hAnsi="Arial" w:cs="Arial"/>
          <w:color w:val="000000"/>
        </w:rPr>
      </w:pPr>
      <w:r>
        <w:rPr>
          <w:rFonts w:ascii="Arial" w:eastAsia="Times New Roman" w:hAnsi="Arial" w:cs="Arial"/>
          <w:b/>
          <w:color w:val="000000"/>
        </w:rPr>
        <w:t xml:space="preserve">Feature 1: </w:t>
      </w:r>
      <w:r w:rsidR="00985311" w:rsidRPr="0070195E">
        <w:rPr>
          <w:rFonts w:ascii="Arial" w:eastAsia="Times New Roman" w:hAnsi="Arial" w:cs="Arial"/>
          <w:b/>
          <w:color w:val="000000"/>
        </w:rPr>
        <w:t>Authentication</w:t>
      </w:r>
      <w:r w:rsidR="00985311" w:rsidRPr="0070195E">
        <w:rPr>
          <w:rFonts w:ascii="Arial" w:eastAsia="Times New Roman" w:hAnsi="Arial" w:cs="Arial"/>
          <w:color w:val="000000"/>
        </w:rPr>
        <w:t xml:space="preserve"> </w:t>
      </w:r>
    </w:p>
    <w:p w14:paraId="772F0856" w14:textId="77777777" w:rsidR="00254D88" w:rsidRDefault="00254D88" w:rsidP="00985311">
      <w:pPr>
        <w:spacing w:after="0" w:line="240" w:lineRule="auto"/>
        <w:rPr>
          <w:rFonts w:ascii="Arial" w:eastAsia="Times New Roman" w:hAnsi="Arial" w:cs="Arial"/>
          <w:color w:val="000000"/>
        </w:rPr>
      </w:pPr>
    </w:p>
    <w:p w14:paraId="4DF963DB" w14:textId="13819D9C" w:rsidR="003B292A" w:rsidRPr="0031599C" w:rsidRDefault="00985311" w:rsidP="0070195E">
      <w:pPr>
        <w:pStyle w:val="ListParagraph"/>
        <w:numPr>
          <w:ilvl w:val="0"/>
          <w:numId w:val="9"/>
        </w:numPr>
        <w:spacing w:after="0" w:line="240" w:lineRule="auto"/>
        <w:rPr>
          <w:rFonts w:ascii="Arial" w:eastAsia="Times New Roman" w:hAnsi="Arial" w:cs="Arial"/>
          <w:color w:val="000000"/>
        </w:rPr>
      </w:pPr>
      <w:r w:rsidRPr="0070195E">
        <w:rPr>
          <w:rFonts w:ascii="Arial" w:eastAsia="Times New Roman" w:hAnsi="Arial" w:cs="Arial"/>
          <w:color w:val="000000"/>
        </w:rPr>
        <w:t>What did you think about the authentication process?</w:t>
      </w:r>
      <w:r w:rsidRPr="0031599C">
        <w:rPr>
          <w:rFonts w:ascii="Arial" w:eastAsia="Times New Roman" w:hAnsi="Arial" w:cs="Arial"/>
          <w:color w:val="000000"/>
        </w:rPr>
        <w:t xml:space="preserve"> </w:t>
      </w:r>
    </w:p>
    <w:p w14:paraId="77B2C0F0" w14:textId="77777777" w:rsidR="003B292A" w:rsidRDefault="003B292A" w:rsidP="00985311">
      <w:pPr>
        <w:spacing w:after="0" w:line="240" w:lineRule="auto"/>
        <w:rPr>
          <w:rFonts w:ascii="Arial" w:eastAsia="Times New Roman" w:hAnsi="Arial" w:cs="Arial"/>
          <w:color w:val="000000"/>
        </w:rPr>
      </w:pPr>
    </w:p>
    <w:p w14:paraId="1DE54111" w14:textId="4AF45C7C" w:rsidR="003B292A" w:rsidRPr="008A034C" w:rsidRDefault="00985311" w:rsidP="008A034C">
      <w:pPr>
        <w:pStyle w:val="ListParagraph"/>
        <w:numPr>
          <w:ilvl w:val="0"/>
          <w:numId w:val="9"/>
        </w:numPr>
        <w:spacing w:after="0" w:line="240" w:lineRule="auto"/>
        <w:rPr>
          <w:rFonts w:ascii="Arial" w:eastAsia="Times New Roman" w:hAnsi="Arial" w:cs="Arial"/>
          <w:color w:val="000000"/>
        </w:rPr>
      </w:pPr>
      <w:r w:rsidRPr="0031599C">
        <w:rPr>
          <w:rFonts w:ascii="Arial" w:eastAsia="Times New Roman" w:hAnsi="Arial" w:cs="Arial"/>
          <w:color w:val="000000"/>
        </w:rPr>
        <w:t>As you can see in this demo, we have you start unauthenticated, then can go into authenticated chat mode</w:t>
      </w:r>
      <w:r w:rsidR="008A034C">
        <w:rPr>
          <w:rFonts w:ascii="Arial" w:eastAsia="Times New Roman" w:hAnsi="Arial" w:cs="Arial"/>
          <w:color w:val="000000"/>
        </w:rPr>
        <w:t xml:space="preserve"> if needed.</w:t>
      </w:r>
      <w:r w:rsidRPr="0031599C">
        <w:rPr>
          <w:rFonts w:ascii="Arial" w:eastAsia="Times New Roman" w:hAnsi="Arial" w:cs="Arial"/>
          <w:color w:val="000000"/>
        </w:rPr>
        <w:t xml:space="preserve"> </w:t>
      </w:r>
      <w:r w:rsidRPr="008A034C">
        <w:rPr>
          <w:rFonts w:ascii="Arial" w:eastAsia="Times New Roman" w:hAnsi="Arial" w:cs="Arial"/>
          <w:color w:val="000000"/>
        </w:rPr>
        <w:t xml:space="preserve">What were your impressions of this transition? </w:t>
      </w:r>
      <w:r w:rsidR="00254D88" w:rsidRPr="008A034C">
        <w:rPr>
          <w:rFonts w:ascii="Arial" w:eastAsia="Times New Roman" w:hAnsi="Arial" w:cs="Arial"/>
          <w:color w:val="000000"/>
        </w:rPr>
        <w:t>Was there anything confusing about it?</w:t>
      </w:r>
    </w:p>
    <w:p w14:paraId="6F178108" w14:textId="77777777" w:rsidR="003B292A" w:rsidRDefault="003B292A" w:rsidP="00985311">
      <w:pPr>
        <w:spacing w:after="0" w:line="240" w:lineRule="auto"/>
        <w:rPr>
          <w:rFonts w:ascii="Arial" w:eastAsia="Times New Roman" w:hAnsi="Arial" w:cs="Arial"/>
          <w:color w:val="000000"/>
        </w:rPr>
      </w:pPr>
    </w:p>
    <w:p w14:paraId="6390D308" w14:textId="77777777" w:rsidR="003B292A" w:rsidRPr="0031599C" w:rsidRDefault="00985311" w:rsidP="008A034C">
      <w:pPr>
        <w:pStyle w:val="ListParagraph"/>
        <w:numPr>
          <w:ilvl w:val="0"/>
          <w:numId w:val="9"/>
        </w:numPr>
        <w:spacing w:after="0" w:line="240" w:lineRule="auto"/>
        <w:rPr>
          <w:rFonts w:ascii="Arial" w:eastAsia="Times New Roman" w:hAnsi="Arial" w:cs="Arial"/>
          <w:color w:val="000000"/>
        </w:rPr>
      </w:pPr>
      <w:r w:rsidRPr="0031599C">
        <w:rPr>
          <w:rFonts w:ascii="Arial" w:eastAsia="Times New Roman" w:hAnsi="Arial" w:cs="Arial"/>
          <w:color w:val="000000"/>
        </w:rPr>
        <w:t>What circumstances might require your customers to authenticate</w:t>
      </w:r>
      <w:r w:rsidR="003B292A" w:rsidRPr="0031599C">
        <w:rPr>
          <w:rFonts w:ascii="Arial" w:eastAsia="Times New Roman" w:hAnsi="Arial" w:cs="Arial"/>
          <w:color w:val="000000"/>
        </w:rPr>
        <w:t>?</w:t>
      </w:r>
      <w:r w:rsidRPr="0031599C">
        <w:rPr>
          <w:rFonts w:ascii="Arial" w:eastAsia="Times New Roman" w:hAnsi="Arial" w:cs="Arial"/>
          <w:color w:val="000000"/>
        </w:rPr>
        <w:t xml:space="preserve"> </w:t>
      </w:r>
    </w:p>
    <w:p w14:paraId="0C65AE0F" w14:textId="77777777" w:rsidR="003B292A" w:rsidRDefault="003B292A" w:rsidP="00985311">
      <w:pPr>
        <w:spacing w:after="0" w:line="240" w:lineRule="auto"/>
        <w:rPr>
          <w:rFonts w:ascii="Arial" w:eastAsia="Times New Roman" w:hAnsi="Arial" w:cs="Arial"/>
          <w:color w:val="000000"/>
        </w:rPr>
      </w:pPr>
    </w:p>
    <w:p w14:paraId="6F1BE80A" w14:textId="420FAE26" w:rsidR="00985311" w:rsidRPr="0031599C" w:rsidRDefault="00985311" w:rsidP="008A034C">
      <w:pPr>
        <w:pStyle w:val="ListParagraph"/>
        <w:numPr>
          <w:ilvl w:val="0"/>
          <w:numId w:val="9"/>
        </w:numPr>
        <w:spacing w:after="0" w:line="240" w:lineRule="auto"/>
        <w:rPr>
          <w:rFonts w:ascii="Arial" w:eastAsia="Times New Roman" w:hAnsi="Arial" w:cs="Arial"/>
          <w:color w:val="000000"/>
        </w:rPr>
      </w:pPr>
      <w:r w:rsidRPr="0031599C">
        <w:rPr>
          <w:rFonts w:ascii="Arial" w:eastAsia="Times New Roman" w:hAnsi="Arial" w:cs="Arial"/>
          <w:color w:val="000000"/>
        </w:rPr>
        <w:t>Is th</w:t>
      </w:r>
      <w:r w:rsidR="008A034C">
        <w:rPr>
          <w:rFonts w:ascii="Arial" w:eastAsia="Times New Roman" w:hAnsi="Arial" w:cs="Arial"/>
          <w:color w:val="000000"/>
        </w:rPr>
        <w:t>e IRS log in (authentication process)</w:t>
      </w:r>
      <w:r w:rsidRPr="0031599C">
        <w:rPr>
          <w:rFonts w:ascii="Arial" w:eastAsia="Times New Roman" w:hAnsi="Arial" w:cs="Arial"/>
          <w:color w:val="000000"/>
        </w:rPr>
        <w:t xml:space="preserve"> something you regularly get feedback on?</w:t>
      </w:r>
      <w:r w:rsidR="008A034C">
        <w:rPr>
          <w:rFonts w:ascii="Arial" w:eastAsia="Times New Roman" w:hAnsi="Arial" w:cs="Arial"/>
          <w:color w:val="000000"/>
        </w:rPr>
        <w:t xml:space="preserve"> What kind of feedback have you received? </w:t>
      </w:r>
    </w:p>
    <w:p w14:paraId="2D5DA122" w14:textId="77777777" w:rsidR="00985311" w:rsidRPr="0031599C" w:rsidRDefault="00985311" w:rsidP="00985311">
      <w:pPr>
        <w:spacing w:after="0" w:line="240" w:lineRule="auto"/>
        <w:rPr>
          <w:rFonts w:ascii="Arial" w:eastAsia="Times New Roman" w:hAnsi="Arial" w:cs="Arial"/>
          <w:b/>
          <w:color w:val="000000"/>
        </w:rPr>
      </w:pPr>
    </w:p>
    <w:p w14:paraId="5648A34E" w14:textId="6D3CA8AF" w:rsidR="00254D88" w:rsidRPr="008A034C" w:rsidRDefault="00254D88" w:rsidP="00254D88">
      <w:pPr>
        <w:rPr>
          <w:rFonts w:ascii="Arial" w:hAnsi="Arial" w:cs="Arial"/>
          <w:b/>
          <w:color w:val="000000" w:themeColor="text1"/>
        </w:rPr>
      </w:pPr>
      <w:r w:rsidRPr="008A034C">
        <w:rPr>
          <w:rFonts w:ascii="Arial" w:hAnsi="Arial" w:cs="Arial"/>
          <w:b/>
          <w:color w:val="000000" w:themeColor="text1"/>
        </w:rPr>
        <w:t xml:space="preserve">Feature 2: Print Summary </w:t>
      </w:r>
    </w:p>
    <w:p w14:paraId="3BADDBC6" w14:textId="075EC366" w:rsidR="00254D88" w:rsidRPr="00254D88" w:rsidRDefault="00254D88" w:rsidP="00254D88">
      <w:pPr>
        <w:spacing w:after="0"/>
        <w:rPr>
          <w:rFonts w:ascii="Arial" w:hAnsi="Arial" w:cs="Arial"/>
        </w:rPr>
      </w:pPr>
      <w:r w:rsidRPr="00254D88">
        <w:rPr>
          <w:rFonts w:ascii="Arial" w:hAnsi="Arial" w:cs="Arial"/>
        </w:rPr>
        <w:t xml:space="preserve">This button would allow you to print a summary of </w:t>
      </w:r>
      <w:r w:rsidR="006D2060">
        <w:rPr>
          <w:rFonts w:ascii="Arial" w:hAnsi="Arial" w:cs="Arial"/>
        </w:rPr>
        <w:t>the chat session</w:t>
      </w:r>
      <w:r w:rsidRPr="00254D88">
        <w:rPr>
          <w:rFonts w:ascii="Arial" w:hAnsi="Arial" w:cs="Arial"/>
        </w:rPr>
        <w:t xml:space="preserve">. </w:t>
      </w:r>
    </w:p>
    <w:p w14:paraId="17D51F1D" w14:textId="77777777" w:rsidR="00254D88" w:rsidRPr="00254D88" w:rsidRDefault="00254D88" w:rsidP="00254D88">
      <w:pPr>
        <w:pStyle w:val="ListParagraph"/>
        <w:spacing w:after="0"/>
        <w:rPr>
          <w:rFonts w:ascii="Arial" w:hAnsi="Arial" w:cs="Arial"/>
        </w:rPr>
      </w:pPr>
    </w:p>
    <w:p w14:paraId="66174964" w14:textId="77777777" w:rsidR="00254D88" w:rsidRPr="00254D88" w:rsidRDefault="00254D88" w:rsidP="00254D88">
      <w:pPr>
        <w:pStyle w:val="ListParagraph"/>
        <w:numPr>
          <w:ilvl w:val="0"/>
          <w:numId w:val="2"/>
        </w:numPr>
        <w:spacing w:after="0"/>
        <w:rPr>
          <w:rFonts w:ascii="Arial" w:hAnsi="Arial" w:cs="Arial"/>
        </w:rPr>
      </w:pPr>
      <w:r w:rsidRPr="00254D88">
        <w:rPr>
          <w:rFonts w:ascii="Arial" w:hAnsi="Arial" w:cs="Arial"/>
        </w:rPr>
        <w:t>Is this a feature you would find useful?</w:t>
      </w:r>
    </w:p>
    <w:p w14:paraId="26676177" w14:textId="77777777" w:rsidR="00254D88" w:rsidRPr="00254D88" w:rsidRDefault="00254D88" w:rsidP="00254D88">
      <w:pPr>
        <w:pStyle w:val="ListParagraph"/>
        <w:numPr>
          <w:ilvl w:val="1"/>
          <w:numId w:val="2"/>
        </w:numPr>
        <w:spacing w:after="0"/>
        <w:rPr>
          <w:rFonts w:ascii="Arial" w:hAnsi="Arial" w:cs="Arial"/>
        </w:rPr>
      </w:pPr>
      <w:r w:rsidRPr="00254D88">
        <w:rPr>
          <w:rFonts w:ascii="Arial" w:hAnsi="Arial" w:cs="Arial"/>
        </w:rPr>
        <w:lastRenderedPageBreak/>
        <w:t xml:space="preserve">If yes: </w:t>
      </w:r>
    </w:p>
    <w:p w14:paraId="6712C76D" w14:textId="77777777" w:rsidR="00254D88" w:rsidRPr="00254D88" w:rsidRDefault="00254D88" w:rsidP="00254D88">
      <w:pPr>
        <w:pStyle w:val="ListParagraph"/>
        <w:numPr>
          <w:ilvl w:val="2"/>
          <w:numId w:val="2"/>
        </w:numPr>
        <w:spacing w:after="0"/>
        <w:rPr>
          <w:rFonts w:ascii="Arial" w:hAnsi="Arial" w:cs="Arial"/>
        </w:rPr>
      </w:pPr>
      <w:r w:rsidRPr="00254D88">
        <w:rPr>
          <w:rFonts w:ascii="Arial" w:hAnsi="Arial" w:cs="Arial"/>
        </w:rPr>
        <w:t xml:space="preserve">When might you use the feature? </w:t>
      </w:r>
    </w:p>
    <w:p w14:paraId="56799F73" w14:textId="77777777" w:rsidR="00254D88" w:rsidRPr="00254D88" w:rsidRDefault="00254D88" w:rsidP="00254D88">
      <w:pPr>
        <w:pStyle w:val="ListParagraph"/>
        <w:numPr>
          <w:ilvl w:val="2"/>
          <w:numId w:val="2"/>
        </w:numPr>
        <w:spacing w:after="0"/>
        <w:rPr>
          <w:rFonts w:ascii="Arial" w:hAnsi="Arial" w:cs="Arial"/>
        </w:rPr>
      </w:pPr>
      <w:r w:rsidRPr="00254D88">
        <w:rPr>
          <w:rFonts w:ascii="Arial" w:hAnsi="Arial" w:cs="Arial"/>
        </w:rPr>
        <w:t>How frequently would you use it?</w:t>
      </w:r>
    </w:p>
    <w:p w14:paraId="12E6EC7A" w14:textId="77777777" w:rsidR="00254D88" w:rsidRPr="00254D88" w:rsidRDefault="00254D88" w:rsidP="00254D88">
      <w:pPr>
        <w:pStyle w:val="ListParagraph"/>
        <w:numPr>
          <w:ilvl w:val="2"/>
          <w:numId w:val="2"/>
        </w:numPr>
        <w:spacing w:after="0"/>
        <w:rPr>
          <w:rFonts w:ascii="Arial" w:hAnsi="Arial" w:cs="Arial"/>
        </w:rPr>
      </w:pPr>
      <w:r w:rsidRPr="00254D88">
        <w:rPr>
          <w:rFonts w:ascii="Arial" w:hAnsi="Arial" w:cs="Arial"/>
        </w:rPr>
        <w:t>If the IRS does not include this feature, how would you get a summary?</w:t>
      </w:r>
    </w:p>
    <w:p w14:paraId="400AB4CD" w14:textId="77777777" w:rsidR="00254D88" w:rsidRPr="00254D88" w:rsidRDefault="00254D88" w:rsidP="00254D88">
      <w:pPr>
        <w:pStyle w:val="ListParagraph"/>
        <w:spacing w:after="0"/>
        <w:ind w:left="2160"/>
        <w:rPr>
          <w:rFonts w:ascii="Arial" w:hAnsi="Arial" w:cs="Arial"/>
        </w:rPr>
      </w:pPr>
    </w:p>
    <w:p w14:paraId="6A23EC6B" w14:textId="77777777" w:rsidR="00254D88" w:rsidRPr="00254D88" w:rsidRDefault="00254D88" w:rsidP="00254D88">
      <w:pPr>
        <w:pStyle w:val="ListParagraph"/>
        <w:numPr>
          <w:ilvl w:val="1"/>
          <w:numId w:val="2"/>
        </w:numPr>
        <w:spacing w:after="0"/>
        <w:rPr>
          <w:rFonts w:ascii="Arial" w:hAnsi="Arial" w:cs="Arial"/>
        </w:rPr>
      </w:pPr>
      <w:r w:rsidRPr="00254D88">
        <w:rPr>
          <w:rFonts w:ascii="Arial" w:hAnsi="Arial" w:cs="Arial"/>
        </w:rPr>
        <w:t xml:space="preserve">If no: </w:t>
      </w:r>
    </w:p>
    <w:p w14:paraId="72813616" w14:textId="2FB95BD5" w:rsidR="00B06D77" w:rsidRDefault="00254D88" w:rsidP="00B06D77">
      <w:pPr>
        <w:pStyle w:val="ListParagraph"/>
        <w:numPr>
          <w:ilvl w:val="2"/>
          <w:numId w:val="2"/>
        </w:numPr>
        <w:spacing w:after="0"/>
        <w:rPr>
          <w:rFonts w:ascii="Arial" w:hAnsi="Arial" w:cs="Arial"/>
        </w:rPr>
      </w:pPr>
      <w:r w:rsidRPr="00254D88">
        <w:rPr>
          <w:rFonts w:ascii="Arial" w:hAnsi="Arial" w:cs="Arial"/>
        </w:rPr>
        <w:t>What are the primary reasons you wouldn’t use this feature</w:t>
      </w:r>
      <w:r w:rsidRPr="00EE13FC">
        <w:rPr>
          <w:rFonts w:ascii="Arial" w:hAnsi="Arial" w:cs="Arial"/>
        </w:rPr>
        <w:t>?</w:t>
      </w:r>
    </w:p>
    <w:p w14:paraId="7504C18F" w14:textId="77777777" w:rsidR="00B06D77" w:rsidRPr="00B06D77" w:rsidRDefault="00B06D77" w:rsidP="00B06D77">
      <w:pPr>
        <w:pStyle w:val="ListParagraph"/>
        <w:spacing w:after="0"/>
        <w:ind w:left="2160"/>
        <w:rPr>
          <w:rFonts w:ascii="Arial" w:hAnsi="Arial" w:cs="Arial"/>
        </w:rPr>
      </w:pPr>
    </w:p>
    <w:p w14:paraId="6BFD8197" w14:textId="6E0A1AFB" w:rsidR="00B06D77" w:rsidRPr="00B06D77" w:rsidRDefault="00B06D77" w:rsidP="00B06D77">
      <w:pPr>
        <w:rPr>
          <w:rFonts w:ascii="Arial" w:hAnsi="Arial" w:cs="Arial"/>
          <w:b/>
          <w:color w:val="000000" w:themeColor="text1"/>
        </w:rPr>
      </w:pPr>
      <w:r w:rsidRPr="00B06D77">
        <w:rPr>
          <w:rFonts w:ascii="Arial" w:hAnsi="Arial" w:cs="Arial"/>
          <w:b/>
          <w:color w:val="000000" w:themeColor="text1"/>
        </w:rPr>
        <w:t xml:space="preserve">Feature </w:t>
      </w:r>
      <w:r>
        <w:rPr>
          <w:rFonts w:ascii="Arial" w:hAnsi="Arial" w:cs="Arial"/>
          <w:b/>
          <w:color w:val="000000" w:themeColor="text1"/>
        </w:rPr>
        <w:t>3</w:t>
      </w:r>
      <w:r w:rsidRPr="00B06D77">
        <w:rPr>
          <w:rFonts w:ascii="Arial" w:hAnsi="Arial" w:cs="Arial"/>
          <w:b/>
          <w:color w:val="000000" w:themeColor="text1"/>
        </w:rPr>
        <w:t xml:space="preserve">: </w:t>
      </w:r>
      <w:r>
        <w:rPr>
          <w:rFonts w:ascii="Arial" w:hAnsi="Arial" w:cs="Arial"/>
          <w:b/>
          <w:color w:val="000000" w:themeColor="text1"/>
        </w:rPr>
        <w:t>Feedback</w:t>
      </w:r>
      <w:r w:rsidRPr="00B06D77">
        <w:rPr>
          <w:rFonts w:ascii="Arial" w:hAnsi="Arial" w:cs="Arial"/>
          <w:b/>
          <w:color w:val="000000" w:themeColor="text1"/>
        </w:rPr>
        <w:t xml:space="preserve"> </w:t>
      </w:r>
    </w:p>
    <w:p w14:paraId="3B312A2D" w14:textId="597AD541" w:rsidR="00B06D77" w:rsidRDefault="00B06D77" w:rsidP="00B06D77">
      <w:pPr>
        <w:pStyle w:val="ListParagraph"/>
        <w:numPr>
          <w:ilvl w:val="0"/>
          <w:numId w:val="8"/>
        </w:numPr>
        <w:spacing w:after="0" w:line="360" w:lineRule="auto"/>
        <w:rPr>
          <w:rFonts w:ascii="Arial" w:eastAsia="Times New Roman" w:hAnsi="Arial" w:cs="Arial"/>
          <w:color w:val="000000"/>
        </w:rPr>
      </w:pPr>
      <w:bookmarkStart w:id="2" w:name="_Hlk12953917"/>
      <w:r w:rsidRPr="0070195E">
        <w:rPr>
          <w:rFonts w:ascii="Arial" w:eastAsia="Times New Roman" w:hAnsi="Arial" w:cs="Arial"/>
          <w:color w:val="000000"/>
        </w:rPr>
        <w:t>If you put yourself in the shoes of the taxpayer, would you feel like your issue was resolved? Why/why not?</w:t>
      </w:r>
    </w:p>
    <w:p w14:paraId="5853F71A" w14:textId="637FB7A5" w:rsidR="006D2060" w:rsidRDefault="006D2060" w:rsidP="00B06D77">
      <w:pPr>
        <w:pStyle w:val="ListParagraph"/>
        <w:numPr>
          <w:ilvl w:val="0"/>
          <w:numId w:val="8"/>
        </w:numPr>
        <w:spacing w:after="0" w:line="360" w:lineRule="auto"/>
        <w:rPr>
          <w:rFonts w:ascii="Arial" w:eastAsia="Times New Roman" w:hAnsi="Arial" w:cs="Arial"/>
          <w:color w:val="000000"/>
        </w:rPr>
      </w:pPr>
      <w:r>
        <w:rPr>
          <w:rFonts w:ascii="Arial" w:eastAsia="Times New Roman" w:hAnsi="Arial" w:cs="Arial"/>
          <w:color w:val="000000"/>
        </w:rPr>
        <w:t>Would using this feature eliminate your need (or your client’s need) to have to call in to the IRS?</w:t>
      </w:r>
    </w:p>
    <w:p w14:paraId="72978624" w14:textId="77777777" w:rsidR="00B06D77" w:rsidRDefault="00B06D77" w:rsidP="00B06D77">
      <w:pPr>
        <w:pStyle w:val="ListParagraph"/>
        <w:spacing w:after="0" w:line="360" w:lineRule="auto"/>
        <w:rPr>
          <w:rFonts w:ascii="Arial" w:eastAsia="Times New Roman" w:hAnsi="Arial" w:cs="Arial"/>
          <w:color w:val="000000"/>
        </w:rPr>
      </w:pPr>
    </w:p>
    <w:p w14:paraId="50C86A7A" w14:textId="6F69CCB8" w:rsidR="00B06D77" w:rsidRPr="00B06D77" w:rsidRDefault="00B06D77" w:rsidP="00B06D77">
      <w:pPr>
        <w:rPr>
          <w:rFonts w:ascii="Arial" w:hAnsi="Arial" w:cs="Arial"/>
          <w:b/>
          <w:color w:val="000000" w:themeColor="text1"/>
        </w:rPr>
      </w:pPr>
      <w:r w:rsidRPr="00B06D77">
        <w:rPr>
          <w:rFonts w:ascii="Arial" w:hAnsi="Arial" w:cs="Arial"/>
          <w:b/>
          <w:color w:val="000000" w:themeColor="text1"/>
        </w:rPr>
        <w:t xml:space="preserve">Magic Wand Question </w:t>
      </w:r>
    </w:p>
    <w:p w14:paraId="7CAE467E" w14:textId="31A92B8B" w:rsidR="006231DF" w:rsidRPr="006231DF" w:rsidRDefault="00667AB3" w:rsidP="006231DF">
      <w:pPr>
        <w:pStyle w:val="ListParagraph"/>
        <w:numPr>
          <w:ilvl w:val="0"/>
          <w:numId w:val="2"/>
        </w:numPr>
        <w:spacing w:after="0" w:line="360" w:lineRule="auto"/>
        <w:rPr>
          <w:rFonts w:ascii="Arial" w:eastAsia="Times New Roman" w:hAnsi="Arial" w:cs="Arial"/>
          <w:color w:val="000000"/>
        </w:rPr>
      </w:pPr>
      <w:r>
        <w:rPr>
          <w:rFonts w:ascii="Arial" w:eastAsia="Times New Roman" w:hAnsi="Arial" w:cs="Arial"/>
        </w:rPr>
        <w:t xml:space="preserve">If you had the ability to create any tool or service </w:t>
      </w:r>
      <w:r w:rsidRPr="00424BEC">
        <w:rPr>
          <w:rFonts w:ascii="Arial" w:eastAsia="Times New Roman" w:hAnsi="Arial" w:cs="Arial"/>
        </w:rPr>
        <w:t>to better serve taxpayers</w:t>
      </w:r>
      <w:r>
        <w:rPr>
          <w:rFonts w:ascii="Arial" w:eastAsia="Times New Roman" w:hAnsi="Arial" w:cs="Arial"/>
        </w:rPr>
        <w:t>, what would it be</w:t>
      </w:r>
      <w:r w:rsidRPr="00424BEC">
        <w:rPr>
          <w:rFonts w:ascii="Arial" w:eastAsia="Times New Roman" w:hAnsi="Arial" w:cs="Arial"/>
        </w:rPr>
        <w:t>?</w:t>
      </w:r>
    </w:p>
    <w:p w14:paraId="13A575C3" w14:textId="45F45BBC" w:rsidR="008A034C" w:rsidRPr="00B06D77" w:rsidRDefault="00B06D77" w:rsidP="00B06D77">
      <w:pPr>
        <w:pStyle w:val="ListParagraph"/>
        <w:numPr>
          <w:ilvl w:val="0"/>
          <w:numId w:val="2"/>
        </w:numPr>
        <w:spacing w:after="0" w:line="360" w:lineRule="auto"/>
        <w:rPr>
          <w:rFonts w:ascii="Arial" w:eastAsia="Times New Roman" w:hAnsi="Arial" w:cs="Arial"/>
          <w:color w:val="000000"/>
        </w:rPr>
      </w:pPr>
      <w:r>
        <w:rPr>
          <w:rFonts w:ascii="Arial" w:eastAsia="Times New Roman" w:hAnsi="Arial" w:cs="Arial"/>
          <w:color w:val="000000"/>
        </w:rPr>
        <w:t>Any additional comments that you would like to add?</w:t>
      </w:r>
      <w:bookmarkEnd w:id="2"/>
    </w:p>
    <w:p w14:paraId="58E2B0DB" w14:textId="77777777" w:rsidR="0031599C" w:rsidRPr="003B292A" w:rsidRDefault="0031599C" w:rsidP="006761E5">
      <w:pPr>
        <w:spacing w:after="0"/>
        <w:rPr>
          <w:rFonts w:ascii="Arial" w:hAnsi="Arial" w:cs="Arial"/>
        </w:rPr>
      </w:pPr>
    </w:p>
    <w:p w14:paraId="31BD583D" w14:textId="1DC1A193" w:rsidR="00F1653E" w:rsidRPr="00EE13FC" w:rsidRDefault="00F1653E" w:rsidP="00F1653E">
      <w:pPr>
        <w:spacing w:after="0"/>
        <w:rPr>
          <w:rFonts w:ascii="Arial" w:eastAsia="Cambria" w:hAnsi="Arial" w:cs="Arial"/>
          <w:b/>
          <w:color w:val="548DD4"/>
          <w:sz w:val="24"/>
          <w:szCs w:val="24"/>
        </w:rPr>
      </w:pPr>
      <w:r w:rsidRPr="00EE13FC">
        <w:rPr>
          <w:rFonts w:ascii="Arial" w:eastAsia="Cambria" w:hAnsi="Arial" w:cs="Arial"/>
          <w:b/>
          <w:color w:val="548DD4"/>
          <w:sz w:val="24"/>
          <w:szCs w:val="24"/>
        </w:rPr>
        <w:t xml:space="preserve">Closing </w:t>
      </w:r>
      <w:r w:rsidR="002470EB">
        <w:rPr>
          <w:rFonts w:ascii="Arial" w:eastAsia="Cambria" w:hAnsi="Arial" w:cs="Arial"/>
          <w:b/>
          <w:color w:val="548DD4"/>
          <w:sz w:val="24"/>
          <w:szCs w:val="24"/>
        </w:rPr>
        <w:t>(</w:t>
      </w:r>
      <w:r w:rsidR="00667AB3">
        <w:rPr>
          <w:rFonts w:ascii="Arial" w:eastAsia="Cambria" w:hAnsi="Arial" w:cs="Arial"/>
          <w:b/>
          <w:color w:val="548DD4"/>
          <w:sz w:val="24"/>
          <w:szCs w:val="24"/>
        </w:rPr>
        <w:t>2</w:t>
      </w:r>
      <w:r w:rsidRPr="00EE13FC">
        <w:rPr>
          <w:rFonts w:ascii="Arial" w:eastAsia="Cambria" w:hAnsi="Arial" w:cs="Arial"/>
          <w:b/>
          <w:color w:val="548DD4"/>
          <w:sz w:val="24"/>
          <w:szCs w:val="24"/>
        </w:rPr>
        <w:t xml:space="preserve"> min</w:t>
      </w:r>
      <w:r w:rsidR="002470EB">
        <w:rPr>
          <w:rFonts w:ascii="Arial" w:eastAsia="Cambria" w:hAnsi="Arial" w:cs="Arial"/>
          <w:b/>
          <w:color w:val="548DD4"/>
          <w:sz w:val="24"/>
          <w:szCs w:val="24"/>
        </w:rPr>
        <w:t>)</w:t>
      </w:r>
    </w:p>
    <w:p w14:paraId="47EEDFD2" w14:textId="77777777" w:rsidR="00F1653E" w:rsidRPr="00EE13FC" w:rsidRDefault="00F1653E" w:rsidP="00F1653E">
      <w:pPr>
        <w:spacing w:after="0"/>
        <w:ind w:left="1440"/>
        <w:rPr>
          <w:rFonts w:ascii="Arial" w:hAnsi="Arial" w:cs="Arial"/>
        </w:rPr>
      </w:pPr>
      <w:r w:rsidRPr="00EE13FC">
        <w:rPr>
          <w:rFonts w:ascii="Arial" w:hAnsi="Arial" w:cs="Arial"/>
          <w:noProof/>
        </w:rPr>
        <mc:AlternateContent>
          <mc:Choice Requires="wps">
            <w:drawing>
              <wp:anchor distT="0" distB="0" distL="114300" distR="114300" simplePos="0" relativeHeight="251670528" behindDoc="0" locked="0" layoutInCell="0" hidden="0" allowOverlap="1" wp14:anchorId="54D8D8D3" wp14:editId="1E02FFC7">
                <wp:simplePos x="0" y="0"/>
                <wp:positionH relativeFrom="margin">
                  <wp:posOffset>0</wp:posOffset>
                </wp:positionH>
                <wp:positionV relativeFrom="paragraph">
                  <wp:posOffset>26035</wp:posOffset>
                </wp:positionV>
                <wp:extent cx="6527800" cy="12700"/>
                <wp:effectExtent l="0" t="0" r="25400" b="25400"/>
                <wp:wrapNone/>
                <wp:docPr id="13" name="Straight Arrow Connector 13"/>
                <wp:cNvGraphicFramePr/>
                <a:graphic xmlns:a="http://schemas.openxmlformats.org/drawingml/2006/main">
                  <a:graphicData uri="http://schemas.microsoft.com/office/word/2010/wordprocessingShape">
                    <wps:wsp>
                      <wps:cNvCnPr/>
                      <wps:spPr>
                        <a:xfrm>
                          <a:off x="0" y="0"/>
                          <a:ext cx="6527800" cy="12700"/>
                        </a:xfrm>
                        <a:prstGeom prst="straightConnector1">
                          <a:avLst/>
                        </a:prstGeom>
                        <a:noFill/>
                        <a:ln w="9525" cap="flat" cmpd="sng">
                          <a:solidFill>
                            <a:srgbClr val="4A7DBA"/>
                          </a:solidFill>
                          <a:prstDash val="solid"/>
                          <a:round/>
                          <a:headEnd type="none" w="med" len="med"/>
                          <a:tailEnd type="none" w="med" len="me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BA2745" id="Straight Arrow Connector 13" o:spid="_x0000_s1026" type="#_x0000_t32" style="position:absolute;margin-left:0;margin-top:2.05pt;width:514pt;height:1pt;z-index:25167052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" o:allowincell="f" strokecolor="#4a7dba">
                <w10:wrap anchorx="margin"/>
              </v:shape>
            </w:pict>
          </mc:Fallback>
        </mc:AlternateContent>
      </w:r>
    </w:p>
    <w:p w14:paraId="320D55F4" w14:textId="2B242D8C" w:rsidR="00F1653E" w:rsidRPr="00E45781" w:rsidRDefault="00F1653E" w:rsidP="00F1653E">
      <w:pPr>
        <w:widowControl w:val="0"/>
        <w:numPr>
          <w:ilvl w:val="0"/>
          <w:numId w:val="5"/>
        </w:numPr>
        <w:spacing w:after="0"/>
        <w:ind w:hanging="360"/>
        <w:contextualSpacing/>
        <w:rPr>
          <w:rFonts w:ascii="Arial" w:hAnsi="Arial" w:cs="Arial"/>
        </w:rPr>
      </w:pPr>
      <w:r w:rsidRPr="008A034C">
        <w:rPr>
          <w:rFonts w:ascii="Arial" w:eastAsia="Cambria" w:hAnsi="Arial" w:cs="Arial"/>
        </w:rPr>
        <w:t xml:space="preserve">Thank </w:t>
      </w:r>
      <w:r w:rsidR="005836C2" w:rsidRPr="008A034C">
        <w:rPr>
          <w:rFonts w:ascii="Arial" w:eastAsia="Cambria" w:hAnsi="Arial" w:cs="Arial"/>
        </w:rPr>
        <w:t>you for your time</w:t>
      </w:r>
      <w:r w:rsidR="002470EB" w:rsidRPr="008A034C">
        <w:rPr>
          <w:rFonts w:ascii="Arial" w:eastAsia="Cambria" w:hAnsi="Arial" w:cs="Arial"/>
        </w:rPr>
        <w:t>! Do you have any feedback for me?</w:t>
      </w:r>
    </w:p>
    <w:p w14:paraId="25F41832" w14:textId="77777777" w:rsidR="00E45781" w:rsidRPr="008A034C" w:rsidRDefault="00E45781" w:rsidP="00E45781">
      <w:pPr>
        <w:widowControl w:val="0"/>
        <w:spacing w:after="0"/>
        <w:ind w:left="720"/>
        <w:contextualSpacing/>
        <w:rPr>
          <w:rFonts w:ascii="Arial" w:hAnsi="Arial" w:cs="Arial"/>
        </w:rPr>
      </w:pPr>
    </w:p>
    <w:p w14:paraId="44A7433D" w14:textId="1515555C" w:rsidR="00F1653E" w:rsidRPr="008A034C" w:rsidRDefault="00F1653E" w:rsidP="00F1653E">
      <w:pPr>
        <w:widowControl w:val="0"/>
        <w:numPr>
          <w:ilvl w:val="0"/>
          <w:numId w:val="4"/>
        </w:numPr>
        <w:spacing w:after="0" w:line="240" w:lineRule="auto"/>
        <w:ind w:hanging="360"/>
        <w:rPr>
          <w:rFonts w:ascii="Arial" w:hAnsi="Arial" w:cs="Arial"/>
          <w:b/>
        </w:rPr>
      </w:pPr>
      <w:r w:rsidRPr="008A034C">
        <w:rPr>
          <w:rFonts w:ascii="Arial" w:eastAsia="Cambria" w:hAnsi="Arial" w:cs="Arial"/>
        </w:rPr>
        <w:t>Ask participant if they are willing to participate in future research studies to provide their contact info/business card.</w:t>
      </w:r>
      <w:r w:rsidR="006761E5">
        <w:rPr>
          <w:rFonts w:ascii="Arial" w:eastAsia="Cambria" w:hAnsi="Arial" w:cs="Arial"/>
        </w:rPr>
        <w:t xml:space="preserve"> (e.g., “We are regularly speaking with people about this subject and others like it to improve the tax experience for citizens. Would you be willing to speak with us again to inform future products and services?”</w:t>
      </w:r>
    </w:p>
    <w:p w14:paraId="5FCB4D94" w14:textId="77777777" w:rsidR="00F1653E" w:rsidRPr="00EE13FC" w:rsidRDefault="00F1653E">
      <w:pPr>
        <w:rPr>
          <w:rFonts w:ascii="Arial" w:hAnsi="Arial" w:cs="Arial"/>
        </w:rPr>
      </w:pPr>
    </w:p>
    <w:sectPr w:rsidR="00F1653E" w:rsidRPr="00EE13FC" w:rsidSect="00C351D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7D118" w14:textId="77777777" w:rsidR="008963AB" w:rsidRDefault="008963AB" w:rsidP="001C0CD8">
      <w:pPr>
        <w:spacing w:after="0" w:line="240" w:lineRule="auto"/>
      </w:pPr>
      <w:r>
        <w:separator/>
      </w:r>
    </w:p>
  </w:endnote>
  <w:endnote w:type="continuationSeparator" w:id="0">
    <w:p w14:paraId="18CF802F" w14:textId="77777777" w:rsidR="008963AB" w:rsidRDefault="008963AB" w:rsidP="001C0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14067"/>
      <w:docPartObj>
        <w:docPartGallery w:val="Page Numbers (Bottom of Page)"/>
        <w:docPartUnique/>
      </w:docPartObj>
    </w:sdtPr>
    <w:sdtEndPr>
      <w:rPr>
        <w:noProof/>
      </w:rPr>
    </w:sdtEndPr>
    <w:sdtContent>
      <w:p w14:paraId="5CA236EE" w14:textId="77777777" w:rsidR="001C0CD8" w:rsidRDefault="001C0CD8">
        <w:pPr>
          <w:pStyle w:val="Footer"/>
          <w:jc w:val="right"/>
        </w:pPr>
        <w:r>
          <w:fldChar w:fldCharType="begin"/>
        </w:r>
        <w:r>
          <w:instrText xml:space="preserve"> PAGE   \* MERGEFORMAT </w:instrText>
        </w:r>
        <w:r>
          <w:fldChar w:fldCharType="separate"/>
        </w:r>
        <w:r w:rsidR="0024107E">
          <w:rPr>
            <w:noProof/>
          </w:rPr>
          <w:t>1</w:t>
        </w:r>
        <w:r>
          <w:rPr>
            <w:noProof/>
          </w:rPr>
          <w:fldChar w:fldCharType="end"/>
        </w:r>
      </w:p>
    </w:sdtContent>
  </w:sdt>
  <w:p w14:paraId="56223C26" w14:textId="77777777" w:rsidR="001C0CD8" w:rsidRDefault="001C0C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E987AF" w14:textId="77777777" w:rsidR="008963AB" w:rsidRDefault="008963AB" w:rsidP="001C0CD8">
      <w:pPr>
        <w:spacing w:after="0" w:line="240" w:lineRule="auto"/>
      </w:pPr>
      <w:r>
        <w:separator/>
      </w:r>
    </w:p>
  </w:footnote>
  <w:footnote w:type="continuationSeparator" w:id="0">
    <w:p w14:paraId="49AA7D36" w14:textId="77777777" w:rsidR="008963AB" w:rsidRDefault="008963AB" w:rsidP="001C0C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15342"/>
    <w:multiLevelType w:val="multilevel"/>
    <w:tmpl w:val="C4C68A1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0CC22C4E"/>
    <w:multiLevelType w:val="hybridMultilevel"/>
    <w:tmpl w:val="BADE4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0A12B5"/>
    <w:multiLevelType w:val="hybridMultilevel"/>
    <w:tmpl w:val="AB7AD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9E18C5"/>
    <w:multiLevelType w:val="hybridMultilevel"/>
    <w:tmpl w:val="26087706"/>
    <w:lvl w:ilvl="0" w:tplc="BCE65B2E">
      <w:start w:val="1"/>
      <w:numFmt w:val="bullet"/>
      <w:lvlText w:val=""/>
      <w:lvlJc w:val="left"/>
      <w:pPr>
        <w:ind w:left="2160" w:hanging="360"/>
      </w:pPr>
      <w:rPr>
        <w:rFonts w:ascii="Symbol" w:hAnsi="Symbol" w:hint="default"/>
        <w:sz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7E773BA"/>
    <w:multiLevelType w:val="multilevel"/>
    <w:tmpl w:val="F5380F3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2B884955"/>
    <w:multiLevelType w:val="hybridMultilevel"/>
    <w:tmpl w:val="F6DE4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4D69FB"/>
    <w:multiLevelType w:val="hybridMultilevel"/>
    <w:tmpl w:val="67CC7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5E0D7D"/>
    <w:multiLevelType w:val="hybridMultilevel"/>
    <w:tmpl w:val="33303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2C1C68"/>
    <w:multiLevelType w:val="hybridMultilevel"/>
    <w:tmpl w:val="CFF0B8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26182"/>
    <w:multiLevelType w:val="multilevel"/>
    <w:tmpl w:val="F48432F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8"/>
  </w:num>
  <w:num w:numId="2">
    <w:abstractNumId w:val="6"/>
  </w:num>
  <w:num w:numId="3">
    <w:abstractNumId w:val="1"/>
  </w:num>
  <w:num w:numId="4">
    <w:abstractNumId w:val="9"/>
  </w:num>
  <w:num w:numId="5">
    <w:abstractNumId w:val="4"/>
  </w:num>
  <w:num w:numId="6">
    <w:abstractNumId w:val="5"/>
  </w:num>
  <w:num w:numId="7">
    <w:abstractNumId w:val="0"/>
  </w:num>
  <w:num w:numId="8">
    <w:abstractNumId w:val="2"/>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AB8"/>
    <w:rsid w:val="00021DD5"/>
    <w:rsid w:val="0002396A"/>
    <w:rsid w:val="000974FA"/>
    <w:rsid w:val="000C7C8E"/>
    <w:rsid w:val="000E1EC3"/>
    <w:rsid w:val="0012225F"/>
    <w:rsid w:val="001337E6"/>
    <w:rsid w:val="001446E1"/>
    <w:rsid w:val="0017365D"/>
    <w:rsid w:val="0017410B"/>
    <w:rsid w:val="001C0CD8"/>
    <w:rsid w:val="001D72B7"/>
    <w:rsid w:val="002049D4"/>
    <w:rsid w:val="0024107E"/>
    <w:rsid w:val="002470EB"/>
    <w:rsid w:val="00254D88"/>
    <w:rsid w:val="00263C39"/>
    <w:rsid w:val="00282AB7"/>
    <w:rsid w:val="002877F2"/>
    <w:rsid w:val="002A14FC"/>
    <w:rsid w:val="002B1AAF"/>
    <w:rsid w:val="002C2625"/>
    <w:rsid w:val="002D16D7"/>
    <w:rsid w:val="00306882"/>
    <w:rsid w:val="0031353D"/>
    <w:rsid w:val="00315664"/>
    <w:rsid w:val="0031599C"/>
    <w:rsid w:val="0037495E"/>
    <w:rsid w:val="00375B0F"/>
    <w:rsid w:val="003B292A"/>
    <w:rsid w:val="0044031B"/>
    <w:rsid w:val="00440B01"/>
    <w:rsid w:val="004437B9"/>
    <w:rsid w:val="00481B9E"/>
    <w:rsid w:val="004B0CDC"/>
    <w:rsid w:val="004B66E8"/>
    <w:rsid w:val="004D0ED2"/>
    <w:rsid w:val="0051097E"/>
    <w:rsid w:val="00534755"/>
    <w:rsid w:val="005370E2"/>
    <w:rsid w:val="00544272"/>
    <w:rsid w:val="005836C2"/>
    <w:rsid w:val="005951C2"/>
    <w:rsid w:val="005D5715"/>
    <w:rsid w:val="00617DFE"/>
    <w:rsid w:val="006231DF"/>
    <w:rsid w:val="00626713"/>
    <w:rsid w:val="00636F84"/>
    <w:rsid w:val="00641AE5"/>
    <w:rsid w:val="00657DB3"/>
    <w:rsid w:val="00666C7F"/>
    <w:rsid w:val="00667AB3"/>
    <w:rsid w:val="006761E5"/>
    <w:rsid w:val="006D2060"/>
    <w:rsid w:val="006F5F74"/>
    <w:rsid w:val="0070195E"/>
    <w:rsid w:val="0071472F"/>
    <w:rsid w:val="0078314E"/>
    <w:rsid w:val="00790FA4"/>
    <w:rsid w:val="007952C8"/>
    <w:rsid w:val="0083461C"/>
    <w:rsid w:val="00875D68"/>
    <w:rsid w:val="0088144B"/>
    <w:rsid w:val="0088150D"/>
    <w:rsid w:val="008963AB"/>
    <w:rsid w:val="008A034C"/>
    <w:rsid w:val="008C11F8"/>
    <w:rsid w:val="008D277A"/>
    <w:rsid w:val="008D3FB4"/>
    <w:rsid w:val="00957C6E"/>
    <w:rsid w:val="00972012"/>
    <w:rsid w:val="00975D5F"/>
    <w:rsid w:val="009821D7"/>
    <w:rsid w:val="00985311"/>
    <w:rsid w:val="0099208A"/>
    <w:rsid w:val="009A04B5"/>
    <w:rsid w:val="009C312C"/>
    <w:rsid w:val="00A03D6A"/>
    <w:rsid w:val="00A16D27"/>
    <w:rsid w:val="00A75C8B"/>
    <w:rsid w:val="00A83AB8"/>
    <w:rsid w:val="00AB1BC1"/>
    <w:rsid w:val="00AD3FE8"/>
    <w:rsid w:val="00B0665A"/>
    <w:rsid w:val="00B06D77"/>
    <w:rsid w:val="00BA17E7"/>
    <w:rsid w:val="00BF52D8"/>
    <w:rsid w:val="00C26451"/>
    <w:rsid w:val="00C351DD"/>
    <w:rsid w:val="00C50646"/>
    <w:rsid w:val="00C5584B"/>
    <w:rsid w:val="00C64773"/>
    <w:rsid w:val="00CB43E6"/>
    <w:rsid w:val="00CE562B"/>
    <w:rsid w:val="00D27236"/>
    <w:rsid w:val="00D42615"/>
    <w:rsid w:val="00DC4C09"/>
    <w:rsid w:val="00DE51BE"/>
    <w:rsid w:val="00DF1660"/>
    <w:rsid w:val="00E200F2"/>
    <w:rsid w:val="00E27B00"/>
    <w:rsid w:val="00E44B12"/>
    <w:rsid w:val="00E45781"/>
    <w:rsid w:val="00E70093"/>
    <w:rsid w:val="00E740E4"/>
    <w:rsid w:val="00E9593F"/>
    <w:rsid w:val="00E97B28"/>
    <w:rsid w:val="00EA78B3"/>
    <w:rsid w:val="00EB240D"/>
    <w:rsid w:val="00EC17F2"/>
    <w:rsid w:val="00ED37BB"/>
    <w:rsid w:val="00EE13FC"/>
    <w:rsid w:val="00EF17A7"/>
    <w:rsid w:val="00F053C0"/>
    <w:rsid w:val="00F1653E"/>
    <w:rsid w:val="00F35C9C"/>
    <w:rsid w:val="00FA4993"/>
    <w:rsid w:val="00FE2B88"/>
    <w:rsid w:val="00FF4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6F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5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61C"/>
    <w:pPr>
      <w:ind w:left="720"/>
      <w:contextualSpacing/>
    </w:pPr>
  </w:style>
  <w:style w:type="paragraph" w:styleId="Header">
    <w:name w:val="header"/>
    <w:basedOn w:val="Normal"/>
    <w:link w:val="HeaderChar"/>
    <w:uiPriority w:val="99"/>
    <w:unhideWhenUsed/>
    <w:rsid w:val="001C0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CD8"/>
  </w:style>
  <w:style w:type="paragraph" w:styleId="Footer">
    <w:name w:val="footer"/>
    <w:basedOn w:val="Normal"/>
    <w:link w:val="FooterChar"/>
    <w:uiPriority w:val="99"/>
    <w:unhideWhenUsed/>
    <w:rsid w:val="001C0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CD8"/>
  </w:style>
  <w:style w:type="character" w:styleId="CommentReference">
    <w:name w:val="annotation reference"/>
    <w:basedOn w:val="DefaultParagraphFont"/>
    <w:uiPriority w:val="99"/>
    <w:semiHidden/>
    <w:unhideWhenUsed/>
    <w:rsid w:val="00F35C9C"/>
    <w:rPr>
      <w:sz w:val="16"/>
      <w:szCs w:val="16"/>
    </w:rPr>
  </w:style>
  <w:style w:type="paragraph" w:styleId="CommentText">
    <w:name w:val="annotation text"/>
    <w:basedOn w:val="Normal"/>
    <w:link w:val="CommentTextChar"/>
    <w:uiPriority w:val="99"/>
    <w:semiHidden/>
    <w:unhideWhenUsed/>
    <w:rsid w:val="00F35C9C"/>
    <w:pPr>
      <w:spacing w:line="240" w:lineRule="auto"/>
    </w:pPr>
    <w:rPr>
      <w:sz w:val="20"/>
      <w:szCs w:val="20"/>
    </w:rPr>
  </w:style>
  <w:style w:type="character" w:customStyle="1" w:styleId="CommentTextChar">
    <w:name w:val="Comment Text Char"/>
    <w:basedOn w:val="DefaultParagraphFont"/>
    <w:link w:val="CommentText"/>
    <w:uiPriority w:val="99"/>
    <w:semiHidden/>
    <w:rsid w:val="00F35C9C"/>
    <w:rPr>
      <w:sz w:val="20"/>
      <w:szCs w:val="20"/>
    </w:rPr>
  </w:style>
  <w:style w:type="paragraph" w:styleId="CommentSubject">
    <w:name w:val="annotation subject"/>
    <w:basedOn w:val="CommentText"/>
    <w:next w:val="CommentText"/>
    <w:link w:val="CommentSubjectChar"/>
    <w:uiPriority w:val="99"/>
    <w:semiHidden/>
    <w:unhideWhenUsed/>
    <w:rsid w:val="00F35C9C"/>
    <w:rPr>
      <w:b/>
      <w:bCs/>
    </w:rPr>
  </w:style>
  <w:style w:type="character" w:customStyle="1" w:styleId="CommentSubjectChar">
    <w:name w:val="Comment Subject Char"/>
    <w:basedOn w:val="CommentTextChar"/>
    <w:link w:val="CommentSubject"/>
    <w:uiPriority w:val="99"/>
    <w:semiHidden/>
    <w:rsid w:val="00F35C9C"/>
    <w:rPr>
      <w:b/>
      <w:bCs/>
      <w:sz w:val="20"/>
      <w:szCs w:val="20"/>
    </w:rPr>
  </w:style>
  <w:style w:type="paragraph" w:styleId="BalloonText">
    <w:name w:val="Balloon Text"/>
    <w:basedOn w:val="Normal"/>
    <w:link w:val="BalloonTextChar"/>
    <w:uiPriority w:val="99"/>
    <w:semiHidden/>
    <w:unhideWhenUsed/>
    <w:rsid w:val="00F35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C9C"/>
    <w:rPr>
      <w:rFonts w:ascii="Tahoma" w:hAnsi="Tahoma" w:cs="Tahoma"/>
      <w:sz w:val="16"/>
      <w:szCs w:val="16"/>
    </w:rPr>
  </w:style>
  <w:style w:type="character" w:customStyle="1" w:styleId="apple-converted-space">
    <w:name w:val="apple-converted-space"/>
    <w:basedOn w:val="DefaultParagraphFont"/>
    <w:rsid w:val="00985311"/>
  </w:style>
  <w:style w:type="paragraph" w:styleId="Revision">
    <w:name w:val="Revision"/>
    <w:hidden/>
    <w:uiPriority w:val="99"/>
    <w:semiHidden/>
    <w:rsid w:val="00254D8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5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61C"/>
    <w:pPr>
      <w:ind w:left="720"/>
      <w:contextualSpacing/>
    </w:pPr>
  </w:style>
  <w:style w:type="paragraph" w:styleId="Header">
    <w:name w:val="header"/>
    <w:basedOn w:val="Normal"/>
    <w:link w:val="HeaderChar"/>
    <w:uiPriority w:val="99"/>
    <w:unhideWhenUsed/>
    <w:rsid w:val="001C0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CD8"/>
  </w:style>
  <w:style w:type="paragraph" w:styleId="Footer">
    <w:name w:val="footer"/>
    <w:basedOn w:val="Normal"/>
    <w:link w:val="FooterChar"/>
    <w:uiPriority w:val="99"/>
    <w:unhideWhenUsed/>
    <w:rsid w:val="001C0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CD8"/>
  </w:style>
  <w:style w:type="character" w:styleId="CommentReference">
    <w:name w:val="annotation reference"/>
    <w:basedOn w:val="DefaultParagraphFont"/>
    <w:uiPriority w:val="99"/>
    <w:semiHidden/>
    <w:unhideWhenUsed/>
    <w:rsid w:val="00F35C9C"/>
    <w:rPr>
      <w:sz w:val="16"/>
      <w:szCs w:val="16"/>
    </w:rPr>
  </w:style>
  <w:style w:type="paragraph" w:styleId="CommentText">
    <w:name w:val="annotation text"/>
    <w:basedOn w:val="Normal"/>
    <w:link w:val="CommentTextChar"/>
    <w:uiPriority w:val="99"/>
    <w:semiHidden/>
    <w:unhideWhenUsed/>
    <w:rsid w:val="00F35C9C"/>
    <w:pPr>
      <w:spacing w:line="240" w:lineRule="auto"/>
    </w:pPr>
    <w:rPr>
      <w:sz w:val="20"/>
      <w:szCs w:val="20"/>
    </w:rPr>
  </w:style>
  <w:style w:type="character" w:customStyle="1" w:styleId="CommentTextChar">
    <w:name w:val="Comment Text Char"/>
    <w:basedOn w:val="DefaultParagraphFont"/>
    <w:link w:val="CommentText"/>
    <w:uiPriority w:val="99"/>
    <w:semiHidden/>
    <w:rsid w:val="00F35C9C"/>
    <w:rPr>
      <w:sz w:val="20"/>
      <w:szCs w:val="20"/>
    </w:rPr>
  </w:style>
  <w:style w:type="paragraph" w:styleId="CommentSubject">
    <w:name w:val="annotation subject"/>
    <w:basedOn w:val="CommentText"/>
    <w:next w:val="CommentText"/>
    <w:link w:val="CommentSubjectChar"/>
    <w:uiPriority w:val="99"/>
    <w:semiHidden/>
    <w:unhideWhenUsed/>
    <w:rsid w:val="00F35C9C"/>
    <w:rPr>
      <w:b/>
      <w:bCs/>
    </w:rPr>
  </w:style>
  <w:style w:type="character" w:customStyle="1" w:styleId="CommentSubjectChar">
    <w:name w:val="Comment Subject Char"/>
    <w:basedOn w:val="CommentTextChar"/>
    <w:link w:val="CommentSubject"/>
    <w:uiPriority w:val="99"/>
    <w:semiHidden/>
    <w:rsid w:val="00F35C9C"/>
    <w:rPr>
      <w:b/>
      <w:bCs/>
      <w:sz w:val="20"/>
      <w:szCs w:val="20"/>
    </w:rPr>
  </w:style>
  <w:style w:type="paragraph" w:styleId="BalloonText">
    <w:name w:val="Balloon Text"/>
    <w:basedOn w:val="Normal"/>
    <w:link w:val="BalloonTextChar"/>
    <w:uiPriority w:val="99"/>
    <w:semiHidden/>
    <w:unhideWhenUsed/>
    <w:rsid w:val="00F35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C9C"/>
    <w:rPr>
      <w:rFonts w:ascii="Tahoma" w:hAnsi="Tahoma" w:cs="Tahoma"/>
      <w:sz w:val="16"/>
      <w:szCs w:val="16"/>
    </w:rPr>
  </w:style>
  <w:style w:type="character" w:customStyle="1" w:styleId="apple-converted-space">
    <w:name w:val="apple-converted-space"/>
    <w:basedOn w:val="DefaultParagraphFont"/>
    <w:rsid w:val="00985311"/>
  </w:style>
  <w:style w:type="paragraph" w:styleId="Revision">
    <w:name w:val="Revision"/>
    <w:hidden/>
    <w:uiPriority w:val="99"/>
    <w:semiHidden/>
    <w:rsid w:val="00254D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30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Rasey Courtney L</dc:creator>
  <cp:lastModifiedBy>SYSTEM</cp:lastModifiedBy>
  <cp:revision>2</cp:revision>
  <dcterms:created xsi:type="dcterms:W3CDTF">2019-07-10T17:33:00Z</dcterms:created>
  <dcterms:modified xsi:type="dcterms:W3CDTF">2019-07-10T17:33:00Z</dcterms:modified>
</cp:coreProperties>
</file>