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718" w:rsidR="001D26AB" w:rsidP="001D26AB" w:rsidRDefault="001D26AB" w14:paraId="2E66ACAE" w14:textId="77777777">
      <w:pPr>
        <w:rPr>
          <w:rFonts w:ascii="Times New Roman" w:hAnsi="Times New Roman"/>
          <w:sz w:val="24"/>
          <w:szCs w:val="24"/>
        </w:rPr>
      </w:pPr>
      <w:bookmarkStart w:name="_GoBack" w:id="0"/>
      <w:bookmarkEnd w:id="0"/>
      <w:r w:rsidRPr="00191718">
        <w:rPr>
          <w:rFonts w:ascii="Times New Roman" w:hAnsi="Times New Roman"/>
          <w:sz w:val="24"/>
          <w:szCs w:val="24"/>
        </w:rPr>
        <w:t xml:space="preserve">                   </w:t>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OMB # 0925-XXXX</w:t>
      </w:r>
    </w:p>
    <w:p w:rsidRPr="00191718" w:rsidR="001D26AB" w:rsidP="001D26AB" w:rsidRDefault="001D26AB" w14:paraId="33FB68FA" w14:textId="77777777">
      <w:pPr>
        <w:rPr>
          <w:rFonts w:ascii="Times New Roman" w:hAnsi="Times New Roman"/>
          <w:sz w:val="24"/>
          <w:szCs w:val="24"/>
        </w:rPr>
      </w:pP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Expiration Date: XX/XXXX</w:t>
      </w:r>
    </w:p>
    <w:p w:rsidRPr="00191718" w:rsidR="001D26AB" w:rsidP="001D26AB" w:rsidRDefault="001D26AB" w14:paraId="4EF70986" w14:textId="77777777">
      <w:pPr>
        <w:rPr>
          <w:rFonts w:ascii="Times New Roman" w:hAnsi="Times New Roman"/>
          <w:sz w:val="24"/>
          <w:szCs w:val="24"/>
        </w:rPr>
      </w:pPr>
    </w:p>
    <w:p w:rsidRPr="00191718" w:rsidR="001D26AB" w:rsidP="00C64913" w:rsidRDefault="00B47823" w14:paraId="76353730" w14:textId="77777777">
      <w:pPr>
        <w:jc w:val="center"/>
        <w:rPr>
          <w:rFonts w:ascii="Times New Roman" w:hAnsi="Times New Roman"/>
          <w:sz w:val="24"/>
          <w:szCs w:val="24"/>
        </w:rPr>
      </w:pPr>
      <w:r>
        <w:rPr>
          <w:rFonts w:ascii="Times New Roman" w:hAnsi="Times New Roman"/>
          <w:sz w:val="24"/>
          <w:szCs w:val="24"/>
        </w:rPr>
        <w:t>PULMONARY DISEASE</w:t>
      </w:r>
      <w:r w:rsidR="00690415">
        <w:rPr>
          <w:rFonts w:ascii="Times New Roman" w:hAnsi="Times New Roman"/>
          <w:sz w:val="24"/>
          <w:szCs w:val="24"/>
        </w:rPr>
        <w:t xml:space="preserve"> KNOWLEDGE CHECK</w:t>
      </w:r>
    </w:p>
    <w:p w:rsidRPr="00191718" w:rsidR="001D26AB" w:rsidP="001D26AB" w:rsidRDefault="001D26AB" w14:paraId="729320A6" w14:textId="77777777">
      <w:pPr>
        <w:rPr>
          <w:rFonts w:ascii="Times New Roman" w:hAnsi="Times New Roman"/>
          <w:sz w:val="24"/>
          <w:szCs w:val="24"/>
        </w:rPr>
      </w:pPr>
      <w:r w:rsidRPr="00191718">
        <w:rPr>
          <w:rFonts w:ascii="Times New Roman" w:hAnsi="Times New Roman"/>
          <w:sz w:val="24"/>
          <w:szCs w:val="24"/>
        </w:rPr>
        <w:t xml:space="preserve">Public reporting burden for this collection of information is estimated to average </w:t>
      </w:r>
      <w:r w:rsidR="00690415">
        <w:rPr>
          <w:rFonts w:ascii="Times New Roman" w:hAnsi="Times New Roman"/>
          <w:sz w:val="24"/>
          <w:szCs w:val="24"/>
        </w:rPr>
        <w:t>10</w:t>
      </w:r>
      <w:r w:rsidRPr="00191718" w:rsidR="00C64913">
        <w:rPr>
          <w:rFonts w:ascii="Times New Roman" w:hAnsi="Times New Roman"/>
          <w:sz w:val="24"/>
          <w:szCs w:val="24"/>
        </w:rPr>
        <w:t xml:space="preserve"> minutes </w:t>
      </w:r>
      <w:r w:rsidRPr="00191718">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191718">
        <w:rPr>
          <w:rFonts w:ascii="Times New Roman" w:hAnsi="Times New Roman"/>
          <w:sz w:val="24"/>
          <w:szCs w:val="24"/>
        </w:rPr>
        <w:t>to:</w:t>
      </w:r>
      <w:proofErr w:type="gramEnd"/>
      <w:r w:rsidRPr="00191718">
        <w:rPr>
          <w:rFonts w:ascii="Times New Roman" w:hAnsi="Times New Roman"/>
          <w:sz w:val="24"/>
          <w:szCs w:val="24"/>
        </w:rPr>
        <w:t xml:space="preserve"> NIH, Project Clearance Branch, 6705 Rockledge Drive, MSC 7974, Bethesda, MD 20892-7974, ATTN: PRA (0925-</w:t>
      </w:r>
      <w:r w:rsidRPr="00191718">
        <w:rPr>
          <w:rFonts w:ascii="Times New Roman" w:hAnsi="Times New Roman"/>
          <w:sz w:val="24"/>
          <w:szCs w:val="24"/>
          <w:highlight w:val="yellow"/>
        </w:rPr>
        <w:t>xxxx</w:t>
      </w:r>
      <w:r w:rsidRPr="00191718">
        <w:rPr>
          <w:rFonts w:ascii="Times New Roman" w:hAnsi="Times New Roman"/>
          <w:sz w:val="24"/>
          <w:szCs w:val="24"/>
        </w:rPr>
        <w:t>*).  Do not return the completed form to this address.</w:t>
      </w:r>
    </w:p>
    <w:p w:rsidRPr="00B47823" w:rsidR="00B47823" w:rsidP="00B47823" w:rsidRDefault="00B47823" w14:paraId="11587605" w14:textId="77777777">
      <w:pPr>
        <w:numPr>
          <w:ilvl w:val="0"/>
          <w:numId w:val="24"/>
        </w:numPr>
        <w:rPr>
          <w:rFonts w:ascii="Times New Roman" w:hAnsi="Times New Roman"/>
          <w:sz w:val="24"/>
          <w:szCs w:val="24"/>
        </w:rPr>
      </w:pPr>
      <w:r w:rsidRPr="00B47823">
        <w:rPr>
          <w:rFonts w:ascii="Times New Roman" w:hAnsi="Times New Roman"/>
          <w:sz w:val="24"/>
          <w:szCs w:val="24"/>
        </w:rPr>
        <w:t>Which of the following is correct regarding the gender-based differences in the epidemiology of IPF (Idiopathic Pulmonary Fibrosis)?</w:t>
      </w:r>
    </w:p>
    <w:p w:rsidRPr="00B47823" w:rsidR="00B47823" w:rsidP="00B47823" w:rsidRDefault="00B47823" w14:paraId="09B45F15" w14:textId="77777777">
      <w:pPr>
        <w:numPr>
          <w:ilvl w:val="1"/>
          <w:numId w:val="24"/>
        </w:numPr>
        <w:rPr>
          <w:rFonts w:ascii="Times New Roman" w:hAnsi="Times New Roman"/>
          <w:b/>
          <w:sz w:val="24"/>
          <w:szCs w:val="24"/>
        </w:rPr>
      </w:pPr>
      <w:r w:rsidRPr="00B47823">
        <w:rPr>
          <w:rFonts w:ascii="Times New Roman" w:hAnsi="Times New Roman"/>
          <w:b/>
          <w:sz w:val="24"/>
          <w:szCs w:val="24"/>
        </w:rPr>
        <w:t>Men are more commonly affected than women.</w:t>
      </w:r>
    </w:p>
    <w:p w:rsidRPr="00B47823" w:rsidR="00B47823" w:rsidP="00B47823" w:rsidRDefault="00B47823" w14:paraId="67B0641F" w14:textId="77777777">
      <w:pPr>
        <w:numPr>
          <w:ilvl w:val="1"/>
          <w:numId w:val="24"/>
        </w:numPr>
        <w:rPr>
          <w:rFonts w:ascii="Times New Roman" w:hAnsi="Times New Roman"/>
          <w:sz w:val="24"/>
          <w:szCs w:val="24"/>
        </w:rPr>
      </w:pPr>
      <w:r w:rsidRPr="00B47823">
        <w:rPr>
          <w:rFonts w:ascii="Times New Roman" w:hAnsi="Times New Roman"/>
          <w:sz w:val="24"/>
          <w:szCs w:val="24"/>
        </w:rPr>
        <w:t>Women are twice as likely to develop IPF as men.</w:t>
      </w:r>
    </w:p>
    <w:p w:rsidRPr="00B47823" w:rsidR="00B47823" w:rsidP="00B47823" w:rsidRDefault="00B47823" w14:paraId="74FDDBA4" w14:textId="77777777">
      <w:pPr>
        <w:numPr>
          <w:ilvl w:val="1"/>
          <w:numId w:val="24"/>
        </w:numPr>
        <w:rPr>
          <w:rFonts w:ascii="Times New Roman" w:hAnsi="Times New Roman"/>
          <w:sz w:val="24"/>
          <w:szCs w:val="24"/>
        </w:rPr>
      </w:pPr>
      <w:r w:rsidRPr="00B47823">
        <w:rPr>
          <w:rFonts w:ascii="Times New Roman" w:hAnsi="Times New Roman"/>
          <w:sz w:val="24"/>
          <w:szCs w:val="24"/>
        </w:rPr>
        <w:t>IPF-related mortality is decreasing in both men and women.</w:t>
      </w:r>
    </w:p>
    <w:p w:rsidRPr="00B47823" w:rsidR="00B47823" w:rsidP="00B47823" w:rsidRDefault="00B47823" w14:paraId="49E00F60" w14:textId="77777777">
      <w:pPr>
        <w:numPr>
          <w:ilvl w:val="1"/>
          <w:numId w:val="24"/>
        </w:numPr>
        <w:rPr>
          <w:rFonts w:ascii="Times New Roman" w:hAnsi="Times New Roman"/>
          <w:sz w:val="24"/>
          <w:szCs w:val="24"/>
        </w:rPr>
      </w:pPr>
      <w:r w:rsidRPr="00B47823">
        <w:rPr>
          <w:rFonts w:ascii="Times New Roman" w:hAnsi="Times New Roman"/>
          <w:sz w:val="24"/>
          <w:szCs w:val="24"/>
        </w:rPr>
        <w:t>There is no difference in IPF epidemiology between men and women.</w:t>
      </w:r>
    </w:p>
    <w:p w:rsidRPr="00B47823" w:rsidR="00B47823" w:rsidP="00B47823" w:rsidRDefault="00B47823" w14:paraId="33BAA5D3" w14:textId="77777777">
      <w:pPr>
        <w:rPr>
          <w:rFonts w:ascii="Times New Roman" w:hAnsi="Times New Roman"/>
          <w:sz w:val="24"/>
          <w:szCs w:val="24"/>
        </w:rPr>
      </w:pPr>
      <w:r w:rsidRPr="00B47823">
        <w:rPr>
          <w:rFonts w:ascii="Times New Roman" w:hAnsi="Times New Roman"/>
          <w:sz w:val="24"/>
          <w:szCs w:val="24"/>
        </w:rPr>
        <w:t xml:space="preserve">Explanation: The correct answer is A.  Men are more commonly affected with a male: female ratio of 1.4: 1-2.1:1.  </w:t>
      </w:r>
    </w:p>
    <w:p w:rsidRPr="00B47823" w:rsidR="00B47823" w:rsidP="00B47823" w:rsidRDefault="00B47823" w14:paraId="1A78623A" w14:textId="77777777">
      <w:pPr>
        <w:numPr>
          <w:ilvl w:val="0"/>
          <w:numId w:val="24"/>
        </w:numPr>
        <w:rPr>
          <w:rFonts w:ascii="Times New Roman" w:hAnsi="Times New Roman"/>
          <w:sz w:val="24"/>
          <w:szCs w:val="24"/>
        </w:rPr>
      </w:pPr>
      <w:r w:rsidRPr="00B47823">
        <w:rPr>
          <w:rFonts w:ascii="Times New Roman" w:hAnsi="Times New Roman"/>
          <w:sz w:val="24"/>
          <w:szCs w:val="24"/>
        </w:rPr>
        <w:t>Mortality rates from IPF (Idiopathic Pulmonary Fibrosis) are increasing more rapidly in women than in men.</w:t>
      </w:r>
    </w:p>
    <w:p w:rsidRPr="00B47823" w:rsidR="00B47823" w:rsidP="00B47823" w:rsidRDefault="00B47823" w14:paraId="175D04FE" w14:textId="77777777">
      <w:pPr>
        <w:numPr>
          <w:ilvl w:val="1"/>
          <w:numId w:val="25"/>
        </w:numPr>
        <w:rPr>
          <w:rFonts w:ascii="Times New Roman" w:hAnsi="Times New Roman"/>
          <w:b/>
          <w:sz w:val="24"/>
          <w:szCs w:val="24"/>
        </w:rPr>
      </w:pPr>
      <w:r w:rsidRPr="00B47823">
        <w:rPr>
          <w:rFonts w:ascii="Times New Roman" w:hAnsi="Times New Roman"/>
          <w:b/>
          <w:sz w:val="24"/>
          <w:szCs w:val="24"/>
        </w:rPr>
        <w:t>T</w:t>
      </w:r>
    </w:p>
    <w:p w:rsidRPr="00B47823" w:rsidR="00B47823" w:rsidP="00B47823" w:rsidRDefault="00B47823" w14:paraId="66954768" w14:textId="77777777">
      <w:pPr>
        <w:numPr>
          <w:ilvl w:val="1"/>
          <w:numId w:val="25"/>
        </w:numPr>
        <w:rPr>
          <w:rFonts w:ascii="Times New Roman" w:hAnsi="Times New Roman"/>
          <w:sz w:val="24"/>
          <w:szCs w:val="24"/>
        </w:rPr>
      </w:pPr>
      <w:r w:rsidRPr="00B47823">
        <w:rPr>
          <w:rFonts w:ascii="Times New Roman" w:hAnsi="Times New Roman"/>
          <w:sz w:val="24"/>
          <w:szCs w:val="24"/>
        </w:rPr>
        <w:t>F</w:t>
      </w:r>
    </w:p>
    <w:p w:rsidRPr="00B47823" w:rsidR="00B47823" w:rsidP="00B47823" w:rsidRDefault="00B47823" w14:paraId="07E15765" w14:textId="77777777">
      <w:pPr>
        <w:rPr>
          <w:rFonts w:ascii="Times New Roman" w:hAnsi="Times New Roman"/>
          <w:sz w:val="24"/>
          <w:szCs w:val="24"/>
        </w:rPr>
      </w:pPr>
      <w:r w:rsidRPr="00B47823">
        <w:rPr>
          <w:rFonts w:ascii="Times New Roman" w:hAnsi="Times New Roman"/>
          <w:sz w:val="24"/>
          <w:szCs w:val="24"/>
        </w:rPr>
        <w:t>Explanation: correct answer is a (True). Mortality rates are increasing in both men and women but more quickly in women (men 28.4% vs women 41.3%, p&lt;0.0001).</w:t>
      </w:r>
    </w:p>
    <w:p w:rsidRPr="00B47823" w:rsidR="00B47823" w:rsidP="00B47823" w:rsidRDefault="00B47823" w14:paraId="6AE285C5" w14:textId="77777777">
      <w:pPr>
        <w:numPr>
          <w:ilvl w:val="0"/>
          <w:numId w:val="24"/>
        </w:numPr>
        <w:rPr>
          <w:rFonts w:ascii="Times New Roman" w:hAnsi="Times New Roman"/>
          <w:sz w:val="24"/>
          <w:szCs w:val="24"/>
        </w:rPr>
      </w:pPr>
      <w:r w:rsidRPr="00B47823">
        <w:rPr>
          <w:rFonts w:ascii="Times New Roman" w:hAnsi="Times New Roman"/>
          <w:sz w:val="24"/>
          <w:szCs w:val="24"/>
        </w:rPr>
        <w:t>Men fare worse than women in which clinical manifestation of IPF?</w:t>
      </w:r>
    </w:p>
    <w:p w:rsidRPr="00B47823" w:rsidR="00B47823" w:rsidP="00B47823" w:rsidRDefault="00B47823" w14:paraId="0F32CCBB" w14:textId="77777777">
      <w:pPr>
        <w:numPr>
          <w:ilvl w:val="1"/>
          <w:numId w:val="24"/>
        </w:numPr>
        <w:rPr>
          <w:rFonts w:ascii="Times New Roman" w:hAnsi="Times New Roman"/>
          <w:sz w:val="24"/>
          <w:szCs w:val="24"/>
        </w:rPr>
      </w:pPr>
      <w:r w:rsidRPr="00B47823">
        <w:rPr>
          <w:rFonts w:ascii="Times New Roman" w:hAnsi="Times New Roman"/>
          <w:sz w:val="24"/>
          <w:szCs w:val="24"/>
        </w:rPr>
        <w:t>Worse mental health composite scores (on the SF-12 questionnaire)</w:t>
      </w:r>
    </w:p>
    <w:p w:rsidRPr="00B47823" w:rsidR="00B47823" w:rsidP="00B47823" w:rsidRDefault="00B47823" w14:paraId="2AE4E6A5" w14:textId="77777777">
      <w:pPr>
        <w:numPr>
          <w:ilvl w:val="1"/>
          <w:numId w:val="24"/>
        </w:numPr>
        <w:rPr>
          <w:rFonts w:ascii="Times New Roman" w:hAnsi="Times New Roman"/>
          <w:sz w:val="24"/>
          <w:szCs w:val="24"/>
        </w:rPr>
      </w:pPr>
      <w:r w:rsidRPr="00B47823">
        <w:rPr>
          <w:rFonts w:ascii="Times New Roman" w:hAnsi="Times New Roman"/>
          <w:sz w:val="24"/>
          <w:szCs w:val="24"/>
        </w:rPr>
        <w:t>Worse dyspnea</w:t>
      </w:r>
    </w:p>
    <w:p w:rsidRPr="00B47823" w:rsidR="00B47823" w:rsidP="00B47823" w:rsidRDefault="00B47823" w14:paraId="2A711113" w14:textId="77777777">
      <w:pPr>
        <w:numPr>
          <w:ilvl w:val="1"/>
          <w:numId w:val="24"/>
        </w:numPr>
        <w:rPr>
          <w:rFonts w:ascii="Times New Roman" w:hAnsi="Times New Roman"/>
          <w:b/>
          <w:sz w:val="24"/>
          <w:szCs w:val="24"/>
        </w:rPr>
      </w:pPr>
      <w:r w:rsidRPr="00B47823">
        <w:rPr>
          <w:rFonts w:ascii="Times New Roman" w:hAnsi="Times New Roman"/>
          <w:b/>
          <w:sz w:val="24"/>
          <w:szCs w:val="24"/>
        </w:rPr>
        <w:lastRenderedPageBreak/>
        <w:t>Faster progression of exertional hypoxemia</w:t>
      </w:r>
    </w:p>
    <w:p w:rsidRPr="00B47823" w:rsidR="00B47823" w:rsidP="00B47823" w:rsidRDefault="00B47823" w14:paraId="4EA8C42B" w14:textId="77777777">
      <w:pPr>
        <w:numPr>
          <w:ilvl w:val="1"/>
          <w:numId w:val="24"/>
        </w:numPr>
        <w:rPr>
          <w:rFonts w:ascii="Times New Roman" w:hAnsi="Times New Roman"/>
          <w:sz w:val="24"/>
          <w:szCs w:val="24"/>
        </w:rPr>
      </w:pPr>
      <w:r w:rsidRPr="00B47823">
        <w:rPr>
          <w:rFonts w:ascii="Times New Roman" w:hAnsi="Times New Roman"/>
          <w:sz w:val="24"/>
          <w:szCs w:val="24"/>
        </w:rPr>
        <w:t>More frequent acute exacerbations of IPF</w:t>
      </w:r>
    </w:p>
    <w:p w:rsidRPr="00B47823" w:rsidR="00B47823" w:rsidP="00B47823" w:rsidRDefault="00B47823" w14:paraId="3B7A7D4A" w14:textId="77777777">
      <w:pPr>
        <w:rPr>
          <w:rFonts w:ascii="Times New Roman" w:hAnsi="Times New Roman"/>
          <w:sz w:val="24"/>
          <w:szCs w:val="24"/>
        </w:rPr>
      </w:pPr>
      <w:r w:rsidRPr="00B47823">
        <w:rPr>
          <w:rFonts w:ascii="Times New Roman" w:hAnsi="Times New Roman"/>
          <w:sz w:val="24"/>
          <w:szCs w:val="24"/>
        </w:rPr>
        <w:t xml:space="preserve">Explanation: The correct answer is C. Men have faster progression of exertional hypoxemia as measured by desaturation area during </w:t>
      </w:r>
      <w:proofErr w:type="gramStart"/>
      <w:r w:rsidRPr="00B47823">
        <w:rPr>
          <w:rFonts w:ascii="Times New Roman" w:hAnsi="Times New Roman"/>
          <w:sz w:val="24"/>
          <w:szCs w:val="24"/>
        </w:rPr>
        <w:t>6 minute</w:t>
      </w:r>
      <w:proofErr w:type="gramEnd"/>
      <w:r w:rsidRPr="00B47823">
        <w:rPr>
          <w:rFonts w:ascii="Times New Roman" w:hAnsi="Times New Roman"/>
          <w:sz w:val="24"/>
          <w:szCs w:val="24"/>
        </w:rPr>
        <w:t xml:space="preserve"> walk test.</w:t>
      </w:r>
    </w:p>
    <w:p w:rsidRPr="00B47823" w:rsidR="00B47823" w:rsidP="00B47823" w:rsidRDefault="00B47823" w14:paraId="6525474A" w14:textId="77777777">
      <w:pPr>
        <w:numPr>
          <w:ilvl w:val="0"/>
          <w:numId w:val="24"/>
        </w:numPr>
        <w:rPr>
          <w:rFonts w:ascii="Times New Roman" w:hAnsi="Times New Roman"/>
          <w:sz w:val="24"/>
          <w:szCs w:val="24"/>
        </w:rPr>
      </w:pPr>
      <w:r w:rsidRPr="00B47823">
        <w:rPr>
          <w:rFonts w:ascii="Times New Roman" w:hAnsi="Times New Roman"/>
          <w:sz w:val="24"/>
          <w:szCs w:val="24"/>
        </w:rPr>
        <w:t xml:space="preserve">Which statement is </w:t>
      </w:r>
      <w:r w:rsidRPr="00B47823">
        <w:rPr>
          <w:rFonts w:ascii="Times New Roman" w:hAnsi="Times New Roman"/>
          <w:i/>
          <w:sz w:val="24"/>
          <w:szCs w:val="24"/>
        </w:rPr>
        <w:t>false</w:t>
      </w:r>
      <w:r w:rsidRPr="00B47823">
        <w:rPr>
          <w:rFonts w:ascii="Times New Roman" w:hAnsi="Times New Roman"/>
          <w:sz w:val="24"/>
          <w:szCs w:val="24"/>
        </w:rPr>
        <w:t xml:space="preserve">? </w:t>
      </w:r>
    </w:p>
    <w:p w:rsidRPr="00B47823" w:rsidR="00B47823" w:rsidP="00B47823" w:rsidRDefault="00B47823" w14:paraId="622CBFB1" w14:textId="77777777">
      <w:pPr>
        <w:numPr>
          <w:ilvl w:val="1"/>
          <w:numId w:val="24"/>
        </w:numPr>
        <w:rPr>
          <w:rFonts w:ascii="Times New Roman" w:hAnsi="Times New Roman"/>
          <w:sz w:val="24"/>
          <w:szCs w:val="24"/>
        </w:rPr>
      </w:pPr>
      <w:r w:rsidRPr="00B47823">
        <w:rPr>
          <w:rFonts w:ascii="Times New Roman" w:hAnsi="Times New Roman"/>
          <w:sz w:val="24"/>
          <w:szCs w:val="24"/>
        </w:rPr>
        <w:t>COPD is the 3</w:t>
      </w:r>
      <w:r w:rsidRPr="00B47823">
        <w:rPr>
          <w:rFonts w:ascii="Times New Roman" w:hAnsi="Times New Roman"/>
          <w:sz w:val="24"/>
          <w:szCs w:val="24"/>
          <w:vertAlign w:val="superscript"/>
        </w:rPr>
        <w:t>rd</w:t>
      </w:r>
      <w:r w:rsidRPr="00B47823">
        <w:rPr>
          <w:rFonts w:ascii="Times New Roman" w:hAnsi="Times New Roman"/>
          <w:sz w:val="24"/>
          <w:szCs w:val="24"/>
        </w:rPr>
        <w:t xml:space="preserve"> leading cause of death in the US.</w:t>
      </w:r>
    </w:p>
    <w:p w:rsidRPr="00B47823" w:rsidR="00B47823" w:rsidP="00B47823" w:rsidRDefault="00B47823" w14:paraId="69C2D306" w14:textId="77777777">
      <w:pPr>
        <w:numPr>
          <w:ilvl w:val="1"/>
          <w:numId w:val="24"/>
        </w:numPr>
        <w:rPr>
          <w:rFonts w:ascii="Times New Roman" w:hAnsi="Times New Roman"/>
          <w:b/>
          <w:sz w:val="24"/>
          <w:szCs w:val="24"/>
        </w:rPr>
      </w:pPr>
      <w:r w:rsidRPr="00B47823">
        <w:rPr>
          <w:rFonts w:ascii="Times New Roman" w:hAnsi="Times New Roman"/>
          <w:b/>
          <w:sz w:val="24"/>
          <w:szCs w:val="24"/>
        </w:rPr>
        <w:t>COPD related mortality is higher in women than men.</w:t>
      </w:r>
    </w:p>
    <w:p w:rsidRPr="00B47823" w:rsidR="00B47823" w:rsidP="00B47823" w:rsidRDefault="00B47823" w14:paraId="72267255" w14:textId="77777777">
      <w:pPr>
        <w:numPr>
          <w:ilvl w:val="1"/>
          <w:numId w:val="24"/>
        </w:numPr>
        <w:rPr>
          <w:rFonts w:ascii="Times New Roman" w:hAnsi="Times New Roman"/>
          <w:sz w:val="24"/>
          <w:szCs w:val="24"/>
        </w:rPr>
      </w:pPr>
      <w:r w:rsidRPr="00B47823">
        <w:rPr>
          <w:rFonts w:ascii="Times New Roman" w:hAnsi="Times New Roman"/>
          <w:sz w:val="24"/>
          <w:szCs w:val="24"/>
        </w:rPr>
        <w:t>COPD prevalence increased in women but decreased in men between the 1970s-1990s.</w:t>
      </w:r>
    </w:p>
    <w:p w:rsidRPr="00B47823" w:rsidR="00B47823" w:rsidP="00B47823" w:rsidRDefault="00B47823" w14:paraId="47FD08F6" w14:textId="77777777">
      <w:pPr>
        <w:numPr>
          <w:ilvl w:val="1"/>
          <w:numId w:val="24"/>
        </w:numPr>
        <w:rPr>
          <w:rFonts w:ascii="Times New Roman" w:hAnsi="Times New Roman"/>
          <w:sz w:val="24"/>
          <w:szCs w:val="24"/>
        </w:rPr>
      </w:pPr>
      <w:r w:rsidRPr="00B47823">
        <w:rPr>
          <w:rFonts w:ascii="Times New Roman" w:hAnsi="Times New Roman"/>
          <w:sz w:val="24"/>
          <w:szCs w:val="24"/>
        </w:rPr>
        <w:t>Nearly 80% of nonsmokers with COPD are female.</w:t>
      </w:r>
    </w:p>
    <w:p w:rsidRPr="00B47823" w:rsidR="00B47823" w:rsidP="00B47823" w:rsidRDefault="00B47823" w14:paraId="514D965D" w14:textId="77777777">
      <w:pPr>
        <w:rPr>
          <w:rFonts w:ascii="Times New Roman" w:hAnsi="Times New Roman"/>
          <w:sz w:val="24"/>
          <w:szCs w:val="24"/>
        </w:rPr>
      </w:pPr>
      <w:r w:rsidRPr="00B47823">
        <w:rPr>
          <w:rFonts w:ascii="Times New Roman" w:hAnsi="Times New Roman"/>
          <w:sz w:val="24"/>
          <w:szCs w:val="24"/>
        </w:rPr>
        <w:t>Explanation: The correct (false) answer is B.  The death rate from COPD in men is higher than in women: 141.9 per 100,000 vs 100.9 per 100,000 in 2014.  However, this rate represents a decrease for men while it has remained stable in women.</w:t>
      </w:r>
    </w:p>
    <w:p w:rsidRPr="00B47823" w:rsidR="00B47823" w:rsidP="00B47823" w:rsidRDefault="00B47823" w14:paraId="288E5530" w14:textId="77777777">
      <w:pPr>
        <w:numPr>
          <w:ilvl w:val="0"/>
          <w:numId w:val="24"/>
        </w:numPr>
        <w:rPr>
          <w:rFonts w:ascii="Times New Roman" w:hAnsi="Times New Roman"/>
          <w:sz w:val="24"/>
          <w:szCs w:val="24"/>
        </w:rPr>
      </w:pPr>
      <w:r w:rsidRPr="00B47823">
        <w:rPr>
          <w:rFonts w:ascii="Times New Roman" w:hAnsi="Times New Roman"/>
          <w:sz w:val="24"/>
          <w:szCs w:val="24"/>
        </w:rPr>
        <w:t>Select the correct words from below to complete this statement:  There is evidence for an increased susceptibility to COPD in _______, such as _______ with the same degree of airflow obstruction.</w:t>
      </w:r>
    </w:p>
    <w:p w:rsidRPr="00B47823" w:rsidR="00B47823" w:rsidP="00B47823" w:rsidRDefault="00B47823" w14:paraId="7766DF63" w14:textId="77777777">
      <w:pPr>
        <w:numPr>
          <w:ilvl w:val="1"/>
          <w:numId w:val="24"/>
        </w:numPr>
        <w:rPr>
          <w:rFonts w:ascii="Times New Roman" w:hAnsi="Times New Roman"/>
          <w:b/>
          <w:sz w:val="24"/>
          <w:szCs w:val="24"/>
        </w:rPr>
      </w:pPr>
      <w:r w:rsidRPr="00B47823">
        <w:rPr>
          <w:rFonts w:ascii="Times New Roman" w:hAnsi="Times New Roman"/>
          <w:b/>
          <w:sz w:val="24"/>
          <w:szCs w:val="24"/>
        </w:rPr>
        <w:t>Women; fewer pack years smoked</w:t>
      </w:r>
    </w:p>
    <w:p w:rsidRPr="00B47823" w:rsidR="00B47823" w:rsidP="00B47823" w:rsidRDefault="00B47823" w14:paraId="4094C7B6" w14:textId="77777777">
      <w:pPr>
        <w:numPr>
          <w:ilvl w:val="1"/>
          <w:numId w:val="24"/>
        </w:numPr>
        <w:rPr>
          <w:rFonts w:ascii="Times New Roman" w:hAnsi="Times New Roman"/>
          <w:sz w:val="24"/>
          <w:szCs w:val="24"/>
        </w:rPr>
      </w:pPr>
      <w:r w:rsidRPr="00B47823">
        <w:rPr>
          <w:rFonts w:ascii="Times New Roman" w:hAnsi="Times New Roman"/>
          <w:sz w:val="24"/>
          <w:szCs w:val="24"/>
        </w:rPr>
        <w:t xml:space="preserve">Women; lower expression of </w:t>
      </w:r>
      <w:r w:rsidRPr="00B47823">
        <w:rPr>
          <w:rFonts w:ascii="Times New Roman" w:hAnsi="Times New Roman"/>
          <w:i/>
          <w:sz w:val="24"/>
          <w:szCs w:val="24"/>
        </w:rPr>
        <w:t>CELSR1</w:t>
      </w:r>
    </w:p>
    <w:p w:rsidRPr="00B47823" w:rsidR="00B47823" w:rsidP="00B47823" w:rsidRDefault="00B47823" w14:paraId="26BE5694" w14:textId="77777777">
      <w:pPr>
        <w:numPr>
          <w:ilvl w:val="1"/>
          <w:numId w:val="24"/>
        </w:numPr>
        <w:rPr>
          <w:rFonts w:ascii="Times New Roman" w:hAnsi="Times New Roman"/>
          <w:sz w:val="24"/>
          <w:szCs w:val="24"/>
        </w:rPr>
      </w:pPr>
      <w:r w:rsidRPr="00B47823">
        <w:rPr>
          <w:rFonts w:ascii="Times New Roman" w:hAnsi="Times New Roman"/>
          <w:sz w:val="24"/>
          <w:szCs w:val="24"/>
        </w:rPr>
        <w:t>Men; fewer pack years smoked</w:t>
      </w:r>
    </w:p>
    <w:p w:rsidRPr="00B47823" w:rsidR="00B47823" w:rsidP="00B47823" w:rsidRDefault="00B47823" w14:paraId="6F0C2DDA" w14:textId="77777777">
      <w:pPr>
        <w:numPr>
          <w:ilvl w:val="1"/>
          <w:numId w:val="24"/>
        </w:numPr>
        <w:rPr>
          <w:rFonts w:ascii="Times New Roman" w:hAnsi="Times New Roman"/>
          <w:sz w:val="24"/>
          <w:szCs w:val="24"/>
        </w:rPr>
      </w:pPr>
      <w:r w:rsidRPr="00B47823">
        <w:rPr>
          <w:rFonts w:ascii="Times New Roman" w:hAnsi="Times New Roman"/>
          <w:sz w:val="24"/>
          <w:szCs w:val="24"/>
        </w:rPr>
        <w:t xml:space="preserve">Men; lower expression of </w:t>
      </w:r>
      <w:r w:rsidRPr="00B47823">
        <w:rPr>
          <w:rFonts w:ascii="Times New Roman" w:hAnsi="Times New Roman"/>
          <w:i/>
          <w:sz w:val="24"/>
          <w:szCs w:val="24"/>
        </w:rPr>
        <w:t>CELSR1</w:t>
      </w:r>
    </w:p>
    <w:p w:rsidRPr="00B47823" w:rsidR="00B47823" w:rsidP="00B47823" w:rsidRDefault="00B47823" w14:paraId="4147E5FA" w14:textId="77777777">
      <w:pPr>
        <w:rPr>
          <w:rFonts w:ascii="Times New Roman" w:hAnsi="Times New Roman"/>
          <w:sz w:val="24"/>
          <w:szCs w:val="24"/>
        </w:rPr>
      </w:pPr>
      <w:r w:rsidRPr="00B47823">
        <w:rPr>
          <w:rFonts w:ascii="Times New Roman" w:hAnsi="Times New Roman"/>
          <w:sz w:val="24"/>
          <w:szCs w:val="24"/>
        </w:rPr>
        <w:t>Explanation:  The correct answer is A. Women have fewer pack years smoked than men with the same degree of airflow obstruction</w:t>
      </w:r>
      <w:r w:rsidRPr="00B47823">
        <w:rPr>
          <w:rFonts w:ascii="Times New Roman" w:hAnsi="Times New Roman"/>
          <w:sz w:val="24"/>
          <w:szCs w:val="24"/>
          <w:vertAlign w:val="superscript"/>
        </w:rPr>
        <w:t xml:space="preserve"> </w:t>
      </w:r>
      <w:r w:rsidRPr="00B47823">
        <w:rPr>
          <w:rFonts w:ascii="Times New Roman" w:hAnsi="Times New Roman"/>
          <w:sz w:val="24"/>
          <w:szCs w:val="24"/>
        </w:rPr>
        <w:t>and higher risk of airflow obstruction given the same smoking exposure.</w:t>
      </w:r>
    </w:p>
    <w:p w:rsidRPr="00B47823" w:rsidR="00B47823" w:rsidP="00B47823" w:rsidRDefault="00B47823" w14:paraId="7E4E834E" w14:textId="77777777">
      <w:pPr>
        <w:numPr>
          <w:ilvl w:val="0"/>
          <w:numId w:val="24"/>
        </w:numPr>
        <w:rPr>
          <w:rFonts w:ascii="Times New Roman" w:hAnsi="Times New Roman"/>
          <w:sz w:val="24"/>
          <w:szCs w:val="24"/>
        </w:rPr>
      </w:pPr>
      <w:r w:rsidRPr="00B47823">
        <w:rPr>
          <w:rFonts w:ascii="Times New Roman" w:hAnsi="Times New Roman"/>
          <w:sz w:val="24"/>
          <w:szCs w:val="24"/>
        </w:rPr>
        <w:t>Which of the following is true regarding gender-based differences in clinical manifestations of COPD?</w:t>
      </w:r>
    </w:p>
    <w:p w:rsidRPr="00B47823" w:rsidR="00B47823" w:rsidP="00B47823" w:rsidRDefault="00B47823" w14:paraId="25103F39" w14:textId="77777777">
      <w:pPr>
        <w:numPr>
          <w:ilvl w:val="1"/>
          <w:numId w:val="24"/>
        </w:numPr>
        <w:rPr>
          <w:rFonts w:ascii="Times New Roman" w:hAnsi="Times New Roman"/>
          <w:sz w:val="24"/>
          <w:szCs w:val="24"/>
        </w:rPr>
      </w:pPr>
      <w:r w:rsidRPr="00B47823">
        <w:rPr>
          <w:rFonts w:ascii="Times New Roman" w:hAnsi="Times New Roman"/>
          <w:sz w:val="24"/>
          <w:szCs w:val="24"/>
        </w:rPr>
        <w:t>Men are more troubled by anxiety</w:t>
      </w:r>
    </w:p>
    <w:p w:rsidRPr="00B47823" w:rsidR="00B47823" w:rsidP="00B47823" w:rsidRDefault="00B47823" w14:paraId="7B563928" w14:textId="77777777">
      <w:pPr>
        <w:numPr>
          <w:ilvl w:val="1"/>
          <w:numId w:val="24"/>
        </w:numPr>
        <w:rPr>
          <w:rFonts w:ascii="Times New Roman" w:hAnsi="Times New Roman"/>
          <w:sz w:val="24"/>
          <w:szCs w:val="24"/>
        </w:rPr>
      </w:pPr>
      <w:r w:rsidRPr="00B47823">
        <w:rPr>
          <w:rFonts w:ascii="Times New Roman" w:hAnsi="Times New Roman"/>
          <w:sz w:val="24"/>
          <w:szCs w:val="24"/>
        </w:rPr>
        <w:t>Women report less severe dyspnea for a given degree of airflow obstruction</w:t>
      </w:r>
    </w:p>
    <w:p w:rsidRPr="00B47823" w:rsidR="00B47823" w:rsidP="00B47823" w:rsidRDefault="00B47823" w14:paraId="35DBB05D" w14:textId="77777777">
      <w:pPr>
        <w:numPr>
          <w:ilvl w:val="1"/>
          <w:numId w:val="24"/>
        </w:numPr>
        <w:rPr>
          <w:rFonts w:ascii="Times New Roman" w:hAnsi="Times New Roman"/>
          <w:b/>
          <w:sz w:val="24"/>
          <w:szCs w:val="24"/>
        </w:rPr>
      </w:pPr>
      <w:r w:rsidRPr="00B47823">
        <w:rPr>
          <w:rFonts w:ascii="Times New Roman" w:hAnsi="Times New Roman"/>
          <w:b/>
          <w:sz w:val="24"/>
          <w:szCs w:val="24"/>
        </w:rPr>
        <w:t>Women report worse health-related quality of life.</w:t>
      </w:r>
    </w:p>
    <w:p w:rsidRPr="00B47823" w:rsidR="00B47823" w:rsidP="00B47823" w:rsidRDefault="00B47823" w14:paraId="4809AAF0" w14:textId="77777777">
      <w:pPr>
        <w:numPr>
          <w:ilvl w:val="1"/>
          <w:numId w:val="24"/>
        </w:numPr>
        <w:rPr>
          <w:rFonts w:ascii="Times New Roman" w:hAnsi="Times New Roman"/>
          <w:sz w:val="24"/>
          <w:szCs w:val="24"/>
        </w:rPr>
      </w:pPr>
      <w:r w:rsidRPr="00B47823">
        <w:rPr>
          <w:rFonts w:ascii="Times New Roman" w:hAnsi="Times New Roman"/>
          <w:sz w:val="24"/>
          <w:szCs w:val="24"/>
        </w:rPr>
        <w:lastRenderedPageBreak/>
        <w:t>Men are less likely to be diagnosed with COPD than women despite similar symptoms</w:t>
      </w:r>
    </w:p>
    <w:p w:rsidRPr="00B47823" w:rsidR="00B47823" w:rsidP="00B47823" w:rsidRDefault="00B47823" w14:paraId="35EF9A25" w14:textId="77777777">
      <w:pPr>
        <w:rPr>
          <w:rFonts w:ascii="Times New Roman" w:hAnsi="Times New Roman"/>
          <w:sz w:val="24"/>
          <w:szCs w:val="24"/>
        </w:rPr>
      </w:pPr>
      <w:r w:rsidRPr="00B47823">
        <w:rPr>
          <w:rFonts w:ascii="Times New Roman" w:hAnsi="Times New Roman"/>
          <w:sz w:val="24"/>
          <w:szCs w:val="24"/>
        </w:rPr>
        <w:t>Explanation:  The correct answer is C.  On average, women report worse health-related quality of life than men.</w:t>
      </w:r>
    </w:p>
    <w:p w:rsidRPr="00B47823" w:rsidR="00B47823" w:rsidP="00B47823" w:rsidRDefault="00B47823" w14:paraId="43F958EE" w14:textId="77777777">
      <w:pPr>
        <w:numPr>
          <w:ilvl w:val="0"/>
          <w:numId w:val="24"/>
        </w:numPr>
        <w:rPr>
          <w:rFonts w:ascii="Times New Roman" w:hAnsi="Times New Roman"/>
          <w:sz w:val="24"/>
          <w:szCs w:val="24"/>
        </w:rPr>
      </w:pPr>
      <w:r w:rsidRPr="00B47823">
        <w:rPr>
          <w:rFonts w:ascii="Times New Roman" w:hAnsi="Times New Roman"/>
          <w:sz w:val="24"/>
          <w:szCs w:val="24"/>
        </w:rPr>
        <w:t>PAH (Pulmonary Arterial Hypertension) is a female-predominant disease, but which subtype is more commonly seen in men?</w:t>
      </w:r>
    </w:p>
    <w:p w:rsidRPr="00B47823" w:rsidR="00B47823" w:rsidP="00B47823" w:rsidRDefault="00B47823" w14:paraId="4FD573FB" w14:textId="77777777">
      <w:pPr>
        <w:numPr>
          <w:ilvl w:val="1"/>
          <w:numId w:val="24"/>
        </w:numPr>
        <w:rPr>
          <w:rFonts w:ascii="Times New Roman" w:hAnsi="Times New Roman"/>
          <w:sz w:val="24"/>
          <w:szCs w:val="24"/>
        </w:rPr>
      </w:pPr>
      <w:r w:rsidRPr="00B47823">
        <w:rPr>
          <w:rFonts w:ascii="Times New Roman" w:hAnsi="Times New Roman"/>
          <w:sz w:val="24"/>
          <w:szCs w:val="24"/>
        </w:rPr>
        <w:t>Hereditary PAH</w:t>
      </w:r>
    </w:p>
    <w:p w:rsidRPr="00B47823" w:rsidR="00B47823" w:rsidP="00B47823" w:rsidRDefault="00B47823" w14:paraId="4ACF5600" w14:textId="77777777">
      <w:pPr>
        <w:numPr>
          <w:ilvl w:val="1"/>
          <w:numId w:val="24"/>
        </w:numPr>
        <w:rPr>
          <w:rFonts w:ascii="Times New Roman" w:hAnsi="Times New Roman"/>
          <w:sz w:val="24"/>
          <w:szCs w:val="24"/>
        </w:rPr>
      </w:pPr>
      <w:r w:rsidRPr="00B47823">
        <w:rPr>
          <w:rFonts w:ascii="Times New Roman" w:hAnsi="Times New Roman"/>
          <w:sz w:val="24"/>
          <w:szCs w:val="24"/>
        </w:rPr>
        <w:t>Connective tissue disease associated PAH</w:t>
      </w:r>
    </w:p>
    <w:p w:rsidRPr="00B47823" w:rsidR="00B47823" w:rsidP="00B47823" w:rsidRDefault="00B47823" w14:paraId="0F231478" w14:textId="77777777">
      <w:pPr>
        <w:numPr>
          <w:ilvl w:val="1"/>
          <w:numId w:val="24"/>
        </w:numPr>
        <w:rPr>
          <w:rFonts w:ascii="Times New Roman" w:hAnsi="Times New Roman"/>
          <w:sz w:val="24"/>
          <w:szCs w:val="24"/>
        </w:rPr>
      </w:pPr>
      <w:r w:rsidRPr="00B47823">
        <w:rPr>
          <w:rFonts w:ascii="Times New Roman" w:hAnsi="Times New Roman"/>
          <w:sz w:val="24"/>
          <w:szCs w:val="24"/>
        </w:rPr>
        <w:t>Anorexic-drug associated PAH</w:t>
      </w:r>
    </w:p>
    <w:p w:rsidRPr="00B47823" w:rsidR="00B47823" w:rsidP="00B47823" w:rsidRDefault="00B47823" w14:paraId="4FD50A99" w14:textId="77777777">
      <w:pPr>
        <w:numPr>
          <w:ilvl w:val="1"/>
          <w:numId w:val="24"/>
        </w:numPr>
        <w:rPr>
          <w:rFonts w:ascii="Times New Roman" w:hAnsi="Times New Roman"/>
          <w:b/>
          <w:sz w:val="24"/>
          <w:szCs w:val="24"/>
        </w:rPr>
      </w:pPr>
      <w:r w:rsidRPr="00B47823">
        <w:rPr>
          <w:rFonts w:ascii="Times New Roman" w:hAnsi="Times New Roman"/>
          <w:b/>
          <w:sz w:val="24"/>
          <w:szCs w:val="24"/>
        </w:rPr>
        <w:t>HIV associated PAH</w:t>
      </w:r>
    </w:p>
    <w:p w:rsidRPr="00B47823" w:rsidR="00B47823" w:rsidP="00B47823" w:rsidRDefault="00B47823" w14:paraId="3B04629A" w14:textId="77777777">
      <w:pPr>
        <w:rPr>
          <w:rFonts w:ascii="Times New Roman" w:hAnsi="Times New Roman"/>
          <w:sz w:val="24"/>
          <w:szCs w:val="24"/>
        </w:rPr>
      </w:pPr>
      <w:r w:rsidRPr="00B47823">
        <w:rPr>
          <w:rFonts w:ascii="Times New Roman" w:hAnsi="Times New Roman"/>
          <w:sz w:val="24"/>
          <w:szCs w:val="24"/>
        </w:rPr>
        <w:t>Explanation:  The correct answer is D.  HIV-associated PAH patients are more commonly male (87%) while anorexic-drug associated PAH patients are almost exclusively women.</w:t>
      </w:r>
    </w:p>
    <w:p w:rsidRPr="00B47823" w:rsidR="00B47823" w:rsidP="00B47823" w:rsidRDefault="00B47823" w14:paraId="324791AD" w14:textId="77777777">
      <w:pPr>
        <w:numPr>
          <w:ilvl w:val="0"/>
          <w:numId w:val="24"/>
        </w:numPr>
        <w:rPr>
          <w:rFonts w:ascii="Times New Roman" w:hAnsi="Times New Roman"/>
          <w:sz w:val="24"/>
          <w:szCs w:val="24"/>
        </w:rPr>
      </w:pPr>
      <w:r w:rsidRPr="00B47823">
        <w:rPr>
          <w:rFonts w:ascii="Times New Roman" w:hAnsi="Times New Roman"/>
          <w:sz w:val="24"/>
          <w:szCs w:val="24"/>
        </w:rPr>
        <w:t>Select the correct connection between sex hormone and effect on pulmonary arterial endothelial (PAEC) or smooth muscle cells (PASMC).</w:t>
      </w:r>
    </w:p>
    <w:p w:rsidRPr="00B47823" w:rsidR="00B47823" w:rsidP="00B47823" w:rsidRDefault="00B47823" w14:paraId="7EAC6A9E" w14:textId="77777777">
      <w:pPr>
        <w:numPr>
          <w:ilvl w:val="1"/>
          <w:numId w:val="24"/>
        </w:numPr>
        <w:rPr>
          <w:rFonts w:ascii="Times New Roman" w:hAnsi="Times New Roman"/>
          <w:sz w:val="24"/>
          <w:szCs w:val="24"/>
        </w:rPr>
      </w:pPr>
      <w:r w:rsidRPr="00B47823">
        <w:rPr>
          <w:rFonts w:ascii="Times New Roman" w:hAnsi="Times New Roman"/>
          <w:sz w:val="24"/>
          <w:szCs w:val="24"/>
        </w:rPr>
        <w:t>Estrogen –decrease nitric oxide mediated vasodilation (PAECs)</w:t>
      </w:r>
    </w:p>
    <w:p w:rsidRPr="00B47823" w:rsidR="00B47823" w:rsidP="00B47823" w:rsidRDefault="00B47823" w14:paraId="37832842" w14:textId="77777777">
      <w:pPr>
        <w:numPr>
          <w:ilvl w:val="1"/>
          <w:numId w:val="24"/>
        </w:numPr>
        <w:rPr>
          <w:rFonts w:ascii="Times New Roman" w:hAnsi="Times New Roman"/>
          <w:b/>
          <w:sz w:val="24"/>
          <w:szCs w:val="24"/>
        </w:rPr>
      </w:pPr>
      <w:r w:rsidRPr="00B47823">
        <w:rPr>
          <w:rFonts w:ascii="Times New Roman" w:hAnsi="Times New Roman"/>
          <w:b/>
          <w:sz w:val="24"/>
          <w:szCs w:val="24"/>
        </w:rPr>
        <w:t>Estrogen – decrease inflammation to endothelial cells</w:t>
      </w:r>
    </w:p>
    <w:p w:rsidRPr="00B47823" w:rsidR="00B47823" w:rsidP="00B47823" w:rsidRDefault="00B47823" w14:paraId="3DAC455E" w14:textId="77777777">
      <w:pPr>
        <w:numPr>
          <w:ilvl w:val="1"/>
          <w:numId w:val="24"/>
        </w:numPr>
        <w:rPr>
          <w:rFonts w:ascii="Times New Roman" w:hAnsi="Times New Roman"/>
          <w:sz w:val="24"/>
          <w:szCs w:val="24"/>
        </w:rPr>
      </w:pPr>
      <w:r w:rsidRPr="00B47823">
        <w:rPr>
          <w:rFonts w:ascii="Times New Roman" w:hAnsi="Times New Roman"/>
          <w:sz w:val="24"/>
          <w:szCs w:val="24"/>
        </w:rPr>
        <w:t>Testosterone – increase inflammation to endothelial cells</w:t>
      </w:r>
    </w:p>
    <w:p w:rsidRPr="00B47823" w:rsidR="00B47823" w:rsidP="00B47823" w:rsidRDefault="00B47823" w14:paraId="14EDF560" w14:textId="77777777">
      <w:pPr>
        <w:numPr>
          <w:ilvl w:val="1"/>
          <w:numId w:val="24"/>
        </w:numPr>
        <w:rPr>
          <w:rFonts w:ascii="Times New Roman" w:hAnsi="Times New Roman"/>
          <w:sz w:val="24"/>
          <w:szCs w:val="24"/>
        </w:rPr>
      </w:pPr>
      <w:r w:rsidRPr="00B47823">
        <w:rPr>
          <w:rFonts w:ascii="Times New Roman" w:hAnsi="Times New Roman"/>
          <w:sz w:val="24"/>
          <w:szCs w:val="24"/>
        </w:rPr>
        <w:t>Estrogen – no impact on smooth muscle cell proliferation</w:t>
      </w:r>
    </w:p>
    <w:p w:rsidRPr="00B47823" w:rsidR="00B47823" w:rsidP="00B47823" w:rsidRDefault="00B47823" w14:paraId="07EB2FA2" w14:textId="77777777">
      <w:pPr>
        <w:rPr>
          <w:rFonts w:ascii="Times New Roman" w:hAnsi="Times New Roman"/>
          <w:sz w:val="24"/>
          <w:szCs w:val="24"/>
        </w:rPr>
      </w:pPr>
      <w:r w:rsidRPr="00B47823">
        <w:rPr>
          <w:rFonts w:ascii="Times New Roman" w:hAnsi="Times New Roman"/>
          <w:sz w:val="24"/>
          <w:szCs w:val="24"/>
        </w:rPr>
        <w:t>Explanation: The correct answer is B.  Along with other effects on endothelial cells, estrogen decreases inflammation, which protects against PAH.</w:t>
      </w:r>
    </w:p>
    <w:p w:rsidRPr="00B47823" w:rsidR="00B47823" w:rsidP="00B47823" w:rsidRDefault="00B47823" w14:paraId="648EFF77" w14:textId="77777777">
      <w:pPr>
        <w:numPr>
          <w:ilvl w:val="0"/>
          <w:numId w:val="24"/>
        </w:numPr>
        <w:rPr>
          <w:rFonts w:ascii="Times New Roman" w:hAnsi="Times New Roman"/>
          <w:sz w:val="24"/>
          <w:szCs w:val="24"/>
        </w:rPr>
      </w:pPr>
      <w:r w:rsidRPr="00B47823">
        <w:rPr>
          <w:rFonts w:ascii="Times New Roman" w:hAnsi="Times New Roman"/>
          <w:sz w:val="24"/>
          <w:szCs w:val="24"/>
        </w:rPr>
        <w:t xml:space="preserve">Men and women have different rates of PAH (Pulmonary Arterial </w:t>
      </w:r>
      <w:proofErr w:type="gramStart"/>
      <w:r w:rsidRPr="00B47823">
        <w:rPr>
          <w:rFonts w:ascii="Times New Roman" w:hAnsi="Times New Roman"/>
          <w:sz w:val="24"/>
          <w:szCs w:val="24"/>
        </w:rPr>
        <w:t>Hypertension)comorbidities</w:t>
      </w:r>
      <w:proofErr w:type="gramEnd"/>
      <w:r w:rsidRPr="00B47823">
        <w:rPr>
          <w:rFonts w:ascii="Times New Roman" w:hAnsi="Times New Roman"/>
          <w:sz w:val="24"/>
          <w:szCs w:val="24"/>
        </w:rPr>
        <w:t>. Which of the following is not more common in women?</w:t>
      </w:r>
    </w:p>
    <w:p w:rsidRPr="00B47823" w:rsidR="00B47823" w:rsidP="00B47823" w:rsidRDefault="00B47823" w14:paraId="5CEB591C" w14:textId="77777777">
      <w:pPr>
        <w:numPr>
          <w:ilvl w:val="1"/>
          <w:numId w:val="26"/>
        </w:numPr>
        <w:rPr>
          <w:rFonts w:ascii="Times New Roman" w:hAnsi="Times New Roman"/>
          <w:b/>
          <w:sz w:val="24"/>
          <w:szCs w:val="24"/>
        </w:rPr>
      </w:pPr>
      <w:r w:rsidRPr="00B47823">
        <w:rPr>
          <w:rFonts w:ascii="Times New Roman" w:hAnsi="Times New Roman"/>
          <w:b/>
          <w:sz w:val="24"/>
          <w:szCs w:val="24"/>
        </w:rPr>
        <w:t>Cirrhosis</w:t>
      </w:r>
    </w:p>
    <w:p w:rsidRPr="00B47823" w:rsidR="00B47823" w:rsidP="00B47823" w:rsidRDefault="00B47823" w14:paraId="4BC6820E" w14:textId="77777777">
      <w:pPr>
        <w:numPr>
          <w:ilvl w:val="1"/>
          <w:numId w:val="26"/>
        </w:numPr>
        <w:rPr>
          <w:rFonts w:ascii="Times New Roman" w:hAnsi="Times New Roman"/>
          <w:sz w:val="24"/>
          <w:szCs w:val="24"/>
        </w:rPr>
      </w:pPr>
      <w:r w:rsidRPr="00B47823">
        <w:rPr>
          <w:rFonts w:ascii="Times New Roman" w:hAnsi="Times New Roman"/>
          <w:sz w:val="24"/>
          <w:szCs w:val="24"/>
        </w:rPr>
        <w:t>Thyroid disease</w:t>
      </w:r>
    </w:p>
    <w:p w:rsidRPr="00B47823" w:rsidR="00B47823" w:rsidP="00B47823" w:rsidRDefault="00B47823" w14:paraId="197828BB" w14:textId="77777777">
      <w:pPr>
        <w:numPr>
          <w:ilvl w:val="1"/>
          <w:numId w:val="26"/>
        </w:numPr>
        <w:rPr>
          <w:rFonts w:ascii="Times New Roman" w:hAnsi="Times New Roman"/>
          <w:sz w:val="24"/>
          <w:szCs w:val="24"/>
        </w:rPr>
      </w:pPr>
      <w:r w:rsidRPr="00B47823">
        <w:rPr>
          <w:rFonts w:ascii="Times New Roman" w:hAnsi="Times New Roman"/>
          <w:sz w:val="24"/>
          <w:szCs w:val="24"/>
        </w:rPr>
        <w:t>Clinical depression</w:t>
      </w:r>
    </w:p>
    <w:p w:rsidRPr="00B47823" w:rsidR="00B47823" w:rsidP="00B47823" w:rsidRDefault="00B47823" w14:paraId="31BF5903" w14:textId="77777777">
      <w:pPr>
        <w:numPr>
          <w:ilvl w:val="1"/>
          <w:numId w:val="26"/>
        </w:numPr>
        <w:rPr>
          <w:rFonts w:ascii="Times New Roman" w:hAnsi="Times New Roman"/>
          <w:sz w:val="24"/>
          <w:szCs w:val="24"/>
        </w:rPr>
      </w:pPr>
      <w:r w:rsidRPr="00B47823">
        <w:rPr>
          <w:rFonts w:ascii="Times New Roman" w:hAnsi="Times New Roman"/>
          <w:sz w:val="24"/>
          <w:szCs w:val="24"/>
        </w:rPr>
        <w:t>Obesity</w:t>
      </w:r>
    </w:p>
    <w:p w:rsidRPr="00B47823" w:rsidR="00B47823" w:rsidP="00B47823" w:rsidRDefault="00B47823" w14:paraId="14C6A215" w14:textId="77777777">
      <w:pPr>
        <w:rPr>
          <w:rFonts w:ascii="Times New Roman" w:hAnsi="Times New Roman"/>
          <w:sz w:val="24"/>
          <w:szCs w:val="24"/>
        </w:rPr>
      </w:pPr>
      <w:r w:rsidRPr="00B47823">
        <w:rPr>
          <w:rFonts w:ascii="Times New Roman" w:hAnsi="Times New Roman"/>
          <w:sz w:val="24"/>
          <w:szCs w:val="24"/>
        </w:rPr>
        <w:t>Explanation: The correct answer is a. The rate of cirrhosis is 12% in men and only 4% in women</w:t>
      </w:r>
    </w:p>
    <w:p w:rsidRPr="00B47823" w:rsidR="00B47823" w:rsidP="00B47823" w:rsidRDefault="00B47823" w14:paraId="2344B8E0" w14:textId="77777777">
      <w:pPr>
        <w:numPr>
          <w:ilvl w:val="0"/>
          <w:numId w:val="24"/>
        </w:numPr>
        <w:rPr>
          <w:rFonts w:ascii="Times New Roman" w:hAnsi="Times New Roman"/>
          <w:sz w:val="24"/>
          <w:szCs w:val="24"/>
        </w:rPr>
      </w:pPr>
      <w:r w:rsidRPr="00B47823">
        <w:rPr>
          <w:rFonts w:ascii="Times New Roman" w:hAnsi="Times New Roman"/>
          <w:sz w:val="24"/>
          <w:szCs w:val="24"/>
        </w:rPr>
        <w:lastRenderedPageBreak/>
        <w:t xml:space="preserve">  Which of the following treatments for PAH (Pulmonary Arterial Hypertension) appears to be more beneficial in women? (Select all that apply.)</w:t>
      </w:r>
    </w:p>
    <w:p w:rsidRPr="00B47823" w:rsidR="00B47823" w:rsidP="00B47823" w:rsidRDefault="00B47823" w14:paraId="1E753A86" w14:textId="77777777">
      <w:pPr>
        <w:numPr>
          <w:ilvl w:val="1"/>
          <w:numId w:val="24"/>
        </w:numPr>
        <w:rPr>
          <w:rFonts w:ascii="Times New Roman" w:hAnsi="Times New Roman"/>
          <w:b/>
          <w:sz w:val="24"/>
          <w:szCs w:val="24"/>
        </w:rPr>
      </w:pPr>
      <w:proofErr w:type="spellStart"/>
      <w:r w:rsidRPr="00B47823">
        <w:rPr>
          <w:rFonts w:ascii="Times New Roman" w:hAnsi="Times New Roman"/>
          <w:b/>
          <w:sz w:val="24"/>
          <w:szCs w:val="24"/>
        </w:rPr>
        <w:t>Epoprostenol</w:t>
      </w:r>
      <w:proofErr w:type="spellEnd"/>
    </w:p>
    <w:p w:rsidRPr="00B47823" w:rsidR="00B47823" w:rsidP="00B47823" w:rsidRDefault="00B47823" w14:paraId="1252F5A8" w14:textId="77777777">
      <w:pPr>
        <w:numPr>
          <w:ilvl w:val="1"/>
          <w:numId w:val="24"/>
        </w:numPr>
        <w:rPr>
          <w:rFonts w:ascii="Times New Roman" w:hAnsi="Times New Roman"/>
          <w:sz w:val="24"/>
          <w:szCs w:val="24"/>
        </w:rPr>
      </w:pPr>
      <w:r w:rsidRPr="00B47823">
        <w:rPr>
          <w:rFonts w:ascii="Times New Roman" w:hAnsi="Times New Roman"/>
          <w:sz w:val="24"/>
          <w:szCs w:val="24"/>
        </w:rPr>
        <w:t>Phosphodiesterase-5 inhibitors</w:t>
      </w:r>
    </w:p>
    <w:p w:rsidRPr="00B47823" w:rsidR="00B47823" w:rsidP="00B47823" w:rsidRDefault="00B47823" w14:paraId="13A6F2BE" w14:textId="77777777">
      <w:pPr>
        <w:numPr>
          <w:ilvl w:val="1"/>
          <w:numId w:val="24"/>
        </w:numPr>
        <w:rPr>
          <w:rFonts w:ascii="Times New Roman" w:hAnsi="Times New Roman"/>
          <w:b/>
          <w:sz w:val="24"/>
          <w:szCs w:val="24"/>
        </w:rPr>
      </w:pPr>
      <w:r w:rsidRPr="00B47823">
        <w:rPr>
          <w:rFonts w:ascii="Times New Roman" w:hAnsi="Times New Roman"/>
          <w:b/>
          <w:sz w:val="24"/>
          <w:szCs w:val="24"/>
        </w:rPr>
        <w:t>Endothelin receptor antagonists</w:t>
      </w:r>
    </w:p>
    <w:p w:rsidRPr="00B47823" w:rsidR="00B47823" w:rsidP="00B47823" w:rsidRDefault="00B47823" w14:paraId="06BB2C28" w14:textId="77777777">
      <w:pPr>
        <w:numPr>
          <w:ilvl w:val="1"/>
          <w:numId w:val="24"/>
        </w:numPr>
        <w:rPr>
          <w:rFonts w:ascii="Times New Roman" w:hAnsi="Times New Roman"/>
          <w:sz w:val="24"/>
          <w:szCs w:val="24"/>
        </w:rPr>
      </w:pPr>
      <w:r w:rsidRPr="00B47823">
        <w:rPr>
          <w:rFonts w:ascii="Times New Roman" w:hAnsi="Times New Roman"/>
          <w:sz w:val="24"/>
          <w:szCs w:val="24"/>
        </w:rPr>
        <w:t>Supplemental oxygen therapy</w:t>
      </w:r>
    </w:p>
    <w:p w:rsidRPr="00B47823" w:rsidR="00B47823" w:rsidP="00B47823" w:rsidRDefault="00B47823" w14:paraId="5599B8CC" w14:textId="77777777">
      <w:pPr>
        <w:rPr>
          <w:rFonts w:ascii="Times New Roman" w:hAnsi="Times New Roman"/>
          <w:sz w:val="24"/>
          <w:szCs w:val="24"/>
        </w:rPr>
      </w:pPr>
      <w:r w:rsidRPr="00B47823">
        <w:rPr>
          <w:rFonts w:ascii="Times New Roman" w:hAnsi="Times New Roman"/>
          <w:sz w:val="24"/>
          <w:szCs w:val="24"/>
        </w:rPr>
        <w:t xml:space="preserve">Explanation:  The correct answers are A and C.  </w:t>
      </w:r>
      <w:proofErr w:type="spellStart"/>
      <w:r w:rsidRPr="00B47823">
        <w:rPr>
          <w:rFonts w:ascii="Times New Roman" w:hAnsi="Times New Roman"/>
          <w:sz w:val="24"/>
          <w:szCs w:val="24"/>
        </w:rPr>
        <w:t>Epoprostenol</w:t>
      </w:r>
      <w:proofErr w:type="spellEnd"/>
      <w:r w:rsidRPr="00B47823">
        <w:rPr>
          <w:rFonts w:ascii="Times New Roman" w:hAnsi="Times New Roman"/>
          <w:sz w:val="24"/>
          <w:szCs w:val="24"/>
        </w:rPr>
        <w:t xml:space="preserve"> and endothelin receptor antagonists appear to benefit women more than men. Phosphodiesterase-5 inhibitors appear to benefit men more than women. </w:t>
      </w:r>
    </w:p>
    <w:p w:rsidRPr="00191718" w:rsidR="00ED5B6E" w:rsidP="001D26AB" w:rsidRDefault="00ED5B6E" w14:paraId="055341C8" w14:textId="77777777">
      <w:pPr>
        <w:rPr>
          <w:rFonts w:ascii="Times New Roman" w:hAnsi="Times New Roman"/>
          <w:sz w:val="24"/>
          <w:szCs w:val="24"/>
        </w:rPr>
      </w:pPr>
    </w:p>
    <w:sectPr w:rsidRPr="00191718" w:rsidR="00ED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E9"/>
    <w:multiLevelType w:val="hybridMultilevel"/>
    <w:tmpl w:val="31F62A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55538"/>
    <w:multiLevelType w:val="hybridMultilevel"/>
    <w:tmpl w:val="079E9A88"/>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0592"/>
    <w:multiLevelType w:val="hybridMultilevel"/>
    <w:tmpl w:val="58E02398"/>
    <w:lvl w:ilvl="0" w:tplc="EC7273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4826262"/>
    <w:multiLevelType w:val="hybridMultilevel"/>
    <w:tmpl w:val="A85A31AA"/>
    <w:lvl w:ilvl="0" w:tplc="BEF6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B4B99"/>
    <w:multiLevelType w:val="hybridMultilevel"/>
    <w:tmpl w:val="7806E1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C52BC"/>
    <w:multiLevelType w:val="hybridMultilevel"/>
    <w:tmpl w:val="91C0196A"/>
    <w:lvl w:ilvl="0" w:tplc="6F5A34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D767F19"/>
    <w:multiLevelType w:val="hybridMultilevel"/>
    <w:tmpl w:val="3D30E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B4C91"/>
    <w:multiLevelType w:val="hybridMultilevel"/>
    <w:tmpl w:val="6644955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14949"/>
    <w:multiLevelType w:val="hybridMultilevel"/>
    <w:tmpl w:val="44422E56"/>
    <w:lvl w:ilvl="0" w:tplc="8F8C8E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395122B1"/>
    <w:multiLevelType w:val="hybridMultilevel"/>
    <w:tmpl w:val="C040F0D4"/>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36752"/>
    <w:multiLevelType w:val="hybridMultilevel"/>
    <w:tmpl w:val="E5F69034"/>
    <w:lvl w:ilvl="0" w:tplc="E5EAE0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2" w15:restartNumberingAfterBreak="0">
    <w:nsid w:val="42FC7946"/>
    <w:multiLevelType w:val="hybridMultilevel"/>
    <w:tmpl w:val="1FF8C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51EA7"/>
    <w:multiLevelType w:val="hybridMultilevel"/>
    <w:tmpl w:val="678C0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441681"/>
    <w:multiLevelType w:val="hybridMultilevel"/>
    <w:tmpl w:val="9BBAC90A"/>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33D8C"/>
    <w:multiLevelType w:val="hybridMultilevel"/>
    <w:tmpl w:val="26C0208E"/>
    <w:lvl w:ilvl="0" w:tplc="26A03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239B2"/>
    <w:multiLevelType w:val="hybridMultilevel"/>
    <w:tmpl w:val="5038F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FA5994"/>
    <w:multiLevelType w:val="hybridMultilevel"/>
    <w:tmpl w:val="D78A7E20"/>
    <w:lvl w:ilvl="0" w:tplc="431C021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59F55B03"/>
    <w:multiLevelType w:val="hybridMultilevel"/>
    <w:tmpl w:val="B51CA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F4317"/>
    <w:multiLevelType w:val="hybridMultilevel"/>
    <w:tmpl w:val="CB4EF34C"/>
    <w:lvl w:ilvl="0" w:tplc="01100E7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B6423DD"/>
    <w:multiLevelType w:val="hybridMultilevel"/>
    <w:tmpl w:val="65D6269E"/>
    <w:lvl w:ilvl="0" w:tplc="9F9E085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C320940"/>
    <w:multiLevelType w:val="hybridMultilevel"/>
    <w:tmpl w:val="91D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978D7"/>
    <w:multiLevelType w:val="hybridMultilevel"/>
    <w:tmpl w:val="219A6C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965D65"/>
    <w:multiLevelType w:val="hybridMultilevel"/>
    <w:tmpl w:val="1542C31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E341D"/>
    <w:multiLevelType w:val="hybridMultilevel"/>
    <w:tmpl w:val="09320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727FFB"/>
    <w:multiLevelType w:val="hybridMultilevel"/>
    <w:tmpl w:val="3BC2F936"/>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2"/>
  </w:num>
  <w:num w:numId="5">
    <w:abstractNumId w:val="20"/>
  </w:num>
  <w:num w:numId="6">
    <w:abstractNumId w:val="8"/>
  </w:num>
  <w:num w:numId="7">
    <w:abstractNumId w:val="17"/>
  </w:num>
  <w:num w:numId="8">
    <w:abstractNumId w:val="3"/>
  </w:num>
  <w:num w:numId="9">
    <w:abstractNumId w:val="15"/>
  </w:num>
  <w:num w:numId="10">
    <w:abstractNumId w:val="9"/>
  </w:num>
  <w:num w:numId="11">
    <w:abstractNumId w:val="1"/>
  </w:num>
  <w:num w:numId="12">
    <w:abstractNumId w:val="10"/>
  </w:num>
  <w:num w:numId="13">
    <w:abstractNumId w:val="23"/>
  </w:num>
  <w:num w:numId="14">
    <w:abstractNumId w:val="25"/>
  </w:num>
  <w:num w:numId="15">
    <w:abstractNumId w:val="7"/>
  </w:num>
  <w:num w:numId="16">
    <w:abstractNumId w:val="14"/>
  </w:num>
  <w:num w:numId="17">
    <w:abstractNumId w:val="13"/>
  </w:num>
  <w:num w:numId="18">
    <w:abstractNumId w:val="16"/>
  </w:num>
  <w:num w:numId="19">
    <w:abstractNumId w:val="24"/>
  </w:num>
  <w:num w:numId="20">
    <w:abstractNumId w:val="0"/>
  </w:num>
  <w:num w:numId="21">
    <w:abstractNumId w:val="22"/>
  </w:num>
  <w:num w:numId="22">
    <w:abstractNumId w:val="5"/>
  </w:num>
  <w:num w:numId="23">
    <w:abstractNumId w:val="4"/>
  </w:num>
  <w:num w:numId="24">
    <w:abstractNumId w:val="18"/>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AB"/>
    <w:rsid w:val="00085C00"/>
    <w:rsid w:val="000F1E51"/>
    <w:rsid w:val="00191718"/>
    <w:rsid w:val="001D26AB"/>
    <w:rsid w:val="00206723"/>
    <w:rsid w:val="0031054D"/>
    <w:rsid w:val="00405181"/>
    <w:rsid w:val="005B4D2B"/>
    <w:rsid w:val="00690415"/>
    <w:rsid w:val="006A3F28"/>
    <w:rsid w:val="007E2A7E"/>
    <w:rsid w:val="00895544"/>
    <w:rsid w:val="00916FF6"/>
    <w:rsid w:val="00B47823"/>
    <w:rsid w:val="00C64913"/>
    <w:rsid w:val="00D21ED9"/>
    <w:rsid w:val="00D77588"/>
    <w:rsid w:val="00E7342D"/>
    <w:rsid w:val="00ED5B6E"/>
    <w:rsid w:val="00F42B69"/>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4ED6"/>
  <w15:chartTrackingRefBased/>
  <w15:docId w15:val="{3B121BBF-6E43-4C38-8603-3C02FAED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ListParagraph">
    <w:name w:val="List Paragraph"/>
    <w:basedOn w:val="Normal"/>
    <w:link w:val="ListParagraphChar"/>
    <w:uiPriority w:val="34"/>
    <w:qFormat/>
    <w:rsid w:val="00C64913"/>
    <w:pPr>
      <w:spacing w:after="160" w:line="256" w:lineRule="auto"/>
      <w:ind w:left="720"/>
      <w:contextualSpacing/>
    </w:pPr>
  </w:style>
  <w:style w:type="table" w:styleId="TableGrid">
    <w:name w:val="Table Grid"/>
    <w:basedOn w:val="TableNormal"/>
    <w:uiPriority w:val="39"/>
    <w:rsid w:val="00C649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49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Abdelmouti, Tawanda (NIH/OD) [E]</cp:lastModifiedBy>
  <cp:revision>2</cp:revision>
  <dcterms:created xsi:type="dcterms:W3CDTF">2020-08-26T21:22:00Z</dcterms:created>
  <dcterms:modified xsi:type="dcterms:W3CDTF">2020-08-26T21:22:00Z</dcterms:modified>
</cp:coreProperties>
</file>