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04DED" w:rsidR="002E5EAC" w:rsidP="000052E9" w:rsidRDefault="003065F0" w14:paraId="1937CC03" w14:textId="33AA61A1">
      <w:pPr>
        <w:pStyle w:val="Heading1"/>
        <w:rPr>
          <w:rFonts w:ascii="Times New Roman" w:hAnsi="Times New Roman" w:cs="Times New Roman"/>
          <w:b/>
          <w:color w:val="auto"/>
          <w:sz w:val="26"/>
          <w:szCs w:val="26"/>
        </w:rPr>
      </w:pPr>
      <w:bookmarkStart w:name="_Toc6809639" w:id="0"/>
      <w:bookmarkStart w:name="_GoBack" w:id="1"/>
      <w:bookmarkEnd w:id="1"/>
      <w:r w:rsidRPr="00304DED">
        <w:rPr>
          <w:rFonts w:ascii="Times New Roman" w:hAnsi="Times New Roman" w:cs="Times New Roman"/>
          <w:b/>
          <w:color w:val="auto"/>
          <w:sz w:val="26"/>
          <w:szCs w:val="26"/>
        </w:rPr>
        <w:t>4a</w:t>
      </w:r>
      <w:r w:rsidRPr="00304DED" w:rsidR="00304DED">
        <w:rPr>
          <w:rFonts w:ascii="Times New Roman" w:hAnsi="Times New Roman" w:cs="Times New Roman"/>
          <w:b/>
          <w:color w:val="auto"/>
          <w:sz w:val="26"/>
          <w:szCs w:val="26"/>
        </w:rPr>
        <w:t>.</w:t>
      </w:r>
      <w:r w:rsidRPr="00304DED">
        <w:rPr>
          <w:rFonts w:ascii="Times New Roman" w:hAnsi="Times New Roman" w:cs="Times New Roman"/>
          <w:b/>
          <w:color w:val="auto"/>
          <w:sz w:val="26"/>
          <w:szCs w:val="26"/>
        </w:rPr>
        <w:t xml:space="preserve"> </w:t>
      </w:r>
      <w:r w:rsidRPr="00304DED" w:rsidR="002E5EAC">
        <w:rPr>
          <w:rFonts w:ascii="Times New Roman" w:hAnsi="Times New Roman" w:cs="Times New Roman"/>
          <w:b/>
          <w:color w:val="auto"/>
          <w:sz w:val="26"/>
          <w:szCs w:val="26"/>
        </w:rPr>
        <w:t>CQM State Health Department Interview Guide</w:t>
      </w:r>
      <w:bookmarkEnd w:id="0"/>
    </w:p>
    <w:p w:rsidR="00ED724A" w:rsidP="002E5EAC" w:rsidRDefault="00ED724A" w14:paraId="1BADB3DB" w14:textId="77777777">
      <w:pPr>
        <w:pStyle w:val="NoSpacing"/>
        <w:rPr>
          <w:rFonts w:ascii="Times New Roman" w:hAnsi="Times New Roman" w:cs="Times New Roman"/>
          <w:b/>
          <w:i/>
        </w:rPr>
      </w:pPr>
    </w:p>
    <w:p w:rsidRPr="00ED724A" w:rsidR="002E5EAC" w:rsidP="002E5EAC" w:rsidRDefault="00ED724A" w14:paraId="0C9A4006" w14:textId="55CFB05D">
      <w:pPr>
        <w:pStyle w:val="NoSpacing"/>
        <w:rPr>
          <w:rFonts w:ascii="Times New Roman" w:hAnsi="Times New Roman" w:cs="Times New Roman"/>
          <w:b/>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1.5 hours</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p>
    <w:p w:rsidRPr="008200AA" w:rsidR="0017798C" w:rsidP="002E5EAC" w:rsidRDefault="0017798C" w14:paraId="3F4A3416" w14:textId="77777777">
      <w:pPr>
        <w:pStyle w:val="NoSpacing"/>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3126"/>
        <w:gridCol w:w="2074"/>
        <w:gridCol w:w="2075"/>
        <w:gridCol w:w="2075"/>
      </w:tblGrid>
      <w:tr w:rsidRPr="008200AA" w:rsidR="002E5EAC" w:rsidTr="00CA10AF" w14:paraId="5292298A"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2E5EAC" w:rsidP="00CA10AF" w:rsidRDefault="002E5EAC" w14:paraId="1496CABF" w14:textId="77777777">
            <w:pPr>
              <w:pStyle w:val="NoSpacing"/>
              <w:rPr>
                <w:rFonts w:ascii="Times New Roman" w:hAnsi="Times New Roman" w:cs="Times New Roman"/>
              </w:rPr>
            </w:pPr>
            <w:r w:rsidRPr="008200AA">
              <w:rPr>
                <w:rFonts w:ascii="Times New Roman" w:hAnsi="Times New Roman" w:cs="Times New Roman"/>
              </w:rPr>
              <w:t>Date of Interview:</w:t>
            </w:r>
          </w:p>
        </w:tc>
        <w:tc>
          <w:tcPr>
            <w:tcW w:w="6224" w:type="dxa"/>
            <w:gridSpan w:val="3"/>
            <w:tcBorders>
              <w:left w:val="single" w:color="FFFFFF" w:themeColor="background1" w:sz="4" w:space="0"/>
            </w:tcBorders>
          </w:tcPr>
          <w:p w:rsidRPr="008200AA" w:rsidR="002E5EAC" w:rsidP="00CA10AF" w:rsidRDefault="002E5EAC" w14:paraId="77ECCD70" w14:textId="77777777">
            <w:pPr>
              <w:pStyle w:val="NoSpacing"/>
              <w:rPr>
                <w:rFonts w:ascii="Times New Roman" w:hAnsi="Times New Roman" w:cs="Times New Roman"/>
              </w:rPr>
            </w:pPr>
            <w:r w:rsidRPr="008200AA">
              <w:rPr>
                <w:rFonts w:ascii="Times New Roman" w:hAnsi="Times New Roman" w:cs="Times New Roman"/>
              </w:rPr>
              <w:t>MM/DD/YYYY</w:t>
            </w:r>
          </w:p>
        </w:tc>
      </w:tr>
      <w:tr w:rsidRPr="008200AA" w:rsidR="002E5EAC" w:rsidTr="00CA10AF" w14:paraId="6219A6EF"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2E5EAC" w:rsidP="00CA10AF" w:rsidRDefault="002E5EAC" w14:paraId="4C5063AE" w14:textId="77777777">
            <w:pPr>
              <w:pStyle w:val="NoSpacing"/>
              <w:rPr>
                <w:rFonts w:ascii="Times New Roman" w:hAnsi="Times New Roman" w:cs="Times New Roman"/>
              </w:rPr>
            </w:pPr>
            <w:r w:rsidRPr="008200AA">
              <w:rPr>
                <w:rFonts w:ascii="Times New Roman" w:hAnsi="Times New Roman" w:cs="Times New Roman"/>
              </w:rPr>
              <w:t>Interviewer:</w:t>
            </w:r>
          </w:p>
        </w:tc>
        <w:tc>
          <w:tcPr>
            <w:tcW w:w="6224" w:type="dxa"/>
            <w:gridSpan w:val="3"/>
            <w:tcBorders>
              <w:left w:val="single" w:color="FFFFFF" w:themeColor="background1" w:sz="4" w:space="0"/>
            </w:tcBorders>
          </w:tcPr>
          <w:p w:rsidRPr="008200AA" w:rsidR="002E5EAC" w:rsidP="00CA10AF" w:rsidRDefault="002E5EAC" w14:paraId="430CEE2A" w14:textId="77777777">
            <w:pPr>
              <w:pStyle w:val="NoSpacing"/>
              <w:rPr>
                <w:rFonts w:ascii="Times New Roman" w:hAnsi="Times New Roman" w:cs="Times New Roman"/>
              </w:rPr>
            </w:pPr>
          </w:p>
        </w:tc>
      </w:tr>
      <w:tr w:rsidRPr="008200AA" w:rsidR="002E5EAC" w:rsidTr="00CA10AF" w14:paraId="4C8D4B20"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2E5EAC" w:rsidP="00CA10AF" w:rsidRDefault="002E5EAC" w14:paraId="0D260B53" w14:textId="77777777">
            <w:pPr>
              <w:pStyle w:val="NoSpacing"/>
              <w:rPr>
                <w:rFonts w:ascii="Times New Roman" w:hAnsi="Times New Roman" w:cs="Times New Roman"/>
              </w:rPr>
            </w:pPr>
            <w:r>
              <w:rPr>
                <w:rFonts w:ascii="Times New Roman" w:hAnsi="Times New Roman" w:cs="Times New Roman"/>
              </w:rPr>
              <w:t>State:</w:t>
            </w:r>
          </w:p>
        </w:tc>
        <w:tc>
          <w:tcPr>
            <w:tcW w:w="6224" w:type="dxa"/>
            <w:gridSpan w:val="3"/>
            <w:tcBorders>
              <w:left w:val="single" w:color="FFFFFF" w:themeColor="background1" w:sz="4" w:space="0"/>
            </w:tcBorders>
          </w:tcPr>
          <w:p w:rsidRPr="008200AA" w:rsidR="002E5EAC" w:rsidP="00CA10AF" w:rsidRDefault="002E5EAC" w14:paraId="078D233B" w14:textId="77777777">
            <w:pPr>
              <w:pStyle w:val="NoSpacing"/>
              <w:rPr>
                <w:rFonts w:ascii="Times New Roman" w:hAnsi="Times New Roman" w:cs="Times New Roman"/>
              </w:rPr>
            </w:pPr>
          </w:p>
        </w:tc>
      </w:tr>
      <w:tr w:rsidRPr="008200AA" w:rsidR="002A6BA5" w:rsidTr="00E94B40" w14:paraId="667784E3"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2A6BA5" w:rsidP="00CA10AF" w:rsidRDefault="002A6BA5" w14:paraId="6387E968" w14:textId="77777777">
            <w:pPr>
              <w:pStyle w:val="NoSpacing"/>
              <w:rPr>
                <w:rFonts w:ascii="Times New Roman" w:hAnsi="Times New Roman" w:cs="Times New Roman"/>
              </w:rPr>
            </w:pPr>
            <w:r w:rsidRPr="008200AA">
              <w:rPr>
                <w:rFonts w:ascii="Times New Roman" w:hAnsi="Times New Roman" w:cs="Times New Roman"/>
              </w:rPr>
              <w:t xml:space="preserve">Strategies Implemented </w:t>
            </w:r>
          </w:p>
          <w:p w:rsidRPr="008200AA" w:rsidR="002A6BA5" w:rsidP="00CA10AF" w:rsidRDefault="002A6BA5" w14:paraId="7012325D" w14:textId="77777777">
            <w:pPr>
              <w:pStyle w:val="NoSpacing"/>
              <w:rPr>
                <w:rFonts w:ascii="Times New Roman" w:hAnsi="Times New Roman" w:cs="Times New Roman"/>
              </w:rPr>
            </w:pPr>
            <w:r w:rsidRPr="008200AA">
              <w:rPr>
                <w:rFonts w:ascii="Times New Roman" w:hAnsi="Times New Roman" w:cs="Times New Roman"/>
              </w:rPr>
              <w:t>(select one):</w:t>
            </w:r>
          </w:p>
        </w:tc>
        <w:tc>
          <w:tcPr>
            <w:tcW w:w="2074" w:type="dxa"/>
            <w:tcBorders>
              <w:left w:val="single" w:color="FFFFFF" w:themeColor="background1" w:sz="4" w:space="0"/>
            </w:tcBorders>
          </w:tcPr>
          <w:p w:rsidRPr="008200AA" w:rsidR="002A6BA5" w:rsidP="002A6BA5" w:rsidRDefault="001147F0" w14:paraId="61CC3A19" w14:textId="77777777">
            <w:pPr>
              <w:pStyle w:val="NoSpacing"/>
              <w:rPr>
                <w:rFonts w:ascii="Times New Roman" w:hAnsi="Times New Roman" w:cs="Times New Roman"/>
              </w:rPr>
            </w:pPr>
            <w:sdt>
              <w:sdtPr>
                <w:rPr>
                  <w:rFonts w:ascii="Times New Roman" w:hAnsi="Times New Roman" w:cs="Times New Roman"/>
                </w:rPr>
                <w:id w:val="-2039039327"/>
                <w14:checkbox>
                  <w14:checked w14:val="0"/>
                  <w14:checkedState w14:font="MS Gothic" w14:val="2612"/>
                  <w14:uncheckedState w14:font="MS Gothic" w14:val="2610"/>
                </w14:checkbox>
              </w:sdtPr>
              <w:sdtEndPr/>
              <w:sdtContent>
                <w:r w:rsidRPr="008200AA" w:rsidR="002A6BA5">
                  <w:rPr>
                    <w:rFonts w:ascii="Segoe UI Symbol" w:hAnsi="Segoe UI Symbol" w:eastAsia="MS Gothic" w:cs="Segoe UI Symbol"/>
                  </w:rPr>
                  <w:t>☐</w:t>
                </w:r>
              </w:sdtContent>
            </w:sdt>
            <w:r w:rsidRPr="008200AA" w:rsidR="002A6BA5">
              <w:rPr>
                <w:rFonts w:ascii="Times New Roman" w:hAnsi="Times New Roman" w:cs="Times New Roman"/>
              </w:rPr>
              <w:t xml:space="preserve"> B1 </w:t>
            </w:r>
          </w:p>
          <w:p w:rsidRPr="008200AA" w:rsidR="002A6BA5" w:rsidP="002A6BA5" w:rsidRDefault="002A6BA5" w14:paraId="3C2643E2" w14:textId="4F8C7C99">
            <w:pPr>
              <w:pStyle w:val="NoSpacing"/>
              <w:rPr>
                <w:rFonts w:ascii="Times New Roman" w:hAnsi="Times New Roman" w:cs="Times New Roman"/>
              </w:rPr>
            </w:pPr>
          </w:p>
        </w:tc>
        <w:tc>
          <w:tcPr>
            <w:tcW w:w="2075" w:type="dxa"/>
            <w:tcBorders>
              <w:left w:val="single" w:color="FFFFFF" w:themeColor="background1" w:sz="4" w:space="0"/>
            </w:tcBorders>
          </w:tcPr>
          <w:p w:rsidRPr="008200AA" w:rsidR="002A6BA5" w:rsidP="002A6BA5" w:rsidRDefault="001147F0" w14:paraId="7D2FDC88" w14:textId="77777777">
            <w:pPr>
              <w:pStyle w:val="NoSpacing"/>
              <w:rPr>
                <w:rFonts w:ascii="Times New Roman" w:hAnsi="Times New Roman" w:cs="Times New Roman"/>
              </w:rPr>
            </w:pPr>
            <w:sdt>
              <w:sdtPr>
                <w:rPr>
                  <w:rFonts w:ascii="Times New Roman" w:hAnsi="Times New Roman" w:cs="Times New Roman"/>
                </w:rPr>
                <w:id w:val="425163555"/>
                <w14:checkbox>
                  <w14:checked w14:val="0"/>
                  <w14:checkedState w14:font="MS Gothic" w14:val="2612"/>
                  <w14:uncheckedState w14:font="MS Gothic" w14:val="2610"/>
                </w14:checkbox>
              </w:sdtPr>
              <w:sdtEndPr/>
              <w:sdtContent>
                <w:r w:rsidRPr="008200AA" w:rsidR="002A6BA5">
                  <w:rPr>
                    <w:rFonts w:ascii="Segoe UI Symbol" w:hAnsi="Segoe UI Symbol" w:eastAsia="MS Gothic" w:cs="Segoe UI Symbol"/>
                  </w:rPr>
                  <w:t>☐</w:t>
                </w:r>
              </w:sdtContent>
            </w:sdt>
            <w:r w:rsidRPr="008200AA" w:rsidR="002A6BA5">
              <w:rPr>
                <w:rFonts w:ascii="Times New Roman" w:hAnsi="Times New Roman" w:cs="Times New Roman"/>
              </w:rPr>
              <w:t xml:space="preserve"> B2 </w:t>
            </w:r>
          </w:p>
          <w:p w:rsidRPr="008200AA" w:rsidR="002A6BA5" w:rsidP="00CA10AF" w:rsidRDefault="002A6BA5" w14:paraId="23071563" w14:textId="77777777">
            <w:pPr>
              <w:pStyle w:val="NoSpacing"/>
              <w:rPr>
                <w:rFonts w:ascii="Times New Roman" w:hAnsi="Times New Roman" w:cs="Times New Roman"/>
              </w:rPr>
            </w:pPr>
          </w:p>
        </w:tc>
        <w:tc>
          <w:tcPr>
            <w:tcW w:w="2075" w:type="dxa"/>
            <w:tcBorders>
              <w:left w:val="single" w:color="FFFFFF" w:themeColor="background1" w:sz="4" w:space="0"/>
            </w:tcBorders>
          </w:tcPr>
          <w:p w:rsidRPr="008200AA" w:rsidR="002A6BA5" w:rsidP="00CA10AF" w:rsidRDefault="001147F0" w14:paraId="370C1B13" w14:textId="5B94D3F2">
            <w:pPr>
              <w:pStyle w:val="NoSpacing"/>
              <w:rPr>
                <w:rFonts w:ascii="Times New Roman" w:hAnsi="Times New Roman" w:cs="Times New Roman"/>
              </w:rPr>
            </w:pPr>
            <w:sdt>
              <w:sdtPr>
                <w:rPr>
                  <w:rFonts w:ascii="Times New Roman" w:hAnsi="Times New Roman" w:cs="Times New Roman"/>
                </w:rPr>
                <w:id w:val="1453676575"/>
                <w14:checkbox>
                  <w14:checked w14:val="0"/>
                  <w14:checkedState w14:font="MS Gothic" w14:val="2612"/>
                  <w14:uncheckedState w14:font="MS Gothic" w14:val="2610"/>
                </w14:checkbox>
              </w:sdtPr>
              <w:sdtEndPr/>
              <w:sdtContent>
                <w:r w:rsidRPr="008200AA" w:rsidR="002A6BA5">
                  <w:rPr>
                    <w:rFonts w:ascii="Segoe UI Symbol" w:hAnsi="Segoe UI Symbol" w:eastAsia="MS Gothic" w:cs="Segoe UI Symbol"/>
                  </w:rPr>
                  <w:t>☐</w:t>
                </w:r>
              </w:sdtContent>
            </w:sdt>
            <w:r w:rsidRPr="008200AA" w:rsidR="002A6BA5">
              <w:rPr>
                <w:rFonts w:ascii="Times New Roman" w:hAnsi="Times New Roman" w:cs="Times New Roman"/>
              </w:rPr>
              <w:t xml:space="preserve"> B1 &amp; B2</w:t>
            </w:r>
          </w:p>
        </w:tc>
      </w:tr>
      <w:tr w:rsidRPr="008200AA" w:rsidR="002E5EAC" w:rsidTr="00CA10AF" w14:paraId="15FE5CD5" w14:textId="77777777">
        <w:tc>
          <w:tcPr>
            <w:tcW w:w="312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2E5EAC" w:rsidP="00CA10AF" w:rsidRDefault="002E5EAC" w14:paraId="1231E244" w14:textId="77777777">
            <w:pPr>
              <w:pStyle w:val="NoSpacing"/>
              <w:rPr>
                <w:rFonts w:ascii="Times New Roman" w:hAnsi="Times New Roman" w:cs="Times New Roman"/>
              </w:rPr>
            </w:pPr>
            <w:r>
              <w:rPr>
                <w:rFonts w:ascii="Times New Roman" w:hAnsi="Times New Roman" w:cs="Times New Roman"/>
              </w:rPr>
              <w:t xml:space="preserve">Interviewee Name: </w:t>
            </w:r>
          </w:p>
        </w:tc>
        <w:tc>
          <w:tcPr>
            <w:tcW w:w="6224" w:type="dxa"/>
            <w:gridSpan w:val="3"/>
            <w:tcBorders>
              <w:left w:val="single" w:color="FFFFFF" w:themeColor="background1" w:sz="4" w:space="0"/>
            </w:tcBorders>
          </w:tcPr>
          <w:p w:rsidRPr="008200AA" w:rsidR="002E5EAC" w:rsidP="00CA10AF" w:rsidRDefault="002E5EAC" w14:paraId="1EC21077" w14:textId="77777777">
            <w:pPr>
              <w:pStyle w:val="NoSpacing"/>
              <w:rPr>
                <w:rFonts w:ascii="Times New Roman" w:hAnsi="Times New Roman" w:cs="Times New Roman"/>
              </w:rPr>
            </w:pPr>
          </w:p>
        </w:tc>
      </w:tr>
    </w:tbl>
    <w:p w:rsidRPr="008200AA" w:rsidR="002E5EAC" w:rsidP="002E5EAC" w:rsidRDefault="002E5EAC" w14:paraId="5A3C0250" w14:textId="77777777">
      <w:pPr>
        <w:pStyle w:val="NoSpacing"/>
        <w:rPr>
          <w:rFonts w:ascii="Times New Roman" w:hAnsi="Times New Roman" w:cs="Times New Roman"/>
          <w:b/>
          <w:sz w:val="20"/>
          <w:szCs w:val="28"/>
        </w:rPr>
      </w:pPr>
    </w:p>
    <w:p w:rsidRPr="001A2512" w:rsidR="002E5EAC" w:rsidP="002E5EAC" w:rsidRDefault="002E5EAC" w14:paraId="4B3193F9" w14:textId="77777777">
      <w:pPr>
        <w:pStyle w:val="NoSpacing"/>
        <w:rPr>
          <w:rFonts w:ascii="Times New Roman" w:hAnsi="Times New Roman" w:cs="Times New Roman"/>
          <w:b/>
          <w:sz w:val="28"/>
          <w:szCs w:val="28"/>
        </w:rPr>
      </w:pPr>
      <w:r w:rsidRPr="001A2512">
        <w:rPr>
          <w:rFonts w:ascii="Times New Roman" w:hAnsi="Times New Roman" w:cs="Times New Roman"/>
          <w:b/>
          <w:sz w:val="28"/>
          <w:szCs w:val="28"/>
        </w:rPr>
        <w:t>Introduction</w:t>
      </w:r>
    </w:p>
    <w:p w:rsidR="002E5EAC" w:rsidP="002E5EAC" w:rsidRDefault="002E5EAC" w14:paraId="48069A4A" w14:textId="77777777">
      <w:pPr>
        <w:pStyle w:val="NoSpacing"/>
        <w:rPr>
          <w:rFonts w:ascii="Times New Roman" w:hAnsi="Times New Roman" w:cs="Times New Roman"/>
          <w:i/>
        </w:rPr>
      </w:pPr>
    </w:p>
    <w:p w:rsidR="002E5EAC" w:rsidP="002E5EAC" w:rsidRDefault="002E5EAC" w14:paraId="4059D2C3" w14:textId="2E35D92E">
      <w:pPr>
        <w:pStyle w:val="NoSpacing"/>
        <w:rPr>
          <w:rFonts w:ascii="Times New Roman" w:hAnsi="Times New Roman" w:cs="Times New Roman"/>
          <w:i/>
        </w:rPr>
      </w:pPr>
      <w:r w:rsidRPr="008200AA">
        <w:rPr>
          <w:rFonts w:ascii="Times New Roman" w:hAnsi="Times New Roman" w:cs="Times New Roman"/>
          <w:i/>
        </w:rPr>
        <w:t xml:space="preserve">Thank you for taking the time to participate in </w:t>
      </w:r>
      <w:r>
        <w:rPr>
          <w:rFonts w:ascii="Times New Roman" w:hAnsi="Times New Roman" w:cs="Times New Roman"/>
          <w:i/>
        </w:rPr>
        <w:t xml:space="preserve">this interview. My name is </w:t>
      </w:r>
      <w:r w:rsidRPr="00EC5C70">
        <w:rPr>
          <w:rFonts w:ascii="Times New Roman" w:hAnsi="Times New Roman" w:cs="Times New Roman"/>
          <w:i/>
          <w:color w:val="4472C4" w:themeColor="accent1"/>
          <w:highlight w:val="yellow"/>
        </w:rPr>
        <w:t>[Insert name]</w:t>
      </w:r>
      <w:r w:rsidRPr="00743E0E">
        <w:rPr>
          <w:rFonts w:ascii="Times New Roman" w:hAnsi="Times New Roman" w:cs="Times New Roman"/>
          <w:i/>
          <w:color w:val="4472C4" w:themeColor="accent1"/>
        </w:rPr>
        <w:t xml:space="preserve"> </w:t>
      </w:r>
      <w:r>
        <w:rPr>
          <w:rFonts w:ascii="Times New Roman" w:hAnsi="Times New Roman" w:cs="Times New Roman"/>
          <w:i/>
        </w:rPr>
        <w:t xml:space="preserve">and I am with the Deloitte evaluation team.  Our team is working with the CDC Division for Heart Disease and Stroke Prevention to evaluate </w:t>
      </w:r>
      <w:r w:rsidR="002A1E52">
        <w:rPr>
          <w:rFonts w:ascii="Times New Roman" w:hAnsi="Times New Roman" w:cs="Times New Roman"/>
          <w:i/>
        </w:rPr>
        <w:t xml:space="preserve">the </w:t>
      </w:r>
      <w:r w:rsidRPr="002A1E52" w:rsidR="002A1E52">
        <w:rPr>
          <w:rFonts w:ascii="Times New Roman" w:hAnsi="Times New Roman" w:cs="Times New Roman"/>
          <w:i/>
        </w:rPr>
        <w:t>DP18-1815 Cooperative Agreemen</w:t>
      </w:r>
      <w:r w:rsidR="002A1E52">
        <w:rPr>
          <w:rFonts w:ascii="Times New Roman" w:hAnsi="Times New Roman" w:cs="Times New Roman"/>
          <w:i/>
        </w:rPr>
        <w:t>t</w:t>
      </w:r>
      <w:r w:rsidR="00283D98">
        <w:rPr>
          <w:rFonts w:ascii="Times New Roman" w:hAnsi="Times New Roman" w:cs="Times New Roman"/>
          <w:i/>
          <w:iCs/>
        </w:rPr>
        <w:t>,</w:t>
      </w:r>
      <w:r w:rsidR="00386791">
        <w:rPr>
          <w:rFonts w:ascii="Times New Roman" w:hAnsi="Times New Roman" w:cs="Times New Roman"/>
          <w:i/>
          <w:iCs/>
        </w:rPr>
        <w:t xml:space="preserve"> </w:t>
      </w:r>
      <w:r w:rsidRPr="00B53DD0" w:rsidR="00BD53AF">
        <w:rPr>
          <w:rFonts w:ascii="Times New Roman" w:hAnsi="Times New Roman" w:cs="Times New Roman"/>
          <w:i/>
        </w:rPr>
        <w:t>Improving the Health of Americans Through Prevention and Management of Diabetes and Heart Disease and Stroke</w:t>
      </w:r>
      <w:r w:rsidR="00BD53AF">
        <w:rPr>
          <w:rFonts w:ascii="Times New Roman" w:hAnsi="Times New Roman" w:cs="Times New Roman"/>
          <w:i/>
        </w:rPr>
        <w:t xml:space="preserve"> Cooperative Agreement- which we will refer to as the 1815 program. </w:t>
      </w:r>
      <w:r>
        <w:rPr>
          <w:rFonts w:ascii="Times New Roman" w:hAnsi="Times New Roman" w:cs="Times New Roman"/>
          <w:i/>
        </w:rPr>
        <w:t>As part of the larger</w:t>
      </w:r>
      <w:r w:rsidR="00BD53AF">
        <w:rPr>
          <w:rFonts w:ascii="Times New Roman" w:hAnsi="Times New Roman" w:cs="Times New Roman"/>
          <w:i/>
        </w:rPr>
        <w:t xml:space="preserve"> national</w:t>
      </w:r>
      <w:r>
        <w:rPr>
          <w:rFonts w:ascii="Times New Roman" w:hAnsi="Times New Roman" w:cs="Times New Roman"/>
          <w:i/>
        </w:rPr>
        <w:t xml:space="preserve"> evaluation</w:t>
      </w:r>
      <w:r w:rsidR="00BD53AF">
        <w:rPr>
          <w:rFonts w:ascii="Times New Roman" w:hAnsi="Times New Roman" w:cs="Times New Roman"/>
          <w:i/>
        </w:rPr>
        <w:t xml:space="preserve"> of 1815</w:t>
      </w:r>
      <w:r>
        <w:rPr>
          <w:rFonts w:ascii="Times New Roman" w:hAnsi="Times New Roman" w:cs="Times New Roman"/>
          <w:i/>
        </w:rPr>
        <w:t xml:space="preserve">, we are conducting a case study focused on Clinical Quality </w:t>
      </w:r>
      <w:r w:rsidR="00036633">
        <w:rPr>
          <w:rFonts w:ascii="Times New Roman" w:hAnsi="Times New Roman" w:cs="Times New Roman"/>
          <w:i/>
        </w:rPr>
        <w:t xml:space="preserve">Measures </w:t>
      </w:r>
      <w:r>
        <w:rPr>
          <w:rFonts w:ascii="Times New Roman" w:hAnsi="Times New Roman" w:cs="Times New Roman"/>
          <w:i/>
        </w:rPr>
        <w:t xml:space="preserve">to better understand how health departments are supporting the improvement and use of health information technology for better patient management and quality improvement, as it relates to </w:t>
      </w:r>
      <w:r w:rsidR="007C4213">
        <w:rPr>
          <w:rFonts w:ascii="Times New Roman" w:hAnsi="Times New Roman" w:cs="Times New Roman"/>
          <w:i/>
        </w:rPr>
        <w:t xml:space="preserve">the </w:t>
      </w:r>
      <w:r>
        <w:rPr>
          <w:rFonts w:ascii="Times New Roman" w:hAnsi="Times New Roman" w:cs="Times New Roman"/>
          <w:i/>
        </w:rPr>
        <w:t xml:space="preserve">prevention and management of high blood pressure and high blood cholesterol.  </w:t>
      </w:r>
    </w:p>
    <w:p w:rsidR="002E5EAC" w:rsidP="002E5EAC" w:rsidRDefault="002E5EAC" w14:paraId="50F7606D" w14:textId="77777777">
      <w:pPr>
        <w:pStyle w:val="NoSpacing"/>
        <w:rPr>
          <w:rFonts w:ascii="Times New Roman" w:hAnsi="Times New Roman" w:cs="Times New Roman"/>
          <w:i/>
        </w:rPr>
      </w:pPr>
    </w:p>
    <w:p w:rsidR="002E5EAC" w:rsidP="002E5EAC" w:rsidRDefault="002E5EAC" w14:paraId="3D3B0A6B" w14:textId="420E1B40">
      <w:pPr>
        <w:pStyle w:val="NoSpacing"/>
        <w:rPr>
          <w:rFonts w:ascii="Times New Roman" w:hAnsi="Times New Roman" w:cs="Times New Roman"/>
          <w:i/>
        </w:rPr>
      </w:pPr>
      <w:r>
        <w:rPr>
          <w:rFonts w:ascii="Times New Roman" w:hAnsi="Times New Roman" w:cs="Times New Roman"/>
          <w:i/>
        </w:rPr>
        <w:t xml:space="preserve">We understand your team is working on </w:t>
      </w:r>
      <w:r w:rsidRPr="00EC5C70">
        <w:rPr>
          <w:rFonts w:ascii="Times New Roman" w:hAnsi="Times New Roman" w:cs="Times New Roman"/>
          <w:i/>
          <w:color w:val="4472C4" w:themeColor="accent1"/>
          <w:highlight w:val="yellow"/>
        </w:rPr>
        <w:t>[specify strategy B1/B2/ or both]</w:t>
      </w:r>
      <w:r w:rsidRPr="00743E0E">
        <w:rPr>
          <w:rFonts w:ascii="Times New Roman" w:hAnsi="Times New Roman" w:cs="Times New Roman"/>
          <w:i/>
          <w:color w:val="4472C4" w:themeColor="accent1"/>
        </w:rPr>
        <w:t>.</w:t>
      </w:r>
      <w:r>
        <w:rPr>
          <w:rFonts w:ascii="Times New Roman" w:hAnsi="Times New Roman" w:cs="Times New Roman"/>
          <w:i/>
          <w:color w:val="4472C4" w:themeColor="accent1"/>
        </w:rPr>
        <w:t xml:space="preserve"> </w:t>
      </w:r>
      <w:r w:rsidRPr="00BB03A8">
        <w:rPr>
          <w:rFonts w:ascii="Times New Roman" w:hAnsi="Times New Roman" w:cs="Times New Roman"/>
          <w:i/>
          <w:color w:val="000000" w:themeColor="text1"/>
        </w:rPr>
        <w:t>We</w:t>
      </w:r>
      <w:r>
        <w:rPr>
          <w:rFonts w:ascii="Times New Roman" w:hAnsi="Times New Roman" w:cs="Times New Roman"/>
          <w:i/>
        </w:rPr>
        <w:t xml:space="preserve"> would like to hear more about the ways in which you implement these strategies, challenges encountered, other factors outside of the 1815 program that influence your implementation processes or progress you’re making and hear your perspectives on the level of uptake among health care organizations and how it influences patient care and management. </w:t>
      </w:r>
      <w:r w:rsidRPr="00BB03A8">
        <w:rPr>
          <w:rFonts w:ascii="Times New Roman" w:hAnsi="Times New Roman" w:cs="Times New Roman"/>
          <w:i/>
        </w:rPr>
        <w:t xml:space="preserve"> </w:t>
      </w:r>
      <w:bookmarkStart w:name="_Hlk8379184" w:id="2"/>
      <w:r w:rsidRPr="008200AA">
        <w:rPr>
          <w:rFonts w:ascii="Times New Roman" w:hAnsi="Times New Roman" w:cs="Times New Roman"/>
          <w:i/>
        </w:rPr>
        <w:t xml:space="preserve">The information collected from this </w:t>
      </w:r>
      <w:r>
        <w:rPr>
          <w:rFonts w:ascii="Times New Roman" w:hAnsi="Times New Roman" w:cs="Times New Roman"/>
          <w:i/>
        </w:rPr>
        <w:t xml:space="preserve">interview will be analyzed together with information gained from </w:t>
      </w:r>
      <w:r w:rsidR="00AE0D54">
        <w:rPr>
          <w:rFonts w:ascii="Times New Roman" w:hAnsi="Times New Roman" w:cs="Times New Roman"/>
          <w:i/>
        </w:rPr>
        <w:t>interviews with others at your health d</w:t>
      </w:r>
      <w:r>
        <w:rPr>
          <w:rFonts w:ascii="Times New Roman" w:hAnsi="Times New Roman" w:cs="Times New Roman"/>
          <w:i/>
        </w:rPr>
        <w:t>e</w:t>
      </w:r>
      <w:r w:rsidR="00AE0D54">
        <w:rPr>
          <w:rFonts w:ascii="Times New Roman" w:hAnsi="Times New Roman" w:cs="Times New Roman"/>
          <w:i/>
        </w:rPr>
        <w:t>partment as well as from other health d</w:t>
      </w:r>
      <w:r>
        <w:rPr>
          <w:rFonts w:ascii="Times New Roman" w:hAnsi="Times New Roman" w:cs="Times New Roman"/>
          <w:i/>
        </w:rPr>
        <w:t xml:space="preserve">epartments. We also will be conducting interviews </w:t>
      </w:r>
      <w:r w:rsidR="00ED4318">
        <w:rPr>
          <w:rFonts w:ascii="Times New Roman" w:hAnsi="Times New Roman" w:cs="Times New Roman"/>
          <w:i/>
        </w:rPr>
        <w:t xml:space="preserve">with </w:t>
      </w:r>
      <w:r w:rsidR="00396774">
        <w:rPr>
          <w:rFonts w:ascii="Times New Roman" w:hAnsi="Times New Roman" w:cs="Times New Roman"/>
          <w:i/>
        </w:rPr>
        <w:t xml:space="preserve">partner </w:t>
      </w:r>
      <w:r>
        <w:rPr>
          <w:rFonts w:ascii="Times New Roman" w:hAnsi="Times New Roman" w:cs="Times New Roman"/>
          <w:i/>
        </w:rPr>
        <w:t xml:space="preserve">sites. Together, these interviews will provide valuable insights on different approaches for promoting </w:t>
      </w:r>
      <w:r w:rsidR="00ED4318">
        <w:rPr>
          <w:rFonts w:ascii="Times New Roman" w:hAnsi="Times New Roman" w:cs="Times New Roman"/>
          <w:i/>
        </w:rPr>
        <w:t xml:space="preserve">use of electronic health records and health information technology for </w:t>
      </w:r>
      <w:r w:rsidR="00442F08">
        <w:rPr>
          <w:rFonts w:ascii="Times New Roman" w:hAnsi="Times New Roman" w:cs="Times New Roman"/>
          <w:i/>
        </w:rPr>
        <w:t>Clinical Quality Measurement</w:t>
      </w:r>
      <w:r w:rsidR="00A24694">
        <w:rPr>
          <w:rFonts w:ascii="Times New Roman" w:hAnsi="Times New Roman" w:cs="Times New Roman"/>
          <w:i/>
        </w:rPr>
        <w:t xml:space="preserve"> </w:t>
      </w:r>
      <w:r>
        <w:rPr>
          <w:rFonts w:ascii="Times New Roman" w:hAnsi="Times New Roman" w:cs="Times New Roman"/>
          <w:i/>
        </w:rPr>
        <w:t>and</w:t>
      </w:r>
      <w:r w:rsidR="00ED4318">
        <w:rPr>
          <w:rFonts w:ascii="Times New Roman" w:hAnsi="Times New Roman" w:cs="Times New Roman"/>
          <w:i/>
        </w:rPr>
        <w:t xml:space="preserve"> improved patient </w:t>
      </w:r>
      <w:proofErr w:type="gramStart"/>
      <w:r w:rsidR="00ED4318">
        <w:rPr>
          <w:rFonts w:ascii="Times New Roman" w:hAnsi="Times New Roman" w:cs="Times New Roman"/>
          <w:i/>
        </w:rPr>
        <w:t>management</w:t>
      </w:r>
      <w:r w:rsidR="002A6BA5">
        <w:rPr>
          <w:rFonts w:ascii="Times New Roman" w:hAnsi="Times New Roman" w:cs="Times New Roman"/>
          <w:i/>
        </w:rPr>
        <w:t>,</w:t>
      </w:r>
      <w:r w:rsidR="00873382">
        <w:rPr>
          <w:rFonts w:ascii="Times New Roman" w:hAnsi="Times New Roman" w:cs="Times New Roman"/>
          <w:i/>
        </w:rPr>
        <w:t xml:space="preserve"> </w:t>
      </w:r>
      <w:r w:rsidR="00ED4318">
        <w:rPr>
          <w:rFonts w:ascii="Times New Roman" w:hAnsi="Times New Roman" w:cs="Times New Roman"/>
          <w:i/>
        </w:rPr>
        <w:t>and</w:t>
      </w:r>
      <w:proofErr w:type="gramEnd"/>
      <w:r w:rsidR="00ED4318">
        <w:rPr>
          <w:rFonts w:ascii="Times New Roman" w:hAnsi="Times New Roman" w:cs="Times New Roman"/>
          <w:i/>
        </w:rPr>
        <w:t xml:space="preserve"> help us understand</w:t>
      </w:r>
      <w:r>
        <w:rPr>
          <w:rFonts w:ascii="Times New Roman" w:hAnsi="Times New Roman" w:cs="Times New Roman"/>
          <w:i/>
        </w:rPr>
        <w:t xml:space="preserve"> which approaches seem to work well in specific contexts. </w:t>
      </w:r>
    </w:p>
    <w:bookmarkEnd w:id="2"/>
    <w:p w:rsidR="002E5EAC" w:rsidP="002E5EAC" w:rsidRDefault="002E5EAC" w14:paraId="1D0B7607" w14:textId="77777777">
      <w:pPr>
        <w:pStyle w:val="NoSpacing"/>
        <w:rPr>
          <w:rFonts w:ascii="Times New Roman" w:hAnsi="Times New Roman" w:cs="Times New Roman"/>
          <w:i/>
        </w:rPr>
      </w:pPr>
    </w:p>
    <w:p w:rsidRPr="008200AA" w:rsidR="002E5EAC" w:rsidP="002E5EAC" w:rsidRDefault="002E5EAC" w14:paraId="5BBBA523" w14:textId="79E35B0D">
      <w:pPr>
        <w:pStyle w:val="NormalWeb"/>
        <w:rPr>
          <w:rFonts w:ascii="Times New Roman" w:hAnsi="Times New Roman"/>
          <w:i/>
          <w:sz w:val="22"/>
          <w:szCs w:val="22"/>
        </w:rPr>
      </w:pPr>
      <w:r w:rsidRPr="008200AA">
        <w:rPr>
          <w:rFonts w:ascii="Times New Roman" w:hAnsi="Times New Roman"/>
          <w:i/>
          <w:sz w:val="22"/>
          <w:szCs w:val="22"/>
        </w:rPr>
        <w:t xml:space="preserve">The interview is expected to take no longer than </w:t>
      </w:r>
      <w:r w:rsidR="001721FB">
        <w:rPr>
          <w:rFonts w:ascii="Times New Roman" w:hAnsi="Times New Roman"/>
          <w:i/>
          <w:sz w:val="22"/>
          <w:szCs w:val="22"/>
        </w:rPr>
        <w:t>1.5</w:t>
      </w:r>
      <w:r w:rsidR="00BA531F">
        <w:rPr>
          <w:rFonts w:ascii="Times New Roman" w:hAnsi="Times New Roman"/>
          <w:i/>
          <w:sz w:val="22"/>
          <w:szCs w:val="22"/>
        </w:rPr>
        <w:t xml:space="preserve"> hours</w:t>
      </w:r>
      <w:r w:rsidRPr="002329CF">
        <w:rPr>
          <w:rFonts w:ascii="Times New Roman" w:hAnsi="Times New Roman"/>
          <w:i/>
          <w:sz w:val="22"/>
          <w:szCs w:val="22"/>
        </w:rPr>
        <w:t>.</w:t>
      </w:r>
      <w:r w:rsidRPr="008200AA">
        <w:rPr>
          <w:rFonts w:ascii="Times New Roman" w:hAnsi="Times New Roman"/>
          <w:i/>
          <w:sz w:val="22"/>
          <w:szCs w:val="22"/>
        </w:rPr>
        <w:t xml:space="preserve"> Your participation in this interview is completely voluntary. You may choose to skip questions or stop the interview at any </w:t>
      </w:r>
      <w:proofErr w:type="gramStart"/>
      <w:r w:rsidRPr="008200AA">
        <w:rPr>
          <w:rFonts w:ascii="Times New Roman" w:hAnsi="Times New Roman"/>
          <w:i/>
          <w:sz w:val="22"/>
          <w:szCs w:val="22"/>
        </w:rPr>
        <w:t>time</w:t>
      </w:r>
      <w:proofErr w:type="gramEnd"/>
      <w:r w:rsidRPr="008200AA">
        <w:rPr>
          <w:rFonts w:ascii="Times New Roman" w:hAnsi="Times New Roman"/>
          <w:i/>
          <w:sz w:val="22"/>
          <w:szCs w:val="22"/>
        </w:rPr>
        <w:t xml:space="preserve"> and it will not in any way impact the funding or technical assistance you receive from CDC. All information will be kept secure and any</w:t>
      </w:r>
      <w:r w:rsidRPr="008200AA" w:rsidDel="00B23E18">
        <w:rPr>
          <w:rFonts w:ascii="Times New Roman" w:hAnsi="Times New Roman"/>
          <w:i/>
          <w:sz w:val="22"/>
          <w:szCs w:val="22"/>
        </w:rPr>
        <w:t xml:space="preserve"> </w:t>
      </w:r>
      <w:proofErr w:type="gramStart"/>
      <w:r>
        <w:rPr>
          <w:rFonts w:ascii="Times New Roman" w:hAnsi="Times New Roman"/>
          <w:i/>
          <w:sz w:val="22"/>
          <w:szCs w:val="22"/>
        </w:rPr>
        <w:t>personally-</w:t>
      </w:r>
      <w:r w:rsidRPr="008200AA">
        <w:rPr>
          <w:rFonts w:ascii="Times New Roman" w:hAnsi="Times New Roman"/>
          <w:i/>
          <w:sz w:val="22"/>
          <w:szCs w:val="22"/>
        </w:rPr>
        <w:t>identifiable</w:t>
      </w:r>
      <w:proofErr w:type="gramEnd"/>
      <w:r w:rsidRPr="008200AA">
        <w:rPr>
          <w:rFonts w:ascii="Times New Roman" w:hAnsi="Times New Roman"/>
          <w:i/>
          <w:sz w:val="22"/>
          <w:szCs w:val="22"/>
        </w:rPr>
        <w:t xml:space="preserve"> information will be removed when results are aggregated for analysis.</w:t>
      </w:r>
    </w:p>
    <w:p w:rsidR="002E5EAC" w:rsidP="002E5EAC" w:rsidRDefault="002E5EAC" w14:paraId="48BB0B34" w14:textId="77777777">
      <w:pPr>
        <w:pStyle w:val="NormalWeb"/>
        <w:rPr>
          <w:rFonts w:ascii="Times New Roman" w:hAnsi="Times New Roman"/>
          <w:i/>
          <w:sz w:val="22"/>
          <w:szCs w:val="22"/>
        </w:rPr>
      </w:pPr>
    </w:p>
    <w:p w:rsidR="002E5EAC" w:rsidP="002E5EAC" w:rsidRDefault="002E5EAC" w14:paraId="4AA99B6A" w14:textId="690628C9">
      <w:pPr>
        <w:pStyle w:val="NormalWeb"/>
        <w:rPr>
          <w:rFonts w:ascii="Times New Roman" w:hAnsi="Times New Roman"/>
          <w:i/>
          <w:sz w:val="22"/>
          <w:szCs w:val="22"/>
        </w:rPr>
      </w:pPr>
      <w:r w:rsidRPr="008200AA">
        <w:rPr>
          <w:rFonts w:ascii="Times New Roman" w:hAnsi="Times New Roman"/>
          <w:i/>
          <w:sz w:val="22"/>
          <w:szCs w:val="22"/>
        </w:rPr>
        <w:lastRenderedPageBreak/>
        <w:t xml:space="preserve">If at any time during the interview you are not clear about what we’re asking, be sure to let me know. </w:t>
      </w:r>
      <w:r>
        <w:rPr>
          <w:rFonts w:ascii="Times New Roman" w:hAnsi="Times New Roman"/>
          <w:i/>
          <w:sz w:val="22"/>
          <w:szCs w:val="22"/>
        </w:rPr>
        <w:t>We appreciate your candid response.</w:t>
      </w:r>
    </w:p>
    <w:p w:rsidR="00CD2BD5" w:rsidP="00CD2BD5" w:rsidRDefault="00CD2BD5" w14:paraId="3A3434E7" w14:textId="77777777">
      <w:pPr>
        <w:pStyle w:val="NormalWeb"/>
        <w:rPr>
          <w:rFonts w:ascii="Times New Roman" w:hAnsi="Times New Roman"/>
          <w:i/>
          <w:sz w:val="22"/>
          <w:szCs w:val="22"/>
        </w:rPr>
      </w:pPr>
      <w:bookmarkStart w:name="_Hlk8315316" w:id="3"/>
    </w:p>
    <w:p w:rsidRPr="00A5032F" w:rsidR="00CD2BD5" w:rsidP="00CD2BD5" w:rsidRDefault="00CD2BD5" w14:paraId="39668B00" w14:textId="522A4209">
      <w:pPr>
        <w:pStyle w:val="NormalWeb"/>
        <w:rPr>
          <w:rFonts w:ascii="Times New Roman" w:hAnsi="Times New Roman"/>
          <w:i/>
          <w:sz w:val="22"/>
          <w:szCs w:val="22"/>
        </w:rPr>
      </w:pPr>
      <w:r w:rsidRPr="00A5032F">
        <w:rPr>
          <w:rFonts w:ascii="Times New Roman" w:hAnsi="Times New Roman"/>
          <w:i/>
          <w:sz w:val="22"/>
          <w:szCs w:val="22"/>
        </w:rPr>
        <w:t xml:space="preserve">With your permission, we would like to record this interview for transcription purposes. </w:t>
      </w:r>
      <w:bookmarkEnd w:id="3"/>
    </w:p>
    <w:p w:rsidR="002E5EAC" w:rsidP="002E5EAC" w:rsidRDefault="002E5EAC" w14:paraId="67BBFCF5" w14:textId="77777777">
      <w:pPr>
        <w:pStyle w:val="NoSpacing"/>
        <w:rPr>
          <w:rFonts w:ascii="Times New Roman" w:hAnsi="Times New Roman" w:cs="Times New Roman"/>
          <w:i/>
        </w:rPr>
      </w:pPr>
    </w:p>
    <w:p w:rsidRPr="003F25FC" w:rsidR="002E5EAC" w:rsidP="002E5EAC" w:rsidRDefault="002E5EAC" w14:paraId="31E43FD6" w14:textId="77777777">
      <w:pPr>
        <w:pStyle w:val="NormalWeb"/>
        <w:rPr>
          <w:rFonts w:ascii="Times New Roman" w:hAnsi="Times New Roman"/>
          <w:b/>
          <w:i/>
          <w:sz w:val="22"/>
          <w:szCs w:val="22"/>
        </w:rPr>
      </w:pPr>
      <w:r w:rsidRPr="003F25FC">
        <w:rPr>
          <w:rFonts w:ascii="Times New Roman" w:hAnsi="Times New Roman"/>
          <w:b/>
          <w:i/>
          <w:sz w:val="22"/>
          <w:szCs w:val="22"/>
        </w:rPr>
        <w:t>Do we have your permission to record</w:t>
      </w:r>
      <w:r>
        <w:rPr>
          <w:rFonts w:ascii="Times New Roman" w:hAnsi="Times New Roman"/>
          <w:b/>
          <w:i/>
          <w:sz w:val="22"/>
          <w:szCs w:val="22"/>
        </w:rPr>
        <w:t xml:space="preserve"> the interview</w:t>
      </w:r>
      <w:r w:rsidRPr="003F25FC">
        <w:rPr>
          <w:rFonts w:ascii="Times New Roman" w:hAnsi="Times New Roman"/>
          <w:b/>
          <w:i/>
          <w:sz w:val="22"/>
          <w:szCs w:val="22"/>
        </w:rPr>
        <w:t xml:space="preserve">? </w:t>
      </w:r>
      <w:r>
        <w:rPr>
          <w:rFonts w:ascii="Times New Roman" w:hAnsi="Times New Roman"/>
          <w:b/>
          <w:i/>
          <w:sz w:val="22"/>
          <w:szCs w:val="22"/>
        </w:rPr>
        <w:t xml:space="preserve">  </w:t>
      </w:r>
    </w:p>
    <w:p w:rsidRPr="008200AA" w:rsidR="002E5EAC" w:rsidP="002E5EAC" w:rsidRDefault="001147F0" w14:paraId="1C71BFBF" w14:textId="77777777">
      <w:pPr>
        <w:pStyle w:val="NoSpacing"/>
        <w:ind w:left="630"/>
        <w:rPr>
          <w:rFonts w:ascii="Times New Roman" w:hAnsi="Times New Roman" w:cs="Times New Roman"/>
        </w:rPr>
      </w:pPr>
      <w:sdt>
        <w:sdtPr>
          <w:rPr>
            <w:rFonts w:ascii="Times New Roman" w:hAnsi="Times New Roman" w:cs="Times New Roman"/>
          </w:rPr>
          <w:id w:val="-1093467424"/>
          <w14:checkbox>
            <w14:checked w14:val="0"/>
            <w14:checkedState w14:font="MS Gothic" w14:val="2612"/>
            <w14:uncheckedState w14:font="MS Gothic" w14:val="2610"/>
          </w14:checkbox>
        </w:sdtPr>
        <w:sdtEndPr/>
        <w:sdtContent>
          <w:r w:rsidRPr="008200AA" w:rsidR="002E5EAC">
            <w:rPr>
              <w:rFonts w:ascii="Segoe UI Symbol" w:hAnsi="Segoe UI Symbol" w:eastAsia="MS Gothic" w:cs="Segoe UI Symbol"/>
            </w:rPr>
            <w:t>☐</w:t>
          </w:r>
        </w:sdtContent>
      </w:sdt>
      <w:r w:rsidRPr="008200AA" w:rsidR="002E5EAC">
        <w:rPr>
          <w:rFonts w:ascii="Times New Roman" w:hAnsi="Times New Roman" w:cs="Times New Roman"/>
        </w:rPr>
        <w:t xml:space="preserve"> </w:t>
      </w:r>
      <w:r w:rsidR="002E5EAC">
        <w:rPr>
          <w:rFonts w:ascii="Times New Roman" w:hAnsi="Times New Roman" w:cs="Times New Roman"/>
        </w:rPr>
        <w:t>Yes</w:t>
      </w:r>
    </w:p>
    <w:p w:rsidRPr="008200AA" w:rsidR="002E5EAC" w:rsidP="002E5EAC" w:rsidRDefault="001147F0" w14:paraId="52D5D568" w14:textId="7153B22E">
      <w:pPr>
        <w:pStyle w:val="NoSpacing"/>
        <w:ind w:left="630"/>
        <w:rPr>
          <w:rFonts w:ascii="Times New Roman" w:hAnsi="Times New Roman" w:cs="Times New Roman"/>
        </w:rPr>
      </w:pPr>
      <w:sdt>
        <w:sdtPr>
          <w:rPr>
            <w:rFonts w:ascii="Times New Roman" w:hAnsi="Times New Roman" w:cs="Times New Roman"/>
          </w:rPr>
          <w:id w:val="-2035491784"/>
          <w14:checkbox>
            <w14:checked w14:val="0"/>
            <w14:checkedState w14:font="MS Gothic" w14:val="2612"/>
            <w14:uncheckedState w14:font="MS Gothic" w14:val="2610"/>
          </w14:checkbox>
        </w:sdtPr>
        <w:sdtEndPr/>
        <w:sdtContent>
          <w:r w:rsidR="00ED724A">
            <w:rPr>
              <w:rFonts w:hint="eastAsia" w:ascii="MS Gothic" w:hAnsi="MS Gothic" w:eastAsia="MS Gothic" w:cs="Times New Roman"/>
            </w:rPr>
            <w:t>☐</w:t>
          </w:r>
        </w:sdtContent>
      </w:sdt>
      <w:r w:rsidR="002E5EAC">
        <w:rPr>
          <w:rFonts w:ascii="Times New Roman" w:hAnsi="Times New Roman" w:cs="Times New Roman"/>
        </w:rPr>
        <w:t xml:space="preserve"> No</w:t>
      </w:r>
    </w:p>
    <w:p w:rsidR="002A6BA5" w:rsidP="002E5EAC" w:rsidRDefault="002A6BA5" w14:paraId="5CCEDE88" w14:textId="77777777">
      <w:pPr>
        <w:pStyle w:val="NoSpacing"/>
        <w:rPr>
          <w:rFonts w:ascii="Times New Roman" w:hAnsi="Times New Roman" w:cs="Times New Roman"/>
          <w:i/>
        </w:rPr>
      </w:pPr>
    </w:p>
    <w:p w:rsidR="00310FF0" w:rsidP="0095213A" w:rsidRDefault="002E5EAC" w14:paraId="4F576A6C" w14:textId="77777777">
      <w:pPr>
        <w:pStyle w:val="NoSpacing"/>
        <w:rPr>
          <w:rFonts w:ascii="Times New Roman" w:hAnsi="Times New Roman" w:cs="Times New Roman"/>
          <w:b/>
          <w:i/>
        </w:rPr>
      </w:pPr>
      <w:r w:rsidRPr="003F25FC">
        <w:rPr>
          <w:rFonts w:ascii="Times New Roman" w:hAnsi="Times New Roman" w:cs="Times New Roman"/>
          <w:b/>
          <w:i/>
        </w:rPr>
        <w:t xml:space="preserve">Do you have any questions or concerns before we start the interview? </w:t>
      </w:r>
    </w:p>
    <w:p w:rsidR="001226A2" w:rsidP="0095213A" w:rsidRDefault="001226A2" w14:paraId="762C1E52" w14:textId="77777777">
      <w:pPr>
        <w:pStyle w:val="NoSpacing"/>
        <w:rPr>
          <w:rFonts w:ascii="Times New Roman" w:hAnsi="Times New Roman" w:cs="Times New Roman"/>
          <w:b/>
          <w:i/>
        </w:rPr>
      </w:pPr>
    </w:p>
    <w:p w:rsidRPr="001A2512" w:rsidR="002E5EAC" w:rsidP="00873382" w:rsidRDefault="002E5EAC" w14:paraId="24B28580" w14:textId="1EB252DF">
      <w:pPr>
        <w:pStyle w:val="Heading2"/>
        <w:rPr>
          <w:i w:val="0"/>
          <w:sz w:val="20"/>
          <w:szCs w:val="20"/>
        </w:rPr>
      </w:pPr>
      <w:r w:rsidRPr="001A2512">
        <w:rPr>
          <w:i w:val="0"/>
          <w:color w:val="auto"/>
        </w:rPr>
        <w:t xml:space="preserve">I. Background: </w:t>
      </w:r>
    </w:p>
    <w:p w:rsidR="008304A9" w:rsidP="008304A9" w:rsidRDefault="008304A9" w14:paraId="5D94289E" w14:textId="728CAA14">
      <w:pPr>
        <w:pStyle w:val="Default"/>
        <w:rPr>
          <w:i/>
          <w:sz w:val="22"/>
          <w:szCs w:val="22"/>
        </w:rPr>
      </w:pPr>
      <w:r w:rsidRPr="00E2031D">
        <w:rPr>
          <w:i/>
          <w:sz w:val="22"/>
          <w:szCs w:val="22"/>
        </w:rPr>
        <w:t xml:space="preserve">I’d like to start with some questions to understand your role within the health department and with respect to supporting the 1815 program. </w:t>
      </w:r>
    </w:p>
    <w:p w:rsidRPr="00E2031D" w:rsidR="002329CF" w:rsidP="008304A9" w:rsidRDefault="002329CF" w14:paraId="1965AB97" w14:textId="77777777">
      <w:pPr>
        <w:pStyle w:val="Default"/>
        <w:rPr>
          <w:i/>
          <w:sz w:val="22"/>
          <w:szCs w:val="22"/>
        </w:rPr>
      </w:pPr>
    </w:p>
    <w:p w:rsidRPr="001A2512" w:rsidR="002329CF" w:rsidP="002329CF" w:rsidRDefault="002329CF" w14:paraId="28556FCE" w14:textId="6E70A591">
      <w:pPr>
        <w:pStyle w:val="NoSpacing"/>
        <w:ind w:left="360"/>
        <w:rPr>
          <w:rFonts w:ascii="Times New Roman" w:hAnsi="Times New Roman" w:cs="Times New Roman"/>
          <w:i/>
        </w:rPr>
      </w:pPr>
      <w:r w:rsidRPr="001A2512">
        <w:rPr>
          <w:rFonts w:ascii="Times New Roman" w:hAnsi="Times New Roman" w:cs="Times New Roman"/>
          <w:i/>
        </w:rPr>
        <w:t>Reference for interviewer:</w:t>
      </w:r>
    </w:p>
    <w:p w:rsidRPr="001A2512" w:rsidR="002329CF" w:rsidP="002329CF" w:rsidRDefault="002329CF" w14:paraId="70AEF305" w14:textId="77777777">
      <w:pPr>
        <w:pStyle w:val="NoSpacing"/>
        <w:ind w:left="720"/>
        <w:rPr>
          <w:rFonts w:ascii="Times New Roman" w:hAnsi="Times New Roman" w:cs="Times New Roman"/>
          <w:i/>
        </w:rPr>
      </w:pPr>
      <w:r w:rsidRPr="001A2512">
        <w:rPr>
          <w:rFonts w:ascii="Times New Roman" w:hAnsi="Times New Roman" w:cs="Times New Roman"/>
          <w:i/>
        </w:rPr>
        <w:t>B1: Promote the adoption and use of electronic health records (EHRs) and health information technology (HIT) to improve provider outcomes and patient health outcomes related to identification of individuals with undiagnosed hypertension and management of adults with hypertension</w:t>
      </w:r>
    </w:p>
    <w:p w:rsidRPr="001A2512" w:rsidR="002329CF" w:rsidP="002329CF" w:rsidRDefault="002329CF" w14:paraId="02AE0812" w14:textId="77777777">
      <w:pPr>
        <w:pStyle w:val="NoSpacing"/>
        <w:ind w:left="360"/>
        <w:rPr>
          <w:rFonts w:ascii="Times New Roman" w:hAnsi="Times New Roman" w:cs="Times New Roman"/>
          <w:i/>
        </w:rPr>
      </w:pPr>
    </w:p>
    <w:p w:rsidRPr="001A2512" w:rsidR="002329CF" w:rsidP="002329CF" w:rsidRDefault="002329CF" w14:paraId="69785AC0" w14:textId="77777777">
      <w:pPr>
        <w:pStyle w:val="NoSpacing"/>
        <w:ind w:left="720"/>
        <w:rPr>
          <w:rFonts w:ascii="Times New Roman" w:hAnsi="Times New Roman" w:cs="Times New Roman"/>
          <w:i/>
        </w:rPr>
      </w:pPr>
      <w:r w:rsidRPr="001A2512">
        <w:rPr>
          <w:rFonts w:ascii="Times New Roman" w:hAnsi="Times New Roman" w:cs="Times New Roman"/>
          <w:i/>
        </w:rPr>
        <w:t>B2: Promote the adoption of evidence-based quality measurement at the provider level (e.g., use dashboard measures) to monitor health care disparities and implement activities to eliminate health care disparities</w:t>
      </w:r>
    </w:p>
    <w:p w:rsidRPr="008200AA" w:rsidR="002E5EAC" w:rsidP="002E5EAC" w:rsidRDefault="002E5EAC" w14:paraId="308E225A" w14:textId="77777777">
      <w:pPr>
        <w:pStyle w:val="NoSpacing"/>
        <w:rPr>
          <w:rFonts w:ascii="Times New Roman" w:hAnsi="Times New Roman" w:cs="Times New Roman"/>
        </w:rPr>
      </w:pPr>
    </w:p>
    <w:p w:rsidR="002329CF" w:rsidP="002329CF" w:rsidRDefault="002329CF" w14:paraId="5D860578" w14:textId="77777777">
      <w:pPr>
        <w:pStyle w:val="NoSpacing"/>
        <w:numPr>
          <w:ilvl w:val="0"/>
          <w:numId w:val="1"/>
        </w:numPr>
        <w:ind w:left="360"/>
        <w:rPr>
          <w:rFonts w:ascii="Times New Roman" w:hAnsi="Times New Roman" w:cs="Times New Roman"/>
        </w:rPr>
      </w:pPr>
      <w:r>
        <w:rPr>
          <w:rFonts w:ascii="Times New Roman" w:hAnsi="Times New Roman" w:cs="Times New Roman"/>
        </w:rPr>
        <w:t>Can you tell me more about why your state health department decided to work on [Strategy B1, B2, and/or B1 &amp; B2]?</w:t>
      </w:r>
    </w:p>
    <w:p w:rsidRPr="008200AA" w:rsidR="002329CF" w:rsidP="002329CF" w:rsidRDefault="002329CF" w14:paraId="798CC6F3" w14:textId="77777777">
      <w:pPr>
        <w:pStyle w:val="NoSpacing"/>
        <w:ind w:left="990"/>
        <w:rPr>
          <w:rFonts w:ascii="Times New Roman" w:hAnsi="Times New Roman" w:cs="Times New Roman"/>
        </w:rPr>
      </w:pPr>
    </w:p>
    <w:p w:rsidRPr="001A2512" w:rsidR="002329CF" w:rsidP="002329CF" w:rsidRDefault="002329CF" w14:paraId="28B949DF" w14:textId="77777777">
      <w:pPr>
        <w:pStyle w:val="NoSpacing"/>
        <w:ind w:left="360"/>
        <w:rPr>
          <w:rFonts w:ascii="Times New Roman" w:hAnsi="Times New Roman" w:cs="Times New Roman"/>
          <w:b/>
          <w:color w:val="C00000"/>
        </w:rPr>
      </w:pPr>
      <w:r w:rsidRPr="001A2512">
        <w:rPr>
          <w:rFonts w:ascii="Times New Roman" w:hAnsi="Times New Roman" w:cs="Times New Roman"/>
          <w:b/>
        </w:rPr>
        <w:t>Probe:</w:t>
      </w:r>
      <w:r w:rsidRPr="001A2512">
        <w:rPr>
          <w:rFonts w:ascii="Times New Roman" w:hAnsi="Times New Roman" w:cs="Times New Roman"/>
          <w:b/>
          <w:color w:val="C00000"/>
        </w:rPr>
        <w:t xml:space="preserve"> </w:t>
      </w:r>
    </w:p>
    <w:p w:rsidRPr="001A2512" w:rsidR="002329CF" w:rsidP="002329CF" w:rsidRDefault="002329CF" w14:paraId="6753B192" w14:textId="1D2BF677">
      <w:pPr>
        <w:pStyle w:val="NoSpacing"/>
        <w:numPr>
          <w:ilvl w:val="0"/>
          <w:numId w:val="15"/>
        </w:numPr>
        <w:rPr>
          <w:rFonts w:ascii="Times New Roman" w:hAnsi="Times New Roman" w:cs="Times New Roman"/>
        </w:rPr>
      </w:pPr>
      <w:r w:rsidRPr="001A2512">
        <w:rPr>
          <w:rFonts w:ascii="Times New Roman" w:hAnsi="Times New Roman" w:cs="Times New Roman"/>
          <w:b/>
        </w:rPr>
        <w:t>[</w:t>
      </w:r>
      <w:r w:rsidRPr="001A2512">
        <w:rPr>
          <w:rFonts w:ascii="Times New Roman" w:hAnsi="Times New Roman" w:cs="Times New Roman"/>
          <w:b/>
          <w:i/>
        </w:rPr>
        <w:t xml:space="preserve">If state is </w:t>
      </w:r>
      <w:r w:rsidRPr="001A2512">
        <w:rPr>
          <w:rFonts w:ascii="Times New Roman" w:hAnsi="Times New Roman" w:cs="Times New Roman"/>
          <w:b/>
          <w:i/>
          <w:u w:val="single"/>
        </w:rPr>
        <w:t>only</w:t>
      </w:r>
      <w:r w:rsidRPr="001A2512">
        <w:rPr>
          <w:rFonts w:ascii="Times New Roman" w:hAnsi="Times New Roman" w:cs="Times New Roman"/>
          <w:b/>
          <w:i/>
        </w:rPr>
        <w:t xml:space="preserve"> working on B1 </w:t>
      </w:r>
      <w:r w:rsidRPr="001A2512">
        <w:rPr>
          <w:rFonts w:ascii="Times New Roman" w:hAnsi="Times New Roman" w:cs="Times New Roman"/>
          <w:b/>
          <w:i/>
          <w:u w:val="single"/>
        </w:rPr>
        <w:t>or</w:t>
      </w:r>
      <w:r w:rsidRPr="001A2512">
        <w:rPr>
          <w:rFonts w:ascii="Times New Roman" w:hAnsi="Times New Roman" w:cs="Times New Roman"/>
          <w:b/>
          <w:i/>
        </w:rPr>
        <w:t xml:space="preserve"> B2, required probe:]</w:t>
      </w:r>
      <w:r w:rsidRPr="001A2512">
        <w:rPr>
          <w:rFonts w:ascii="Times New Roman" w:hAnsi="Times New Roman" w:cs="Times New Roman"/>
        </w:rPr>
        <w:t xml:space="preserve"> Can you tell me why your state health department is only working on one CQM strategy and not both? </w:t>
      </w:r>
    </w:p>
    <w:p w:rsidRPr="001A2512" w:rsidR="002329CF" w:rsidP="002329CF" w:rsidRDefault="002329CF" w14:paraId="3A9AFB2A" w14:textId="2385B7A3">
      <w:pPr>
        <w:pStyle w:val="NoSpacing"/>
        <w:numPr>
          <w:ilvl w:val="0"/>
          <w:numId w:val="15"/>
        </w:numPr>
        <w:rPr>
          <w:rFonts w:ascii="Times New Roman" w:hAnsi="Times New Roman" w:cs="Times New Roman"/>
        </w:rPr>
      </w:pPr>
      <w:r w:rsidRPr="001A2512">
        <w:rPr>
          <w:rFonts w:ascii="Times New Roman" w:hAnsi="Times New Roman" w:cs="Times New Roman"/>
        </w:rPr>
        <w:t xml:space="preserve">What </w:t>
      </w:r>
      <w:proofErr w:type="gramStart"/>
      <w:r w:rsidRPr="001A2512">
        <w:rPr>
          <w:rFonts w:ascii="Times New Roman" w:hAnsi="Times New Roman" w:cs="Times New Roman"/>
        </w:rPr>
        <w:t>is</w:t>
      </w:r>
      <w:proofErr w:type="gramEnd"/>
      <w:r w:rsidRPr="001A2512">
        <w:rPr>
          <w:rFonts w:ascii="Times New Roman" w:hAnsi="Times New Roman" w:cs="Times New Roman"/>
        </w:rPr>
        <w:t xml:space="preserve"> your program’s goals with respect to this strategy/these strategies? What would you like to achieve through this work?</w:t>
      </w:r>
    </w:p>
    <w:p w:rsidR="002329CF" w:rsidP="002329CF" w:rsidRDefault="002329CF" w14:paraId="10D02BC6" w14:textId="5BE2A56E">
      <w:pPr>
        <w:pStyle w:val="NoSpacing"/>
        <w:numPr>
          <w:ilvl w:val="0"/>
          <w:numId w:val="15"/>
        </w:numPr>
        <w:rPr>
          <w:rFonts w:ascii="Times New Roman" w:hAnsi="Times New Roman" w:cs="Times New Roman"/>
        </w:rPr>
      </w:pPr>
      <w:r w:rsidRPr="00145A09">
        <w:rPr>
          <w:rFonts w:ascii="Times New Roman" w:hAnsi="Times New Roman" w:cs="Times New Roman"/>
        </w:rPr>
        <w:t>To what extent did the work from the previous NOFO(s) affect your approach for 1815?</w:t>
      </w:r>
    </w:p>
    <w:p w:rsidRPr="00D20A32" w:rsidR="002329CF" w:rsidP="002329CF" w:rsidRDefault="002329CF" w14:paraId="20F1562A" w14:textId="77777777">
      <w:pPr>
        <w:pStyle w:val="NoSpacing"/>
        <w:ind w:left="1080"/>
        <w:rPr>
          <w:rFonts w:ascii="Times New Roman" w:hAnsi="Times New Roman" w:cs="Times New Roman"/>
        </w:rPr>
      </w:pPr>
    </w:p>
    <w:p w:rsidR="002E5EAC" w:rsidP="002E5EAC" w:rsidRDefault="002E5EAC" w14:paraId="76272978" w14:textId="52D56E23">
      <w:pPr>
        <w:pStyle w:val="NoSpacing"/>
        <w:numPr>
          <w:ilvl w:val="0"/>
          <w:numId w:val="1"/>
        </w:numPr>
        <w:ind w:left="360"/>
        <w:rPr>
          <w:rFonts w:ascii="Times New Roman" w:hAnsi="Times New Roman" w:cs="Times New Roman"/>
        </w:rPr>
      </w:pPr>
      <w:r>
        <w:rPr>
          <w:rFonts w:ascii="Times New Roman" w:hAnsi="Times New Roman" w:cs="Times New Roman"/>
        </w:rPr>
        <w:t xml:space="preserve">Can you tell me about your role in relation to implementing </w:t>
      </w:r>
      <w:r w:rsidR="002329CF">
        <w:rPr>
          <w:rFonts w:ascii="Times New Roman" w:hAnsi="Times New Roman" w:cs="Times New Roman"/>
        </w:rPr>
        <w:t xml:space="preserve">these </w:t>
      </w:r>
      <w:r>
        <w:rPr>
          <w:rFonts w:ascii="Times New Roman" w:hAnsi="Times New Roman" w:cs="Times New Roman"/>
        </w:rPr>
        <w:t>strategies</w:t>
      </w:r>
      <w:r w:rsidR="002329CF">
        <w:rPr>
          <w:rFonts w:ascii="Times New Roman" w:hAnsi="Times New Roman" w:cs="Times New Roman"/>
        </w:rPr>
        <w:t>?</w:t>
      </w:r>
      <w:r>
        <w:rPr>
          <w:rFonts w:ascii="Times New Roman" w:hAnsi="Times New Roman" w:cs="Times New Roman"/>
        </w:rPr>
        <w:t xml:space="preserve"> </w:t>
      </w:r>
      <w:bookmarkStart w:name="_Hlk8679861" w:id="4"/>
      <w:r w:rsidRPr="00706482" w:rsidR="00ED4318">
        <w:rPr>
          <w:rFonts w:ascii="Times New Roman" w:hAnsi="Times New Roman" w:cs="Times New Roman"/>
          <w:i/>
        </w:rPr>
        <w:t>[Strategy B1/B2 of the 1815 program]</w:t>
      </w:r>
      <w:r>
        <w:rPr>
          <w:rFonts w:ascii="Times New Roman" w:hAnsi="Times New Roman" w:cs="Times New Roman"/>
        </w:rPr>
        <w:t>?</w:t>
      </w:r>
      <w:bookmarkEnd w:id="4"/>
    </w:p>
    <w:p w:rsidR="002E5EAC" w:rsidP="002E5EAC" w:rsidRDefault="002E5EAC" w14:paraId="576ED0E9" w14:textId="77777777">
      <w:pPr>
        <w:pStyle w:val="ListParagraph"/>
        <w:rPr>
          <w:rFonts w:ascii="Times New Roman" w:hAnsi="Times New Roman" w:cs="Times New Roman"/>
        </w:rPr>
      </w:pPr>
    </w:p>
    <w:p w:rsidR="002E5EAC" w:rsidP="002E5EAC" w:rsidRDefault="002E5EAC" w14:paraId="51515F46" w14:textId="34416DA1">
      <w:pPr>
        <w:pStyle w:val="NoSpacing"/>
        <w:numPr>
          <w:ilvl w:val="0"/>
          <w:numId w:val="1"/>
        </w:numPr>
        <w:ind w:left="360"/>
        <w:rPr>
          <w:rFonts w:ascii="Times New Roman" w:hAnsi="Times New Roman" w:cs="Times New Roman"/>
        </w:rPr>
      </w:pPr>
      <w:r>
        <w:rPr>
          <w:rFonts w:ascii="Times New Roman" w:hAnsi="Times New Roman" w:cs="Times New Roman"/>
        </w:rPr>
        <w:t>How many years have you been working</w:t>
      </w:r>
      <w:r w:rsidR="00AF2861">
        <w:rPr>
          <w:rFonts w:ascii="Times New Roman" w:hAnsi="Times New Roman" w:cs="Times New Roman"/>
        </w:rPr>
        <w:t xml:space="preserve"> within this program area (i.e. EHRs/HIT or clinical quality measurement)?</w:t>
      </w:r>
    </w:p>
    <w:p w:rsidRPr="008200AA" w:rsidR="002E5EAC" w:rsidP="002E5EAC" w:rsidRDefault="002E5EAC" w14:paraId="74AE75F1" w14:textId="77777777">
      <w:pPr>
        <w:pStyle w:val="NoSpacing"/>
        <w:rPr>
          <w:rFonts w:ascii="Times New Roman" w:hAnsi="Times New Roman" w:cs="Times New Roman"/>
          <w:i/>
        </w:rPr>
      </w:pPr>
    </w:p>
    <w:p w:rsidRPr="001A2512" w:rsidR="002E5EAC" w:rsidP="00E2031D" w:rsidRDefault="002E5EAC" w14:paraId="63EF849A" w14:textId="69DA6728">
      <w:pPr>
        <w:pStyle w:val="Heading2"/>
        <w:rPr>
          <w:i w:val="0"/>
          <w:color w:val="auto"/>
        </w:rPr>
      </w:pPr>
      <w:r w:rsidRPr="001A2512">
        <w:rPr>
          <w:i w:val="0"/>
          <w:color w:val="auto"/>
        </w:rPr>
        <w:t xml:space="preserve">II. EHR </w:t>
      </w:r>
      <w:r w:rsidRPr="001A2512" w:rsidR="00BE0377">
        <w:rPr>
          <w:i w:val="0"/>
          <w:color w:val="auto"/>
        </w:rPr>
        <w:t xml:space="preserve">and CQM </w:t>
      </w:r>
      <w:r w:rsidRPr="001A2512">
        <w:rPr>
          <w:i w:val="0"/>
          <w:color w:val="auto"/>
        </w:rPr>
        <w:t xml:space="preserve">Landscape </w:t>
      </w:r>
    </w:p>
    <w:p w:rsidRPr="00E2031D" w:rsidR="002E5EAC" w:rsidP="002E5EAC" w:rsidRDefault="002E5EAC" w14:paraId="16331350" w14:textId="19EA9994">
      <w:pPr>
        <w:pStyle w:val="NoSpacing"/>
        <w:rPr>
          <w:rFonts w:ascii="Times New Roman" w:hAnsi="Times New Roman" w:cs="Times New Roman"/>
        </w:rPr>
      </w:pPr>
      <w:r w:rsidRPr="00E2031D">
        <w:rPr>
          <w:rFonts w:ascii="Times New Roman" w:hAnsi="Times New Roman" w:cs="Times New Roman"/>
          <w:i/>
        </w:rPr>
        <w:t>We’d like to learn about the EHR landscape in your state, specifically the adoption and use of EHRs</w:t>
      </w:r>
      <w:r w:rsidRPr="00E2031D" w:rsidR="00BE0377">
        <w:rPr>
          <w:rFonts w:ascii="Times New Roman" w:hAnsi="Times New Roman" w:cs="Times New Roman"/>
          <w:i/>
        </w:rPr>
        <w:t xml:space="preserve">/HIT, and the reporting and tracking of </w:t>
      </w:r>
      <w:r w:rsidRPr="00E2031D">
        <w:rPr>
          <w:rFonts w:ascii="Times New Roman" w:hAnsi="Times New Roman" w:cs="Times New Roman"/>
          <w:i/>
        </w:rPr>
        <w:t xml:space="preserve">clinical quality </w:t>
      </w:r>
      <w:r w:rsidRPr="00E2031D" w:rsidR="008304A9">
        <w:rPr>
          <w:rFonts w:ascii="Times New Roman" w:hAnsi="Times New Roman" w:cs="Times New Roman"/>
          <w:i/>
        </w:rPr>
        <w:t>measur</w:t>
      </w:r>
      <w:r w:rsidRPr="00E2031D" w:rsidR="00BE0377">
        <w:rPr>
          <w:rFonts w:ascii="Times New Roman" w:hAnsi="Times New Roman" w:cs="Times New Roman"/>
          <w:i/>
        </w:rPr>
        <w:t xml:space="preserve">es for </w:t>
      </w:r>
      <w:r w:rsidR="00A6110D">
        <w:rPr>
          <w:rFonts w:ascii="Times New Roman" w:hAnsi="Times New Roman" w:cs="Times New Roman"/>
          <w:i/>
        </w:rPr>
        <w:t>high blood pressure</w:t>
      </w:r>
      <w:r w:rsidRPr="00E2031D" w:rsidR="00A6110D">
        <w:rPr>
          <w:rFonts w:ascii="Times New Roman" w:hAnsi="Times New Roman" w:cs="Times New Roman"/>
          <w:i/>
        </w:rPr>
        <w:t xml:space="preserve"> </w:t>
      </w:r>
      <w:r w:rsidRPr="00E2031D" w:rsidR="00BE0377">
        <w:rPr>
          <w:rFonts w:ascii="Times New Roman" w:hAnsi="Times New Roman" w:cs="Times New Roman"/>
          <w:i/>
        </w:rPr>
        <w:t>and high</w:t>
      </w:r>
      <w:r w:rsidR="00A61702">
        <w:rPr>
          <w:rFonts w:ascii="Times New Roman" w:hAnsi="Times New Roman" w:cs="Times New Roman"/>
          <w:i/>
        </w:rPr>
        <w:t xml:space="preserve"> blood</w:t>
      </w:r>
      <w:r w:rsidRPr="00E2031D" w:rsidR="00BE0377">
        <w:rPr>
          <w:rFonts w:ascii="Times New Roman" w:hAnsi="Times New Roman" w:cs="Times New Roman"/>
          <w:i/>
        </w:rPr>
        <w:t xml:space="preserve"> cholesterol. </w:t>
      </w:r>
    </w:p>
    <w:p w:rsidR="002E5EAC" w:rsidP="002E5EAC" w:rsidRDefault="002E5EAC" w14:paraId="40789A89" w14:textId="77777777">
      <w:pPr>
        <w:pStyle w:val="NoSpacing"/>
        <w:rPr>
          <w:rFonts w:ascii="Times New Roman" w:hAnsi="Times New Roman" w:cs="Times New Roman"/>
        </w:rPr>
      </w:pPr>
    </w:p>
    <w:p w:rsidRPr="009B0753" w:rsidR="002E5EAC" w:rsidP="009B0753" w:rsidRDefault="002E5EAC" w14:paraId="795AF5D9" w14:textId="2B0E5749">
      <w:pPr>
        <w:pStyle w:val="NoSpacing"/>
        <w:numPr>
          <w:ilvl w:val="0"/>
          <w:numId w:val="1"/>
        </w:numPr>
        <w:ind w:left="360"/>
        <w:rPr>
          <w:rFonts w:ascii="Times New Roman" w:hAnsi="Times New Roman" w:cs="Times New Roman"/>
        </w:rPr>
      </w:pPr>
      <w:r>
        <w:rPr>
          <w:rFonts w:ascii="Times New Roman" w:hAnsi="Times New Roman" w:cs="Times New Roman"/>
        </w:rPr>
        <w:t>From your perspective, how widespread is the</w:t>
      </w:r>
      <w:r w:rsidRPr="000B523C">
        <w:rPr>
          <w:rFonts w:ascii="Times New Roman" w:hAnsi="Times New Roman" w:cs="Times New Roman"/>
        </w:rPr>
        <w:t xml:space="preserve"> adoption of EHRs among</w:t>
      </w:r>
      <w:r w:rsidR="00987B8C">
        <w:rPr>
          <w:rFonts w:ascii="Times New Roman" w:hAnsi="Times New Roman" w:cs="Times New Roman"/>
        </w:rPr>
        <w:t xml:space="preserve"> the</w:t>
      </w:r>
      <w:r w:rsidRPr="000B523C">
        <w:rPr>
          <w:rFonts w:ascii="Times New Roman" w:hAnsi="Times New Roman" w:cs="Times New Roman"/>
        </w:rPr>
        <w:t xml:space="preserve"> healthcare organizations </w:t>
      </w:r>
      <w:r w:rsidR="00987B8C">
        <w:rPr>
          <w:rFonts w:ascii="Times New Roman" w:hAnsi="Times New Roman" w:cs="Times New Roman"/>
        </w:rPr>
        <w:t>you work with</w:t>
      </w:r>
      <w:r w:rsidRPr="000B523C">
        <w:rPr>
          <w:rFonts w:ascii="Times New Roman" w:hAnsi="Times New Roman" w:cs="Times New Roman"/>
        </w:rPr>
        <w:t>?</w:t>
      </w:r>
      <w:r w:rsidR="00DB6F45">
        <w:rPr>
          <w:rFonts w:ascii="Times New Roman" w:hAnsi="Times New Roman" w:cs="Times New Roman"/>
        </w:rPr>
        <w:t xml:space="preserve"> </w:t>
      </w:r>
      <w:r w:rsidR="00D64819">
        <w:rPr>
          <w:rFonts w:ascii="Times New Roman" w:hAnsi="Times New Roman" w:cs="Times New Roman"/>
        </w:rPr>
        <w:t>What about on a state-wide level?</w:t>
      </w:r>
    </w:p>
    <w:p w:rsidRPr="001A2512" w:rsidR="00AF2861" w:rsidP="00AF2861" w:rsidRDefault="002E5EAC" w14:paraId="5C0D2394" w14:textId="77777777">
      <w:pPr>
        <w:pStyle w:val="NoSpacing"/>
        <w:ind w:left="720" w:hanging="360"/>
        <w:rPr>
          <w:rFonts w:ascii="Times New Roman" w:hAnsi="Times New Roman" w:cs="Times New Roman"/>
          <w:b/>
        </w:rPr>
      </w:pPr>
      <w:r w:rsidRPr="001A2512">
        <w:rPr>
          <w:rFonts w:ascii="Times New Roman" w:hAnsi="Times New Roman" w:cs="Times New Roman"/>
          <w:b/>
        </w:rPr>
        <w:lastRenderedPageBreak/>
        <w:t xml:space="preserve">Probe: </w:t>
      </w:r>
    </w:p>
    <w:p w:rsidRPr="00AF2861" w:rsidR="00E2031D" w:rsidP="00AF2861" w:rsidRDefault="002E5EAC" w14:paraId="567E99E0" w14:textId="55E68328">
      <w:pPr>
        <w:pStyle w:val="NoSpacing"/>
        <w:numPr>
          <w:ilvl w:val="0"/>
          <w:numId w:val="16"/>
        </w:numPr>
        <w:ind w:left="1080"/>
        <w:rPr>
          <w:rFonts w:ascii="Times New Roman" w:hAnsi="Times New Roman" w:cs="Times New Roman"/>
          <w:b/>
        </w:rPr>
      </w:pPr>
      <w:r>
        <w:rPr>
          <w:rFonts w:ascii="Times New Roman" w:hAnsi="Times New Roman" w:cs="Times New Roman"/>
        </w:rPr>
        <w:t>Are there any trends with regards to adoption and use by the different types of organizations (FHQCs, rural health centers, private practices, etc.)? By geography?  By other variables?</w:t>
      </w:r>
    </w:p>
    <w:p w:rsidR="00AF2861" w:rsidP="00AF2861" w:rsidRDefault="00AF2861" w14:paraId="77E31B6C" w14:textId="2E5298A5">
      <w:pPr>
        <w:pStyle w:val="NoSpacing"/>
        <w:numPr>
          <w:ilvl w:val="0"/>
          <w:numId w:val="16"/>
        </w:numPr>
        <w:ind w:left="1080"/>
        <w:rPr>
          <w:rFonts w:ascii="Times New Roman" w:hAnsi="Times New Roman" w:cs="Times New Roman"/>
        </w:rPr>
      </w:pPr>
      <w:r w:rsidRPr="00AF2861">
        <w:rPr>
          <w:rFonts w:ascii="Times New Roman" w:hAnsi="Times New Roman" w:cs="Times New Roman"/>
        </w:rPr>
        <w:t>Where do you see major gaps?</w:t>
      </w:r>
    </w:p>
    <w:p w:rsidRPr="00AF2861" w:rsidR="00AF2861" w:rsidP="00AF2861" w:rsidRDefault="00AF2861" w14:paraId="31B6B035" w14:textId="7C92EFC6">
      <w:pPr>
        <w:pStyle w:val="NoSpacing"/>
        <w:numPr>
          <w:ilvl w:val="0"/>
          <w:numId w:val="16"/>
        </w:numPr>
        <w:ind w:left="1080"/>
        <w:rPr>
          <w:rFonts w:ascii="Times New Roman" w:hAnsi="Times New Roman" w:cs="Times New Roman"/>
        </w:rPr>
      </w:pPr>
      <w:r>
        <w:rPr>
          <w:rFonts w:ascii="Times New Roman" w:hAnsi="Times New Roman" w:cs="Times New Roman"/>
        </w:rPr>
        <w:t xml:space="preserve">What are the major barriers to adoption and use of EHRs? </w:t>
      </w:r>
    </w:p>
    <w:p w:rsidR="002E5EAC" w:rsidP="002E5EAC" w:rsidRDefault="002E5EAC" w14:paraId="053B3937" w14:textId="7B2ACD4C">
      <w:pPr>
        <w:pStyle w:val="NoSpacing"/>
        <w:rPr>
          <w:rFonts w:ascii="Times New Roman" w:hAnsi="Times New Roman" w:cs="Times New Roman"/>
        </w:rPr>
      </w:pPr>
      <w:r>
        <w:rPr>
          <w:rFonts w:ascii="Times New Roman" w:hAnsi="Times New Roman" w:cs="Times New Roman"/>
        </w:rPr>
        <w:t xml:space="preserve">  </w:t>
      </w:r>
    </w:p>
    <w:p w:rsidRPr="009B0753" w:rsidR="00737D44" w:rsidP="009B0753" w:rsidRDefault="002E5EAC" w14:paraId="328B4572" w14:textId="3ABE1DB1">
      <w:pPr>
        <w:pStyle w:val="NoSpacing"/>
        <w:numPr>
          <w:ilvl w:val="0"/>
          <w:numId w:val="1"/>
        </w:numPr>
        <w:ind w:left="360"/>
        <w:rPr>
          <w:rFonts w:ascii="Times New Roman" w:hAnsi="Times New Roman" w:cs="Times New Roman"/>
        </w:rPr>
      </w:pPr>
      <w:r>
        <w:rPr>
          <w:rFonts w:ascii="Times New Roman" w:hAnsi="Times New Roman" w:cs="Times New Roman"/>
        </w:rPr>
        <w:t>Could you tell me about the kinds of policies</w:t>
      </w:r>
      <w:r w:rsidR="00061934">
        <w:rPr>
          <w:rFonts w:ascii="Times New Roman" w:hAnsi="Times New Roman" w:cs="Times New Roman"/>
        </w:rPr>
        <w:t xml:space="preserve"> or </w:t>
      </w:r>
      <w:r>
        <w:rPr>
          <w:rFonts w:ascii="Times New Roman" w:hAnsi="Times New Roman" w:cs="Times New Roman"/>
        </w:rPr>
        <w:t xml:space="preserve">regulations </w:t>
      </w:r>
      <w:r w:rsidR="008304A9">
        <w:rPr>
          <w:rFonts w:ascii="Times New Roman" w:hAnsi="Times New Roman" w:cs="Times New Roman"/>
        </w:rPr>
        <w:t xml:space="preserve">that </w:t>
      </w:r>
      <w:r>
        <w:rPr>
          <w:rFonts w:ascii="Times New Roman" w:hAnsi="Times New Roman" w:cs="Times New Roman"/>
        </w:rPr>
        <w:t>are in place in your state to govern the use of EHRs/HIT?</w:t>
      </w:r>
    </w:p>
    <w:p w:rsidRPr="001A2512" w:rsidR="00061934" w:rsidP="00AF2861" w:rsidRDefault="00061934" w14:paraId="7660FF24" w14:textId="17E7CC09">
      <w:pPr>
        <w:pStyle w:val="NoSpacing"/>
        <w:ind w:left="720" w:hanging="360"/>
        <w:rPr>
          <w:rFonts w:ascii="Times New Roman" w:hAnsi="Times New Roman" w:cs="Times New Roman"/>
          <w:b/>
        </w:rPr>
      </w:pPr>
      <w:r w:rsidRPr="001A2512">
        <w:rPr>
          <w:rFonts w:ascii="Times New Roman" w:hAnsi="Times New Roman" w:cs="Times New Roman"/>
          <w:b/>
        </w:rPr>
        <w:t xml:space="preserve">Probe: </w:t>
      </w:r>
    </w:p>
    <w:p w:rsidR="00061934" w:rsidP="00AF2861" w:rsidRDefault="002E5EAC" w14:paraId="26D6093F" w14:textId="0B4E70F1">
      <w:pPr>
        <w:pStyle w:val="NoSpacing"/>
        <w:numPr>
          <w:ilvl w:val="1"/>
          <w:numId w:val="4"/>
        </w:numPr>
        <w:ind w:left="1170"/>
        <w:rPr>
          <w:rFonts w:ascii="Times New Roman" w:hAnsi="Times New Roman" w:cs="Times New Roman"/>
        </w:rPr>
      </w:pPr>
      <w:r>
        <w:rPr>
          <w:rFonts w:ascii="Times New Roman" w:hAnsi="Times New Roman" w:cs="Times New Roman"/>
        </w:rPr>
        <w:t xml:space="preserve">What about your state’s policies and regulations in relation to clinical quality </w:t>
      </w:r>
      <w:r w:rsidR="008304A9">
        <w:rPr>
          <w:rFonts w:ascii="Times New Roman" w:hAnsi="Times New Roman" w:cs="Times New Roman"/>
        </w:rPr>
        <w:t>measurement</w:t>
      </w:r>
      <w:r>
        <w:rPr>
          <w:rFonts w:ascii="Times New Roman" w:hAnsi="Times New Roman" w:cs="Times New Roman"/>
        </w:rPr>
        <w:t>?</w:t>
      </w:r>
    </w:p>
    <w:p w:rsidR="00AF2861" w:rsidP="00AF2861" w:rsidRDefault="002E5EAC" w14:paraId="627A28A7" w14:textId="0DF066D1">
      <w:pPr>
        <w:pStyle w:val="NoSpacing"/>
        <w:numPr>
          <w:ilvl w:val="1"/>
          <w:numId w:val="4"/>
        </w:numPr>
        <w:ind w:left="1170"/>
        <w:rPr>
          <w:rFonts w:ascii="Times New Roman" w:hAnsi="Times New Roman" w:cs="Times New Roman"/>
        </w:rPr>
      </w:pPr>
      <w:r>
        <w:rPr>
          <w:rFonts w:ascii="Times New Roman" w:hAnsi="Times New Roman" w:cs="Times New Roman"/>
        </w:rPr>
        <w:t>How have these policies changed in the last few years?</w:t>
      </w:r>
    </w:p>
    <w:p w:rsidRPr="00AF2861" w:rsidR="002E5EAC" w:rsidP="00AF2861" w:rsidRDefault="002E5EAC" w14:paraId="05732A73" w14:textId="401997A8">
      <w:pPr>
        <w:pStyle w:val="NoSpacing"/>
        <w:numPr>
          <w:ilvl w:val="1"/>
          <w:numId w:val="4"/>
        </w:numPr>
        <w:ind w:left="1170"/>
        <w:rPr>
          <w:rFonts w:ascii="Times New Roman" w:hAnsi="Times New Roman" w:cs="Times New Roman"/>
        </w:rPr>
      </w:pPr>
      <w:r>
        <w:rPr>
          <w:rFonts w:ascii="Times New Roman" w:hAnsi="Times New Roman" w:cs="Times New Roman"/>
        </w:rPr>
        <w:t xml:space="preserve">Are there any current issues that are being discussed at the state level </w:t>
      </w:r>
      <w:r w:rsidR="00E51D43">
        <w:rPr>
          <w:rFonts w:ascii="Times New Roman" w:hAnsi="Times New Roman" w:cs="Times New Roman"/>
        </w:rPr>
        <w:t>regarding</w:t>
      </w:r>
      <w:r>
        <w:rPr>
          <w:rFonts w:ascii="Times New Roman" w:hAnsi="Times New Roman" w:cs="Times New Roman"/>
        </w:rPr>
        <w:t xml:space="preserve"> EHRs/HIT?</w:t>
      </w:r>
      <w:r w:rsidR="00AF2861">
        <w:rPr>
          <w:rFonts w:ascii="Times New Roman" w:hAnsi="Times New Roman" w:cs="Times New Roman"/>
          <w:b/>
        </w:rPr>
        <w:t xml:space="preserve"> </w:t>
      </w:r>
      <w:r w:rsidR="00AF2861">
        <w:rPr>
          <w:rFonts w:ascii="Times New Roman" w:hAnsi="Times New Roman" w:cs="Times New Roman"/>
        </w:rPr>
        <w:t>Please</w:t>
      </w:r>
      <w:r w:rsidRPr="00AF2861">
        <w:rPr>
          <w:rFonts w:ascii="Times New Roman" w:hAnsi="Times New Roman" w:cs="Times New Roman"/>
        </w:rPr>
        <w:t xml:space="preserve"> share some examples</w:t>
      </w:r>
      <w:r w:rsidR="009955B1">
        <w:rPr>
          <w:rFonts w:ascii="Times New Roman" w:hAnsi="Times New Roman" w:cs="Times New Roman"/>
        </w:rPr>
        <w:t>.</w:t>
      </w:r>
    </w:p>
    <w:p w:rsidR="00A91E85" w:rsidP="00557B30" w:rsidRDefault="00557B30" w14:paraId="55690FC3" w14:textId="1F17C001">
      <w:pPr>
        <w:pStyle w:val="Heading2"/>
        <w:numPr>
          <w:ilvl w:val="0"/>
          <w:numId w:val="1"/>
        </w:numPr>
        <w:rPr>
          <w:b w:val="0"/>
          <w:bCs/>
          <w:i w:val="0"/>
          <w:iCs/>
          <w:sz w:val="22"/>
          <w:szCs w:val="22"/>
        </w:rPr>
      </w:pPr>
      <w:r w:rsidRPr="00557B30">
        <w:rPr>
          <w:b w:val="0"/>
          <w:bCs/>
          <w:i w:val="0"/>
          <w:iCs/>
          <w:sz w:val="22"/>
          <w:szCs w:val="22"/>
        </w:rPr>
        <w:t>[Year 3]: What has been the effect of the COVID-19 pandemic on these efforts?</w:t>
      </w:r>
    </w:p>
    <w:p w:rsidRPr="00557B30" w:rsidR="00557B30" w:rsidP="00557B30" w:rsidRDefault="00557B30" w14:paraId="6D2DBB41" w14:textId="77777777">
      <w:pPr>
        <w:pStyle w:val="BodyText"/>
      </w:pPr>
    </w:p>
    <w:p w:rsidRPr="001A2512" w:rsidR="002E5EAC" w:rsidP="00E2031D" w:rsidRDefault="002E5EAC" w14:paraId="3654FE0A" w14:textId="6827AEC8">
      <w:pPr>
        <w:pStyle w:val="Heading2"/>
        <w:rPr>
          <w:i w:val="0"/>
          <w:color w:val="auto"/>
        </w:rPr>
      </w:pPr>
      <w:r w:rsidRPr="001A2512">
        <w:rPr>
          <w:i w:val="0"/>
          <w:color w:val="auto"/>
        </w:rPr>
        <w:t xml:space="preserve">III. Implementation of CQM Strategies </w:t>
      </w:r>
    </w:p>
    <w:p w:rsidRPr="00061934" w:rsidR="002E5EAC" w:rsidP="002E5EAC" w:rsidRDefault="002E5EAC" w14:paraId="775A3E54" w14:textId="1A4BD54A">
      <w:pPr>
        <w:pStyle w:val="NoSpacing"/>
        <w:rPr>
          <w:rFonts w:ascii="Times New Roman" w:hAnsi="Times New Roman" w:cs="Times New Roman"/>
          <w:i/>
        </w:rPr>
      </w:pPr>
      <w:r w:rsidRPr="00061934">
        <w:rPr>
          <w:rFonts w:ascii="Times New Roman" w:hAnsi="Times New Roman" w:cs="Times New Roman"/>
          <w:i/>
        </w:rPr>
        <w:t xml:space="preserve">We would like to learn more about how your team promotes the adoption and use of EHRs for diagnosing, managing, and treating </w:t>
      </w:r>
      <w:r w:rsidR="00A6110D">
        <w:rPr>
          <w:rFonts w:ascii="Times New Roman" w:hAnsi="Times New Roman" w:cs="Times New Roman"/>
          <w:i/>
        </w:rPr>
        <w:t>high blood pressure</w:t>
      </w:r>
      <w:r w:rsidRPr="00061934" w:rsidR="00A6110D">
        <w:rPr>
          <w:rFonts w:ascii="Times New Roman" w:hAnsi="Times New Roman" w:cs="Times New Roman"/>
          <w:i/>
        </w:rPr>
        <w:t xml:space="preserve"> </w:t>
      </w:r>
      <w:r w:rsidRPr="00061934">
        <w:rPr>
          <w:rFonts w:ascii="Times New Roman" w:hAnsi="Times New Roman" w:cs="Times New Roman"/>
          <w:i/>
        </w:rPr>
        <w:t>and high</w:t>
      </w:r>
      <w:r w:rsidR="00A61702">
        <w:rPr>
          <w:rFonts w:ascii="Times New Roman" w:hAnsi="Times New Roman" w:cs="Times New Roman"/>
          <w:i/>
        </w:rPr>
        <w:t xml:space="preserve"> blood</w:t>
      </w:r>
      <w:r w:rsidRPr="00061934">
        <w:rPr>
          <w:rFonts w:ascii="Times New Roman" w:hAnsi="Times New Roman" w:cs="Times New Roman"/>
          <w:i/>
        </w:rPr>
        <w:t xml:space="preserve"> cholesterol within health care organizations. </w:t>
      </w:r>
    </w:p>
    <w:p w:rsidRPr="008200AA" w:rsidR="002E5EAC" w:rsidP="002E5EAC" w:rsidRDefault="002E5EAC" w14:paraId="5C161B85" w14:textId="77777777">
      <w:pPr>
        <w:pStyle w:val="NoSpacing"/>
        <w:rPr>
          <w:rFonts w:ascii="Times New Roman" w:hAnsi="Times New Roman" w:cs="Times New Roman"/>
          <w:b/>
          <w:i/>
        </w:rPr>
      </w:pPr>
      <w:r w:rsidRPr="008200AA">
        <w:rPr>
          <w:rFonts w:ascii="Times New Roman" w:hAnsi="Times New Roman" w:cs="Times New Roman"/>
          <w:b/>
          <w:i/>
        </w:rPr>
        <w:t xml:space="preserve"> </w:t>
      </w:r>
    </w:p>
    <w:p w:rsidRPr="00C87CDC" w:rsidR="002E5EAC" w:rsidP="002E5EAC" w:rsidRDefault="00061934" w14:paraId="572A92A9" w14:textId="2ED35334">
      <w:pPr>
        <w:pStyle w:val="Default"/>
        <w:numPr>
          <w:ilvl w:val="0"/>
          <w:numId w:val="1"/>
        </w:numPr>
        <w:ind w:left="360"/>
        <w:rPr>
          <w:color w:val="auto"/>
          <w:sz w:val="22"/>
          <w:szCs w:val="22"/>
        </w:rPr>
      </w:pPr>
      <w:r>
        <w:rPr>
          <w:color w:val="auto"/>
          <w:sz w:val="22"/>
          <w:szCs w:val="22"/>
        </w:rPr>
        <w:t>C</w:t>
      </w:r>
      <w:r w:rsidRPr="00C87CDC" w:rsidR="002E5EAC">
        <w:rPr>
          <w:color w:val="auto"/>
          <w:sz w:val="22"/>
          <w:szCs w:val="22"/>
        </w:rPr>
        <w:t>an you tell me about the types of healthcare organizations that you are currently working with</w:t>
      </w:r>
      <w:r w:rsidR="002E5EAC">
        <w:rPr>
          <w:color w:val="auto"/>
          <w:sz w:val="22"/>
          <w:szCs w:val="22"/>
        </w:rPr>
        <w:t xml:space="preserve"> to further the use of EHRs</w:t>
      </w:r>
      <w:r w:rsidRPr="00C87CDC" w:rsidR="002E5EAC">
        <w:rPr>
          <w:color w:val="auto"/>
          <w:sz w:val="22"/>
          <w:szCs w:val="22"/>
        </w:rPr>
        <w:t xml:space="preserve"> </w:t>
      </w:r>
      <w:r w:rsidR="00706482">
        <w:rPr>
          <w:color w:val="auto"/>
          <w:sz w:val="22"/>
          <w:szCs w:val="22"/>
        </w:rPr>
        <w:t xml:space="preserve">or clinical quality measures </w:t>
      </w:r>
      <w:r w:rsidRPr="00C87CDC" w:rsidR="002E5EAC">
        <w:rPr>
          <w:color w:val="auto"/>
          <w:sz w:val="22"/>
          <w:szCs w:val="22"/>
        </w:rPr>
        <w:t xml:space="preserve">(e.g. FQHCs, managed care organizations, large multi-site hospital systems, independent practices)? </w:t>
      </w:r>
    </w:p>
    <w:p w:rsidRPr="001A2512" w:rsidR="00061934" w:rsidP="009B0753" w:rsidRDefault="002E5EAC" w14:paraId="3D6A7DFF" w14:textId="77206000">
      <w:pPr>
        <w:pStyle w:val="Default"/>
        <w:ind w:firstLine="360"/>
        <w:rPr>
          <w:color w:val="auto"/>
          <w:sz w:val="22"/>
          <w:szCs w:val="22"/>
        </w:rPr>
      </w:pPr>
      <w:r w:rsidRPr="001A2512">
        <w:rPr>
          <w:b/>
          <w:color w:val="auto"/>
          <w:sz w:val="22"/>
          <w:szCs w:val="22"/>
        </w:rPr>
        <w:t xml:space="preserve">Probe: </w:t>
      </w:r>
    </w:p>
    <w:p w:rsidR="000C6391" w:rsidP="00E2031D" w:rsidRDefault="000C6391" w14:paraId="0027FBA8" w14:textId="573320FA">
      <w:pPr>
        <w:pStyle w:val="Default"/>
        <w:numPr>
          <w:ilvl w:val="0"/>
          <w:numId w:val="5"/>
        </w:numPr>
        <w:ind w:left="720"/>
        <w:rPr>
          <w:color w:val="auto"/>
          <w:sz w:val="22"/>
          <w:szCs w:val="22"/>
        </w:rPr>
      </w:pPr>
      <w:r>
        <w:rPr>
          <w:color w:val="auto"/>
          <w:sz w:val="22"/>
          <w:szCs w:val="22"/>
        </w:rPr>
        <w:t>How many healthcare organizations are you working with to implement strategy B1?  And how about B2?</w:t>
      </w:r>
    </w:p>
    <w:p w:rsidR="00061934" w:rsidP="00E2031D" w:rsidRDefault="002E5EAC" w14:paraId="4D60FAA8" w14:textId="3D91098B">
      <w:pPr>
        <w:pStyle w:val="Default"/>
        <w:numPr>
          <w:ilvl w:val="0"/>
          <w:numId w:val="5"/>
        </w:numPr>
        <w:ind w:left="720"/>
        <w:rPr>
          <w:color w:val="auto"/>
          <w:sz w:val="22"/>
          <w:szCs w:val="22"/>
        </w:rPr>
      </w:pPr>
      <w:r w:rsidRPr="00C87CDC">
        <w:rPr>
          <w:color w:val="auto"/>
          <w:sz w:val="22"/>
          <w:szCs w:val="22"/>
        </w:rPr>
        <w:t xml:space="preserve">What was your process for selecting the sites that you currently work with on </w:t>
      </w:r>
      <w:r w:rsidR="00061934">
        <w:rPr>
          <w:color w:val="auto"/>
          <w:sz w:val="22"/>
          <w:szCs w:val="22"/>
        </w:rPr>
        <w:t xml:space="preserve">promoting the use of </w:t>
      </w:r>
      <w:r w:rsidRPr="00C87CDC">
        <w:rPr>
          <w:color w:val="auto"/>
          <w:sz w:val="22"/>
          <w:szCs w:val="22"/>
        </w:rPr>
        <w:t>EHRs/HIT</w:t>
      </w:r>
      <w:r w:rsidR="00706482">
        <w:rPr>
          <w:color w:val="auto"/>
          <w:sz w:val="22"/>
          <w:szCs w:val="22"/>
        </w:rPr>
        <w:t xml:space="preserve"> or CQMs</w:t>
      </w:r>
      <w:r w:rsidRPr="00C87CDC">
        <w:rPr>
          <w:color w:val="auto"/>
          <w:sz w:val="22"/>
          <w:szCs w:val="22"/>
        </w:rPr>
        <w:t>?</w:t>
      </w:r>
    </w:p>
    <w:p w:rsidR="002E5EAC" w:rsidP="00E2031D" w:rsidRDefault="002E5EAC" w14:paraId="440396A7" w14:textId="646BAAF0">
      <w:pPr>
        <w:pStyle w:val="Default"/>
        <w:numPr>
          <w:ilvl w:val="0"/>
          <w:numId w:val="5"/>
        </w:numPr>
        <w:ind w:left="720"/>
        <w:rPr>
          <w:color w:val="auto"/>
          <w:sz w:val="22"/>
          <w:szCs w:val="22"/>
        </w:rPr>
      </w:pPr>
      <w:r w:rsidRPr="00061934">
        <w:rPr>
          <w:color w:val="auto"/>
          <w:sz w:val="22"/>
          <w:szCs w:val="22"/>
        </w:rPr>
        <w:t>Did you work with these sites under 1305 or 1422?</w:t>
      </w:r>
    </w:p>
    <w:p w:rsidRPr="00061934" w:rsidR="00F63454" w:rsidP="00E2031D" w:rsidRDefault="00F63454" w14:paraId="1189B319" w14:textId="6A8E1665">
      <w:pPr>
        <w:pStyle w:val="Default"/>
        <w:numPr>
          <w:ilvl w:val="0"/>
          <w:numId w:val="5"/>
        </w:numPr>
        <w:ind w:left="720"/>
        <w:rPr>
          <w:color w:val="auto"/>
          <w:sz w:val="22"/>
          <w:szCs w:val="22"/>
        </w:rPr>
      </w:pPr>
      <w:bookmarkStart w:name="_Hlk17964502" w:id="5"/>
      <w:r>
        <w:rPr>
          <w:color w:val="auto"/>
          <w:sz w:val="22"/>
          <w:szCs w:val="22"/>
        </w:rPr>
        <w:t>To what extent did the work from the previous NOFO(s) affect your approach for 1815?</w:t>
      </w:r>
    </w:p>
    <w:bookmarkEnd w:id="5"/>
    <w:p w:rsidR="002E5EAC" w:rsidP="002E5EAC" w:rsidRDefault="002E5EAC" w14:paraId="58B75040" w14:textId="77777777">
      <w:pPr>
        <w:pStyle w:val="Default"/>
        <w:ind w:left="360"/>
        <w:rPr>
          <w:color w:val="auto"/>
          <w:sz w:val="22"/>
          <w:szCs w:val="22"/>
        </w:rPr>
      </w:pPr>
    </w:p>
    <w:p w:rsidRPr="00C87CDC" w:rsidR="002E5EAC" w:rsidP="002E5EAC" w:rsidRDefault="002E5EAC" w14:paraId="0B8E9386" w14:textId="76925F23">
      <w:pPr>
        <w:pStyle w:val="Default"/>
        <w:numPr>
          <w:ilvl w:val="0"/>
          <w:numId w:val="1"/>
        </w:numPr>
        <w:ind w:left="360"/>
        <w:rPr>
          <w:color w:val="auto"/>
          <w:sz w:val="22"/>
          <w:szCs w:val="22"/>
        </w:rPr>
      </w:pPr>
      <w:r w:rsidRPr="00C87CDC">
        <w:rPr>
          <w:color w:val="auto"/>
          <w:sz w:val="22"/>
          <w:szCs w:val="22"/>
        </w:rPr>
        <w:t>Can you describe to me</w:t>
      </w:r>
      <w:r w:rsidR="00061934">
        <w:rPr>
          <w:color w:val="auto"/>
          <w:sz w:val="22"/>
          <w:szCs w:val="22"/>
        </w:rPr>
        <w:t xml:space="preserve"> at a high level</w:t>
      </w:r>
      <w:r w:rsidRPr="00C87CDC">
        <w:rPr>
          <w:color w:val="auto"/>
          <w:sz w:val="22"/>
          <w:szCs w:val="22"/>
        </w:rPr>
        <w:t xml:space="preserve"> the EHR capabilit</w:t>
      </w:r>
      <w:r w:rsidR="00061934">
        <w:rPr>
          <w:color w:val="auto"/>
          <w:sz w:val="22"/>
          <w:szCs w:val="22"/>
        </w:rPr>
        <w:t>ies</w:t>
      </w:r>
      <w:r w:rsidRPr="00C87CDC">
        <w:rPr>
          <w:color w:val="auto"/>
          <w:sz w:val="22"/>
          <w:szCs w:val="22"/>
        </w:rPr>
        <w:t xml:space="preserve"> of the sites that you work with? </w:t>
      </w:r>
    </w:p>
    <w:p w:rsidR="00061934" w:rsidP="00D64819" w:rsidRDefault="002E5EAC" w14:paraId="672F8C17" w14:textId="021DF808">
      <w:pPr>
        <w:pStyle w:val="Default"/>
        <w:ind w:left="360"/>
        <w:rPr>
          <w:b/>
          <w:color w:val="auto"/>
          <w:sz w:val="22"/>
          <w:szCs w:val="22"/>
        </w:rPr>
      </w:pPr>
      <w:r w:rsidRPr="001A2512">
        <w:rPr>
          <w:b/>
          <w:color w:val="auto"/>
          <w:sz w:val="22"/>
          <w:szCs w:val="22"/>
        </w:rPr>
        <w:t>Probe:</w:t>
      </w:r>
      <w:r w:rsidRPr="00C87CDC">
        <w:rPr>
          <w:b/>
          <w:color w:val="auto"/>
          <w:sz w:val="22"/>
          <w:szCs w:val="22"/>
        </w:rPr>
        <w:t xml:space="preserve"> </w:t>
      </w:r>
      <w:r w:rsidRPr="00C77D36" w:rsidR="00061934">
        <w:rPr>
          <w:color w:val="auto"/>
          <w:sz w:val="22"/>
          <w:szCs w:val="22"/>
        </w:rPr>
        <w:t>For example, do EHRs serve as clinical data repositories only? Are they linked to clinical decision support tools</w:t>
      </w:r>
      <w:r w:rsidR="00DC1A13">
        <w:rPr>
          <w:color w:val="auto"/>
          <w:sz w:val="22"/>
          <w:szCs w:val="22"/>
        </w:rPr>
        <w:t xml:space="preserve"> (advanced)</w:t>
      </w:r>
      <w:r w:rsidRPr="00C77D36" w:rsidR="00061934">
        <w:rPr>
          <w:color w:val="auto"/>
          <w:sz w:val="22"/>
          <w:szCs w:val="22"/>
        </w:rPr>
        <w:t>?</w:t>
      </w:r>
      <w:r w:rsidR="00061934">
        <w:rPr>
          <w:b/>
          <w:color w:val="auto"/>
          <w:sz w:val="22"/>
          <w:szCs w:val="22"/>
        </w:rPr>
        <w:t xml:space="preserve"> </w:t>
      </w:r>
    </w:p>
    <w:p w:rsidRPr="00C87CDC" w:rsidR="002E5EAC" w:rsidP="002E5EAC" w:rsidRDefault="002E5EAC" w14:paraId="0A19CB02" w14:textId="77777777">
      <w:pPr>
        <w:pStyle w:val="Default"/>
        <w:ind w:left="990"/>
        <w:rPr>
          <w:color w:val="auto"/>
          <w:sz w:val="22"/>
          <w:szCs w:val="22"/>
        </w:rPr>
      </w:pPr>
    </w:p>
    <w:p w:rsidRPr="001A2512" w:rsidR="00061934" w:rsidP="001A2512" w:rsidRDefault="00061934" w14:paraId="5D83DFA8" w14:textId="1A764723">
      <w:pPr>
        <w:pStyle w:val="NoSpacing"/>
        <w:jc w:val="center"/>
        <w:rPr>
          <w:rFonts w:ascii="Times New Roman" w:hAnsi="Times New Roman" w:cs="Times New Roman"/>
          <w:b/>
          <w:szCs w:val="24"/>
        </w:rPr>
      </w:pPr>
      <w:r w:rsidRPr="001A2512">
        <w:rPr>
          <w:rFonts w:ascii="Times New Roman" w:hAnsi="Times New Roman" w:cs="Times New Roman"/>
          <w:b/>
          <w:color w:val="FF0000"/>
          <w:szCs w:val="24"/>
        </w:rPr>
        <w:t>[Ask questions in this section, only if SHD is implementing Strategy B1]</w:t>
      </w:r>
    </w:p>
    <w:p w:rsidR="00F0465D" w:rsidP="002E5EAC" w:rsidRDefault="00F0465D" w14:paraId="04E7E58C" w14:textId="77777777">
      <w:pPr>
        <w:pStyle w:val="NoSpacing"/>
        <w:rPr>
          <w:rFonts w:ascii="Times New Roman" w:hAnsi="Times New Roman" w:cs="Times New Roman"/>
          <w:b/>
          <w:i/>
          <w:u w:val="single"/>
        </w:rPr>
      </w:pPr>
    </w:p>
    <w:p w:rsidRPr="00747A14" w:rsidR="002E5EAC" w:rsidP="002E5EAC" w:rsidRDefault="00886D19" w14:paraId="4C43102C" w14:textId="79246948">
      <w:pPr>
        <w:pStyle w:val="NoSpacing"/>
        <w:rPr>
          <w:rFonts w:ascii="Times New Roman" w:hAnsi="Times New Roman" w:cs="Times New Roman"/>
          <w:b/>
          <w:i/>
        </w:rPr>
      </w:pPr>
      <w:r>
        <w:rPr>
          <w:rFonts w:ascii="Times New Roman" w:hAnsi="Times New Roman" w:cs="Times New Roman"/>
          <w:b/>
          <w:i/>
          <w:u w:val="single"/>
        </w:rPr>
        <w:t>Promoting use of</w:t>
      </w:r>
      <w:r w:rsidRPr="00747A14" w:rsidR="002E5EAC">
        <w:rPr>
          <w:rFonts w:ascii="Times New Roman" w:hAnsi="Times New Roman" w:cs="Times New Roman"/>
          <w:b/>
          <w:i/>
          <w:u w:val="single"/>
        </w:rPr>
        <w:t xml:space="preserve"> EHRs for patient diagnosis and management</w:t>
      </w:r>
      <w:r w:rsidRPr="00747A14" w:rsidR="002E5EAC">
        <w:rPr>
          <w:rFonts w:ascii="Times New Roman" w:hAnsi="Times New Roman" w:cs="Times New Roman"/>
          <w:b/>
          <w:i/>
        </w:rPr>
        <w:t xml:space="preserve">: </w:t>
      </w:r>
    </w:p>
    <w:p w:rsidRPr="00CA10AF" w:rsidR="002E5EAC" w:rsidP="002E5EAC" w:rsidRDefault="002E5EAC" w14:paraId="43D049B1" w14:textId="7F5A6A1A">
      <w:pPr>
        <w:pStyle w:val="NoSpacing"/>
        <w:rPr>
          <w:rFonts w:ascii="Times New Roman" w:hAnsi="Times New Roman" w:cs="Times New Roman"/>
        </w:rPr>
      </w:pPr>
      <w:r w:rsidRPr="00CA10AF">
        <w:rPr>
          <w:rFonts w:ascii="Times New Roman" w:hAnsi="Times New Roman" w:cs="Times New Roman"/>
          <w:i/>
        </w:rPr>
        <w:t>The following questions are going to ask you about how your team supports health care organization</w:t>
      </w:r>
      <w:r w:rsidR="00886D19">
        <w:rPr>
          <w:rFonts w:ascii="Times New Roman" w:hAnsi="Times New Roman" w:cs="Times New Roman"/>
          <w:i/>
        </w:rPr>
        <w:t>s</w:t>
      </w:r>
      <w:r w:rsidRPr="00CA10AF">
        <w:rPr>
          <w:rFonts w:ascii="Times New Roman" w:hAnsi="Times New Roman" w:cs="Times New Roman"/>
          <w:i/>
        </w:rPr>
        <w:t xml:space="preserve"> in the development, enhancement and/or use of EHRs for diagnosis and management of patients with high blood pressure and/or high</w:t>
      </w:r>
      <w:r w:rsidR="00A61702">
        <w:rPr>
          <w:rFonts w:ascii="Times New Roman" w:hAnsi="Times New Roman" w:cs="Times New Roman"/>
          <w:i/>
        </w:rPr>
        <w:t xml:space="preserve"> blood</w:t>
      </w:r>
      <w:r w:rsidRPr="00CA10AF">
        <w:rPr>
          <w:rFonts w:ascii="Times New Roman" w:hAnsi="Times New Roman" w:cs="Times New Roman"/>
          <w:i/>
        </w:rPr>
        <w:t xml:space="preserve"> cholesterol.</w:t>
      </w:r>
    </w:p>
    <w:p w:rsidR="00706482" w:rsidP="001A2512" w:rsidRDefault="002E5EAC" w14:paraId="4D684F0D" w14:textId="6F4F3060">
      <w:pPr>
        <w:pStyle w:val="NoSpacing"/>
        <w:tabs>
          <w:tab w:val="left" w:pos="450"/>
        </w:tabs>
        <w:rPr>
          <w:rFonts w:ascii="Times New Roman" w:hAnsi="Times New Roman" w:cs="Times New Roman"/>
        </w:rPr>
      </w:pPr>
      <w:r w:rsidRPr="00747A14">
        <w:rPr>
          <w:rFonts w:ascii="Times New Roman" w:hAnsi="Times New Roman" w:cs="Times New Roman"/>
          <w:b/>
          <w:i/>
          <w:highlight w:val="yellow"/>
        </w:rPr>
        <w:t xml:space="preserve"> </w:t>
      </w:r>
    </w:p>
    <w:p w:rsidR="002E5EAC" w:rsidP="002E5EAC" w:rsidRDefault="002E5EAC" w14:paraId="4B3F7110" w14:textId="4BFFD1BA">
      <w:pPr>
        <w:pStyle w:val="NoSpacing"/>
        <w:numPr>
          <w:ilvl w:val="0"/>
          <w:numId w:val="1"/>
        </w:numPr>
        <w:tabs>
          <w:tab w:val="left" w:pos="450"/>
        </w:tabs>
        <w:ind w:hanging="450"/>
        <w:rPr>
          <w:rFonts w:ascii="Times New Roman" w:hAnsi="Times New Roman" w:cs="Times New Roman"/>
        </w:rPr>
      </w:pPr>
      <w:r w:rsidRPr="00A903E5">
        <w:rPr>
          <w:rFonts w:ascii="Times New Roman" w:hAnsi="Times New Roman" w:cs="Times New Roman"/>
        </w:rPr>
        <w:t xml:space="preserve">What is your team’s role in helping to promote or expand the use of </w:t>
      </w:r>
      <w:r>
        <w:rPr>
          <w:rFonts w:ascii="Times New Roman" w:hAnsi="Times New Roman" w:cs="Times New Roman"/>
        </w:rPr>
        <w:t>EHRs</w:t>
      </w:r>
      <w:r w:rsidRPr="00A903E5">
        <w:rPr>
          <w:rFonts w:ascii="Times New Roman" w:hAnsi="Times New Roman" w:cs="Times New Roman"/>
        </w:rPr>
        <w:t xml:space="preserve"> for management of patients with high blood pressure and high</w:t>
      </w:r>
      <w:r w:rsidR="00A61702">
        <w:rPr>
          <w:rFonts w:ascii="Times New Roman" w:hAnsi="Times New Roman" w:cs="Times New Roman"/>
        </w:rPr>
        <w:t xml:space="preserve"> blood</w:t>
      </w:r>
      <w:r w:rsidRPr="00A903E5">
        <w:rPr>
          <w:rFonts w:ascii="Times New Roman" w:hAnsi="Times New Roman" w:cs="Times New Roman"/>
        </w:rPr>
        <w:t xml:space="preserve"> cholesterol</w:t>
      </w:r>
      <w:r>
        <w:rPr>
          <w:rFonts w:ascii="Times New Roman" w:hAnsi="Times New Roman" w:cs="Times New Roman"/>
        </w:rPr>
        <w:t xml:space="preserve"> within </w:t>
      </w:r>
      <w:r w:rsidR="00903752">
        <w:rPr>
          <w:rFonts w:ascii="Times New Roman" w:hAnsi="Times New Roman" w:cs="Times New Roman"/>
        </w:rPr>
        <w:t>your partner</w:t>
      </w:r>
      <w:r>
        <w:rPr>
          <w:rFonts w:ascii="Times New Roman" w:hAnsi="Times New Roman" w:cs="Times New Roman"/>
        </w:rPr>
        <w:t xml:space="preserve"> organizations (under the 1815 program)</w:t>
      </w:r>
      <w:r w:rsidRPr="00A903E5">
        <w:rPr>
          <w:rFonts w:ascii="Times New Roman" w:hAnsi="Times New Roman" w:cs="Times New Roman"/>
        </w:rPr>
        <w:t xml:space="preserve">? </w:t>
      </w:r>
    </w:p>
    <w:p w:rsidR="00903752" w:rsidP="00903752" w:rsidRDefault="00903752" w14:paraId="2C53A249" w14:textId="77777777">
      <w:pPr>
        <w:pStyle w:val="NoSpacing"/>
        <w:tabs>
          <w:tab w:val="left" w:pos="450"/>
        </w:tabs>
        <w:rPr>
          <w:rFonts w:ascii="Times New Roman" w:hAnsi="Times New Roman" w:cs="Times New Roman"/>
        </w:rPr>
      </w:pPr>
    </w:p>
    <w:p w:rsidRPr="001A2512" w:rsidR="00903752" w:rsidP="009B0753" w:rsidRDefault="002E5EAC" w14:paraId="6D2714E2" w14:textId="77777777">
      <w:pPr>
        <w:pStyle w:val="NoSpacing"/>
        <w:tabs>
          <w:tab w:val="left" w:pos="450"/>
        </w:tabs>
        <w:ind w:left="450"/>
        <w:rPr>
          <w:rFonts w:ascii="Times New Roman" w:hAnsi="Times New Roman" w:cs="Times New Roman"/>
        </w:rPr>
      </w:pPr>
      <w:r w:rsidRPr="001A2512">
        <w:rPr>
          <w:rFonts w:ascii="Times New Roman" w:hAnsi="Times New Roman" w:cs="Times New Roman"/>
          <w:b/>
        </w:rPr>
        <w:t>Probe:</w:t>
      </w:r>
      <w:r w:rsidRPr="001A2512">
        <w:rPr>
          <w:rFonts w:ascii="Times New Roman" w:hAnsi="Times New Roman" w:cs="Times New Roman"/>
        </w:rPr>
        <w:t xml:space="preserve"> </w:t>
      </w:r>
      <w:r w:rsidRPr="001A2512" w:rsidR="00F641F4">
        <w:rPr>
          <w:rFonts w:ascii="Times New Roman" w:hAnsi="Times New Roman" w:cs="Times New Roman"/>
        </w:rPr>
        <w:t xml:space="preserve"> </w:t>
      </w:r>
    </w:p>
    <w:p w:rsidR="000E5C82" w:rsidP="000E5C82" w:rsidRDefault="000E5C82" w14:paraId="44FC0187" w14:textId="77777777">
      <w:pPr>
        <w:pStyle w:val="NoSpacing"/>
        <w:numPr>
          <w:ilvl w:val="0"/>
          <w:numId w:val="18"/>
        </w:numPr>
        <w:tabs>
          <w:tab w:val="left" w:pos="450"/>
        </w:tabs>
        <w:ind w:left="720" w:hanging="270"/>
        <w:rPr>
          <w:rFonts w:ascii="Times New Roman" w:hAnsi="Times New Roman" w:cs="Times New Roman"/>
        </w:rPr>
      </w:pPr>
      <w:r>
        <w:rPr>
          <w:rFonts w:ascii="Times New Roman" w:hAnsi="Times New Roman" w:cs="Times New Roman"/>
        </w:rPr>
        <w:lastRenderedPageBreak/>
        <w:t xml:space="preserve">Does your program subcontract with another organization </w:t>
      </w:r>
      <w:r w:rsidRPr="008200AA">
        <w:rPr>
          <w:rFonts w:ascii="Times New Roman" w:hAnsi="Times New Roman" w:cs="Times New Roman"/>
        </w:rPr>
        <w:t>to implement</w:t>
      </w:r>
      <w:r>
        <w:rPr>
          <w:rFonts w:ascii="Times New Roman" w:hAnsi="Times New Roman" w:cs="Times New Roman"/>
        </w:rPr>
        <w:t xml:space="preserve"> these activities/interventions at the site-level? Please tell me about the subcontractor role vs your team’s role.</w:t>
      </w:r>
    </w:p>
    <w:p w:rsidR="00C77D36" w:rsidP="00903752" w:rsidRDefault="002E5EAC" w14:paraId="1C485185" w14:textId="59B093B7">
      <w:pPr>
        <w:pStyle w:val="NoSpacing"/>
        <w:numPr>
          <w:ilvl w:val="0"/>
          <w:numId w:val="18"/>
        </w:numPr>
        <w:tabs>
          <w:tab w:val="left" w:pos="450"/>
        </w:tabs>
        <w:ind w:left="720" w:hanging="270"/>
        <w:rPr>
          <w:rFonts w:ascii="Times New Roman" w:hAnsi="Times New Roman" w:cs="Times New Roman"/>
        </w:rPr>
      </w:pPr>
      <w:r>
        <w:rPr>
          <w:rFonts w:ascii="Times New Roman" w:hAnsi="Times New Roman" w:cs="Times New Roman"/>
        </w:rPr>
        <w:t>What kind of assistance are you</w:t>
      </w:r>
      <w:r w:rsidR="000E5C82">
        <w:rPr>
          <w:rFonts w:ascii="Times New Roman" w:hAnsi="Times New Roman" w:cs="Times New Roman"/>
        </w:rPr>
        <w:t>/</w:t>
      </w:r>
      <w:r w:rsidR="00E51D43">
        <w:rPr>
          <w:rFonts w:ascii="Times New Roman" w:hAnsi="Times New Roman" w:cs="Times New Roman"/>
        </w:rPr>
        <w:t xml:space="preserve"> your </w:t>
      </w:r>
      <w:r w:rsidR="000E5C82">
        <w:rPr>
          <w:rFonts w:ascii="Times New Roman" w:hAnsi="Times New Roman" w:cs="Times New Roman"/>
        </w:rPr>
        <w:t>subcontractor</w:t>
      </w:r>
      <w:r>
        <w:rPr>
          <w:rFonts w:ascii="Times New Roman" w:hAnsi="Times New Roman" w:cs="Times New Roman"/>
        </w:rPr>
        <w:t xml:space="preserve"> providing to </w:t>
      </w:r>
      <w:r w:rsidR="00903752">
        <w:rPr>
          <w:rFonts w:ascii="Times New Roman" w:hAnsi="Times New Roman" w:cs="Times New Roman"/>
        </w:rPr>
        <w:t>healthcare organizations to support the</w:t>
      </w:r>
      <w:r>
        <w:rPr>
          <w:rFonts w:ascii="Times New Roman" w:hAnsi="Times New Roman" w:cs="Times New Roman"/>
        </w:rPr>
        <w:t xml:space="preserve"> use of EHR/</w:t>
      </w:r>
      <w:r w:rsidR="00EB2E21">
        <w:rPr>
          <w:rFonts w:ascii="Times New Roman" w:hAnsi="Times New Roman" w:cs="Times New Roman"/>
        </w:rPr>
        <w:t>HIT</w:t>
      </w:r>
      <w:r>
        <w:rPr>
          <w:rFonts w:ascii="Times New Roman" w:hAnsi="Times New Roman" w:cs="Times New Roman"/>
        </w:rPr>
        <w:t>?</w:t>
      </w:r>
    </w:p>
    <w:p w:rsidR="00C77D36" w:rsidP="000052E9" w:rsidRDefault="002E5EAC" w14:paraId="4078C090" w14:textId="4D8E907C">
      <w:pPr>
        <w:pStyle w:val="NoSpacing"/>
        <w:numPr>
          <w:ilvl w:val="0"/>
          <w:numId w:val="6"/>
        </w:numPr>
        <w:tabs>
          <w:tab w:val="left" w:pos="450"/>
        </w:tabs>
        <w:ind w:left="720" w:hanging="270"/>
        <w:rPr>
          <w:rFonts w:ascii="Times New Roman" w:hAnsi="Times New Roman" w:cs="Times New Roman"/>
        </w:rPr>
      </w:pPr>
      <w:r>
        <w:rPr>
          <w:rFonts w:ascii="Times New Roman" w:hAnsi="Times New Roman" w:cs="Times New Roman"/>
        </w:rPr>
        <w:t>Do these activities differ by the type of organization that you are working?</w:t>
      </w:r>
    </w:p>
    <w:p w:rsidR="002E5EAC" w:rsidP="002E5EAC" w:rsidRDefault="002E5EAC" w14:paraId="588A8E75" w14:textId="77777777">
      <w:pPr>
        <w:pStyle w:val="NoSpacing"/>
        <w:tabs>
          <w:tab w:val="left" w:pos="450"/>
        </w:tabs>
        <w:rPr>
          <w:rFonts w:ascii="Times New Roman" w:hAnsi="Times New Roman" w:cs="Times New Roman"/>
          <w:b/>
        </w:rPr>
      </w:pPr>
    </w:p>
    <w:p w:rsidRPr="001A2512" w:rsidR="00706482" w:rsidP="00706482" w:rsidRDefault="00706482" w14:paraId="56BAAF28" w14:textId="07D8EC5D">
      <w:pPr>
        <w:pStyle w:val="Default"/>
        <w:numPr>
          <w:ilvl w:val="0"/>
          <w:numId w:val="1"/>
        </w:numPr>
        <w:ind w:hanging="450"/>
        <w:rPr>
          <w:color w:val="auto"/>
          <w:sz w:val="22"/>
          <w:szCs w:val="22"/>
        </w:rPr>
      </w:pPr>
      <w:r w:rsidRPr="001A2512">
        <w:rPr>
          <w:color w:val="auto"/>
          <w:sz w:val="22"/>
          <w:szCs w:val="22"/>
        </w:rPr>
        <w:t xml:space="preserve">What is your perception on how well the organizations you work with use EHRs to guide patient management in general? How about specifically for diagnosing and managing patients with </w:t>
      </w:r>
      <w:r w:rsidRPr="001A2512" w:rsidR="000E5C82">
        <w:rPr>
          <w:sz w:val="22"/>
          <w:szCs w:val="22"/>
        </w:rPr>
        <w:t>high blood pressure or high blood cholesterol</w:t>
      </w:r>
      <w:r w:rsidRPr="001A2512">
        <w:rPr>
          <w:color w:val="auto"/>
          <w:sz w:val="22"/>
          <w:szCs w:val="22"/>
        </w:rPr>
        <w:t xml:space="preserve">? </w:t>
      </w:r>
    </w:p>
    <w:p w:rsidR="00706482" w:rsidP="00706482" w:rsidRDefault="00706482" w14:paraId="52DE6F91" w14:textId="77777777">
      <w:pPr>
        <w:pStyle w:val="Default"/>
        <w:ind w:left="450"/>
        <w:rPr>
          <w:color w:val="auto"/>
          <w:sz w:val="22"/>
          <w:szCs w:val="22"/>
        </w:rPr>
      </w:pPr>
    </w:p>
    <w:p w:rsidRPr="001A2512" w:rsidR="00706482" w:rsidP="00706482" w:rsidRDefault="00706482" w14:paraId="646617CF" w14:textId="31F6B85F">
      <w:pPr>
        <w:pStyle w:val="Default"/>
        <w:numPr>
          <w:ilvl w:val="0"/>
          <w:numId w:val="1"/>
        </w:numPr>
        <w:ind w:hanging="450"/>
        <w:rPr>
          <w:color w:val="auto"/>
          <w:sz w:val="22"/>
          <w:szCs w:val="22"/>
        </w:rPr>
      </w:pPr>
      <w:r w:rsidRPr="001A2512">
        <w:rPr>
          <w:color w:val="auto"/>
          <w:sz w:val="22"/>
          <w:szCs w:val="22"/>
        </w:rPr>
        <w:t xml:space="preserve">What are the major barriers or challenges for health organizations to </w:t>
      </w:r>
      <w:r w:rsidRPr="001A2512" w:rsidR="000E5C82">
        <w:rPr>
          <w:color w:val="auto"/>
          <w:sz w:val="22"/>
          <w:szCs w:val="22"/>
        </w:rPr>
        <w:t>use EHRs/HIT</w:t>
      </w:r>
      <w:r w:rsidRPr="001A2512">
        <w:rPr>
          <w:color w:val="auto"/>
          <w:sz w:val="22"/>
          <w:szCs w:val="22"/>
        </w:rPr>
        <w:t xml:space="preserve"> specifically for diagnosing and managing patients with </w:t>
      </w:r>
      <w:r w:rsidRPr="001A2512" w:rsidR="000E5C82">
        <w:rPr>
          <w:sz w:val="22"/>
          <w:szCs w:val="22"/>
        </w:rPr>
        <w:t>high blood pressure or high blood cholesterol</w:t>
      </w:r>
      <w:r w:rsidRPr="001A2512">
        <w:rPr>
          <w:color w:val="auto"/>
          <w:sz w:val="22"/>
          <w:szCs w:val="22"/>
        </w:rPr>
        <w:t>?</w:t>
      </w:r>
    </w:p>
    <w:p w:rsidRPr="00115333" w:rsidR="00706482" w:rsidP="009B0753" w:rsidRDefault="000052E9" w14:paraId="5C0FC2B7" w14:textId="610BDEEA">
      <w:pPr>
        <w:pStyle w:val="NoSpacing"/>
        <w:tabs>
          <w:tab w:val="left" w:pos="450"/>
        </w:tabs>
        <w:ind w:left="450"/>
        <w:rPr>
          <w:rFonts w:ascii="Times New Roman" w:hAnsi="Times New Roman" w:cs="Times New Roman"/>
        </w:rPr>
      </w:pPr>
      <w:r>
        <w:rPr>
          <w:rFonts w:ascii="Times New Roman" w:hAnsi="Times New Roman" w:cs="Times New Roman"/>
          <w:b/>
        </w:rPr>
        <w:t>Probe</w:t>
      </w:r>
      <w:r w:rsidRPr="00115333" w:rsidR="00706482">
        <w:rPr>
          <w:rFonts w:ascii="Times New Roman" w:hAnsi="Times New Roman" w:cs="Times New Roman"/>
          <w:b/>
        </w:rPr>
        <w:t>:</w:t>
      </w:r>
      <w:r w:rsidR="00706482">
        <w:rPr>
          <w:rFonts w:ascii="Times New Roman" w:hAnsi="Times New Roman" w:cs="Times New Roman"/>
        </w:rPr>
        <w:t xml:space="preserve"> Are there any barriers or challenges for the individual provider in using these </w:t>
      </w:r>
      <w:r w:rsidR="00EB2E21">
        <w:rPr>
          <w:rFonts w:ascii="Times New Roman" w:hAnsi="Times New Roman" w:cs="Times New Roman"/>
        </w:rPr>
        <w:t>HIT</w:t>
      </w:r>
      <w:r w:rsidR="00706482">
        <w:rPr>
          <w:rFonts w:ascii="Times New Roman" w:hAnsi="Times New Roman" w:cs="Times New Roman"/>
        </w:rPr>
        <w:t xml:space="preserve"> to support their patient management processes? </w:t>
      </w:r>
    </w:p>
    <w:p w:rsidRPr="00115333" w:rsidR="00706482" w:rsidP="00706482" w:rsidRDefault="00706482" w14:paraId="63ADBD2C" w14:textId="77777777">
      <w:pPr>
        <w:pStyle w:val="NoSpacing"/>
        <w:tabs>
          <w:tab w:val="left" w:pos="450"/>
        </w:tabs>
        <w:ind w:left="450"/>
        <w:rPr>
          <w:rFonts w:ascii="Times New Roman" w:hAnsi="Times New Roman" w:cs="Times New Roman"/>
        </w:rPr>
      </w:pPr>
    </w:p>
    <w:p w:rsidR="00706482" w:rsidP="00706482" w:rsidRDefault="00706482" w14:paraId="1B3F20E5" w14:textId="3ACACE29">
      <w:pPr>
        <w:pStyle w:val="Default"/>
        <w:numPr>
          <w:ilvl w:val="0"/>
          <w:numId w:val="1"/>
        </w:numPr>
        <w:ind w:hanging="450"/>
        <w:rPr>
          <w:color w:val="auto"/>
          <w:sz w:val="22"/>
          <w:szCs w:val="22"/>
        </w:rPr>
      </w:pPr>
      <w:r w:rsidRPr="00115333">
        <w:rPr>
          <w:color w:val="auto"/>
          <w:sz w:val="22"/>
          <w:szCs w:val="22"/>
        </w:rPr>
        <w:t xml:space="preserve">What </w:t>
      </w:r>
      <w:r>
        <w:rPr>
          <w:color w:val="auto"/>
          <w:sz w:val="22"/>
          <w:szCs w:val="22"/>
        </w:rPr>
        <w:t>factors facilitate or reinforce health organizations</w:t>
      </w:r>
      <w:r w:rsidR="000E5C82">
        <w:rPr>
          <w:color w:val="auto"/>
          <w:sz w:val="22"/>
          <w:szCs w:val="22"/>
        </w:rPr>
        <w:t>’</w:t>
      </w:r>
      <w:r>
        <w:rPr>
          <w:color w:val="auto"/>
          <w:sz w:val="22"/>
          <w:szCs w:val="22"/>
        </w:rPr>
        <w:t xml:space="preserve"> efforts to </w:t>
      </w:r>
      <w:r w:rsidR="000E5C82">
        <w:rPr>
          <w:color w:val="auto"/>
          <w:sz w:val="22"/>
          <w:szCs w:val="22"/>
        </w:rPr>
        <w:t>use EHRs/HIT</w:t>
      </w:r>
      <w:r w:rsidRPr="00115333">
        <w:rPr>
          <w:color w:val="auto"/>
          <w:sz w:val="22"/>
          <w:szCs w:val="22"/>
        </w:rPr>
        <w:t xml:space="preserve"> specifically for </w:t>
      </w:r>
      <w:r>
        <w:rPr>
          <w:color w:val="auto"/>
          <w:sz w:val="22"/>
          <w:szCs w:val="22"/>
        </w:rPr>
        <w:t xml:space="preserve">diagnosing and managing patients with </w:t>
      </w:r>
      <w:r w:rsidR="000E5C82">
        <w:t>high blood pressure or high blood cholesterol</w:t>
      </w:r>
      <w:r>
        <w:rPr>
          <w:color w:val="auto"/>
          <w:sz w:val="22"/>
          <w:szCs w:val="22"/>
        </w:rPr>
        <w:t>?</w:t>
      </w:r>
    </w:p>
    <w:p w:rsidR="00706482" w:rsidP="00706482" w:rsidRDefault="00706482" w14:paraId="17BD5D8D" w14:textId="77777777">
      <w:pPr>
        <w:pStyle w:val="NoSpacing"/>
        <w:tabs>
          <w:tab w:val="left" w:pos="450"/>
        </w:tabs>
        <w:ind w:left="450"/>
        <w:rPr>
          <w:rFonts w:ascii="Times New Roman" w:hAnsi="Times New Roman" w:cs="Times New Roman"/>
        </w:rPr>
      </w:pPr>
    </w:p>
    <w:p w:rsidR="002E5EAC" w:rsidP="00706482" w:rsidRDefault="002E5EAC" w14:paraId="5688071A" w14:textId="2EDB5AA1">
      <w:pPr>
        <w:pStyle w:val="NoSpacing"/>
        <w:numPr>
          <w:ilvl w:val="0"/>
          <w:numId w:val="1"/>
        </w:numPr>
        <w:tabs>
          <w:tab w:val="left" w:pos="450"/>
        </w:tabs>
        <w:ind w:hanging="450"/>
        <w:rPr>
          <w:rFonts w:ascii="Times New Roman" w:hAnsi="Times New Roman" w:cs="Times New Roman"/>
        </w:rPr>
      </w:pPr>
      <w:r>
        <w:rPr>
          <w:rFonts w:ascii="Times New Roman" w:hAnsi="Times New Roman" w:cs="Times New Roman"/>
        </w:rPr>
        <w:t>Which types of activities have you found to be most effective or successful in promoting use of EHRs/</w:t>
      </w:r>
      <w:r w:rsidR="00EB2E21">
        <w:rPr>
          <w:rFonts w:ascii="Times New Roman" w:hAnsi="Times New Roman" w:cs="Times New Roman"/>
        </w:rPr>
        <w:t>HIT</w:t>
      </w:r>
      <w:r w:rsidR="00E51D43">
        <w:rPr>
          <w:rFonts w:ascii="Times New Roman" w:hAnsi="Times New Roman" w:cs="Times New Roman"/>
        </w:rPr>
        <w:t xml:space="preserve"> </w:t>
      </w:r>
      <w:r>
        <w:rPr>
          <w:rFonts w:ascii="Times New Roman" w:hAnsi="Times New Roman" w:cs="Times New Roman"/>
        </w:rPr>
        <w:t>for managing patients with high blood pressure or high blood cholesterol?  Why do you think this is?</w:t>
      </w:r>
    </w:p>
    <w:p w:rsidR="002E5EAC" w:rsidP="009B0753" w:rsidRDefault="009B0753" w14:paraId="06C6FE6F" w14:textId="2E3C6667">
      <w:pPr>
        <w:pStyle w:val="NoSpacing"/>
        <w:tabs>
          <w:tab w:val="left" w:pos="450"/>
        </w:tabs>
        <w:rPr>
          <w:rFonts w:ascii="Times New Roman" w:hAnsi="Times New Roman" w:cs="Times New Roman"/>
        </w:rPr>
      </w:pPr>
      <w:r>
        <w:rPr>
          <w:rFonts w:ascii="Times New Roman" w:hAnsi="Times New Roman" w:cs="Times New Roman"/>
        </w:rPr>
        <w:tab/>
      </w:r>
      <w:r w:rsidR="00CA10AF">
        <w:rPr>
          <w:rFonts w:ascii="Times New Roman" w:hAnsi="Times New Roman" w:cs="Times New Roman"/>
          <w:b/>
        </w:rPr>
        <w:t>Probe</w:t>
      </w:r>
      <w:r w:rsidRPr="00115333" w:rsidR="002E5EAC">
        <w:rPr>
          <w:rFonts w:ascii="Times New Roman" w:hAnsi="Times New Roman" w:cs="Times New Roman"/>
          <w:b/>
        </w:rPr>
        <w:t>:</w:t>
      </w:r>
      <w:r w:rsidR="002E5EAC">
        <w:rPr>
          <w:rFonts w:ascii="Times New Roman" w:hAnsi="Times New Roman" w:cs="Times New Roman"/>
        </w:rPr>
        <w:t xml:space="preserve"> </w:t>
      </w:r>
      <w:r w:rsidRPr="00BB03A8" w:rsidR="002E5EAC">
        <w:rPr>
          <w:rFonts w:ascii="Times New Roman" w:hAnsi="Times New Roman" w:cs="Times New Roman"/>
        </w:rPr>
        <w:t>Are there specific types of activities that work better in some health settings than others?</w:t>
      </w:r>
      <w:r w:rsidRPr="00D04A80" w:rsidR="002E5EAC">
        <w:rPr>
          <w:rFonts w:ascii="Times New Roman" w:hAnsi="Times New Roman" w:cs="Times New Roman"/>
        </w:rPr>
        <w:t xml:space="preserve">  </w:t>
      </w:r>
    </w:p>
    <w:p w:rsidRPr="00066BAC" w:rsidR="00066BAC" w:rsidP="00066BAC" w:rsidRDefault="00066BAC" w14:paraId="0BA7946E" w14:textId="1654CCAC">
      <w:pPr>
        <w:pStyle w:val="NoSpacing"/>
        <w:tabs>
          <w:tab w:val="left" w:pos="450"/>
        </w:tabs>
        <w:rPr>
          <w:rFonts w:ascii="Times New Roman" w:hAnsi="Times New Roman" w:cs="Times New Roman"/>
        </w:rPr>
      </w:pPr>
    </w:p>
    <w:p w:rsidRPr="001A2512" w:rsidR="005B4694" w:rsidP="001A2512" w:rsidRDefault="005B4694" w14:paraId="62CF0B6D" w14:textId="462DD1C2">
      <w:pPr>
        <w:pStyle w:val="NoSpacing"/>
        <w:jc w:val="center"/>
        <w:rPr>
          <w:rFonts w:ascii="Times New Roman" w:hAnsi="Times New Roman" w:cs="Times New Roman"/>
          <w:b/>
          <w:color w:val="FF0000"/>
          <w:szCs w:val="24"/>
        </w:rPr>
      </w:pPr>
      <w:r w:rsidRPr="001A2512">
        <w:rPr>
          <w:rFonts w:ascii="Times New Roman" w:hAnsi="Times New Roman" w:cs="Times New Roman"/>
          <w:b/>
          <w:color w:val="FF0000"/>
          <w:szCs w:val="24"/>
        </w:rPr>
        <w:t>[Ask questions in this section, only if SHD is implementing Strategy B2]</w:t>
      </w:r>
    </w:p>
    <w:p w:rsidR="00FB3862" w:rsidP="002E5EAC" w:rsidRDefault="00FB3862" w14:paraId="66D4E647" w14:textId="109313BA">
      <w:pPr>
        <w:pStyle w:val="NoSpacing"/>
        <w:rPr>
          <w:rFonts w:ascii="Times New Roman" w:hAnsi="Times New Roman" w:cs="Times New Roman"/>
          <w:i/>
          <w:color w:val="FF0000"/>
          <w:szCs w:val="24"/>
        </w:rPr>
      </w:pPr>
    </w:p>
    <w:p w:rsidR="002E5EAC" w:rsidP="002E5EAC" w:rsidRDefault="00886D19" w14:paraId="5D06531D" w14:textId="550219F5">
      <w:pPr>
        <w:pStyle w:val="NoSpacing"/>
        <w:rPr>
          <w:rFonts w:ascii="Times New Roman" w:hAnsi="Times New Roman" w:cs="Times New Roman"/>
          <w:b/>
          <w:i/>
          <w:u w:val="single"/>
        </w:rPr>
      </w:pPr>
      <w:r>
        <w:rPr>
          <w:rFonts w:ascii="Times New Roman" w:hAnsi="Times New Roman" w:cs="Times New Roman"/>
          <w:b/>
          <w:i/>
          <w:u w:val="single"/>
        </w:rPr>
        <w:t>Promote</w:t>
      </w:r>
      <w:r w:rsidRPr="00747A14" w:rsidR="002E5EAC">
        <w:rPr>
          <w:rFonts w:ascii="Times New Roman" w:hAnsi="Times New Roman" w:cs="Times New Roman"/>
          <w:b/>
          <w:i/>
          <w:u w:val="single"/>
        </w:rPr>
        <w:t xml:space="preserve"> </w:t>
      </w:r>
      <w:r w:rsidR="00CB555D">
        <w:rPr>
          <w:rFonts w:ascii="Times New Roman" w:hAnsi="Times New Roman" w:cs="Times New Roman"/>
          <w:b/>
          <w:i/>
          <w:u w:val="single"/>
        </w:rPr>
        <w:t xml:space="preserve">use of clinical </w:t>
      </w:r>
      <w:r w:rsidR="002E5EAC">
        <w:rPr>
          <w:rFonts w:ascii="Times New Roman" w:hAnsi="Times New Roman" w:cs="Times New Roman"/>
          <w:b/>
          <w:i/>
          <w:u w:val="single"/>
        </w:rPr>
        <w:t xml:space="preserve">quality </w:t>
      </w:r>
      <w:r w:rsidR="00CB555D">
        <w:rPr>
          <w:rFonts w:ascii="Times New Roman" w:hAnsi="Times New Roman" w:cs="Times New Roman"/>
          <w:b/>
          <w:i/>
          <w:u w:val="single"/>
        </w:rPr>
        <w:t>measures to address health disparities</w:t>
      </w:r>
      <w:r w:rsidR="002E5EAC">
        <w:rPr>
          <w:rFonts w:ascii="Times New Roman" w:hAnsi="Times New Roman" w:cs="Times New Roman"/>
          <w:b/>
          <w:i/>
          <w:u w:val="single"/>
        </w:rPr>
        <w:t>:</w:t>
      </w:r>
    </w:p>
    <w:p w:rsidR="005B4694" w:rsidP="005B4694" w:rsidRDefault="005B4694" w14:paraId="22676AB3" w14:textId="77777777">
      <w:pPr>
        <w:pStyle w:val="NoSpacing"/>
        <w:tabs>
          <w:tab w:val="left" w:pos="450"/>
        </w:tabs>
        <w:rPr>
          <w:rFonts w:ascii="Times New Roman" w:hAnsi="Times New Roman" w:cs="Times New Roman"/>
          <w:b/>
          <w:i/>
        </w:rPr>
      </w:pPr>
    </w:p>
    <w:p w:rsidR="002E5EAC" w:rsidP="001F1C51" w:rsidRDefault="002E5EAC" w14:paraId="56AF7000" w14:textId="66E47B0E">
      <w:pPr>
        <w:pStyle w:val="NoSpacing"/>
        <w:tabs>
          <w:tab w:val="left" w:pos="450"/>
        </w:tabs>
        <w:rPr>
          <w:rFonts w:ascii="Times New Roman" w:hAnsi="Times New Roman" w:cs="Times New Roman"/>
          <w:i/>
        </w:rPr>
      </w:pPr>
      <w:r w:rsidRPr="001F1C51">
        <w:rPr>
          <w:rFonts w:ascii="Times New Roman" w:hAnsi="Times New Roman" w:cs="Times New Roman"/>
          <w:i/>
        </w:rPr>
        <w:t xml:space="preserve">The following questions are going to ask you about how your team supports </w:t>
      </w:r>
      <w:r w:rsidRPr="001F1C51" w:rsidR="001F1C51">
        <w:rPr>
          <w:rFonts w:ascii="Times New Roman" w:hAnsi="Times New Roman" w:cs="Times New Roman"/>
          <w:i/>
        </w:rPr>
        <w:t>health care organizations in the adoption and use of clinical quality measures to monitor and address health care disparities</w:t>
      </w:r>
      <w:r w:rsidRPr="001F1C51" w:rsidR="00FD5590">
        <w:rPr>
          <w:rFonts w:ascii="Times New Roman" w:hAnsi="Times New Roman" w:cs="Times New Roman"/>
          <w:i/>
        </w:rPr>
        <w:t xml:space="preserve">. </w:t>
      </w:r>
    </w:p>
    <w:p w:rsidR="00706482" w:rsidP="001A2512" w:rsidRDefault="00706482" w14:paraId="7C941781" w14:textId="77777777">
      <w:pPr>
        <w:pStyle w:val="NoSpacing"/>
        <w:tabs>
          <w:tab w:val="left" w:pos="450"/>
        </w:tabs>
        <w:rPr>
          <w:rFonts w:ascii="Times New Roman" w:hAnsi="Times New Roman" w:cs="Times New Roman"/>
        </w:rPr>
      </w:pPr>
    </w:p>
    <w:p w:rsidRPr="009B0753" w:rsidR="002E5EAC" w:rsidP="009B0753" w:rsidRDefault="002E5EAC" w14:paraId="139397B7" w14:textId="1DD1397A">
      <w:pPr>
        <w:pStyle w:val="NoSpacing"/>
        <w:numPr>
          <w:ilvl w:val="0"/>
          <w:numId w:val="1"/>
        </w:numPr>
        <w:tabs>
          <w:tab w:val="left" w:pos="450"/>
        </w:tabs>
        <w:ind w:hanging="450"/>
        <w:rPr>
          <w:rFonts w:ascii="Times New Roman" w:hAnsi="Times New Roman" w:cs="Times New Roman"/>
        </w:rPr>
      </w:pPr>
      <w:r w:rsidRPr="00A903E5">
        <w:rPr>
          <w:rFonts w:ascii="Times New Roman" w:hAnsi="Times New Roman" w:cs="Times New Roman"/>
        </w:rPr>
        <w:t xml:space="preserve">What is your team’s role in helping to promote or expand the </w:t>
      </w:r>
      <w:r w:rsidR="001F1C51">
        <w:rPr>
          <w:rFonts w:ascii="Times New Roman" w:hAnsi="Times New Roman" w:cs="Times New Roman"/>
        </w:rPr>
        <w:t xml:space="preserve">adoption and </w:t>
      </w:r>
      <w:r w:rsidRPr="00A903E5">
        <w:rPr>
          <w:rFonts w:ascii="Times New Roman" w:hAnsi="Times New Roman" w:cs="Times New Roman"/>
        </w:rPr>
        <w:t xml:space="preserve">use of </w:t>
      </w:r>
      <w:r w:rsidR="007652D8">
        <w:rPr>
          <w:rFonts w:ascii="Times New Roman" w:hAnsi="Times New Roman" w:cs="Times New Roman"/>
        </w:rPr>
        <w:t>clinical quality measures</w:t>
      </w:r>
      <w:r w:rsidR="001F1C51">
        <w:rPr>
          <w:rFonts w:ascii="Times New Roman" w:hAnsi="Times New Roman" w:cs="Times New Roman"/>
        </w:rPr>
        <w:t xml:space="preserve"> for </w:t>
      </w:r>
      <w:r w:rsidR="000E5C82">
        <w:rPr>
          <w:rFonts w:ascii="Times New Roman" w:hAnsi="Times New Roman" w:cs="Times New Roman"/>
        </w:rPr>
        <w:t xml:space="preserve">high blood pressure </w:t>
      </w:r>
      <w:r w:rsidR="001F1C51">
        <w:rPr>
          <w:rFonts w:ascii="Times New Roman" w:hAnsi="Times New Roman" w:cs="Times New Roman"/>
        </w:rPr>
        <w:t>and high blood cholesterol within health care organizations</w:t>
      </w:r>
      <w:r w:rsidR="007652D8">
        <w:rPr>
          <w:rFonts w:ascii="Times New Roman" w:hAnsi="Times New Roman" w:cs="Times New Roman"/>
        </w:rPr>
        <w:t xml:space="preserve"> (under the 1815 program)? </w:t>
      </w:r>
    </w:p>
    <w:p w:rsidRPr="001A2512" w:rsidR="00EC2833" w:rsidP="002E5EAC" w:rsidRDefault="002E5EAC" w14:paraId="46A866F4" w14:textId="34126432">
      <w:pPr>
        <w:pStyle w:val="NoSpacing"/>
        <w:tabs>
          <w:tab w:val="left" w:pos="450"/>
        </w:tabs>
        <w:ind w:left="450"/>
        <w:rPr>
          <w:rFonts w:ascii="Times New Roman" w:hAnsi="Times New Roman" w:cs="Times New Roman"/>
        </w:rPr>
      </w:pPr>
      <w:r w:rsidRPr="001A2512">
        <w:rPr>
          <w:rFonts w:ascii="Times New Roman" w:hAnsi="Times New Roman" w:cs="Times New Roman"/>
          <w:b/>
        </w:rPr>
        <w:t>Probe:</w:t>
      </w:r>
      <w:r w:rsidRPr="001A2512">
        <w:rPr>
          <w:rFonts w:ascii="Times New Roman" w:hAnsi="Times New Roman" w:cs="Times New Roman"/>
        </w:rPr>
        <w:t xml:space="preserve"> </w:t>
      </w:r>
    </w:p>
    <w:p w:rsidR="001E7A55" w:rsidP="00017874" w:rsidRDefault="001E7A55" w14:paraId="39CEAA68" w14:textId="77777777">
      <w:pPr>
        <w:pStyle w:val="NoSpacing"/>
        <w:numPr>
          <w:ilvl w:val="0"/>
          <w:numId w:val="8"/>
        </w:numPr>
        <w:tabs>
          <w:tab w:val="left" w:pos="450"/>
        </w:tabs>
        <w:ind w:left="720" w:hanging="270"/>
        <w:rPr>
          <w:rFonts w:ascii="Times New Roman" w:hAnsi="Times New Roman" w:cs="Times New Roman"/>
        </w:rPr>
      </w:pPr>
      <w:r>
        <w:rPr>
          <w:rFonts w:ascii="Times New Roman" w:hAnsi="Times New Roman" w:cs="Times New Roman"/>
        </w:rPr>
        <w:t xml:space="preserve">Does your program subcontract with another organization </w:t>
      </w:r>
      <w:r w:rsidRPr="008200AA">
        <w:rPr>
          <w:rFonts w:ascii="Times New Roman" w:hAnsi="Times New Roman" w:cs="Times New Roman"/>
        </w:rPr>
        <w:t>to implement</w:t>
      </w:r>
      <w:r>
        <w:rPr>
          <w:rFonts w:ascii="Times New Roman" w:hAnsi="Times New Roman" w:cs="Times New Roman"/>
        </w:rPr>
        <w:t xml:space="preserve"> these activities/interventions at the site-level? Please tell me about the subcontractor role vs your team’s role.</w:t>
      </w:r>
    </w:p>
    <w:p w:rsidR="001E7A55" w:rsidP="00017874" w:rsidRDefault="001E7A55" w14:paraId="486C2867" w14:textId="440C394C">
      <w:pPr>
        <w:pStyle w:val="NoSpacing"/>
        <w:numPr>
          <w:ilvl w:val="0"/>
          <w:numId w:val="8"/>
        </w:numPr>
        <w:tabs>
          <w:tab w:val="left" w:pos="450"/>
        </w:tabs>
        <w:ind w:left="720" w:hanging="270"/>
        <w:rPr>
          <w:rFonts w:ascii="Times New Roman" w:hAnsi="Times New Roman" w:cs="Times New Roman"/>
        </w:rPr>
      </w:pPr>
      <w:r>
        <w:rPr>
          <w:rFonts w:ascii="Times New Roman" w:hAnsi="Times New Roman" w:cs="Times New Roman"/>
        </w:rPr>
        <w:t>What kind of assistance are you/ your subcontractor providing to healthcare organizations to strengthen clinical quality measurement for high blood pressure and high blood cholesterol?</w:t>
      </w:r>
    </w:p>
    <w:p w:rsidR="001E7A55" w:rsidP="00017874" w:rsidRDefault="001E7A55" w14:paraId="7856E256" w14:textId="77777777">
      <w:pPr>
        <w:pStyle w:val="NoSpacing"/>
        <w:numPr>
          <w:ilvl w:val="0"/>
          <w:numId w:val="8"/>
        </w:numPr>
        <w:tabs>
          <w:tab w:val="left" w:pos="450"/>
        </w:tabs>
        <w:ind w:left="720" w:hanging="270"/>
        <w:rPr>
          <w:rFonts w:ascii="Times New Roman" w:hAnsi="Times New Roman" w:cs="Times New Roman"/>
        </w:rPr>
      </w:pPr>
      <w:r>
        <w:rPr>
          <w:rFonts w:ascii="Times New Roman" w:hAnsi="Times New Roman" w:cs="Times New Roman"/>
        </w:rPr>
        <w:t>Do these activities differ by the type of organization that you are working?</w:t>
      </w:r>
    </w:p>
    <w:p w:rsidR="00EB2E21" w:rsidP="002E5EAC" w:rsidRDefault="00EB2E21" w14:paraId="4AA0BFBA" w14:textId="77777777">
      <w:pPr>
        <w:pStyle w:val="NoSpacing"/>
        <w:tabs>
          <w:tab w:val="left" w:pos="450"/>
        </w:tabs>
        <w:rPr>
          <w:rFonts w:ascii="Times New Roman" w:hAnsi="Times New Roman" w:cs="Times New Roman"/>
        </w:rPr>
      </w:pPr>
    </w:p>
    <w:p w:rsidRPr="009B0753" w:rsidR="00F641F4" w:rsidP="009B0753" w:rsidRDefault="00EC2833" w14:paraId="4609FB81" w14:textId="41EF8749">
      <w:pPr>
        <w:pStyle w:val="NoSpacing"/>
        <w:numPr>
          <w:ilvl w:val="0"/>
          <w:numId w:val="1"/>
        </w:numPr>
        <w:ind w:left="360"/>
        <w:rPr>
          <w:rFonts w:ascii="Times New Roman" w:hAnsi="Times New Roman" w:cs="Times New Roman"/>
        </w:rPr>
      </w:pPr>
      <w:r>
        <w:rPr>
          <w:rFonts w:ascii="Times New Roman" w:hAnsi="Times New Roman" w:cs="Times New Roman"/>
        </w:rPr>
        <w:t xml:space="preserve">In your opinion, </w:t>
      </w:r>
      <w:r w:rsidR="00886D19">
        <w:rPr>
          <w:rFonts w:ascii="Times New Roman" w:hAnsi="Times New Roman" w:cs="Times New Roman"/>
        </w:rPr>
        <w:t xml:space="preserve">how </w:t>
      </w:r>
      <w:r>
        <w:rPr>
          <w:rFonts w:ascii="Times New Roman" w:hAnsi="Times New Roman" w:cs="Times New Roman"/>
        </w:rPr>
        <w:t>are health care organizations using clinical quality measures to identify and track disparities in clinical care and patient outcomes</w:t>
      </w:r>
      <w:r w:rsidR="00886D19">
        <w:rPr>
          <w:rFonts w:ascii="Times New Roman" w:hAnsi="Times New Roman" w:cs="Times New Roman"/>
        </w:rPr>
        <w:t>, specifically</w:t>
      </w:r>
      <w:r w:rsidR="004A6359">
        <w:rPr>
          <w:rFonts w:ascii="Times New Roman" w:hAnsi="Times New Roman" w:cs="Times New Roman"/>
        </w:rPr>
        <w:t xml:space="preserve"> for h</w:t>
      </w:r>
      <w:r w:rsidR="00903734">
        <w:rPr>
          <w:rFonts w:ascii="Times New Roman" w:hAnsi="Times New Roman" w:cs="Times New Roman"/>
        </w:rPr>
        <w:t>igh blood pressure</w:t>
      </w:r>
      <w:r w:rsidR="004A6359">
        <w:rPr>
          <w:rFonts w:ascii="Times New Roman" w:hAnsi="Times New Roman" w:cs="Times New Roman"/>
        </w:rPr>
        <w:t xml:space="preserve"> and high blood cholesterol</w:t>
      </w:r>
      <w:r>
        <w:rPr>
          <w:rFonts w:ascii="Times New Roman" w:hAnsi="Times New Roman" w:cs="Times New Roman"/>
        </w:rPr>
        <w:t xml:space="preserve">? </w:t>
      </w:r>
    </w:p>
    <w:p w:rsidRPr="004A6359" w:rsidR="00EC2833" w:rsidP="00EC2833" w:rsidRDefault="00EC2833" w14:paraId="1B1C8E5A" w14:textId="0043D9DF">
      <w:pPr>
        <w:pStyle w:val="NoSpacing"/>
        <w:ind w:left="360"/>
        <w:rPr>
          <w:rFonts w:ascii="Times New Roman" w:hAnsi="Times New Roman" w:cs="Times New Roman"/>
          <w:b/>
        </w:rPr>
      </w:pPr>
      <w:r w:rsidRPr="004A6359">
        <w:rPr>
          <w:rFonts w:ascii="Times New Roman" w:hAnsi="Times New Roman" w:cs="Times New Roman"/>
          <w:b/>
        </w:rPr>
        <w:t xml:space="preserve">Probe:  </w:t>
      </w:r>
    </w:p>
    <w:p w:rsidR="00EC2833" w:rsidP="000052E9" w:rsidRDefault="00EC2833" w14:paraId="4C9B76DF" w14:textId="1D25DDFA">
      <w:pPr>
        <w:pStyle w:val="NoSpacing"/>
        <w:numPr>
          <w:ilvl w:val="0"/>
          <w:numId w:val="7"/>
        </w:numPr>
        <w:ind w:left="720" w:hanging="270"/>
        <w:rPr>
          <w:rFonts w:ascii="Times New Roman" w:hAnsi="Times New Roman" w:cs="Times New Roman"/>
        </w:rPr>
      </w:pPr>
      <w:r>
        <w:rPr>
          <w:rFonts w:ascii="Times New Roman" w:hAnsi="Times New Roman" w:cs="Times New Roman"/>
        </w:rPr>
        <w:t>What processes/tools do health care organizations use to identify and track disparities in clinical care and patient outcomes</w:t>
      </w:r>
      <w:r w:rsidR="004A6359">
        <w:rPr>
          <w:rFonts w:ascii="Times New Roman" w:hAnsi="Times New Roman" w:cs="Times New Roman"/>
        </w:rPr>
        <w:t xml:space="preserve"> for </w:t>
      </w:r>
      <w:r w:rsidR="00903734">
        <w:rPr>
          <w:rFonts w:ascii="Times New Roman" w:hAnsi="Times New Roman" w:cs="Times New Roman"/>
        </w:rPr>
        <w:t xml:space="preserve">high blood pressure </w:t>
      </w:r>
      <w:r w:rsidR="004A6359">
        <w:rPr>
          <w:rFonts w:ascii="Times New Roman" w:hAnsi="Times New Roman" w:cs="Times New Roman"/>
        </w:rPr>
        <w:t>and high blood cholesterol</w:t>
      </w:r>
      <w:r>
        <w:rPr>
          <w:rFonts w:ascii="Times New Roman" w:hAnsi="Times New Roman" w:cs="Times New Roman"/>
        </w:rPr>
        <w:t xml:space="preserve">? </w:t>
      </w:r>
    </w:p>
    <w:p w:rsidR="00EC2833" w:rsidP="000052E9" w:rsidRDefault="00EC2833" w14:paraId="450122FE" w14:textId="50C18D38">
      <w:pPr>
        <w:pStyle w:val="NoSpacing"/>
        <w:numPr>
          <w:ilvl w:val="0"/>
          <w:numId w:val="7"/>
        </w:numPr>
        <w:ind w:left="720" w:hanging="270"/>
        <w:rPr>
          <w:rFonts w:ascii="Times New Roman" w:hAnsi="Times New Roman" w:cs="Times New Roman"/>
        </w:rPr>
      </w:pPr>
      <w:r>
        <w:rPr>
          <w:rFonts w:ascii="Times New Roman" w:hAnsi="Times New Roman" w:cs="Times New Roman"/>
        </w:rPr>
        <w:lastRenderedPageBreak/>
        <w:t>What types of support has your team provided to health care organizations to improve the identification and tracking of disparities</w:t>
      </w:r>
      <w:r w:rsidR="004A6359">
        <w:rPr>
          <w:rFonts w:ascii="Times New Roman" w:hAnsi="Times New Roman" w:cs="Times New Roman"/>
        </w:rPr>
        <w:t xml:space="preserve"> in </w:t>
      </w:r>
      <w:r w:rsidR="00903734">
        <w:rPr>
          <w:rFonts w:ascii="Times New Roman" w:hAnsi="Times New Roman" w:cs="Times New Roman"/>
        </w:rPr>
        <w:t xml:space="preserve">high blood pressure </w:t>
      </w:r>
      <w:r w:rsidR="004A6359">
        <w:rPr>
          <w:rFonts w:ascii="Times New Roman" w:hAnsi="Times New Roman" w:cs="Times New Roman"/>
        </w:rPr>
        <w:t>and high blood cholesterol care and outcomes across population groups</w:t>
      </w:r>
      <w:r>
        <w:rPr>
          <w:rFonts w:ascii="Times New Roman" w:hAnsi="Times New Roman" w:cs="Times New Roman"/>
        </w:rPr>
        <w:t xml:space="preserve">? </w:t>
      </w:r>
    </w:p>
    <w:p w:rsidRPr="00D84FD4" w:rsidR="00D84FD4" w:rsidP="00D84FD4" w:rsidRDefault="004A6359" w14:paraId="268F69CD" w14:textId="2E5C0950">
      <w:pPr>
        <w:pStyle w:val="NoSpacing"/>
        <w:numPr>
          <w:ilvl w:val="0"/>
          <w:numId w:val="7"/>
        </w:numPr>
        <w:tabs>
          <w:tab w:val="left" w:pos="450"/>
        </w:tabs>
        <w:ind w:left="720" w:hanging="270"/>
        <w:rPr>
          <w:rFonts w:ascii="Times New Roman" w:hAnsi="Times New Roman" w:cs="Times New Roman"/>
        </w:rPr>
      </w:pPr>
      <w:r>
        <w:rPr>
          <w:rFonts w:ascii="Times New Roman" w:hAnsi="Times New Roman" w:cs="Times New Roman"/>
        </w:rPr>
        <w:t>Which types of activities have you found to be most effective or successful in promoting use of clinical quality measures for monitoring health disparities?</w:t>
      </w:r>
    </w:p>
    <w:p w:rsidR="004A6359" w:rsidP="004A6359" w:rsidRDefault="004A6359" w14:paraId="7B2B77BF" w14:textId="77777777">
      <w:pPr>
        <w:pStyle w:val="NoSpacing"/>
        <w:ind w:left="720"/>
        <w:rPr>
          <w:rFonts w:ascii="Times New Roman" w:hAnsi="Times New Roman" w:cs="Times New Roman"/>
        </w:rPr>
      </w:pPr>
    </w:p>
    <w:p w:rsidR="00D84FD4" w:rsidP="00D84FD4" w:rsidRDefault="00D84FD4" w14:paraId="28C1E362" w14:textId="11F1C8E1">
      <w:pPr>
        <w:pStyle w:val="NoSpacing"/>
        <w:numPr>
          <w:ilvl w:val="0"/>
          <w:numId w:val="1"/>
        </w:numPr>
        <w:ind w:left="360"/>
        <w:rPr>
          <w:rFonts w:ascii="Times New Roman" w:hAnsi="Times New Roman" w:cs="Times New Roman"/>
        </w:rPr>
      </w:pPr>
      <w:r>
        <w:rPr>
          <w:rFonts w:ascii="Times New Roman" w:hAnsi="Times New Roman" w:cs="Times New Roman"/>
        </w:rPr>
        <w:t xml:space="preserve">How are providers utilizing evidence-based quality measures to </w:t>
      </w:r>
      <w:r w:rsidRPr="00017874">
        <w:rPr>
          <w:rFonts w:ascii="Times New Roman" w:hAnsi="Times New Roman" w:cs="Times New Roman"/>
          <w:b/>
          <w:i/>
        </w:rPr>
        <w:t>address</w:t>
      </w:r>
      <w:r>
        <w:rPr>
          <w:rFonts w:ascii="Times New Roman" w:hAnsi="Times New Roman" w:cs="Times New Roman"/>
        </w:rPr>
        <w:t xml:space="preserve"> health disparities?</w:t>
      </w:r>
    </w:p>
    <w:p w:rsidRPr="00E93A75" w:rsidR="00D84FD4" w:rsidP="009B0753" w:rsidRDefault="00F641F4" w14:paraId="30BEDAB8" w14:textId="39F429A4">
      <w:pPr>
        <w:pStyle w:val="NoSpacing"/>
        <w:tabs>
          <w:tab w:val="left" w:pos="450"/>
        </w:tabs>
        <w:ind w:left="360"/>
        <w:rPr>
          <w:rFonts w:ascii="Times New Roman" w:hAnsi="Times New Roman" w:cs="Times New Roman"/>
        </w:rPr>
      </w:pPr>
      <w:r>
        <w:rPr>
          <w:rFonts w:ascii="Times New Roman" w:hAnsi="Times New Roman" w:cs="Times New Roman"/>
          <w:b/>
        </w:rPr>
        <w:t xml:space="preserve">Probe: </w:t>
      </w:r>
      <w:r w:rsidRPr="00E93A75" w:rsidR="00D84FD4">
        <w:rPr>
          <w:rFonts w:ascii="Times New Roman" w:hAnsi="Times New Roman" w:cs="Times New Roman"/>
        </w:rPr>
        <w:t>Are there differences in the way in which health organizations are using the measures to address health disparities? If so, what are some examples?</w:t>
      </w:r>
    </w:p>
    <w:p w:rsidR="00D84FD4" w:rsidP="00AE0D54" w:rsidRDefault="00D84FD4" w14:paraId="60013101" w14:textId="7614D9ED">
      <w:pPr>
        <w:pStyle w:val="NoSpacing"/>
        <w:rPr>
          <w:rFonts w:ascii="Times New Roman" w:hAnsi="Times New Roman" w:cs="Times New Roman"/>
        </w:rPr>
      </w:pPr>
    </w:p>
    <w:p w:rsidR="00EC2833" w:rsidP="004A6359" w:rsidRDefault="00EC2833" w14:paraId="63A2CADF" w14:textId="485AD744">
      <w:pPr>
        <w:pStyle w:val="NoSpacing"/>
        <w:numPr>
          <w:ilvl w:val="0"/>
          <w:numId w:val="1"/>
        </w:numPr>
        <w:ind w:left="360"/>
        <w:rPr>
          <w:rFonts w:ascii="Times New Roman" w:hAnsi="Times New Roman" w:cs="Times New Roman"/>
        </w:rPr>
      </w:pPr>
      <w:r>
        <w:rPr>
          <w:rFonts w:ascii="Times New Roman" w:hAnsi="Times New Roman" w:cs="Times New Roman"/>
        </w:rPr>
        <w:t xml:space="preserve">What are the challenges in monitoring health disparities within health care organizations? </w:t>
      </w:r>
    </w:p>
    <w:p w:rsidR="004A6359" w:rsidP="004A6359" w:rsidRDefault="004A6359" w14:paraId="390E48BD" w14:textId="77777777">
      <w:pPr>
        <w:pStyle w:val="NoSpacing"/>
        <w:ind w:left="360"/>
        <w:rPr>
          <w:rFonts w:ascii="Times New Roman" w:hAnsi="Times New Roman" w:cs="Times New Roman"/>
        </w:rPr>
      </w:pPr>
    </w:p>
    <w:p w:rsidR="00633B8B" w:rsidP="001A2512" w:rsidRDefault="00987B8C" w14:paraId="09A7B1BF" w14:textId="18D0423F">
      <w:pPr>
        <w:pStyle w:val="NoSpacing"/>
        <w:ind w:left="360"/>
        <w:rPr>
          <w:rFonts w:ascii="Times New Roman" w:hAnsi="Times New Roman" w:cs="Times New Roman"/>
        </w:rPr>
      </w:pPr>
      <w:r>
        <w:rPr>
          <w:rFonts w:ascii="Times New Roman" w:hAnsi="Times New Roman" w:cs="Times New Roman"/>
          <w:b/>
        </w:rPr>
        <w:t xml:space="preserve">Probe: </w:t>
      </w:r>
      <w:r w:rsidR="00EC2833">
        <w:rPr>
          <w:rFonts w:ascii="Times New Roman" w:hAnsi="Times New Roman" w:cs="Times New Roman"/>
        </w:rPr>
        <w:t>Is there a health care organization that you think is exemplary in their efforts around tracking health disparities, specifically for h</w:t>
      </w:r>
      <w:r w:rsidR="00903734">
        <w:rPr>
          <w:rFonts w:ascii="Times New Roman" w:hAnsi="Times New Roman" w:cs="Times New Roman"/>
        </w:rPr>
        <w:t>igh blood pressure</w:t>
      </w:r>
      <w:r w:rsidR="00EC2833">
        <w:rPr>
          <w:rFonts w:ascii="Times New Roman" w:hAnsi="Times New Roman" w:cs="Times New Roman"/>
        </w:rPr>
        <w:t xml:space="preserve"> and high blood cholesterol? </w:t>
      </w:r>
    </w:p>
    <w:p w:rsidRPr="001A2512" w:rsidR="004A6359" w:rsidP="001A2512" w:rsidRDefault="004A6359" w14:paraId="74E40333" w14:textId="77777777">
      <w:pPr>
        <w:pStyle w:val="NoSpacing"/>
        <w:ind w:left="360"/>
        <w:rPr>
          <w:rFonts w:ascii="Times New Roman" w:hAnsi="Times New Roman" w:cs="Times New Roman"/>
        </w:rPr>
      </w:pPr>
    </w:p>
    <w:p w:rsidR="004A6359" w:rsidP="004A6359" w:rsidRDefault="004A6359" w14:paraId="071F71DE" w14:textId="088A196C">
      <w:pPr>
        <w:pStyle w:val="NoSpacing"/>
        <w:numPr>
          <w:ilvl w:val="0"/>
          <w:numId w:val="1"/>
        </w:numPr>
        <w:ind w:left="360"/>
        <w:rPr>
          <w:rFonts w:ascii="Times New Roman" w:hAnsi="Times New Roman" w:cs="Times New Roman"/>
        </w:rPr>
      </w:pPr>
      <w:r>
        <w:rPr>
          <w:rFonts w:ascii="Times New Roman" w:hAnsi="Times New Roman" w:cs="Times New Roman"/>
        </w:rPr>
        <w:t xml:space="preserve">Can you share some examples of any interventions that health care organizations you work with have implemented </w:t>
      </w:r>
      <w:r w:rsidRPr="00706482">
        <w:rPr>
          <w:rFonts w:ascii="Times New Roman" w:hAnsi="Times New Roman" w:cs="Times New Roman"/>
          <w:i/>
        </w:rPr>
        <w:t>to address</w:t>
      </w:r>
      <w:r>
        <w:rPr>
          <w:rFonts w:ascii="Times New Roman" w:hAnsi="Times New Roman" w:cs="Times New Roman"/>
        </w:rPr>
        <w:t xml:space="preserve"> any identified gaps/disparities in care or health outcomes for patients with </w:t>
      </w:r>
      <w:r w:rsidR="00903734">
        <w:rPr>
          <w:rFonts w:ascii="Times New Roman" w:hAnsi="Times New Roman" w:cs="Times New Roman"/>
        </w:rPr>
        <w:t xml:space="preserve">high blood pressure </w:t>
      </w:r>
      <w:r>
        <w:rPr>
          <w:rFonts w:ascii="Times New Roman" w:hAnsi="Times New Roman" w:cs="Times New Roman"/>
        </w:rPr>
        <w:t xml:space="preserve">or high blood cholesterol? </w:t>
      </w:r>
    </w:p>
    <w:p w:rsidRPr="005D7B04" w:rsidR="004A6359" w:rsidP="009B0753" w:rsidRDefault="004A6359" w14:paraId="68825C7F" w14:textId="7DE4660D">
      <w:pPr>
        <w:pStyle w:val="NoSpacing"/>
        <w:ind w:firstLine="360"/>
        <w:rPr>
          <w:rFonts w:ascii="Times New Roman" w:hAnsi="Times New Roman" w:cs="Times New Roman"/>
          <w:b/>
        </w:rPr>
      </w:pPr>
      <w:r w:rsidRPr="005D7B04">
        <w:rPr>
          <w:rFonts w:ascii="Times New Roman" w:hAnsi="Times New Roman" w:cs="Times New Roman"/>
          <w:b/>
        </w:rPr>
        <w:t xml:space="preserve">Probe:  </w:t>
      </w:r>
    </w:p>
    <w:p w:rsidR="004A6359" w:rsidP="000052E9" w:rsidRDefault="00376895" w14:paraId="04C04BBF" w14:textId="0CECC01D">
      <w:pPr>
        <w:pStyle w:val="NoSpacing"/>
        <w:numPr>
          <w:ilvl w:val="0"/>
          <w:numId w:val="7"/>
        </w:numPr>
        <w:ind w:left="720"/>
        <w:rPr>
          <w:rFonts w:ascii="Times New Roman" w:hAnsi="Times New Roman" w:cs="Times New Roman"/>
        </w:rPr>
      </w:pPr>
      <w:r>
        <w:rPr>
          <w:rFonts w:ascii="Times New Roman" w:hAnsi="Times New Roman" w:cs="Times New Roman"/>
        </w:rPr>
        <w:t>In your opinion, w</w:t>
      </w:r>
      <w:r w:rsidR="004A6359">
        <w:rPr>
          <w:rFonts w:ascii="Times New Roman" w:hAnsi="Times New Roman" w:cs="Times New Roman"/>
        </w:rPr>
        <w:t>hat factors (organizational, cultural, etc</w:t>
      </w:r>
      <w:r w:rsidR="006F1FC0">
        <w:rPr>
          <w:rFonts w:ascii="Times New Roman" w:hAnsi="Times New Roman" w:cs="Times New Roman"/>
        </w:rPr>
        <w:t>.</w:t>
      </w:r>
      <w:r w:rsidR="004A6359">
        <w:rPr>
          <w:rFonts w:ascii="Times New Roman" w:hAnsi="Times New Roman" w:cs="Times New Roman"/>
        </w:rPr>
        <w:t xml:space="preserve">) facilitate such interventions? </w:t>
      </w:r>
    </w:p>
    <w:p w:rsidR="004A6359" w:rsidP="000052E9" w:rsidRDefault="004A6359" w14:paraId="6C23516C" w14:textId="27F6FD46">
      <w:pPr>
        <w:pStyle w:val="NoSpacing"/>
        <w:numPr>
          <w:ilvl w:val="0"/>
          <w:numId w:val="7"/>
        </w:numPr>
        <w:ind w:left="720"/>
        <w:rPr>
          <w:rFonts w:ascii="Times New Roman" w:hAnsi="Times New Roman" w:cs="Times New Roman"/>
        </w:rPr>
      </w:pPr>
      <w:r>
        <w:rPr>
          <w:rFonts w:ascii="Times New Roman" w:hAnsi="Times New Roman" w:cs="Times New Roman"/>
        </w:rPr>
        <w:t xml:space="preserve">What was your team’s role in supporting </w:t>
      </w:r>
      <w:r w:rsidR="00376895">
        <w:rPr>
          <w:rFonts w:ascii="Times New Roman" w:hAnsi="Times New Roman" w:cs="Times New Roman"/>
        </w:rPr>
        <w:t xml:space="preserve">this </w:t>
      </w:r>
      <w:r>
        <w:rPr>
          <w:rFonts w:ascii="Times New Roman" w:hAnsi="Times New Roman" w:cs="Times New Roman"/>
        </w:rPr>
        <w:t xml:space="preserve">intervention? </w:t>
      </w:r>
    </w:p>
    <w:p w:rsidRPr="00A61702" w:rsidR="004A6359" w:rsidP="001A2512" w:rsidRDefault="004A6359" w14:paraId="1D29BA53" w14:textId="77777777">
      <w:pPr>
        <w:pStyle w:val="NoSpacing"/>
      </w:pPr>
    </w:p>
    <w:p w:rsidRPr="001A2512" w:rsidR="00706482" w:rsidP="001A2512" w:rsidRDefault="00706482" w14:paraId="79823EF9" w14:textId="28F2689E">
      <w:pPr>
        <w:pStyle w:val="NoSpacing"/>
        <w:jc w:val="center"/>
        <w:rPr>
          <w:rFonts w:ascii="Times New Roman" w:hAnsi="Times New Roman" w:cs="Times New Roman"/>
          <w:b/>
          <w:szCs w:val="24"/>
        </w:rPr>
      </w:pPr>
      <w:r w:rsidRPr="001A2512">
        <w:rPr>
          <w:rFonts w:ascii="Times New Roman" w:hAnsi="Times New Roman" w:cs="Times New Roman"/>
          <w:b/>
          <w:color w:val="FF0000"/>
          <w:szCs w:val="24"/>
        </w:rPr>
        <w:t>[</w:t>
      </w:r>
      <w:r w:rsidR="00F0465D">
        <w:rPr>
          <w:rFonts w:ascii="Times New Roman" w:hAnsi="Times New Roman" w:cs="Times New Roman"/>
          <w:b/>
          <w:color w:val="FF0000"/>
          <w:szCs w:val="24"/>
        </w:rPr>
        <w:t xml:space="preserve">Note: </w:t>
      </w:r>
      <w:r w:rsidRPr="001A2512">
        <w:rPr>
          <w:rFonts w:ascii="Times New Roman" w:hAnsi="Times New Roman" w:cs="Times New Roman"/>
          <w:b/>
          <w:color w:val="FF0000"/>
          <w:szCs w:val="24"/>
        </w:rPr>
        <w:t>Ask</w:t>
      </w:r>
      <w:r w:rsidR="00F0465D">
        <w:rPr>
          <w:rFonts w:ascii="Times New Roman" w:hAnsi="Times New Roman" w:cs="Times New Roman"/>
          <w:b/>
          <w:color w:val="FF0000"/>
          <w:szCs w:val="24"/>
        </w:rPr>
        <w:t xml:space="preserve"> the following</w:t>
      </w:r>
      <w:r w:rsidRPr="001A2512">
        <w:rPr>
          <w:rFonts w:ascii="Times New Roman" w:hAnsi="Times New Roman" w:cs="Times New Roman"/>
          <w:b/>
          <w:color w:val="FF0000"/>
          <w:szCs w:val="24"/>
        </w:rPr>
        <w:t xml:space="preserve"> questions in this section for all SHDs – regardless of which CQM strategy is implemented</w:t>
      </w:r>
      <w:r w:rsidR="00F0465D">
        <w:rPr>
          <w:rFonts w:ascii="Times New Roman" w:hAnsi="Times New Roman" w:cs="Times New Roman"/>
          <w:b/>
          <w:color w:val="FF0000"/>
          <w:szCs w:val="24"/>
        </w:rPr>
        <w:t>.</w:t>
      </w:r>
      <w:r w:rsidRPr="001A2512">
        <w:rPr>
          <w:rFonts w:ascii="Times New Roman" w:hAnsi="Times New Roman" w:cs="Times New Roman"/>
          <w:b/>
          <w:color w:val="FF0000"/>
          <w:szCs w:val="24"/>
        </w:rPr>
        <w:t>]</w:t>
      </w:r>
    </w:p>
    <w:p w:rsidR="00376895" w:rsidP="002E5EAC" w:rsidRDefault="00376895" w14:paraId="08C13A14" w14:textId="77777777">
      <w:pPr>
        <w:pStyle w:val="Default"/>
        <w:rPr>
          <w:b/>
          <w:i/>
          <w:color w:val="auto"/>
          <w:sz w:val="22"/>
          <w:szCs w:val="22"/>
          <w:u w:val="single"/>
        </w:rPr>
      </w:pPr>
    </w:p>
    <w:p w:rsidRPr="00343A26" w:rsidR="002E5EAC" w:rsidP="002E5EAC" w:rsidRDefault="00E51D43" w14:paraId="149F3464" w14:textId="5F953A85">
      <w:pPr>
        <w:pStyle w:val="Default"/>
        <w:rPr>
          <w:b/>
          <w:i/>
          <w:color w:val="auto"/>
          <w:sz w:val="22"/>
          <w:szCs w:val="22"/>
        </w:rPr>
      </w:pPr>
      <w:r>
        <w:rPr>
          <w:b/>
          <w:i/>
          <w:color w:val="auto"/>
          <w:sz w:val="22"/>
          <w:szCs w:val="22"/>
          <w:u w:val="single"/>
        </w:rPr>
        <w:t>Working with health care organizations</w:t>
      </w:r>
      <w:r w:rsidRPr="00343A26" w:rsidR="002E5EAC">
        <w:rPr>
          <w:b/>
          <w:i/>
          <w:color w:val="auto"/>
          <w:sz w:val="22"/>
          <w:szCs w:val="22"/>
        </w:rPr>
        <w:t>:</w:t>
      </w:r>
    </w:p>
    <w:p w:rsidR="00E51D43" w:rsidP="001A2512" w:rsidRDefault="00E51D43" w14:paraId="7A825568" w14:textId="77777777">
      <w:pPr>
        <w:pStyle w:val="Default"/>
      </w:pPr>
    </w:p>
    <w:p w:rsidR="00E51D43" w:rsidP="00E51D43" w:rsidRDefault="00F0465D" w14:paraId="751376FB" w14:textId="2CE30463">
      <w:pPr>
        <w:pStyle w:val="NoSpacing"/>
        <w:numPr>
          <w:ilvl w:val="0"/>
          <w:numId w:val="1"/>
        </w:numPr>
        <w:ind w:left="360"/>
        <w:rPr>
          <w:rFonts w:ascii="Times New Roman" w:hAnsi="Times New Roman" w:cs="Times New Roman"/>
        </w:rPr>
      </w:pPr>
      <w:r>
        <w:rPr>
          <w:rFonts w:ascii="Times New Roman" w:hAnsi="Times New Roman" w:cs="Times New Roman"/>
        </w:rPr>
        <w:t>As the health department, w</w:t>
      </w:r>
      <w:r w:rsidR="00E51D43">
        <w:rPr>
          <w:rFonts w:ascii="Times New Roman" w:hAnsi="Times New Roman" w:cs="Times New Roman"/>
        </w:rPr>
        <w:t>hat would you say are the biggest challenges for your team</w:t>
      </w:r>
      <w:r>
        <w:rPr>
          <w:rFonts w:ascii="Times New Roman" w:hAnsi="Times New Roman" w:cs="Times New Roman"/>
        </w:rPr>
        <w:t xml:space="preserve"> </w:t>
      </w:r>
      <w:r w:rsidR="00E51D43">
        <w:rPr>
          <w:rFonts w:ascii="Times New Roman" w:hAnsi="Times New Roman" w:cs="Times New Roman"/>
        </w:rPr>
        <w:t xml:space="preserve">in working with health care organizations to promote or enhance the use of EHRs/HIT and clinical quality measures? </w:t>
      </w:r>
    </w:p>
    <w:p w:rsidR="00E51D43" w:rsidP="00E51D43" w:rsidRDefault="00E51D43" w14:paraId="06C8734C" w14:textId="77777777">
      <w:pPr>
        <w:pStyle w:val="NoSpacing"/>
        <w:ind w:left="360"/>
        <w:rPr>
          <w:rFonts w:ascii="Times New Roman" w:hAnsi="Times New Roman" w:cs="Times New Roman"/>
        </w:rPr>
      </w:pPr>
    </w:p>
    <w:p w:rsidR="00F0465D" w:rsidP="007A6A21" w:rsidRDefault="00E51D43" w14:paraId="6FB88A49" w14:textId="208EA611">
      <w:pPr>
        <w:pStyle w:val="NoSpacing"/>
        <w:numPr>
          <w:ilvl w:val="0"/>
          <w:numId w:val="1"/>
        </w:numPr>
        <w:ind w:left="360"/>
        <w:rPr>
          <w:rFonts w:ascii="Times New Roman" w:hAnsi="Times New Roman" w:cs="Times New Roman"/>
        </w:rPr>
      </w:pPr>
      <w:r>
        <w:rPr>
          <w:rFonts w:ascii="Times New Roman" w:hAnsi="Times New Roman" w:cs="Times New Roman"/>
        </w:rPr>
        <w:t xml:space="preserve">What factors or </w:t>
      </w:r>
      <w:r w:rsidRPr="008200AA">
        <w:rPr>
          <w:rFonts w:ascii="Times New Roman" w:hAnsi="Times New Roman" w:cs="Times New Roman"/>
        </w:rPr>
        <w:t xml:space="preserve">facilitators </w:t>
      </w:r>
      <w:r>
        <w:rPr>
          <w:rFonts w:ascii="Times New Roman" w:hAnsi="Times New Roman" w:cs="Times New Roman"/>
        </w:rPr>
        <w:t>support your team, as the state health department, in working with health care organizations to promote or enhance the use of EHRs/HIT and clinical quality measures?</w:t>
      </w:r>
    </w:p>
    <w:p w:rsidRPr="001A2512" w:rsidR="00E51D43" w:rsidP="001A2512" w:rsidRDefault="00E51D43" w14:paraId="2480B849" w14:textId="77777777">
      <w:pPr>
        <w:pStyle w:val="NoSpacing"/>
        <w:tabs>
          <w:tab w:val="left" w:pos="450"/>
        </w:tabs>
        <w:ind w:left="450"/>
        <w:rPr>
          <w:rFonts w:ascii="Times New Roman" w:hAnsi="Times New Roman" w:cs="Times New Roman"/>
        </w:rPr>
      </w:pPr>
    </w:p>
    <w:p w:rsidR="00E51D43" w:rsidP="00E51D43" w:rsidRDefault="00E51D43" w14:paraId="792A9086" w14:textId="773FFFBE">
      <w:pPr>
        <w:pStyle w:val="NoSpacing"/>
        <w:numPr>
          <w:ilvl w:val="0"/>
          <w:numId w:val="1"/>
        </w:numPr>
        <w:tabs>
          <w:tab w:val="left" w:pos="450"/>
        </w:tabs>
        <w:ind w:hanging="450"/>
        <w:rPr>
          <w:rFonts w:ascii="Times New Roman" w:hAnsi="Times New Roman" w:cs="Times New Roman"/>
        </w:rPr>
      </w:pPr>
      <w:r w:rsidRPr="00C87CDC">
        <w:rPr>
          <w:rFonts w:ascii="Times New Roman" w:hAnsi="Times New Roman" w:cs="Times New Roman"/>
        </w:rPr>
        <w:t xml:space="preserve">What incentives or levers does </w:t>
      </w:r>
      <w:r>
        <w:rPr>
          <w:rFonts w:ascii="Times New Roman" w:hAnsi="Times New Roman" w:cs="Times New Roman"/>
        </w:rPr>
        <w:t xml:space="preserve">your </w:t>
      </w:r>
      <w:r w:rsidR="001048AD">
        <w:rPr>
          <w:rFonts w:ascii="Times New Roman" w:hAnsi="Times New Roman" w:cs="Times New Roman"/>
        </w:rPr>
        <w:t>team</w:t>
      </w:r>
      <w:r w:rsidRPr="00C87CDC">
        <w:rPr>
          <w:rFonts w:ascii="Times New Roman" w:hAnsi="Times New Roman" w:cs="Times New Roman"/>
        </w:rPr>
        <w:t xml:space="preserve"> and/or your </w:t>
      </w:r>
      <w:r>
        <w:rPr>
          <w:rFonts w:ascii="Times New Roman" w:hAnsi="Times New Roman" w:cs="Times New Roman"/>
        </w:rPr>
        <w:t>subcontractor</w:t>
      </w:r>
      <w:r w:rsidRPr="00C87CDC">
        <w:rPr>
          <w:rFonts w:ascii="Times New Roman" w:hAnsi="Times New Roman" w:cs="Times New Roman"/>
        </w:rPr>
        <w:t xml:space="preserve"> use to support</w:t>
      </w:r>
      <w:r>
        <w:rPr>
          <w:rFonts w:ascii="Times New Roman" w:hAnsi="Times New Roman" w:cs="Times New Roman"/>
        </w:rPr>
        <w:t xml:space="preserve"> use of</w:t>
      </w:r>
      <w:r w:rsidRPr="00C87CDC">
        <w:rPr>
          <w:rFonts w:ascii="Times New Roman" w:hAnsi="Times New Roman" w:cs="Times New Roman"/>
        </w:rPr>
        <w:t xml:space="preserve"> </w:t>
      </w:r>
      <w:r>
        <w:rPr>
          <w:rFonts w:ascii="Times New Roman" w:hAnsi="Times New Roman" w:cs="Times New Roman"/>
        </w:rPr>
        <w:t>EHRs/HIT</w:t>
      </w:r>
      <w:r w:rsidRPr="00C87CDC">
        <w:rPr>
          <w:rFonts w:ascii="Times New Roman" w:hAnsi="Times New Roman" w:cs="Times New Roman"/>
        </w:rPr>
        <w:t xml:space="preserve"> </w:t>
      </w:r>
      <w:r>
        <w:rPr>
          <w:rFonts w:ascii="Times New Roman" w:hAnsi="Times New Roman" w:cs="Times New Roman"/>
        </w:rPr>
        <w:t>and clinical quality measures</w:t>
      </w:r>
      <w:r w:rsidRPr="00C87CDC">
        <w:rPr>
          <w:rFonts w:ascii="Times New Roman" w:hAnsi="Times New Roman" w:cs="Times New Roman"/>
        </w:rPr>
        <w:t>?</w:t>
      </w:r>
    </w:p>
    <w:p w:rsidR="002E5EAC" w:rsidP="002E5EAC" w:rsidRDefault="002E5EAC" w14:paraId="270C918C" w14:textId="5F5B5C50">
      <w:pPr>
        <w:pStyle w:val="Default"/>
        <w:rPr>
          <w:color w:val="0070C0"/>
          <w:szCs w:val="28"/>
        </w:rPr>
      </w:pPr>
    </w:p>
    <w:p w:rsidRPr="001A2512" w:rsidR="002E5EAC" w:rsidP="00E2031D" w:rsidRDefault="002E5EAC" w14:paraId="28387DE1" w14:textId="77777777">
      <w:pPr>
        <w:pStyle w:val="Heading2"/>
        <w:rPr>
          <w:i w:val="0"/>
          <w:color w:val="auto"/>
        </w:rPr>
      </w:pPr>
      <w:r w:rsidRPr="001A2512">
        <w:rPr>
          <w:i w:val="0"/>
          <w:color w:val="auto"/>
        </w:rPr>
        <w:t>IV. Complementary Programs</w:t>
      </w:r>
    </w:p>
    <w:p w:rsidR="00EB2E21" w:rsidP="002E5EAC" w:rsidRDefault="002E5EAC" w14:paraId="7FD234C2" w14:textId="77777777">
      <w:pPr>
        <w:pStyle w:val="NoSpacing"/>
        <w:tabs>
          <w:tab w:val="left" w:pos="450"/>
        </w:tabs>
        <w:rPr>
          <w:rFonts w:ascii="Times New Roman" w:hAnsi="Times New Roman" w:cs="Times New Roman"/>
          <w:i/>
        </w:rPr>
      </w:pPr>
      <w:r w:rsidRPr="00875189">
        <w:rPr>
          <w:rFonts w:ascii="Times New Roman" w:hAnsi="Times New Roman" w:cs="Times New Roman"/>
          <w:i/>
        </w:rPr>
        <w:t xml:space="preserve">Now I’d like to ask about other state-level or wide-reaching initiatives related to promoting or supporting </w:t>
      </w:r>
      <w:r w:rsidR="00641574">
        <w:rPr>
          <w:rFonts w:ascii="Times New Roman" w:hAnsi="Times New Roman" w:cs="Times New Roman"/>
          <w:i/>
        </w:rPr>
        <w:t xml:space="preserve">clinical quality </w:t>
      </w:r>
      <w:r w:rsidR="009150A6">
        <w:rPr>
          <w:rFonts w:ascii="Times New Roman" w:hAnsi="Times New Roman" w:cs="Times New Roman"/>
          <w:i/>
        </w:rPr>
        <w:t>measurement</w:t>
      </w:r>
      <w:r w:rsidRPr="00875189">
        <w:rPr>
          <w:rFonts w:ascii="Times New Roman" w:hAnsi="Times New Roman" w:cs="Times New Roman"/>
          <w:i/>
        </w:rPr>
        <w:t>.</w:t>
      </w:r>
    </w:p>
    <w:p w:rsidR="002E5EAC" w:rsidP="001A2512" w:rsidRDefault="002E5EAC" w14:paraId="6D7970FE" w14:textId="77777777">
      <w:pPr>
        <w:pStyle w:val="NoSpacing"/>
        <w:tabs>
          <w:tab w:val="left" w:pos="450"/>
        </w:tabs>
      </w:pPr>
    </w:p>
    <w:p w:rsidRPr="008200AA" w:rsidR="002E5EAC" w:rsidP="002E5EAC" w:rsidRDefault="002E5EAC" w14:paraId="66F0A1C1" w14:textId="0053D15D">
      <w:pPr>
        <w:pStyle w:val="NoSpacing"/>
        <w:numPr>
          <w:ilvl w:val="0"/>
          <w:numId w:val="1"/>
        </w:numPr>
        <w:tabs>
          <w:tab w:val="left" w:pos="450"/>
        </w:tabs>
        <w:ind w:left="360"/>
        <w:rPr>
          <w:rFonts w:ascii="Times New Roman" w:hAnsi="Times New Roman" w:cs="Times New Roman"/>
        </w:rPr>
      </w:pPr>
      <w:r w:rsidRPr="008200AA">
        <w:rPr>
          <w:rFonts w:ascii="Times New Roman" w:hAnsi="Times New Roman" w:cs="Times New Roman"/>
        </w:rPr>
        <w:t xml:space="preserve">In addition to the support received from the 1815 program funding and technical assistance, what other types of support is your state leveraging to </w:t>
      </w:r>
      <w:r w:rsidRPr="008200AA">
        <w:rPr>
          <w:rFonts w:ascii="Times New Roman" w:hAnsi="Times New Roman" w:cs="Times New Roman"/>
          <w:b/>
        </w:rPr>
        <w:t>promote the adoption and use of EHRs</w:t>
      </w:r>
      <w:r>
        <w:rPr>
          <w:rFonts w:ascii="Times New Roman" w:hAnsi="Times New Roman" w:cs="Times New Roman"/>
          <w:b/>
        </w:rPr>
        <w:t>/</w:t>
      </w:r>
      <w:r w:rsidR="00EB2E21">
        <w:rPr>
          <w:rFonts w:ascii="Times New Roman" w:hAnsi="Times New Roman" w:cs="Times New Roman"/>
          <w:b/>
        </w:rPr>
        <w:t>HIT</w:t>
      </w:r>
      <w:r w:rsidR="00376895">
        <w:rPr>
          <w:rFonts w:ascii="Times New Roman" w:hAnsi="Times New Roman" w:cs="Times New Roman"/>
          <w:b/>
        </w:rPr>
        <w:t xml:space="preserve"> </w:t>
      </w:r>
      <w:r w:rsidR="00641574">
        <w:rPr>
          <w:rFonts w:ascii="Times New Roman" w:hAnsi="Times New Roman" w:cs="Times New Roman"/>
          <w:b/>
        </w:rPr>
        <w:t>and use of clinical quality measures to address health disparities</w:t>
      </w:r>
      <w:r w:rsidR="009150A6">
        <w:rPr>
          <w:rFonts w:ascii="Times New Roman" w:hAnsi="Times New Roman" w:cs="Times New Roman"/>
          <w:b/>
        </w:rPr>
        <w:t xml:space="preserve"> </w:t>
      </w:r>
      <w:r w:rsidRPr="00C87CDC">
        <w:rPr>
          <w:rFonts w:ascii="Times New Roman" w:hAnsi="Times New Roman" w:cs="Times New Roman"/>
        </w:rPr>
        <w:t>within health care organ</w:t>
      </w:r>
      <w:r>
        <w:rPr>
          <w:rFonts w:ascii="Times New Roman" w:hAnsi="Times New Roman" w:cs="Times New Roman"/>
        </w:rPr>
        <w:t>i</w:t>
      </w:r>
      <w:r w:rsidRPr="00C87CDC">
        <w:rPr>
          <w:rFonts w:ascii="Times New Roman" w:hAnsi="Times New Roman" w:cs="Times New Roman"/>
        </w:rPr>
        <w:t>zations?</w:t>
      </w:r>
      <w:r w:rsidRPr="008200AA">
        <w:rPr>
          <w:rFonts w:ascii="Times New Roman" w:hAnsi="Times New Roman" w:cs="Times New Roman"/>
        </w:rPr>
        <w:t xml:space="preserve"> </w:t>
      </w:r>
    </w:p>
    <w:p w:rsidRPr="008200AA" w:rsidR="002E5EAC" w:rsidP="002E5EAC" w:rsidRDefault="002E5EAC" w14:paraId="387A4F17" w14:textId="77777777">
      <w:pPr>
        <w:pStyle w:val="NoSpacing"/>
        <w:rPr>
          <w:rFonts w:ascii="Times New Roman" w:hAnsi="Times New Roman" w:cs="Times New Roman"/>
        </w:rPr>
      </w:pPr>
    </w:p>
    <w:p w:rsidRPr="001A2512" w:rsidR="00376895" w:rsidP="001A2512" w:rsidRDefault="002E5EAC" w14:paraId="38D44024" w14:textId="77777777">
      <w:pPr>
        <w:pStyle w:val="NoSpacing"/>
        <w:tabs>
          <w:tab w:val="left" w:pos="450"/>
        </w:tabs>
        <w:ind w:left="360"/>
        <w:rPr>
          <w:rFonts w:ascii="Times New Roman" w:hAnsi="Times New Roman" w:cs="Times New Roman"/>
          <w:b/>
        </w:rPr>
      </w:pPr>
      <w:r w:rsidRPr="001A2512">
        <w:rPr>
          <w:rFonts w:ascii="Times New Roman" w:hAnsi="Times New Roman" w:cs="Times New Roman"/>
          <w:b/>
        </w:rPr>
        <w:t xml:space="preserve"> </w:t>
      </w:r>
      <w:r w:rsidRPr="001A2512" w:rsidR="00376895">
        <w:rPr>
          <w:rFonts w:ascii="Times New Roman" w:hAnsi="Times New Roman" w:cs="Times New Roman"/>
          <w:b/>
        </w:rPr>
        <w:t xml:space="preserve">Probe: </w:t>
      </w:r>
    </w:p>
    <w:p w:rsidRPr="002F201F" w:rsidR="00376895" w:rsidP="00017874" w:rsidRDefault="002E5EAC" w14:paraId="08065CBB" w14:textId="780423AD">
      <w:pPr>
        <w:pStyle w:val="NoSpacing"/>
        <w:numPr>
          <w:ilvl w:val="0"/>
          <w:numId w:val="19"/>
        </w:numPr>
        <w:tabs>
          <w:tab w:val="left" w:pos="450"/>
        </w:tabs>
        <w:ind w:left="900" w:hanging="270"/>
        <w:rPr>
          <w:rFonts w:ascii="Times New Roman" w:hAnsi="Times New Roman" w:cs="Times New Roman"/>
        </w:rPr>
      </w:pPr>
      <w:r w:rsidRPr="002F201F">
        <w:rPr>
          <w:rFonts w:ascii="Times New Roman" w:hAnsi="Times New Roman" w:cs="Times New Roman"/>
        </w:rPr>
        <w:t xml:space="preserve">Could you tell me about other wide-reaching initiatives within your state that support the development, enhancement, or expansion of </w:t>
      </w:r>
      <w:r>
        <w:rPr>
          <w:rFonts w:ascii="Times New Roman" w:hAnsi="Times New Roman" w:cs="Times New Roman"/>
        </w:rPr>
        <w:t>EHRs/</w:t>
      </w:r>
      <w:r w:rsidR="00EB2E21">
        <w:rPr>
          <w:rFonts w:ascii="Times New Roman" w:hAnsi="Times New Roman" w:cs="Times New Roman"/>
        </w:rPr>
        <w:t>HIT</w:t>
      </w:r>
      <w:r>
        <w:rPr>
          <w:rFonts w:ascii="Times New Roman" w:hAnsi="Times New Roman" w:cs="Times New Roman"/>
        </w:rPr>
        <w:t xml:space="preserve"> and clinical quality </w:t>
      </w:r>
      <w:r w:rsidR="009150A6">
        <w:rPr>
          <w:rFonts w:ascii="Times New Roman" w:hAnsi="Times New Roman" w:cs="Times New Roman"/>
        </w:rPr>
        <w:t>measurement</w:t>
      </w:r>
      <w:r w:rsidR="00376895">
        <w:rPr>
          <w:rFonts w:ascii="Times New Roman" w:hAnsi="Times New Roman" w:cs="Times New Roman"/>
        </w:rPr>
        <w:t>, specifically for high blood pressure or high blood cholesterol</w:t>
      </w:r>
      <w:r w:rsidRPr="002F201F">
        <w:rPr>
          <w:rFonts w:ascii="Times New Roman" w:hAnsi="Times New Roman" w:cs="Times New Roman"/>
        </w:rPr>
        <w:t xml:space="preserve">? </w:t>
      </w:r>
      <w:r>
        <w:rPr>
          <w:rFonts w:ascii="Times New Roman" w:hAnsi="Times New Roman" w:cs="Times New Roman"/>
        </w:rPr>
        <w:t xml:space="preserve"> </w:t>
      </w:r>
    </w:p>
    <w:p w:rsidRPr="00376895" w:rsidR="002E5EAC" w:rsidP="00017874" w:rsidRDefault="002E5EAC" w14:paraId="2A45EB37" w14:textId="2B93409F">
      <w:pPr>
        <w:pStyle w:val="NoSpacing"/>
        <w:numPr>
          <w:ilvl w:val="0"/>
          <w:numId w:val="19"/>
        </w:numPr>
        <w:tabs>
          <w:tab w:val="left" w:pos="450"/>
        </w:tabs>
        <w:ind w:left="900" w:hanging="270"/>
        <w:rPr>
          <w:rFonts w:ascii="Times New Roman" w:hAnsi="Times New Roman" w:cs="Times New Roman"/>
        </w:rPr>
      </w:pPr>
      <w:r w:rsidRPr="00376895">
        <w:rPr>
          <w:rFonts w:ascii="Times New Roman" w:hAnsi="Times New Roman" w:cs="Times New Roman"/>
        </w:rPr>
        <w:lastRenderedPageBreak/>
        <w:t>In your opinion, how do these programs work together with the 1815 efforts?  Is there any overlap? Any unanticipated challenges in operating multiple programs related to similar strategies?</w:t>
      </w:r>
    </w:p>
    <w:p w:rsidR="002E5EAC" w:rsidP="002E5EAC" w:rsidRDefault="002E5EAC" w14:paraId="364B377B" w14:textId="77777777">
      <w:pPr>
        <w:pStyle w:val="Default"/>
        <w:rPr>
          <w:b/>
        </w:rPr>
      </w:pPr>
    </w:p>
    <w:p w:rsidRPr="001A2512" w:rsidR="002E5EAC" w:rsidP="002E5EAC" w:rsidRDefault="002E5EAC" w14:paraId="7E9C3EE0" w14:textId="77777777">
      <w:pPr>
        <w:pStyle w:val="Default"/>
        <w:rPr>
          <w:b/>
          <w:sz w:val="28"/>
          <w:szCs w:val="28"/>
        </w:rPr>
      </w:pPr>
      <w:r w:rsidRPr="001A2512">
        <w:rPr>
          <w:b/>
          <w:sz w:val="28"/>
          <w:szCs w:val="28"/>
        </w:rPr>
        <w:t xml:space="preserve">V. Effectiveness of CQM Strategies </w:t>
      </w:r>
    </w:p>
    <w:p w:rsidRPr="008200AA" w:rsidR="002E5EAC" w:rsidP="002E5EAC" w:rsidRDefault="002E5EAC" w14:paraId="4B25055F" w14:textId="77777777">
      <w:pPr>
        <w:pStyle w:val="NoSpacing"/>
        <w:rPr>
          <w:rFonts w:ascii="Times New Roman" w:hAnsi="Times New Roman" w:cs="Times New Roman"/>
          <w:b/>
        </w:rPr>
      </w:pPr>
    </w:p>
    <w:p w:rsidRPr="001A2512" w:rsidR="002E5EAC" w:rsidP="002E5EAC" w:rsidRDefault="002E5EAC" w14:paraId="664BD9DD" w14:textId="77777777">
      <w:pPr>
        <w:pStyle w:val="NoSpacing"/>
        <w:rPr>
          <w:rFonts w:ascii="Times New Roman" w:hAnsi="Times New Roman" w:cs="Times New Roman"/>
          <w:i/>
        </w:rPr>
      </w:pPr>
      <w:r w:rsidRPr="001A2512">
        <w:rPr>
          <w:rFonts w:ascii="Times New Roman" w:hAnsi="Times New Roman" w:cs="Times New Roman"/>
          <w:i/>
        </w:rPr>
        <w:t xml:space="preserve">The following questions are going to ask you about the effectiveness of the CQM strategies’ activities/interventions. </w:t>
      </w:r>
    </w:p>
    <w:p w:rsidRPr="008200AA" w:rsidR="00EB2E21" w:rsidP="002E5EAC" w:rsidRDefault="00EB2E21" w14:paraId="53DFE733" w14:textId="77777777">
      <w:pPr>
        <w:pStyle w:val="NoSpacing"/>
        <w:rPr>
          <w:rFonts w:ascii="Times New Roman" w:hAnsi="Times New Roman" w:cs="Times New Roman"/>
          <w:b/>
          <w:i/>
        </w:rPr>
      </w:pPr>
    </w:p>
    <w:p w:rsidR="002E5EAC" w:rsidP="002E5EAC" w:rsidRDefault="002E5EAC" w14:paraId="37ECABDC" w14:textId="05C09417">
      <w:pPr>
        <w:pStyle w:val="NoSpacing"/>
        <w:numPr>
          <w:ilvl w:val="0"/>
          <w:numId w:val="1"/>
        </w:numPr>
        <w:tabs>
          <w:tab w:val="left" w:pos="450"/>
        </w:tabs>
        <w:ind w:hanging="450"/>
        <w:rPr>
          <w:rFonts w:ascii="Times New Roman" w:hAnsi="Times New Roman" w:cs="Times New Roman"/>
        </w:rPr>
      </w:pPr>
      <w:r>
        <w:rPr>
          <w:rFonts w:ascii="Times New Roman" w:hAnsi="Times New Roman" w:cs="Times New Roman"/>
        </w:rPr>
        <w:t>In your opinion, how h</w:t>
      </w:r>
      <w:r w:rsidRPr="008200AA">
        <w:rPr>
          <w:rFonts w:ascii="Times New Roman" w:hAnsi="Times New Roman" w:cs="Times New Roman"/>
        </w:rPr>
        <w:t xml:space="preserve">as </w:t>
      </w:r>
      <w:r>
        <w:rPr>
          <w:rFonts w:ascii="Times New Roman" w:hAnsi="Times New Roman" w:cs="Times New Roman"/>
        </w:rPr>
        <w:t>the use of EHRs/</w:t>
      </w:r>
      <w:r w:rsidR="00EB2E21">
        <w:rPr>
          <w:rFonts w:ascii="Times New Roman" w:hAnsi="Times New Roman" w:cs="Times New Roman"/>
        </w:rPr>
        <w:t>HIT</w:t>
      </w:r>
      <w:r w:rsidRPr="008200AA">
        <w:rPr>
          <w:rFonts w:ascii="Times New Roman" w:hAnsi="Times New Roman" w:cs="Times New Roman"/>
        </w:rPr>
        <w:t xml:space="preserve"> affected the </w:t>
      </w:r>
      <w:r w:rsidRPr="008200AA">
        <w:rPr>
          <w:rFonts w:ascii="Times New Roman" w:hAnsi="Times New Roman" w:cs="Times New Roman"/>
          <w:b/>
        </w:rPr>
        <w:t>identification</w:t>
      </w:r>
      <w:r w:rsidRPr="008200AA">
        <w:rPr>
          <w:rFonts w:ascii="Times New Roman" w:hAnsi="Times New Roman" w:cs="Times New Roman"/>
        </w:rPr>
        <w:t xml:space="preserve"> of patients with </w:t>
      </w:r>
      <w:r w:rsidRPr="00E63060">
        <w:rPr>
          <w:rFonts w:ascii="Times New Roman" w:hAnsi="Times New Roman" w:cs="Times New Roman"/>
          <w:b/>
        </w:rPr>
        <w:t>high blood pressure</w:t>
      </w:r>
      <w:r w:rsidRPr="008200AA">
        <w:rPr>
          <w:rFonts w:ascii="Times New Roman" w:hAnsi="Times New Roman" w:cs="Times New Roman"/>
        </w:rPr>
        <w:t xml:space="preserve"> at the provider/practice level?</w:t>
      </w:r>
      <w:r>
        <w:rPr>
          <w:rFonts w:ascii="Times New Roman" w:hAnsi="Times New Roman" w:cs="Times New Roman"/>
        </w:rPr>
        <w:t xml:space="preserve"> How about </w:t>
      </w:r>
      <w:r w:rsidR="00376895">
        <w:rPr>
          <w:rFonts w:ascii="Times New Roman" w:hAnsi="Times New Roman" w:cs="Times New Roman"/>
        </w:rPr>
        <w:t xml:space="preserve">patients with </w:t>
      </w:r>
      <w:r w:rsidRPr="00E63060">
        <w:rPr>
          <w:rFonts w:ascii="Times New Roman" w:hAnsi="Times New Roman" w:cs="Times New Roman"/>
          <w:b/>
        </w:rPr>
        <w:t>high blood cholesterol</w:t>
      </w:r>
      <w:r>
        <w:rPr>
          <w:rFonts w:ascii="Times New Roman" w:hAnsi="Times New Roman" w:cs="Times New Roman"/>
        </w:rPr>
        <w:t>?</w:t>
      </w:r>
      <w:r w:rsidR="00DF7CEE">
        <w:rPr>
          <w:rFonts w:ascii="Times New Roman" w:hAnsi="Times New Roman" w:cs="Times New Roman"/>
        </w:rPr>
        <w:t xml:space="preserve"> </w:t>
      </w:r>
    </w:p>
    <w:p w:rsidR="00376895" w:rsidP="009B0753" w:rsidRDefault="00376895" w14:paraId="6B5C9F9B" w14:textId="77777777">
      <w:pPr>
        <w:pStyle w:val="NoSpacing"/>
        <w:tabs>
          <w:tab w:val="left" w:pos="450"/>
        </w:tabs>
        <w:ind w:left="450"/>
        <w:rPr>
          <w:rFonts w:ascii="Times New Roman" w:hAnsi="Times New Roman" w:cs="Times New Roman"/>
          <w:b/>
        </w:rPr>
      </w:pPr>
    </w:p>
    <w:p w:rsidRPr="00066BAC" w:rsidR="000052E9" w:rsidP="009B0753" w:rsidRDefault="000052E9" w14:paraId="752703FF" w14:textId="71D56F7F">
      <w:pPr>
        <w:pStyle w:val="NoSpacing"/>
        <w:tabs>
          <w:tab w:val="left" w:pos="450"/>
        </w:tabs>
        <w:ind w:left="450"/>
        <w:rPr>
          <w:rFonts w:ascii="Times New Roman" w:hAnsi="Times New Roman" w:cs="Times New Roman"/>
          <w:b/>
        </w:rPr>
      </w:pPr>
      <w:r w:rsidRPr="001A2512">
        <w:rPr>
          <w:rFonts w:ascii="Times New Roman" w:hAnsi="Times New Roman" w:cs="Times New Roman"/>
          <w:b/>
        </w:rPr>
        <w:t>Probe:</w:t>
      </w:r>
      <w:r w:rsidRPr="00C01BB8">
        <w:rPr>
          <w:rFonts w:ascii="Times New Roman" w:hAnsi="Times New Roman" w:cs="Times New Roman"/>
          <w:b/>
        </w:rPr>
        <w:t xml:space="preserve"> </w:t>
      </w:r>
      <w:r w:rsidR="00066BAC">
        <w:rPr>
          <w:rFonts w:ascii="Times New Roman" w:hAnsi="Times New Roman" w:cs="Times New Roman"/>
          <w:b/>
        </w:rPr>
        <w:t xml:space="preserve"> </w:t>
      </w:r>
      <w:r w:rsidR="00376895">
        <w:rPr>
          <w:rFonts w:ascii="Times New Roman" w:hAnsi="Times New Roman" w:cs="Times New Roman"/>
        </w:rPr>
        <w:t xml:space="preserve">To what extent would you say </w:t>
      </w:r>
      <w:r>
        <w:rPr>
          <w:rFonts w:ascii="Times New Roman" w:hAnsi="Times New Roman" w:cs="Times New Roman"/>
        </w:rPr>
        <w:t>the use of EHRs/</w:t>
      </w:r>
      <w:r w:rsidR="00EB2E21">
        <w:rPr>
          <w:rFonts w:ascii="Times New Roman" w:hAnsi="Times New Roman" w:cs="Times New Roman"/>
        </w:rPr>
        <w:t>HIT</w:t>
      </w:r>
      <w:r>
        <w:rPr>
          <w:rFonts w:ascii="Times New Roman" w:hAnsi="Times New Roman" w:cs="Times New Roman"/>
        </w:rPr>
        <w:t xml:space="preserve"> </w:t>
      </w:r>
      <w:r w:rsidR="00376895">
        <w:rPr>
          <w:rFonts w:ascii="Times New Roman" w:hAnsi="Times New Roman" w:cs="Times New Roman"/>
        </w:rPr>
        <w:t xml:space="preserve">has </w:t>
      </w:r>
      <w:r>
        <w:rPr>
          <w:rFonts w:ascii="Times New Roman" w:hAnsi="Times New Roman" w:cs="Times New Roman"/>
        </w:rPr>
        <w:t xml:space="preserve">reduced the gap in health disparities related to </w:t>
      </w:r>
      <w:r w:rsidRPr="00017874">
        <w:rPr>
          <w:rFonts w:ascii="Times New Roman" w:hAnsi="Times New Roman" w:cs="Times New Roman"/>
          <w:b/>
          <w:i/>
        </w:rPr>
        <w:t>diagnosis</w:t>
      </w:r>
      <w:r>
        <w:rPr>
          <w:rFonts w:ascii="Times New Roman" w:hAnsi="Times New Roman" w:cs="Times New Roman"/>
        </w:rPr>
        <w:t xml:space="preserve"> of patients with high blood pressure?  How about high blood cholesterol? </w:t>
      </w:r>
    </w:p>
    <w:p w:rsidRPr="008200AA" w:rsidR="002E5EAC" w:rsidP="002E5EAC" w:rsidRDefault="002E5EAC" w14:paraId="00CC302B" w14:textId="77777777">
      <w:pPr>
        <w:pStyle w:val="NoSpacing"/>
        <w:tabs>
          <w:tab w:val="left" w:pos="450"/>
        </w:tabs>
        <w:ind w:left="450"/>
        <w:rPr>
          <w:rFonts w:ascii="Times New Roman" w:hAnsi="Times New Roman" w:cs="Times New Roman"/>
        </w:rPr>
      </w:pPr>
    </w:p>
    <w:p w:rsidR="002E5EAC" w:rsidP="002E5EAC" w:rsidRDefault="002E5EAC" w14:paraId="3460A43C" w14:textId="2423617C">
      <w:pPr>
        <w:pStyle w:val="NoSpacing"/>
        <w:numPr>
          <w:ilvl w:val="0"/>
          <w:numId w:val="1"/>
        </w:numPr>
        <w:tabs>
          <w:tab w:val="left" w:pos="450"/>
        </w:tabs>
        <w:ind w:hanging="450"/>
        <w:rPr>
          <w:rFonts w:ascii="Times New Roman" w:hAnsi="Times New Roman" w:cs="Times New Roman"/>
        </w:rPr>
      </w:pPr>
      <w:r w:rsidRPr="008200AA">
        <w:rPr>
          <w:rFonts w:ascii="Times New Roman" w:hAnsi="Times New Roman" w:cs="Times New Roman"/>
        </w:rPr>
        <w:t>H</w:t>
      </w:r>
      <w:r>
        <w:rPr>
          <w:rFonts w:ascii="Times New Roman" w:hAnsi="Times New Roman" w:cs="Times New Roman"/>
        </w:rPr>
        <w:t>ow h</w:t>
      </w:r>
      <w:r w:rsidRPr="008200AA">
        <w:rPr>
          <w:rFonts w:ascii="Times New Roman" w:hAnsi="Times New Roman" w:cs="Times New Roman"/>
        </w:rPr>
        <w:t xml:space="preserve">as </w:t>
      </w:r>
      <w:r>
        <w:rPr>
          <w:rFonts w:ascii="Times New Roman" w:hAnsi="Times New Roman" w:cs="Times New Roman"/>
        </w:rPr>
        <w:t>the use of EHRs/</w:t>
      </w:r>
      <w:r w:rsidR="00EB2E21">
        <w:rPr>
          <w:rFonts w:ascii="Times New Roman" w:hAnsi="Times New Roman" w:cs="Times New Roman"/>
        </w:rPr>
        <w:t>HIT</w:t>
      </w:r>
      <w:r w:rsidRPr="008200AA">
        <w:rPr>
          <w:rFonts w:ascii="Times New Roman" w:hAnsi="Times New Roman" w:cs="Times New Roman"/>
        </w:rPr>
        <w:t xml:space="preserve"> affected the </w:t>
      </w:r>
      <w:r w:rsidRPr="008200AA">
        <w:rPr>
          <w:rFonts w:ascii="Times New Roman" w:hAnsi="Times New Roman" w:cs="Times New Roman"/>
          <w:b/>
        </w:rPr>
        <w:t>management</w:t>
      </w:r>
      <w:r w:rsidRPr="008200AA">
        <w:rPr>
          <w:rFonts w:ascii="Times New Roman" w:hAnsi="Times New Roman" w:cs="Times New Roman"/>
        </w:rPr>
        <w:t xml:space="preserve"> of patients with </w:t>
      </w:r>
      <w:r w:rsidRPr="00E63060">
        <w:rPr>
          <w:rFonts w:ascii="Times New Roman" w:hAnsi="Times New Roman" w:cs="Times New Roman"/>
          <w:b/>
        </w:rPr>
        <w:t>high blood pressure</w:t>
      </w:r>
      <w:r w:rsidRPr="008200AA">
        <w:rPr>
          <w:rFonts w:ascii="Times New Roman" w:hAnsi="Times New Roman" w:cs="Times New Roman"/>
        </w:rPr>
        <w:t xml:space="preserve"> at the provider/practice level?</w:t>
      </w:r>
      <w:r>
        <w:rPr>
          <w:rFonts w:ascii="Times New Roman" w:hAnsi="Times New Roman" w:cs="Times New Roman"/>
        </w:rPr>
        <w:t xml:space="preserve"> How about</w:t>
      </w:r>
      <w:r w:rsidR="00376895">
        <w:rPr>
          <w:rFonts w:ascii="Times New Roman" w:hAnsi="Times New Roman" w:cs="Times New Roman"/>
        </w:rPr>
        <w:t xml:space="preserve"> patients with</w:t>
      </w:r>
      <w:r>
        <w:rPr>
          <w:rFonts w:ascii="Times New Roman" w:hAnsi="Times New Roman" w:cs="Times New Roman"/>
        </w:rPr>
        <w:t xml:space="preserve"> </w:t>
      </w:r>
      <w:r w:rsidRPr="00E63060">
        <w:rPr>
          <w:rFonts w:ascii="Times New Roman" w:hAnsi="Times New Roman" w:cs="Times New Roman"/>
          <w:b/>
        </w:rPr>
        <w:t>high blood cholesterol</w:t>
      </w:r>
      <w:r>
        <w:rPr>
          <w:rFonts w:ascii="Times New Roman" w:hAnsi="Times New Roman" w:cs="Times New Roman"/>
        </w:rPr>
        <w:t>?</w:t>
      </w:r>
      <w:r w:rsidR="00DF7CEE">
        <w:rPr>
          <w:rFonts w:ascii="Times New Roman" w:hAnsi="Times New Roman" w:cs="Times New Roman"/>
        </w:rPr>
        <w:t xml:space="preserve"> </w:t>
      </w:r>
    </w:p>
    <w:p w:rsidR="0094703E" w:rsidP="0094703E" w:rsidRDefault="0094703E" w14:paraId="393005E0" w14:textId="77777777">
      <w:pPr>
        <w:pStyle w:val="NoSpacing"/>
        <w:tabs>
          <w:tab w:val="left" w:pos="450"/>
        </w:tabs>
        <w:rPr>
          <w:rFonts w:ascii="Times New Roman" w:hAnsi="Times New Roman" w:cs="Times New Roman"/>
          <w:b/>
        </w:rPr>
      </w:pPr>
    </w:p>
    <w:p w:rsidRPr="001A2512" w:rsidR="000052E9" w:rsidP="00376895" w:rsidRDefault="00376895" w14:paraId="09E4AF01" w14:textId="2CB28E1E">
      <w:pPr>
        <w:pStyle w:val="NoSpacing"/>
        <w:tabs>
          <w:tab w:val="left" w:pos="450"/>
        </w:tabs>
        <w:ind w:left="450"/>
        <w:rPr>
          <w:rFonts w:ascii="Times New Roman" w:hAnsi="Times New Roman" w:cs="Times New Roman"/>
        </w:rPr>
      </w:pPr>
      <w:r w:rsidRPr="001A2512">
        <w:rPr>
          <w:rFonts w:ascii="Times New Roman" w:hAnsi="Times New Roman" w:cs="Times New Roman"/>
          <w:b/>
        </w:rPr>
        <w:t>Probe:</w:t>
      </w:r>
      <w:r>
        <w:rPr>
          <w:rFonts w:ascii="Times New Roman" w:hAnsi="Times New Roman" w:cs="Times New Roman"/>
        </w:rPr>
        <w:t xml:space="preserve"> To what extent would you say </w:t>
      </w:r>
      <w:r w:rsidR="000052E9">
        <w:rPr>
          <w:rFonts w:ascii="Times New Roman" w:hAnsi="Times New Roman" w:cs="Times New Roman"/>
        </w:rPr>
        <w:t>the use of EHRs/</w:t>
      </w:r>
      <w:r w:rsidR="00EB2E21">
        <w:rPr>
          <w:rFonts w:ascii="Times New Roman" w:hAnsi="Times New Roman" w:cs="Times New Roman"/>
        </w:rPr>
        <w:t>HIT</w:t>
      </w:r>
      <w:r w:rsidR="000052E9">
        <w:rPr>
          <w:rFonts w:ascii="Times New Roman" w:hAnsi="Times New Roman" w:cs="Times New Roman"/>
        </w:rPr>
        <w:t xml:space="preserve"> </w:t>
      </w:r>
      <w:r>
        <w:rPr>
          <w:rFonts w:ascii="Times New Roman" w:hAnsi="Times New Roman" w:cs="Times New Roman"/>
        </w:rPr>
        <w:t xml:space="preserve">has </w:t>
      </w:r>
      <w:r w:rsidR="000052E9">
        <w:rPr>
          <w:rFonts w:ascii="Times New Roman" w:hAnsi="Times New Roman" w:cs="Times New Roman"/>
        </w:rPr>
        <w:t xml:space="preserve">reduced the gap in health disparities related to </w:t>
      </w:r>
      <w:r w:rsidRPr="001A2512" w:rsidR="000052E9">
        <w:rPr>
          <w:rFonts w:ascii="Times New Roman" w:hAnsi="Times New Roman" w:cs="Times New Roman"/>
          <w:b/>
          <w:i/>
        </w:rPr>
        <w:t>care</w:t>
      </w:r>
      <w:r w:rsidR="000052E9">
        <w:rPr>
          <w:rFonts w:ascii="Times New Roman" w:hAnsi="Times New Roman" w:cs="Times New Roman"/>
        </w:rPr>
        <w:t xml:space="preserve"> of patients with high blood pressure (i.e. referral, SMBP, MTM)?  How about high blood cholesterol?   </w:t>
      </w:r>
    </w:p>
    <w:p w:rsidRPr="009B0753" w:rsidR="009B0753" w:rsidP="001A2512" w:rsidRDefault="009B0753" w14:paraId="3CDFEF8D" w14:textId="77777777">
      <w:pPr>
        <w:pStyle w:val="NoSpacing"/>
        <w:tabs>
          <w:tab w:val="left" w:pos="450"/>
        </w:tabs>
        <w:rPr>
          <w:rFonts w:ascii="Times New Roman" w:hAnsi="Times New Roman" w:cs="Times New Roman"/>
          <w:b/>
        </w:rPr>
      </w:pPr>
    </w:p>
    <w:p w:rsidRPr="008200AA" w:rsidR="002E5EAC" w:rsidP="002E5EAC" w:rsidRDefault="002E5EAC" w14:paraId="23EF0ED5" w14:textId="481D1B86">
      <w:pPr>
        <w:pStyle w:val="NoSpacing"/>
        <w:numPr>
          <w:ilvl w:val="0"/>
          <w:numId w:val="1"/>
        </w:numPr>
        <w:tabs>
          <w:tab w:val="left" w:pos="450"/>
        </w:tabs>
        <w:ind w:hanging="450"/>
        <w:rPr>
          <w:rFonts w:ascii="Times New Roman" w:hAnsi="Times New Roman" w:cs="Times New Roman"/>
        </w:rPr>
      </w:pPr>
      <w:r w:rsidRPr="008200AA">
        <w:rPr>
          <w:rFonts w:ascii="Times New Roman" w:hAnsi="Times New Roman" w:cs="Times New Roman"/>
        </w:rPr>
        <w:t xml:space="preserve">To your knowledge, have there been any unintended outcomes from </w:t>
      </w:r>
      <w:r w:rsidR="009150A6">
        <w:rPr>
          <w:rFonts w:ascii="Times New Roman" w:hAnsi="Times New Roman" w:cs="Times New Roman"/>
        </w:rPr>
        <w:t>implementing the B1/B2</w:t>
      </w:r>
      <w:r w:rsidRPr="008200AA" w:rsidR="009150A6">
        <w:rPr>
          <w:rFonts w:ascii="Times New Roman" w:hAnsi="Times New Roman" w:cs="Times New Roman"/>
        </w:rPr>
        <w:t xml:space="preserve"> </w:t>
      </w:r>
      <w:r w:rsidRPr="008200AA">
        <w:rPr>
          <w:rFonts w:ascii="Times New Roman" w:hAnsi="Times New Roman" w:cs="Times New Roman"/>
        </w:rPr>
        <w:t xml:space="preserve">activities/interventions? </w:t>
      </w:r>
    </w:p>
    <w:p w:rsidRPr="008200AA" w:rsidR="002E5EAC" w:rsidP="009B0753" w:rsidRDefault="009B0753" w14:paraId="417734DE" w14:textId="4B17970C">
      <w:pPr>
        <w:pStyle w:val="NoSpacing"/>
        <w:tabs>
          <w:tab w:val="left" w:pos="450"/>
        </w:tabs>
        <w:rPr>
          <w:rFonts w:ascii="Times New Roman" w:hAnsi="Times New Roman" w:cs="Times New Roman"/>
        </w:rPr>
      </w:pPr>
      <w:r>
        <w:rPr>
          <w:rFonts w:ascii="Times New Roman" w:hAnsi="Times New Roman" w:cs="Times New Roman"/>
          <w:b/>
        </w:rPr>
        <w:tab/>
      </w:r>
      <w:r w:rsidRPr="001A2512" w:rsidR="002E5EAC">
        <w:rPr>
          <w:rFonts w:ascii="Times New Roman" w:hAnsi="Times New Roman" w:cs="Times New Roman"/>
          <w:b/>
        </w:rPr>
        <w:t>Probe:</w:t>
      </w:r>
      <w:r w:rsidRPr="008200AA" w:rsidR="002E5EAC">
        <w:rPr>
          <w:rFonts w:ascii="Times New Roman" w:hAnsi="Times New Roman" w:cs="Times New Roman"/>
        </w:rPr>
        <w:t xml:space="preserve"> If so, what were they?</w:t>
      </w:r>
    </w:p>
    <w:p w:rsidRPr="008200AA" w:rsidR="002E5EAC" w:rsidP="002E5EAC" w:rsidRDefault="002E5EAC" w14:paraId="1533F84D" w14:textId="77777777">
      <w:pPr>
        <w:pStyle w:val="NoSpacing"/>
        <w:tabs>
          <w:tab w:val="left" w:pos="450"/>
        </w:tabs>
        <w:ind w:left="450"/>
        <w:rPr>
          <w:rFonts w:ascii="Times New Roman" w:hAnsi="Times New Roman" w:cs="Times New Roman"/>
        </w:rPr>
      </w:pPr>
    </w:p>
    <w:p w:rsidRPr="001A2512" w:rsidR="002E5EAC" w:rsidP="00E2031D" w:rsidRDefault="002E5EAC" w14:paraId="185B88E4" w14:textId="77777777">
      <w:pPr>
        <w:pStyle w:val="Heading2"/>
        <w:rPr>
          <w:i w:val="0"/>
          <w:color w:val="auto"/>
        </w:rPr>
      </w:pPr>
      <w:r w:rsidRPr="001A2512">
        <w:rPr>
          <w:i w:val="0"/>
          <w:color w:val="auto"/>
        </w:rPr>
        <w:t>VI. Close</w:t>
      </w:r>
    </w:p>
    <w:p w:rsidR="00E2031D" w:rsidP="002E5EAC" w:rsidRDefault="00E2031D" w14:paraId="0835CF2E" w14:textId="77777777">
      <w:pPr>
        <w:pStyle w:val="NoSpacing"/>
        <w:tabs>
          <w:tab w:val="left" w:pos="450"/>
        </w:tabs>
        <w:rPr>
          <w:rFonts w:ascii="Times New Roman" w:hAnsi="Times New Roman" w:cs="Times New Roman"/>
          <w:b/>
          <w:i/>
        </w:rPr>
      </w:pPr>
    </w:p>
    <w:p w:rsidRPr="004E0743" w:rsidR="002E5EAC" w:rsidP="002E5EAC" w:rsidRDefault="002E5EAC" w14:paraId="27F88374" w14:textId="79608E08">
      <w:pPr>
        <w:pStyle w:val="NoSpacing"/>
        <w:tabs>
          <w:tab w:val="left" w:pos="450"/>
        </w:tabs>
        <w:rPr>
          <w:rFonts w:ascii="Times New Roman" w:hAnsi="Times New Roman" w:cs="Times New Roman"/>
          <w:b/>
          <w:i/>
        </w:rPr>
      </w:pPr>
      <w:r w:rsidRPr="004E0743">
        <w:rPr>
          <w:rFonts w:ascii="Times New Roman" w:hAnsi="Times New Roman" w:cs="Times New Roman"/>
          <w:b/>
          <w:i/>
        </w:rPr>
        <w:t>CDC Support</w:t>
      </w:r>
    </w:p>
    <w:p w:rsidRPr="00017874" w:rsidR="002E5EAC" w:rsidP="00017874" w:rsidRDefault="002E5EAC" w14:paraId="2B58230F" w14:textId="21B612A9">
      <w:pPr>
        <w:pStyle w:val="ListParagraph"/>
        <w:numPr>
          <w:ilvl w:val="0"/>
          <w:numId w:val="1"/>
        </w:numPr>
        <w:spacing w:after="120"/>
        <w:textboxTightWrap w:val="allLines"/>
        <w:rPr>
          <w:rFonts w:ascii="Times New Roman" w:hAnsi="Times New Roman" w:cs="Times New Roman"/>
        </w:rPr>
      </w:pPr>
      <w:r w:rsidRPr="00017874">
        <w:rPr>
          <w:rFonts w:ascii="Times New Roman" w:hAnsi="Times New Roman" w:cs="Times New Roman"/>
        </w:rPr>
        <w:t xml:space="preserve">Is there any additional or specific TA support that would be beneficial to your </w:t>
      </w:r>
      <w:r w:rsidR="002A629B">
        <w:rPr>
          <w:rFonts w:ascii="Times New Roman" w:hAnsi="Times New Roman" w:cs="Times New Roman"/>
        </w:rPr>
        <w:t>health department</w:t>
      </w:r>
      <w:r w:rsidRPr="00017874" w:rsidR="002A629B">
        <w:rPr>
          <w:rFonts w:ascii="Times New Roman" w:hAnsi="Times New Roman" w:cs="Times New Roman"/>
        </w:rPr>
        <w:t xml:space="preserve"> </w:t>
      </w:r>
      <w:r w:rsidRPr="00017874">
        <w:rPr>
          <w:rFonts w:ascii="Times New Roman" w:hAnsi="Times New Roman" w:cs="Times New Roman"/>
        </w:rPr>
        <w:t>for implementation of either of these CQ</w:t>
      </w:r>
      <w:r w:rsidRPr="00017874" w:rsidR="006E54CD">
        <w:rPr>
          <w:rFonts w:ascii="Times New Roman" w:hAnsi="Times New Roman" w:cs="Times New Roman"/>
        </w:rPr>
        <w:t>M</w:t>
      </w:r>
      <w:r w:rsidRPr="00017874">
        <w:rPr>
          <w:rFonts w:ascii="Times New Roman" w:hAnsi="Times New Roman" w:cs="Times New Roman"/>
        </w:rPr>
        <w:t xml:space="preserve"> strategies?  Please describe</w:t>
      </w:r>
      <w:r w:rsidRPr="00017874" w:rsidR="00A61702">
        <w:rPr>
          <w:rFonts w:ascii="Times New Roman" w:hAnsi="Times New Roman" w:cs="Times New Roman"/>
        </w:rPr>
        <w:t>.</w:t>
      </w:r>
    </w:p>
    <w:p w:rsidR="001048AD" w:rsidP="002E5EAC" w:rsidRDefault="001048AD" w14:paraId="1F73A1D2" w14:textId="77777777">
      <w:pPr>
        <w:spacing w:after="0"/>
        <w:textboxTightWrap w:val="allLines"/>
        <w:rPr>
          <w:rFonts w:ascii="Times New Roman" w:hAnsi="Times New Roman" w:cs="Times New Roman"/>
          <w:b/>
          <w:i/>
          <w:sz w:val="22"/>
        </w:rPr>
      </w:pPr>
    </w:p>
    <w:p w:rsidRPr="004E0743" w:rsidR="002E5EAC" w:rsidP="002E5EAC" w:rsidRDefault="002E5EAC" w14:paraId="6F45AE45" w14:textId="28249BA4">
      <w:pPr>
        <w:spacing w:after="0"/>
        <w:textboxTightWrap w:val="allLines"/>
        <w:rPr>
          <w:rFonts w:ascii="Times New Roman" w:hAnsi="Times New Roman" w:cs="Times New Roman"/>
          <w:b/>
          <w:i/>
          <w:sz w:val="22"/>
        </w:rPr>
      </w:pPr>
      <w:r w:rsidRPr="004E0743">
        <w:rPr>
          <w:rFonts w:ascii="Times New Roman" w:hAnsi="Times New Roman" w:cs="Times New Roman"/>
          <w:b/>
          <w:i/>
          <w:sz w:val="22"/>
        </w:rPr>
        <w:t>Wrap up</w:t>
      </w:r>
    </w:p>
    <w:p w:rsidRPr="009B0753" w:rsidR="002E5EAC" w:rsidP="009B0753" w:rsidRDefault="00E2031D" w14:paraId="58EBE0FD" w14:textId="11707F01">
      <w:pPr>
        <w:spacing w:after="120"/>
        <w:textboxTightWrap w:val="allLines"/>
        <w:rPr>
          <w:rFonts w:ascii="Times New Roman" w:hAnsi="Times New Roman" w:cs="Times New Roman"/>
        </w:rPr>
      </w:pPr>
      <w:r>
        <w:rPr>
          <w:rFonts w:ascii="Times New Roman" w:hAnsi="Times New Roman" w:cs="Times New Roman"/>
          <w:sz w:val="22"/>
        </w:rPr>
        <w:t>Those</w:t>
      </w:r>
      <w:r w:rsidRPr="007C14E1" w:rsidR="002E5EAC">
        <w:rPr>
          <w:rFonts w:ascii="Times New Roman" w:hAnsi="Times New Roman" w:cs="Times New Roman"/>
          <w:sz w:val="22"/>
        </w:rPr>
        <w:t xml:space="preserve"> </w:t>
      </w:r>
      <w:r>
        <w:rPr>
          <w:rFonts w:ascii="Times New Roman" w:hAnsi="Times New Roman" w:cs="Times New Roman"/>
          <w:sz w:val="22"/>
        </w:rPr>
        <w:t>were</w:t>
      </w:r>
      <w:r w:rsidRPr="007C14E1" w:rsidR="002E5EAC">
        <w:rPr>
          <w:rFonts w:ascii="Times New Roman" w:hAnsi="Times New Roman" w:cs="Times New Roman"/>
          <w:sz w:val="22"/>
        </w:rPr>
        <w:t xml:space="preserve"> all the questions I </w:t>
      </w:r>
      <w:r>
        <w:rPr>
          <w:rFonts w:ascii="Times New Roman" w:hAnsi="Times New Roman" w:cs="Times New Roman"/>
          <w:sz w:val="22"/>
        </w:rPr>
        <w:t>had</w:t>
      </w:r>
      <w:r w:rsidRPr="007C14E1" w:rsidR="002E5EAC">
        <w:rPr>
          <w:rFonts w:ascii="Times New Roman" w:hAnsi="Times New Roman" w:cs="Times New Roman"/>
          <w:sz w:val="22"/>
        </w:rPr>
        <w:t xml:space="preserve"> for you. Is there anything else you’d like to add that we haven’t had a chance to discuss? </w:t>
      </w:r>
    </w:p>
    <w:p w:rsidRPr="009B0753" w:rsidR="002E5EAC" w:rsidP="00E2031D" w:rsidRDefault="002E5EAC" w14:paraId="1CE579FE" w14:textId="1935CAC9">
      <w:pPr>
        <w:pStyle w:val="Default"/>
        <w:rPr>
          <w:sz w:val="22"/>
          <w:szCs w:val="22"/>
        </w:rPr>
      </w:pPr>
      <w:r w:rsidRPr="009B0753">
        <w:rPr>
          <w:b/>
          <w:i/>
          <w:sz w:val="22"/>
          <w:szCs w:val="22"/>
        </w:rPr>
        <w:t xml:space="preserve">Thank you so much for your time. This concludes our interview about the 1815-funded activities related to the clinical quality </w:t>
      </w:r>
      <w:r w:rsidRPr="009B0753" w:rsidR="00E2031D">
        <w:rPr>
          <w:b/>
          <w:i/>
          <w:sz w:val="22"/>
          <w:szCs w:val="22"/>
        </w:rPr>
        <w:t>measurement</w:t>
      </w:r>
      <w:r w:rsidRPr="009B0753">
        <w:rPr>
          <w:b/>
          <w:i/>
          <w:sz w:val="22"/>
          <w:szCs w:val="22"/>
        </w:rPr>
        <w:t xml:space="preserve"> strategies. If you have any additional questions, please feel free to contact </w:t>
      </w:r>
      <w:r w:rsidRPr="001501EA" w:rsidR="001501EA">
        <w:rPr>
          <w:b/>
          <w:i/>
          <w:sz w:val="22"/>
          <w:szCs w:val="22"/>
        </w:rPr>
        <w:t xml:space="preserve">Gizelle Gopez, </w:t>
      </w:r>
      <w:hyperlink w:history="1" r:id="rId12">
        <w:r w:rsidRPr="001501EA" w:rsidR="001501EA">
          <w:rPr>
            <w:rStyle w:val="Hyperlink"/>
            <w:b/>
            <w:i/>
            <w:sz w:val="22"/>
            <w:szCs w:val="22"/>
          </w:rPr>
          <w:t>ggopez@deloitte.com</w:t>
        </w:r>
      </w:hyperlink>
      <w:r w:rsidRPr="001501EA" w:rsidR="001501EA">
        <w:rPr>
          <w:b/>
          <w:i/>
          <w:sz w:val="22"/>
          <w:szCs w:val="22"/>
        </w:rPr>
        <w:t xml:space="preserve">. </w:t>
      </w:r>
    </w:p>
    <w:p w:rsidR="008E558B" w:rsidRDefault="008E558B" w14:paraId="2A85B95A" w14:textId="77777777"/>
    <w:sectPr w:rsidR="008E558B" w:rsidSect="003C00E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0E1FD" w14:textId="77777777" w:rsidR="0080717D" w:rsidRDefault="0080717D" w:rsidP="00CD2BD5">
      <w:pPr>
        <w:spacing w:after="0"/>
      </w:pPr>
      <w:r>
        <w:separator/>
      </w:r>
    </w:p>
  </w:endnote>
  <w:endnote w:type="continuationSeparator" w:id="0">
    <w:p w14:paraId="6641B833" w14:textId="77777777" w:rsidR="0080717D" w:rsidRDefault="0080717D" w:rsidP="00CD2B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8CEB" w14:textId="77777777" w:rsidR="00557B30" w:rsidRDefault="00557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080370782"/>
      <w:docPartObj>
        <w:docPartGallery w:val="Page Numbers (Bottom of Page)"/>
        <w:docPartUnique/>
      </w:docPartObj>
    </w:sdtPr>
    <w:sdtEndPr/>
    <w:sdtContent>
      <w:sdt>
        <w:sdtPr>
          <w:rPr>
            <w:rFonts w:ascii="Times New Roman" w:hAnsi="Times New Roman" w:cs="Times New Roman"/>
            <w:sz w:val="20"/>
            <w:szCs w:val="20"/>
          </w:rPr>
          <w:id w:val="1982039580"/>
          <w:docPartObj>
            <w:docPartGallery w:val="Page Numbers (Top of Page)"/>
            <w:docPartUnique/>
          </w:docPartObj>
        </w:sdtPr>
        <w:sdtEndPr/>
        <w:sdtContent>
          <w:p w14:paraId="53D0DDD5" w14:textId="05A341AC" w:rsidR="00394E47" w:rsidRPr="00394E47" w:rsidRDefault="00394E47">
            <w:pPr>
              <w:pStyle w:val="Footer"/>
              <w:jc w:val="right"/>
              <w:rPr>
                <w:rFonts w:ascii="Times New Roman" w:hAnsi="Times New Roman" w:cs="Times New Roman"/>
                <w:sz w:val="20"/>
                <w:szCs w:val="20"/>
              </w:rPr>
            </w:pPr>
            <w:r w:rsidRPr="00394E47">
              <w:rPr>
                <w:rFonts w:ascii="Times New Roman" w:hAnsi="Times New Roman" w:cs="Times New Roman"/>
                <w:sz w:val="20"/>
                <w:szCs w:val="20"/>
              </w:rPr>
              <w:t xml:space="preserve">Page </w:t>
            </w:r>
            <w:r w:rsidRPr="00394E47">
              <w:rPr>
                <w:rFonts w:ascii="Times New Roman" w:hAnsi="Times New Roman" w:cs="Times New Roman"/>
                <w:b/>
                <w:bCs/>
                <w:sz w:val="20"/>
                <w:szCs w:val="20"/>
              </w:rPr>
              <w:fldChar w:fldCharType="begin"/>
            </w:r>
            <w:r w:rsidRPr="00394E47">
              <w:rPr>
                <w:rFonts w:ascii="Times New Roman" w:hAnsi="Times New Roman" w:cs="Times New Roman"/>
                <w:b/>
                <w:bCs/>
                <w:sz w:val="20"/>
                <w:szCs w:val="20"/>
              </w:rPr>
              <w:instrText xml:space="preserve"> PAGE </w:instrText>
            </w:r>
            <w:r w:rsidRPr="00394E47">
              <w:rPr>
                <w:rFonts w:ascii="Times New Roman" w:hAnsi="Times New Roman" w:cs="Times New Roman"/>
                <w:b/>
                <w:bCs/>
                <w:sz w:val="20"/>
                <w:szCs w:val="20"/>
              </w:rPr>
              <w:fldChar w:fldCharType="separate"/>
            </w:r>
            <w:r w:rsidRPr="00394E47">
              <w:rPr>
                <w:rFonts w:ascii="Times New Roman" w:hAnsi="Times New Roman" w:cs="Times New Roman"/>
                <w:b/>
                <w:bCs/>
                <w:noProof/>
                <w:sz w:val="20"/>
                <w:szCs w:val="20"/>
              </w:rPr>
              <w:t>2</w:t>
            </w:r>
            <w:r w:rsidRPr="00394E47">
              <w:rPr>
                <w:rFonts w:ascii="Times New Roman" w:hAnsi="Times New Roman" w:cs="Times New Roman"/>
                <w:b/>
                <w:bCs/>
                <w:sz w:val="20"/>
                <w:szCs w:val="20"/>
              </w:rPr>
              <w:fldChar w:fldCharType="end"/>
            </w:r>
            <w:r w:rsidRPr="00394E47">
              <w:rPr>
                <w:rFonts w:ascii="Times New Roman" w:hAnsi="Times New Roman" w:cs="Times New Roman"/>
                <w:sz w:val="20"/>
                <w:szCs w:val="20"/>
              </w:rPr>
              <w:t xml:space="preserve"> of </w:t>
            </w:r>
            <w:r w:rsidRPr="00394E47">
              <w:rPr>
                <w:rFonts w:ascii="Times New Roman" w:hAnsi="Times New Roman" w:cs="Times New Roman"/>
                <w:b/>
                <w:bCs/>
                <w:sz w:val="20"/>
                <w:szCs w:val="20"/>
              </w:rPr>
              <w:fldChar w:fldCharType="begin"/>
            </w:r>
            <w:r w:rsidRPr="00394E47">
              <w:rPr>
                <w:rFonts w:ascii="Times New Roman" w:hAnsi="Times New Roman" w:cs="Times New Roman"/>
                <w:b/>
                <w:bCs/>
                <w:sz w:val="20"/>
                <w:szCs w:val="20"/>
              </w:rPr>
              <w:instrText xml:space="preserve"> NUMPAGES  </w:instrText>
            </w:r>
            <w:r w:rsidRPr="00394E47">
              <w:rPr>
                <w:rFonts w:ascii="Times New Roman" w:hAnsi="Times New Roman" w:cs="Times New Roman"/>
                <w:b/>
                <w:bCs/>
                <w:sz w:val="20"/>
                <w:szCs w:val="20"/>
              </w:rPr>
              <w:fldChar w:fldCharType="separate"/>
            </w:r>
            <w:r w:rsidRPr="00394E47">
              <w:rPr>
                <w:rFonts w:ascii="Times New Roman" w:hAnsi="Times New Roman" w:cs="Times New Roman"/>
                <w:b/>
                <w:bCs/>
                <w:noProof/>
                <w:sz w:val="20"/>
                <w:szCs w:val="20"/>
              </w:rPr>
              <w:t>2</w:t>
            </w:r>
            <w:r w:rsidRPr="00394E47">
              <w:rPr>
                <w:rFonts w:ascii="Times New Roman" w:hAnsi="Times New Roman" w:cs="Times New Roman"/>
                <w:b/>
                <w:bCs/>
                <w:sz w:val="20"/>
                <w:szCs w:val="20"/>
              </w:rPr>
              <w:fldChar w:fldCharType="end"/>
            </w:r>
          </w:p>
        </w:sdtContent>
      </w:sdt>
    </w:sdtContent>
  </w:sdt>
  <w:p w14:paraId="7318CE35" w14:textId="77777777" w:rsidR="00CD2BD5" w:rsidRPr="00394E47" w:rsidRDefault="00CD2BD5">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9ECB" w14:textId="77777777" w:rsidR="00557B30" w:rsidRDefault="00557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1C474" w14:textId="77777777" w:rsidR="0080717D" w:rsidRDefault="0080717D" w:rsidP="00CD2BD5">
      <w:pPr>
        <w:spacing w:after="0"/>
      </w:pPr>
      <w:r>
        <w:separator/>
      </w:r>
    </w:p>
  </w:footnote>
  <w:footnote w:type="continuationSeparator" w:id="0">
    <w:p w14:paraId="60EF5710" w14:textId="77777777" w:rsidR="0080717D" w:rsidRDefault="0080717D" w:rsidP="00CD2B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35F1" w14:textId="0CAD7554" w:rsidR="00104887" w:rsidRDefault="00104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F5C9" w14:textId="4A146C12" w:rsidR="006D3880" w:rsidRPr="0095213A" w:rsidRDefault="006D3880" w:rsidP="006D3880">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7B6214FB" w14:textId="77777777" w:rsidR="006D3880" w:rsidRPr="004943C8" w:rsidRDefault="006D3880" w:rsidP="006D3880">
    <w:pPr>
      <w:pStyle w:val="Default"/>
      <w:jc w:val="right"/>
      <w:rPr>
        <w:sz w:val="20"/>
        <w:szCs w:val="20"/>
      </w:rPr>
    </w:pPr>
    <w:r w:rsidRPr="004943C8">
      <w:rPr>
        <w:b/>
        <w:bCs/>
        <w:sz w:val="20"/>
        <w:szCs w:val="20"/>
      </w:rPr>
      <w:t xml:space="preserve">OMB No. 0920-xxxx </w:t>
    </w:r>
  </w:p>
  <w:p w14:paraId="425A91D3" w14:textId="757AC465" w:rsidR="00104887" w:rsidRPr="006D3880" w:rsidRDefault="006D3880" w:rsidP="006D3880">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5EFE" w14:textId="235B9D47" w:rsidR="00104887" w:rsidRDefault="0010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4D5"/>
    <w:multiLevelType w:val="hybridMultilevel"/>
    <w:tmpl w:val="E1DC546A"/>
    <w:lvl w:ilvl="0" w:tplc="060C6B04">
      <w:start w:val="1"/>
      <w:numFmt w:val="decimal"/>
      <w:lvlText w:val="%1."/>
      <w:lvlJc w:val="left"/>
      <w:pPr>
        <w:ind w:left="45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C5091"/>
    <w:multiLevelType w:val="hybridMultilevel"/>
    <w:tmpl w:val="2416A9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F85A32"/>
    <w:multiLevelType w:val="hybridMultilevel"/>
    <w:tmpl w:val="0E481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B7C8F"/>
    <w:multiLevelType w:val="hybridMultilevel"/>
    <w:tmpl w:val="BC5002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D1347AF"/>
    <w:multiLevelType w:val="hybridMultilevel"/>
    <w:tmpl w:val="19AAE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58670C"/>
    <w:multiLevelType w:val="hybridMultilevel"/>
    <w:tmpl w:val="15AA996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4B17AA0"/>
    <w:multiLevelType w:val="hybridMultilevel"/>
    <w:tmpl w:val="B7F600F6"/>
    <w:lvl w:ilvl="0" w:tplc="060C6B04">
      <w:start w:val="1"/>
      <w:numFmt w:val="decimal"/>
      <w:lvlText w:val="%1."/>
      <w:lvlJc w:val="left"/>
      <w:pPr>
        <w:ind w:left="99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C66C7"/>
    <w:multiLevelType w:val="hybridMultilevel"/>
    <w:tmpl w:val="7AA2FF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E0539"/>
    <w:multiLevelType w:val="hybridMultilevel"/>
    <w:tmpl w:val="1C5E9DC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4615BB3"/>
    <w:multiLevelType w:val="hybridMultilevel"/>
    <w:tmpl w:val="43B6F4A2"/>
    <w:lvl w:ilvl="0" w:tplc="04090001">
      <w:start w:val="1"/>
      <w:numFmt w:val="bullet"/>
      <w:lvlText w:val=""/>
      <w:lvlJc w:val="left"/>
      <w:pPr>
        <w:ind w:left="180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E5455"/>
    <w:multiLevelType w:val="hybridMultilevel"/>
    <w:tmpl w:val="4A3405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2FC14E0D"/>
    <w:multiLevelType w:val="hybridMultilevel"/>
    <w:tmpl w:val="1ECCB8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606B30"/>
    <w:multiLevelType w:val="hybridMultilevel"/>
    <w:tmpl w:val="C5B07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813B37"/>
    <w:multiLevelType w:val="hybridMultilevel"/>
    <w:tmpl w:val="CA62B69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D9D38C3"/>
    <w:multiLevelType w:val="hybridMultilevel"/>
    <w:tmpl w:val="A6E8A42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7B6AA9"/>
    <w:multiLevelType w:val="hybridMultilevel"/>
    <w:tmpl w:val="2CE6BE76"/>
    <w:lvl w:ilvl="0" w:tplc="060C6B04">
      <w:start w:val="1"/>
      <w:numFmt w:val="decimal"/>
      <w:lvlText w:val="%1."/>
      <w:lvlJc w:val="left"/>
      <w:pPr>
        <w:ind w:left="99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B4D23"/>
    <w:multiLevelType w:val="hybridMultilevel"/>
    <w:tmpl w:val="07D838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C2C3DCB"/>
    <w:multiLevelType w:val="hybridMultilevel"/>
    <w:tmpl w:val="91D0517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EF035D3"/>
    <w:multiLevelType w:val="hybridMultilevel"/>
    <w:tmpl w:val="5CEA166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F193FAC"/>
    <w:multiLevelType w:val="hybridMultilevel"/>
    <w:tmpl w:val="EFAC4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1"/>
  </w:num>
  <w:num w:numId="4">
    <w:abstractNumId w:val="6"/>
  </w:num>
  <w:num w:numId="5">
    <w:abstractNumId w:val="16"/>
  </w:num>
  <w:num w:numId="6">
    <w:abstractNumId w:val="3"/>
  </w:num>
  <w:num w:numId="7">
    <w:abstractNumId w:val="1"/>
  </w:num>
  <w:num w:numId="8">
    <w:abstractNumId w:val="13"/>
  </w:num>
  <w:num w:numId="9">
    <w:abstractNumId w:val="14"/>
  </w:num>
  <w:num w:numId="10">
    <w:abstractNumId w:val="2"/>
  </w:num>
  <w:num w:numId="11">
    <w:abstractNumId w:val="15"/>
  </w:num>
  <w:num w:numId="12">
    <w:abstractNumId w:val="17"/>
  </w:num>
  <w:num w:numId="13">
    <w:abstractNumId w:val="10"/>
  </w:num>
  <w:num w:numId="14">
    <w:abstractNumId w:val="8"/>
  </w:num>
  <w:num w:numId="15">
    <w:abstractNumId w:val="4"/>
  </w:num>
  <w:num w:numId="16">
    <w:abstractNumId w:val="19"/>
  </w:num>
  <w:num w:numId="17">
    <w:abstractNumId w:val="9"/>
  </w:num>
  <w:num w:numId="18">
    <w:abstractNumId w:val="5"/>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AC"/>
    <w:rsid w:val="000052E9"/>
    <w:rsid w:val="00017874"/>
    <w:rsid w:val="00036633"/>
    <w:rsid w:val="0004765A"/>
    <w:rsid w:val="00061934"/>
    <w:rsid w:val="00066BAC"/>
    <w:rsid w:val="0007127E"/>
    <w:rsid w:val="000C6391"/>
    <w:rsid w:val="000E5C82"/>
    <w:rsid w:val="000E6E19"/>
    <w:rsid w:val="000F09C5"/>
    <w:rsid w:val="000F1237"/>
    <w:rsid w:val="000F78DC"/>
    <w:rsid w:val="00104887"/>
    <w:rsid w:val="001048AD"/>
    <w:rsid w:val="00110F29"/>
    <w:rsid w:val="001147F0"/>
    <w:rsid w:val="001226A2"/>
    <w:rsid w:val="0013212F"/>
    <w:rsid w:val="001351A9"/>
    <w:rsid w:val="00146715"/>
    <w:rsid w:val="001501EA"/>
    <w:rsid w:val="001721FB"/>
    <w:rsid w:val="0017798C"/>
    <w:rsid w:val="001850DE"/>
    <w:rsid w:val="001A2512"/>
    <w:rsid w:val="001C0CC8"/>
    <w:rsid w:val="001E3710"/>
    <w:rsid w:val="001E3C0A"/>
    <w:rsid w:val="001E7A55"/>
    <w:rsid w:val="001F1C51"/>
    <w:rsid w:val="002329CF"/>
    <w:rsid w:val="00237800"/>
    <w:rsid w:val="002521EF"/>
    <w:rsid w:val="00254829"/>
    <w:rsid w:val="00280C55"/>
    <w:rsid w:val="00283D98"/>
    <w:rsid w:val="002A1E52"/>
    <w:rsid w:val="002A629B"/>
    <w:rsid w:val="002A6BA5"/>
    <w:rsid w:val="002D1D71"/>
    <w:rsid w:val="002E087C"/>
    <w:rsid w:val="002E1EC4"/>
    <w:rsid w:val="002E5EAC"/>
    <w:rsid w:val="00304DED"/>
    <w:rsid w:val="003065F0"/>
    <w:rsid w:val="00310FF0"/>
    <w:rsid w:val="0037183A"/>
    <w:rsid w:val="00376895"/>
    <w:rsid w:val="00386791"/>
    <w:rsid w:val="00394E47"/>
    <w:rsid w:val="00396774"/>
    <w:rsid w:val="003C00E2"/>
    <w:rsid w:val="003C5B2B"/>
    <w:rsid w:val="003C6C1C"/>
    <w:rsid w:val="004366DF"/>
    <w:rsid w:val="00442F08"/>
    <w:rsid w:val="00463202"/>
    <w:rsid w:val="0047026D"/>
    <w:rsid w:val="00472CEE"/>
    <w:rsid w:val="0047398C"/>
    <w:rsid w:val="004A6359"/>
    <w:rsid w:val="004B6F2E"/>
    <w:rsid w:val="004D7463"/>
    <w:rsid w:val="004E50D5"/>
    <w:rsid w:val="004E73C3"/>
    <w:rsid w:val="004F0E76"/>
    <w:rsid w:val="005209EF"/>
    <w:rsid w:val="00532B57"/>
    <w:rsid w:val="00557B30"/>
    <w:rsid w:val="005B4694"/>
    <w:rsid w:val="005D44D3"/>
    <w:rsid w:val="005D4721"/>
    <w:rsid w:val="00615430"/>
    <w:rsid w:val="00622BA7"/>
    <w:rsid w:val="00633B8B"/>
    <w:rsid w:val="00641574"/>
    <w:rsid w:val="00643024"/>
    <w:rsid w:val="00654441"/>
    <w:rsid w:val="006C1987"/>
    <w:rsid w:val="006D3880"/>
    <w:rsid w:val="006E54CD"/>
    <w:rsid w:val="006F1FC0"/>
    <w:rsid w:val="00706482"/>
    <w:rsid w:val="00737D44"/>
    <w:rsid w:val="0075518A"/>
    <w:rsid w:val="007652D8"/>
    <w:rsid w:val="007A0306"/>
    <w:rsid w:val="007A6A21"/>
    <w:rsid w:val="007C4213"/>
    <w:rsid w:val="0080717D"/>
    <w:rsid w:val="00813B9C"/>
    <w:rsid w:val="00824220"/>
    <w:rsid w:val="008304A9"/>
    <w:rsid w:val="0083240B"/>
    <w:rsid w:val="00835F5A"/>
    <w:rsid w:val="00860B9D"/>
    <w:rsid w:val="00867F5D"/>
    <w:rsid w:val="008718F8"/>
    <w:rsid w:val="00873382"/>
    <w:rsid w:val="008774B7"/>
    <w:rsid w:val="00886D19"/>
    <w:rsid w:val="008D2A04"/>
    <w:rsid w:val="008E19A5"/>
    <w:rsid w:val="008E558B"/>
    <w:rsid w:val="00903734"/>
    <w:rsid w:val="00903752"/>
    <w:rsid w:val="009150A6"/>
    <w:rsid w:val="00932CC8"/>
    <w:rsid w:val="0094703E"/>
    <w:rsid w:val="0095213A"/>
    <w:rsid w:val="00956664"/>
    <w:rsid w:val="00962261"/>
    <w:rsid w:val="00966A02"/>
    <w:rsid w:val="00981A0C"/>
    <w:rsid w:val="00987B8C"/>
    <w:rsid w:val="00992CB7"/>
    <w:rsid w:val="009955B1"/>
    <w:rsid w:val="009B0753"/>
    <w:rsid w:val="009B5BF5"/>
    <w:rsid w:val="009E609E"/>
    <w:rsid w:val="00A217AC"/>
    <w:rsid w:val="00A24694"/>
    <w:rsid w:val="00A5093D"/>
    <w:rsid w:val="00A6110D"/>
    <w:rsid w:val="00A61702"/>
    <w:rsid w:val="00A91E85"/>
    <w:rsid w:val="00A94351"/>
    <w:rsid w:val="00AD6226"/>
    <w:rsid w:val="00AE0D54"/>
    <w:rsid w:val="00AE594E"/>
    <w:rsid w:val="00AF2861"/>
    <w:rsid w:val="00B345F6"/>
    <w:rsid w:val="00B44F92"/>
    <w:rsid w:val="00BA531F"/>
    <w:rsid w:val="00BD53AF"/>
    <w:rsid w:val="00BE0377"/>
    <w:rsid w:val="00C0792C"/>
    <w:rsid w:val="00C20889"/>
    <w:rsid w:val="00C32F79"/>
    <w:rsid w:val="00C77D36"/>
    <w:rsid w:val="00CA10AF"/>
    <w:rsid w:val="00CB555D"/>
    <w:rsid w:val="00CD2BD5"/>
    <w:rsid w:val="00D20A32"/>
    <w:rsid w:val="00D43E48"/>
    <w:rsid w:val="00D64819"/>
    <w:rsid w:val="00D66706"/>
    <w:rsid w:val="00D84FD4"/>
    <w:rsid w:val="00DA0D02"/>
    <w:rsid w:val="00DB5400"/>
    <w:rsid w:val="00DB6F45"/>
    <w:rsid w:val="00DC1A13"/>
    <w:rsid w:val="00DF7CEE"/>
    <w:rsid w:val="00E2031D"/>
    <w:rsid w:val="00E35E2A"/>
    <w:rsid w:val="00E43942"/>
    <w:rsid w:val="00E47BB7"/>
    <w:rsid w:val="00E51D43"/>
    <w:rsid w:val="00E93A75"/>
    <w:rsid w:val="00EA7D31"/>
    <w:rsid w:val="00EB2E21"/>
    <w:rsid w:val="00EC2833"/>
    <w:rsid w:val="00ED4318"/>
    <w:rsid w:val="00ED724A"/>
    <w:rsid w:val="00EF71DF"/>
    <w:rsid w:val="00F0355A"/>
    <w:rsid w:val="00F0465D"/>
    <w:rsid w:val="00F63454"/>
    <w:rsid w:val="00F641F4"/>
    <w:rsid w:val="00FB3862"/>
    <w:rsid w:val="00FD5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64143B"/>
  <w15:chartTrackingRefBased/>
  <w15:docId w15:val="{71B93D2D-843F-485F-BA99-6241E949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5EAC"/>
    <w:pPr>
      <w:spacing w:after="200" w:line="240" w:lineRule="auto"/>
    </w:pPr>
    <w:rPr>
      <w:rFonts w:ascii="Courier New" w:hAnsi="Courier New"/>
      <w:sz w:val="24"/>
    </w:rPr>
  </w:style>
  <w:style w:type="paragraph" w:styleId="Heading1">
    <w:name w:val="heading 1"/>
    <w:basedOn w:val="Normal"/>
    <w:next w:val="Normal"/>
    <w:link w:val="Heading1Char"/>
    <w:uiPriority w:val="9"/>
    <w:qFormat/>
    <w:rsid w:val="000052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BodyText"/>
    <w:link w:val="Heading2Char"/>
    <w:qFormat/>
    <w:rsid w:val="00E2031D"/>
    <w:pPr>
      <w:outlineLvl w:val="1"/>
    </w:pPr>
    <w:rPr>
      <w:b/>
      <w:i/>
      <w:color w:val="C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031D"/>
    <w:rPr>
      <w:rFonts w:ascii="Times New Roman" w:hAnsi="Times New Roman" w:cs="Times New Roman"/>
      <w:b/>
      <w:i/>
      <w:color w:val="C00000"/>
      <w:sz w:val="28"/>
      <w:szCs w:val="28"/>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2E5E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2E5EAC"/>
    <w:pPr>
      <w:spacing w:after="160" w:line="259"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2E5EAC"/>
    <w:rPr>
      <w:sz w:val="16"/>
      <w:szCs w:val="16"/>
    </w:rPr>
  </w:style>
  <w:style w:type="paragraph" w:styleId="CommentText">
    <w:name w:val="annotation text"/>
    <w:basedOn w:val="Normal"/>
    <w:link w:val="CommentTextChar"/>
    <w:uiPriority w:val="99"/>
    <w:unhideWhenUsed/>
    <w:rsid w:val="002E5EAC"/>
    <w:rPr>
      <w:sz w:val="20"/>
      <w:szCs w:val="20"/>
    </w:rPr>
  </w:style>
  <w:style w:type="character" w:customStyle="1" w:styleId="CommentTextChar">
    <w:name w:val="Comment Text Char"/>
    <w:basedOn w:val="DefaultParagraphFont"/>
    <w:link w:val="CommentText"/>
    <w:uiPriority w:val="99"/>
    <w:rsid w:val="002E5EAC"/>
    <w:rPr>
      <w:rFonts w:ascii="Courier New" w:hAnsi="Courier New"/>
      <w:sz w:val="20"/>
      <w:szCs w:val="20"/>
    </w:rPr>
  </w:style>
  <w:style w:type="paragraph" w:styleId="NormalWeb">
    <w:name w:val="Normal (Web)"/>
    <w:basedOn w:val="Normal"/>
    <w:uiPriority w:val="99"/>
    <w:unhideWhenUsed/>
    <w:rsid w:val="002E5EAC"/>
    <w:pPr>
      <w:spacing w:after="0"/>
    </w:pPr>
    <w:rPr>
      <w:rFonts w:ascii="robotoregular" w:eastAsia="Times New Roman" w:hAnsi="robotoregular" w:cs="Times New Roman"/>
      <w:szCs w:val="24"/>
    </w:rPr>
  </w:style>
  <w:style w:type="paragraph" w:customStyle="1" w:styleId="Default">
    <w:name w:val="Default"/>
    <w:rsid w:val="002E5E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2E5EAC"/>
  </w:style>
  <w:style w:type="paragraph" w:styleId="NoSpacing">
    <w:name w:val="No Spacing"/>
    <w:link w:val="NoSpacingChar"/>
    <w:uiPriority w:val="1"/>
    <w:qFormat/>
    <w:rsid w:val="002E5EAC"/>
    <w:pPr>
      <w:spacing w:after="0" w:line="240" w:lineRule="auto"/>
    </w:pPr>
  </w:style>
  <w:style w:type="character" w:customStyle="1" w:styleId="NoSpacingChar">
    <w:name w:val="No Spacing Char"/>
    <w:basedOn w:val="DefaultParagraphFont"/>
    <w:link w:val="NoSpacing"/>
    <w:uiPriority w:val="1"/>
    <w:locked/>
    <w:rsid w:val="002E5EAC"/>
  </w:style>
  <w:style w:type="paragraph" w:styleId="BodyText">
    <w:name w:val="Body Text"/>
    <w:basedOn w:val="Normal"/>
    <w:link w:val="BodyTextChar"/>
    <w:uiPriority w:val="99"/>
    <w:semiHidden/>
    <w:unhideWhenUsed/>
    <w:rsid w:val="002E5EAC"/>
    <w:pPr>
      <w:spacing w:after="120"/>
    </w:pPr>
  </w:style>
  <w:style w:type="character" w:customStyle="1" w:styleId="BodyTextChar">
    <w:name w:val="Body Text Char"/>
    <w:basedOn w:val="DefaultParagraphFont"/>
    <w:link w:val="BodyText"/>
    <w:uiPriority w:val="99"/>
    <w:semiHidden/>
    <w:rsid w:val="002E5EAC"/>
    <w:rPr>
      <w:rFonts w:ascii="Courier New" w:hAnsi="Courier New"/>
      <w:sz w:val="24"/>
    </w:rPr>
  </w:style>
  <w:style w:type="paragraph" w:styleId="BalloonText">
    <w:name w:val="Balloon Text"/>
    <w:basedOn w:val="Normal"/>
    <w:link w:val="BalloonTextChar"/>
    <w:uiPriority w:val="99"/>
    <w:semiHidden/>
    <w:unhideWhenUsed/>
    <w:rsid w:val="002E5EA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EA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A0D02"/>
    <w:rPr>
      <w:b/>
      <w:bCs/>
    </w:rPr>
  </w:style>
  <w:style w:type="character" w:customStyle="1" w:styleId="CommentSubjectChar">
    <w:name w:val="Comment Subject Char"/>
    <w:basedOn w:val="CommentTextChar"/>
    <w:link w:val="CommentSubject"/>
    <w:uiPriority w:val="99"/>
    <w:semiHidden/>
    <w:rsid w:val="00DA0D02"/>
    <w:rPr>
      <w:rFonts w:ascii="Courier New" w:hAnsi="Courier New"/>
      <w:b/>
      <w:bCs/>
      <w:sz w:val="20"/>
      <w:szCs w:val="20"/>
    </w:rPr>
  </w:style>
  <w:style w:type="character" w:customStyle="1" w:styleId="Heading1Char">
    <w:name w:val="Heading 1 Char"/>
    <w:basedOn w:val="DefaultParagraphFont"/>
    <w:link w:val="Heading1"/>
    <w:uiPriority w:val="9"/>
    <w:rsid w:val="000052E9"/>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D7463"/>
    <w:pPr>
      <w:spacing w:after="0" w:line="240" w:lineRule="auto"/>
    </w:pPr>
    <w:rPr>
      <w:rFonts w:ascii="Courier New" w:hAnsi="Courier New"/>
      <w:sz w:val="24"/>
    </w:rPr>
  </w:style>
  <w:style w:type="paragraph" w:styleId="Header">
    <w:name w:val="header"/>
    <w:basedOn w:val="Normal"/>
    <w:link w:val="HeaderChar"/>
    <w:uiPriority w:val="99"/>
    <w:unhideWhenUsed/>
    <w:rsid w:val="00CD2BD5"/>
    <w:pPr>
      <w:tabs>
        <w:tab w:val="center" w:pos="4680"/>
        <w:tab w:val="right" w:pos="9360"/>
      </w:tabs>
      <w:spacing w:after="0"/>
    </w:pPr>
  </w:style>
  <w:style w:type="character" w:customStyle="1" w:styleId="HeaderChar">
    <w:name w:val="Header Char"/>
    <w:basedOn w:val="DefaultParagraphFont"/>
    <w:link w:val="Header"/>
    <w:uiPriority w:val="99"/>
    <w:rsid w:val="00CD2BD5"/>
    <w:rPr>
      <w:rFonts w:ascii="Courier New" w:hAnsi="Courier New"/>
      <w:sz w:val="24"/>
    </w:rPr>
  </w:style>
  <w:style w:type="paragraph" w:styleId="Footer">
    <w:name w:val="footer"/>
    <w:basedOn w:val="Normal"/>
    <w:link w:val="FooterChar"/>
    <w:uiPriority w:val="99"/>
    <w:unhideWhenUsed/>
    <w:rsid w:val="00CD2BD5"/>
    <w:pPr>
      <w:tabs>
        <w:tab w:val="center" w:pos="4680"/>
        <w:tab w:val="right" w:pos="9360"/>
      </w:tabs>
      <w:spacing w:after="0"/>
    </w:pPr>
  </w:style>
  <w:style w:type="character" w:customStyle="1" w:styleId="FooterChar">
    <w:name w:val="Footer Char"/>
    <w:basedOn w:val="DefaultParagraphFont"/>
    <w:link w:val="Footer"/>
    <w:uiPriority w:val="99"/>
    <w:rsid w:val="00CD2BD5"/>
    <w:rPr>
      <w:rFonts w:ascii="Courier New" w:hAnsi="Courier New"/>
      <w:sz w:val="24"/>
    </w:rPr>
  </w:style>
  <w:style w:type="character" w:styleId="Hyperlink">
    <w:name w:val="Hyperlink"/>
    <w:basedOn w:val="DefaultParagraphFont"/>
    <w:uiPriority w:val="99"/>
    <w:unhideWhenUsed/>
    <w:rsid w:val="001501EA"/>
    <w:rPr>
      <w:color w:val="0563C1" w:themeColor="hyperlink"/>
      <w:u w:val="single"/>
    </w:rPr>
  </w:style>
  <w:style w:type="character" w:styleId="UnresolvedMention">
    <w:name w:val="Unresolved Mention"/>
    <w:basedOn w:val="DefaultParagraphFont"/>
    <w:uiPriority w:val="99"/>
    <w:semiHidden/>
    <w:unhideWhenUsed/>
    <w:rsid w:val="00150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gopez@deloitt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A22TNDR37WPX-1143218240-323</_dlc_DocId>
    <_dlc_DocIdUrl xmlns="2b13dd97-7bb8-4fef-b994-c93242b87804">
      <Url>https://esp.cdc.gov/sites/nccdphp/APPS/grants/PM/1815-17/_layouts/15/DocIdRedir.aspx?ID=A22TNDR37WPX-1143218240-323</Url>
      <Description>A22TNDR37WPX-1143218240-323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3D002-173E-442F-96E0-8D0ED8A8E2CB}">
  <ds:schemaRefs>
    <ds:schemaRef ds:uri="http://schemas.microsoft.com/office/2006/metadata/properties"/>
    <ds:schemaRef ds:uri="http://schemas.microsoft.com/office/infopath/2007/PartnerControls"/>
    <ds:schemaRef ds:uri="2b13dd97-7bb8-4fef-b994-c93242b87804"/>
  </ds:schemaRefs>
</ds:datastoreItem>
</file>

<file path=customXml/itemProps2.xml><?xml version="1.0" encoding="utf-8"?>
<ds:datastoreItem xmlns:ds="http://schemas.openxmlformats.org/officeDocument/2006/customXml" ds:itemID="{B8E1D03C-D402-43FB-A779-06FC72F0E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8D83AB-DB5D-436E-94B6-5C90145EECEB}">
  <ds:schemaRefs>
    <ds:schemaRef ds:uri="http://schemas.microsoft.com/sharepoint/v3/contenttype/forms"/>
  </ds:schemaRefs>
</ds:datastoreItem>
</file>

<file path=customXml/itemProps4.xml><?xml version="1.0" encoding="utf-8"?>
<ds:datastoreItem xmlns:ds="http://schemas.openxmlformats.org/officeDocument/2006/customXml" ds:itemID="{0D91C013-8008-4244-8715-6064EBC3DA1D}">
  <ds:schemaRefs>
    <ds:schemaRef ds:uri="http://schemas.microsoft.com/sharepoint/events"/>
  </ds:schemaRefs>
</ds:datastoreItem>
</file>

<file path=customXml/itemProps5.xml><?xml version="1.0" encoding="utf-8"?>
<ds:datastoreItem xmlns:ds="http://schemas.openxmlformats.org/officeDocument/2006/customXml" ds:itemID="{B724470A-C64B-4005-9DFA-AEE09603E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2282</Words>
  <Characters>13011</Characters>
  <Application>Microsoft Office Word</Application>
  <DocSecurity>0</DocSecurity>
  <Lines>108</Lines>
  <Paragraphs>30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4a. CQM State Health Department Interview Guide</vt:lpstr>
      <vt:lpstr>    I. Background: </vt:lpstr>
      <vt:lpstr>    II. EHR and CQM Landscape </vt:lpstr>
      <vt:lpstr>    </vt:lpstr>
      <vt:lpstr>    III. Implementation of CQM Strategies </vt:lpstr>
      <vt:lpstr>    IV. Complementary Programs</vt:lpstr>
      <vt:lpstr>    VI. Close</vt:lpstr>
    </vt:vector>
  </TitlesOfParts>
  <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Macaluso, Renita (CDC/DDPHSS/OS/OSI)</cp:lastModifiedBy>
  <cp:revision>3</cp:revision>
  <cp:lastPrinted>2019-09-09T15:10:00Z</cp:lastPrinted>
  <dcterms:created xsi:type="dcterms:W3CDTF">2020-12-01T21:25:00Z</dcterms:created>
  <dcterms:modified xsi:type="dcterms:W3CDTF">2020-12-02T17:02:00Z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f70cd9c5-4c46-4723-9fa9-d84403e26682</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2020-12-01T21:25:27Z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1546e4be-2c32-48c0-a861-b397deaf7242</vt:lpwstr>
  </property>
  <property fmtid="{D5CDD505-2E9C-101B-9397-08002B2CF9AE}" pid="10" name="MSIP_Label_7b94a7b8-f06c-4dfe-bdcc-9b548fd58c31_ContentBits">
    <vt:lpwstr>0</vt:lpwstr>
  </property>
</Properties>
</file>