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CF" w:rsidP="001A32CF" w:rsidRDefault="001A32CF" w14:paraId="261204FF" w14:textId="77777777">
      <w:pPr>
        <w:rPr>
          <w:b/>
          <w:bCs/>
        </w:rPr>
      </w:pPr>
      <w:r>
        <w:rPr>
          <w:b/>
          <w:bCs/>
        </w:rPr>
        <w:t>Appendix A</w:t>
      </w:r>
    </w:p>
    <w:p w:rsidR="001A32CF" w:rsidP="001A32CF" w:rsidRDefault="001A32CF" w14:paraId="1C566A8E" w14:textId="77777777">
      <w:pPr>
        <w:rPr>
          <w:b/>
          <w:bCs/>
        </w:rPr>
      </w:pPr>
      <w:r>
        <w:rPr>
          <w:b/>
          <w:bCs/>
        </w:rPr>
        <w:t>Recruitment e-mail content</w:t>
      </w:r>
      <w:r w:rsidRPr="00030BFC">
        <w:rPr>
          <w:b/>
          <w:bCs/>
        </w:rPr>
        <w:t xml:space="preserve"> For Group 1</w:t>
      </w:r>
      <w:r>
        <w:rPr>
          <w:b/>
          <w:bCs/>
        </w:rPr>
        <w:t xml:space="preserve"> &amp; Introduction for Survey instrument #1</w:t>
      </w:r>
    </w:p>
    <w:p w:rsidRPr="001F51B2" w:rsidR="001A32CF" w:rsidP="001A32CF" w:rsidRDefault="001A32CF" w14:paraId="3A427ABD" w14:textId="77777777">
      <w:pPr>
        <w:rPr>
          <w:i/>
          <w:iCs/>
        </w:rPr>
      </w:pPr>
      <w:r>
        <w:rPr>
          <w:i/>
          <w:iCs/>
        </w:rPr>
        <w:t>The same language will be used in the recruitment e-mail and in the survey introduction for Group 1.</w:t>
      </w:r>
    </w:p>
    <w:p w:rsidR="001A32CF" w:rsidP="001A32CF" w:rsidRDefault="001A32CF" w14:paraId="236B847F" w14:textId="77777777">
      <w:pPr>
        <w:rPr>
          <w:rFonts w:eastAsia="Times New Roman" w:cstheme="minorHAnsi"/>
        </w:rPr>
      </w:pPr>
      <w:r w:rsidRPr="001C4FB7">
        <w:rPr>
          <w:rFonts w:eastAsia="Times New Roman" w:cstheme="minorHAnsi"/>
        </w:rPr>
        <w:t xml:space="preserve">Several </w:t>
      </w:r>
      <w:r>
        <w:rPr>
          <w:rStyle w:val="normaltextrun"/>
          <w:rFonts w:ascii="Calibri" w:hAnsi="Calibri" w:cs="Calibri"/>
        </w:rPr>
        <w:t xml:space="preserve">Oasis of the Seas passengers who sailed on the Atlantis cruise from Miami, Fla., January 19–26, 2020, </w:t>
      </w:r>
      <w:r>
        <w:rPr>
          <w:rFonts w:eastAsia="Times New Roman" w:cstheme="minorHAnsi"/>
        </w:rPr>
        <w:t xml:space="preserve">became sick with </w:t>
      </w:r>
      <w:r w:rsidRPr="001C4FB7">
        <w:rPr>
          <w:rFonts w:eastAsia="Times New Roman" w:cstheme="minorHAnsi"/>
        </w:rPr>
        <w:t xml:space="preserve">a drug-resistant strain of </w:t>
      </w:r>
      <w:r w:rsidRPr="001C4FB7">
        <w:rPr>
          <w:rFonts w:eastAsia="Times New Roman" w:cstheme="minorHAnsi"/>
          <w:i/>
          <w:iCs/>
        </w:rPr>
        <w:t>Shigella</w:t>
      </w:r>
      <w:r>
        <w:rPr>
          <w:rFonts w:eastAsia="Times New Roman" w:cstheme="minorHAnsi"/>
          <w:i/>
          <w:iCs/>
        </w:rPr>
        <w:t xml:space="preserve"> </w:t>
      </w:r>
      <w:r>
        <w:rPr>
          <w:rFonts w:eastAsia="Times New Roman" w:cstheme="minorHAnsi"/>
        </w:rPr>
        <w:t xml:space="preserve">after the cruise. </w:t>
      </w:r>
      <w:r w:rsidRPr="0023756F">
        <w:rPr>
          <w:rFonts w:eastAsia="Times New Roman" w:cstheme="minorHAnsi"/>
        </w:rPr>
        <w:t>This</w:t>
      </w:r>
      <w:r w:rsidRPr="00061643">
        <w:rPr>
          <w:rFonts w:eastAsia="Times New Roman" w:cstheme="minorHAnsi"/>
        </w:rPr>
        <w:t xml:space="preserve"> h</w:t>
      </w:r>
      <w:r w:rsidRPr="001C4FB7">
        <w:rPr>
          <w:rFonts w:eastAsia="Times New Roman" w:cstheme="minorHAnsi"/>
        </w:rPr>
        <w:t xml:space="preserve">ighly contagious </w:t>
      </w:r>
      <w:r>
        <w:rPr>
          <w:rFonts w:eastAsia="Times New Roman" w:cstheme="minorHAnsi"/>
        </w:rPr>
        <w:t>bacteria</w:t>
      </w:r>
      <w:r w:rsidRPr="001C4FB7">
        <w:rPr>
          <w:rFonts w:eastAsia="Times New Roman" w:cstheme="minorHAnsi"/>
        </w:rPr>
        <w:t xml:space="preserve"> </w:t>
      </w:r>
      <w:proofErr w:type="gramStart"/>
      <w:r w:rsidRPr="001C4FB7">
        <w:rPr>
          <w:rFonts w:eastAsia="Times New Roman" w:cstheme="minorHAnsi"/>
        </w:rPr>
        <w:t>causes</w:t>
      </w:r>
      <w:proofErr w:type="gramEnd"/>
      <w:r w:rsidRPr="001C4FB7">
        <w:rPr>
          <w:rFonts w:eastAsia="Times New Roman" w:cstheme="minorHAnsi"/>
        </w:rPr>
        <w:t xml:space="preserve"> the diarrheal disease shigellosis.</w:t>
      </w:r>
      <w:r>
        <w:rPr>
          <w:rFonts w:eastAsia="Times New Roman" w:cstheme="minorHAnsi"/>
        </w:rPr>
        <w:t xml:space="preserve"> The U.S. Centers for Disease Control and Prevention </w:t>
      </w:r>
      <w:r>
        <w:t>is doing a survey to learn how ship passengers became infected. We are asking all passengers to take part in this survey, even if they did not get sick.</w:t>
      </w:r>
    </w:p>
    <w:p w:rsidRPr="00FA62A5" w:rsidR="001A32CF" w:rsidP="001A32CF" w:rsidRDefault="001A32CF" w14:paraId="6EC6BBD3" w14:textId="77777777">
      <w:pPr>
        <w:rPr>
          <w:szCs w:val="19"/>
        </w:rPr>
      </w:pPr>
      <w:r>
        <w:t>By taking part in this survey, you will help</w:t>
      </w:r>
      <w:r w:rsidRPr="00FA62A5">
        <w:rPr>
          <w:szCs w:val="19"/>
        </w:rPr>
        <w:t xml:space="preserve"> </w:t>
      </w:r>
      <w:r>
        <w:rPr>
          <w:szCs w:val="19"/>
        </w:rPr>
        <w:t xml:space="preserve">- us to learn how people became sick.  This will help improve prevention efforts. </w:t>
      </w:r>
      <w:r w:rsidRPr="00FA62A5">
        <w:rPr>
          <w:szCs w:val="19"/>
        </w:rPr>
        <w:t xml:space="preserve">Your participation is voluntary, and you may skip any question you do not want to answer. </w:t>
      </w:r>
    </w:p>
    <w:p w:rsidR="001A32CF" w:rsidP="001A32CF" w:rsidRDefault="001A32CF" w14:paraId="592076A0" w14:textId="77777777">
      <w:pPr>
        <w:rPr>
          <w:szCs w:val="19"/>
        </w:rPr>
      </w:pPr>
      <w:r w:rsidRPr="00FA62A5">
        <w:rPr>
          <w:szCs w:val="19"/>
        </w:rPr>
        <w:t xml:space="preserve">The survey includes questions about activities you did while on the cruise. Some of these questions </w:t>
      </w:r>
      <w:r>
        <w:rPr>
          <w:szCs w:val="19"/>
        </w:rPr>
        <w:t>are</w:t>
      </w:r>
      <w:r w:rsidRPr="00FA62A5">
        <w:rPr>
          <w:szCs w:val="19"/>
        </w:rPr>
        <w:t xml:space="preserve"> sensitive</w:t>
      </w:r>
      <w:r>
        <w:rPr>
          <w:szCs w:val="19"/>
        </w:rPr>
        <w:t xml:space="preserve"> in nature</w:t>
      </w:r>
      <w:r w:rsidRPr="00FA62A5">
        <w:rPr>
          <w:szCs w:val="19"/>
        </w:rPr>
        <w:t xml:space="preserve">, but your answers will be kept confidential and private. The survey will take about </w:t>
      </w:r>
      <w:r>
        <w:rPr>
          <w:szCs w:val="19"/>
        </w:rPr>
        <w:t>1</w:t>
      </w:r>
      <w:r w:rsidRPr="00FA62A5">
        <w:rPr>
          <w:szCs w:val="19"/>
        </w:rPr>
        <w:t>0 minutes to complete.</w:t>
      </w:r>
    </w:p>
    <w:p w:rsidR="001A32CF" w:rsidP="001A32CF" w:rsidRDefault="001A32CF" w14:paraId="4D73C465" w14:textId="77777777">
      <w:pPr>
        <w:rPr>
          <w:szCs w:val="19"/>
        </w:rPr>
      </w:pPr>
    </w:p>
    <w:p w:rsidR="001A32CF" w:rsidP="001A32CF" w:rsidRDefault="001A32CF" w14:paraId="6D424296" w14:textId="77777777">
      <w:pPr>
        <w:rPr>
          <w:rFonts w:eastAsia="Times New Roman" w:cstheme="minorHAnsi"/>
          <w:b/>
          <w:bCs/>
        </w:rPr>
      </w:pPr>
    </w:p>
    <w:p w:rsidR="001A32CF" w:rsidP="001A32CF" w:rsidRDefault="001A32CF" w14:paraId="220163EA" w14:textId="77777777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Recruitment e-mail content and Introduction for Survey Instrument # 2 (groups 2 &amp; 3) </w:t>
      </w:r>
    </w:p>
    <w:p w:rsidRPr="00C831EF" w:rsidR="001A32CF" w:rsidP="001A32CF" w:rsidRDefault="001A32CF" w14:paraId="2A62BF62" w14:textId="77777777">
      <w:pPr>
        <w:rPr>
          <w:i/>
          <w:iCs/>
        </w:rPr>
      </w:pPr>
      <w:r>
        <w:rPr>
          <w:i/>
          <w:iCs/>
        </w:rPr>
        <w:t>The same language will be used in the recruitment e-mail and in the survey introduction for Groups 2 &amp; 3.</w:t>
      </w:r>
    </w:p>
    <w:p w:rsidRPr="002A1CAC" w:rsidR="001A32CF" w:rsidP="001A32CF" w:rsidRDefault="001A32CF" w14:paraId="2954CEFF" w14:textId="77777777">
      <w:pPr>
        <w:rPr>
          <w:rFonts w:eastAsia="Times New Roman" w:cstheme="minorHAnsi"/>
        </w:rPr>
      </w:pPr>
      <w:r w:rsidRPr="002A1CAC">
        <w:rPr>
          <w:rFonts w:eastAsia="Times New Roman" w:cstheme="minorHAnsi"/>
        </w:rPr>
        <w:t xml:space="preserve">The U.S. Centers for Disease Control and Prevention </w:t>
      </w:r>
      <w:r w:rsidRPr="002A1CAC">
        <w:t xml:space="preserve">is doing a survey to investigate several cases of drug-resistant shigellosis in the United States.  </w:t>
      </w:r>
      <w:r w:rsidRPr="001F51B2">
        <w:rPr>
          <w:rFonts w:eastAsia="Times New Roman" w:cstheme="minorHAnsi"/>
        </w:rPr>
        <w:t xml:space="preserve">Shigellosis is a diarrheal illness caused by the bacteria </w:t>
      </w:r>
      <w:r w:rsidRPr="001F51B2">
        <w:rPr>
          <w:rFonts w:eastAsia="Times New Roman" w:cstheme="minorHAnsi"/>
          <w:i/>
          <w:iCs/>
        </w:rPr>
        <w:t>Shigella.</w:t>
      </w:r>
      <w:r w:rsidRPr="001F51B2">
        <w:rPr>
          <w:rFonts w:eastAsia="Times New Roman" w:cstheme="minorHAnsi"/>
        </w:rPr>
        <w:t xml:space="preserve">  You are invited to take part in this survey because you recently had an illness caused by </w:t>
      </w:r>
      <w:proofErr w:type="gramStart"/>
      <w:r w:rsidRPr="001F51B2">
        <w:rPr>
          <w:rFonts w:eastAsia="Times New Roman" w:cstheme="minorHAnsi"/>
        </w:rPr>
        <w:t>drug-resistant</w:t>
      </w:r>
      <w:proofErr w:type="gramEnd"/>
      <w:r w:rsidRPr="001F51B2">
        <w:rPr>
          <w:rFonts w:eastAsia="Times New Roman" w:cstheme="minorHAnsi"/>
        </w:rPr>
        <w:t xml:space="preserve"> </w:t>
      </w:r>
      <w:r w:rsidRPr="001F51B2">
        <w:rPr>
          <w:rFonts w:eastAsia="Times New Roman" w:cstheme="minorHAnsi"/>
          <w:i/>
          <w:iCs/>
        </w:rPr>
        <w:t>Shigella</w:t>
      </w:r>
      <w:r w:rsidRPr="001F51B2">
        <w:rPr>
          <w:rFonts w:eastAsia="Times New Roman" w:cstheme="minorHAnsi"/>
        </w:rPr>
        <w:t>.</w:t>
      </w:r>
    </w:p>
    <w:p w:rsidRPr="00FA62A5" w:rsidR="001A32CF" w:rsidP="001A32CF" w:rsidRDefault="001A32CF" w14:paraId="62B836D3" w14:textId="77777777">
      <w:pPr>
        <w:rPr>
          <w:szCs w:val="19"/>
        </w:rPr>
      </w:pPr>
      <w:r>
        <w:t>By taking part in this survey, you will help</w:t>
      </w:r>
      <w:r w:rsidRPr="00FA62A5">
        <w:rPr>
          <w:szCs w:val="19"/>
        </w:rPr>
        <w:t xml:space="preserve"> </w:t>
      </w:r>
      <w:r>
        <w:rPr>
          <w:szCs w:val="19"/>
        </w:rPr>
        <w:t xml:space="preserve">- us to learn how people became sick.  This will help improve prevention efforts. </w:t>
      </w:r>
      <w:r w:rsidRPr="00FA62A5">
        <w:rPr>
          <w:szCs w:val="19"/>
        </w:rPr>
        <w:t>Your participation is voluntar</w:t>
      </w:r>
      <w:bookmarkStart w:name="_GoBack" w:id="0"/>
      <w:bookmarkEnd w:id="0"/>
      <w:r w:rsidRPr="00FA62A5">
        <w:rPr>
          <w:szCs w:val="19"/>
        </w:rPr>
        <w:t xml:space="preserve">y, and you may skip any question you do not want to answer. </w:t>
      </w:r>
    </w:p>
    <w:p w:rsidR="001A32CF" w:rsidP="001A32CF" w:rsidRDefault="001A32CF" w14:paraId="4F480F91" w14:textId="77777777">
      <w:pPr>
        <w:rPr>
          <w:szCs w:val="19"/>
        </w:rPr>
      </w:pPr>
      <w:r w:rsidRPr="00CB0595">
        <w:rPr>
          <w:szCs w:val="19"/>
        </w:rPr>
        <w:t xml:space="preserve">The survey includes questions about </w:t>
      </w:r>
      <w:r>
        <w:rPr>
          <w:szCs w:val="19"/>
        </w:rPr>
        <w:t xml:space="preserve">recent </w:t>
      </w:r>
      <w:r w:rsidRPr="00CB0595">
        <w:rPr>
          <w:szCs w:val="19"/>
        </w:rPr>
        <w:t xml:space="preserve">activities </w:t>
      </w:r>
      <w:r>
        <w:rPr>
          <w:szCs w:val="19"/>
        </w:rPr>
        <w:t>and symptoms of your illness</w:t>
      </w:r>
      <w:r w:rsidRPr="00CB0595">
        <w:rPr>
          <w:szCs w:val="19"/>
        </w:rPr>
        <w:t>. Some of these questions are sensitive in nature, but your answers will be kept confidential and private. The survey will take about 10 minutes to complete.</w:t>
      </w:r>
    </w:p>
    <w:p w:rsidR="001A32CF" w:rsidP="001A32CF" w:rsidRDefault="001A32CF" w14:paraId="1A8A021F" w14:textId="77777777">
      <w:pPr>
        <w:rPr>
          <w:szCs w:val="19"/>
        </w:rPr>
      </w:pPr>
    </w:p>
    <w:p w:rsidRPr="00CB0595" w:rsidR="001A32CF" w:rsidP="001A32CF" w:rsidRDefault="001A32CF" w14:paraId="3B802DF0" w14:textId="77777777">
      <w:pPr>
        <w:rPr>
          <w:szCs w:val="19"/>
        </w:rPr>
      </w:pPr>
    </w:p>
    <w:p w:rsidRPr="00CB0595" w:rsidR="001A32CF" w:rsidP="001A32CF" w:rsidRDefault="001A32CF" w14:paraId="3F6F1F63" w14:textId="77777777">
      <w:pPr>
        <w:rPr>
          <w:szCs w:val="19"/>
        </w:rPr>
      </w:pPr>
    </w:p>
    <w:p w:rsidR="001A32CF" w:rsidP="001A32CF" w:rsidRDefault="001A32CF" w14:paraId="2513F295" w14:textId="77777777"/>
    <w:p w:rsidR="001319E3" w:rsidRDefault="001319E3" w14:paraId="6B41CBD7" w14:textId="77777777"/>
    <w:sectPr w:rsidR="0013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5"/>
    <w:rsid w:val="001319E3"/>
    <w:rsid w:val="001A32CF"/>
    <w:rsid w:val="00356DB5"/>
    <w:rsid w:val="004B53BB"/>
    <w:rsid w:val="005731DF"/>
    <w:rsid w:val="00672522"/>
    <w:rsid w:val="00677EAA"/>
    <w:rsid w:val="007D49BE"/>
    <w:rsid w:val="00931A56"/>
    <w:rsid w:val="00C43681"/>
    <w:rsid w:val="00C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F52E"/>
  <w15:chartTrackingRefBased/>
  <w15:docId w15:val="{5406EF04-18E2-4857-B34E-97093A1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5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B53BB"/>
  </w:style>
  <w:style w:type="character" w:styleId="CommentReference">
    <w:name w:val="annotation reference"/>
    <w:basedOn w:val="DefaultParagraphFont"/>
    <w:uiPriority w:val="99"/>
    <w:semiHidden/>
    <w:unhideWhenUsed/>
    <w:rsid w:val="00677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(CDC/DDID/NCEZID/DFWED)</dc:creator>
  <cp:keywords/>
  <dc:description/>
  <cp:lastModifiedBy>Garcia-Williams, Amanda (CDC/DDID/NCEZID/DFWED)</cp:lastModifiedBy>
  <cp:revision>4</cp:revision>
  <dcterms:created xsi:type="dcterms:W3CDTF">2020-03-05T14:47:00Z</dcterms:created>
  <dcterms:modified xsi:type="dcterms:W3CDTF">2020-03-05T19:46:00Z</dcterms:modified>
</cp:coreProperties>
</file>