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1601F" w:rsidP="005813F9" w:rsidRDefault="005813F9" w14:paraId="47E52582" w14:textId="77777777">
      <w:pPr>
        <w:spacing w:after="120"/>
        <w:jc w:val="center"/>
        <w:rPr>
          <w:b/>
          <w:szCs w:val="24"/>
        </w:rPr>
      </w:pPr>
      <w:r>
        <w:rPr>
          <w:b/>
          <w:szCs w:val="24"/>
        </w:rPr>
        <w:t xml:space="preserve">Attachment </w:t>
      </w:r>
      <w:r w:rsidR="0071601F">
        <w:rPr>
          <w:b/>
          <w:szCs w:val="24"/>
        </w:rPr>
        <w:t>1k</w:t>
      </w:r>
    </w:p>
    <w:p w:rsidR="0071601F" w:rsidP="005813F9" w:rsidRDefault="0071601F" w14:paraId="7C81ED87" w14:textId="5BCDFA72">
      <w:pPr>
        <w:spacing w:after="120"/>
        <w:jc w:val="center"/>
        <w:rPr>
          <w:b/>
          <w:szCs w:val="24"/>
        </w:rPr>
      </w:pPr>
      <w:r>
        <w:rPr>
          <w:b/>
          <w:szCs w:val="24"/>
        </w:rPr>
        <w:t>National Health Interview Survey (NHIS) Follow-up Health Study</w:t>
      </w:r>
    </w:p>
    <w:p w:rsidR="005813F9" w:rsidP="005813F9" w:rsidRDefault="0071601F" w14:paraId="442C514B" w14:textId="3CDCC518">
      <w:pPr>
        <w:spacing w:after="120"/>
        <w:jc w:val="center"/>
        <w:rPr>
          <w:b/>
          <w:szCs w:val="24"/>
        </w:rPr>
      </w:pPr>
      <w:r>
        <w:rPr>
          <w:b/>
          <w:szCs w:val="24"/>
        </w:rPr>
        <w:t xml:space="preserve">Final </w:t>
      </w:r>
      <w:r w:rsidR="005813F9">
        <w:rPr>
          <w:b/>
          <w:szCs w:val="24"/>
        </w:rPr>
        <w:t xml:space="preserve">Report of </w:t>
      </w:r>
      <w:r>
        <w:rPr>
          <w:b/>
          <w:szCs w:val="24"/>
        </w:rPr>
        <w:t>Findings</w:t>
      </w:r>
      <w:r w:rsidR="005813F9">
        <w:rPr>
          <w:b/>
          <w:szCs w:val="24"/>
        </w:rPr>
        <w:t xml:space="preserve"> </w:t>
      </w:r>
    </w:p>
    <w:p w:rsidRPr="0098716B" w:rsidR="00375E4F" w:rsidP="005813F9" w:rsidRDefault="00375E4F" w14:paraId="2D74823B" w14:textId="77777777">
      <w:pPr>
        <w:rPr>
          <w:rFonts w:cs="Arial" w:asciiTheme="minorHAnsi" w:hAnsiTheme="minorHAnsi"/>
          <w:sz w:val="22"/>
          <w:szCs w:val="22"/>
        </w:rPr>
      </w:pPr>
    </w:p>
    <w:p w:rsidRPr="0098716B" w:rsidR="005813F9" w:rsidP="005813F9" w:rsidRDefault="005813F9" w14:paraId="3299BFC3" w14:textId="77777777">
      <w:pPr>
        <w:rPr>
          <w:rFonts w:cs="Arial" w:asciiTheme="minorHAnsi" w:hAnsiTheme="minorHAnsi"/>
          <w:sz w:val="22"/>
          <w:szCs w:val="22"/>
        </w:rPr>
      </w:pPr>
      <w:r w:rsidRPr="0098716B">
        <w:rPr>
          <w:rFonts w:cs="Arial" w:asciiTheme="minorHAnsi" w:hAnsiTheme="minorHAnsi"/>
          <w:sz w:val="22"/>
          <w:szCs w:val="22"/>
        </w:rPr>
        <w:t>Dear {</w:t>
      </w:r>
      <w:r>
        <w:rPr>
          <w:rFonts w:cs="Arial" w:asciiTheme="minorHAnsi" w:hAnsiTheme="minorHAnsi"/>
          <w:sz w:val="22"/>
          <w:szCs w:val="22"/>
        </w:rPr>
        <w:t>Participant</w:t>
      </w:r>
      <w:r w:rsidRPr="0098716B">
        <w:rPr>
          <w:rFonts w:cs="Arial" w:asciiTheme="minorHAnsi" w:hAnsiTheme="minorHAnsi"/>
          <w:sz w:val="22"/>
          <w:szCs w:val="22"/>
        </w:rPr>
        <w:t xml:space="preserve"> NAME},</w:t>
      </w:r>
    </w:p>
    <w:p w:rsidRPr="0098716B" w:rsidR="005813F9" w:rsidP="005813F9" w:rsidRDefault="005813F9" w14:paraId="4F5E6A24" w14:textId="77777777">
      <w:pPr>
        <w:rPr>
          <w:rFonts w:cs="Arial" w:asciiTheme="minorHAnsi" w:hAnsiTheme="minorHAnsi"/>
          <w:sz w:val="22"/>
          <w:szCs w:val="22"/>
        </w:rPr>
      </w:pPr>
      <w:r w:rsidRPr="0098716B">
        <w:rPr>
          <w:rFonts w:cs="Arial" w:asciiTheme="minorHAnsi" w:hAnsiTheme="minorHAnsi"/>
          <w:sz w:val="22"/>
          <w:szCs w:val="22"/>
        </w:rPr>
        <w:t xml:space="preserve"> </w:t>
      </w:r>
    </w:p>
    <w:p w:rsidRPr="0098716B" w:rsidR="005813F9" w:rsidP="005813F9" w:rsidRDefault="005813F9" w14:paraId="741AB9CC" w14:textId="77777777">
      <w:pPr>
        <w:rPr>
          <w:rFonts w:cs="Arial" w:asciiTheme="minorHAnsi" w:hAnsiTheme="minorHAnsi"/>
          <w:sz w:val="22"/>
          <w:szCs w:val="22"/>
        </w:rPr>
      </w:pPr>
      <w:r w:rsidRPr="0098716B">
        <w:rPr>
          <w:rFonts w:cs="Arial" w:asciiTheme="minorHAnsi" w:hAnsiTheme="minorHAnsi"/>
          <w:sz w:val="22"/>
          <w:szCs w:val="22"/>
        </w:rPr>
        <w:t xml:space="preserve">We appreciate your participation in the </w:t>
      </w:r>
      <w:r>
        <w:rPr>
          <w:rFonts w:cs="Arial" w:asciiTheme="minorHAnsi" w:hAnsiTheme="minorHAnsi"/>
          <w:sz w:val="22"/>
          <w:szCs w:val="22"/>
        </w:rPr>
        <w:t xml:space="preserve">NHIS Follow-up Health </w:t>
      </w:r>
      <w:r w:rsidRPr="0098716B">
        <w:rPr>
          <w:rFonts w:cs="Arial" w:asciiTheme="minorHAnsi" w:hAnsiTheme="minorHAnsi"/>
          <w:sz w:val="22"/>
          <w:szCs w:val="22"/>
        </w:rPr>
        <w:t xml:space="preserve">study conducted by the National Center for Health Statistics.  </w:t>
      </w:r>
    </w:p>
    <w:p w:rsidRPr="0098716B" w:rsidR="005813F9" w:rsidP="005813F9" w:rsidRDefault="005813F9" w14:paraId="4056B554" w14:textId="77777777">
      <w:pPr>
        <w:rPr>
          <w:rFonts w:cs="Arial" w:asciiTheme="minorHAnsi" w:hAnsiTheme="minorHAnsi"/>
          <w:sz w:val="22"/>
          <w:szCs w:val="22"/>
        </w:rPr>
      </w:pPr>
      <w:r w:rsidRPr="0098716B">
        <w:rPr>
          <w:rFonts w:cs="Arial" w:asciiTheme="minorHAnsi" w:hAnsiTheme="minorHAnsi"/>
          <w:sz w:val="22"/>
          <w:szCs w:val="22"/>
        </w:rPr>
        <w:t xml:space="preserve"> </w:t>
      </w:r>
    </w:p>
    <w:p w:rsidRPr="00D05DA6" w:rsidR="005813F9" w:rsidP="005813F9" w:rsidRDefault="0030073C" w14:paraId="597738D9" w14:textId="764E3962">
      <w:pPr>
        <w:rPr>
          <w:rFonts w:asciiTheme="minorHAnsi" w:hAnsiTheme="minorHAnsi"/>
          <w:iCs/>
          <w:sz w:val="22"/>
        </w:rPr>
      </w:pPr>
      <w:bookmarkStart w:name="_Hlk58860029" w:id="0"/>
      <w:r w:rsidRPr="002A34CC">
        <w:rPr>
          <w:rFonts w:asciiTheme="minorHAnsi" w:hAnsiTheme="minorHAnsi"/>
          <w:iCs/>
          <w:sz w:val="22"/>
        </w:rPr>
        <w:t xml:space="preserve">Enclosed are your test results </w:t>
      </w:r>
      <w:r w:rsidRPr="002A34CC" w:rsidR="002A34CC">
        <w:rPr>
          <w:rFonts w:asciiTheme="minorHAnsi" w:hAnsiTheme="minorHAnsi"/>
          <w:iCs/>
          <w:sz w:val="22"/>
        </w:rPr>
        <w:t xml:space="preserve">from the measurements taken during </w:t>
      </w:r>
      <w:r w:rsidRPr="002A34CC">
        <w:rPr>
          <w:rFonts w:asciiTheme="minorHAnsi" w:hAnsiTheme="minorHAnsi"/>
          <w:iCs/>
          <w:sz w:val="22"/>
        </w:rPr>
        <w:t>our visit to your home</w:t>
      </w:r>
      <w:r w:rsidRPr="002A34CC" w:rsidR="002A34CC">
        <w:rPr>
          <w:rFonts w:asciiTheme="minorHAnsi" w:hAnsiTheme="minorHAnsi"/>
          <w:iCs/>
          <w:sz w:val="22"/>
        </w:rPr>
        <w:t xml:space="preserve"> on &lt;insert date&gt; and from the tests that were run on the blood and urine that you provided during that visit</w:t>
      </w:r>
      <w:r w:rsidRPr="002A34CC">
        <w:rPr>
          <w:rFonts w:asciiTheme="minorHAnsi" w:hAnsiTheme="minorHAnsi"/>
          <w:iCs/>
          <w:sz w:val="22"/>
        </w:rPr>
        <w:t>.  We have provided you with information about what your height, weight, and blood pressure could mean to your health based on recommended guidelines.  In addition, we have provided all laboratory results with reference ranges.  Reference ranges are sets of values that can be used by your health</w:t>
      </w:r>
      <w:r w:rsidRPr="002A34CC" w:rsidR="00431E3F">
        <w:rPr>
          <w:rFonts w:asciiTheme="minorHAnsi" w:hAnsiTheme="minorHAnsi"/>
          <w:iCs/>
          <w:sz w:val="22"/>
        </w:rPr>
        <w:t xml:space="preserve"> </w:t>
      </w:r>
      <w:r w:rsidRPr="002A34CC">
        <w:rPr>
          <w:rFonts w:asciiTheme="minorHAnsi" w:hAnsiTheme="minorHAnsi"/>
          <w:iCs/>
          <w:sz w:val="22"/>
        </w:rPr>
        <w:t>care provider to interpret your results.</w:t>
      </w:r>
      <w:r>
        <w:rPr>
          <w:rFonts w:asciiTheme="minorHAnsi" w:hAnsiTheme="minorHAnsi"/>
          <w:iCs/>
          <w:sz w:val="22"/>
        </w:rPr>
        <w:t xml:space="preserve">  </w:t>
      </w:r>
      <w:r w:rsidR="00E550F9">
        <w:rPr>
          <w:rFonts w:asciiTheme="minorHAnsi" w:hAnsiTheme="minorHAnsi"/>
          <w:iCs/>
          <w:sz w:val="22"/>
        </w:rPr>
        <w:t>[</w:t>
      </w:r>
      <w:r w:rsidRPr="0098716B" w:rsidR="005813F9">
        <w:rPr>
          <w:rFonts w:asciiTheme="minorHAnsi" w:hAnsiTheme="minorHAnsi"/>
          <w:i/>
          <w:sz w:val="22"/>
        </w:rPr>
        <w:t xml:space="preserve">If abnormal </w:t>
      </w:r>
      <w:r w:rsidR="005813F9">
        <w:rPr>
          <w:rFonts w:asciiTheme="minorHAnsi" w:hAnsiTheme="minorHAnsi"/>
          <w:i/>
          <w:sz w:val="22"/>
        </w:rPr>
        <w:t>laboratory result</w:t>
      </w:r>
      <w:r w:rsidRPr="0098716B" w:rsidR="005813F9">
        <w:rPr>
          <w:rFonts w:asciiTheme="minorHAnsi" w:hAnsiTheme="minorHAnsi"/>
          <w:i/>
          <w:sz w:val="22"/>
        </w:rPr>
        <w:t>, insert</w:t>
      </w:r>
      <w:r w:rsidRPr="00E550F9" w:rsidR="00E550F9">
        <w:rPr>
          <w:rFonts w:cs="Arial" w:asciiTheme="minorHAnsi" w:hAnsiTheme="minorHAnsi"/>
          <w:bCs/>
          <w:sz w:val="22"/>
          <w:szCs w:val="22"/>
        </w:rPr>
        <w:t>:</w:t>
      </w:r>
      <w:r w:rsidR="00E550F9">
        <w:rPr>
          <w:rFonts w:cs="Arial" w:asciiTheme="minorHAnsi" w:hAnsiTheme="minorHAnsi"/>
          <w:b/>
          <w:sz w:val="22"/>
          <w:szCs w:val="22"/>
        </w:rPr>
        <w:t xml:space="preserve">  </w:t>
      </w:r>
      <w:r w:rsidRPr="0098716B" w:rsidR="005813F9">
        <w:rPr>
          <w:rFonts w:cs="Arial" w:asciiTheme="minorHAnsi" w:hAnsiTheme="minorHAnsi"/>
          <w:b/>
          <w:sz w:val="22"/>
          <w:szCs w:val="22"/>
        </w:rPr>
        <w:t>We reviewed your test results</w:t>
      </w:r>
      <w:r w:rsidR="002A34CC">
        <w:rPr>
          <w:rFonts w:cs="Arial" w:asciiTheme="minorHAnsi" w:hAnsiTheme="minorHAnsi"/>
          <w:b/>
          <w:sz w:val="22"/>
          <w:szCs w:val="22"/>
        </w:rPr>
        <w:t>,</w:t>
      </w:r>
      <w:r w:rsidRPr="0098716B" w:rsidR="005813F9">
        <w:rPr>
          <w:rFonts w:cs="Arial" w:asciiTheme="minorHAnsi" w:hAnsiTheme="minorHAnsi"/>
          <w:b/>
          <w:sz w:val="22"/>
          <w:szCs w:val="22"/>
        </w:rPr>
        <w:t xml:space="preserve"> found that </w:t>
      </w:r>
      <w:r w:rsidRPr="00E550F9" w:rsidR="002A34CC">
        <w:rPr>
          <w:rFonts w:cs="Arial" w:asciiTheme="minorHAnsi" w:hAnsiTheme="minorHAnsi"/>
          <w:b/>
          <w:sz w:val="22"/>
          <w:szCs w:val="22"/>
          <w:u w:val="single"/>
        </w:rPr>
        <w:t xml:space="preserve">one or more </w:t>
      </w:r>
      <w:r w:rsidRPr="00E550F9" w:rsidR="005813F9">
        <w:rPr>
          <w:rFonts w:cs="Arial" w:asciiTheme="minorHAnsi" w:hAnsiTheme="minorHAnsi"/>
          <w:b/>
          <w:sz w:val="22"/>
          <w:szCs w:val="22"/>
          <w:u w:val="single"/>
        </w:rPr>
        <w:t>values were abnormal</w:t>
      </w:r>
      <w:r w:rsidRPr="00E550F9" w:rsidR="002A34CC">
        <w:rPr>
          <w:rFonts w:cs="Arial" w:asciiTheme="minorHAnsi" w:hAnsiTheme="minorHAnsi"/>
          <w:b/>
          <w:sz w:val="22"/>
          <w:szCs w:val="22"/>
        </w:rPr>
        <w:t xml:space="preserve">, </w:t>
      </w:r>
      <w:r w:rsidRPr="00E550F9" w:rsidR="00D05DA6">
        <w:rPr>
          <w:rFonts w:cs="Arial" w:asciiTheme="minorHAnsi" w:hAnsiTheme="minorHAnsi"/>
          <w:b/>
          <w:sz w:val="22"/>
          <w:szCs w:val="22"/>
        </w:rPr>
        <w:t xml:space="preserve">and want to make you aware of </w:t>
      </w:r>
      <w:r w:rsidRPr="00E550F9" w:rsidR="00E550F9">
        <w:rPr>
          <w:rFonts w:cs="Arial" w:asciiTheme="minorHAnsi" w:hAnsiTheme="minorHAnsi"/>
          <w:b/>
          <w:sz w:val="22"/>
          <w:szCs w:val="22"/>
        </w:rPr>
        <w:t>them</w:t>
      </w:r>
      <w:r w:rsidRPr="00E550F9" w:rsidR="00D05DA6">
        <w:rPr>
          <w:rFonts w:cs="Arial" w:asciiTheme="minorHAnsi" w:hAnsiTheme="minorHAnsi"/>
          <w:b/>
          <w:sz w:val="22"/>
          <w:szCs w:val="22"/>
        </w:rPr>
        <w:t>.</w:t>
      </w:r>
      <w:r w:rsidR="00E550F9">
        <w:rPr>
          <w:rFonts w:cs="Arial" w:asciiTheme="minorHAnsi" w:hAnsiTheme="minorHAnsi"/>
          <w:b/>
          <w:sz w:val="22"/>
          <w:szCs w:val="22"/>
        </w:rPr>
        <w:t xml:space="preserve">  </w:t>
      </w:r>
      <w:r w:rsidRPr="00E550F9" w:rsidR="002A34CC">
        <w:rPr>
          <w:rFonts w:cs="Arial" w:asciiTheme="minorHAnsi" w:hAnsiTheme="minorHAnsi"/>
          <w:b/>
          <w:sz w:val="22"/>
          <w:szCs w:val="22"/>
        </w:rPr>
        <w:t>T</w:t>
      </w:r>
      <w:r w:rsidRPr="00E550F9">
        <w:rPr>
          <w:rFonts w:cs="Arial" w:asciiTheme="minorHAnsi" w:hAnsiTheme="minorHAnsi"/>
          <w:b/>
          <w:sz w:val="22"/>
          <w:szCs w:val="22"/>
        </w:rPr>
        <w:t>hese results are flagged</w:t>
      </w:r>
      <w:r w:rsidRPr="00E550F9" w:rsidR="002A34CC">
        <w:rPr>
          <w:rFonts w:cs="Arial" w:asciiTheme="minorHAnsi" w:hAnsiTheme="minorHAnsi"/>
          <w:b/>
          <w:sz w:val="22"/>
          <w:szCs w:val="22"/>
        </w:rPr>
        <w:t xml:space="preserve"> in the table</w:t>
      </w:r>
      <w:r w:rsidRPr="00E550F9">
        <w:rPr>
          <w:rFonts w:cs="Arial" w:asciiTheme="minorHAnsi" w:hAnsiTheme="minorHAnsi"/>
          <w:b/>
          <w:sz w:val="22"/>
          <w:szCs w:val="22"/>
        </w:rPr>
        <w:t>.</w:t>
      </w:r>
      <w:r w:rsidRPr="00E550F9" w:rsidR="005813F9">
        <w:rPr>
          <w:rFonts w:cs="Arial" w:asciiTheme="minorHAnsi" w:hAnsiTheme="minorHAnsi"/>
          <w:b/>
          <w:sz w:val="22"/>
          <w:szCs w:val="22"/>
        </w:rPr>
        <w:t>]</w:t>
      </w:r>
    </w:p>
    <w:bookmarkEnd w:id="0"/>
    <w:p w:rsidRPr="0098716B" w:rsidR="005813F9" w:rsidP="005813F9" w:rsidRDefault="005813F9" w14:paraId="4DCCB4CC" w14:textId="77777777">
      <w:pPr>
        <w:rPr>
          <w:rFonts w:cs="Arial" w:asciiTheme="minorHAnsi" w:hAnsiTheme="minorHAnsi"/>
          <w:sz w:val="22"/>
          <w:szCs w:val="22"/>
        </w:rPr>
      </w:pPr>
    </w:p>
    <w:p w:rsidRPr="00D6126B" w:rsidR="005813F9" w:rsidP="005813F9" w:rsidRDefault="005813F9" w14:paraId="4140D964" w14:textId="77777777">
      <w:pPr>
        <w:rPr>
          <w:rFonts w:asciiTheme="minorHAnsi" w:hAnsiTheme="minorHAnsi" w:cstheme="minorHAnsi"/>
          <w:sz w:val="22"/>
          <w:szCs w:val="22"/>
        </w:rPr>
      </w:pPr>
      <w:r w:rsidRPr="0098716B">
        <w:rPr>
          <w:rFonts w:cs="Arial" w:asciiTheme="minorHAnsi" w:hAnsiTheme="minorHAnsi"/>
          <w:sz w:val="22"/>
          <w:szCs w:val="22"/>
        </w:rPr>
        <w:t xml:space="preserve">The </w:t>
      </w:r>
      <w:r>
        <w:rPr>
          <w:rFonts w:cs="Arial" w:asciiTheme="minorHAnsi" w:hAnsiTheme="minorHAnsi"/>
          <w:sz w:val="22"/>
          <w:szCs w:val="22"/>
        </w:rPr>
        <w:t xml:space="preserve">home visit </w:t>
      </w:r>
      <w:r w:rsidRPr="0098716B">
        <w:rPr>
          <w:rFonts w:cs="Arial" w:asciiTheme="minorHAnsi" w:hAnsiTheme="minorHAnsi"/>
          <w:sz w:val="22"/>
          <w:szCs w:val="22"/>
        </w:rPr>
        <w:t xml:space="preserve">was not intended to be a substitute for visits to your </w:t>
      </w:r>
      <w:r>
        <w:rPr>
          <w:rFonts w:cs="Arial" w:asciiTheme="minorHAnsi" w:hAnsiTheme="minorHAnsi"/>
          <w:sz w:val="22"/>
          <w:szCs w:val="22"/>
        </w:rPr>
        <w:t>health</w:t>
      </w:r>
      <w:r w:rsidRPr="0098716B">
        <w:rPr>
          <w:rFonts w:cs="Arial" w:asciiTheme="minorHAnsi" w:hAnsiTheme="minorHAnsi"/>
          <w:sz w:val="22"/>
          <w:szCs w:val="22"/>
        </w:rPr>
        <w:t xml:space="preserve"> care provider.  </w:t>
      </w:r>
      <w:r w:rsidRPr="00F566B2">
        <w:t xml:space="preserve"> </w:t>
      </w:r>
      <w:r w:rsidRPr="00D6126B">
        <w:rPr>
          <w:rFonts w:asciiTheme="minorHAnsi" w:hAnsiTheme="minorHAnsi" w:cstheme="minorHAnsi"/>
          <w:sz w:val="22"/>
          <w:szCs w:val="22"/>
        </w:rPr>
        <w:t>Your health care provider can help you understand your study results in the enclosed report.</w:t>
      </w:r>
    </w:p>
    <w:p w:rsidRPr="00CA20D8" w:rsidR="005813F9" w:rsidP="005813F9" w:rsidRDefault="005813F9" w14:paraId="6FE09EA7" w14:textId="77777777">
      <w:pPr>
        <w:rPr>
          <w:rFonts w:asciiTheme="minorHAnsi" w:hAnsiTheme="minorHAnsi" w:cstheme="minorHAnsi"/>
          <w:sz w:val="22"/>
          <w:szCs w:val="22"/>
        </w:rPr>
      </w:pPr>
      <w:r w:rsidRPr="00CA20D8">
        <w:rPr>
          <w:rFonts w:asciiTheme="minorHAnsi" w:hAnsiTheme="minorHAnsi" w:cstheme="minorHAnsi"/>
          <w:sz w:val="22"/>
          <w:szCs w:val="22"/>
        </w:rPr>
        <w:t xml:space="preserve"> </w:t>
      </w:r>
    </w:p>
    <w:p w:rsidRPr="0098716B" w:rsidR="005813F9" w:rsidP="005813F9" w:rsidRDefault="005813F9" w14:paraId="173357E5" w14:textId="77777777">
      <w:pPr>
        <w:rPr>
          <w:rFonts w:cs="Arial" w:asciiTheme="minorHAnsi" w:hAnsiTheme="minorHAnsi"/>
          <w:sz w:val="22"/>
          <w:szCs w:val="22"/>
        </w:rPr>
      </w:pPr>
      <w:r w:rsidRPr="0098716B">
        <w:rPr>
          <w:rFonts w:cs="Arial" w:asciiTheme="minorHAnsi" w:hAnsiTheme="minorHAnsi"/>
          <w:sz w:val="22"/>
          <w:szCs w:val="22"/>
        </w:rPr>
        <w:t xml:space="preserve">If you have any questions about </w:t>
      </w:r>
      <w:r>
        <w:rPr>
          <w:rFonts w:cs="Arial" w:asciiTheme="minorHAnsi" w:hAnsiTheme="minorHAnsi"/>
          <w:sz w:val="22"/>
          <w:szCs w:val="22"/>
        </w:rPr>
        <w:t>your</w:t>
      </w:r>
      <w:r w:rsidRPr="0098716B">
        <w:rPr>
          <w:rFonts w:cs="Arial" w:asciiTheme="minorHAnsi" w:hAnsiTheme="minorHAnsi"/>
          <w:sz w:val="22"/>
          <w:szCs w:val="22"/>
        </w:rPr>
        <w:t xml:space="preserve"> results, you can </w:t>
      </w:r>
      <w:r>
        <w:rPr>
          <w:rFonts w:cs="Arial" w:asciiTheme="minorHAnsi" w:hAnsiTheme="minorHAnsi"/>
          <w:sz w:val="22"/>
          <w:szCs w:val="22"/>
        </w:rPr>
        <w:t>call our Medical Officer, Dr. Tony Nguyen, toll-free</w:t>
      </w:r>
      <w:r w:rsidRPr="0098716B">
        <w:rPr>
          <w:rFonts w:cs="Arial" w:asciiTheme="minorHAnsi" w:hAnsiTheme="minorHAnsi"/>
          <w:sz w:val="22"/>
          <w:szCs w:val="22"/>
        </w:rPr>
        <w:t xml:space="preserve"> at </w:t>
      </w:r>
      <w:r w:rsidRPr="00204042">
        <w:rPr>
          <w:rFonts w:asciiTheme="minorHAnsi" w:hAnsiTheme="minorHAnsi" w:cstheme="minorHAnsi"/>
          <w:b/>
          <w:bCs/>
          <w:sz w:val="22"/>
          <w:szCs w:val="22"/>
        </w:rPr>
        <w:t>1-833-872-0534</w:t>
      </w:r>
      <w:r w:rsidRPr="00204042" w:rsidDel="00204042">
        <w:rPr>
          <w:rFonts w:asciiTheme="minorHAnsi" w:hAnsiTheme="minorHAnsi" w:cstheme="minorHAnsi"/>
          <w:b/>
          <w:i/>
          <w:sz w:val="22"/>
          <w:szCs w:val="22"/>
        </w:rPr>
        <w:t xml:space="preserve"> </w:t>
      </w:r>
      <w:r w:rsidRPr="0098716B">
        <w:rPr>
          <w:rFonts w:cs="Arial" w:asciiTheme="minorHAnsi" w:hAnsiTheme="minorHAnsi"/>
          <w:sz w:val="22"/>
          <w:szCs w:val="22"/>
        </w:rPr>
        <w:t xml:space="preserve">between </w:t>
      </w:r>
      <w:r>
        <w:rPr>
          <w:rFonts w:cs="Arial" w:asciiTheme="minorHAnsi" w:hAnsiTheme="minorHAnsi"/>
          <w:sz w:val="22"/>
          <w:szCs w:val="22"/>
        </w:rPr>
        <w:t>9:00</w:t>
      </w:r>
      <w:r w:rsidRPr="0098716B">
        <w:rPr>
          <w:rFonts w:cs="Arial" w:asciiTheme="minorHAnsi" w:hAnsiTheme="minorHAnsi"/>
          <w:sz w:val="22"/>
          <w:szCs w:val="22"/>
        </w:rPr>
        <w:t xml:space="preserve"> AM and </w:t>
      </w:r>
      <w:r>
        <w:rPr>
          <w:rFonts w:cs="Arial" w:asciiTheme="minorHAnsi" w:hAnsiTheme="minorHAnsi"/>
          <w:sz w:val="22"/>
          <w:szCs w:val="22"/>
        </w:rPr>
        <w:t>4</w:t>
      </w:r>
      <w:r w:rsidRPr="0098716B">
        <w:rPr>
          <w:rFonts w:cs="Arial" w:asciiTheme="minorHAnsi" w:hAnsiTheme="minorHAnsi"/>
          <w:sz w:val="22"/>
          <w:szCs w:val="22"/>
        </w:rPr>
        <w:t>:</w:t>
      </w:r>
      <w:r>
        <w:rPr>
          <w:rFonts w:cs="Arial" w:asciiTheme="minorHAnsi" w:hAnsiTheme="minorHAnsi"/>
          <w:sz w:val="22"/>
          <w:szCs w:val="22"/>
        </w:rPr>
        <w:t>0</w:t>
      </w:r>
      <w:r w:rsidRPr="0098716B">
        <w:rPr>
          <w:rFonts w:cs="Arial" w:asciiTheme="minorHAnsi" w:hAnsiTheme="minorHAnsi"/>
          <w:sz w:val="22"/>
          <w:szCs w:val="22"/>
        </w:rPr>
        <w:t>0 PM Eastern Time, Monday through Friday.</w:t>
      </w:r>
    </w:p>
    <w:p w:rsidRPr="0098716B" w:rsidR="005813F9" w:rsidP="005813F9" w:rsidRDefault="005813F9" w14:paraId="27BF9CF9" w14:textId="77777777">
      <w:pPr>
        <w:rPr>
          <w:rFonts w:cs="Arial" w:asciiTheme="minorHAnsi" w:hAnsiTheme="minorHAnsi"/>
          <w:sz w:val="22"/>
          <w:szCs w:val="22"/>
        </w:rPr>
      </w:pPr>
      <w:r w:rsidRPr="0098716B">
        <w:rPr>
          <w:rFonts w:cs="Arial" w:asciiTheme="minorHAnsi" w:hAnsiTheme="minorHAnsi"/>
          <w:sz w:val="22"/>
          <w:szCs w:val="22"/>
        </w:rPr>
        <w:t xml:space="preserve"> </w:t>
      </w:r>
    </w:p>
    <w:p w:rsidRPr="0098716B" w:rsidR="005813F9" w:rsidP="005813F9" w:rsidRDefault="005813F9" w14:paraId="7CF5B972" w14:textId="77777777">
      <w:pPr>
        <w:rPr>
          <w:rFonts w:cs="Arial" w:asciiTheme="minorHAnsi" w:hAnsiTheme="minorHAnsi"/>
          <w:sz w:val="22"/>
          <w:szCs w:val="22"/>
        </w:rPr>
      </w:pPr>
    </w:p>
    <w:p w:rsidRPr="0098716B" w:rsidR="005813F9" w:rsidP="005813F9" w:rsidRDefault="005813F9" w14:paraId="79D84512" w14:textId="77777777">
      <w:pPr>
        <w:rPr>
          <w:rFonts w:cs="Arial" w:asciiTheme="minorHAnsi" w:hAnsiTheme="minorHAnsi"/>
          <w:sz w:val="22"/>
          <w:szCs w:val="22"/>
        </w:rPr>
      </w:pPr>
    </w:p>
    <w:p w:rsidRPr="0098716B" w:rsidR="005813F9" w:rsidP="005813F9" w:rsidRDefault="005813F9" w14:paraId="78DEAAB6" w14:textId="77777777">
      <w:pPr>
        <w:rPr>
          <w:rFonts w:cs="Arial" w:asciiTheme="minorHAnsi" w:hAnsiTheme="minorHAnsi"/>
          <w:sz w:val="22"/>
          <w:szCs w:val="22"/>
        </w:rPr>
      </w:pPr>
      <w:r w:rsidRPr="0098716B">
        <w:rPr>
          <w:rFonts w:cs="Arial" w:asciiTheme="minorHAnsi" w:hAnsiTheme="minorHAnsi"/>
          <w:sz w:val="22"/>
          <w:szCs w:val="22"/>
        </w:rPr>
        <w:t>Sincerely,</w:t>
      </w:r>
    </w:p>
    <w:p w:rsidRPr="0098716B" w:rsidR="005813F9" w:rsidP="005813F9" w:rsidRDefault="005813F9" w14:paraId="11480CF8" w14:textId="77777777">
      <w:pPr>
        <w:rPr>
          <w:rFonts w:cs="Arial" w:asciiTheme="minorHAnsi" w:hAnsiTheme="minorHAnsi"/>
          <w:sz w:val="22"/>
          <w:szCs w:val="22"/>
        </w:rPr>
      </w:pPr>
      <w:r w:rsidRPr="0098716B">
        <w:rPr>
          <w:rFonts w:cs="Arial" w:asciiTheme="minorHAnsi" w:hAnsiTheme="minorHAnsi"/>
          <w:sz w:val="22"/>
          <w:szCs w:val="22"/>
        </w:rPr>
        <w:t xml:space="preserve"> </w:t>
      </w:r>
    </w:p>
    <w:p w:rsidRPr="0098716B" w:rsidR="005813F9" w:rsidP="005813F9" w:rsidRDefault="005813F9" w14:paraId="14263B85" w14:textId="77777777">
      <w:pPr>
        <w:rPr>
          <w:rFonts w:cs="Arial" w:asciiTheme="minorHAnsi" w:hAnsiTheme="minorHAnsi"/>
          <w:sz w:val="22"/>
          <w:szCs w:val="22"/>
        </w:rPr>
      </w:pPr>
    </w:p>
    <w:p w:rsidR="005813F9" w:rsidP="005813F9" w:rsidRDefault="005813F9" w14:paraId="19C6245A" w14:textId="77777777">
      <w:pPr>
        <w:rPr>
          <w:rFonts w:asciiTheme="minorHAnsi" w:hAnsiTheme="minorHAnsi" w:cstheme="minorHAnsi"/>
          <w:sz w:val="22"/>
          <w:szCs w:val="22"/>
        </w:rPr>
      </w:pPr>
      <w:r>
        <w:rPr>
          <w:rFonts w:asciiTheme="minorHAnsi" w:hAnsiTheme="minorHAnsi" w:cstheme="minorHAnsi"/>
          <w:sz w:val="22"/>
          <w:szCs w:val="22"/>
        </w:rPr>
        <w:t>Brian C. Moyer, Ph.D.</w:t>
      </w:r>
    </w:p>
    <w:p w:rsidR="005813F9" w:rsidP="005813F9" w:rsidRDefault="005813F9" w14:paraId="616D4BAA" w14:textId="77777777">
      <w:pPr>
        <w:rPr>
          <w:rFonts w:asciiTheme="minorHAnsi" w:hAnsiTheme="minorHAnsi" w:cstheme="minorHAnsi"/>
          <w:sz w:val="22"/>
          <w:szCs w:val="22"/>
        </w:rPr>
      </w:pPr>
      <w:r>
        <w:rPr>
          <w:rFonts w:asciiTheme="minorHAnsi" w:hAnsiTheme="minorHAnsi" w:cstheme="minorHAnsi"/>
          <w:sz w:val="22"/>
          <w:szCs w:val="22"/>
        </w:rPr>
        <w:t>Director</w:t>
      </w:r>
    </w:p>
    <w:p w:rsidR="005813F9" w:rsidP="005813F9" w:rsidRDefault="005813F9" w14:paraId="38FC90B9" w14:textId="77777777">
      <w:pPr>
        <w:rPr>
          <w:rFonts w:asciiTheme="minorHAnsi" w:hAnsiTheme="minorHAnsi" w:cstheme="minorHAnsi"/>
          <w:sz w:val="22"/>
          <w:szCs w:val="22"/>
        </w:rPr>
      </w:pPr>
      <w:r>
        <w:rPr>
          <w:rFonts w:asciiTheme="minorHAnsi" w:hAnsiTheme="minorHAnsi" w:cstheme="minorHAnsi"/>
          <w:sz w:val="22"/>
          <w:szCs w:val="22"/>
        </w:rPr>
        <w:t xml:space="preserve">National </w:t>
      </w:r>
      <w:r>
        <w:rPr>
          <w:rFonts w:asciiTheme="minorHAnsi" w:hAnsiTheme="minorHAnsi" w:eastAsiaTheme="minorHAnsi" w:cstheme="minorHAnsi"/>
          <w:sz w:val="22"/>
          <w:szCs w:val="22"/>
        </w:rPr>
        <w:t>Center for Health Statistics, Centers for Disease Control and Prevention</w:t>
      </w:r>
    </w:p>
    <w:p w:rsidRPr="0098716B" w:rsidR="005813F9" w:rsidP="005813F9" w:rsidRDefault="005813F9" w14:paraId="4C48EC7D" w14:textId="77777777">
      <w:pPr>
        <w:rPr>
          <w:rFonts w:cs="Arial" w:asciiTheme="minorHAnsi" w:hAnsiTheme="minorHAnsi"/>
          <w:sz w:val="22"/>
          <w:szCs w:val="22"/>
        </w:rPr>
      </w:pPr>
    </w:p>
    <w:p w:rsidRPr="0098716B" w:rsidR="005813F9" w:rsidP="005813F9" w:rsidRDefault="005813F9" w14:paraId="24A544BD" w14:textId="77777777">
      <w:pPr>
        <w:rPr>
          <w:rFonts w:cs="Arial" w:asciiTheme="minorHAnsi" w:hAnsiTheme="minorHAnsi"/>
          <w:sz w:val="22"/>
          <w:szCs w:val="22"/>
        </w:rPr>
      </w:pPr>
      <w:r w:rsidRPr="0098716B">
        <w:rPr>
          <w:rFonts w:cs="Arial" w:asciiTheme="minorHAnsi" w:hAnsiTheme="minorHAnsi"/>
          <w:sz w:val="22"/>
          <w:szCs w:val="22"/>
        </w:rPr>
        <w:t>Enclosure</w:t>
      </w:r>
    </w:p>
    <w:p w:rsidRPr="0098716B" w:rsidR="005813F9" w:rsidP="005813F9" w:rsidRDefault="005813F9" w14:paraId="734ACB84" w14:textId="77777777">
      <w:pPr>
        <w:rPr>
          <w:rFonts w:cs="Arial" w:asciiTheme="minorHAnsi" w:hAnsiTheme="minorHAnsi"/>
          <w:sz w:val="22"/>
          <w:szCs w:val="22"/>
        </w:rPr>
      </w:pPr>
      <w:r w:rsidRPr="0098716B">
        <w:rPr>
          <w:rFonts w:cs="Arial" w:asciiTheme="minorHAnsi" w:hAnsiTheme="minorHAnsi"/>
          <w:sz w:val="22"/>
          <w:szCs w:val="22"/>
        </w:rPr>
        <w:br w:type="page"/>
      </w:r>
    </w:p>
    <w:p w:rsidRPr="00685A3A" w:rsidR="005813F9" w:rsidP="005813F9" w:rsidRDefault="005813F9" w14:paraId="176E8463" w14:textId="77777777">
      <w:pPr>
        <w:jc w:val="center"/>
        <w:rPr>
          <w:rFonts w:cs="Arial" w:asciiTheme="minorHAnsi" w:hAnsiTheme="minorHAnsi"/>
          <w:b/>
          <w:sz w:val="22"/>
          <w:szCs w:val="22"/>
        </w:rPr>
      </w:pPr>
      <w:r w:rsidRPr="00685A3A">
        <w:rPr>
          <w:rFonts w:cs="Arial" w:asciiTheme="minorHAnsi" w:hAnsiTheme="minorHAnsi"/>
          <w:b/>
          <w:sz w:val="22"/>
          <w:szCs w:val="22"/>
        </w:rPr>
        <w:lastRenderedPageBreak/>
        <w:t>NHIS Follow-Up Health Study</w:t>
      </w:r>
    </w:p>
    <w:p w:rsidRPr="0098716B" w:rsidR="005813F9" w:rsidP="005813F9" w:rsidRDefault="005813F9" w14:paraId="05D98024" w14:textId="77777777">
      <w:pPr>
        <w:rPr>
          <w:rFonts w:cs="Arial" w:asciiTheme="minorHAnsi" w:hAnsiTheme="minorHAnsi"/>
          <w:sz w:val="22"/>
          <w:szCs w:val="22"/>
        </w:rPr>
      </w:pPr>
    </w:p>
    <w:p w:rsidRPr="0098716B" w:rsidR="005813F9" w:rsidP="005813F9" w:rsidRDefault="005813F9" w14:paraId="0415A512" w14:textId="77777777">
      <w:pPr>
        <w:rPr>
          <w:rFonts w:cs="Arial" w:asciiTheme="minorHAnsi" w:hAnsiTheme="minorHAnsi"/>
          <w:sz w:val="22"/>
          <w:szCs w:val="22"/>
        </w:rPr>
      </w:pPr>
    </w:p>
    <w:p w:rsidRPr="00987B11" w:rsidR="00171F62" w:rsidP="00171F62" w:rsidRDefault="00171F62" w14:paraId="112927E5" w14:textId="77777777">
      <w:pPr>
        <w:spacing w:after="160" w:line="259" w:lineRule="auto"/>
        <w:rPr>
          <w:rFonts w:asciiTheme="minorHAnsi" w:hAnsiTheme="minorHAnsi" w:cstheme="minorHAnsi"/>
          <w:i/>
          <w:szCs w:val="24"/>
        </w:rPr>
      </w:pPr>
      <w:r w:rsidRPr="00987B11">
        <w:rPr>
          <w:rFonts w:asciiTheme="minorHAnsi" w:hAnsiTheme="minorHAnsi" w:cstheme="minorHAnsi"/>
          <w:i/>
          <w:szCs w:val="24"/>
        </w:rPr>
        <w:t>These measurements were obtained as part of a health study and do not represent a medical diagnosis. Interpretation of these measurements must be made by your physician.</w:t>
      </w:r>
    </w:p>
    <w:p w:rsidR="00171F62" w:rsidP="005813F9" w:rsidRDefault="00171F62" w14:paraId="4C0AF394" w14:textId="77777777">
      <w:pPr>
        <w:rPr>
          <w:rFonts w:asciiTheme="minorHAnsi" w:hAnsiTheme="minorHAnsi" w:cstheme="minorHAnsi"/>
          <w:sz w:val="22"/>
          <w:szCs w:val="22"/>
        </w:rPr>
      </w:pPr>
    </w:p>
    <w:p w:rsidR="00171F62" w:rsidP="005813F9" w:rsidRDefault="00171F62" w14:paraId="42ECCAB4" w14:textId="77777777">
      <w:pPr>
        <w:rPr>
          <w:rFonts w:asciiTheme="minorHAnsi" w:hAnsiTheme="minorHAnsi" w:cstheme="minorHAnsi"/>
          <w:sz w:val="22"/>
          <w:szCs w:val="22"/>
        </w:rPr>
      </w:pPr>
    </w:p>
    <w:p w:rsidRPr="00987B11" w:rsidR="005813F9" w:rsidP="005813F9" w:rsidRDefault="005813F9" w14:paraId="4D6A5BA9" w14:textId="5B2F5C17">
      <w:pPr>
        <w:rPr>
          <w:rFonts w:asciiTheme="minorHAnsi" w:hAnsiTheme="minorHAnsi" w:cstheme="minorHAnsi"/>
          <w:sz w:val="22"/>
          <w:szCs w:val="22"/>
        </w:rPr>
      </w:pPr>
      <w:r w:rsidRPr="00987B11">
        <w:rPr>
          <w:rFonts w:asciiTheme="minorHAnsi" w:hAnsiTheme="minorHAnsi" w:cstheme="minorHAnsi"/>
          <w:sz w:val="22"/>
          <w:szCs w:val="22"/>
        </w:rPr>
        <w:t>Please keep this document in a safe place so that you can control who sees it.  NCHS can only protect information that is inside NCHS systems.</w:t>
      </w:r>
    </w:p>
    <w:p w:rsidRPr="00987B11" w:rsidR="005813F9" w:rsidP="005813F9" w:rsidRDefault="005813F9" w14:paraId="044B3E1C" w14:textId="77777777">
      <w:pPr>
        <w:rPr>
          <w:rFonts w:asciiTheme="minorHAnsi" w:hAnsiTheme="minorHAnsi" w:cstheme="minorHAnsi"/>
          <w:sz w:val="22"/>
          <w:szCs w:val="22"/>
        </w:rPr>
      </w:pPr>
    </w:p>
    <w:p w:rsidRPr="00987B11" w:rsidR="005813F9" w:rsidP="005813F9" w:rsidRDefault="005813F9" w14:paraId="559A783C" w14:textId="77777777">
      <w:pPr>
        <w:spacing w:line="259" w:lineRule="auto"/>
        <w:rPr>
          <w:rFonts w:eastAsia="Arial" w:asciiTheme="minorHAnsi" w:hAnsiTheme="minorHAnsi" w:cstheme="minorHAnsi"/>
          <w:color w:val="000000"/>
          <w:sz w:val="22"/>
          <w:szCs w:val="22"/>
        </w:rPr>
      </w:pPr>
    </w:p>
    <w:tbl>
      <w:tblPr>
        <w:tblStyle w:val="TableGrid"/>
        <w:tblW w:w="5298" w:type="dxa"/>
        <w:tblInd w:w="0" w:type="dxa"/>
        <w:tblLook w:val="04A0" w:firstRow="1" w:lastRow="0" w:firstColumn="1" w:lastColumn="0" w:noHBand="0" w:noVBand="1"/>
      </w:tblPr>
      <w:tblGrid>
        <w:gridCol w:w="3888"/>
        <w:gridCol w:w="1410"/>
      </w:tblGrid>
      <w:tr w:rsidRPr="00987B11" w:rsidR="005813F9" w:rsidTr="00C61E25" w14:paraId="5231A7E8" w14:textId="77777777">
        <w:trPr>
          <w:trHeight w:val="273"/>
        </w:trPr>
        <w:tc>
          <w:tcPr>
            <w:tcW w:w="3888" w:type="dxa"/>
            <w:tcBorders>
              <w:top w:val="nil"/>
              <w:left w:val="nil"/>
              <w:bottom w:val="nil"/>
              <w:right w:val="nil"/>
            </w:tcBorders>
          </w:tcPr>
          <w:p w:rsidRPr="00987B11" w:rsidR="005813F9" w:rsidP="00C61E25" w:rsidRDefault="005813F9" w14:paraId="22037B40" w14:textId="77777777">
            <w:pPr>
              <w:rPr>
                <w:rFonts w:eastAsia="Arial" w:asciiTheme="minorHAnsi" w:hAnsiTheme="minorHAnsi" w:cstheme="minorHAnsi"/>
                <w:color w:val="000000"/>
                <w:sz w:val="22"/>
              </w:rPr>
            </w:pPr>
            <w:r w:rsidRPr="00987B11">
              <w:rPr>
                <w:rFonts w:eastAsia="Arial" w:asciiTheme="minorHAnsi" w:hAnsiTheme="minorHAnsi" w:cstheme="minorHAnsi"/>
                <w:b/>
                <w:color w:val="000000"/>
                <w:sz w:val="22"/>
              </w:rPr>
              <w:t>Date of Home Visit:</w:t>
            </w:r>
          </w:p>
        </w:tc>
        <w:tc>
          <w:tcPr>
            <w:tcW w:w="1410" w:type="dxa"/>
            <w:tcBorders>
              <w:top w:val="nil"/>
              <w:left w:val="nil"/>
              <w:bottom w:val="nil"/>
              <w:right w:val="nil"/>
            </w:tcBorders>
          </w:tcPr>
          <w:p w:rsidRPr="00987B11" w:rsidR="005813F9" w:rsidP="00C61E25" w:rsidRDefault="00E550F9" w14:paraId="7A9C1DD7" w14:textId="575C464F">
            <w:pPr>
              <w:rPr>
                <w:rFonts w:eastAsia="Arial" w:asciiTheme="minorHAnsi" w:hAnsiTheme="minorHAnsi" w:cstheme="minorHAnsi"/>
                <w:color w:val="000000"/>
                <w:sz w:val="22"/>
              </w:rPr>
            </w:pPr>
            <w:r>
              <w:rPr>
                <w:rFonts w:eastAsia="Arial" w:asciiTheme="minorHAnsi" w:hAnsiTheme="minorHAnsi" w:cstheme="minorHAnsi"/>
                <w:color w:val="000000"/>
                <w:sz w:val="22"/>
              </w:rPr>
              <w:t>DATE</w:t>
            </w:r>
          </w:p>
        </w:tc>
      </w:tr>
      <w:tr w:rsidRPr="00987B11" w:rsidR="005813F9" w:rsidTr="00C61E25" w14:paraId="7A3A8567" w14:textId="77777777">
        <w:trPr>
          <w:trHeight w:val="300"/>
        </w:trPr>
        <w:tc>
          <w:tcPr>
            <w:tcW w:w="3888" w:type="dxa"/>
            <w:tcBorders>
              <w:top w:val="nil"/>
              <w:left w:val="nil"/>
              <w:bottom w:val="nil"/>
              <w:right w:val="nil"/>
            </w:tcBorders>
          </w:tcPr>
          <w:p w:rsidRPr="00987B11" w:rsidR="005813F9" w:rsidP="00C61E25" w:rsidRDefault="005813F9" w14:paraId="56035136" w14:textId="77777777">
            <w:pPr>
              <w:rPr>
                <w:rFonts w:eastAsia="Arial" w:asciiTheme="minorHAnsi" w:hAnsiTheme="minorHAnsi" w:cstheme="minorHAnsi"/>
                <w:color w:val="000000"/>
                <w:sz w:val="22"/>
              </w:rPr>
            </w:pPr>
            <w:r w:rsidRPr="00987B11">
              <w:rPr>
                <w:rFonts w:eastAsia="Arial" w:asciiTheme="minorHAnsi" w:hAnsiTheme="minorHAnsi" w:cstheme="minorHAnsi"/>
                <w:b/>
                <w:color w:val="000000"/>
                <w:sz w:val="22"/>
              </w:rPr>
              <w:t>Participant Name:</w:t>
            </w:r>
          </w:p>
        </w:tc>
        <w:tc>
          <w:tcPr>
            <w:tcW w:w="1410" w:type="dxa"/>
            <w:tcBorders>
              <w:top w:val="nil"/>
              <w:left w:val="nil"/>
              <w:bottom w:val="nil"/>
              <w:right w:val="nil"/>
            </w:tcBorders>
          </w:tcPr>
          <w:p w:rsidRPr="00987B11" w:rsidR="005813F9" w:rsidP="00C61E25" w:rsidRDefault="00E550F9" w14:paraId="584F6DF7" w14:textId="0BB88950">
            <w:pPr>
              <w:ind w:right="147"/>
              <w:rPr>
                <w:rFonts w:eastAsia="Arial" w:asciiTheme="minorHAnsi" w:hAnsiTheme="minorHAnsi" w:cstheme="minorHAnsi"/>
                <w:color w:val="000000"/>
                <w:sz w:val="22"/>
              </w:rPr>
            </w:pPr>
            <w:r>
              <w:rPr>
                <w:rFonts w:eastAsia="Arial" w:asciiTheme="minorHAnsi" w:hAnsiTheme="minorHAnsi" w:cstheme="minorHAnsi"/>
                <w:color w:val="000000"/>
                <w:sz w:val="22"/>
              </w:rPr>
              <w:t xml:space="preserve">NAME </w:t>
            </w:r>
          </w:p>
        </w:tc>
      </w:tr>
      <w:tr w:rsidRPr="00987B11" w:rsidR="005813F9" w:rsidTr="00C61E25" w14:paraId="054FA49A" w14:textId="77777777">
        <w:trPr>
          <w:trHeight w:val="300"/>
        </w:trPr>
        <w:tc>
          <w:tcPr>
            <w:tcW w:w="3888" w:type="dxa"/>
            <w:tcBorders>
              <w:top w:val="nil"/>
              <w:left w:val="nil"/>
              <w:bottom w:val="nil"/>
              <w:right w:val="nil"/>
            </w:tcBorders>
          </w:tcPr>
          <w:p w:rsidRPr="00987B11" w:rsidR="005813F9" w:rsidP="00C61E25" w:rsidRDefault="005813F9" w14:paraId="321CB71B" w14:textId="77777777">
            <w:pPr>
              <w:rPr>
                <w:rFonts w:eastAsia="Arial" w:asciiTheme="minorHAnsi" w:hAnsiTheme="minorHAnsi" w:cstheme="minorHAnsi"/>
                <w:color w:val="000000"/>
                <w:sz w:val="22"/>
              </w:rPr>
            </w:pPr>
            <w:r w:rsidRPr="00987B11">
              <w:rPr>
                <w:rFonts w:eastAsia="Arial" w:asciiTheme="minorHAnsi" w:hAnsiTheme="minorHAnsi" w:cstheme="minorHAnsi"/>
                <w:b/>
                <w:color w:val="000000"/>
                <w:sz w:val="22"/>
              </w:rPr>
              <w:t>Participant Age at Home Visit:</w:t>
            </w:r>
          </w:p>
        </w:tc>
        <w:tc>
          <w:tcPr>
            <w:tcW w:w="1410" w:type="dxa"/>
            <w:tcBorders>
              <w:top w:val="nil"/>
              <w:left w:val="nil"/>
              <w:bottom w:val="nil"/>
              <w:right w:val="nil"/>
            </w:tcBorders>
          </w:tcPr>
          <w:p w:rsidRPr="00987B11" w:rsidR="005813F9" w:rsidP="00C61E25" w:rsidRDefault="00E550F9" w14:paraId="12A955DC" w14:textId="30E21E6C">
            <w:pPr>
              <w:ind w:left="432" w:hanging="432"/>
              <w:rPr>
                <w:rFonts w:eastAsia="Arial" w:asciiTheme="minorHAnsi" w:hAnsiTheme="minorHAnsi" w:cstheme="minorHAnsi"/>
                <w:color w:val="000000"/>
                <w:sz w:val="22"/>
              </w:rPr>
            </w:pPr>
            <w:r>
              <w:rPr>
                <w:rFonts w:eastAsia="Arial" w:asciiTheme="minorHAnsi" w:hAnsiTheme="minorHAnsi" w:cstheme="minorHAnsi"/>
                <w:color w:val="000000"/>
                <w:sz w:val="22"/>
              </w:rPr>
              <w:t>XX</w:t>
            </w:r>
            <w:r w:rsidRPr="00987B11" w:rsidR="005813F9">
              <w:rPr>
                <w:rFonts w:eastAsia="Arial" w:asciiTheme="minorHAnsi" w:hAnsiTheme="minorHAnsi" w:cstheme="minorHAnsi"/>
                <w:color w:val="000000"/>
                <w:sz w:val="22"/>
              </w:rPr>
              <w:t xml:space="preserve"> YEARS</w:t>
            </w:r>
          </w:p>
        </w:tc>
      </w:tr>
      <w:tr w:rsidRPr="00987B11" w:rsidR="005813F9" w:rsidTr="00C61E25" w14:paraId="3FC5DB16" w14:textId="77777777">
        <w:trPr>
          <w:trHeight w:val="300"/>
        </w:trPr>
        <w:tc>
          <w:tcPr>
            <w:tcW w:w="3888" w:type="dxa"/>
            <w:tcBorders>
              <w:top w:val="nil"/>
              <w:left w:val="nil"/>
              <w:bottom w:val="nil"/>
              <w:right w:val="nil"/>
            </w:tcBorders>
          </w:tcPr>
          <w:p w:rsidRPr="00987B11" w:rsidR="005813F9" w:rsidP="00C61E25" w:rsidRDefault="005813F9" w14:paraId="5B6A6CF4" w14:textId="77777777">
            <w:pPr>
              <w:rPr>
                <w:rFonts w:eastAsia="Arial" w:asciiTheme="minorHAnsi" w:hAnsiTheme="minorHAnsi" w:cstheme="minorHAnsi"/>
                <w:color w:val="000000"/>
                <w:sz w:val="22"/>
              </w:rPr>
            </w:pPr>
            <w:r w:rsidRPr="00987B11">
              <w:rPr>
                <w:rFonts w:eastAsia="Arial" w:asciiTheme="minorHAnsi" w:hAnsiTheme="minorHAnsi" w:cstheme="minorHAnsi"/>
                <w:b/>
                <w:color w:val="000000"/>
                <w:sz w:val="22"/>
              </w:rPr>
              <w:t>Participant Gender:</w:t>
            </w:r>
          </w:p>
        </w:tc>
        <w:tc>
          <w:tcPr>
            <w:tcW w:w="1410" w:type="dxa"/>
            <w:tcBorders>
              <w:top w:val="nil"/>
              <w:left w:val="nil"/>
              <w:bottom w:val="nil"/>
              <w:right w:val="nil"/>
            </w:tcBorders>
          </w:tcPr>
          <w:p w:rsidRPr="00987B11" w:rsidR="005813F9" w:rsidP="00C61E25" w:rsidRDefault="00E550F9" w14:paraId="1CE2B1A5" w14:textId="67517B08">
            <w:pPr>
              <w:ind w:right="69"/>
              <w:rPr>
                <w:rFonts w:eastAsia="Arial" w:asciiTheme="minorHAnsi" w:hAnsiTheme="minorHAnsi" w:cstheme="minorHAnsi"/>
                <w:color w:val="000000"/>
                <w:sz w:val="22"/>
              </w:rPr>
            </w:pPr>
            <w:r>
              <w:rPr>
                <w:rFonts w:eastAsia="Arial" w:asciiTheme="minorHAnsi" w:hAnsiTheme="minorHAnsi" w:cstheme="minorHAnsi"/>
                <w:color w:val="000000"/>
                <w:sz w:val="22"/>
              </w:rPr>
              <w:t>FE</w:t>
            </w:r>
            <w:r w:rsidRPr="00987B11" w:rsidR="005813F9">
              <w:rPr>
                <w:rFonts w:eastAsia="Arial" w:asciiTheme="minorHAnsi" w:hAnsiTheme="minorHAnsi" w:cstheme="minorHAnsi"/>
                <w:color w:val="000000"/>
                <w:sz w:val="22"/>
              </w:rPr>
              <w:t>MALE</w:t>
            </w:r>
          </w:p>
        </w:tc>
      </w:tr>
      <w:tr w:rsidRPr="00987B11" w:rsidR="005813F9" w:rsidTr="00C61E25" w14:paraId="139159F0" w14:textId="77777777">
        <w:trPr>
          <w:trHeight w:val="533"/>
        </w:trPr>
        <w:tc>
          <w:tcPr>
            <w:tcW w:w="3888" w:type="dxa"/>
            <w:tcBorders>
              <w:top w:val="nil"/>
              <w:left w:val="nil"/>
              <w:bottom w:val="nil"/>
              <w:right w:val="nil"/>
            </w:tcBorders>
          </w:tcPr>
          <w:p w:rsidRPr="00987B11" w:rsidR="005813F9" w:rsidP="00C61E25" w:rsidRDefault="005813F9" w14:paraId="2472B429" w14:textId="77777777">
            <w:pPr>
              <w:rPr>
                <w:rFonts w:eastAsia="Arial" w:asciiTheme="minorHAnsi" w:hAnsiTheme="minorHAnsi" w:cstheme="minorHAnsi"/>
                <w:color w:val="000000"/>
                <w:sz w:val="22"/>
              </w:rPr>
            </w:pPr>
            <w:r w:rsidRPr="00987B11">
              <w:rPr>
                <w:rFonts w:eastAsia="Arial" w:asciiTheme="minorHAnsi" w:hAnsiTheme="minorHAnsi" w:cstheme="minorHAnsi"/>
                <w:b/>
                <w:color w:val="000000"/>
                <w:sz w:val="22"/>
              </w:rPr>
              <w:t>SA ID:</w:t>
            </w:r>
          </w:p>
          <w:p w:rsidRPr="00987B11" w:rsidR="005813F9" w:rsidP="00C61E25" w:rsidRDefault="005813F9" w14:paraId="5F764237" w14:textId="77777777">
            <w:pPr>
              <w:rPr>
                <w:rFonts w:eastAsia="Arial" w:asciiTheme="minorHAnsi" w:hAnsiTheme="minorHAnsi" w:cstheme="minorHAnsi"/>
                <w:color w:val="000000"/>
                <w:sz w:val="22"/>
              </w:rPr>
            </w:pPr>
            <w:r w:rsidRPr="00987B11">
              <w:rPr>
                <w:rFonts w:eastAsia="Arial" w:asciiTheme="minorHAnsi" w:hAnsiTheme="minorHAnsi" w:cstheme="minorHAnsi"/>
                <w:color w:val="000000"/>
                <w:sz w:val="22"/>
              </w:rPr>
              <w:t xml:space="preserve"> </w:t>
            </w:r>
          </w:p>
        </w:tc>
        <w:tc>
          <w:tcPr>
            <w:tcW w:w="1410" w:type="dxa"/>
            <w:tcBorders>
              <w:top w:val="nil"/>
              <w:left w:val="nil"/>
              <w:bottom w:val="nil"/>
              <w:right w:val="nil"/>
            </w:tcBorders>
          </w:tcPr>
          <w:p w:rsidRPr="00987B11" w:rsidR="005813F9" w:rsidP="00C61E25" w:rsidRDefault="00E550F9" w14:paraId="56D71018" w14:textId="3F3FD0FA">
            <w:pPr>
              <w:ind w:left="188" w:hanging="203"/>
              <w:rPr>
                <w:rFonts w:eastAsia="Arial" w:asciiTheme="minorHAnsi" w:hAnsiTheme="minorHAnsi" w:cstheme="minorHAnsi"/>
                <w:color w:val="000000"/>
                <w:sz w:val="22"/>
              </w:rPr>
            </w:pPr>
            <w:r>
              <w:rPr>
                <w:rFonts w:eastAsia="Arial" w:asciiTheme="minorHAnsi" w:hAnsiTheme="minorHAnsi" w:cstheme="minorHAnsi"/>
                <w:color w:val="000000"/>
                <w:sz w:val="22"/>
              </w:rPr>
              <w:t>123456</w:t>
            </w:r>
          </w:p>
        </w:tc>
      </w:tr>
    </w:tbl>
    <w:p w:rsidRPr="00987B11" w:rsidR="005813F9" w:rsidP="005813F9" w:rsidRDefault="005813F9" w14:paraId="4A341145" w14:textId="77777777">
      <w:pPr>
        <w:keepNext/>
        <w:keepLines/>
        <w:shd w:val="clear" w:color="auto" w:fill="ADADCB"/>
        <w:spacing w:line="259" w:lineRule="auto"/>
        <w:ind w:left="-5" w:hanging="10"/>
        <w:outlineLvl w:val="0"/>
        <w:rPr>
          <w:rFonts w:eastAsia="Arial" w:asciiTheme="minorHAnsi" w:hAnsiTheme="minorHAnsi" w:cstheme="minorHAnsi"/>
          <w:b/>
          <w:color w:val="000000"/>
          <w:sz w:val="28"/>
          <w:szCs w:val="22"/>
        </w:rPr>
      </w:pPr>
      <w:r w:rsidRPr="00987B11">
        <w:rPr>
          <w:rFonts w:eastAsia="Arial" w:asciiTheme="minorHAnsi" w:hAnsiTheme="minorHAnsi" w:cstheme="minorHAnsi"/>
          <w:b/>
          <w:color w:val="000000"/>
          <w:sz w:val="28"/>
          <w:szCs w:val="22"/>
        </w:rPr>
        <w:t>Body Measurements</w:t>
      </w:r>
    </w:p>
    <w:tbl>
      <w:tblPr>
        <w:tblStyle w:val="TableGrid"/>
        <w:tblW w:w="4841" w:type="dxa"/>
        <w:tblInd w:w="0" w:type="dxa"/>
        <w:tblLook w:val="04A0" w:firstRow="1" w:lastRow="0" w:firstColumn="1" w:lastColumn="0" w:noHBand="0" w:noVBand="1"/>
      </w:tblPr>
      <w:tblGrid>
        <w:gridCol w:w="3888"/>
        <w:gridCol w:w="953"/>
      </w:tblGrid>
      <w:tr w:rsidRPr="00987B11" w:rsidR="005813F9" w:rsidTr="00C61E25" w14:paraId="2119A993" w14:textId="77777777">
        <w:trPr>
          <w:trHeight w:val="315"/>
        </w:trPr>
        <w:tc>
          <w:tcPr>
            <w:tcW w:w="3888" w:type="dxa"/>
            <w:tcBorders>
              <w:top w:val="nil"/>
              <w:left w:val="nil"/>
              <w:bottom w:val="nil"/>
              <w:right w:val="nil"/>
            </w:tcBorders>
          </w:tcPr>
          <w:p w:rsidRPr="00987B11" w:rsidR="005813F9" w:rsidP="00C61E25" w:rsidRDefault="005813F9" w14:paraId="4A87700A" w14:textId="77777777">
            <w:pPr>
              <w:rPr>
                <w:rFonts w:eastAsia="Arial" w:asciiTheme="minorHAnsi" w:hAnsiTheme="minorHAnsi" w:cstheme="minorHAnsi"/>
                <w:color w:val="000000"/>
                <w:sz w:val="22"/>
              </w:rPr>
            </w:pPr>
          </w:p>
        </w:tc>
        <w:tc>
          <w:tcPr>
            <w:tcW w:w="953" w:type="dxa"/>
            <w:tcBorders>
              <w:top w:val="nil"/>
              <w:left w:val="nil"/>
              <w:bottom w:val="nil"/>
              <w:right w:val="nil"/>
            </w:tcBorders>
          </w:tcPr>
          <w:p w:rsidRPr="00987B11" w:rsidR="005813F9" w:rsidP="00C61E25" w:rsidRDefault="005813F9" w14:paraId="48E1FFA8" w14:textId="77777777">
            <w:pPr>
              <w:spacing w:after="160"/>
              <w:rPr>
                <w:rFonts w:eastAsia="Arial" w:asciiTheme="minorHAnsi" w:hAnsiTheme="minorHAnsi" w:cstheme="minorHAnsi"/>
                <w:color w:val="000000"/>
                <w:sz w:val="22"/>
              </w:rPr>
            </w:pPr>
          </w:p>
        </w:tc>
      </w:tr>
      <w:tr w:rsidRPr="00987B11" w:rsidR="005813F9" w:rsidTr="00C61E25" w14:paraId="71FF8437" w14:textId="77777777">
        <w:trPr>
          <w:trHeight w:val="320"/>
        </w:trPr>
        <w:tc>
          <w:tcPr>
            <w:tcW w:w="3888" w:type="dxa"/>
            <w:tcBorders>
              <w:top w:val="nil"/>
              <w:left w:val="nil"/>
              <w:bottom w:val="nil"/>
              <w:right w:val="nil"/>
            </w:tcBorders>
          </w:tcPr>
          <w:p w:rsidRPr="00987B11" w:rsidR="005813F9" w:rsidP="00C61E25" w:rsidRDefault="005813F9" w14:paraId="708B2233" w14:textId="77777777">
            <w:pPr>
              <w:ind w:left="288"/>
              <w:rPr>
                <w:rFonts w:eastAsia="Arial" w:asciiTheme="minorHAnsi" w:hAnsiTheme="minorHAnsi" w:cstheme="minorHAnsi"/>
                <w:color w:val="000000"/>
                <w:sz w:val="22"/>
              </w:rPr>
            </w:pPr>
            <w:r w:rsidRPr="00987B11">
              <w:rPr>
                <w:rFonts w:eastAsia="Arial" w:asciiTheme="minorHAnsi" w:hAnsiTheme="minorHAnsi" w:cstheme="minorHAnsi"/>
                <w:color w:val="000000"/>
                <w:sz w:val="22"/>
              </w:rPr>
              <w:t>Height:</w:t>
            </w:r>
          </w:p>
        </w:tc>
        <w:tc>
          <w:tcPr>
            <w:tcW w:w="953" w:type="dxa"/>
            <w:tcBorders>
              <w:top w:val="nil"/>
              <w:left w:val="nil"/>
              <w:bottom w:val="nil"/>
              <w:right w:val="nil"/>
            </w:tcBorders>
          </w:tcPr>
          <w:p w:rsidRPr="00987B11" w:rsidR="005813F9" w:rsidP="00C61E25" w:rsidRDefault="00E550F9" w14:paraId="24ABE867" w14:textId="0068026F">
            <w:pPr>
              <w:rPr>
                <w:rFonts w:eastAsia="Arial" w:asciiTheme="minorHAnsi" w:hAnsiTheme="minorHAnsi" w:cstheme="minorHAnsi"/>
                <w:color w:val="000000"/>
                <w:sz w:val="22"/>
              </w:rPr>
            </w:pPr>
            <w:r>
              <w:rPr>
                <w:rFonts w:eastAsia="Arial" w:asciiTheme="minorHAnsi" w:hAnsiTheme="minorHAnsi" w:cstheme="minorHAnsi"/>
                <w:color w:val="000000"/>
                <w:sz w:val="22"/>
              </w:rPr>
              <w:t>5</w:t>
            </w:r>
            <w:r w:rsidRPr="00987B11" w:rsidR="005813F9">
              <w:rPr>
                <w:rFonts w:eastAsia="Arial" w:asciiTheme="minorHAnsi" w:hAnsiTheme="minorHAnsi" w:cstheme="minorHAnsi"/>
                <w:color w:val="000000"/>
                <w:sz w:val="22"/>
              </w:rPr>
              <w:t xml:space="preserve"> </w:t>
            </w:r>
            <w:r>
              <w:rPr>
                <w:rFonts w:eastAsia="Arial" w:asciiTheme="minorHAnsi" w:hAnsiTheme="minorHAnsi" w:cstheme="minorHAnsi"/>
                <w:color w:val="000000"/>
                <w:sz w:val="22"/>
              </w:rPr>
              <w:t>feet 3 in</w:t>
            </w:r>
          </w:p>
        </w:tc>
      </w:tr>
      <w:tr w:rsidRPr="00987B11" w:rsidR="005813F9" w:rsidTr="00C61E25" w14:paraId="4D2E1EAF" w14:textId="77777777">
        <w:trPr>
          <w:trHeight w:val="300"/>
        </w:trPr>
        <w:tc>
          <w:tcPr>
            <w:tcW w:w="3888" w:type="dxa"/>
            <w:tcBorders>
              <w:top w:val="nil"/>
              <w:left w:val="nil"/>
              <w:bottom w:val="nil"/>
              <w:right w:val="nil"/>
            </w:tcBorders>
          </w:tcPr>
          <w:p w:rsidRPr="00987B11" w:rsidR="005813F9" w:rsidP="00C61E25" w:rsidRDefault="005813F9" w14:paraId="72803926" w14:textId="77777777">
            <w:pPr>
              <w:ind w:left="288"/>
              <w:rPr>
                <w:rFonts w:eastAsia="Arial" w:asciiTheme="minorHAnsi" w:hAnsiTheme="minorHAnsi" w:cstheme="minorHAnsi"/>
                <w:color w:val="000000"/>
                <w:sz w:val="22"/>
              </w:rPr>
            </w:pPr>
            <w:r w:rsidRPr="00987B11">
              <w:rPr>
                <w:rFonts w:eastAsia="Arial" w:asciiTheme="minorHAnsi" w:hAnsiTheme="minorHAnsi" w:cstheme="minorHAnsi"/>
                <w:color w:val="000000"/>
                <w:sz w:val="22"/>
              </w:rPr>
              <w:t>Weight:</w:t>
            </w:r>
          </w:p>
        </w:tc>
        <w:tc>
          <w:tcPr>
            <w:tcW w:w="953" w:type="dxa"/>
            <w:tcBorders>
              <w:top w:val="nil"/>
              <w:left w:val="nil"/>
              <w:bottom w:val="nil"/>
              <w:right w:val="nil"/>
            </w:tcBorders>
          </w:tcPr>
          <w:p w:rsidRPr="00987B11" w:rsidR="005813F9" w:rsidP="00C61E25" w:rsidRDefault="00E550F9" w14:paraId="3C1D5AB8" w14:textId="03EF71EF">
            <w:pPr>
              <w:jc w:val="both"/>
              <w:rPr>
                <w:rFonts w:eastAsia="Arial" w:asciiTheme="minorHAnsi" w:hAnsiTheme="minorHAnsi" w:cstheme="minorHAnsi"/>
                <w:color w:val="000000"/>
                <w:sz w:val="22"/>
              </w:rPr>
            </w:pPr>
            <w:r>
              <w:rPr>
                <w:rFonts w:eastAsia="Arial" w:asciiTheme="minorHAnsi" w:hAnsiTheme="minorHAnsi" w:cstheme="minorHAnsi"/>
                <w:color w:val="000000"/>
                <w:sz w:val="22"/>
              </w:rPr>
              <w:t>123 lbs.</w:t>
            </w:r>
          </w:p>
        </w:tc>
      </w:tr>
      <w:tr w:rsidRPr="00987B11" w:rsidR="005813F9" w:rsidTr="00C61E25" w14:paraId="5E498D17" w14:textId="77777777">
        <w:trPr>
          <w:trHeight w:val="273"/>
        </w:trPr>
        <w:tc>
          <w:tcPr>
            <w:tcW w:w="3888" w:type="dxa"/>
            <w:tcBorders>
              <w:top w:val="nil"/>
              <w:left w:val="nil"/>
              <w:bottom w:val="nil"/>
              <w:right w:val="nil"/>
            </w:tcBorders>
          </w:tcPr>
          <w:p w:rsidRPr="00987B11" w:rsidR="005813F9" w:rsidP="00C61E25" w:rsidRDefault="005813F9" w14:paraId="7D5BF13E" w14:textId="77777777">
            <w:pPr>
              <w:ind w:left="288"/>
              <w:rPr>
                <w:rFonts w:eastAsia="Arial" w:asciiTheme="minorHAnsi" w:hAnsiTheme="minorHAnsi" w:cstheme="minorHAnsi"/>
                <w:color w:val="000000"/>
                <w:sz w:val="22"/>
              </w:rPr>
            </w:pPr>
            <w:r w:rsidRPr="00987B11">
              <w:rPr>
                <w:rFonts w:eastAsia="Arial" w:asciiTheme="minorHAnsi" w:hAnsiTheme="minorHAnsi" w:cstheme="minorHAnsi"/>
                <w:color w:val="000000"/>
                <w:sz w:val="22"/>
              </w:rPr>
              <w:t>Body Mass Index (BMI):</w:t>
            </w:r>
          </w:p>
        </w:tc>
        <w:tc>
          <w:tcPr>
            <w:tcW w:w="953" w:type="dxa"/>
            <w:tcBorders>
              <w:top w:val="nil"/>
              <w:left w:val="nil"/>
              <w:bottom w:val="nil"/>
              <w:right w:val="nil"/>
            </w:tcBorders>
          </w:tcPr>
          <w:p w:rsidRPr="00987B11" w:rsidR="005813F9" w:rsidP="00C61E25" w:rsidRDefault="00E550F9" w14:paraId="4B42D747" w14:textId="17F549E4">
            <w:pPr>
              <w:rPr>
                <w:rFonts w:eastAsia="Arial" w:asciiTheme="minorHAnsi" w:hAnsiTheme="minorHAnsi" w:cstheme="minorHAnsi"/>
                <w:color w:val="000000"/>
                <w:sz w:val="22"/>
              </w:rPr>
            </w:pPr>
            <w:r>
              <w:rPr>
                <w:rFonts w:eastAsia="Arial" w:asciiTheme="minorHAnsi" w:hAnsiTheme="minorHAnsi" w:cstheme="minorHAnsi"/>
                <w:color w:val="000000"/>
                <w:sz w:val="22"/>
              </w:rPr>
              <w:t>21.8</w:t>
            </w:r>
          </w:p>
        </w:tc>
      </w:tr>
    </w:tbl>
    <w:p w:rsidRPr="00987B11" w:rsidR="005813F9" w:rsidP="005813F9" w:rsidRDefault="005813F9" w14:paraId="46B6A471" w14:textId="77777777">
      <w:pPr>
        <w:spacing w:after="27" w:line="259" w:lineRule="auto"/>
        <w:rPr>
          <w:rFonts w:eastAsia="Arial" w:asciiTheme="minorHAnsi" w:hAnsiTheme="minorHAnsi" w:cstheme="minorHAnsi"/>
          <w:color w:val="000000"/>
          <w:sz w:val="22"/>
          <w:szCs w:val="22"/>
        </w:rPr>
      </w:pPr>
      <w:r w:rsidRPr="00987B11">
        <w:rPr>
          <w:rFonts w:eastAsia="Arial" w:asciiTheme="minorHAnsi" w:hAnsiTheme="minorHAnsi" w:cstheme="minorHAnsi"/>
          <w:color w:val="000000"/>
          <w:sz w:val="22"/>
          <w:szCs w:val="22"/>
        </w:rPr>
        <w:t xml:space="preserve"> </w:t>
      </w:r>
    </w:p>
    <w:p w:rsidRPr="008020AF" w:rsidR="00CD072D" w:rsidP="00CD072D" w:rsidRDefault="00CD072D" w14:paraId="5ACB1855" w14:textId="77777777">
      <w:pPr>
        <w:keepNext/>
        <w:rPr>
          <w:rFonts w:asciiTheme="minorHAnsi" w:hAnsiTheme="minorHAnsi" w:cstheme="minorHAnsi"/>
          <w:b/>
          <w:bCs/>
          <w:color w:val="000000"/>
          <w:sz w:val="22"/>
          <w:szCs w:val="22"/>
        </w:rPr>
      </w:pPr>
      <w:r w:rsidRPr="008020AF">
        <w:rPr>
          <w:rFonts w:asciiTheme="minorHAnsi" w:hAnsiTheme="minorHAnsi" w:cstheme="minorHAnsi"/>
          <w:b/>
          <w:bCs/>
          <w:color w:val="000000"/>
          <w:sz w:val="22"/>
          <w:szCs w:val="22"/>
        </w:rPr>
        <w:t xml:space="preserve">Based on your height, your BMI is: </w:t>
      </w:r>
    </w:p>
    <w:p w:rsidRPr="008020AF" w:rsidR="00CD072D" w:rsidP="00CD072D" w:rsidRDefault="00CD072D" w14:paraId="3C7165B9" w14:textId="77777777">
      <w:pPr>
        <w:keepNext/>
        <w:ind w:firstLine="720"/>
        <w:rPr>
          <w:rFonts w:asciiTheme="minorHAnsi" w:hAnsiTheme="minorHAnsi" w:cstheme="minorHAnsi"/>
          <w:b/>
          <w:bCs/>
          <w:color w:val="000000"/>
          <w:sz w:val="22"/>
          <w:szCs w:val="22"/>
        </w:rPr>
      </w:pPr>
    </w:p>
    <w:p w:rsidRPr="008020AF" w:rsidR="00CD072D" w:rsidP="00CD072D" w:rsidRDefault="00CD072D" w14:paraId="655832D0" w14:textId="77777777">
      <w:pPr>
        <w:keepNext/>
        <w:ind w:firstLine="720"/>
        <w:rPr>
          <w:rFonts w:asciiTheme="minorHAnsi" w:hAnsiTheme="minorHAnsi" w:cstheme="minorHAnsi"/>
          <w:b/>
          <w:bCs/>
          <w:color w:val="000000"/>
          <w:sz w:val="22"/>
          <w:szCs w:val="22"/>
        </w:rPr>
      </w:pPr>
    </w:p>
    <w:p w:rsidRPr="008020AF" w:rsidR="00CD072D" w:rsidP="00CD072D" w:rsidRDefault="00CD072D" w14:paraId="03A22FC8" w14:textId="77777777">
      <w:pPr>
        <w:spacing w:after="94" w:line="252" w:lineRule="auto"/>
        <w:rPr>
          <w:rFonts w:asciiTheme="minorHAnsi" w:hAnsiTheme="minorHAnsi" w:cstheme="minorHAnsi"/>
          <w:b/>
          <w:bCs/>
          <w:color w:val="000000"/>
          <w:sz w:val="22"/>
          <w:szCs w:val="22"/>
        </w:rPr>
      </w:pPr>
      <w:r w:rsidRPr="008020AF">
        <w:rPr>
          <w:rFonts w:asciiTheme="minorHAnsi" w:hAnsiTheme="minorHAnsi" w:cstheme="minorHAnsi"/>
          <w:b/>
          <w:bCs/>
          <w:color w:val="000000"/>
          <w:sz w:val="22"/>
          <w:szCs w:val="22"/>
        </w:rPr>
        <w:t>APPROPRIATE NIH BMI/HEIGHT STATEMENT HERE</w:t>
      </w:r>
    </w:p>
    <w:p w:rsidR="005813F9" w:rsidP="005813F9" w:rsidRDefault="005813F9" w14:paraId="67CF4AE8" w14:textId="41A311AE">
      <w:pPr>
        <w:spacing w:after="27" w:line="259" w:lineRule="auto"/>
        <w:rPr>
          <w:rFonts w:eastAsia="Arial" w:asciiTheme="minorHAnsi" w:hAnsiTheme="minorHAnsi" w:cstheme="minorHAnsi"/>
          <w:color w:val="000000"/>
          <w:sz w:val="22"/>
          <w:szCs w:val="22"/>
        </w:rPr>
      </w:pPr>
    </w:p>
    <w:p w:rsidRPr="00987B11" w:rsidR="00CD072D" w:rsidP="005813F9" w:rsidRDefault="00CD072D" w14:paraId="27EA18EE" w14:textId="77777777">
      <w:pPr>
        <w:spacing w:after="27" w:line="259" w:lineRule="auto"/>
        <w:rPr>
          <w:rFonts w:eastAsia="Arial" w:asciiTheme="minorHAnsi" w:hAnsiTheme="minorHAnsi" w:cstheme="minorHAnsi"/>
          <w:color w:val="000000"/>
          <w:sz w:val="22"/>
          <w:szCs w:val="22"/>
        </w:rPr>
      </w:pPr>
    </w:p>
    <w:p w:rsidRPr="00987B11" w:rsidR="005813F9" w:rsidP="00E550F9" w:rsidRDefault="005813F9" w14:paraId="1679878B" w14:textId="4E40B0FD">
      <w:pPr>
        <w:tabs>
          <w:tab w:val="left" w:pos="270"/>
          <w:tab w:val="center" w:pos="1315"/>
          <w:tab w:val="center" w:pos="4320"/>
        </w:tabs>
        <w:spacing w:after="34" w:line="259" w:lineRule="auto"/>
        <w:rPr>
          <w:rFonts w:eastAsia="Arial" w:asciiTheme="minorHAnsi" w:hAnsiTheme="minorHAnsi" w:cstheme="minorHAnsi"/>
          <w:color w:val="000000"/>
          <w:sz w:val="22"/>
          <w:szCs w:val="22"/>
        </w:rPr>
      </w:pPr>
      <w:r w:rsidRPr="00987B11">
        <w:rPr>
          <w:rFonts w:eastAsia="Calibri" w:asciiTheme="minorHAnsi" w:hAnsiTheme="minorHAnsi" w:cstheme="minorHAnsi"/>
          <w:color w:val="000000"/>
          <w:sz w:val="22"/>
          <w:szCs w:val="22"/>
        </w:rPr>
        <w:tab/>
      </w:r>
      <w:r w:rsidRPr="00987B11">
        <w:rPr>
          <w:rFonts w:eastAsia="Arial" w:asciiTheme="minorHAnsi" w:hAnsiTheme="minorHAnsi" w:cstheme="minorHAnsi"/>
          <w:color w:val="000000"/>
          <w:sz w:val="22"/>
          <w:szCs w:val="22"/>
        </w:rPr>
        <w:t>Waist circumference:</w:t>
      </w:r>
      <w:r w:rsidRPr="00987B11">
        <w:rPr>
          <w:rFonts w:eastAsia="Arial" w:asciiTheme="minorHAnsi" w:hAnsiTheme="minorHAnsi" w:cstheme="minorHAnsi"/>
          <w:color w:val="000000"/>
          <w:sz w:val="22"/>
          <w:szCs w:val="22"/>
        </w:rPr>
        <w:tab/>
      </w:r>
      <w:r w:rsidR="00E550F9">
        <w:rPr>
          <w:rFonts w:eastAsia="Arial" w:asciiTheme="minorHAnsi" w:hAnsiTheme="minorHAnsi" w:cstheme="minorHAnsi"/>
          <w:color w:val="000000"/>
          <w:sz w:val="22"/>
          <w:szCs w:val="22"/>
        </w:rPr>
        <w:t>32 inches</w:t>
      </w:r>
    </w:p>
    <w:p w:rsidRPr="00987B11" w:rsidR="005813F9" w:rsidP="005813F9" w:rsidRDefault="005813F9" w14:paraId="4F518A21" w14:textId="77777777">
      <w:pPr>
        <w:spacing w:after="27" w:line="259" w:lineRule="auto"/>
        <w:rPr>
          <w:rFonts w:eastAsia="Arial" w:asciiTheme="minorHAnsi" w:hAnsiTheme="minorHAnsi" w:cstheme="minorHAnsi"/>
          <w:color w:val="000000"/>
          <w:sz w:val="22"/>
          <w:szCs w:val="22"/>
        </w:rPr>
      </w:pPr>
    </w:p>
    <w:p w:rsidRPr="00987B11" w:rsidR="005813F9" w:rsidP="005813F9" w:rsidRDefault="005813F9" w14:paraId="062CFB65" w14:textId="77777777">
      <w:pPr>
        <w:spacing w:after="94" w:line="259" w:lineRule="auto"/>
        <w:rPr>
          <w:rFonts w:eastAsia="Arial" w:asciiTheme="minorHAnsi" w:hAnsiTheme="minorHAnsi" w:cstheme="minorHAnsi"/>
          <w:b/>
          <w:color w:val="000000"/>
          <w:sz w:val="22"/>
          <w:szCs w:val="22"/>
        </w:rPr>
      </w:pPr>
      <w:r w:rsidRPr="00987B11">
        <w:rPr>
          <w:rFonts w:eastAsia="Arial" w:asciiTheme="minorHAnsi" w:hAnsiTheme="minorHAnsi" w:cstheme="minorHAnsi"/>
          <w:b/>
          <w:color w:val="000000"/>
          <w:sz w:val="22"/>
          <w:szCs w:val="22"/>
        </w:rPr>
        <w:t>APPROPRIATE BMI/WAIST CIRCUMFERENCE STATEMENT HERE</w:t>
      </w:r>
    </w:p>
    <w:p w:rsidRPr="00987B11" w:rsidR="005813F9" w:rsidP="005813F9" w:rsidRDefault="005813F9" w14:paraId="06B4F849" w14:textId="77777777">
      <w:pPr>
        <w:spacing w:after="94" w:line="259" w:lineRule="auto"/>
        <w:rPr>
          <w:rFonts w:eastAsia="Arial" w:asciiTheme="minorHAnsi" w:hAnsiTheme="minorHAnsi" w:cstheme="minorHAnsi"/>
          <w:color w:val="000000"/>
          <w:sz w:val="22"/>
          <w:szCs w:val="22"/>
        </w:rPr>
      </w:pPr>
    </w:p>
    <w:p w:rsidRPr="00987B11" w:rsidR="005813F9" w:rsidP="005813F9" w:rsidRDefault="005813F9" w14:paraId="67A5AA89" w14:textId="77777777">
      <w:pPr>
        <w:spacing w:after="94" w:line="259" w:lineRule="auto"/>
        <w:rPr>
          <w:rFonts w:eastAsia="Arial" w:asciiTheme="minorHAnsi" w:hAnsiTheme="minorHAnsi" w:cstheme="minorHAnsi"/>
          <w:color w:val="000000"/>
          <w:sz w:val="22"/>
          <w:szCs w:val="22"/>
        </w:rPr>
      </w:pPr>
    </w:p>
    <w:p w:rsidRPr="00987B11" w:rsidR="005813F9" w:rsidP="005813F9" w:rsidRDefault="005813F9" w14:paraId="598C3571" w14:textId="77777777">
      <w:pPr>
        <w:keepNext/>
        <w:keepLines/>
        <w:shd w:val="clear" w:color="auto" w:fill="ADADCB"/>
        <w:spacing w:line="259" w:lineRule="auto"/>
        <w:ind w:left="-5" w:hanging="10"/>
        <w:outlineLvl w:val="0"/>
        <w:rPr>
          <w:rFonts w:eastAsia="Arial" w:asciiTheme="minorHAnsi" w:hAnsiTheme="minorHAnsi" w:cstheme="minorHAnsi"/>
          <w:b/>
          <w:color w:val="000000"/>
          <w:sz w:val="28"/>
          <w:szCs w:val="22"/>
        </w:rPr>
      </w:pPr>
      <w:r w:rsidRPr="00987B11">
        <w:rPr>
          <w:rFonts w:eastAsia="Arial" w:asciiTheme="minorHAnsi" w:hAnsiTheme="minorHAnsi" w:cstheme="minorHAnsi"/>
          <w:b/>
          <w:color w:val="000000"/>
          <w:sz w:val="28"/>
          <w:szCs w:val="22"/>
        </w:rPr>
        <w:t>Blood Pressure &amp; Heart Rate</w:t>
      </w:r>
    </w:p>
    <w:p w:rsidRPr="00987B11" w:rsidR="005813F9" w:rsidP="005813F9" w:rsidRDefault="005813F9" w14:paraId="72EB0A90" w14:textId="77777777">
      <w:pPr>
        <w:spacing w:line="259" w:lineRule="auto"/>
        <w:rPr>
          <w:rFonts w:eastAsia="Arial" w:asciiTheme="minorHAnsi" w:hAnsiTheme="minorHAnsi" w:cstheme="minorHAnsi"/>
          <w:color w:val="000000"/>
          <w:sz w:val="22"/>
          <w:szCs w:val="22"/>
        </w:rPr>
      </w:pPr>
      <w:r w:rsidRPr="00987B11">
        <w:rPr>
          <w:rFonts w:eastAsia="Arial" w:asciiTheme="minorHAnsi" w:hAnsiTheme="minorHAnsi" w:cstheme="minorHAnsi"/>
          <w:color w:val="000000"/>
          <w:szCs w:val="22"/>
        </w:rPr>
        <w:t xml:space="preserve"> </w:t>
      </w:r>
    </w:p>
    <w:tbl>
      <w:tblPr>
        <w:tblStyle w:val="TableGrid"/>
        <w:tblW w:w="6469" w:type="dxa"/>
        <w:tblInd w:w="288" w:type="dxa"/>
        <w:tblLook w:val="04A0" w:firstRow="1" w:lastRow="0" w:firstColumn="1" w:lastColumn="0" w:noHBand="0" w:noVBand="1"/>
      </w:tblPr>
      <w:tblGrid>
        <w:gridCol w:w="2880"/>
        <w:gridCol w:w="2880"/>
        <w:gridCol w:w="709"/>
      </w:tblGrid>
      <w:tr w:rsidRPr="00987B11" w:rsidR="005813F9" w:rsidTr="00C61E25" w14:paraId="3BA01A0D" w14:textId="77777777">
        <w:trPr>
          <w:trHeight w:val="273"/>
        </w:trPr>
        <w:tc>
          <w:tcPr>
            <w:tcW w:w="2880" w:type="dxa"/>
            <w:tcBorders>
              <w:top w:val="nil"/>
              <w:left w:val="nil"/>
              <w:bottom w:val="nil"/>
              <w:right w:val="nil"/>
            </w:tcBorders>
          </w:tcPr>
          <w:p w:rsidRPr="00987B11" w:rsidR="005813F9" w:rsidP="00C61E25" w:rsidRDefault="005813F9" w14:paraId="3E012056" w14:textId="77777777">
            <w:pPr>
              <w:rPr>
                <w:rFonts w:eastAsia="Arial" w:asciiTheme="minorHAnsi" w:hAnsiTheme="minorHAnsi" w:cstheme="minorHAnsi"/>
                <w:color w:val="000000"/>
                <w:sz w:val="22"/>
              </w:rPr>
            </w:pPr>
            <w:r w:rsidRPr="00987B11">
              <w:rPr>
                <w:rFonts w:eastAsia="Arial" w:asciiTheme="minorHAnsi" w:hAnsiTheme="minorHAnsi" w:cstheme="minorHAnsi"/>
                <w:color w:val="000000"/>
                <w:sz w:val="22"/>
              </w:rPr>
              <w:t xml:space="preserve"> </w:t>
            </w:r>
          </w:p>
        </w:tc>
        <w:tc>
          <w:tcPr>
            <w:tcW w:w="2880" w:type="dxa"/>
            <w:tcBorders>
              <w:top w:val="nil"/>
              <w:left w:val="nil"/>
              <w:bottom w:val="nil"/>
              <w:right w:val="nil"/>
            </w:tcBorders>
          </w:tcPr>
          <w:p w:rsidRPr="00987B11" w:rsidR="005813F9" w:rsidP="00C61E25" w:rsidRDefault="005813F9" w14:paraId="4C425DFB" w14:textId="77777777">
            <w:pPr>
              <w:rPr>
                <w:rFonts w:eastAsia="Arial" w:asciiTheme="minorHAnsi" w:hAnsiTheme="minorHAnsi" w:cstheme="minorHAnsi"/>
                <w:color w:val="000000"/>
                <w:sz w:val="22"/>
              </w:rPr>
            </w:pPr>
            <w:r w:rsidRPr="00987B11">
              <w:rPr>
                <w:rFonts w:eastAsia="Arial" w:asciiTheme="minorHAnsi" w:hAnsiTheme="minorHAnsi" w:cstheme="minorHAnsi"/>
                <w:color w:val="000000"/>
                <w:sz w:val="22"/>
              </w:rPr>
              <w:t xml:space="preserve"> </w:t>
            </w:r>
          </w:p>
        </w:tc>
        <w:tc>
          <w:tcPr>
            <w:tcW w:w="709" w:type="dxa"/>
            <w:tcBorders>
              <w:top w:val="nil"/>
              <w:left w:val="nil"/>
              <w:bottom w:val="nil"/>
              <w:right w:val="nil"/>
            </w:tcBorders>
          </w:tcPr>
          <w:p w:rsidRPr="00987B11" w:rsidR="005813F9" w:rsidP="00C61E25" w:rsidRDefault="005813F9" w14:paraId="291C3EC0" w14:textId="77777777">
            <w:pPr>
              <w:jc w:val="both"/>
              <w:rPr>
                <w:rFonts w:eastAsia="Arial" w:asciiTheme="minorHAnsi" w:hAnsiTheme="minorHAnsi" w:cstheme="minorHAnsi"/>
                <w:color w:val="000000"/>
                <w:sz w:val="22"/>
              </w:rPr>
            </w:pPr>
            <w:r w:rsidRPr="00987B11">
              <w:rPr>
                <w:rFonts w:eastAsia="Arial" w:asciiTheme="minorHAnsi" w:hAnsiTheme="minorHAnsi" w:cstheme="minorHAnsi"/>
                <w:color w:val="000000"/>
                <w:sz w:val="22"/>
              </w:rPr>
              <w:t>Normal</w:t>
            </w:r>
          </w:p>
        </w:tc>
      </w:tr>
      <w:tr w:rsidRPr="00987B11" w:rsidR="005813F9" w:rsidTr="00C61E25" w14:paraId="66D13126" w14:textId="77777777">
        <w:trPr>
          <w:trHeight w:val="300"/>
        </w:trPr>
        <w:tc>
          <w:tcPr>
            <w:tcW w:w="2880" w:type="dxa"/>
            <w:tcBorders>
              <w:top w:val="nil"/>
              <w:left w:val="nil"/>
              <w:bottom w:val="nil"/>
              <w:right w:val="nil"/>
            </w:tcBorders>
          </w:tcPr>
          <w:p w:rsidRPr="00987B11" w:rsidR="005813F9" w:rsidP="00C61E25" w:rsidRDefault="005813F9" w14:paraId="08143772" w14:textId="77777777">
            <w:pPr>
              <w:rPr>
                <w:rFonts w:eastAsia="Arial" w:asciiTheme="minorHAnsi" w:hAnsiTheme="minorHAnsi" w:cstheme="minorHAnsi"/>
                <w:color w:val="000000"/>
                <w:sz w:val="22"/>
              </w:rPr>
            </w:pPr>
            <w:r w:rsidRPr="00987B11">
              <w:rPr>
                <w:rFonts w:eastAsia="Arial" w:asciiTheme="minorHAnsi" w:hAnsiTheme="minorHAnsi" w:cstheme="minorHAnsi"/>
                <w:color w:val="000000"/>
                <w:sz w:val="22"/>
              </w:rPr>
              <w:t>Systolic Blood Pressure:</w:t>
            </w:r>
          </w:p>
        </w:tc>
        <w:tc>
          <w:tcPr>
            <w:tcW w:w="2880" w:type="dxa"/>
            <w:tcBorders>
              <w:top w:val="nil"/>
              <w:left w:val="nil"/>
              <w:bottom w:val="nil"/>
              <w:right w:val="nil"/>
            </w:tcBorders>
          </w:tcPr>
          <w:p w:rsidRPr="00987B11" w:rsidR="005813F9" w:rsidP="00C61E25" w:rsidRDefault="00463B62" w14:paraId="0A9FD846" w14:textId="70E906D5">
            <w:pPr>
              <w:rPr>
                <w:rFonts w:eastAsia="Arial" w:asciiTheme="minorHAnsi" w:hAnsiTheme="minorHAnsi" w:cstheme="minorHAnsi"/>
                <w:color w:val="000000"/>
                <w:sz w:val="22"/>
              </w:rPr>
            </w:pPr>
            <w:r>
              <w:rPr>
                <w:rFonts w:eastAsia="Arial" w:asciiTheme="minorHAnsi" w:hAnsiTheme="minorHAnsi" w:cstheme="minorHAnsi"/>
                <w:color w:val="000000"/>
                <w:sz w:val="22"/>
              </w:rPr>
              <w:t>118</w:t>
            </w:r>
            <w:r w:rsidRPr="00987B11" w:rsidR="005813F9">
              <w:rPr>
                <w:rFonts w:eastAsia="Arial" w:asciiTheme="minorHAnsi" w:hAnsiTheme="minorHAnsi" w:cstheme="minorHAnsi"/>
                <w:color w:val="000000"/>
                <w:sz w:val="22"/>
              </w:rPr>
              <w:t xml:space="preserve"> mm Hg</w:t>
            </w:r>
          </w:p>
        </w:tc>
        <w:tc>
          <w:tcPr>
            <w:tcW w:w="709" w:type="dxa"/>
            <w:tcBorders>
              <w:top w:val="nil"/>
              <w:left w:val="nil"/>
              <w:bottom w:val="nil"/>
              <w:right w:val="nil"/>
            </w:tcBorders>
          </w:tcPr>
          <w:p w:rsidRPr="00987B11" w:rsidR="005813F9" w:rsidP="00C61E25" w:rsidRDefault="005813F9" w14:paraId="3138B053" w14:textId="77777777">
            <w:pPr>
              <w:rPr>
                <w:rFonts w:eastAsia="Arial" w:asciiTheme="minorHAnsi" w:hAnsiTheme="minorHAnsi" w:cstheme="minorHAnsi"/>
                <w:color w:val="000000"/>
                <w:sz w:val="22"/>
              </w:rPr>
            </w:pPr>
            <w:r w:rsidRPr="00987B11">
              <w:rPr>
                <w:rFonts w:eastAsia="Arial" w:asciiTheme="minorHAnsi" w:hAnsiTheme="minorHAnsi" w:cstheme="minorHAnsi"/>
                <w:color w:val="000000"/>
                <w:sz w:val="22"/>
              </w:rPr>
              <w:t>&lt; 120</w:t>
            </w:r>
          </w:p>
        </w:tc>
      </w:tr>
      <w:tr w:rsidRPr="00987B11" w:rsidR="005813F9" w:rsidTr="00C61E25" w14:paraId="4016AA9A" w14:textId="77777777">
        <w:trPr>
          <w:trHeight w:val="300"/>
        </w:trPr>
        <w:tc>
          <w:tcPr>
            <w:tcW w:w="2880" w:type="dxa"/>
            <w:tcBorders>
              <w:top w:val="nil"/>
              <w:left w:val="nil"/>
              <w:bottom w:val="nil"/>
              <w:right w:val="nil"/>
            </w:tcBorders>
          </w:tcPr>
          <w:p w:rsidRPr="00987B11" w:rsidR="005813F9" w:rsidP="00C61E25" w:rsidRDefault="005813F9" w14:paraId="02576636" w14:textId="77777777">
            <w:pPr>
              <w:rPr>
                <w:rFonts w:eastAsia="Arial" w:asciiTheme="minorHAnsi" w:hAnsiTheme="minorHAnsi" w:cstheme="minorHAnsi"/>
                <w:color w:val="000000"/>
                <w:sz w:val="22"/>
              </w:rPr>
            </w:pPr>
            <w:r w:rsidRPr="00987B11">
              <w:rPr>
                <w:rFonts w:eastAsia="Arial" w:asciiTheme="minorHAnsi" w:hAnsiTheme="minorHAnsi" w:cstheme="minorHAnsi"/>
                <w:color w:val="000000"/>
                <w:sz w:val="22"/>
              </w:rPr>
              <w:t>Diastolic Blood Pressure:</w:t>
            </w:r>
          </w:p>
        </w:tc>
        <w:tc>
          <w:tcPr>
            <w:tcW w:w="2880" w:type="dxa"/>
            <w:tcBorders>
              <w:top w:val="nil"/>
              <w:left w:val="nil"/>
              <w:bottom w:val="nil"/>
              <w:right w:val="nil"/>
            </w:tcBorders>
          </w:tcPr>
          <w:p w:rsidRPr="00987B11" w:rsidR="005813F9" w:rsidP="00C61E25" w:rsidRDefault="00463B62" w14:paraId="6DF8CC34" w14:textId="75BC4BE9">
            <w:pPr>
              <w:rPr>
                <w:rFonts w:eastAsia="Arial" w:asciiTheme="minorHAnsi" w:hAnsiTheme="minorHAnsi" w:cstheme="minorHAnsi"/>
                <w:color w:val="000000"/>
                <w:sz w:val="22"/>
              </w:rPr>
            </w:pPr>
            <w:r>
              <w:rPr>
                <w:rFonts w:eastAsia="Arial" w:asciiTheme="minorHAnsi" w:hAnsiTheme="minorHAnsi" w:cstheme="minorHAnsi"/>
                <w:color w:val="000000"/>
                <w:sz w:val="22"/>
              </w:rPr>
              <w:t>76</w:t>
            </w:r>
            <w:r w:rsidRPr="00987B11" w:rsidR="005813F9">
              <w:rPr>
                <w:rFonts w:eastAsia="Arial" w:asciiTheme="minorHAnsi" w:hAnsiTheme="minorHAnsi" w:cstheme="minorHAnsi"/>
                <w:color w:val="000000"/>
                <w:sz w:val="22"/>
              </w:rPr>
              <w:t xml:space="preserve">  mm Hg</w:t>
            </w:r>
          </w:p>
        </w:tc>
        <w:tc>
          <w:tcPr>
            <w:tcW w:w="709" w:type="dxa"/>
            <w:tcBorders>
              <w:top w:val="nil"/>
              <w:left w:val="nil"/>
              <w:bottom w:val="nil"/>
              <w:right w:val="nil"/>
            </w:tcBorders>
          </w:tcPr>
          <w:p w:rsidRPr="00987B11" w:rsidR="005813F9" w:rsidP="00C61E25" w:rsidRDefault="005813F9" w14:paraId="7CBED5A2" w14:textId="77777777">
            <w:pPr>
              <w:rPr>
                <w:rFonts w:eastAsia="Arial" w:asciiTheme="minorHAnsi" w:hAnsiTheme="minorHAnsi" w:cstheme="minorHAnsi"/>
                <w:color w:val="000000"/>
                <w:sz w:val="22"/>
              </w:rPr>
            </w:pPr>
            <w:r w:rsidRPr="00987B11">
              <w:rPr>
                <w:rFonts w:eastAsia="Arial" w:asciiTheme="minorHAnsi" w:hAnsiTheme="minorHAnsi" w:cstheme="minorHAnsi"/>
                <w:color w:val="000000"/>
                <w:sz w:val="22"/>
              </w:rPr>
              <w:t>&lt; 80</w:t>
            </w:r>
          </w:p>
        </w:tc>
      </w:tr>
      <w:tr w:rsidRPr="00987B11" w:rsidR="005813F9" w:rsidTr="00C61E25" w14:paraId="4DDA0EE0" w14:textId="77777777">
        <w:trPr>
          <w:trHeight w:val="300"/>
        </w:trPr>
        <w:tc>
          <w:tcPr>
            <w:tcW w:w="2880" w:type="dxa"/>
            <w:tcBorders>
              <w:top w:val="nil"/>
              <w:left w:val="nil"/>
              <w:bottom w:val="nil"/>
              <w:right w:val="nil"/>
            </w:tcBorders>
          </w:tcPr>
          <w:p w:rsidRPr="00987B11" w:rsidR="005813F9" w:rsidP="00C61E25" w:rsidRDefault="005813F9" w14:paraId="409BAE70" w14:textId="77777777">
            <w:pPr>
              <w:rPr>
                <w:rFonts w:eastAsia="Arial" w:asciiTheme="minorHAnsi" w:hAnsiTheme="minorHAnsi" w:cstheme="minorHAnsi"/>
                <w:color w:val="000000"/>
                <w:sz w:val="22"/>
              </w:rPr>
            </w:pPr>
            <w:r w:rsidRPr="00987B11">
              <w:rPr>
                <w:rFonts w:eastAsia="Arial" w:asciiTheme="minorHAnsi" w:hAnsiTheme="minorHAnsi" w:cstheme="minorHAnsi"/>
                <w:color w:val="000000"/>
                <w:sz w:val="22"/>
              </w:rPr>
              <w:t>Resting Heart Rate:</w:t>
            </w:r>
          </w:p>
        </w:tc>
        <w:tc>
          <w:tcPr>
            <w:tcW w:w="2880" w:type="dxa"/>
            <w:tcBorders>
              <w:top w:val="nil"/>
              <w:left w:val="nil"/>
              <w:bottom w:val="nil"/>
              <w:right w:val="nil"/>
            </w:tcBorders>
          </w:tcPr>
          <w:p w:rsidRPr="00987B11" w:rsidR="005813F9" w:rsidP="00C61E25" w:rsidRDefault="00463B62" w14:paraId="2F7FC605" w14:textId="35E50FCC">
            <w:pPr>
              <w:rPr>
                <w:rFonts w:eastAsia="Arial" w:asciiTheme="minorHAnsi" w:hAnsiTheme="minorHAnsi" w:cstheme="minorHAnsi"/>
                <w:color w:val="000000"/>
                <w:sz w:val="22"/>
              </w:rPr>
            </w:pPr>
            <w:r>
              <w:rPr>
                <w:rFonts w:eastAsia="Arial" w:asciiTheme="minorHAnsi" w:hAnsiTheme="minorHAnsi" w:cstheme="minorHAnsi"/>
                <w:color w:val="000000"/>
                <w:sz w:val="22"/>
              </w:rPr>
              <w:t>88 beats per minute</w:t>
            </w:r>
          </w:p>
        </w:tc>
        <w:tc>
          <w:tcPr>
            <w:tcW w:w="709" w:type="dxa"/>
            <w:tcBorders>
              <w:top w:val="nil"/>
              <w:left w:val="nil"/>
              <w:bottom w:val="nil"/>
              <w:right w:val="nil"/>
            </w:tcBorders>
          </w:tcPr>
          <w:p w:rsidRPr="00987B11" w:rsidR="005813F9" w:rsidP="00C61E25" w:rsidRDefault="005813F9" w14:paraId="53DC84A8" w14:textId="77777777">
            <w:pPr>
              <w:rPr>
                <w:rFonts w:eastAsia="Arial" w:asciiTheme="minorHAnsi" w:hAnsiTheme="minorHAnsi" w:cstheme="minorHAnsi"/>
                <w:color w:val="000000"/>
                <w:sz w:val="22"/>
              </w:rPr>
            </w:pPr>
            <w:r w:rsidRPr="00987B11">
              <w:rPr>
                <w:rFonts w:eastAsia="Arial" w:asciiTheme="minorHAnsi" w:hAnsiTheme="minorHAnsi" w:cstheme="minorHAnsi"/>
                <w:color w:val="000000"/>
                <w:sz w:val="22"/>
              </w:rPr>
              <w:t xml:space="preserve"> </w:t>
            </w:r>
          </w:p>
        </w:tc>
      </w:tr>
      <w:tr w:rsidRPr="00987B11" w:rsidR="005813F9" w:rsidTr="00C61E25" w14:paraId="005A775B" w14:textId="77777777">
        <w:trPr>
          <w:trHeight w:val="273"/>
        </w:trPr>
        <w:tc>
          <w:tcPr>
            <w:tcW w:w="2880" w:type="dxa"/>
            <w:tcBorders>
              <w:top w:val="nil"/>
              <w:left w:val="nil"/>
              <w:bottom w:val="nil"/>
              <w:right w:val="nil"/>
            </w:tcBorders>
          </w:tcPr>
          <w:p w:rsidRPr="00987B11" w:rsidR="005813F9" w:rsidP="00C61E25" w:rsidRDefault="005813F9" w14:paraId="41798C27" w14:textId="77777777">
            <w:pPr>
              <w:rPr>
                <w:rFonts w:eastAsia="Arial" w:asciiTheme="minorHAnsi" w:hAnsiTheme="minorHAnsi" w:cstheme="minorHAnsi"/>
                <w:color w:val="000000"/>
                <w:sz w:val="22"/>
              </w:rPr>
            </w:pPr>
            <w:r w:rsidRPr="00987B11">
              <w:rPr>
                <w:rFonts w:eastAsia="Arial" w:asciiTheme="minorHAnsi" w:hAnsiTheme="minorHAnsi" w:cstheme="minorHAnsi"/>
                <w:color w:val="000000"/>
                <w:sz w:val="22"/>
              </w:rPr>
              <w:t xml:space="preserve"> </w:t>
            </w:r>
          </w:p>
        </w:tc>
        <w:tc>
          <w:tcPr>
            <w:tcW w:w="2880" w:type="dxa"/>
            <w:tcBorders>
              <w:top w:val="nil"/>
              <w:left w:val="nil"/>
              <w:bottom w:val="nil"/>
              <w:right w:val="nil"/>
            </w:tcBorders>
          </w:tcPr>
          <w:p w:rsidRPr="00987B11" w:rsidR="005813F9" w:rsidP="00C61E25" w:rsidRDefault="005813F9" w14:paraId="6F0299C5" w14:textId="77777777">
            <w:pPr>
              <w:rPr>
                <w:rFonts w:eastAsia="Arial" w:asciiTheme="minorHAnsi" w:hAnsiTheme="minorHAnsi" w:cstheme="minorHAnsi"/>
                <w:color w:val="000000"/>
                <w:sz w:val="22"/>
              </w:rPr>
            </w:pPr>
            <w:r w:rsidRPr="00987B11">
              <w:rPr>
                <w:rFonts w:eastAsia="Arial" w:asciiTheme="minorHAnsi" w:hAnsiTheme="minorHAnsi" w:cstheme="minorHAnsi"/>
                <w:color w:val="000000"/>
                <w:sz w:val="22"/>
              </w:rPr>
              <w:t xml:space="preserve"> </w:t>
            </w:r>
          </w:p>
        </w:tc>
        <w:tc>
          <w:tcPr>
            <w:tcW w:w="709" w:type="dxa"/>
            <w:tcBorders>
              <w:top w:val="nil"/>
              <w:left w:val="nil"/>
              <w:bottom w:val="nil"/>
              <w:right w:val="nil"/>
            </w:tcBorders>
          </w:tcPr>
          <w:p w:rsidRPr="00987B11" w:rsidR="005813F9" w:rsidP="00C61E25" w:rsidRDefault="005813F9" w14:paraId="51D20018" w14:textId="77777777">
            <w:pPr>
              <w:rPr>
                <w:rFonts w:eastAsia="Arial" w:asciiTheme="minorHAnsi" w:hAnsiTheme="minorHAnsi" w:cstheme="minorHAnsi"/>
                <w:color w:val="000000"/>
                <w:sz w:val="22"/>
              </w:rPr>
            </w:pPr>
            <w:r w:rsidRPr="00987B11">
              <w:rPr>
                <w:rFonts w:eastAsia="Arial" w:asciiTheme="minorHAnsi" w:hAnsiTheme="minorHAnsi" w:cstheme="minorHAnsi"/>
                <w:color w:val="000000"/>
                <w:sz w:val="22"/>
              </w:rPr>
              <w:t xml:space="preserve"> </w:t>
            </w:r>
          </w:p>
        </w:tc>
      </w:tr>
    </w:tbl>
    <w:p w:rsidRPr="00290593" w:rsidR="00BB081F" w:rsidP="00BB081F" w:rsidRDefault="00BB081F" w14:paraId="4756F570" w14:textId="77777777">
      <w:pPr>
        <w:pStyle w:val="Heading2"/>
        <w:spacing w:before="123" w:line="220" w:lineRule="exact"/>
        <w:ind w:left="407" w:right="535"/>
        <w:rPr>
          <w:rFonts w:asciiTheme="minorHAnsi" w:hAnsiTheme="minorHAnsi" w:cstheme="minorHAnsi"/>
          <w:color w:val="000000" w:themeColor="text1"/>
          <w:sz w:val="22"/>
          <w:szCs w:val="22"/>
        </w:rPr>
      </w:pPr>
      <w:r w:rsidRPr="00290593">
        <w:rPr>
          <w:rFonts w:asciiTheme="minorHAnsi" w:hAnsiTheme="minorHAnsi" w:cstheme="minorHAnsi"/>
          <w:color w:val="000000" w:themeColor="text1"/>
          <w:sz w:val="22"/>
          <w:szCs w:val="22"/>
        </w:rPr>
        <w:lastRenderedPageBreak/>
        <w:t>Your blood pressure today is within the normal range based on</w:t>
      </w:r>
      <w:r w:rsidRPr="00290593">
        <w:rPr>
          <w:rFonts w:asciiTheme="minorHAnsi" w:hAnsiTheme="minorHAnsi" w:cstheme="minorHAnsi"/>
          <w:noProof/>
          <w:color w:val="000000" w:themeColor="text1"/>
          <w:sz w:val="22"/>
          <w:szCs w:val="22"/>
        </w:rPr>
        <w:t xml:space="preserve"> the American Cardiology Association (ACC) and the American Heart Association (AHA) Hypertension Guidelines for Prevention, Detection, Evaluation, and Management of High Blood Pressure in Adults</w:t>
      </w:r>
      <w:r w:rsidRPr="00290593">
        <w:rPr>
          <w:rFonts w:asciiTheme="minorHAnsi" w:hAnsiTheme="minorHAnsi" w:cstheme="minorHAnsi"/>
          <w:color w:val="000000" w:themeColor="text1"/>
          <w:sz w:val="22"/>
          <w:szCs w:val="22"/>
        </w:rPr>
        <w:t>. American Journal of Hypertension, 2018; 31 (2):133-135.</w:t>
      </w:r>
    </w:p>
    <w:p w:rsidRPr="00987B11" w:rsidR="005813F9" w:rsidP="005813F9" w:rsidRDefault="005813F9" w14:paraId="38B78B28" w14:textId="77777777">
      <w:pPr>
        <w:tabs>
          <w:tab w:val="left" w:pos="720"/>
          <w:tab w:val="left" w:pos="3690"/>
          <w:tab w:val="left" w:pos="6480"/>
        </w:tabs>
        <w:spacing w:after="160" w:line="259" w:lineRule="auto"/>
        <w:ind w:left="720"/>
        <w:contextualSpacing/>
        <w:rPr>
          <w:rFonts w:asciiTheme="minorHAnsi" w:hAnsiTheme="minorHAnsi" w:cstheme="minorHAnsi"/>
          <w:b/>
          <w:sz w:val="20"/>
        </w:rPr>
      </w:pPr>
    </w:p>
    <w:p w:rsidRPr="00987B11" w:rsidR="005813F9" w:rsidP="005813F9" w:rsidRDefault="005813F9" w14:paraId="7A011D3A" w14:textId="77777777">
      <w:pPr>
        <w:spacing w:after="94" w:line="259" w:lineRule="auto"/>
        <w:rPr>
          <w:rFonts w:eastAsia="Arial" w:asciiTheme="minorHAnsi" w:hAnsiTheme="minorHAnsi" w:cstheme="minorHAnsi"/>
          <w:color w:val="000000"/>
          <w:szCs w:val="22"/>
        </w:rPr>
      </w:pPr>
    </w:p>
    <w:p w:rsidRPr="00987B11" w:rsidR="005813F9" w:rsidP="005813F9" w:rsidRDefault="005813F9" w14:paraId="17CB2C7D" w14:textId="77777777">
      <w:pPr>
        <w:keepNext/>
        <w:keepLines/>
        <w:shd w:val="clear" w:color="auto" w:fill="ADADCB"/>
        <w:tabs>
          <w:tab w:val="left" w:pos="3360"/>
        </w:tabs>
        <w:spacing w:line="259" w:lineRule="auto"/>
        <w:ind w:left="-5" w:hanging="10"/>
        <w:outlineLvl w:val="0"/>
        <w:rPr>
          <w:rFonts w:eastAsia="Arial" w:asciiTheme="minorHAnsi" w:hAnsiTheme="minorHAnsi" w:cstheme="minorHAnsi"/>
          <w:b/>
          <w:color w:val="000000"/>
          <w:sz w:val="28"/>
          <w:szCs w:val="22"/>
        </w:rPr>
      </w:pPr>
      <w:r w:rsidRPr="00987B11">
        <w:rPr>
          <w:rFonts w:eastAsia="Arial" w:asciiTheme="minorHAnsi" w:hAnsiTheme="minorHAnsi" w:cstheme="minorHAnsi"/>
          <w:b/>
          <w:color w:val="000000"/>
          <w:sz w:val="28"/>
          <w:szCs w:val="22"/>
        </w:rPr>
        <w:t>Laboratory Tests - Blood</w:t>
      </w:r>
      <w:r w:rsidRPr="00987B11">
        <w:rPr>
          <w:rFonts w:eastAsia="Arial" w:asciiTheme="minorHAnsi" w:hAnsiTheme="minorHAnsi" w:cstheme="minorHAnsi"/>
          <w:b/>
          <w:color w:val="000000"/>
          <w:sz w:val="28"/>
          <w:szCs w:val="22"/>
        </w:rPr>
        <w:tab/>
      </w:r>
    </w:p>
    <w:p w:rsidRPr="00987B11" w:rsidR="005813F9" w:rsidP="005813F9" w:rsidRDefault="005813F9" w14:paraId="687678F8" w14:textId="77777777">
      <w:pPr>
        <w:spacing w:line="259" w:lineRule="auto"/>
        <w:rPr>
          <w:rFonts w:eastAsia="Arial" w:asciiTheme="minorHAnsi" w:hAnsiTheme="minorHAnsi" w:cstheme="minorHAnsi"/>
          <w:color w:val="000000"/>
          <w:sz w:val="22"/>
          <w:szCs w:val="22"/>
        </w:rPr>
      </w:pPr>
    </w:p>
    <w:p w:rsidR="00290593" w:rsidP="005D4A93" w:rsidRDefault="005813F9" w14:paraId="7FBCF564" w14:textId="601CD940">
      <w:pPr>
        <w:spacing w:line="259" w:lineRule="auto"/>
        <w:rPr>
          <w:rFonts w:eastAsia="Arial" w:asciiTheme="minorHAnsi" w:hAnsiTheme="minorHAnsi" w:cstheme="minorHAnsi"/>
          <w:color w:val="000000"/>
          <w:sz w:val="22"/>
          <w:szCs w:val="22"/>
        </w:rPr>
      </w:pPr>
      <w:r w:rsidRPr="00987B11">
        <w:rPr>
          <w:rFonts w:eastAsia="Arial" w:asciiTheme="minorHAnsi" w:hAnsiTheme="minorHAnsi" w:cstheme="minorHAnsi"/>
          <w:color w:val="000000"/>
          <w:sz w:val="22"/>
          <w:szCs w:val="22"/>
        </w:rPr>
        <w:t xml:space="preserve">Number of hours fasted prior to blood draw: </w:t>
      </w:r>
      <w:r w:rsidR="00290593">
        <w:rPr>
          <w:rFonts w:eastAsia="Arial" w:asciiTheme="minorHAnsi" w:hAnsiTheme="minorHAnsi" w:cstheme="minorHAnsi"/>
          <w:color w:val="000000"/>
          <w:sz w:val="22"/>
          <w:szCs w:val="22"/>
        </w:rPr>
        <w:t>8</w:t>
      </w:r>
    </w:p>
    <w:tbl>
      <w:tblPr>
        <w:tblStyle w:val="TableGrid0"/>
        <w:tblW w:w="0" w:type="auto"/>
        <w:tblLook w:val="04A0" w:firstRow="1" w:lastRow="0" w:firstColumn="1" w:lastColumn="0" w:noHBand="0" w:noVBand="1"/>
      </w:tblPr>
      <w:tblGrid>
        <w:gridCol w:w="3685"/>
        <w:gridCol w:w="1010"/>
        <w:gridCol w:w="1834"/>
        <w:gridCol w:w="810"/>
        <w:gridCol w:w="1774"/>
      </w:tblGrid>
      <w:tr w:rsidRPr="00290593" w:rsidR="00290593" w:rsidTr="00536DB6" w14:paraId="441C590B" w14:textId="77777777">
        <w:tc>
          <w:tcPr>
            <w:tcW w:w="3685" w:type="dxa"/>
          </w:tcPr>
          <w:p w:rsidRPr="00290593" w:rsidR="00290593" w:rsidP="00E73440" w:rsidRDefault="00290593" w14:paraId="4BD87611" w14:textId="1CFEDD81">
            <w:pPr>
              <w:rPr>
                <w:rFonts w:eastAsia="Arial" w:asciiTheme="minorHAnsi" w:hAnsiTheme="minorHAnsi" w:cstheme="minorHAnsi"/>
                <w:color w:val="000000"/>
                <w:sz w:val="22"/>
                <w:szCs w:val="22"/>
              </w:rPr>
            </w:pPr>
          </w:p>
        </w:tc>
        <w:tc>
          <w:tcPr>
            <w:tcW w:w="990" w:type="dxa"/>
          </w:tcPr>
          <w:p w:rsidRPr="00290593" w:rsidR="00290593" w:rsidP="00290593" w:rsidRDefault="00290593" w14:paraId="4A36595E" w14:textId="7F2BAECD">
            <w:pPr>
              <w:jc w:val="center"/>
              <w:rPr>
                <w:rFonts w:eastAsia="Arial" w:asciiTheme="minorHAnsi" w:hAnsiTheme="minorHAnsi" w:cstheme="minorHAnsi"/>
                <w:b/>
                <w:bCs/>
                <w:color w:val="000000"/>
                <w:sz w:val="22"/>
                <w:szCs w:val="22"/>
              </w:rPr>
            </w:pPr>
            <w:r w:rsidRPr="00290593">
              <w:rPr>
                <w:rFonts w:eastAsia="Arial" w:asciiTheme="minorHAnsi" w:hAnsiTheme="minorHAnsi" w:cstheme="minorHAnsi"/>
                <w:b/>
                <w:bCs/>
                <w:color w:val="000000"/>
                <w:sz w:val="22"/>
                <w:szCs w:val="22"/>
              </w:rPr>
              <w:t>Result</w:t>
            </w:r>
          </w:p>
        </w:tc>
        <w:tc>
          <w:tcPr>
            <w:tcW w:w="1834" w:type="dxa"/>
          </w:tcPr>
          <w:p w:rsidRPr="00290593" w:rsidR="00290593" w:rsidP="00290593" w:rsidRDefault="00290593" w14:paraId="220F5A45" w14:textId="44AD2738">
            <w:pPr>
              <w:jc w:val="center"/>
              <w:rPr>
                <w:rFonts w:eastAsia="Arial" w:asciiTheme="minorHAnsi" w:hAnsiTheme="minorHAnsi" w:cstheme="minorHAnsi"/>
                <w:b/>
                <w:bCs/>
                <w:color w:val="000000"/>
                <w:sz w:val="22"/>
                <w:szCs w:val="22"/>
              </w:rPr>
            </w:pPr>
            <w:r w:rsidRPr="00290593">
              <w:rPr>
                <w:rFonts w:eastAsia="Arial" w:asciiTheme="minorHAnsi" w:hAnsiTheme="minorHAnsi" w:cstheme="minorHAnsi"/>
                <w:b/>
                <w:bCs/>
                <w:color w:val="000000"/>
                <w:sz w:val="22"/>
                <w:szCs w:val="22"/>
              </w:rPr>
              <w:t>Units</w:t>
            </w:r>
          </w:p>
        </w:tc>
        <w:tc>
          <w:tcPr>
            <w:tcW w:w="810" w:type="dxa"/>
          </w:tcPr>
          <w:p w:rsidRPr="00290593" w:rsidR="00290593" w:rsidP="00290593" w:rsidRDefault="00290593" w14:paraId="19A0F978" w14:textId="6807C006">
            <w:pPr>
              <w:jc w:val="center"/>
              <w:rPr>
                <w:rFonts w:eastAsia="Arial" w:asciiTheme="minorHAnsi" w:hAnsiTheme="minorHAnsi" w:cstheme="minorHAnsi"/>
                <w:b/>
                <w:bCs/>
                <w:color w:val="000000"/>
                <w:sz w:val="22"/>
                <w:szCs w:val="22"/>
              </w:rPr>
            </w:pPr>
            <w:r w:rsidRPr="00290593">
              <w:rPr>
                <w:rFonts w:eastAsia="Arial" w:asciiTheme="minorHAnsi" w:hAnsiTheme="minorHAnsi" w:cstheme="minorHAnsi"/>
                <w:b/>
                <w:bCs/>
                <w:color w:val="000000"/>
                <w:sz w:val="22"/>
                <w:szCs w:val="22"/>
              </w:rPr>
              <w:t>Flag</w:t>
            </w:r>
          </w:p>
        </w:tc>
        <w:tc>
          <w:tcPr>
            <w:tcW w:w="1774" w:type="dxa"/>
          </w:tcPr>
          <w:p w:rsidRPr="00290593" w:rsidR="00290593" w:rsidP="00290593" w:rsidRDefault="00290593" w14:paraId="4F8F3620" w14:textId="52A842CB">
            <w:pPr>
              <w:jc w:val="center"/>
              <w:rPr>
                <w:rFonts w:eastAsia="Arial" w:asciiTheme="minorHAnsi" w:hAnsiTheme="minorHAnsi" w:cstheme="minorHAnsi"/>
                <w:b/>
                <w:bCs/>
                <w:color w:val="000000"/>
                <w:sz w:val="22"/>
                <w:szCs w:val="22"/>
              </w:rPr>
            </w:pPr>
            <w:r w:rsidRPr="00290593">
              <w:rPr>
                <w:rFonts w:eastAsia="Arial" w:asciiTheme="minorHAnsi" w:hAnsiTheme="minorHAnsi" w:cstheme="minorHAnsi"/>
                <w:b/>
                <w:bCs/>
                <w:color w:val="000000"/>
                <w:sz w:val="22"/>
                <w:szCs w:val="22"/>
              </w:rPr>
              <w:t>Reference Range</w:t>
            </w:r>
          </w:p>
        </w:tc>
      </w:tr>
      <w:tr w:rsidRPr="00290593" w:rsidR="00290593" w:rsidTr="00536DB6" w14:paraId="1E8962A6" w14:textId="77777777">
        <w:tc>
          <w:tcPr>
            <w:tcW w:w="3685" w:type="dxa"/>
          </w:tcPr>
          <w:p w:rsidRPr="00536DB6" w:rsidR="00290593" w:rsidP="00E73440" w:rsidRDefault="00290593" w14:paraId="7B591D6B" w14:textId="7CCFD092">
            <w:pPr>
              <w:rPr>
                <w:rFonts w:eastAsia="Arial" w:asciiTheme="minorHAnsi" w:hAnsiTheme="minorHAnsi" w:cstheme="minorHAnsi"/>
                <w:b/>
                <w:bCs/>
                <w:color w:val="000000"/>
                <w:sz w:val="22"/>
                <w:szCs w:val="22"/>
              </w:rPr>
            </w:pPr>
            <w:r w:rsidRPr="00536DB6">
              <w:rPr>
                <w:rFonts w:eastAsia="Arial" w:asciiTheme="minorHAnsi" w:hAnsiTheme="minorHAnsi" w:cstheme="minorHAnsi"/>
                <w:b/>
                <w:bCs/>
                <w:color w:val="000000"/>
                <w:sz w:val="22"/>
              </w:rPr>
              <w:t>Hemoglobin A1c</w:t>
            </w:r>
          </w:p>
        </w:tc>
        <w:tc>
          <w:tcPr>
            <w:tcW w:w="990" w:type="dxa"/>
          </w:tcPr>
          <w:p w:rsidRPr="00290593" w:rsidR="00290593" w:rsidP="00290593" w:rsidRDefault="00290593" w14:paraId="24CA9EBD" w14:textId="3F5F64A2">
            <w:pPr>
              <w:jc w:val="center"/>
              <w:rPr>
                <w:rFonts w:eastAsia="Arial" w:asciiTheme="minorHAnsi" w:hAnsiTheme="minorHAnsi" w:cstheme="minorHAnsi"/>
                <w:color w:val="000000"/>
                <w:sz w:val="22"/>
                <w:szCs w:val="22"/>
              </w:rPr>
            </w:pPr>
            <w:r>
              <w:rPr>
                <w:rFonts w:eastAsia="Arial" w:asciiTheme="minorHAnsi" w:hAnsiTheme="minorHAnsi" w:cstheme="minorHAnsi"/>
                <w:color w:val="000000"/>
                <w:sz w:val="22"/>
                <w:szCs w:val="22"/>
              </w:rPr>
              <w:t>4.6</w:t>
            </w:r>
          </w:p>
        </w:tc>
        <w:tc>
          <w:tcPr>
            <w:tcW w:w="1834" w:type="dxa"/>
          </w:tcPr>
          <w:p w:rsidRPr="000C0320" w:rsidR="00290593" w:rsidP="00290593" w:rsidRDefault="00290593" w14:paraId="0C387EB9" w14:textId="49A47763">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w:t>
            </w:r>
          </w:p>
        </w:tc>
        <w:tc>
          <w:tcPr>
            <w:tcW w:w="810" w:type="dxa"/>
          </w:tcPr>
          <w:p w:rsidRPr="000C0320" w:rsidR="00290593" w:rsidP="00290593" w:rsidRDefault="00290593" w14:paraId="6E622C50" w14:textId="77777777">
            <w:pPr>
              <w:jc w:val="center"/>
              <w:rPr>
                <w:rFonts w:eastAsia="Arial" w:asciiTheme="minorHAnsi" w:hAnsiTheme="minorHAnsi" w:cstheme="minorHAnsi"/>
                <w:color w:val="000000"/>
                <w:sz w:val="22"/>
                <w:szCs w:val="22"/>
              </w:rPr>
            </w:pPr>
          </w:p>
        </w:tc>
        <w:tc>
          <w:tcPr>
            <w:tcW w:w="1774" w:type="dxa"/>
          </w:tcPr>
          <w:p w:rsidRPr="000C0320" w:rsidR="00290593" w:rsidP="00290593" w:rsidRDefault="00290593" w14:paraId="474AE03D" w14:textId="5FC9137C">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&lt;6.5</w:t>
            </w:r>
          </w:p>
        </w:tc>
      </w:tr>
      <w:tr w:rsidRPr="00290593" w:rsidR="00290593" w:rsidTr="00536DB6" w14:paraId="2AA3E61A" w14:textId="77777777">
        <w:tc>
          <w:tcPr>
            <w:tcW w:w="3685" w:type="dxa"/>
          </w:tcPr>
          <w:p w:rsidRPr="00536DB6" w:rsidR="00290593" w:rsidP="00290593" w:rsidRDefault="00290593" w14:paraId="0A0F36E3" w14:textId="2E44D92D">
            <w:pPr>
              <w:rPr>
                <w:rFonts w:eastAsia="Arial" w:asciiTheme="minorHAnsi" w:hAnsiTheme="minorHAnsi" w:cstheme="minorHAnsi"/>
                <w:b/>
                <w:bCs/>
                <w:color w:val="000000"/>
                <w:sz w:val="22"/>
                <w:szCs w:val="22"/>
              </w:rPr>
            </w:pPr>
            <w:r w:rsidRPr="00536DB6">
              <w:rPr>
                <w:rFonts w:eastAsia="Arial" w:asciiTheme="minorHAnsi" w:hAnsiTheme="minorHAnsi" w:cstheme="minorHAnsi"/>
                <w:b/>
                <w:bCs/>
                <w:color w:val="000000"/>
                <w:sz w:val="22"/>
                <w:szCs w:val="22"/>
              </w:rPr>
              <w:t>Glucose</w:t>
            </w:r>
          </w:p>
        </w:tc>
        <w:tc>
          <w:tcPr>
            <w:tcW w:w="990" w:type="dxa"/>
          </w:tcPr>
          <w:p w:rsidRPr="00290593" w:rsidR="00290593" w:rsidP="00290593" w:rsidRDefault="00290593" w14:paraId="04B9654E" w14:textId="224C6F36">
            <w:pPr>
              <w:jc w:val="center"/>
              <w:rPr>
                <w:rFonts w:eastAsia="Arial" w:asciiTheme="minorHAnsi" w:hAnsiTheme="minorHAnsi" w:cstheme="minorHAnsi"/>
                <w:color w:val="000000"/>
                <w:sz w:val="22"/>
                <w:szCs w:val="22"/>
              </w:rPr>
            </w:pPr>
            <w:r w:rsidRPr="00290593">
              <w:rPr>
                <w:rFonts w:eastAsia="Arial" w:asciiTheme="minorHAnsi" w:hAnsiTheme="minorHAnsi" w:cstheme="minorHAnsi"/>
                <w:color w:val="000000"/>
                <w:sz w:val="22"/>
                <w:szCs w:val="22"/>
              </w:rPr>
              <w:t>85</w:t>
            </w:r>
          </w:p>
        </w:tc>
        <w:tc>
          <w:tcPr>
            <w:tcW w:w="1834" w:type="dxa"/>
          </w:tcPr>
          <w:p w:rsidRPr="000C0320" w:rsidR="00290593" w:rsidP="00290593" w:rsidRDefault="00290593" w14:paraId="577015B6" w14:textId="6953389E">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mg/dL</w:t>
            </w:r>
          </w:p>
        </w:tc>
        <w:tc>
          <w:tcPr>
            <w:tcW w:w="810" w:type="dxa"/>
          </w:tcPr>
          <w:p w:rsidRPr="000C0320" w:rsidR="00290593" w:rsidP="00290593" w:rsidRDefault="00290593" w14:paraId="01FDBFB0" w14:textId="187CC896">
            <w:pPr>
              <w:jc w:val="center"/>
              <w:rPr>
                <w:rFonts w:eastAsia="Arial" w:asciiTheme="minorHAnsi" w:hAnsiTheme="minorHAnsi" w:cstheme="minorHAnsi"/>
                <w:color w:val="000000"/>
                <w:sz w:val="22"/>
                <w:szCs w:val="22"/>
              </w:rPr>
            </w:pPr>
          </w:p>
        </w:tc>
        <w:tc>
          <w:tcPr>
            <w:tcW w:w="1774" w:type="dxa"/>
          </w:tcPr>
          <w:p w:rsidRPr="000C0320" w:rsidR="00290593" w:rsidP="00290593" w:rsidRDefault="00290593" w14:paraId="7EAF6ADF" w14:textId="4E955303">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65-99</w:t>
            </w:r>
          </w:p>
        </w:tc>
      </w:tr>
      <w:tr w:rsidRPr="00290593" w:rsidR="00290593" w:rsidTr="00536DB6" w14:paraId="6535F905" w14:textId="77777777">
        <w:tc>
          <w:tcPr>
            <w:tcW w:w="3685" w:type="dxa"/>
          </w:tcPr>
          <w:p w:rsidRPr="00536DB6" w:rsidR="00290593" w:rsidP="00290593" w:rsidRDefault="00290593" w14:paraId="0E90D8A9" w14:textId="77777777">
            <w:pPr>
              <w:rPr>
                <w:rFonts w:eastAsia="Arial" w:asciiTheme="minorHAnsi" w:hAnsiTheme="minorHAnsi" w:cstheme="minorHAnsi"/>
                <w:b/>
                <w:bCs/>
                <w:color w:val="000000"/>
                <w:sz w:val="22"/>
                <w:szCs w:val="22"/>
              </w:rPr>
            </w:pPr>
            <w:r w:rsidRPr="00536DB6">
              <w:rPr>
                <w:rFonts w:eastAsia="Arial" w:asciiTheme="minorHAnsi" w:hAnsiTheme="minorHAnsi" w:cstheme="minorHAnsi"/>
                <w:b/>
                <w:bCs/>
                <w:color w:val="000000"/>
                <w:sz w:val="22"/>
                <w:szCs w:val="22"/>
              </w:rPr>
              <w:t>Albumin</w:t>
            </w:r>
          </w:p>
        </w:tc>
        <w:tc>
          <w:tcPr>
            <w:tcW w:w="990" w:type="dxa"/>
          </w:tcPr>
          <w:p w:rsidRPr="00290593" w:rsidR="00290593" w:rsidP="00290593" w:rsidRDefault="00290593" w14:paraId="65D480D1" w14:textId="2E8957A2">
            <w:pPr>
              <w:jc w:val="center"/>
              <w:rPr>
                <w:rFonts w:eastAsia="Arial" w:asciiTheme="minorHAnsi" w:hAnsiTheme="minorHAnsi" w:cstheme="minorHAnsi"/>
                <w:color w:val="000000"/>
                <w:sz w:val="22"/>
                <w:szCs w:val="22"/>
              </w:rPr>
            </w:pPr>
            <w:r w:rsidRPr="00290593">
              <w:rPr>
                <w:rFonts w:eastAsia="Arial" w:asciiTheme="minorHAnsi" w:hAnsiTheme="minorHAnsi" w:cstheme="minorHAnsi"/>
                <w:color w:val="000000"/>
                <w:sz w:val="22"/>
                <w:szCs w:val="22"/>
              </w:rPr>
              <w:t>3</w:t>
            </w:r>
            <w:r w:rsidR="002F2261">
              <w:rPr>
                <w:rFonts w:eastAsia="Arial" w:asciiTheme="minorHAnsi" w:hAnsiTheme="minorHAnsi" w:cstheme="minorHAnsi"/>
                <w:color w:val="000000"/>
                <w:sz w:val="22"/>
                <w:szCs w:val="22"/>
              </w:rPr>
              <w:t>.7</w:t>
            </w:r>
          </w:p>
        </w:tc>
        <w:tc>
          <w:tcPr>
            <w:tcW w:w="1834" w:type="dxa"/>
          </w:tcPr>
          <w:p w:rsidRPr="000C0320" w:rsidR="00290593" w:rsidP="00290593" w:rsidRDefault="00290593" w14:paraId="245EBF53" w14:textId="1C174369">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g/dL</w:t>
            </w:r>
          </w:p>
        </w:tc>
        <w:tc>
          <w:tcPr>
            <w:tcW w:w="810" w:type="dxa"/>
          </w:tcPr>
          <w:p w:rsidRPr="000C0320" w:rsidR="00290593" w:rsidP="00290593" w:rsidRDefault="00290593" w14:paraId="31FF133B" w14:textId="0627EA6D">
            <w:pPr>
              <w:jc w:val="center"/>
              <w:rPr>
                <w:rFonts w:eastAsia="Arial" w:asciiTheme="minorHAnsi" w:hAnsiTheme="minorHAnsi" w:cstheme="minorHAnsi"/>
                <w:color w:val="000000"/>
                <w:sz w:val="22"/>
                <w:szCs w:val="22"/>
              </w:rPr>
            </w:pPr>
          </w:p>
        </w:tc>
        <w:tc>
          <w:tcPr>
            <w:tcW w:w="1774" w:type="dxa"/>
          </w:tcPr>
          <w:p w:rsidRPr="000C0320" w:rsidR="00290593" w:rsidP="00290593" w:rsidRDefault="00290593" w14:paraId="21917B5A" w14:textId="77777777">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3.6-5.1</w:t>
            </w:r>
          </w:p>
        </w:tc>
      </w:tr>
      <w:tr w:rsidRPr="00290593" w:rsidR="00290593" w:rsidTr="00536DB6" w14:paraId="115CFA5C" w14:textId="77777777">
        <w:tc>
          <w:tcPr>
            <w:tcW w:w="3685" w:type="dxa"/>
          </w:tcPr>
          <w:p w:rsidRPr="00536DB6" w:rsidR="00290593" w:rsidP="00290593" w:rsidRDefault="00290593" w14:paraId="629F2009" w14:textId="77777777">
            <w:pPr>
              <w:rPr>
                <w:rFonts w:eastAsia="Arial" w:asciiTheme="minorHAnsi" w:hAnsiTheme="minorHAnsi" w:cstheme="minorHAnsi"/>
                <w:b/>
                <w:bCs/>
                <w:color w:val="000000"/>
                <w:sz w:val="22"/>
                <w:szCs w:val="22"/>
              </w:rPr>
            </w:pPr>
            <w:r w:rsidRPr="00536DB6">
              <w:rPr>
                <w:rFonts w:eastAsia="Arial" w:asciiTheme="minorHAnsi" w:hAnsiTheme="minorHAnsi" w:cstheme="minorHAnsi"/>
                <w:b/>
                <w:bCs/>
                <w:color w:val="000000"/>
                <w:sz w:val="22"/>
                <w:szCs w:val="22"/>
              </w:rPr>
              <w:t>Albumin:Globulin Ratio</w:t>
            </w:r>
          </w:p>
        </w:tc>
        <w:tc>
          <w:tcPr>
            <w:tcW w:w="990" w:type="dxa"/>
          </w:tcPr>
          <w:p w:rsidRPr="00290593" w:rsidR="00290593" w:rsidP="00290593" w:rsidRDefault="002F2261" w14:paraId="0D9CF6B4" w14:textId="5436F056">
            <w:pPr>
              <w:jc w:val="center"/>
              <w:rPr>
                <w:rFonts w:eastAsia="Arial" w:asciiTheme="minorHAnsi" w:hAnsiTheme="minorHAnsi" w:cstheme="minorHAnsi"/>
                <w:color w:val="000000"/>
                <w:sz w:val="22"/>
                <w:szCs w:val="22"/>
              </w:rPr>
            </w:pPr>
            <w:r>
              <w:rPr>
                <w:rFonts w:eastAsia="Arial" w:asciiTheme="minorHAnsi" w:hAnsiTheme="minorHAnsi" w:cstheme="minorHAnsi"/>
                <w:color w:val="000000"/>
                <w:sz w:val="22"/>
                <w:szCs w:val="22"/>
              </w:rPr>
              <w:t>1.5</w:t>
            </w:r>
          </w:p>
        </w:tc>
        <w:tc>
          <w:tcPr>
            <w:tcW w:w="1834" w:type="dxa"/>
          </w:tcPr>
          <w:p w:rsidRPr="000C0320" w:rsidR="00290593" w:rsidP="00290593" w:rsidRDefault="00290593" w14:paraId="59B10D6A" w14:textId="77777777">
            <w:pPr>
              <w:jc w:val="center"/>
              <w:rPr>
                <w:rFonts w:eastAsia="Arial" w:asciiTheme="minorHAnsi" w:hAnsiTheme="minorHAnsi" w:cstheme="minorHAnsi"/>
                <w:color w:val="000000"/>
                <w:sz w:val="22"/>
                <w:szCs w:val="22"/>
              </w:rPr>
            </w:pPr>
          </w:p>
        </w:tc>
        <w:tc>
          <w:tcPr>
            <w:tcW w:w="810" w:type="dxa"/>
          </w:tcPr>
          <w:p w:rsidRPr="000C0320" w:rsidR="00290593" w:rsidP="00290593" w:rsidRDefault="00290593" w14:paraId="0DD80B77" w14:textId="2EEB14D8">
            <w:pPr>
              <w:jc w:val="center"/>
              <w:rPr>
                <w:rFonts w:eastAsia="Arial" w:asciiTheme="minorHAnsi" w:hAnsiTheme="minorHAnsi" w:cstheme="minorHAnsi"/>
                <w:color w:val="000000"/>
                <w:sz w:val="22"/>
                <w:szCs w:val="22"/>
              </w:rPr>
            </w:pPr>
          </w:p>
        </w:tc>
        <w:tc>
          <w:tcPr>
            <w:tcW w:w="1774" w:type="dxa"/>
          </w:tcPr>
          <w:p w:rsidRPr="000C0320" w:rsidR="00290593" w:rsidP="00290593" w:rsidRDefault="00290593" w14:paraId="343C88E8" w14:textId="0B8B659C">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1.0-2.5</w:t>
            </w:r>
          </w:p>
        </w:tc>
      </w:tr>
      <w:tr w:rsidRPr="00290593" w:rsidR="00290593" w:rsidTr="00536DB6" w14:paraId="79583205" w14:textId="77777777">
        <w:tc>
          <w:tcPr>
            <w:tcW w:w="3685" w:type="dxa"/>
          </w:tcPr>
          <w:p w:rsidRPr="00536DB6" w:rsidR="00290593" w:rsidP="00290593" w:rsidRDefault="00290593" w14:paraId="36FD593D" w14:textId="77777777">
            <w:pPr>
              <w:rPr>
                <w:rFonts w:eastAsia="Arial" w:asciiTheme="minorHAnsi" w:hAnsiTheme="minorHAnsi" w:cstheme="minorHAnsi"/>
                <w:b/>
                <w:bCs/>
                <w:color w:val="000000"/>
                <w:sz w:val="22"/>
                <w:szCs w:val="22"/>
              </w:rPr>
            </w:pPr>
            <w:r w:rsidRPr="00536DB6">
              <w:rPr>
                <w:rFonts w:eastAsia="Arial" w:asciiTheme="minorHAnsi" w:hAnsiTheme="minorHAnsi" w:cstheme="minorHAnsi"/>
                <w:b/>
                <w:bCs/>
                <w:color w:val="000000"/>
                <w:sz w:val="22"/>
                <w:szCs w:val="22"/>
              </w:rPr>
              <w:t>Alanine Aminotransferase (ALT)</w:t>
            </w:r>
          </w:p>
        </w:tc>
        <w:tc>
          <w:tcPr>
            <w:tcW w:w="990" w:type="dxa"/>
          </w:tcPr>
          <w:p w:rsidRPr="00290593" w:rsidR="00290593" w:rsidP="00290593" w:rsidRDefault="002F2261" w14:paraId="30554D61" w14:textId="05ED09F0">
            <w:pPr>
              <w:jc w:val="center"/>
              <w:rPr>
                <w:rFonts w:eastAsia="Arial" w:asciiTheme="minorHAnsi" w:hAnsiTheme="minorHAnsi" w:cstheme="minorHAnsi"/>
                <w:color w:val="000000"/>
                <w:sz w:val="22"/>
                <w:szCs w:val="22"/>
              </w:rPr>
            </w:pPr>
            <w:r>
              <w:rPr>
                <w:rFonts w:eastAsia="Arial" w:asciiTheme="minorHAnsi" w:hAnsiTheme="minorHAnsi" w:cstheme="minorHAnsi"/>
                <w:color w:val="000000"/>
                <w:sz w:val="22"/>
                <w:szCs w:val="22"/>
              </w:rPr>
              <w:t>10</w:t>
            </w:r>
          </w:p>
        </w:tc>
        <w:tc>
          <w:tcPr>
            <w:tcW w:w="1834" w:type="dxa"/>
          </w:tcPr>
          <w:p w:rsidRPr="000C0320" w:rsidR="00290593" w:rsidP="00290593" w:rsidRDefault="00290593" w14:paraId="5386625F" w14:textId="4381C892">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U/L</w:t>
            </w:r>
          </w:p>
        </w:tc>
        <w:tc>
          <w:tcPr>
            <w:tcW w:w="810" w:type="dxa"/>
          </w:tcPr>
          <w:p w:rsidRPr="000C0320" w:rsidR="00290593" w:rsidP="00290593" w:rsidRDefault="00290593" w14:paraId="62545B64" w14:textId="77777777">
            <w:pPr>
              <w:jc w:val="center"/>
              <w:rPr>
                <w:rFonts w:eastAsia="Arial" w:asciiTheme="minorHAnsi" w:hAnsiTheme="minorHAnsi" w:cstheme="minorHAnsi"/>
                <w:color w:val="000000"/>
                <w:sz w:val="22"/>
                <w:szCs w:val="22"/>
              </w:rPr>
            </w:pPr>
          </w:p>
        </w:tc>
        <w:tc>
          <w:tcPr>
            <w:tcW w:w="1774" w:type="dxa"/>
          </w:tcPr>
          <w:p w:rsidRPr="000C0320" w:rsidR="00290593" w:rsidP="00290593" w:rsidRDefault="00290593" w14:paraId="5942F906" w14:textId="65C89DAD">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9-46</w:t>
            </w:r>
          </w:p>
        </w:tc>
      </w:tr>
      <w:tr w:rsidRPr="00290593" w:rsidR="00290593" w:rsidTr="00536DB6" w14:paraId="2C6292C8" w14:textId="77777777">
        <w:tc>
          <w:tcPr>
            <w:tcW w:w="3685" w:type="dxa"/>
          </w:tcPr>
          <w:p w:rsidRPr="00536DB6" w:rsidR="00290593" w:rsidP="00290593" w:rsidRDefault="00290593" w14:paraId="4783D7A9" w14:textId="77777777">
            <w:pPr>
              <w:rPr>
                <w:rFonts w:eastAsia="Arial" w:asciiTheme="minorHAnsi" w:hAnsiTheme="minorHAnsi" w:cstheme="minorHAnsi"/>
                <w:b/>
                <w:bCs/>
                <w:color w:val="000000"/>
                <w:sz w:val="22"/>
                <w:szCs w:val="22"/>
              </w:rPr>
            </w:pPr>
            <w:r w:rsidRPr="00536DB6">
              <w:rPr>
                <w:rFonts w:eastAsia="Arial" w:asciiTheme="minorHAnsi" w:hAnsiTheme="minorHAnsi" w:cstheme="minorHAnsi"/>
                <w:b/>
                <w:bCs/>
                <w:color w:val="000000"/>
                <w:sz w:val="22"/>
                <w:szCs w:val="22"/>
              </w:rPr>
              <w:t xml:space="preserve">Alkaline Phosphatase </w:t>
            </w:r>
          </w:p>
        </w:tc>
        <w:tc>
          <w:tcPr>
            <w:tcW w:w="990" w:type="dxa"/>
          </w:tcPr>
          <w:p w:rsidRPr="00290593" w:rsidR="00290593" w:rsidP="00290593" w:rsidRDefault="002F2261" w14:paraId="27F55353" w14:textId="06B84E8D">
            <w:pPr>
              <w:jc w:val="center"/>
              <w:rPr>
                <w:rFonts w:eastAsia="Arial" w:asciiTheme="minorHAnsi" w:hAnsiTheme="minorHAnsi" w:cstheme="minorHAnsi"/>
                <w:color w:val="000000"/>
                <w:sz w:val="22"/>
                <w:szCs w:val="22"/>
              </w:rPr>
            </w:pPr>
            <w:r>
              <w:rPr>
                <w:rFonts w:eastAsia="Arial" w:asciiTheme="minorHAnsi" w:hAnsiTheme="minorHAnsi" w:cstheme="minorHAnsi"/>
                <w:color w:val="000000"/>
                <w:sz w:val="22"/>
                <w:szCs w:val="22"/>
              </w:rPr>
              <w:t>60</w:t>
            </w:r>
          </w:p>
        </w:tc>
        <w:tc>
          <w:tcPr>
            <w:tcW w:w="1834" w:type="dxa"/>
          </w:tcPr>
          <w:p w:rsidRPr="000C0320" w:rsidR="00290593" w:rsidP="00290593" w:rsidRDefault="00290593" w14:paraId="098A6455" w14:textId="796A4B2C">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U/L</w:t>
            </w:r>
          </w:p>
        </w:tc>
        <w:tc>
          <w:tcPr>
            <w:tcW w:w="810" w:type="dxa"/>
          </w:tcPr>
          <w:p w:rsidRPr="000C0320" w:rsidR="00290593" w:rsidP="00290593" w:rsidRDefault="00290593" w14:paraId="7FF8E2C7" w14:textId="77777777">
            <w:pPr>
              <w:jc w:val="center"/>
              <w:rPr>
                <w:rFonts w:eastAsia="Arial" w:asciiTheme="minorHAnsi" w:hAnsiTheme="minorHAnsi" w:cstheme="minorHAnsi"/>
                <w:color w:val="000000"/>
                <w:sz w:val="22"/>
                <w:szCs w:val="22"/>
              </w:rPr>
            </w:pPr>
          </w:p>
        </w:tc>
        <w:tc>
          <w:tcPr>
            <w:tcW w:w="1774" w:type="dxa"/>
          </w:tcPr>
          <w:p w:rsidRPr="000C0320" w:rsidR="00290593" w:rsidP="00290593" w:rsidRDefault="00290593" w14:paraId="0A20EE4C" w14:textId="5C55EC62">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40-115</w:t>
            </w:r>
          </w:p>
        </w:tc>
      </w:tr>
      <w:tr w:rsidRPr="00290593" w:rsidR="00290593" w:rsidTr="00536DB6" w14:paraId="2F7D4A42" w14:textId="77777777">
        <w:tc>
          <w:tcPr>
            <w:tcW w:w="3685" w:type="dxa"/>
          </w:tcPr>
          <w:p w:rsidRPr="00536DB6" w:rsidR="00290593" w:rsidP="00290593" w:rsidRDefault="00290593" w14:paraId="5CA5CCD5" w14:textId="77777777">
            <w:pPr>
              <w:rPr>
                <w:rFonts w:eastAsia="Arial" w:asciiTheme="minorHAnsi" w:hAnsiTheme="minorHAnsi" w:cstheme="minorHAnsi"/>
                <w:b/>
                <w:bCs/>
                <w:color w:val="000000"/>
                <w:sz w:val="22"/>
                <w:szCs w:val="22"/>
              </w:rPr>
            </w:pPr>
            <w:r w:rsidRPr="00536DB6">
              <w:rPr>
                <w:rFonts w:eastAsia="Arial" w:asciiTheme="minorHAnsi" w:hAnsiTheme="minorHAnsi" w:cstheme="minorHAnsi"/>
                <w:b/>
                <w:bCs/>
                <w:color w:val="000000"/>
                <w:sz w:val="22"/>
                <w:szCs w:val="22"/>
              </w:rPr>
              <w:t>Aspartate Aminotransferase  (AST)</w:t>
            </w:r>
          </w:p>
        </w:tc>
        <w:tc>
          <w:tcPr>
            <w:tcW w:w="990" w:type="dxa"/>
          </w:tcPr>
          <w:p w:rsidRPr="00290593" w:rsidR="00290593" w:rsidP="00290593" w:rsidRDefault="002F2261" w14:paraId="5FB000D6" w14:textId="10F11408">
            <w:pPr>
              <w:jc w:val="center"/>
              <w:rPr>
                <w:rFonts w:eastAsia="Arial" w:asciiTheme="minorHAnsi" w:hAnsiTheme="minorHAnsi" w:cstheme="minorHAnsi"/>
                <w:color w:val="000000"/>
                <w:sz w:val="22"/>
                <w:szCs w:val="22"/>
              </w:rPr>
            </w:pPr>
            <w:r>
              <w:rPr>
                <w:rFonts w:eastAsia="Arial" w:asciiTheme="minorHAnsi" w:hAnsiTheme="minorHAnsi" w:cstheme="minorHAnsi"/>
                <w:color w:val="000000"/>
                <w:sz w:val="22"/>
                <w:szCs w:val="22"/>
              </w:rPr>
              <w:t>11</w:t>
            </w:r>
          </w:p>
        </w:tc>
        <w:tc>
          <w:tcPr>
            <w:tcW w:w="1834" w:type="dxa"/>
          </w:tcPr>
          <w:p w:rsidRPr="000C0320" w:rsidR="00290593" w:rsidP="00290593" w:rsidRDefault="00290593" w14:paraId="7E1CFC70" w14:textId="7DD2E233">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U/L</w:t>
            </w:r>
          </w:p>
        </w:tc>
        <w:tc>
          <w:tcPr>
            <w:tcW w:w="810" w:type="dxa"/>
          </w:tcPr>
          <w:p w:rsidRPr="000C0320" w:rsidR="00290593" w:rsidP="00290593" w:rsidRDefault="00290593" w14:paraId="4D849756" w14:textId="77777777">
            <w:pPr>
              <w:jc w:val="center"/>
              <w:rPr>
                <w:rFonts w:eastAsia="Arial" w:asciiTheme="minorHAnsi" w:hAnsiTheme="minorHAnsi" w:cstheme="minorHAnsi"/>
                <w:color w:val="000000"/>
                <w:sz w:val="22"/>
                <w:szCs w:val="22"/>
              </w:rPr>
            </w:pPr>
          </w:p>
        </w:tc>
        <w:tc>
          <w:tcPr>
            <w:tcW w:w="1774" w:type="dxa"/>
          </w:tcPr>
          <w:p w:rsidRPr="000C0320" w:rsidR="00290593" w:rsidP="00290593" w:rsidRDefault="00290593" w14:paraId="72AE9B00" w14:textId="675A5313">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10-35</w:t>
            </w:r>
          </w:p>
        </w:tc>
      </w:tr>
      <w:tr w:rsidRPr="00290593" w:rsidR="00290593" w:rsidTr="00536DB6" w14:paraId="5642978D" w14:textId="77777777">
        <w:tc>
          <w:tcPr>
            <w:tcW w:w="3685" w:type="dxa"/>
          </w:tcPr>
          <w:p w:rsidRPr="00536DB6" w:rsidR="00290593" w:rsidP="00290593" w:rsidRDefault="00290593" w14:paraId="7496982C" w14:textId="77777777">
            <w:pPr>
              <w:rPr>
                <w:rFonts w:eastAsia="Arial" w:asciiTheme="minorHAnsi" w:hAnsiTheme="minorHAnsi" w:cstheme="minorHAnsi"/>
                <w:b/>
                <w:bCs/>
                <w:color w:val="000000"/>
                <w:sz w:val="22"/>
                <w:szCs w:val="22"/>
              </w:rPr>
            </w:pPr>
            <w:r w:rsidRPr="00536DB6">
              <w:rPr>
                <w:rFonts w:eastAsia="Arial" w:asciiTheme="minorHAnsi" w:hAnsiTheme="minorHAnsi" w:cstheme="minorHAnsi"/>
                <w:b/>
                <w:bCs/>
                <w:color w:val="000000"/>
                <w:sz w:val="22"/>
                <w:szCs w:val="22"/>
              </w:rPr>
              <w:t>Bicarbonate</w:t>
            </w:r>
          </w:p>
        </w:tc>
        <w:tc>
          <w:tcPr>
            <w:tcW w:w="990" w:type="dxa"/>
          </w:tcPr>
          <w:p w:rsidRPr="00290593" w:rsidR="00290593" w:rsidP="00290593" w:rsidRDefault="002F2261" w14:paraId="5058B3CA" w14:textId="33F147EE">
            <w:pPr>
              <w:jc w:val="center"/>
              <w:rPr>
                <w:rFonts w:eastAsia="Arial" w:asciiTheme="minorHAnsi" w:hAnsiTheme="minorHAnsi" w:cstheme="minorHAnsi"/>
                <w:color w:val="000000"/>
                <w:sz w:val="22"/>
                <w:szCs w:val="22"/>
              </w:rPr>
            </w:pPr>
            <w:r>
              <w:rPr>
                <w:rFonts w:eastAsia="Arial" w:asciiTheme="minorHAnsi" w:hAnsiTheme="minorHAnsi" w:cstheme="minorHAnsi"/>
                <w:color w:val="000000"/>
                <w:sz w:val="22"/>
                <w:szCs w:val="22"/>
              </w:rPr>
              <w:t>20</w:t>
            </w:r>
          </w:p>
        </w:tc>
        <w:tc>
          <w:tcPr>
            <w:tcW w:w="1834" w:type="dxa"/>
          </w:tcPr>
          <w:p w:rsidRPr="000C0320" w:rsidR="00290593" w:rsidP="00290593" w:rsidRDefault="00290593" w14:paraId="75F6241F" w14:textId="1E3CAB40">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mmol/L</w:t>
            </w:r>
          </w:p>
        </w:tc>
        <w:tc>
          <w:tcPr>
            <w:tcW w:w="810" w:type="dxa"/>
          </w:tcPr>
          <w:p w:rsidRPr="000C0320" w:rsidR="00290593" w:rsidP="00290593" w:rsidRDefault="00290593" w14:paraId="40240FD7" w14:textId="77777777">
            <w:pPr>
              <w:jc w:val="center"/>
              <w:rPr>
                <w:rFonts w:eastAsia="Arial" w:asciiTheme="minorHAnsi" w:hAnsiTheme="minorHAnsi" w:cstheme="minorHAnsi"/>
                <w:color w:val="000000"/>
                <w:sz w:val="22"/>
                <w:szCs w:val="22"/>
              </w:rPr>
            </w:pPr>
          </w:p>
        </w:tc>
        <w:tc>
          <w:tcPr>
            <w:tcW w:w="1774" w:type="dxa"/>
          </w:tcPr>
          <w:p w:rsidRPr="000C0320" w:rsidR="00290593" w:rsidP="00290593" w:rsidRDefault="00290593" w14:paraId="42807CDA" w14:textId="0F31FA30">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20-32</w:t>
            </w:r>
          </w:p>
        </w:tc>
      </w:tr>
      <w:tr w:rsidRPr="00290593" w:rsidR="00290593" w:rsidTr="00536DB6" w14:paraId="6FFB9E74" w14:textId="77777777">
        <w:tc>
          <w:tcPr>
            <w:tcW w:w="3685" w:type="dxa"/>
          </w:tcPr>
          <w:p w:rsidRPr="00536DB6" w:rsidR="00290593" w:rsidP="00290593" w:rsidRDefault="00290593" w14:paraId="53BCECB0" w14:textId="77777777">
            <w:pPr>
              <w:rPr>
                <w:rFonts w:eastAsia="Arial" w:asciiTheme="minorHAnsi" w:hAnsiTheme="minorHAnsi" w:cstheme="minorHAnsi"/>
                <w:b/>
                <w:bCs/>
                <w:color w:val="000000"/>
                <w:sz w:val="22"/>
                <w:szCs w:val="22"/>
              </w:rPr>
            </w:pPr>
            <w:r w:rsidRPr="00536DB6">
              <w:rPr>
                <w:rFonts w:eastAsia="Arial" w:asciiTheme="minorHAnsi" w:hAnsiTheme="minorHAnsi" w:cstheme="minorHAnsi"/>
                <w:b/>
                <w:bCs/>
                <w:color w:val="000000"/>
                <w:sz w:val="22"/>
                <w:szCs w:val="22"/>
              </w:rPr>
              <w:t>Total Bilirubin</w:t>
            </w:r>
          </w:p>
        </w:tc>
        <w:tc>
          <w:tcPr>
            <w:tcW w:w="990" w:type="dxa"/>
          </w:tcPr>
          <w:p w:rsidRPr="00290593" w:rsidR="00290593" w:rsidP="00290593" w:rsidRDefault="00704852" w14:paraId="11D10E6E" w14:textId="18B7144F">
            <w:pPr>
              <w:jc w:val="center"/>
              <w:rPr>
                <w:rFonts w:eastAsia="Arial" w:asciiTheme="minorHAnsi" w:hAnsiTheme="minorHAnsi" w:cstheme="minorHAnsi"/>
                <w:color w:val="000000"/>
                <w:sz w:val="22"/>
                <w:szCs w:val="22"/>
              </w:rPr>
            </w:pPr>
            <w:r>
              <w:rPr>
                <w:rFonts w:eastAsia="Arial" w:asciiTheme="minorHAnsi" w:hAnsiTheme="minorHAnsi" w:cstheme="minorHAnsi"/>
                <w:color w:val="000000"/>
                <w:sz w:val="22"/>
                <w:szCs w:val="22"/>
              </w:rPr>
              <w:t>0.2</w:t>
            </w:r>
          </w:p>
        </w:tc>
        <w:tc>
          <w:tcPr>
            <w:tcW w:w="1834" w:type="dxa"/>
          </w:tcPr>
          <w:p w:rsidRPr="000C0320" w:rsidR="00290593" w:rsidP="00290593" w:rsidRDefault="00290593" w14:paraId="1C235A6B" w14:textId="18827F4F">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mg/dL</w:t>
            </w:r>
          </w:p>
        </w:tc>
        <w:tc>
          <w:tcPr>
            <w:tcW w:w="810" w:type="dxa"/>
          </w:tcPr>
          <w:p w:rsidRPr="000C0320" w:rsidR="00290593" w:rsidP="00290593" w:rsidRDefault="00290593" w14:paraId="135D9333" w14:textId="77777777">
            <w:pPr>
              <w:jc w:val="center"/>
              <w:rPr>
                <w:rFonts w:eastAsia="Arial" w:asciiTheme="minorHAnsi" w:hAnsiTheme="minorHAnsi" w:cstheme="minorHAnsi"/>
                <w:color w:val="000000"/>
                <w:sz w:val="22"/>
                <w:szCs w:val="22"/>
              </w:rPr>
            </w:pPr>
          </w:p>
        </w:tc>
        <w:tc>
          <w:tcPr>
            <w:tcW w:w="1774" w:type="dxa"/>
          </w:tcPr>
          <w:p w:rsidRPr="000C0320" w:rsidR="00290593" w:rsidP="00290593" w:rsidRDefault="00290593" w14:paraId="07E4CF91" w14:textId="0B57C7B3">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0.2-1.2</w:t>
            </w:r>
          </w:p>
        </w:tc>
      </w:tr>
      <w:tr w:rsidRPr="00290593" w:rsidR="00290593" w:rsidTr="00536DB6" w14:paraId="0567A331" w14:textId="77777777">
        <w:tc>
          <w:tcPr>
            <w:tcW w:w="3685" w:type="dxa"/>
          </w:tcPr>
          <w:p w:rsidRPr="00536DB6" w:rsidR="00290593" w:rsidP="00290593" w:rsidRDefault="00290593" w14:paraId="22FAAB7F" w14:textId="77777777">
            <w:pPr>
              <w:rPr>
                <w:rFonts w:eastAsia="Arial" w:asciiTheme="minorHAnsi" w:hAnsiTheme="minorHAnsi" w:cstheme="minorHAnsi"/>
                <w:b/>
                <w:bCs/>
                <w:color w:val="000000"/>
                <w:sz w:val="22"/>
                <w:szCs w:val="22"/>
              </w:rPr>
            </w:pPr>
            <w:r w:rsidRPr="00536DB6">
              <w:rPr>
                <w:rFonts w:eastAsia="Arial" w:asciiTheme="minorHAnsi" w:hAnsiTheme="minorHAnsi" w:cstheme="minorHAnsi"/>
                <w:b/>
                <w:bCs/>
                <w:color w:val="000000"/>
                <w:sz w:val="22"/>
                <w:szCs w:val="22"/>
              </w:rPr>
              <w:t xml:space="preserve">Direct Bilirubin </w:t>
            </w:r>
          </w:p>
        </w:tc>
        <w:tc>
          <w:tcPr>
            <w:tcW w:w="990" w:type="dxa"/>
          </w:tcPr>
          <w:p w:rsidRPr="000C0320" w:rsidR="00290593" w:rsidP="00290593" w:rsidRDefault="00704852" w14:paraId="0591FB96" w14:textId="615D254E">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0.1</w:t>
            </w:r>
          </w:p>
        </w:tc>
        <w:tc>
          <w:tcPr>
            <w:tcW w:w="1834" w:type="dxa"/>
          </w:tcPr>
          <w:p w:rsidRPr="000C0320" w:rsidR="00290593" w:rsidP="00290593" w:rsidRDefault="00290593" w14:paraId="4C6D51CE" w14:textId="615AB0FF">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mg/dL</w:t>
            </w:r>
          </w:p>
        </w:tc>
        <w:tc>
          <w:tcPr>
            <w:tcW w:w="810" w:type="dxa"/>
          </w:tcPr>
          <w:p w:rsidRPr="000C0320" w:rsidR="00290593" w:rsidP="00290593" w:rsidRDefault="00290593" w14:paraId="1B6201E3" w14:textId="77777777">
            <w:pPr>
              <w:jc w:val="center"/>
              <w:rPr>
                <w:rFonts w:eastAsia="Arial" w:asciiTheme="minorHAnsi" w:hAnsiTheme="minorHAnsi" w:cstheme="minorHAnsi"/>
                <w:color w:val="000000"/>
                <w:sz w:val="22"/>
                <w:szCs w:val="22"/>
              </w:rPr>
            </w:pPr>
          </w:p>
        </w:tc>
        <w:tc>
          <w:tcPr>
            <w:tcW w:w="1774" w:type="dxa"/>
          </w:tcPr>
          <w:p w:rsidRPr="000C0320" w:rsidR="00290593" w:rsidP="00290593" w:rsidRDefault="00290593" w14:paraId="19EF1E3C" w14:textId="4194E3B6">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≤0.2</w:t>
            </w:r>
          </w:p>
        </w:tc>
      </w:tr>
      <w:tr w:rsidRPr="00290593" w:rsidR="00290593" w:rsidTr="00536DB6" w14:paraId="3ADD76CB" w14:textId="77777777">
        <w:tc>
          <w:tcPr>
            <w:tcW w:w="3685" w:type="dxa"/>
          </w:tcPr>
          <w:p w:rsidRPr="00536DB6" w:rsidR="00290593" w:rsidP="00290593" w:rsidRDefault="00290593" w14:paraId="73EC3589" w14:textId="77777777">
            <w:pPr>
              <w:rPr>
                <w:rFonts w:eastAsia="Arial" w:asciiTheme="minorHAnsi" w:hAnsiTheme="minorHAnsi" w:cstheme="minorHAnsi"/>
                <w:b/>
                <w:bCs/>
                <w:color w:val="000000"/>
                <w:sz w:val="22"/>
                <w:szCs w:val="22"/>
              </w:rPr>
            </w:pPr>
            <w:r w:rsidRPr="00536DB6">
              <w:rPr>
                <w:rFonts w:eastAsia="Arial" w:asciiTheme="minorHAnsi" w:hAnsiTheme="minorHAnsi" w:cstheme="minorHAnsi"/>
                <w:b/>
                <w:bCs/>
                <w:color w:val="000000"/>
                <w:sz w:val="22"/>
                <w:szCs w:val="22"/>
              </w:rPr>
              <w:t xml:space="preserve">Indirect Bilirubin </w:t>
            </w:r>
          </w:p>
        </w:tc>
        <w:tc>
          <w:tcPr>
            <w:tcW w:w="990" w:type="dxa"/>
          </w:tcPr>
          <w:p w:rsidRPr="000C0320" w:rsidR="00290593" w:rsidP="00290593" w:rsidRDefault="00704852" w14:paraId="47CEC573" w14:textId="7A5D1B88">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0.3</w:t>
            </w:r>
          </w:p>
        </w:tc>
        <w:tc>
          <w:tcPr>
            <w:tcW w:w="1834" w:type="dxa"/>
          </w:tcPr>
          <w:p w:rsidRPr="000C0320" w:rsidR="00290593" w:rsidP="00290593" w:rsidRDefault="00290593" w14:paraId="6279B035" w14:textId="6F45026C">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mg/dL(calculated)</w:t>
            </w:r>
          </w:p>
        </w:tc>
        <w:tc>
          <w:tcPr>
            <w:tcW w:w="810" w:type="dxa"/>
          </w:tcPr>
          <w:p w:rsidRPr="000C0320" w:rsidR="00290593" w:rsidP="00290593" w:rsidRDefault="00290593" w14:paraId="0071F6F0" w14:textId="77777777">
            <w:pPr>
              <w:jc w:val="center"/>
              <w:rPr>
                <w:rFonts w:eastAsia="Arial" w:asciiTheme="minorHAnsi" w:hAnsiTheme="minorHAnsi" w:cstheme="minorHAnsi"/>
                <w:color w:val="000000"/>
                <w:sz w:val="22"/>
                <w:szCs w:val="22"/>
              </w:rPr>
            </w:pPr>
          </w:p>
        </w:tc>
        <w:tc>
          <w:tcPr>
            <w:tcW w:w="1774" w:type="dxa"/>
          </w:tcPr>
          <w:p w:rsidRPr="000C0320" w:rsidR="00290593" w:rsidP="00290593" w:rsidRDefault="00290593" w14:paraId="2F1B06B7" w14:textId="07F0941D">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0.2-1.2</w:t>
            </w:r>
          </w:p>
        </w:tc>
      </w:tr>
      <w:tr w:rsidRPr="00290593" w:rsidR="00290593" w:rsidTr="00536DB6" w14:paraId="6E2C89B3" w14:textId="77777777">
        <w:tc>
          <w:tcPr>
            <w:tcW w:w="3685" w:type="dxa"/>
          </w:tcPr>
          <w:p w:rsidRPr="00536DB6" w:rsidR="00290593" w:rsidP="00290593" w:rsidRDefault="00290593" w14:paraId="5D2326B1" w14:textId="77777777">
            <w:pPr>
              <w:rPr>
                <w:rFonts w:eastAsia="Arial" w:asciiTheme="minorHAnsi" w:hAnsiTheme="minorHAnsi" w:cstheme="minorHAnsi"/>
                <w:b/>
                <w:bCs/>
                <w:color w:val="000000"/>
                <w:sz w:val="22"/>
                <w:szCs w:val="22"/>
              </w:rPr>
            </w:pPr>
            <w:r w:rsidRPr="00536DB6">
              <w:rPr>
                <w:rFonts w:eastAsia="Arial" w:asciiTheme="minorHAnsi" w:hAnsiTheme="minorHAnsi" w:cstheme="minorHAnsi"/>
                <w:b/>
                <w:bCs/>
                <w:color w:val="000000"/>
                <w:sz w:val="22"/>
                <w:szCs w:val="22"/>
              </w:rPr>
              <w:t>Blood Urea Nitrogen (BUN)</w:t>
            </w:r>
          </w:p>
        </w:tc>
        <w:tc>
          <w:tcPr>
            <w:tcW w:w="990" w:type="dxa"/>
          </w:tcPr>
          <w:p w:rsidRPr="000C0320" w:rsidR="00290593" w:rsidP="00290593" w:rsidRDefault="00704852" w14:paraId="28904DD6" w14:textId="60F62332">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8</w:t>
            </w:r>
          </w:p>
        </w:tc>
        <w:tc>
          <w:tcPr>
            <w:tcW w:w="1834" w:type="dxa"/>
          </w:tcPr>
          <w:p w:rsidRPr="000C0320" w:rsidR="00290593" w:rsidP="00290593" w:rsidRDefault="00290593" w14:paraId="4306D60C" w14:textId="457AD6A1">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mg/dL</w:t>
            </w:r>
          </w:p>
        </w:tc>
        <w:tc>
          <w:tcPr>
            <w:tcW w:w="810" w:type="dxa"/>
          </w:tcPr>
          <w:p w:rsidRPr="000C0320" w:rsidR="00290593" w:rsidP="00290593" w:rsidRDefault="00290593" w14:paraId="6FCEC812" w14:textId="77777777">
            <w:pPr>
              <w:jc w:val="center"/>
              <w:rPr>
                <w:rFonts w:eastAsia="Arial" w:asciiTheme="minorHAnsi" w:hAnsiTheme="minorHAnsi" w:cstheme="minorHAnsi"/>
                <w:color w:val="000000"/>
                <w:sz w:val="22"/>
                <w:szCs w:val="22"/>
              </w:rPr>
            </w:pPr>
          </w:p>
        </w:tc>
        <w:tc>
          <w:tcPr>
            <w:tcW w:w="1774" w:type="dxa"/>
          </w:tcPr>
          <w:p w:rsidRPr="000C0320" w:rsidR="00290593" w:rsidP="00290593" w:rsidRDefault="00290593" w14:paraId="6ADE533F" w14:textId="336ECB97">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7-25</w:t>
            </w:r>
          </w:p>
        </w:tc>
      </w:tr>
      <w:tr w:rsidRPr="00290593" w:rsidR="00290593" w:rsidTr="00536DB6" w14:paraId="5F59B286" w14:textId="77777777">
        <w:tc>
          <w:tcPr>
            <w:tcW w:w="3685" w:type="dxa"/>
          </w:tcPr>
          <w:p w:rsidRPr="00536DB6" w:rsidR="00290593" w:rsidP="00290593" w:rsidRDefault="00290593" w14:paraId="3DAB94EF" w14:textId="77777777">
            <w:pPr>
              <w:rPr>
                <w:rFonts w:eastAsia="Arial" w:asciiTheme="minorHAnsi" w:hAnsiTheme="minorHAnsi" w:cstheme="minorHAnsi"/>
                <w:b/>
                <w:bCs/>
                <w:color w:val="000000"/>
                <w:sz w:val="22"/>
                <w:szCs w:val="22"/>
              </w:rPr>
            </w:pPr>
            <w:r w:rsidRPr="00536DB6">
              <w:rPr>
                <w:rFonts w:eastAsia="Arial" w:asciiTheme="minorHAnsi" w:hAnsiTheme="minorHAnsi" w:cstheme="minorHAnsi"/>
                <w:b/>
                <w:bCs/>
                <w:color w:val="000000"/>
                <w:sz w:val="22"/>
                <w:szCs w:val="22"/>
              </w:rPr>
              <w:t>Calcium</w:t>
            </w:r>
          </w:p>
        </w:tc>
        <w:tc>
          <w:tcPr>
            <w:tcW w:w="990" w:type="dxa"/>
          </w:tcPr>
          <w:p w:rsidRPr="000C0320" w:rsidR="00290593" w:rsidP="00290593" w:rsidRDefault="00704852" w14:paraId="7A7D66DE" w14:textId="35EA2B15">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10.0</w:t>
            </w:r>
          </w:p>
        </w:tc>
        <w:tc>
          <w:tcPr>
            <w:tcW w:w="1834" w:type="dxa"/>
          </w:tcPr>
          <w:p w:rsidRPr="000C0320" w:rsidR="00290593" w:rsidP="00290593" w:rsidRDefault="00290593" w14:paraId="37E04EE1" w14:textId="1488BFD3">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mg/dL</w:t>
            </w:r>
          </w:p>
        </w:tc>
        <w:tc>
          <w:tcPr>
            <w:tcW w:w="810" w:type="dxa"/>
          </w:tcPr>
          <w:p w:rsidRPr="000C0320" w:rsidR="00290593" w:rsidP="00290593" w:rsidRDefault="00290593" w14:paraId="10385F94" w14:textId="77777777">
            <w:pPr>
              <w:jc w:val="center"/>
              <w:rPr>
                <w:rFonts w:eastAsia="Arial" w:asciiTheme="minorHAnsi" w:hAnsiTheme="minorHAnsi" w:cstheme="minorHAnsi"/>
                <w:color w:val="000000"/>
                <w:sz w:val="22"/>
                <w:szCs w:val="22"/>
              </w:rPr>
            </w:pPr>
          </w:p>
        </w:tc>
        <w:tc>
          <w:tcPr>
            <w:tcW w:w="1774" w:type="dxa"/>
          </w:tcPr>
          <w:p w:rsidRPr="000C0320" w:rsidR="00290593" w:rsidP="00290593" w:rsidRDefault="00290593" w14:paraId="5DB762E4" w14:textId="3C853C64">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8.6-10.4</w:t>
            </w:r>
          </w:p>
        </w:tc>
      </w:tr>
      <w:tr w:rsidRPr="00290593" w:rsidR="00290593" w:rsidTr="00536DB6" w14:paraId="3FFAF70E" w14:textId="77777777">
        <w:tc>
          <w:tcPr>
            <w:tcW w:w="3685" w:type="dxa"/>
          </w:tcPr>
          <w:p w:rsidRPr="00536DB6" w:rsidR="00290593" w:rsidP="00290593" w:rsidRDefault="00290593" w14:paraId="0F229586" w14:textId="77777777">
            <w:pPr>
              <w:rPr>
                <w:rFonts w:eastAsia="Arial" w:asciiTheme="minorHAnsi" w:hAnsiTheme="minorHAnsi" w:cstheme="minorHAnsi"/>
                <w:b/>
                <w:bCs/>
                <w:color w:val="000000"/>
                <w:sz w:val="22"/>
                <w:szCs w:val="22"/>
              </w:rPr>
            </w:pPr>
            <w:r w:rsidRPr="00536DB6">
              <w:rPr>
                <w:rFonts w:eastAsia="Arial" w:asciiTheme="minorHAnsi" w:hAnsiTheme="minorHAnsi" w:cstheme="minorHAnsi"/>
                <w:b/>
                <w:bCs/>
                <w:color w:val="000000"/>
                <w:sz w:val="22"/>
                <w:szCs w:val="22"/>
              </w:rPr>
              <w:t>Chloride</w:t>
            </w:r>
          </w:p>
        </w:tc>
        <w:tc>
          <w:tcPr>
            <w:tcW w:w="990" w:type="dxa"/>
          </w:tcPr>
          <w:p w:rsidRPr="000C0320" w:rsidR="00290593" w:rsidP="00290593" w:rsidRDefault="00704852" w14:paraId="3CCEFD29" w14:textId="6D6E5FE3">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102</w:t>
            </w:r>
          </w:p>
        </w:tc>
        <w:tc>
          <w:tcPr>
            <w:tcW w:w="1834" w:type="dxa"/>
          </w:tcPr>
          <w:p w:rsidRPr="000C0320" w:rsidR="00290593" w:rsidP="00290593" w:rsidRDefault="00290593" w14:paraId="6BD2F2AC" w14:textId="64F85012">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mmol/L</w:t>
            </w:r>
          </w:p>
        </w:tc>
        <w:tc>
          <w:tcPr>
            <w:tcW w:w="810" w:type="dxa"/>
          </w:tcPr>
          <w:p w:rsidRPr="000C0320" w:rsidR="00290593" w:rsidP="00290593" w:rsidRDefault="00290593" w14:paraId="28EEAF86" w14:textId="77777777">
            <w:pPr>
              <w:jc w:val="center"/>
              <w:rPr>
                <w:rFonts w:eastAsia="Arial" w:asciiTheme="minorHAnsi" w:hAnsiTheme="minorHAnsi" w:cstheme="minorHAnsi"/>
                <w:color w:val="000000"/>
                <w:sz w:val="22"/>
                <w:szCs w:val="22"/>
              </w:rPr>
            </w:pPr>
          </w:p>
        </w:tc>
        <w:tc>
          <w:tcPr>
            <w:tcW w:w="1774" w:type="dxa"/>
          </w:tcPr>
          <w:p w:rsidRPr="000C0320" w:rsidR="00290593" w:rsidP="00290593" w:rsidRDefault="00290593" w14:paraId="67D05FE0" w14:textId="5E6AAEAE">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98-110</w:t>
            </w:r>
          </w:p>
        </w:tc>
      </w:tr>
      <w:tr w:rsidRPr="00290593" w:rsidR="00290593" w:rsidTr="00536DB6" w14:paraId="135B0641" w14:textId="77777777">
        <w:tc>
          <w:tcPr>
            <w:tcW w:w="3685" w:type="dxa"/>
          </w:tcPr>
          <w:p w:rsidRPr="00536DB6" w:rsidR="00290593" w:rsidP="00290593" w:rsidRDefault="00290593" w14:paraId="19E4B665" w14:textId="77777777">
            <w:pPr>
              <w:rPr>
                <w:rFonts w:eastAsia="Arial" w:asciiTheme="minorHAnsi" w:hAnsiTheme="minorHAnsi" w:cstheme="minorHAnsi"/>
                <w:b/>
                <w:bCs/>
                <w:color w:val="000000"/>
                <w:sz w:val="22"/>
                <w:szCs w:val="22"/>
              </w:rPr>
            </w:pPr>
            <w:r w:rsidRPr="00536DB6">
              <w:rPr>
                <w:rFonts w:eastAsia="Arial" w:asciiTheme="minorHAnsi" w:hAnsiTheme="minorHAnsi" w:cstheme="minorHAnsi"/>
                <w:b/>
                <w:bCs/>
                <w:color w:val="000000"/>
                <w:sz w:val="22"/>
                <w:szCs w:val="22"/>
              </w:rPr>
              <w:t>Creatinine</w:t>
            </w:r>
          </w:p>
        </w:tc>
        <w:tc>
          <w:tcPr>
            <w:tcW w:w="990" w:type="dxa"/>
          </w:tcPr>
          <w:p w:rsidRPr="000C0320" w:rsidR="00290593" w:rsidP="00290593" w:rsidRDefault="00704852" w14:paraId="76360027" w14:textId="6EAC3BAF">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0.9</w:t>
            </w:r>
          </w:p>
        </w:tc>
        <w:tc>
          <w:tcPr>
            <w:tcW w:w="1834" w:type="dxa"/>
          </w:tcPr>
          <w:p w:rsidRPr="000C0320" w:rsidR="00290593" w:rsidP="00290593" w:rsidRDefault="00290593" w14:paraId="10B0D29B" w14:textId="2370A7E5">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mg/dL</w:t>
            </w:r>
          </w:p>
        </w:tc>
        <w:tc>
          <w:tcPr>
            <w:tcW w:w="810" w:type="dxa"/>
          </w:tcPr>
          <w:p w:rsidRPr="000C0320" w:rsidR="00290593" w:rsidP="00290593" w:rsidRDefault="00290593" w14:paraId="1F2578A0" w14:textId="77777777">
            <w:pPr>
              <w:jc w:val="center"/>
              <w:rPr>
                <w:rFonts w:eastAsia="Arial" w:asciiTheme="minorHAnsi" w:hAnsiTheme="minorHAnsi" w:cstheme="minorHAnsi"/>
                <w:color w:val="000000"/>
                <w:sz w:val="22"/>
                <w:szCs w:val="22"/>
              </w:rPr>
            </w:pPr>
          </w:p>
        </w:tc>
        <w:tc>
          <w:tcPr>
            <w:tcW w:w="1774" w:type="dxa"/>
          </w:tcPr>
          <w:p w:rsidRPr="000C0320" w:rsidR="00290593" w:rsidP="00290593" w:rsidRDefault="00290593" w14:paraId="7B91619F" w14:textId="3DBC27B2">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0.70-1.18</w:t>
            </w:r>
          </w:p>
        </w:tc>
      </w:tr>
      <w:tr w:rsidRPr="00290593" w:rsidR="00290593" w:rsidTr="00536DB6" w14:paraId="276332D1" w14:textId="77777777">
        <w:tc>
          <w:tcPr>
            <w:tcW w:w="3685" w:type="dxa"/>
          </w:tcPr>
          <w:p w:rsidRPr="00536DB6" w:rsidR="00290593" w:rsidP="00290593" w:rsidRDefault="00290593" w14:paraId="260B97E6" w14:textId="77777777">
            <w:pPr>
              <w:rPr>
                <w:rFonts w:eastAsia="Arial" w:asciiTheme="minorHAnsi" w:hAnsiTheme="minorHAnsi" w:cstheme="minorHAnsi"/>
                <w:b/>
                <w:bCs/>
                <w:color w:val="000000"/>
                <w:sz w:val="22"/>
                <w:szCs w:val="22"/>
              </w:rPr>
            </w:pPr>
            <w:r w:rsidRPr="00536DB6">
              <w:rPr>
                <w:rFonts w:eastAsia="Arial" w:asciiTheme="minorHAnsi" w:hAnsiTheme="minorHAnsi" w:cstheme="minorHAnsi"/>
                <w:b/>
                <w:bCs/>
                <w:color w:val="000000"/>
                <w:sz w:val="22"/>
                <w:szCs w:val="22"/>
              </w:rPr>
              <w:t>Globulin</w:t>
            </w:r>
          </w:p>
        </w:tc>
        <w:tc>
          <w:tcPr>
            <w:tcW w:w="990" w:type="dxa"/>
          </w:tcPr>
          <w:p w:rsidRPr="000C0320" w:rsidR="00290593" w:rsidP="00290593" w:rsidRDefault="00704852" w14:paraId="25CF1372" w14:textId="70BBFC11">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2</w:t>
            </w:r>
          </w:p>
        </w:tc>
        <w:tc>
          <w:tcPr>
            <w:tcW w:w="1834" w:type="dxa"/>
          </w:tcPr>
          <w:p w:rsidRPr="000C0320" w:rsidR="00290593" w:rsidP="00290593" w:rsidRDefault="00290593" w14:paraId="1429BB6F" w14:textId="33E5C985">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g/dL(calculated)</w:t>
            </w:r>
          </w:p>
        </w:tc>
        <w:tc>
          <w:tcPr>
            <w:tcW w:w="810" w:type="dxa"/>
          </w:tcPr>
          <w:p w:rsidRPr="000C0320" w:rsidR="00290593" w:rsidP="00290593" w:rsidRDefault="00290593" w14:paraId="76E2AE0C" w14:textId="77777777">
            <w:pPr>
              <w:jc w:val="center"/>
              <w:rPr>
                <w:rFonts w:eastAsia="Arial" w:asciiTheme="minorHAnsi" w:hAnsiTheme="minorHAnsi" w:cstheme="minorHAnsi"/>
                <w:color w:val="000000"/>
                <w:sz w:val="22"/>
                <w:szCs w:val="22"/>
              </w:rPr>
            </w:pPr>
          </w:p>
        </w:tc>
        <w:tc>
          <w:tcPr>
            <w:tcW w:w="1774" w:type="dxa"/>
          </w:tcPr>
          <w:p w:rsidRPr="000C0320" w:rsidR="00290593" w:rsidP="00290593" w:rsidRDefault="00290593" w14:paraId="713C0A47" w14:textId="764BB360">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1.9-3.7</w:t>
            </w:r>
          </w:p>
        </w:tc>
      </w:tr>
      <w:tr w:rsidRPr="00290593" w:rsidR="00290593" w:rsidTr="00536DB6" w14:paraId="6B292A41" w14:textId="77777777">
        <w:tc>
          <w:tcPr>
            <w:tcW w:w="3685" w:type="dxa"/>
          </w:tcPr>
          <w:p w:rsidRPr="00536DB6" w:rsidR="00290593" w:rsidP="00290593" w:rsidRDefault="00290593" w14:paraId="23A13A7E" w14:textId="77777777">
            <w:pPr>
              <w:rPr>
                <w:rFonts w:eastAsia="Arial" w:asciiTheme="minorHAnsi" w:hAnsiTheme="minorHAnsi" w:cstheme="minorHAnsi"/>
                <w:b/>
                <w:bCs/>
                <w:color w:val="000000"/>
                <w:sz w:val="22"/>
                <w:szCs w:val="22"/>
              </w:rPr>
            </w:pPr>
            <w:r w:rsidRPr="00536DB6">
              <w:rPr>
                <w:rFonts w:eastAsia="Arial" w:asciiTheme="minorHAnsi" w:hAnsiTheme="minorHAnsi" w:cstheme="minorHAnsi"/>
                <w:b/>
                <w:bCs/>
                <w:color w:val="000000"/>
                <w:sz w:val="22"/>
                <w:szCs w:val="22"/>
              </w:rPr>
              <w:t xml:space="preserve">Glomerular Filtration Rate (estimated) </w:t>
            </w:r>
          </w:p>
        </w:tc>
        <w:tc>
          <w:tcPr>
            <w:tcW w:w="990" w:type="dxa"/>
          </w:tcPr>
          <w:p w:rsidRPr="000C0320" w:rsidR="00290593" w:rsidP="00290593" w:rsidRDefault="0032473D" w14:paraId="7B4DC0F2" w14:textId="23F428CF">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120</w:t>
            </w:r>
          </w:p>
        </w:tc>
        <w:tc>
          <w:tcPr>
            <w:tcW w:w="1834" w:type="dxa"/>
          </w:tcPr>
          <w:p w:rsidRPr="000C0320" w:rsidR="00290593" w:rsidP="00290593" w:rsidRDefault="00290593" w14:paraId="70F0078F" w14:textId="1170B82E">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mL/min/1.73m</w:t>
            </w:r>
            <w:r w:rsidRPr="000C0320">
              <w:rPr>
                <w:rFonts w:eastAsia="Arial" w:asciiTheme="minorHAnsi" w:hAnsiTheme="minorHAnsi" w:cstheme="minorHAnsi"/>
                <w:color w:val="000000"/>
                <w:sz w:val="22"/>
                <w:szCs w:val="22"/>
                <w:vertAlign w:val="superscript"/>
              </w:rPr>
              <w:t>2</w:t>
            </w:r>
          </w:p>
        </w:tc>
        <w:tc>
          <w:tcPr>
            <w:tcW w:w="810" w:type="dxa"/>
          </w:tcPr>
          <w:p w:rsidRPr="000C0320" w:rsidR="00290593" w:rsidP="00290593" w:rsidRDefault="00290593" w14:paraId="2E5DD559" w14:textId="77777777">
            <w:pPr>
              <w:jc w:val="center"/>
              <w:rPr>
                <w:rFonts w:eastAsia="Arial" w:asciiTheme="minorHAnsi" w:hAnsiTheme="minorHAnsi" w:cstheme="minorHAnsi"/>
                <w:color w:val="000000"/>
                <w:sz w:val="22"/>
                <w:szCs w:val="22"/>
              </w:rPr>
            </w:pPr>
          </w:p>
        </w:tc>
        <w:tc>
          <w:tcPr>
            <w:tcW w:w="1774" w:type="dxa"/>
          </w:tcPr>
          <w:p w:rsidRPr="000C0320" w:rsidR="00290593" w:rsidP="00290593" w:rsidRDefault="00290593" w14:paraId="60CE7346" w14:textId="512D504D">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≥60</w:t>
            </w:r>
          </w:p>
        </w:tc>
      </w:tr>
      <w:tr w:rsidRPr="00290593" w:rsidR="00290593" w:rsidTr="00536DB6" w14:paraId="7EBF8D92" w14:textId="77777777">
        <w:tc>
          <w:tcPr>
            <w:tcW w:w="3685" w:type="dxa"/>
          </w:tcPr>
          <w:p w:rsidRPr="00536DB6" w:rsidR="00290593" w:rsidP="00290593" w:rsidRDefault="00290593" w14:paraId="2546FA0C" w14:textId="77777777">
            <w:pPr>
              <w:rPr>
                <w:rFonts w:eastAsia="Arial" w:asciiTheme="minorHAnsi" w:hAnsiTheme="minorHAnsi" w:cstheme="minorHAnsi"/>
                <w:b/>
                <w:bCs/>
                <w:color w:val="000000"/>
                <w:sz w:val="22"/>
                <w:szCs w:val="22"/>
              </w:rPr>
            </w:pPr>
            <w:r w:rsidRPr="00536DB6">
              <w:rPr>
                <w:rFonts w:eastAsia="Arial" w:asciiTheme="minorHAnsi" w:hAnsiTheme="minorHAnsi" w:cstheme="minorHAnsi"/>
                <w:b/>
                <w:bCs/>
                <w:color w:val="000000"/>
                <w:sz w:val="22"/>
                <w:szCs w:val="22"/>
              </w:rPr>
              <w:t>Potassium</w:t>
            </w:r>
          </w:p>
        </w:tc>
        <w:tc>
          <w:tcPr>
            <w:tcW w:w="990" w:type="dxa"/>
          </w:tcPr>
          <w:p w:rsidRPr="000C0320" w:rsidR="00290593" w:rsidP="00290593" w:rsidRDefault="00704852" w14:paraId="2EF370B5" w14:textId="63DB1A89">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4.0</w:t>
            </w:r>
          </w:p>
        </w:tc>
        <w:tc>
          <w:tcPr>
            <w:tcW w:w="1834" w:type="dxa"/>
          </w:tcPr>
          <w:p w:rsidRPr="000C0320" w:rsidR="00290593" w:rsidP="00290593" w:rsidRDefault="00290593" w14:paraId="4C379B22" w14:textId="2C566D6A">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mmol/L</w:t>
            </w:r>
          </w:p>
        </w:tc>
        <w:tc>
          <w:tcPr>
            <w:tcW w:w="810" w:type="dxa"/>
          </w:tcPr>
          <w:p w:rsidRPr="000C0320" w:rsidR="00290593" w:rsidP="00290593" w:rsidRDefault="00290593" w14:paraId="23101852" w14:textId="77777777">
            <w:pPr>
              <w:jc w:val="center"/>
              <w:rPr>
                <w:rFonts w:eastAsia="Arial" w:asciiTheme="minorHAnsi" w:hAnsiTheme="minorHAnsi" w:cstheme="minorHAnsi"/>
                <w:color w:val="000000"/>
                <w:sz w:val="22"/>
                <w:szCs w:val="22"/>
              </w:rPr>
            </w:pPr>
          </w:p>
        </w:tc>
        <w:tc>
          <w:tcPr>
            <w:tcW w:w="1774" w:type="dxa"/>
          </w:tcPr>
          <w:p w:rsidRPr="000C0320" w:rsidR="00290593" w:rsidP="00290593" w:rsidRDefault="00290593" w14:paraId="3B81D470" w14:textId="526E7F80">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3.4-4.8</w:t>
            </w:r>
          </w:p>
        </w:tc>
      </w:tr>
      <w:tr w:rsidRPr="00290593" w:rsidR="00290593" w:rsidTr="00536DB6" w14:paraId="6B8ED2FE" w14:textId="77777777">
        <w:tc>
          <w:tcPr>
            <w:tcW w:w="3685" w:type="dxa"/>
          </w:tcPr>
          <w:p w:rsidRPr="00536DB6" w:rsidR="00290593" w:rsidP="00290593" w:rsidRDefault="00290593" w14:paraId="15A725C9" w14:textId="77777777">
            <w:pPr>
              <w:rPr>
                <w:rFonts w:eastAsia="Arial" w:asciiTheme="minorHAnsi" w:hAnsiTheme="minorHAnsi" w:cstheme="minorHAnsi"/>
                <w:b/>
                <w:bCs/>
                <w:color w:val="000000"/>
                <w:sz w:val="22"/>
                <w:szCs w:val="22"/>
              </w:rPr>
            </w:pPr>
            <w:r w:rsidRPr="00536DB6">
              <w:rPr>
                <w:rFonts w:eastAsia="Arial" w:asciiTheme="minorHAnsi" w:hAnsiTheme="minorHAnsi" w:cstheme="minorHAnsi"/>
                <w:b/>
                <w:bCs/>
                <w:color w:val="000000"/>
                <w:sz w:val="22"/>
                <w:szCs w:val="22"/>
              </w:rPr>
              <w:t>Total Protein</w:t>
            </w:r>
          </w:p>
        </w:tc>
        <w:tc>
          <w:tcPr>
            <w:tcW w:w="990" w:type="dxa"/>
          </w:tcPr>
          <w:p w:rsidRPr="000C0320" w:rsidR="00290593" w:rsidP="00290593" w:rsidRDefault="00704852" w14:paraId="48613A5B" w14:textId="1F5045E9">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6.9</w:t>
            </w:r>
          </w:p>
        </w:tc>
        <w:tc>
          <w:tcPr>
            <w:tcW w:w="1834" w:type="dxa"/>
          </w:tcPr>
          <w:p w:rsidRPr="000C0320" w:rsidR="00290593" w:rsidP="00290593" w:rsidRDefault="00290593" w14:paraId="55088096" w14:textId="0AB057E6">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g/dL</w:t>
            </w:r>
          </w:p>
        </w:tc>
        <w:tc>
          <w:tcPr>
            <w:tcW w:w="810" w:type="dxa"/>
          </w:tcPr>
          <w:p w:rsidRPr="000C0320" w:rsidR="00290593" w:rsidP="00290593" w:rsidRDefault="00290593" w14:paraId="401D8C58" w14:textId="77777777">
            <w:pPr>
              <w:jc w:val="center"/>
              <w:rPr>
                <w:rFonts w:eastAsia="Arial" w:asciiTheme="minorHAnsi" w:hAnsiTheme="minorHAnsi" w:cstheme="minorHAnsi"/>
                <w:color w:val="000000"/>
                <w:sz w:val="22"/>
                <w:szCs w:val="22"/>
              </w:rPr>
            </w:pPr>
          </w:p>
        </w:tc>
        <w:tc>
          <w:tcPr>
            <w:tcW w:w="1774" w:type="dxa"/>
          </w:tcPr>
          <w:p w:rsidRPr="000C0320" w:rsidR="00290593" w:rsidP="00290593" w:rsidRDefault="00290593" w14:paraId="489DDF5D" w14:textId="741E300F">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6.1-8.1</w:t>
            </w:r>
          </w:p>
        </w:tc>
      </w:tr>
      <w:tr w:rsidRPr="00290593" w:rsidR="00290593" w:rsidTr="00536DB6" w14:paraId="626703E6" w14:textId="77777777">
        <w:tc>
          <w:tcPr>
            <w:tcW w:w="3685" w:type="dxa"/>
          </w:tcPr>
          <w:p w:rsidRPr="00536DB6" w:rsidR="00290593" w:rsidP="00290593" w:rsidRDefault="00290593" w14:paraId="61413CCD" w14:textId="77777777">
            <w:pPr>
              <w:rPr>
                <w:rFonts w:eastAsia="Arial" w:asciiTheme="minorHAnsi" w:hAnsiTheme="minorHAnsi" w:cstheme="minorHAnsi"/>
                <w:b/>
                <w:bCs/>
                <w:color w:val="000000"/>
                <w:sz w:val="22"/>
                <w:szCs w:val="22"/>
              </w:rPr>
            </w:pPr>
            <w:r w:rsidRPr="00536DB6">
              <w:rPr>
                <w:rFonts w:eastAsia="Arial" w:asciiTheme="minorHAnsi" w:hAnsiTheme="minorHAnsi" w:cstheme="minorHAnsi"/>
                <w:b/>
                <w:bCs/>
                <w:color w:val="000000"/>
                <w:sz w:val="22"/>
                <w:szCs w:val="22"/>
              </w:rPr>
              <w:t>Sodium</w:t>
            </w:r>
          </w:p>
        </w:tc>
        <w:tc>
          <w:tcPr>
            <w:tcW w:w="990" w:type="dxa"/>
          </w:tcPr>
          <w:p w:rsidRPr="000C0320" w:rsidR="00290593" w:rsidP="00290593" w:rsidRDefault="00704852" w14:paraId="1EC67F48" w14:textId="6A10D7E7">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136</w:t>
            </w:r>
          </w:p>
        </w:tc>
        <w:tc>
          <w:tcPr>
            <w:tcW w:w="1834" w:type="dxa"/>
          </w:tcPr>
          <w:p w:rsidRPr="000C0320" w:rsidR="00290593" w:rsidP="00290593" w:rsidRDefault="00290593" w14:paraId="400DBBD5" w14:textId="09AF79FB">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mmol/L</w:t>
            </w:r>
          </w:p>
        </w:tc>
        <w:tc>
          <w:tcPr>
            <w:tcW w:w="810" w:type="dxa"/>
          </w:tcPr>
          <w:p w:rsidRPr="000C0320" w:rsidR="00290593" w:rsidP="00290593" w:rsidRDefault="00290593" w14:paraId="10D56C62" w14:textId="77777777">
            <w:pPr>
              <w:jc w:val="center"/>
              <w:rPr>
                <w:rFonts w:eastAsia="Arial" w:asciiTheme="minorHAnsi" w:hAnsiTheme="minorHAnsi" w:cstheme="minorHAnsi"/>
                <w:color w:val="000000"/>
                <w:sz w:val="22"/>
                <w:szCs w:val="22"/>
              </w:rPr>
            </w:pPr>
          </w:p>
        </w:tc>
        <w:tc>
          <w:tcPr>
            <w:tcW w:w="1774" w:type="dxa"/>
          </w:tcPr>
          <w:p w:rsidRPr="000C0320" w:rsidR="00290593" w:rsidP="00290593" w:rsidRDefault="00290593" w14:paraId="66ABA85E" w14:textId="033CB07E">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135-146</w:t>
            </w:r>
          </w:p>
        </w:tc>
      </w:tr>
      <w:tr w:rsidRPr="00290593" w:rsidR="00290593" w:rsidTr="00536DB6" w14:paraId="5898773B" w14:textId="77777777">
        <w:tc>
          <w:tcPr>
            <w:tcW w:w="3685" w:type="dxa"/>
          </w:tcPr>
          <w:p w:rsidRPr="00536DB6" w:rsidR="00290593" w:rsidP="00290593" w:rsidRDefault="00290593" w14:paraId="250D8205" w14:textId="77777777">
            <w:pPr>
              <w:rPr>
                <w:rFonts w:eastAsia="Arial" w:asciiTheme="minorHAnsi" w:hAnsiTheme="minorHAnsi" w:cstheme="minorHAnsi"/>
                <w:b/>
                <w:bCs/>
                <w:color w:val="000000"/>
                <w:sz w:val="22"/>
                <w:szCs w:val="22"/>
              </w:rPr>
            </w:pPr>
            <w:r w:rsidRPr="00536DB6">
              <w:rPr>
                <w:rFonts w:eastAsia="Arial" w:asciiTheme="minorHAnsi" w:hAnsiTheme="minorHAnsi" w:cstheme="minorHAnsi"/>
                <w:b/>
                <w:bCs/>
                <w:color w:val="000000"/>
                <w:sz w:val="22"/>
                <w:szCs w:val="22"/>
              </w:rPr>
              <w:t>Total Cholesterol</w:t>
            </w:r>
          </w:p>
        </w:tc>
        <w:tc>
          <w:tcPr>
            <w:tcW w:w="990" w:type="dxa"/>
          </w:tcPr>
          <w:p w:rsidRPr="000C0320" w:rsidR="00290593" w:rsidP="00290593" w:rsidRDefault="00750447" w14:paraId="1241D023" w14:textId="2175115F">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182</w:t>
            </w:r>
          </w:p>
        </w:tc>
        <w:tc>
          <w:tcPr>
            <w:tcW w:w="1834" w:type="dxa"/>
          </w:tcPr>
          <w:p w:rsidRPr="000C0320" w:rsidR="00290593" w:rsidP="00290593" w:rsidRDefault="00290593" w14:paraId="01DA8BC9" w14:textId="790B5508">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mg/dL</w:t>
            </w:r>
          </w:p>
        </w:tc>
        <w:tc>
          <w:tcPr>
            <w:tcW w:w="810" w:type="dxa"/>
          </w:tcPr>
          <w:p w:rsidRPr="000C0320" w:rsidR="00290593" w:rsidP="00290593" w:rsidRDefault="00290593" w14:paraId="5746E45A" w14:textId="77777777">
            <w:pPr>
              <w:jc w:val="center"/>
              <w:rPr>
                <w:rFonts w:eastAsia="Arial" w:asciiTheme="minorHAnsi" w:hAnsiTheme="minorHAnsi" w:cstheme="minorHAnsi"/>
                <w:color w:val="000000"/>
                <w:sz w:val="22"/>
                <w:szCs w:val="22"/>
              </w:rPr>
            </w:pPr>
          </w:p>
        </w:tc>
        <w:tc>
          <w:tcPr>
            <w:tcW w:w="1774" w:type="dxa"/>
          </w:tcPr>
          <w:p w:rsidRPr="000C0320" w:rsidR="00290593" w:rsidP="00290593" w:rsidRDefault="00290593" w14:paraId="55B33F83" w14:textId="45269221">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&lt;200</w:t>
            </w:r>
          </w:p>
        </w:tc>
      </w:tr>
      <w:tr w:rsidRPr="00290593" w:rsidR="00290593" w:rsidTr="00536DB6" w14:paraId="05D873FB" w14:textId="77777777">
        <w:tc>
          <w:tcPr>
            <w:tcW w:w="3685" w:type="dxa"/>
          </w:tcPr>
          <w:p w:rsidRPr="00536DB6" w:rsidR="00290593" w:rsidP="00290593" w:rsidRDefault="00290593" w14:paraId="6C22E8D3" w14:textId="77777777">
            <w:pPr>
              <w:rPr>
                <w:rFonts w:eastAsia="Arial" w:asciiTheme="minorHAnsi" w:hAnsiTheme="minorHAnsi" w:cstheme="minorHAnsi"/>
                <w:b/>
                <w:bCs/>
                <w:color w:val="000000"/>
                <w:sz w:val="22"/>
                <w:szCs w:val="22"/>
              </w:rPr>
            </w:pPr>
            <w:r w:rsidRPr="00536DB6">
              <w:rPr>
                <w:rFonts w:eastAsia="Arial" w:asciiTheme="minorHAnsi" w:hAnsiTheme="minorHAnsi" w:cstheme="minorHAnsi"/>
                <w:b/>
                <w:bCs/>
                <w:color w:val="000000"/>
                <w:sz w:val="22"/>
                <w:szCs w:val="22"/>
              </w:rPr>
              <w:t>Total Cholesterol/HDL Ratio</w:t>
            </w:r>
          </w:p>
        </w:tc>
        <w:tc>
          <w:tcPr>
            <w:tcW w:w="990" w:type="dxa"/>
          </w:tcPr>
          <w:p w:rsidRPr="000C0320" w:rsidR="00290593" w:rsidP="00290593" w:rsidRDefault="00750447" w14:paraId="124AD10E" w14:textId="23283890">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4</w:t>
            </w:r>
          </w:p>
        </w:tc>
        <w:tc>
          <w:tcPr>
            <w:tcW w:w="1834" w:type="dxa"/>
          </w:tcPr>
          <w:p w:rsidRPr="000C0320" w:rsidR="00290593" w:rsidP="00290593" w:rsidRDefault="00290593" w14:paraId="5B42B6DD" w14:textId="42CA153C">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mg/dL</w:t>
            </w:r>
          </w:p>
        </w:tc>
        <w:tc>
          <w:tcPr>
            <w:tcW w:w="810" w:type="dxa"/>
          </w:tcPr>
          <w:p w:rsidRPr="000C0320" w:rsidR="00290593" w:rsidP="00290593" w:rsidRDefault="00290593" w14:paraId="00C0AAE0" w14:textId="77777777">
            <w:pPr>
              <w:jc w:val="center"/>
              <w:rPr>
                <w:rFonts w:eastAsia="Arial" w:asciiTheme="minorHAnsi" w:hAnsiTheme="minorHAnsi" w:cstheme="minorHAnsi"/>
                <w:color w:val="000000"/>
                <w:sz w:val="22"/>
                <w:szCs w:val="22"/>
              </w:rPr>
            </w:pPr>
          </w:p>
        </w:tc>
        <w:tc>
          <w:tcPr>
            <w:tcW w:w="1774" w:type="dxa"/>
          </w:tcPr>
          <w:p w:rsidRPr="000C0320" w:rsidR="00290593" w:rsidP="00290593" w:rsidRDefault="00290593" w14:paraId="7A68141C" w14:textId="73C0DE5E">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&lt;5.0</w:t>
            </w:r>
          </w:p>
        </w:tc>
      </w:tr>
      <w:tr w:rsidRPr="00290593" w:rsidR="00290593" w:rsidTr="00536DB6" w14:paraId="31611177" w14:textId="77777777">
        <w:tc>
          <w:tcPr>
            <w:tcW w:w="3685" w:type="dxa"/>
          </w:tcPr>
          <w:p w:rsidRPr="00536DB6" w:rsidR="00290593" w:rsidP="00290593" w:rsidRDefault="00290593" w14:paraId="5BE6224C" w14:textId="77777777">
            <w:pPr>
              <w:rPr>
                <w:rFonts w:eastAsia="Arial" w:asciiTheme="minorHAnsi" w:hAnsiTheme="minorHAnsi" w:cstheme="minorHAnsi"/>
                <w:b/>
                <w:bCs/>
                <w:color w:val="000000"/>
                <w:sz w:val="22"/>
                <w:szCs w:val="22"/>
              </w:rPr>
            </w:pPr>
            <w:r w:rsidRPr="00536DB6">
              <w:rPr>
                <w:rFonts w:eastAsia="Arial" w:asciiTheme="minorHAnsi" w:hAnsiTheme="minorHAnsi" w:cstheme="minorHAnsi"/>
                <w:b/>
                <w:bCs/>
                <w:color w:val="000000"/>
                <w:sz w:val="22"/>
                <w:szCs w:val="22"/>
              </w:rPr>
              <w:t>HDL Cholesterol</w:t>
            </w:r>
          </w:p>
        </w:tc>
        <w:tc>
          <w:tcPr>
            <w:tcW w:w="990" w:type="dxa"/>
          </w:tcPr>
          <w:p w:rsidRPr="000C0320" w:rsidR="00290593" w:rsidP="00290593" w:rsidRDefault="00750447" w14:paraId="26BEADB4" w14:textId="24B55049">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40</w:t>
            </w:r>
          </w:p>
        </w:tc>
        <w:tc>
          <w:tcPr>
            <w:tcW w:w="1834" w:type="dxa"/>
          </w:tcPr>
          <w:p w:rsidRPr="000C0320" w:rsidR="00290593" w:rsidP="00290593" w:rsidRDefault="00290593" w14:paraId="7C1AA209" w14:textId="5D9D660D">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mg/dL</w:t>
            </w:r>
          </w:p>
        </w:tc>
        <w:tc>
          <w:tcPr>
            <w:tcW w:w="810" w:type="dxa"/>
          </w:tcPr>
          <w:p w:rsidRPr="000C0320" w:rsidR="00290593" w:rsidP="00290593" w:rsidRDefault="00290593" w14:paraId="098A1539" w14:textId="77777777">
            <w:pPr>
              <w:jc w:val="center"/>
              <w:rPr>
                <w:rFonts w:eastAsia="Arial" w:asciiTheme="minorHAnsi" w:hAnsiTheme="minorHAnsi" w:cstheme="minorHAnsi"/>
                <w:color w:val="000000"/>
                <w:sz w:val="22"/>
                <w:szCs w:val="22"/>
              </w:rPr>
            </w:pPr>
          </w:p>
        </w:tc>
        <w:tc>
          <w:tcPr>
            <w:tcW w:w="1774" w:type="dxa"/>
          </w:tcPr>
          <w:p w:rsidRPr="000C0320" w:rsidR="00290593" w:rsidP="00290593" w:rsidRDefault="00290593" w14:paraId="115CD4EC" w14:textId="491FA8F2">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&gt;45</w:t>
            </w:r>
          </w:p>
        </w:tc>
      </w:tr>
      <w:tr w:rsidRPr="00290593" w:rsidR="00290593" w:rsidTr="00536DB6" w14:paraId="7B03A60C" w14:textId="77777777">
        <w:tc>
          <w:tcPr>
            <w:tcW w:w="3685" w:type="dxa"/>
          </w:tcPr>
          <w:p w:rsidRPr="00536DB6" w:rsidR="00290593" w:rsidP="00290593" w:rsidRDefault="00290593" w14:paraId="73E7D0C1" w14:textId="77777777">
            <w:pPr>
              <w:rPr>
                <w:rFonts w:eastAsia="Arial" w:asciiTheme="minorHAnsi" w:hAnsiTheme="minorHAnsi" w:cstheme="minorHAnsi"/>
                <w:b/>
                <w:bCs/>
                <w:color w:val="000000"/>
                <w:sz w:val="22"/>
                <w:szCs w:val="22"/>
              </w:rPr>
            </w:pPr>
            <w:r w:rsidRPr="00536DB6">
              <w:rPr>
                <w:rFonts w:eastAsia="Arial" w:asciiTheme="minorHAnsi" w:hAnsiTheme="minorHAnsi" w:cstheme="minorHAnsi"/>
                <w:b/>
                <w:bCs/>
                <w:color w:val="000000"/>
                <w:sz w:val="22"/>
                <w:szCs w:val="22"/>
              </w:rPr>
              <w:t>LDL Cholesterol</w:t>
            </w:r>
          </w:p>
        </w:tc>
        <w:tc>
          <w:tcPr>
            <w:tcW w:w="990" w:type="dxa"/>
          </w:tcPr>
          <w:p w:rsidRPr="000C0320" w:rsidR="00290593" w:rsidP="00290593" w:rsidRDefault="00750447" w14:paraId="1F4063BE" w14:textId="55135C0A">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90</w:t>
            </w:r>
          </w:p>
        </w:tc>
        <w:tc>
          <w:tcPr>
            <w:tcW w:w="1834" w:type="dxa"/>
          </w:tcPr>
          <w:p w:rsidRPr="000C0320" w:rsidR="00290593" w:rsidP="00290593" w:rsidRDefault="00290593" w14:paraId="043F2B98" w14:textId="7A60F6F5">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mg/dL</w:t>
            </w:r>
          </w:p>
        </w:tc>
        <w:tc>
          <w:tcPr>
            <w:tcW w:w="810" w:type="dxa"/>
          </w:tcPr>
          <w:p w:rsidRPr="000C0320" w:rsidR="00290593" w:rsidP="00290593" w:rsidRDefault="00290593" w14:paraId="4AD19891" w14:textId="77777777">
            <w:pPr>
              <w:jc w:val="center"/>
              <w:rPr>
                <w:rFonts w:eastAsia="Arial" w:asciiTheme="minorHAnsi" w:hAnsiTheme="minorHAnsi" w:cstheme="minorHAnsi"/>
                <w:color w:val="000000"/>
                <w:sz w:val="22"/>
                <w:szCs w:val="22"/>
              </w:rPr>
            </w:pPr>
          </w:p>
        </w:tc>
        <w:tc>
          <w:tcPr>
            <w:tcW w:w="1774" w:type="dxa"/>
          </w:tcPr>
          <w:p w:rsidRPr="000C0320" w:rsidR="00290593" w:rsidP="00290593" w:rsidRDefault="00290593" w14:paraId="65D6C2FF" w14:textId="5EA11BDC">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&lt;100</w:t>
            </w:r>
          </w:p>
        </w:tc>
      </w:tr>
      <w:tr w:rsidRPr="00290593" w:rsidR="00290593" w:rsidTr="00536DB6" w14:paraId="474B48EE" w14:textId="77777777">
        <w:tc>
          <w:tcPr>
            <w:tcW w:w="3685" w:type="dxa"/>
          </w:tcPr>
          <w:p w:rsidRPr="00536DB6" w:rsidR="00290593" w:rsidP="00290593" w:rsidRDefault="00290593" w14:paraId="56060C66" w14:textId="77777777">
            <w:pPr>
              <w:rPr>
                <w:rFonts w:eastAsia="Arial" w:asciiTheme="minorHAnsi" w:hAnsiTheme="minorHAnsi" w:cstheme="minorHAnsi"/>
                <w:b/>
                <w:bCs/>
                <w:color w:val="000000"/>
                <w:sz w:val="22"/>
                <w:szCs w:val="22"/>
              </w:rPr>
            </w:pPr>
            <w:r w:rsidRPr="00536DB6">
              <w:rPr>
                <w:rFonts w:eastAsia="Arial" w:asciiTheme="minorHAnsi" w:hAnsiTheme="minorHAnsi" w:cstheme="minorHAnsi"/>
                <w:b/>
                <w:bCs/>
                <w:color w:val="000000"/>
                <w:sz w:val="22"/>
                <w:szCs w:val="22"/>
              </w:rPr>
              <w:t>Non-HDL Cholesterol</w:t>
            </w:r>
          </w:p>
        </w:tc>
        <w:tc>
          <w:tcPr>
            <w:tcW w:w="990" w:type="dxa"/>
          </w:tcPr>
          <w:p w:rsidRPr="000C0320" w:rsidR="00290593" w:rsidP="00290593" w:rsidRDefault="00750447" w14:paraId="41169094" w14:textId="073534DE">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120</w:t>
            </w:r>
          </w:p>
        </w:tc>
        <w:tc>
          <w:tcPr>
            <w:tcW w:w="1834" w:type="dxa"/>
          </w:tcPr>
          <w:p w:rsidRPr="000C0320" w:rsidR="00290593" w:rsidP="00290593" w:rsidRDefault="00290593" w14:paraId="19B54A58" w14:textId="74EF06F8">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mg/dL(calculated)</w:t>
            </w:r>
          </w:p>
        </w:tc>
        <w:tc>
          <w:tcPr>
            <w:tcW w:w="810" w:type="dxa"/>
          </w:tcPr>
          <w:p w:rsidRPr="000C0320" w:rsidR="00290593" w:rsidP="00290593" w:rsidRDefault="00290593" w14:paraId="0BD98DEE" w14:textId="77777777">
            <w:pPr>
              <w:jc w:val="center"/>
              <w:rPr>
                <w:rFonts w:eastAsia="Arial" w:asciiTheme="minorHAnsi" w:hAnsiTheme="minorHAnsi" w:cstheme="minorHAnsi"/>
                <w:color w:val="000000"/>
                <w:sz w:val="22"/>
                <w:szCs w:val="22"/>
              </w:rPr>
            </w:pPr>
          </w:p>
        </w:tc>
        <w:tc>
          <w:tcPr>
            <w:tcW w:w="1774" w:type="dxa"/>
          </w:tcPr>
          <w:p w:rsidRPr="000C0320" w:rsidR="00290593" w:rsidP="00290593" w:rsidRDefault="00290593" w14:paraId="342695BD" w14:textId="62969FDC">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&lt;130</w:t>
            </w:r>
          </w:p>
        </w:tc>
      </w:tr>
      <w:tr w:rsidRPr="00290593" w:rsidR="00290593" w:rsidTr="00536DB6" w14:paraId="509DE48A" w14:textId="77777777">
        <w:tc>
          <w:tcPr>
            <w:tcW w:w="3685" w:type="dxa"/>
          </w:tcPr>
          <w:p w:rsidRPr="00536DB6" w:rsidR="00290593" w:rsidDel="00705A36" w:rsidP="00290593" w:rsidRDefault="00290593" w14:paraId="2E39A110" w14:textId="08D03D50">
            <w:pPr>
              <w:rPr>
                <w:rFonts w:eastAsia="Arial" w:asciiTheme="minorHAnsi" w:hAnsiTheme="minorHAnsi" w:cstheme="minorHAnsi"/>
                <w:b/>
                <w:bCs/>
                <w:color w:val="000000"/>
                <w:sz w:val="22"/>
                <w:szCs w:val="22"/>
              </w:rPr>
            </w:pPr>
            <w:r w:rsidRPr="00536DB6" w:rsidDel="00705A36">
              <w:rPr>
                <w:rFonts w:eastAsia="Arial" w:asciiTheme="minorHAnsi" w:hAnsiTheme="minorHAnsi" w:cstheme="minorHAnsi"/>
                <w:b/>
                <w:bCs/>
                <w:color w:val="000000"/>
                <w:sz w:val="22"/>
                <w:szCs w:val="22"/>
              </w:rPr>
              <w:t>Triglycerides</w:t>
            </w:r>
            <w:r w:rsidRPr="00536DB6">
              <w:rPr>
                <w:rFonts w:eastAsia="Arial" w:asciiTheme="minorHAnsi" w:hAnsiTheme="minorHAnsi" w:cstheme="minorHAnsi"/>
                <w:b/>
                <w:bCs/>
                <w:color w:val="000000"/>
                <w:sz w:val="22"/>
                <w:szCs w:val="22"/>
              </w:rPr>
              <w:t xml:space="preserve">                                                                         </w:t>
            </w:r>
          </w:p>
        </w:tc>
        <w:tc>
          <w:tcPr>
            <w:tcW w:w="990" w:type="dxa"/>
          </w:tcPr>
          <w:p w:rsidRPr="000C0320" w:rsidR="00290593" w:rsidP="00290593" w:rsidRDefault="00750447" w14:paraId="73E4AB0A" w14:textId="5215CFC6">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87</w:t>
            </w:r>
          </w:p>
        </w:tc>
        <w:tc>
          <w:tcPr>
            <w:tcW w:w="1834" w:type="dxa"/>
          </w:tcPr>
          <w:p w:rsidRPr="000C0320" w:rsidR="00290593" w:rsidP="00290593" w:rsidRDefault="00290593" w14:paraId="2682A2BC" w14:textId="37CCE4C7">
            <w:pPr>
              <w:jc w:val="center"/>
              <w:rPr>
                <w:rFonts w:eastAsia="Arial" w:asciiTheme="minorHAnsi" w:hAnsiTheme="minorHAnsi" w:cstheme="minorHAnsi"/>
                <w:color w:val="000000"/>
                <w:sz w:val="22"/>
                <w:szCs w:val="22"/>
              </w:rPr>
            </w:pPr>
            <w:r w:rsidRPr="000C0320" w:rsidDel="00705A36">
              <w:rPr>
                <w:rFonts w:eastAsia="Arial" w:asciiTheme="minorHAnsi" w:hAnsiTheme="minorHAnsi" w:cstheme="minorHAnsi"/>
                <w:color w:val="000000"/>
                <w:sz w:val="22"/>
                <w:szCs w:val="22"/>
              </w:rPr>
              <w:t>mg/dL</w:t>
            </w:r>
          </w:p>
        </w:tc>
        <w:tc>
          <w:tcPr>
            <w:tcW w:w="810" w:type="dxa"/>
          </w:tcPr>
          <w:p w:rsidRPr="000C0320" w:rsidR="00290593" w:rsidP="00290593" w:rsidRDefault="00290593" w14:paraId="17A1A316" w14:textId="77777777">
            <w:pPr>
              <w:jc w:val="center"/>
              <w:rPr>
                <w:rFonts w:eastAsia="Arial" w:asciiTheme="minorHAnsi" w:hAnsiTheme="minorHAnsi" w:cstheme="minorHAnsi"/>
                <w:color w:val="000000"/>
                <w:sz w:val="22"/>
                <w:szCs w:val="22"/>
              </w:rPr>
            </w:pPr>
          </w:p>
        </w:tc>
        <w:tc>
          <w:tcPr>
            <w:tcW w:w="1774" w:type="dxa"/>
          </w:tcPr>
          <w:p w:rsidRPr="000C0320" w:rsidR="00290593" w:rsidP="00290593" w:rsidRDefault="00290593" w14:paraId="2EFA3A5E" w14:textId="6D3F6B21">
            <w:pPr>
              <w:jc w:val="center"/>
              <w:rPr>
                <w:rFonts w:eastAsia="Arial" w:asciiTheme="minorHAnsi" w:hAnsiTheme="minorHAnsi" w:cstheme="minorHAnsi"/>
                <w:color w:val="000000"/>
                <w:sz w:val="22"/>
                <w:szCs w:val="22"/>
              </w:rPr>
            </w:pPr>
            <w:r w:rsidRPr="000C0320" w:rsidDel="00705A36">
              <w:rPr>
                <w:rFonts w:eastAsia="Arial" w:asciiTheme="minorHAnsi" w:hAnsiTheme="minorHAnsi" w:cstheme="minorHAnsi"/>
                <w:color w:val="000000"/>
                <w:sz w:val="22"/>
                <w:szCs w:val="22"/>
              </w:rPr>
              <w:t>&lt;150</w:t>
            </w:r>
          </w:p>
        </w:tc>
      </w:tr>
      <w:tr w:rsidRPr="00290593" w:rsidR="00290593" w:rsidTr="00536DB6" w14:paraId="053F43A9" w14:textId="77777777">
        <w:tc>
          <w:tcPr>
            <w:tcW w:w="3685" w:type="dxa"/>
          </w:tcPr>
          <w:p w:rsidRPr="00536DB6" w:rsidR="00290593" w:rsidP="00290593" w:rsidRDefault="00290593" w14:paraId="54556B68" w14:textId="44E7C723">
            <w:pPr>
              <w:rPr>
                <w:rFonts w:eastAsia="Arial" w:asciiTheme="minorHAnsi" w:hAnsiTheme="minorHAnsi" w:cstheme="minorHAnsi"/>
                <w:b/>
                <w:bCs/>
                <w:color w:val="000000"/>
                <w:sz w:val="22"/>
                <w:szCs w:val="22"/>
              </w:rPr>
            </w:pPr>
            <w:r w:rsidRPr="0032473D">
              <w:rPr>
                <w:rFonts w:eastAsia="Arial" w:asciiTheme="minorHAnsi" w:hAnsiTheme="minorHAnsi" w:cstheme="minorHAnsi"/>
                <w:b/>
                <w:bCs/>
                <w:color w:val="000000"/>
                <w:sz w:val="22"/>
                <w:szCs w:val="22"/>
              </w:rPr>
              <w:t xml:space="preserve">Hemoglobin  </w:t>
            </w:r>
            <w:r w:rsidRPr="00536DB6">
              <w:rPr>
                <w:rFonts w:eastAsia="Arial" w:asciiTheme="minorHAnsi" w:hAnsiTheme="minorHAnsi" w:cstheme="minorHAnsi"/>
                <w:b/>
                <w:bCs/>
                <w:color w:val="000000"/>
                <w:sz w:val="22"/>
                <w:szCs w:val="22"/>
                <w:highlight w:val="yellow"/>
              </w:rPr>
              <w:t xml:space="preserve">                                                                           </w:t>
            </w:r>
          </w:p>
        </w:tc>
        <w:tc>
          <w:tcPr>
            <w:tcW w:w="990" w:type="dxa"/>
          </w:tcPr>
          <w:p w:rsidRPr="000C0320" w:rsidR="00290593" w:rsidP="00290593" w:rsidRDefault="0032473D" w14:paraId="6C06567C" w14:textId="05F2B496">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14</w:t>
            </w:r>
          </w:p>
        </w:tc>
        <w:tc>
          <w:tcPr>
            <w:tcW w:w="1834" w:type="dxa"/>
          </w:tcPr>
          <w:p w:rsidRPr="000C0320" w:rsidR="00290593" w:rsidP="00290593" w:rsidRDefault="0032473D" w14:paraId="4A30CDDB" w14:textId="125FCF56">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g/dL</w:t>
            </w:r>
          </w:p>
        </w:tc>
        <w:tc>
          <w:tcPr>
            <w:tcW w:w="810" w:type="dxa"/>
          </w:tcPr>
          <w:p w:rsidRPr="000C0320" w:rsidR="00290593" w:rsidP="00290593" w:rsidRDefault="00290593" w14:paraId="7B15C1DD" w14:textId="77777777">
            <w:pPr>
              <w:jc w:val="center"/>
              <w:rPr>
                <w:rFonts w:eastAsia="Arial" w:asciiTheme="minorHAnsi" w:hAnsiTheme="minorHAnsi" w:cstheme="minorHAnsi"/>
                <w:color w:val="000000"/>
                <w:sz w:val="22"/>
                <w:szCs w:val="22"/>
              </w:rPr>
            </w:pPr>
          </w:p>
        </w:tc>
        <w:tc>
          <w:tcPr>
            <w:tcW w:w="1774" w:type="dxa"/>
          </w:tcPr>
          <w:p w:rsidRPr="000C0320" w:rsidR="00290593" w:rsidP="00290593" w:rsidRDefault="00290593" w14:paraId="0CBB3725" w14:textId="533C8D12">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13.2-17.1</w:t>
            </w:r>
          </w:p>
        </w:tc>
      </w:tr>
      <w:tr w:rsidRPr="00290593" w:rsidR="00290593" w:rsidTr="00536DB6" w14:paraId="0813A2EA" w14:textId="77777777">
        <w:tc>
          <w:tcPr>
            <w:tcW w:w="3685" w:type="dxa"/>
          </w:tcPr>
          <w:p w:rsidRPr="00536DB6" w:rsidR="00290593" w:rsidP="00290593" w:rsidRDefault="00290593" w14:paraId="67136D3A" w14:textId="77777777">
            <w:pPr>
              <w:rPr>
                <w:rFonts w:eastAsia="Arial" w:asciiTheme="minorHAnsi" w:hAnsiTheme="minorHAnsi" w:cstheme="minorHAnsi"/>
                <w:b/>
                <w:bCs/>
                <w:color w:val="000000"/>
                <w:sz w:val="22"/>
                <w:szCs w:val="22"/>
              </w:rPr>
            </w:pPr>
            <w:r w:rsidRPr="00536DB6">
              <w:rPr>
                <w:rFonts w:eastAsia="Arial" w:asciiTheme="minorHAnsi" w:hAnsiTheme="minorHAnsi" w:cstheme="minorHAnsi"/>
                <w:b/>
                <w:bCs/>
                <w:color w:val="000000"/>
                <w:sz w:val="22"/>
                <w:szCs w:val="22"/>
              </w:rPr>
              <w:t>COVID-19 Serology</w:t>
            </w:r>
            <w:r w:rsidRPr="00536DB6">
              <w:rPr>
                <w:rFonts w:eastAsia="Arial" w:asciiTheme="minorHAnsi" w:hAnsiTheme="minorHAnsi" w:cstheme="minorHAnsi"/>
                <w:b/>
                <w:bCs/>
                <w:color w:val="000000"/>
                <w:sz w:val="22"/>
                <w:szCs w:val="22"/>
                <w:vertAlign w:val="superscript"/>
              </w:rPr>
              <w:t>*</w:t>
            </w:r>
          </w:p>
        </w:tc>
        <w:tc>
          <w:tcPr>
            <w:tcW w:w="990" w:type="dxa"/>
          </w:tcPr>
          <w:p w:rsidRPr="00290593" w:rsidR="00290593" w:rsidP="00290593" w:rsidRDefault="00290593" w14:paraId="6F524B2B" w14:textId="77777777">
            <w:pPr>
              <w:jc w:val="center"/>
              <w:rPr>
                <w:rFonts w:eastAsia="Arial" w:asciiTheme="minorHAnsi" w:hAnsiTheme="minorHAnsi" w:cstheme="minorHAnsi"/>
                <w:color w:val="000000"/>
                <w:sz w:val="22"/>
                <w:szCs w:val="22"/>
              </w:rPr>
            </w:pPr>
            <w:r w:rsidRPr="00290593">
              <w:rPr>
                <w:rFonts w:eastAsia="Arial" w:asciiTheme="minorHAnsi" w:hAnsiTheme="minorHAnsi" w:cstheme="minorHAnsi"/>
                <w:color w:val="000000"/>
                <w:sz w:val="22"/>
                <w:szCs w:val="22"/>
              </w:rPr>
              <w:t>Negative</w:t>
            </w:r>
          </w:p>
        </w:tc>
        <w:tc>
          <w:tcPr>
            <w:tcW w:w="1834" w:type="dxa"/>
          </w:tcPr>
          <w:p w:rsidRPr="00290593" w:rsidR="00290593" w:rsidP="00290593" w:rsidRDefault="00290593" w14:paraId="431AAF8D" w14:textId="77777777">
            <w:pPr>
              <w:jc w:val="center"/>
              <w:rPr>
                <w:rFonts w:eastAsia="Arial" w:asciiTheme="minorHAnsi" w:hAnsiTheme="minorHAnsi" w:cstheme="minorHAnsi"/>
                <w:color w:val="000000"/>
                <w:sz w:val="22"/>
                <w:szCs w:val="22"/>
              </w:rPr>
            </w:pPr>
          </w:p>
        </w:tc>
        <w:tc>
          <w:tcPr>
            <w:tcW w:w="810" w:type="dxa"/>
          </w:tcPr>
          <w:p w:rsidRPr="00290593" w:rsidR="00290593" w:rsidP="00290593" w:rsidRDefault="00290593" w14:paraId="741AE124" w14:textId="77777777">
            <w:pPr>
              <w:jc w:val="center"/>
              <w:rPr>
                <w:rFonts w:eastAsia="Arial" w:asciiTheme="minorHAnsi" w:hAnsiTheme="minorHAnsi" w:cstheme="minorHAnsi"/>
                <w:color w:val="000000"/>
                <w:sz w:val="22"/>
                <w:szCs w:val="22"/>
              </w:rPr>
            </w:pPr>
          </w:p>
        </w:tc>
        <w:tc>
          <w:tcPr>
            <w:tcW w:w="1774" w:type="dxa"/>
          </w:tcPr>
          <w:p w:rsidRPr="00290593" w:rsidR="00290593" w:rsidP="00290593" w:rsidRDefault="00290593" w14:paraId="463C0835" w14:textId="77777777">
            <w:pPr>
              <w:jc w:val="center"/>
              <w:rPr>
                <w:rFonts w:eastAsia="Arial" w:asciiTheme="minorHAnsi" w:hAnsiTheme="minorHAnsi" w:cstheme="minorHAnsi"/>
                <w:color w:val="000000"/>
                <w:sz w:val="22"/>
                <w:szCs w:val="22"/>
              </w:rPr>
            </w:pPr>
          </w:p>
        </w:tc>
      </w:tr>
    </w:tbl>
    <w:p w:rsidRPr="00987B11" w:rsidR="005813F9" w:rsidP="005813F9" w:rsidRDefault="005813F9" w14:paraId="6F2B9755" w14:textId="77777777">
      <w:pPr>
        <w:tabs>
          <w:tab w:val="left" w:pos="7740"/>
        </w:tabs>
        <w:rPr>
          <w:rFonts w:eastAsia="Arial" w:asciiTheme="minorHAnsi" w:hAnsiTheme="minorHAnsi" w:cstheme="minorHAnsi"/>
          <w:color w:val="000000"/>
          <w:sz w:val="22"/>
          <w:szCs w:val="22"/>
        </w:rPr>
      </w:pPr>
    </w:p>
    <w:p w:rsidRPr="00987B11" w:rsidR="005813F9" w:rsidP="005813F9" w:rsidRDefault="005813F9" w14:paraId="76598A97" w14:textId="77777777">
      <w:pPr>
        <w:tabs>
          <w:tab w:val="left" w:pos="7740"/>
        </w:tabs>
        <w:rPr>
          <w:rFonts w:eastAsia="Arial" w:asciiTheme="minorHAnsi" w:hAnsiTheme="minorHAnsi" w:cstheme="minorHAnsi"/>
          <w:b/>
          <w:color w:val="000000"/>
          <w:sz w:val="22"/>
          <w:szCs w:val="22"/>
        </w:rPr>
      </w:pPr>
      <w:r w:rsidRPr="00987B11">
        <w:rPr>
          <w:rFonts w:asciiTheme="minorHAnsi" w:hAnsiTheme="minorHAnsi" w:cstheme="minorHAnsi"/>
          <w:b/>
          <w:szCs w:val="24"/>
          <w:vertAlign w:val="superscript"/>
        </w:rPr>
        <w:t>*</w:t>
      </w:r>
      <w:r w:rsidRPr="00987B11">
        <w:rPr>
          <w:rFonts w:asciiTheme="minorHAnsi" w:hAnsiTheme="minorHAnsi" w:cstheme="minorHAnsi"/>
          <w:szCs w:val="24"/>
        </w:rPr>
        <w:t xml:space="preserve">More information about COVID antibody testing can be found on the COVID-19 Serology Results, Explained page included with this report, and on the CDC website: </w:t>
      </w:r>
      <w:hyperlink w:history="1" r:id="rId6">
        <w:r w:rsidRPr="00987B11">
          <w:rPr>
            <w:rStyle w:val="Hyperlink"/>
            <w:rFonts w:asciiTheme="minorHAnsi" w:hAnsiTheme="minorHAnsi" w:cstheme="minorHAnsi"/>
          </w:rPr>
          <w:t>https://www.cdc.gov/coronavirus/2019-ncov/testing/serology-overview.html</w:t>
        </w:r>
      </w:hyperlink>
      <w:r w:rsidRPr="00987B11">
        <w:rPr>
          <w:rFonts w:asciiTheme="minorHAnsi" w:hAnsiTheme="minorHAnsi" w:cstheme="minorHAnsi"/>
        </w:rPr>
        <w:t>. </w:t>
      </w:r>
      <w:r w:rsidRPr="00987B11">
        <w:rPr>
          <w:rStyle w:val="Hyperlink"/>
          <w:rFonts w:asciiTheme="minorHAnsi" w:hAnsiTheme="minorHAnsi" w:cstheme="minorHAnsi"/>
          <w:szCs w:val="24"/>
        </w:rPr>
        <w:t>.</w:t>
      </w:r>
    </w:p>
    <w:p w:rsidRPr="00987B11" w:rsidR="005813F9" w:rsidP="005813F9" w:rsidRDefault="005813F9" w14:paraId="6426C6A7" w14:textId="77777777">
      <w:pPr>
        <w:tabs>
          <w:tab w:val="left" w:pos="7740"/>
        </w:tabs>
        <w:rPr>
          <w:rFonts w:eastAsia="Arial" w:asciiTheme="minorHAnsi" w:hAnsiTheme="minorHAnsi" w:cstheme="minorHAnsi"/>
          <w:b/>
          <w:color w:val="000000"/>
          <w:sz w:val="22"/>
          <w:szCs w:val="22"/>
        </w:rPr>
      </w:pPr>
    </w:p>
    <w:p w:rsidR="005813F9" w:rsidP="005813F9" w:rsidRDefault="005813F9" w14:paraId="3E9FE1FD" w14:textId="386DE47F">
      <w:pPr>
        <w:tabs>
          <w:tab w:val="left" w:pos="7740"/>
        </w:tabs>
        <w:rPr>
          <w:rFonts w:eastAsia="Arial" w:asciiTheme="minorHAnsi" w:hAnsiTheme="minorHAnsi" w:cstheme="minorHAnsi"/>
          <w:b/>
          <w:color w:val="000000"/>
          <w:sz w:val="22"/>
          <w:szCs w:val="22"/>
        </w:rPr>
      </w:pPr>
      <w:r w:rsidRPr="00987B11">
        <w:rPr>
          <w:rFonts w:eastAsia="Arial" w:asciiTheme="minorHAnsi" w:hAnsiTheme="minorHAnsi" w:cstheme="minorHAnsi"/>
          <w:b/>
          <w:color w:val="000000"/>
          <w:sz w:val="22"/>
          <w:szCs w:val="22"/>
        </w:rPr>
        <w:t>*Insert any notes from the laboratory report</w:t>
      </w:r>
    </w:p>
    <w:p w:rsidR="002600D8" w:rsidRDefault="002600D8" w14:paraId="6AE39EBF" w14:textId="394DF195">
      <w:pPr>
        <w:spacing w:after="160" w:line="259" w:lineRule="auto"/>
        <w:rPr>
          <w:rFonts w:eastAsia="Arial" w:asciiTheme="minorHAnsi" w:hAnsiTheme="minorHAnsi" w:cstheme="minorHAnsi"/>
          <w:b/>
          <w:color w:val="000000"/>
          <w:sz w:val="22"/>
          <w:szCs w:val="22"/>
        </w:rPr>
      </w:pPr>
      <w:r>
        <w:rPr>
          <w:rFonts w:eastAsia="Arial" w:asciiTheme="minorHAnsi" w:hAnsiTheme="minorHAnsi" w:cstheme="minorHAnsi"/>
          <w:b/>
          <w:color w:val="000000"/>
          <w:sz w:val="22"/>
          <w:szCs w:val="22"/>
        </w:rPr>
        <w:br w:type="page"/>
      </w:r>
    </w:p>
    <w:p w:rsidRPr="00987B11" w:rsidR="002600D8" w:rsidP="005813F9" w:rsidRDefault="002600D8" w14:paraId="7E39C60E" w14:textId="77777777">
      <w:pPr>
        <w:tabs>
          <w:tab w:val="left" w:pos="7740"/>
        </w:tabs>
        <w:rPr>
          <w:rFonts w:eastAsia="Arial" w:asciiTheme="minorHAnsi" w:hAnsiTheme="minorHAnsi" w:cstheme="minorHAnsi"/>
          <w:b/>
          <w:color w:val="000000"/>
          <w:sz w:val="22"/>
          <w:szCs w:val="22"/>
        </w:rPr>
      </w:pPr>
    </w:p>
    <w:p w:rsidRPr="00987B11" w:rsidR="005813F9" w:rsidP="005813F9" w:rsidRDefault="005813F9" w14:paraId="16AD8147" w14:textId="77777777">
      <w:pPr>
        <w:rPr>
          <w:rFonts w:eastAsia="Arial" w:asciiTheme="minorHAnsi" w:hAnsiTheme="minorHAnsi" w:cstheme="minorHAnsi"/>
          <w:color w:val="000000"/>
          <w:sz w:val="22"/>
          <w:szCs w:val="22"/>
        </w:rPr>
      </w:pPr>
    </w:p>
    <w:p w:rsidRPr="00987B11" w:rsidR="005813F9" w:rsidP="005813F9" w:rsidRDefault="005813F9" w14:paraId="19453685" w14:textId="77777777">
      <w:pPr>
        <w:keepNext/>
        <w:keepLines/>
        <w:shd w:val="clear" w:color="auto" w:fill="ADADCB"/>
        <w:tabs>
          <w:tab w:val="left" w:pos="3360"/>
        </w:tabs>
        <w:spacing w:line="259" w:lineRule="auto"/>
        <w:ind w:left="-5" w:hanging="10"/>
        <w:outlineLvl w:val="0"/>
        <w:rPr>
          <w:rFonts w:eastAsia="Arial" w:asciiTheme="minorHAnsi" w:hAnsiTheme="minorHAnsi" w:cstheme="minorHAnsi"/>
          <w:b/>
          <w:color w:val="000000"/>
          <w:sz w:val="28"/>
          <w:szCs w:val="22"/>
        </w:rPr>
      </w:pPr>
      <w:r w:rsidRPr="00987B11">
        <w:rPr>
          <w:rFonts w:eastAsia="Arial" w:asciiTheme="minorHAnsi" w:hAnsiTheme="minorHAnsi" w:cstheme="minorHAnsi"/>
          <w:b/>
          <w:color w:val="000000"/>
          <w:sz w:val="28"/>
          <w:szCs w:val="22"/>
        </w:rPr>
        <w:t>Laboratory Tests - Urine</w:t>
      </w:r>
      <w:r w:rsidRPr="00987B11">
        <w:rPr>
          <w:rFonts w:eastAsia="Arial" w:asciiTheme="minorHAnsi" w:hAnsiTheme="minorHAnsi" w:cstheme="minorHAnsi"/>
          <w:b/>
          <w:color w:val="000000"/>
          <w:sz w:val="28"/>
          <w:szCs w:val="22"/>
        </w:rPr>
        <w:tab/>
      </w:r>
    </w:p>
    <w:p w:rsidR="005813F9" w:rsidP="005813F9" w:rsidRDefault="005813F9" w14:paraId="54C368BF" w14:textId="7AA21E36">
      <w:pPr>
        <w:tabs>
          <w:tab w:val="left" w:pos="4590"/>
          <w:tab w:val="left" w:pos="7470"/>
        </w:tabs>
        <w:rPr>
          <w:rFonts w:asciiTheme="minorHAnsi" w:hAnsiTheme="minorHAnsi" w:cstheme="minorHAnsi"/>
          <w:sz w:val="22"/>
          <w:szCs w:val="22"/>
        </w:rPr>
      </w:pPr>
    </w:p>
    <w:tbl>
      <w:tblPr>
        <w:tblStyle w:val="TableGrid0"/>
        <w:tblW w:w="0" w:type="auto"/>
        <w:tblLook w:val="04A0" w:firstRow="1" w:lastRow="0" w:firstColumn="1" w:lastColumn="0" w:noHBand="0" w:noVBand="1"/>
      </w:tblPr>
      <w:tblGrid>
        <w:gridCol w:w="3685"/>
        <w:gridCol w:w="1010"/>
        <w:gridCol w:w="1834"/>
        <w:gridCol w:w="810"/>
        <w:gridCol w:w="1774"/>
      </w:tblGrid>
      <w:tr w:rsidRPr="00290593" w:rsidR="0032473D" w:rsidTr="0032473D" w14:paraId="7B82003B" w14:textId="77777777">
        <w:tc>
          <w:tcPr>
            <w:tcW w:w="3685" w:type="dxa"/>
          </w:tcPr>
          <w:p w:rsidRPr="00536DB6" w:rsidR="0032473D" w:rsidP="0032473D" w:rsidRDefault="0032473D" w14:paraId="3EB7894E" w14:textId="79AE80BE">
            <w:pPr>
              <w:rPr>
                <w:rFonts w:eastAsia="Arial" w:asciiTheme="minorHAnsi" w:hAnsiTheme="minorHAnsi" w:cstheme="minorHAnsi"/>
                <w:b/>
                <w:bCs/>
                <w:color w:val="000000"/>
                <w:sz w:val="22"/>
                <w:szCs w:val="22"/>
              </w:rPr>
            </w:pPr>
          </w:p>
        </w:tc>
        <w:tc>
          <w:tcPr>
            <w:tcW w:w="1010" w:type="dxa"/>
          </w:tcPr>
          <w:p w:rsidRPr="00290593" w:rsidR="0032473D" w:rsidP="0032473D" w:rsidRDefault="0032473D" w14:paraId="221B3BD8" w14:textId="47687203">
            <w:pPr>
              <w:jc w:val="center"/>
              <w:rPr>
                <w:rFonts w:eastAsia="Arial" w:asciiTheme="minorHAnsi" w:hAnsiTheme="minorHAnsi" w:cstheme="minorHAnsi"/>
                <w:color w:val="000000"/>
                <w:sz w:val="22"/>
                <w:szCs w:val="22"/>
              </w:rPr>
            </w:pPr>
            <w:r w:rsidRPr="00290593">
              <w:rPr>
                <w:rFonts w:eastAsia="Arial" w:asciiTheme="minorHAnsi" w:hAnsiTheme="minorHAnsi" w:cstheme="minorHAnsi"/>
                <w:b/>
                <w:bCs/>
                <w:color w:val="000000"/>
                <w:sz w:val="22"/>
                <w:szCs w:val="22"/>
              </w:rPr>
              <w:t>Result</w:t>
            </w:r>
          </w:p>
        </w:tc>
        <w:tc>
          <w:tcPr>
            <w:tcW w:w="1834" w:type="dxa"/>
          </w:tcPr>
          <w:p w:rsidRPr="00290593" w:rsidR="0032473D" w:rsidP="0032473D" w:rsidRDefault="0032473D" w14:paraId="09D3A464" w14:textId="20E9379F">
            <w:pPr>
              <w:jc w:val="center"/>
              <w:rPr>
                <w:rFonts w:eastAsia="Arial" w:asciiTheme="minorHAnsi" w:hAnsiTheme="minorHAnsi" w:cstheme="minorHAnsi"/>
                <w:color w:val="000000"/>
                <w:sz w:val="22"/>
                <w:szCs w:val="22"/>
              </w:rPr>
            </w:pPr>
            <w:r w:rsidRPr="00290593">
              <w:rPr>
                <w:rFonts w:eastAsia="Arial" w:asciiTheme="minorHAnsi" w:hAnsiTheme="minorHAnsi" w:cstheme="minorHAnsi"/>
                <w:b/>
                <w:bCs/>
                <w:color w:val="000000"/>
                <w:sz w:val="22"/>
                <w:szCs w:val="22"/>
              </w:rPr>
              <w:t>Units</w:t>
            </w:r>
          </w:p>
        </w:tc>
        <w:tc>
          <w:tcPr>
            <w:tcW w:w="810" w:type="dxa"/>
          </w:tcPr>
          <w:p w:rsidRPr="00290593" w:rsidR="0032473D" w:rsidP="0032473D" w:rsidRDefault="0032473D" w14:paraId="1756386B" w14:textId="2E0794AC">
            <w:pPr>
              <w:jc w:val="center"/>
              <w:rPr>
                <w:rFonts w:eastAsia="Arial" w:asciiTheme="minorHAnsi" w:hAnsiTheme="minorHAnsi" w:cstheme="minorHAnsi"/>
                <w:color w:val="000000"/>
                <w:sz w:val="22"/>
                <w:szCs w:val="22"/>
              </w:rPr>
            </w:pPr>
            <w:r w:rsidRPr="00290593">
              <w:rPr>
                <w:rFonts w:eastAsia="Arial" w:asciiTheme="minorHAnsi" w:hAnsiTheme="minorHAnsi" w:cstheme="minorHAnsi"/>
                <w:b/>
                <w:bCs/>
                <w:color w:val="000000"/>
                <w:sz w:val="22"/>
                <w:szCs w:val="22"/>
              </w:rPr>
              <w:t>Flag</w:t>
            </w:r>
          </w:p>
        </w:tc>
        <w:tc>
          <w:tcPr>
            <w:tcW w:w="1774" w:type="dxa"/>
          </w:tcPr>
          <w:p w:rsidRPr="00290593" w:rsidR="0032473D" w:rsidP="0032473D" w:rsidRDefault="0032473D" w14:paraId="61BF1B2A" w14:textId="590D98DF">
            <w:pPr>
              <w:jc w:val="center"/>
              <w:rPr>
                <w:rFonts w:eastAsia="Arial" w:asciiTheme="minorHAnsi" w:hAnsiTheme="minorHAnsi" w:cstheme="minorHAnsi"/>
                <w:color w:val="000000"/>
                <w:sz w:val="22"/>
                <w:szCs w:val="22"/>
              </w:rPr>
            </w:pPr>
            <w:r w:rsidRPr="00290593">
              <w:rPr>
                <w:rFonts w:eastAsia="Arial" w:asciiTheme="minorHAnsi" w:hAnsiTheme="minorHAnsi" w:cstheme="minorHAnsi"/>
                <w:b/>
                <w:bCs/>
                <w:color w:val="000000"/>
                <w:sz w:val="22"/>
                <w:szCs w:val="22"/>
              </w:rPr>
              <w:t>Reference Range</w:t>
            </w:r>
          </w:p>
        </w:tc>
      </w:tr>
      <w:tr w:rsidRPr="00290593" w:rsidR="0032473D" w:rsidTr="0032473D" w14:paraId="0429B225" w14:textId="77777777">
        <w:tc>
          <w:tcPr>
            <w:tcW w:w="3685" w:type="dxa"/>
          </w:tcPr>
          <w:p w:rsidRPr="00536DB6" w:rsidR="0032473D" w:rsidP="0032473D" w:rsidRDefault="0032473D" w14:paraId="77C0DC84" w14:textId="68D6B792">
            <w:pPr>
              <w:rPr>
                <w:rFonts w:eastAsia="Arial" w:asciiTheme="minorHAnsi" w:hAnsiTheme="minorHAnsi" w:cstheme="minorHAnsi"/>
                <w:b/>
                <w:bCs/>
                <w:color w:val="000000"/>
                <w:sz w:val="22"/>
                <w:szCs w:val="22"/>
              </w:rPr>
            </w:pPr>
            <w:r>
              <w:rPr>
                <w:rFonts w:eastAsia="Arial" w:asciiTheme="minorHAnsi" w:hAnsiTheme="minorHAnsi" w:cstheme="minorHAnsi"/>
                <w:b/>
                <w:bCs/>
                <w:color w:val="000000"/>
                <w:sz w:val="22"/>
                <w:szCs w:val="22"/>
              </w:rPr>
              <w:t>Creatinine</w:t>
            </w:r>
          </w:p>
        </w:tc>
        <w:tc>
          <w:tcPr>
            <w:tcW w:w="1010" w:type="dxa"/>
          </w:tcPr>
          <w:p w:rsidRPr="000C0320" w:rsidR="0032473D" w:rsidP="0032473D" w:rsidRDefault="002600D8" w14:paraId="3CD8A060" w14:textId="31322FC6">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30</w:t>
            </w:r>
          </w:p>
        </w:tc>
        <w:tc>
          <w:tcPr>
            <w:tcW w:w="1834" w:type="dxa"/>
          </w:tcPr>
          <w:p w:rsidRPr="0032473D" w:rsidR="0032473D" w:rsidP="0032473D" w:rsidRDefault="0032473D" w14:paraId="5D8D566B" w14:textId="05ACD47C">
            <w:pPr>
              <w:jc w:val="center"/>
              <w:rPr>
                <w:rFonts w:eastAsia="Arial" w:asciiTheme="minorHAnsi" w:hAnsiTheme="minorHAnsi" w:cstheme="minorHAnsi"/>
                <w:color w:val="000000"/>
                <w:sz w:val="22"/>
                <w:szCs w:val="22"/>
              </w:rPr>
            </w:pPr>
            <w:r w:rsidRPr="0032473D">
              <w:rPr>
                <w:rFonts w:eastAsia="Arial" w:asciiTheme="minorHAnsi" w:hAnsiTheme="minorHAnsi" w:cstheme="minorHAnsi"/>
                <w:color w:val="000000"/>
                <w:sz w:val="22"/>
                <w:szCs w:val="22"/>
              </w:rPr>
              <w:t>mg/dL</w:t>
            </w:r>
          </w:p>
        </w:tc>
        <w:tc>
          <w:tcPr>
            <w:tcW w:w="810" w:type="dxa"/>
          </w:tcPr>
          <w:p w:rsidRPr="00290593" w:rsidR="0032473D" w:rsidP="0032473D" w:rsidRDefault="0032473D" w14:paraId="12393505" w14:textId="77777777">
            <w:pPr>
              <w:jc w:val="center"/>
              <w:rPr>
                <w:rFonts w:eastAsia="Arial" w:asciiTheme="minorHAnsi" w:hAnsiTheme="minorHAnsi" w:cstheme="minorHAnsi"/>
                <w:b/>
                <w:bCs/>
                <w:color w:val="000000"/>
                <w:sz w:val="22"/>
                <w:szCs w:val="22"/>
              </w:rPr>
            </w:pPr>
          </w:p>
        </w:tc>
        <w:tc>
          <w:tcPr>
            <w:tcW w:w="1774" w:type="dxa"/>
          </w:tcPr>
          <w:p w:rsidRPr="00D62CFF" w:rsidR="0032473D" w:rsidP="0032473D" w:rsidRDefault="0032473D" w14:paraId="37B3B4BE" w14:textId="5B5E9F25">
            <w:pPr>
              <w:jc w:val="center"/>
              <w:rPr>
                <w:rFonts w:eastAsia="Arial" w:asciiTheme="minorHAnsi" w:hAnsiTheme="minorHAnsi" w:cstheme="minorHAnsi"/>
                <w:color w:val="000000"/>
                <w:sz w:val="22"/>
                <w:szCs w:val="22"/>
              </w:rPr>
            </w:pPr>
            <w:r w:rsidRPr="00D62CFF">
              <w:rPr>
                <w:rFonts w:eastAsia="Arial" w:asciiTheme="minorHAnsi" w:hAnsiTheme="minorHAnsi" w:cstheme="minorHAnsi"/>
                <w:color w:val="000000"/>
                <w:sz w:val="22"/>
                <w:szCs w:val="22"/>
              </w:rPr>
              <w:t>20-320</w:t>
            </w:r>
          </w:p>
        </w:tc>
      </w:tr>
      <w:tr w:rsidRPr="00290593" w:rsidR="0032473D" w:rsidTr="0032473D" w14:paraId="71F6C7B5" w14:textId="77777777">
        <w:tc>
          <w:tcPr>
            <w:tcW w:w="3685" w:type="dxa"/>
          </w:tcPr>
          <w:p w:rsidRPr="00536DB6" w:rsidR="0032473D" w:rsidP="0017533E" w:rsidRDefault="0032473D" w14:paraId="454FDFCE" w14:textId="77777777">
            <w:pPr>
              <w:rPr>
                <w:rFonts w:eastAsia="Arial" w:asciiTheme="minorHAnsi" w:hAnsiTheme="minorHAnsi" w:cstheme="minorHAnsi"/>
                <w:b/>
                <w:bCs/>
                <w:color w:val="000000"/>
                <w:sz w:val="22"/>
                <w:szCs w:val="22"/>
              </w:rPr>
            </w:pPr>
            <w:r w:rsidRPr="00536DB6">
              <w:rPr>
                <w:rFonts w:eastAsia="Arial" w:asciiTheme="minorHAnsi" w:hAnsiTheme="minorHAnsi" w:cstheme="minorHAnsi"/>
                <w:b/>
                <w:bCs/>
                <w:color w:val="000000"/>
                <w:sz w:val="22"/>
                <w:szCs w:val="22"/>
              </w:rPr>
              <w:t>Glucose</w:t>
            </w:r>
          </w:p>
        </w:tc>
        <w:tc>
          <w:tcPr>
            <w:tcW w:w="1010" w:type="dxa"/>
          </w:tcPr>
          <w:p w:rsidRPr="000C0320" w:rsidR="0032473D" w:rsidP="0017533E" w:rsidRDefault="0032473D" w14:paraId="2449ABCB" w14:textId="1827E19E">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Negative</w:t>
            </w:r>
          </w:p>
        </w:tc>
        <w:tc>
          <w:tcPr>
            <w:tcW w:w="1834" w:type="dxa"/>
          </w:tcPr>
          <w:p w:rsidRPr="00290593" w:rsidR="0032473D" w:rsidP="0017533E" w:rsidRDefault="0032473D" w14:paraId="395048F0" w14:textId="50EF0A2C">
            <w:pPr>
              <w:jc w:val="center"/>
              <w:rPr>
                <w:rFonts w:eastAsia="Arial" w:asciiTheme="minorHAnsi" w:hAnsiTheme="minorHAnsi" w:cstheme="minorHAnsi"/>
                <w:color w:val="000000"/>
                <w:sz w:val="22"/>
                <w:szCs w:val="22"/>
              </w:rPr>
            </w:pPr>
          </w:p>
        </w:tc>
        <w:tc>
          <w:tcPr>
            <w:tcW w:w="810" w:type="dxa"/>
          </w:tcPr>
          <w:p w:rsidRPr="00290593" w:rsidR="0032473D" w:rsidP="0017533E" w:rsidRDefault="0032473D" w14:paraId="580AEFE2" w14:textId="77777777">
            <w:pPr>
              <w:jc w:val="center"/>
              <w:rPr>
                <w:rFonts w:eastAsia="Arial" w:asciiTheme="minorHAnsi" w:hAnsiTheme="minorHAnsi" w:cstheme="minorHAnsi"/>
                <w:color w:val="000000"/>
                <w:sz w:val="22"/>
                <w:szCs w:val="22"/>
              </w:rPr>
            </w:pPr>
          </w:p>
        </w:tc>
        <w:tc>
          <w:tcPr>
            <w:tcW w:w="1774" w:type="dxa"/>
          </w:tcPr>
          <w:p w:rsidRPr="00290593" w:rsidR="0032473D" w:rsidP="0017533E" w:rsidRDefault="0032473D" w14:paraId="36A1A2FE" w14:textId="62998166">
            <w:pPr>
              <w:jc w:val="center"/>
              <w:rPr>
                <w:rFonts w:eastAsia="Arial" w:asciiTheme="minorHAnsi" w:hAnsiTheme="minorHAnsi" w:cstheme="minorHAnsi"/>
                <w:color w:val="000000"/>
                <w:sz w:val="22"/>
                <w:szCs w:val="22"/>
              </w:rPr>
            </w:pPr>
            <w:r>
              <w:rPr>
                <w:rFonts w:eastAsia="Arial" w:asciiTheme="minorHAnsi" w:hAnsiTheme="minorHAnsi" w:cstheme="minorHAnsi"/>
                <w:color w:val="000000"/>
                <w:sz w:val="22"/>
                <w:szCs w:val="22"/>
              </w:rPr>
              <w:t>Negative</w:t>
            </w:r>
          </w:p>
        </w:tc>
      </w:tr>
      <w:tr w:rsidRPr="00290593" w:rsidR="0032473D" w:rsidTr="0032473D" w14:paraId="6C7D5519" w14:textId="77777777">
        <w:tc>
          <w:tcPr>
            <w:tcW w:w="3685" w:type="dxa"/>
          </w:tcPr>
          <w:p w:rsidRPr="00536DB6" w:rsidR="0032473D" w:rsidP="0017533E" w:rsidRDefault="0032473D" w14:paraId="23585800" w14:textId="2B1C08A6">
            <w:pPr>
              <w:rPr>
                <w:rFonts w:eastAsia="Arial" w:asciiTheme="minorHAnsi" w:hAnsiTheme="minorHAnsi" w:cstheme="minorHAnsi"/>
                <w:b/>
                <w:bCs/>
                <w:color w:val="000000"/>
                <w:sz w:val="22"/>
                <w:szCs w:val="22"/>
              </w:rPr>
            </w:pPr>
            <w:r>
              <w:rPr>
                <w:rFonts w:eastAsia="Arial" w:asciiTheme="minorHAnsi" w:hAnsiTheme="minorHAnsi" w:cstheme="minorHAnsi"/>
                <w:b/>
                <w:bCs/>
                <w:color w:val="000000"/>
                <w:sz w:val="22"/>
                <w:szCs w:val="22"/>
              </w:rPr>
              <w:t>Hemoglobin</w:t>
            </w:r>
          </w:p>
        </w:tc>
        <w:tc>
          <w:tcPr>
            <w:tcW w:w="1010" w:type="dxa"/>
          </w:tcPr>
          <w:p w:rsidRPr="000C0320" w:rsidR="0032473D" w:rsidP="0017533E" w:rsidRDefault="0032473D" w14:paraId="0F34CB8C" w14:textId="44C6DEB9">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0.9</w:t>
            </w:r>
          </w:p>
        </w:tc>
        <w:tc>
          <w:tcPr>
            <w:tcW w:w="1834" w:type="dxa"/>
          </w:tcPr>
          <w:p w:rsidRPr="00290593" w:rsidR="0032473D" w:rsidP="0017533E" w:rsidRDefault="0032473D" w14:paraId="777181A3" w14:textId="3C1B6AAC">
            <w:pPr>
              <w:jc w:val="center"/>
              <w:rPr>
                <w:rFonts w:eastAsia="Arial" w:asciiTheme="minorHAnsi" w:hAnsiTheme="minorHAnsi" w:cstheme="minorHAnsi"/>
                <w:color w:val="000000"/>
                <w:sz w:val="22"/>
                <w:szCs w:val="22"/>
              </w:rPr>
            </w:pPr>
            <w:r w:rsidRPr="0032473D">
              <w:rPr>
                <w:rFonts w:eastAsia="Arial" w:asciiTheme="minorHAnsi" w:hAnsiTheme="minorHAnsi" w:cstheme="minorHAnsi"/>
                <w:color w:val="000000"/>
                <w:sz w:val="22"/>
                <w:szCs w:val="22"/>
              </w:rPr>
              <w:t>mg/dL</w:t>
            </w:r>
          </w:p>
        </w:tc>
        <w:tc>
          <w:tcPr>
            <w:tcW w:w="810" w:type="dxa"/>
          </w:tcPr>
          <w:p w:rsidRPr="00290593" w:rsidR="0032473D" w:rsidP="0017533E" w:rsidRDefault="0032473D" w14:paraId="58874ADE" w14:textId="77777777">
            <w:pPr>
              <w:jc w:val="center"/>
              <w:rPr>
                <w:rFonts w:eastAsia="Arial" w:asciiTheme="minorHAnsi" w:hAnsiTheme="minorHAnsi" w:cstheme="minorHAnsi"/>
                <w:color w:val="000000"/>
                <w:sz w:val="22"/>
                <w:szCs w:val="22"/>
              </w:rPr>
            </w:pPr>
          </w:p>
        </w:tc>
        <w:tc>
          <w:tcPr>
            <w:tcW w:w="1774" w:type="dxa"/>
          </w:tcPr>
          <w:p w:rsidRPr="00290593" w:rsidR="0032473D" w:rsidP="0017533E" w:rsidRDefault="0032473D" w14:paraId="594FFBD7" w14:textId="7062A769">
            <w:pPr>
              <w:jc w:val="center"/>
              <w:rPr>
                <w:rFonts w:eastAsia="Arial" w:asciiTheme="minorHAnsi" w:hAnsiTheme="minorHAnsi" w:cstheme="minorHAnsi"/>
                <w:color w:val="000000"/>
                <w:sz w:val="22"/>
                <w:szCs w:val="22"/>
              </w:rPr>
            </w:pPr>
            <w:r>
              <w:rPr>
                <w:rFonts w:eastAsia="Arial" w:asciiTheme="minorHAnsi" w:hAnsiTheme="minorHAnsi" w:cstheme="minorHAnsi"/>
                <w:color w:val="000000"/>
                <w:sz w:val="22"/>
                <w:szCs w:val="22"/>
              </w:rPr>
              <w:t>&lt;1.1</w:t>
            </w:r>
          </w:p>
        </w:tc>
      </w:tr>
      <w:tr w:rsidRPr="00290593" w:rsidR="0032473D" w:rsidTr="0032473D" w14:paraId="5026EA18" w14:textId="77777777">
        <w:tc>
          <w:tcPr>
            <w:tcW w:w="3685" w:type="dxa"/>
          </w:tcPr>
          <w:p w:rsidR="0032473D" w:rsidP="0017533E" w:rsidRDefault="0032473D" w14:paraId="6BF0AFAE" w14:textId="52789902">
            <w:pPr>
              <w:rPr>
                <w:rFonts w:eastAsia="Arial" w:asciiTheme="minorHAnsi" w:hAnsiTheme="minorHAnsi" w:cstheme="minorHAnsi"/>
                <w:b/>
                <w:bCs/>
                <w:color w:val="000000"/>
                <w:sz w:val="22"/>
                <w:szCs w:val="22"/>
              </w:rPr>
            </w:pPr>
            <w:r>
              <w:rPr>
                <w:rFonts w:eastAsia="Arial" w:asciiTheme="minorHAnsi" w:hAnsiTheme="minorHAnsi" w:cstheme="minorHAnsi"/>
                <w:b/>
                <w:bCs/>
                <w:color w:val="000000"/>
                <w:sz w:val="22"/>
                <w:szCs w:val="22"/>
              </w:rPr>
              <w:t>Microalbumin</w:t>
            </w:r>
          </w:p>
        </w:tc>
        <w:tc>
          <w:tcPr>
            <w:tcW w:w="1010" w:type="dxa"/>
          </w:tcPr>
          <w:p w:rsidRPr="000C0320" w:rsidR="0032473D" w:rsidP="0017533E" w:rsidRDefault="000C0320" w14:paraId="0B908407" w14:textId="00356074">
            <w:pPr>
              <w:jc w:val="center"/>
              <w:rPr>
                <w:rFonts w:eastAsia="Arial" w:asciiTheme="minorHAnsi" w:hAnsiTheme="minorHAnsi" w:cstheme="minorHAnsi"/>
                <w:color w:val="000000"/>
                <w:sz w:val="22"/>
                <w:szCs w:val="22"/>
              </w:rPr>
            </w:pPr>
            <w:r>
              <w:rPr>
                <w:rFonts w:eastAsia="Arial" w:asciiTheme="minorHAnsi" w:hAnsiTheme="minorHAnsi" w:cstheme="minorHAnsi"/>
                <w:color w:val="000000"/>
                <w:sz w:val="22"/>
                <w:szCs w:val="22"/>
              </w:rPr>
              <w:t>15</w:t>
            </w:r>
          </w:p>
        </w:tc>
        <w:tc>
          <w:tcPr>
            <w:tcW w:w="1834" w:type="dxa"/>
          </w:tcPr>
          <w:p w:rsidRPr="0032473D" w:rsidR="0032473D" w:rsidP="0017533E" w:rsidRDefault="00D62CFF" w14:paraId="4225A914" w14:textId="0306DCA6">
            <w:pPr>
              <w:jc w:val="center"/>
              <w:rPr>
                <w:rFonts w:eastAsia="Arial" w:asciiTheme="minorHAnsi" w:hAnsiTheme="minorHAnsi" w:cstheme="minorHAnsi"/>
                <w:color w:val="000000"/>
                <w:sz w:val="22"/>
                <w:szCs w:val="22"/>
              </w:rPr>
            </w:pPr>
            <w:r w:rsidRPr="00D62CFF">
              <w:rPr>
                <w:rFonts w:asciiTheme="minorHAnsi" w:hAnsiTheme="minorHAnsi" w:cstheme="minorHAnsi"/>
                <w:sz w:val="22"/>
                <w:szCs w:val="22"/>
              </w:rPr>
              <w:t>m</w:t>
            </w:r>
            <w:r w:rsidR="005A0A3C">
              <w:rPr>
                <w:rFonts w:asciiTheme="minorHAnsi" w:hAnsiTheme="minorHAnsi" w:cstheme="minorHAnsi"/>
                <w:sz w:val="22"/>
                <w:szCs w:val="22"/>
              </w:rPr>
              <w:t>c</w:t>
            </w:r>
            <w:r w:rsidRPr="00D62CFF">
              <w:rPr>
                <w:rFonts w:asciiTheme="minorHAnsi" w:hAnsiTheme="minorHAnsi" w:cstheme="minorHAnsi"/>
                <w:sz w:val="22"/>
                <w:szCs w:val="22"/>
              </w:rPr>
              <w:t>g/</w:t>
            </w:r>
            <w:r w:rsidR="005A0A3C">
              <w:rPr>
                <w:rFonts w:asciiTheme="minorHAnsi" w:hAnsiTheme="minorHAnsi" w:cstheme="minorHAnsi"/>
                <w:sz w:val="22"/>
                <w:szCs w:val="22"/>
              </w:rPr>
              <w:t>m</w:t>
            </w:r>
            <w:r w:rsidRPr="00D62CFF">
              <w:rPr>
                <w:rFonts w:asciiTheme="minorHAnsi" w:hAnsiTheme="minorHAnsi" w:cstheme="minorHAnsi"/>
                <w:sz w:val="22"/>
                <w:szCs w:val="22"/>
              </w:rPr>
              <w:t xml:space="preserve">g </w:t>
            </w:r>
            <w:r w:rsidRPr="000C0320">
              <w:rPr>
                <w:rFonts w:asciiTheme="minorHAnsi" w:hAnsiTheme="minorHAnsi" w:cstheme="minorHAnsi"/>
                <w:sz w:val="22"/>
                <w:szCs w:val="22"/>
              </w:rPr>
              <w:t>creat</w:t>
            </w:r>
          </w:p>
        </w:tc>
        <w:tc>
          <w:tcPr>
            <w:tcW w:w="810" w:type="dxa"/>
          </w:tcPr>
          <w:p w:rsidRPr="00290593" w:rsidR="0032473D" w:rsidP="0017533E" w:rsidRDefault="0032473D" w14:paraId="39D4485F" w14:textId="77777777">
            <w:pPr>
              <w:jc w:val="center"/>
              <w:rPr>
                <w:rFonts w:eastAsia="Arial" w:asciiTheme="minorHAnsi" w:hAnsiTheme="minorHAnsi" w:cstheme="minorHAnsi"/>
                <w:color w:val="000000"/>
                <w:sz w:val="22"/>
                <w:szCs w:val="22"/>
              </w:rPr>
            </w:pPr>
          </w:p>
        </w:tc>
        <w:tc>
          <w:tcPr>
            <w:tcW w:w="1774" w:type="dxa"/>
          </w:tcPr>
          <w:p w:rsidR="0032473D" w:rsidP="0017533E" w:rsidRDefault="00D62CFF" w14:paraId="1FE931C4" w14:textId="027DCC97">
            <w:pPr>
              <w:jc w:val="center"/>
              <w:rPr>
                <w:rFonts w:eastAsia="Arial" w:asciiTheme="minorHAnsi" w:hAnsiTheme="minorHAnsi" w:cstheme="minorHAnsi"/>
                <w:color w:val="000000"/>
                <w:sz w:val="22"/>
                <w:szCs w:val="22"/>
              </w:rPr>
            </w:pPr>
            <w:r>
              <w:rPr>
                <w:rFonts w:eastAsia="Arial" w:asciiTheme="minorHAnsi" w:hAnsiTheme="minorHAnsi" w:cstheme="minorHAnsi"/>
                <w:color w:val="000000"/>
                <w:sz w:val="22"/>
                <w:szCs w:val="22"/>
              </w:rPr>
              <w:t>Not Established</w:t>
            </w:r>
          </w:p>
        </w:tc>
      </w:tr>
      <w:tr w:rsidRPr="00290593" w:rsidR="0032473D" w:rsidTr="0032473D" w14:paraId="51021899" w14:textId="77777777">
        <w:tc>
          <w:tcPr>
            <w:tcW w:w="3685" w:type="dxa"/>
          </w:tcPr>
          <w:p w:rsidR="0032473D" w:rsidP="0017533E" w:rsidRDefault="0032473D" w14:paraId="470695B5" w14:textId="11EA4CFB">
            <w:pPr>
              <w:rPr>
                <w:rFonts w:eastAsia="Arial" w:asciiTheme="minorHAnsi" w:hAnsiTheme="minorHAnsi" w:cstheme="minorHAnsi"/>
                <w:b/>
                <w:bCs/>
                <w:color w:val="000000"/>
                <w:sz w:val="22"/>
                <w:szCs w:val="22"/>
              </w:rPr>
            </w:pPr>
            <w:r>
              <w:rPr>
                <w:rFonts w:eastAsia="Arial" w:asciiTheme="minorHAnsi" w:hAnsiTheme="minorHAnsi" w:cstheme="minorHAnsi"/>
                <w:b/>
                <w:bCs/>
                <w:color w:val="000000"/>
                <w:sz w:val="22"/>
                <w:szCs w:val="22"/>
              </w:rPr>
              <w:t>Protein</w:t>
            </w:r>
          </w:p>
        </w:tc>
        <w:tc>
          <w:tcPr>
            <w:tcW w:w="1010" w:type="dxa"/>
          </w:tcPr>
          <w:p w:rsidRPr="000C0320" w:rsidR="0032473D" w:rsidP="0017533E" w:rsidRDefault="00D62CFF" w14:paraId="62AA1CFD" w14:textId="11D965B9">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6</w:t>
            </w:r>
          </w:p>
        </w:tc>
        <w:tc>
          <w:tcPr>
            <w:tcW w:w="1834" w:type="dxa"/>
          </w:tcPr>
          <w:p w:rsidRPr="0032473D" w:rsidR="0032473D" w:rsidP="0017533E" w:rsidRDefault="00D62CFF" w14:paraId="332706C1" w14:textId="0944484F">
            <w:pPr>
              <w:jc w:val="center"/>
              <w:rPr>
                <w:rFonts w:eastAsia="Arial" w:asciiTheme="minorHAnsi" w:hAnsiTheme="minorHAnsi" w:cstheme="minorHAnsi"/>
                <w:color w:val="000000"/>
                <w:sz w:val="22"/>
                <w:szCs w:val="22"/>
              </w:rPr>
            </w:pPr>
            <w:r w:rsidRPr="0032473D">
              <w:rPr>
                <w:rFonts w:eastAsia="Arial" w:asciiTheme="minorHAnsi" w:hAnsiTheme="minorHAnsi" w:cstheme="minorHAnsi"/>
                <w:color w:val="000000"/>
                <w:sz w:val="22"/>
                <w:szCs w:val="22"/>
              </w:rPr>
              <w:t>mg/dL</w:t>
            </w:r>
          </w:p>
        </w:tc>
        <w:tc>
          <w:tcPr>
            <w:tcW w:w="810" w:type="dxa"/>
          </w:tcPr>
          <w:p w:rsidRPr="00290593" w:rsidR="0032473D" w:rsidP="0017533E" w:rsidRDefault="0032473D" w14:paraId="7B3AE2B7" w14:textId="77777777">
            <w:pPr>
              <w:jc w:val="center"/>
              <w:rPr>
                <w:rFonts w:eastAsia="Arial" w:asciiTheme="minorHAnsi" w:hAnsiTheme="minorHAnsi" w:cstheme="minorHAnsi"/>
                <w:color w:val="000000"/>
                <w:sz w:val="22"/>
                <w:szCs w:val="22"/>
              </w:rPr>
            </w:pPr>
          </w:p>
        </w:tc>
        <w:tc>
          <w:tcPr>
            <w:tcW w:w="1774" w:type="dxa"/>
          </w:tcPr>
          <w:p w:rsidR="0032473D" w:rsidP="0017533E" w:rsidRDefault="00D62CFF" w14:paraId="1D18870F" w14:textId="66CCC172">
            <w:pPr>
              <w:jc w:val="center"/>
              <w:rPr>
                <w:rFonts w:eastAsia="Arial" w:asciiTheme="minorHAnsi" w:hAnsiTheme="minorHAnsi" w:cstheme="minorHAnsi"/>
                <w:color w:val="000000"/>
                <w:sz w:val="22"/>
                <w:szCs w:val="22"/>
              </w:rPr>
            </w:pPr>
            <w:r>
              <w:rPr>
                <w:rFonts w:eastAsia="Arial" w:asciiTheme="minorHAnsi" w:hAnsiTheme="minorHAnsi" w:cstheme="minorHAnsi"/>
                <w:color w:val="000000"/>
                <w:sz w:val="22"/>
                <w:szCs w:val="22"/>
              </w:rPr>
              <w:t>5-25</w:t>
            </w:r>
          </w:p>
        </w:tc>
      </w:tr>
      <w:tr w:rsidRPr="00290593" w:rsidR="0032473D" w:rsidTr="0032473D" w14:paraId="563769DF" w14:textId="77777777">
        <w:tc>
          <w:tcPr>
            <w:tcW w:w="3685" w:type="dxa"/>
          </w:tcPr>
          <w:p w:rsidR="0032473D" w:rsidP="0017533E" w:rsidRDefault="0032473D" w14:paraId="7146CC05" w14:textId="218EF520">
            <w:pPr>
              <w:rPr>
                <w:rFonts w:eastAsia="Arial" w:asciiTheme="minorHAnsi" w:hAnsiTheme="minorHAnsi" w:cstheme="minorHAnsi"/>
                <w:b/>
                <w:bCs/>
                <w:color w:val="000000"/>
                <w:sz w:val="22"/>
                <w:szCs w:val="22"/>
              </w:rPr>
            </w:pPr>
            <w:r>
              <w:rPr>
                <w:rFonts w:eastAsia="Arial" w:asciiTheme="minorHAnsi" w:hAnsiTheme="minorHAnsi" w:cstheme="minorHAnsi"/>
                <w:b/>
                <w:bCs/>
                <w:color w:val="000000"/>
                <w:sz w:val="22"/>
                <w:szCs w:val="22"/>
              </w:rPr>
              <w:t>Protein/Creatinine Ratio</w:t>
            </w:r>
          </w:p>
        </w:tc>
        <w:tc>
          <w:tcPr>
            <w:tcW w:w="1010" w:type="dxa"/>
          </w:tcPr>
          <w:p w:rsidRPr="000C0320" w:rsidR="0032473D" w:rsidP="0017533E" w:rsidRDefault="00D62CFF" w14:paraId="440DCDC8" w14:textId="0E576DBE">
            <w:pPr>
              <w:jc w:val="center"/>
              <w:rPr>
                <w:rFonts w:eastAsia="Arial" w:asciiTheme="minorHAnsi" w:hAnsiTheme="minorHAnsi" w:cstheme="minorHAnsi"/>
                <w:color w:val="000000"/>
                <w:sz w:val="22"/>
                <w:szCs w:val="22"/>
              </w:rPr>
            </w:pPr>
            <w:r w:rsidRPr="000C0320">
              <w:rPr>
                <w:rFonts w:eastAsia="Arial" w:asciiTheme="minorHAnsi" w:hAnsiTheme="minorHAnsi" w:cstheme="minorHAnsi"/>
                <w:color w:val="000000"/>
                <w:sz w:val="22"/>
                <w:szCs w:val="22"/>
              </w:rPr>
              <w:t>0.10</w:t>
            </w:r>
          </w:p>
        </w:tc>
        <w:tc>
          <w:tcPr>
            <w:tcW w:w="1834" w:type="dxa"/>
          </w:tcPr>
          <w:p w:rsidRPr="0032473D" w:rsidR="0032473D" w:rsidP="0017533E" w:rsidRDefault="00D62CFF" w14:paraId="609C5622" w14:textId="41CEDCC2">
            <w:pPr>
              <w:jc w:val="center"/>
              <w:rPr>
                <w:rFonts w:eastAsia="Arial" w:asciiTheme="minorHAnsi" w:hAnsiTheme="minorHAnsi" w:cstheme="minorHAnsi"/>
                <w:color w:val="000000"/>
                <w:sz w:val="22"/>
                <w:szCs w:val="22"/>
              </w:rPr>
            </w:pPr>
            <w:r w:rsidRPr="00987B11">
              <w:rPr>
                <w:rFonts w:asciiTheme="minorHAnsi" w:hAnsiTheme="minorHAnsi" w:cstheme="minorHAnsi"/>
                <w:sz w:val="22"/>
                <w:szCs w:val="22"/>
              </w:rPr>
              <w:t>m</w:t>
            </w:r>
            <w:r w:rsidR="005A0A3C">
              <w:rPr>
                <w:rFonts w:asciiTheme="minorHAnsi" w:hAnsiTheme="minorHAnsi" w:cstheme="minorHAnsi"/>
                <w:sz w:val="22"/>
                <w:szCs w:val="22"/>
              </w:rPr>
              <w:t>c</w:t>
            </w:r>
            <w:r w:rsidRPr="00987B11">
              <w:rPr>
                <w:rFonts w:asciiTheme="minorHAnsi" w:hAnsiTheme="minorHAnsi" w:cstheme="minorHAnsi"/>
                <w:sz w:val="22"/>
                <w:szCs w:val="22"/>
              </w:rPr>
              <w:t>g/</w:t>
            </w:r>
            <w:r w:rsidR="005A0A3C">
              <w:rPr>
                <w:rFonts w:asciiTheme="minorHAnsi" w:hAnsiTheme="minorHAnsi" w:cstheme="minorHAnsi"/>
                <w:sz w:val="22"/>
                <w:szCs w:val="22"/>
              </w:rPr>
              <w:t>m</w:t>
            </w:r>
            <w:r w:rsidRPr="00987B11">
              <w:rPr>
                <w:rFonts w:asciiTheme="minorHAnsi" w:hAnsiTheme="minorHAnsi" w:cstheme="minorHAnsi"/>
                <w:sz w:val="22"/>
                <w:szCs w:val="22"/>
              </w:rPr>
              <w:t>g creat</w:t>
            </w:r>
          </w:p>
        </w:tc>
        <w:tc>
          <w:tcPr>
            <w:tcW w:w="810" w:type="dxa"/>
          </w:tcPr>
          <w:p w:rsidRPr="00290593" w:rsidR="0032473D" w:rsidP="0017533E" w:rsidRDefault="0032473D" w14:paraId="68A14671" w14:textId="77777777">
            <w:pPr>
              <w:jc w:val="center"/>
              <w:rPr>
                <w:rFonts w:eastAsia="Arial" w:asciiTheme="minorHAnsi" w:hAnsiTheme="minorHAnsi" w:cstheme="minorHAnsi"/>
                <w:color w:val="000000"/>
                <w:sz w:val="22"/>
                <w:szCs w:val="22"/>
              </w:rPr>
            </w:pPr>
          </w:p>
        </w:tc>
        <w:tc>
          <w:tcPr>
            <w:tcW w:w="1774" w:type="dxa"/>
          </w:tcPr>
          <w:p w:rsidR="0032473D" w:rsidP="0017533E" w:rsidRDefault="00D62CFF" w14:paraId="0E185311" w14:textId="2575322B">
            <w:pPr>
              <w:jc w:val="center"/>
              <w:rPr>
                <w:rFonts w:eastAsia="Arial" w:asciiTheme="minorHAnsi" w:hAnsiTheme="minorHAnsi" w:cstheme="minorHAnsi"/>
                <w:color w:val="000000"/>
                <w:sz w:val="22"/>
                <w:szCs w:val="22"/>
              </w:rPr>
            </w:pPr>
            <w:r w:rsidRPr="00987B11">
              <w:rPr>
                <w:rFonts w:eastAsia="Arial" w:asciiTheme="minorHAnsi" w:hAnsiTheme="minorHAnsi" w:cstheme="minorHAnsi"/>
                <w:color w:val="000000"/>
                <w:sz w:val="22"/>
              </w:rPr>
              <w:t>0.022-0.128</w:t>
            </w:r>
          </w:p>
        </w:tc>
      </w:tr>
    </w:tbl>
    <w:p w:rsidRPr="00987B11" w:rsidR="005813F9" w:rsidP="005813F9" w:rsidRDefault="005813F9" w14:paraId="679640ED" w14:textId="77777777">
      <w:pPr>
        <w:pStyle w:val="Heading1"/>
        <w:rPr>
          <w:rFonts w:asciiTheme="minorHAnsi" w:hAnsiTheme="minorHAnsi" w:cstheme="minorHAnsi"/>
          <w:i/>
          <w:sz w:val="22"/>
          <w:szCs w:val="22"/>
        </w:rPr>
      </w:pPr>
      <w:r w:rsidRPr="00987B11">
        <w:rPr>
          <w:rFonts w:asciiTheme="minorHAnsi" w:hAnsiTheme="minorHAnsi" w:cstheme="minorHAnsi"/>
          <w:i/>
          <w:sz w:val="22"/>
          <w:szCs w:val="22"/>
        </w:rPr>
        <w:t>*Insert any notes from the laboratory report</w:t>
      </w:r>
    </w:p>
    <w:p w:rsidRPr="00987B11" w:rsidR="005813F9" w:rsidP="005813F9" w:rsidRDefault="005813F9" w14:paraId="0A45A043" w14:textId="77777777">
      <w:pPr>
        <w:pStyle w:val="Heading1"/>
        <w:rPr>
          <w:rFonts w:asciiTheme="minorHAnsi" w:hAnsiTheme="minorHAnsi" w:cstheme="minorHAnsi"/>
          <w:sz w:val="28"/>
          <w:szCs w:val="28"/>
        </w:rPr>
      </w:pPr>
      <w:r w:rsidRPr="00987B11">
        <w:rPr>
          <w:rFonts w:asciiTheme="minorHAnsi" w:hAnsiTheme="minorHAnsi" w:cstheme="minorHAnsi"/>
          <w:sz w:val="28"/>
          <w:szCs w:val="28"/>
        </w:rPr>
        <w:t>Laboratory Information</w:t>
      </w:r>
    </w:p>
    <w:p w:rsidRPr="00987B11" w:rsidR="005813F9" w:rsidP="005813F9" w:rsidRDefault="005813F9" w14:paraId="2C21EDDA" w14:textId="77777777">
      <w:pPr>
        <w:spacing w:after="6"/>
        <w:ind w:left="-720"/>
        <w:rPr>
          <w:rFonts w:asciiTheme="minorHAnsi" w:hAnsiTheme="minorHAnsi" w:cstheme="minorHAnsi"/>
        </w:rPr>
      </w:pPr>
      <w:r w:rsidRPr="00987B11">
        <w:rPr>
          <w:rFonts w:asciiTheme="minorHAnsi" w:hAnsiTheme="minorHAnsi" w:cstheme="minorHAnsi"/>
        </w:rPr>
        <w:t xml:space="preserve"> </w:t>
      </w:r>
    </w:p>
    <w:p w:rsidRPr="00987B11" w:rsidR="005813F9" w:rsidP="000C0320" w:rsidRDefault="005A0A3C" w14:paraId="3FFA8793" w14:textId="13C331A1">
      <w:pPr>
        <w:spacing w:after="43"/>
        <w:rPr>
          <w:rFonts w:asciiTheme="minorHAnsi" w:hAnsiTheme="minorHAnsi" w:cstheme="minorHAnsi"/>
        </w:rPr>
      </w:pPr>
      <w:r>
        <w:rPr>
          <w:rFonts w:asciiTheme="minorHAnsi" w:hAnsiTheme="minorHAnsi" w:cstheme="minorHAnsi"/>
        </w:rPr>
        <w:t>All biological specimen testing was performed at the following CLIA-certified laboratory</w:t>
      </w:r>
      <w:r w:rsidR="00CD072D">
        <w:rPr>
          <w:rFonts w:asciiTheme="minorHAnsi" w:hAnsiTheme="minorHAnsi" w:cstheme="minorHAnsi"/>
        </w:rPr>
        <w:t>.</w:t>
      </w:r>
    </w:p>
    <w:p w:rsidR="005A0A3C" w:rsidP="005A0A3C" w:rsidRDefault="005A0A3C" w14:paraId="585AEAEE" w14:textId="77777777">
      <w:pPr>
        <w:rPr>
          <w:rFonts w:asciiTheme="minorHAnsi" w:hAnsiTheme="minorHAnsi"/>
          <w:sz w:val="22"/>
        </w:rPr>
      </w:pPr>
    </w:p>
    <w:tbl>
      <w:tblPr>
        <w:tblStyle w:val="TableGrid"/>
        <w:tblW w:w="4680" w:type="dxa"/>
        <w:tblInd w:w="-3" w:type="dxa"/>
        <w:tblCellMar>
          <w:top w:w="18" w:type="dxa"/>
          <w:left w:w="41" w:type="dxa"/>
          <w:right w:w="109" w:type="dxa"/>
        </w:tblCellMar>
        <w:tblLook w:val="04A0" w:firstRow="1" w:lastRow="0" w:firstColumn="1" w:lastColumn="0" w:noHBand="0" w:noVBand="1"/>
      </w:tblPr>
      <w:tblGrid>
        <w:gridCol w:w="4680"/>
      </w:tblGrid>
      <w:tr w:rsidRPr="0098716B" w:rsidR="005A0A3C" w:rsidTr="00042CB7" w14:paraId="69DCD817" w14:textId="77777777">
        <w:trPr>
          <w:trHeight w:val="1072"/>
        </w:trPr>
        <w:tc>
          <w:tcPr>
            <w:tcW w:w="4680" w:type="dxa"/>
            <w:tcBorders>
              <w:top w:val="single" w:color="000000" w:sz="2" w:space="0"/>
              <w:left w:val="single" w:color="000000" w:sz="2" w:space="0"/>
              <w:bottom w:val="single" w:color="000000" w:sz="2" w:space="0"/>
              <w:right w:val="single" w:color="000000" w:sz="2" w:space="0"/>
            </w:tcBorders>
          </w:tcPr>
          <w:p w:rsidRPr="0098716B" w:rsidR="005A0A3C" w:rsidP="00042CB7" w:rsidRDefault="005A0A3C" w14:paraId="4F2A7C76" w14:textId="77777777">
            <w:pPr>
              <w:rPr>
                <w:rFonts w:asciiTheme="minorHAnsi" w:hAnsiTheme="minorHAnsi"/>
                <w:sz w:val="22"/>
              </w:rPr>
            </w:pPr>
            <w:r>
              <w:rPr>
                <w:rFonts w:asciiTheme="minorHAnsi" w:hAnsiTheme="minorHAnsi"/>
                <w:sz w:val="22"/>
              </w:rPr>
              <w:t>Quest Diagnostics</w:t>
            </w:r>
          </w:p>
          <w:p w:rsidR="005A0A3C" w:rsidP="00042CB7" w:rsidRDefault="005A0A3C" w14:paraId="2BF59395" w14:textId="77777777">
            <w:pPr>
              <w:rPr>
                <w:rFonts w:asciiTheme="minorHAnsi" w:hAnsiTheme="minorHAnsi"/>
                <w:sz w:val="22"/>
              </w:rPr>
            </w:pPr>
            <w:r>
              <w:rPr>
                <w:rFonts w:asciiTheme="minorHAnsi" w:hAnsiTheme="minorHAnsi"/>
                <w:sz w:val="22"/>
              </w:rPr>
              <w:t>10101 Renner Blvd</w:t>
            </w:r>
          </w:p>
          <w:p w:rsidR="005A0A3C" w:rsidP="00042CB7" w:rsidRDefault="005A0A3C" w14:paraId="072B975F" w14:textId="77777777">
            <w:pPr>
              <w:rPr>
                <w:rFonts w:asciiTheme="minorHAnsi" w:hAnsiTheme="minorHAnsi"/>
                <w:sz w:val="22"/>
              </w:rPr>
            </w:pPr>
            <w:r>
              <w:rPr>
                <w:rFonts w:asciiTheme="minorHAnsi" w:hAnsiTheme="minorHAnsi"/>
                <w:sz w:val="22"/>
              </w:rPr>
              <w:t>Lenexa, KS 66219</w:t>
            </w:r>
          </w:p>
          <w:p w:rsidRPr="0098716B" w:rsidR="005A0A3C" w:rsidP="00042CB7" w:rsidRDefault="005A0A3C" w14:paraId="2E5ABBA1" w14:textId="77777777">
            <w:pPr>
              <w:rPr>
                <w:rFonts w:asciiTheme="minorHAnsi" w:hAnsiTheme="minorHAnsi"/>
                <w:sz w:val="22"/>
              </w:rPr>
            </w:pPr>
            <w:r>
              <w:rPr>
                <w:rFonts w:asciiTheme="minorHAnsi" w:hAnsiTheme="minorHAnsi"/>
                <w:sz w:val="22"/>
              </w:rPr>
              <w:t>CLIA #: 17D0648226</w:t>
            </w:r>
          </w:p>
        </w:tc>
      </w:tr>
    </w:tbl>
    <w:p w:rsidR="000D66EF" w:rsidRDefault="00CD072D" w14:paraId="45C3B21C" w14:textId="77777777"/>
    <w:sectPr w:rsidR="000D66EF" w:rsidSect="002D6EA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8BBDE" w14:textId="77777777" w:rsidR="005813F9" w:rsidRDefault="005813F9" w:rsidP="005813F9">
      <w:r>
        <w:separator/>
      </w:r>
    </w:p>
  </w:endnote>
  <w:endnote w:type="continuationSeparator" w:id="0">
    <w:p w14:paraId="49CBF325" w14:textId="77777777" w:rsidR="005813F9" w:rsidRDefault="005813F9" w:rsidP="00581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875A3" w14:textId="77777777" w:rsidR="003D71A2" w:rsidRDefault="005813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45B9AA" w14:textId="77777777" w:rsidR="003D71A2" w:rsidRDefault="00CD072D">
    <w:pPr>
      <w:pStyle w:val="Footer"/>
      <w:ind w:right="360"/>
    </w:pPr>
  </w:p>
  <w:p w14:paraId="6CF0AB96" w14:textId="77777777" w:rsidR="003D71A2" w:rsidRDefault="00CD072D"/>
  <w:p w14:paraId="67F38B02" w14:textId="77777777" w:rsidR="003D71A2" w:rsidRDefault="00CD072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870F0" w14:textId="1DFE135A" w:rsidR="003D71A2" w:rsidRDefault="005813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A0A3C">
      <w:rPr>
        <w:rStyle w:val="PageNumber"/>
        <w:noProof/>
      </w:rPr>
      <w:t>2</w:t>
    </w:r>
    <w:r>
      <w:rPr>
        <w:rStyle w:val="PageNumber"/>
      </w:rPr>
      <w:fldChar w:fldCharType="end"/>
    </w:r>
  </w:p>
  <w:p w14:paraId="1B914E3A" w14:textId="77777777" w:rsidR="003D71A2" w:rsidRDefault="00CD072D">
    <w:pPr>
      <w:pStyle w:val="Footer"/>
      <w:ind w:right="360"/>
      <w:jc w:val="both"/>
    </w:pPr>
  </w:p>
  <w:p w14:paraId="3072D2E6" w14:textId="77777777" w:rsidR="003D71A2" w:rsidRDefault="00CD072D"/>
  <w:p w14:paraId="40119480" w14:textId="77777777" w:rsidR="003D71A2" w:rsidRDefault="00CD072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F4927" w14:textId="77777777" w:rsidR="003D71A2" w:rsidRDefault="00CD0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EF0B8D" w14:textId="77777777" w:rsidR="005813F9" w:rsidRDefault="005813F9" w:rsidP="005813F9">
      <w:r>
        <w:separator/>
      </w:r>
    </w:p>
  </w:footnote>
  <w:footnote w:type="continuationSeparator" w:id="0">
    <w:p w14:paraId="657834FE" w14:textId="77777777" w:rsidR="005813F9" w:rsidRDefault="005813F9" w:rsidP="00581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E828F" w14:textId="77777777" w:rsidR="003D71A2" w:rsidRDefault="00CD072D">
    <w:pPr>
      <w:pStyle w:val="Header"/>
    </w:pPr>
  </w:p>
  <w:p w14:paraId="73C3A47A" w14:textId="77777777" w:rsidR="003D71A2" w:rsidRDefault="00CD07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CD9AB" w14:textId="77777777" w:rsidR="003D71A2" w:rsidRDefault="00CD072D">
    <w:pPr>
      <w:pStyle w:val="Header"/>
    </w:pPr>
  </w:p>
  <w:p w14:paraId="1B775615" w14:textId="77777777" w:rsidR="003D71A2" w:rsidRDefault="00CD072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E123B" w14:textId="77777777" w:rsidR="003D71A2" w:rsidRDefault="00CD07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3F9"/>
    <w:rsid w:val="000C0320"/>
    <w:rsid w:val="00171F62"/>
    <w:rsid w:val="001848EF"/>
    <w:rsid w:val="002600D8"/>
    <w:rsid w:val="00290593"/>
    <w:rsid w:val="002A34CC"/>
    <w:rsid w:val="002F2261"/>
    <w:rsid w:val="0030073C"/>
    <w:rsid w:val="0032473D"/>
    <w:rsid w:val="00327913"/>
    <w:rsid w:val="00375E4F"/>
    <w:rsid w:val="00431E3F"/>
    <w:rsid w:val="00463B62"/>
    <w:rsid w:val="004D006A"/>
    <w:rsid w:val="00536DB6"/>
    <w:rsid w:val="005813F9"/>
    <w:rsid w:val="005A0A3C"/>
    <w:rsid w:val="005D4A93"/>
    <w:rsid w:val="006601AE"/>
    <w:rsid w:val="00704852"/>
    <w:rsid w:val="0071601F"/>
    <w:rsid w:val="007253FE"/>
    <w:rsid w:val="007278D9"/>
    <w:rsid w:val="00750447"/>
    <w:rsid w:val="00793125"/>
    <w:rsid w:val="00946F25"/>
    <w:rsid w:val="00A803B4"/>
    <w:rsid w:val="00BB081F"/>
    <w:rsid w:val="00CD072D"/>
    <w:rsid w:val="00D05DA6"/>
    <w:rsid w:val="00D62CFF"/>
    <w:rsid w:val="00D969C9"/>
    <w:rsid w:val="00E550F9"/>
    <w:rsid w:val="00F90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88C05"/>
  <w15:chartTrackingRefBased/>
  <w15:docId w15:val="{E9E826C7-735A-4D6D-B376-CD9C0BB38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3F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5813F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BB081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13F9"/>
    <w:rPr>
      <w:rFonts w:ascii="Arial" w:eastAsia="Times New Roman" w:hAnsi="Arial" w:cs="Arial"/>
      <w:b/>
      <w:bCs/>
      <w:kern w:val="32"/>
      <w:sz w:val="32"/>
      <w:szCs w:val="32"/>
    </w:rPr>
  </w:style>
  <w:style w:type="paragraph" w:styleId="Header">
    <w:name w:val="header"/>
    <w:aliases w:val="h,Header/Footer,header odd,Hyphen,NCDOT Header,header"/>
    <w:basedOn w:val="Normal"/>
    <w:link w:val="HeaderChar"/>
    <w:uiPriority w:val="99"/>
    <w:rsid w:val="005813F9"/>
    <w:pPr>
      <w:tabs>
        <w:tab w:val="center" w:pos="4320"/>
        <w:tab w:val="right" w:pos="8640"/>
      </w:tabs>
    </w:pPr>
  </w:style>
  <w:style w:type="character" w:customStyle="1" w:styleId="HeaderChar">
    <w:name w:val="Header Char"/>
    <w:aliases w:val="h Char,Header/Footer Char,header odd Char,Hyphen Char,NCDOT Header Char,header Char"/>
    <w:basedOn w:val="DefaultParagraphFont"/>
    <w:link w:val="Header"/>
    <w:uiPriority w:val="99"/>
    <w:rsid w:val="005813F9"/>
    <w:rPr>
      <w:rFonts w:ascii="Times New Roman" w:eastAsia="Times New Roman" w:hAnsi="Times New Roman" w:cs="Times New Roman"/>
      <w:sz w:val="24"/>
      <w:szCs w:val="20"/>
    </w:rPr>
  </w:style>
  <w:style w:type="paragraph" w:styleId="Footer">
    <w:name w:val="footer"/>
    <w:basedOn w:val="Normal"/>
    <w:link w:val="FooterChar"/>
    <w:rsid w:val="005813F9"/>
    <w:pPr>
      <w:tabs>
        <w:tab w:val="center" w:pos="4320"/>
        <w:tab w:val="right" w:pos="8640"/>
      </w:tabs>
    </w:pPr>
  </w:style>
  <w:style w:type="character" w:customStyle="1" w:styleId="FooterChar">
    <w:name w:val="Footer Char"/>
    <w:basedOn w:val="DefaultParagraphFont"/>
    <w:link w:val="Footer"/>
    <w:rsid w:val="005813F9"/>
    <w:rPr>
      <w:rFonts w:ascii="Times New Roman" w:eastAsia="Times New Roman" w:hAnsi="Times New Roman" w:cs="Times New Roman"/>
      <w:sz w:val="24"/>
      <w:szCs w:val="20"/>
    </w:rPr>
  </w:style>
  <w:style w:type="character" w:styleId="PageNumber">
    <w:name w:val="page number"/>
    <w:basedOn w:val="DefaultParagraphFont"/>
    <w:rsid w:val="005813F9"/>
  </w:style>
  <w:style w:type="character" w:styleId="Hyperlink">
    <w:name w:val="Hyperlink"/>
    <w:basedOn w:val="DefaultParagraphFont"/>
    <w:uiPriority w:val="99"/>
    <w:rsid w:val="005813F9"/>
    <w:rPr>
      <w:color w:val="0000FF"/>
      <w:u w:val="single"/>
    </w:rPr>
  </w:style>
  <w:style w:type="table" w:customStyle="1" w:styleId="TableGrid">
    <w:name w:val="TableGrid"/>
    <w:rsid w:val="005813F9"/>
    <w:pPr>
      <w:spacing w:after="0" w:line="240" w:lineRule="auto"/>
    </w:pPr>
    <w:rPr>
      <w:rFonts w:ascii="Calibri" w:eastAsia="SimSun" w:hAnsi="Calibri" w:cs="Times New Roman"/>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946F25"/>
    <w:rPr>
      <w:sz w:val="16"/>
      <w:szCs w:val="16"/>
    </w:rPr>
  </w:style>
  <w:style w:type="paragraph" w:styleId="CommentText">
    <w:name w:val="annotation text"/>
    <w:basedOn w:val="Normal"/>
    <w:link w:val="CommentTextChar"/>
    <w:uiPriority w:val="99"/>
    <w:semiHidden/>
    <w:unhideWhenUsed/>
    <w:rsid w:val="00946F25"/>
    <w:rPr>
      <w:sz w:val="20"/>
    </w:rPr>
  </w:style>
  <w:style w:type="character" w:customStyle="1" w:styleId="CommentTextChar">
    <w:name w:val="Comment Text Char"/>
    <w:basedOn w:val="DefaultParagraphFont"/>
    <w:link w:val="CommentText"/>
    <w:uiPriority w:val="99"/>
    <w:semiHidden/>
    <w:rsid w:val="00946F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6F25"/>
    <w:rPr>
      <w:b/>
      <w:bCs/>
    </w:rPr>
  </w:style>
  <w:style w:type="character" w:customStyle="1" w:styleId="CommentSubjectChar">
    <w:name w:val="Comment Subject Char"/>
    <w:basedOn w:val="CommentTextChar"/>
    <w:link w:val="CommentSubject"/>
    <w:uiPriority w:val="99"/>
    <w:semiHidden/>
    <w:rsid w:val="00946F2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46F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F25"/>
    <w:rPr>
      <w:rFonts w:ascii="Segoe UI" w:eastAsia="Times New Roman" w:hAnsi="Segoe UI" w:cs="Segoe UI"/>
      <w:sz w:val="18"/>
      <w:szCs w:val="18"/>
    </w:rPr>
  </w:style>
  <w:style w:type="character" w:customStyle="1" w:styleId="Heading2Char">
    <w:name w:val="Heading 2 Char"/>
    <w:basedOn w:val="DefaultParagraphFont"/>
    <w:link w:val="Heading2"/>
    <w:uiPriority w:val="9"/>
    <w:semiHidden/>
    <w:rsid w:val="00BB081F"/>
    <w:rPr>
      <w:rFonts w:asciiTheme="majorHAnsi" w:eastAsiaTheme="majorEastAsia" w:hAnsiTheme="majorHAnsi" w:cstheme="majorBidi"/>
      <w:color w:val="2F5496" w:themeColor="accent1" w:themeShade="BF"/>
      <w:sz w:val="26"/>
      <w:szCs w:val="26"/>
    </w:rPr>
  </w:style>
  <w:style w:type="table" w:styleId="TableGrid0">
    <w:name w:val="Table Grid"/>
    <w:basedOn w:val="TableNormal"/>
    <w:uiPriority w:val="39"/>
    <w:rsid w:val="00290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62CFF"/>
    <w:pPr>
      <w:widowControl w:val="0"/>
      <w:autoSpaceDE w:val="0"/>
      <w:autoSpaceDN w:val="0"/>
      <w:spacing w:before="21"/>
      <w:ind w:left="50"/>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dc.gov/coronavirus/2019-ncov/testing/serology-overview.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732</Words>
  <Characters>4175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Galinsky, Adena (CDC/DDPHSS/NCHS/DHIS)</dc:creator>
  <cp:keywords/>
  <dc:description/>
  <cp:lastModifiedBy>Galinsky, Adena (CDC/DDPHSS/NCHS/DHIS)</cp:lastModifiedBy>
  <cp:revision>2</cp:revision>
  <dcterms:created xsi:type="dcterms:W3CDTF">2021-02-17T21:59:00Z</dcterms:created>
  <dcterms:modified xsi:type="dcterms:W3CDTF">2021-02-17T21:59:00Z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2020-12-02T17:13:36Z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ee487727-d762-4411-9d46-4a42db5eac1e</vt:lpwstr>
  </property>
  <property fmtid="{D5CDD505-2E9C-101B-9397-08002B2CF9AE}" pid="8" name="MSIP_Label_7b94a7b8-f06c-4dfe-bdcc-9b548fd58c31_ContentBits">
    <vt:lpwstr>0</vt:lpwstr>
  </property>
</Properties>
</file>