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965"/>
        <w:gridCol w:w="2970"/>
        <w:gridCol w:w="1710"/>
        <w:gridCol w:w="1705"/>
      </w:tblGrid>
      <w:tr w:rsidRPr="008A3664" w:rsidR="00745D67" w:rsidTr="00861C11" w14:paraId="46FC6297" w14:textId="77777777">
        <w:trPr>
          <w:trHeight w:val="440"/>
        </w:trPr>
        <w:tc>
          <w:tcPr>
            <w:tcW w:w="9350" w:type="dxa"/>
            <w:gridSpan w:val="4"/>
          </w:tcPr>
          <w:p w:rsidRPr="008A3664" w:rsidR="00745D67" w:rsidP="00861C11" w:rsidRDefault="00745D67" w14:paraId="5AD56123" w14:textId="6BB7C30F">
            <w:pPr>
              <w:pStyle w:val="Default"/>
              <w:jc w:val="center"/>
              <w:rPr>
                <w:rFonts w:asciiTheme="minorHAnsi" w:hAnsiTheme="minorHAnsi" w:cstheme="minorHAnsi"/>
                <w:sz w:val="23"/>
                <w:szCs w:val="23"/>
              </w:rPr>
            </w:pPr>
            <w:r w:rsidRPr="008A3664">
              <w:rPr>
                <w:rFonts w:asciiTheme="minorHAnsi" w:hAnsiTheme="minorHAnsi" w:cstheme="minorHAnsi"/>
                <w:b/>
                <w:bCs/>
                <w:sz w:val="23"/>
                <w:szCs w:val="23"/>
              </w:rPr>
              <w:t>Part V</w:t>
            </w:r>
            <w:r w:rsidR="00200A36">
              <w:rPr>
                <w:rFonts w:asciiTheme="minorHAnsi" w:hAnsiTheme="minorHAnsi" w:cstheme="minorHAnsi"/>
                <w:b/>
                <w:bCs/>
                <w:sz w:val="23"/>
                <w:szCs w:val="23"/>
              </w:rPr>
              <w:t>I</w:t>
            </w:r>
            <w:r w:rsidRPr="008A3664">
              <w:rPr>
                <w:rFonts w:asciiTheme="minorHAnsi" w:hAnsiTheme="minorHAnsi" w:cstheme="minorHAnsi"/>
                <w:b/>
                <w:bCs/>
                <w:sz w:val="23"/>
                <w:szCs w:val="23"/>
              </w:rPr>
              <w:t xml:space="preserve"> - SUBSTANTIATION</w:t>
            </w:r>
            <w:r w:rsidR="00AB1B9D">
              <w:rPr>
                <w:rFonts w:asciiTheme="minorHAnsi" w:hAnsiTheme="minorHAnsi" w:cstheme="minorHAnsi"/>
                <w:b/>
                <w:bCs/>
                <w:sz w:val="23"/>
                <w:szCs w:val="23"/>
              </w:rPr>
              <w:t xml:space="preserve"> FOR </w:t>
            </w:r>
            <w:r w:rsidR="007A40AA">
              <w:rPr>
                <w:rFonts w:asciiTheme="minorHAnsi" w:hAnsiTheme="minorHAnsi" w:cstheme="minorHAnsi"/>
                <w:b/>
                <w:bCs/>
                <w:sz w:val="23"/>
                <w:szCs w:val="23"/>
              </w:rPr>
              <w:t xml:space="preserve">SPECIFIC </w:t>
            </w:r>
            <w:r w:rsidR="00AB1B9D">
              <w:rPr>
                <w:rFonts w:asciiTheme="minorHAnsi" w:hAnsiTheme="minorHAnsi" w:cstheme="minorHAnsi"/>
                <w:b/>
                <w:bCs/>
                <w:sz w:val="23"/>
                <w:szCs w:val="23"/>
              </w:rPr>
              <w:t>CHEMICAL IDENTITY CBI CLAIM</w:t>
            </w:r>
            <w:r w:rsidRPr="008A3664">
              <w:rPr>
                <w:rFonts w:asciiTheme="minorHAnsi" w:hAnsiTheme="minorHAnsi" w:cstheme="minorHAnsi"/>
                <w:b/>
                <w:bCs/>
                <w:sz w:val="23"/>
                <w:szCs w:val="23"/>
              </w:rPr>
              <w:t xml:space="preserve"> – Supplemental Filing</w:t>
            </w:r>
          </w:p>
        </w:tc>
      </w:tr>
      <w:tr w:rsidRPr="008A3664" w:rsidR="00861C11" w:rsidTr="00861C11" w14:paraId="6BEB8857" w14:textId="77777777">
        <w:trPr>
          <w:trHeight w:val="350"/>
        </w:trPr>
        <w:tc>
          <w:tcPr>
            <w:tcW w:w="9350" w:type="dxa"/>
            <w:gridSpan w:val="4"/>
          </w:tcPr>
          <w:p w:rsidRPr="008A3664" w:rsidR="00861C11" w:rsidP="00745D67" w:rsidRDefault="00861C11" w14:paraId="5B5F23C1" w14:textId="77777777">
            <w:pPr>
              <w:pStyle w:val="Default"/>
              <w:rPr>
                <w:rFonts w:asciiTheme="minorHAnsi" w:hAnsiTheme="minorHAnsi" w:cstheme="minorHAnsi"/>
                <w:sz w:val="20"/>
                <w:szCs w:val="20"/>
              </w:rPr>
            </w:pPr>
            <w:r w:rsidRPr="008A3664">
              <w:rPr>
                <w:rFonts w:asciiTheme="minorHAnsi" w:hAnsiTheme="minorHAnsi" w:cstheme="minorHAnsi"/>
                <w:b/>
                <w:bCs/>
                <w:sz w:val="20"/>
                <w:szCs w:val="20"/>
              </w:rPr>
              <w:t xml:space="preserve">This substantiation contains CBI: Yes </w:t>
            </w:r>
            <w:r w:rsidRPr="008A3664">
              <w:rPr>
                <w:rFonts w:ascii="Segoe UI Symbol" w:hAnsi="Segoe UI Symbol" w:cs="Segoe UI Symbol"/>
                <w:sz w:val="20"/>
                <w:szCs w:val="20"/>
              </w:rPr>
              <w:t>☐</w:t>
            </w:r>
            <w:r w:rsidRPr="008A3664">
              <w:rPr>
                <w:rFonts w:asciiTheme="minorHAnsi" w:hAnsiTheme="minorHAnsi" w:cstheme="minorHAnsi"/>
                <w:sz w:val="20"/>
                <w:szCs w:val="20"/>
              </w:rPr>
              <w:t xml:space="preserve"> </w:t>
            </w:r>
            <w:r w:rsidRPr="008A3664">
              <w:rPr>
                <w:rFonts w:asciiTheme="minorHAnsi" w:hAnsiTheme="minorHAnsi" w:cstheme="minorHAnsi"/>
                <w:b/>
                <w:bCs/>
                <w:sz w:val="20"/>
                <w:szCs w:val="20"/>
              </w:rPr>
              <w:t xml:space="preserve">No </w:t>
            </w:r>
            <w:r w:rsidRPr="008A3664">
              <w:rPr>
                <w:rFonts w:ascii="Segoe UI Symbol" w:hAnsi="Segoe UI Symbol" w:cs="Segoe UI Symbol"/>
                <w:sz w:val="20"/>
                <w:szCs w:val="20"/>
              </w:rPr>
              <w:t>☐</w:t>
            </w:r>
            <w:r w:rsidRPr="008A3664">
              <w:rPr>
                <w:rFonts w:asciiTheme="minorHAnsi" w:hAnsiTheme="minorHAnsi" w:cstheme="minorHAnsi"/>
                <w:sz w:val="20"/>
                <w:szCs w:val="20"/>
              </w:rPr>
              <w:t xml:space="preserve"> </w:t>
            </w:r>
          </w:p>
        </w:tc>
      </w:tr>
      <w:tr w:rsidRPr="008A3664" w:rsidR="0046548A" w:rsidTr="0046548A" w14:paraId="5D2BC8AB" w14:textId="77777777">
        <w:trPr>
          <w:trHeight w:val="350"/>
        </w:trPr>
        <w:tc>
          <w:tcPr>
            <w:tcW w:w="7645" w:type="dxa"/>
            <w:gridSpan w:val="3"/>
          </w:tcPr>
          <w:p w:rsidR="0046548A" w:rsidP="00745D67" w:rsidRDefault="008E339B" w14:paraId="07ABEDD9" w14:textId="1AF6E3AD">
            <w:pPr>
              <w:pStyle w:val="Default"/>
              <w:rPr>
                <w:rFonts w:asciiTheme="minorHAnsi" w:hAnsiTheme="minorHAnsi" w:cstheme="minorHAnsi"/>
                <w:b/>
                <w:bCs/>
                <w:sz w:val="20"/>
                <w:szCs w:val="20"/>
              </w:rPr>
            </w:pPr>
            <w:r>
              <w:rPr>
                <w:rFonts w:asciiTheme="minorHAnsi" w:hAnsiTheme="minorHAnsi" w:cstheme="minorHAnsi"/>
                <w:b/>
                <w:bCs/>
                <w:sz w:val="20"/>
                <w:szCs w:val="20"/>
              </w:rPr>
              <w:t xml:space="preserve">Exemption 1. </w:t>
            </w:r>
            <w:r w:rsidRPr="008E339B" w:rsidR="0046548A">
              <w:rPr>
                <w:rFonts w:asciiTheme="minorHAnsi" w:hAnsiTheme="minorHAnsi" w:cstheme="minorHAnsi"/>
                <w:b/>
                <w:bCs/>
                <w:sz w:val="20"/>
                <w:szCs w:val="20"/>
              </w:rPr>
              <w:t xml:space="preserve">I </w:t>
            </w:r>
            <w:r w:rsidR="00AB1B9D">
              <w:rPr>
                <w:rFonts w:asciiTheme="minorHAnsi" w:hAnsiTheme="minorHAnsi" w:cstheme="minorHAnsi"/>
                <w:b/>
                <w:bCs/>
                <w:sz w:val="20"/>
                <w:szCs w:val="20"/>
              </w:rPr>
              <w:t>completed</w:t>
            </w:r>
            <w:r w:rsidRPr="008E339B" w:rsidR="0046548A">
              <w:rPr>
                <w:rFonts w:asciiTheme="minorHAnsi" w:hAnsiTheme="minorHAnsi" w:cstheme="minorHAnsi"/>
                <w:b/>
                <w:bCs/>
                <w:sz w:val="20"/>
                <w:szCs w:val="20"/>
              </w:rPr>
              <w:t xml:space="preserve"> the voluntary substantiation process</w:t>
            </w:r>
            <w:r w:rsidR="00AB1B9D">
              <w:rPr>
                <w:rFonts w:asciiTheme="minorHAnsi" w:hAnsiTheme="minorHAnsi" w:cstheme="minorHAnsi"/>
                <w:b/>
                <w:bCs/>
                <w:sz w:val="20"/>
                <w:szCs w:val="20"/>
              </w:rPr>
              <w:t xml:space="preserve"> for my specific chemical identity CBI claim </w:t>
            </w:r>
            <w:r w:rsidR="00FB4C34">
              <w:rPr>
                <w:rFonts w:asciiTheme="minorHAnsi" w:hAnsiTheme="minorHAnsi" w:cstheme="minorHAnsi"/>
                <w:b/>
                <w:bCs/>
                <w:sz w:val="20"/>
                <w:szCs w:val="20"/>
              </w:rPr>
              <w:t xml:space="preserve">by submitting responses to all substantiation questions </w:t>
            </w:r>
            <w:r w:rsidR="00C04D3C">
              <w:rPr>
                <w:rFonts w:asciiTheme="minorHAnsi" w:hAnsiTheme="minorHAnsi" w:cstheme="minorHAnsi"/>
                <w:b/>
                <w:bCs/>
                <w:sz w:val="20"/>
                <w:szCs w:val="20"/>
              </w:rPr>
              <w:t xml:space="preserve">in </w:t>
            </w:r>
            <w:r w:rsidR="00FB4C34">
              <w:rPr>
                <w:rFonts w:asciiTheme="minorHAnsi" w:hAnsiTheme="minorHAnsi" w:cstheme="minorHAnsi"/>
                <w:b/>
                <w:bCs/>
                <w:sz w:val="20"/>
                <w:szCs w:val="20"/>
              </w:rPr>
              <w:t>my original Notice of Activity Form A submission.</w:t>
            </w:r>
            <w:r w:rsidRPr="008E339B" w:rsidR="0046548A">
              <w:rPr>
                <w:rFonts w:asciiTheme="minorHAnsi" w:hAnsiTheme="minorHAnsi" w:cstheme="minorHAnsi"/>
                <w:b/>
                <w:bCs/>
                <w:sz w:val="20"/>
                <w:szCs w:val="20"/>
              </w:rPr>
              <w:t xml:space="preserve">  </w:t>
            </w:r>
            <w:r w:rsidR="00FB4C34">
              <w:rPr>
                <w:rFonts w:asciiTheme="minorHAnsi" w:hAnsiTheme="minorHAnsi" w:cstheme="minorHAnsi"/>
                <w:b/>
                <w:bCs/>
                <w:sz w:val="20"/>
                <w:szCs w:val="20"/>
              </w:rPr>
              <w:t xml:space="preserve">I </w:t>
            </w:r>
            <w:r w:rsidRPr="008E339B" w:rsidR="0046548A">
              <w:rPr>
                <w:rFonts w:asciiTheme="minorHAnsi" w:hAnsiTheme="minorHAnsi" w:cstheme="minorHAnsi"/>
                <w:b/>
                <w:bCs/>
                <w:sz w:val="20"/>
                <w:szCs w:val="20"/>
              </w:rPr>
              <w:t xml:space="preserve">am now supplementing my substantiation by </w:t>
            </w:r>
            <w:r w:rsidRPr="008E339B">
              <w:rPr>
                <w:rFonts w:asciiTheme="minorHAnsi" w:hAnsiTheme="minorHAnsi" w:cstheme="minorHAnsi"/>
                <w:b/>
                <w:bCs/>
                <w:sz w:val="20"/>
                <w:szCs w:val="20"/>
              </w:rPr>
              <w:t xml:space="preserve">only </w:t>
            </w:r>
            <w:r w:rsidRPr="008E339B" w:rsidR="0046548A">
              <w:rPr>
                <w:rFonts w:asciiTheme="minorHAnsi" w:hAnsiTheme="minorHAnsi" w:cstheme="minorHAnsi"/>
                <w:b/>
                <w:bCs/>
                <w:sz w:val="20"/>
                <w:szCs w:val="20"/>
              </w:rPr>
              <w:t xml:space="preserve">addressing </w:t>
            </w:r>
            <w:r w:rsidR="00FB4C34">
              <w:rPr>
                <w:rFonts w:asciiTheme="minorHAnsi" w:hAnsiTheme="minorHAnsi" w:cstheme="minorHAnsi"/>
                <w:b/>
                <w:bCs/>
                <w:sz w:val="20"/>
                <w:szCs w:val="20"/>
              </w:rPr>
              <w:t>Q</w:t>
            </w:r>
            <w:r w:rsidRPr="008E339B" w:rsidR="0046548A">
              <w:rPr>
                <w:rFonts w:asciiTheme="minorHAnsi" w:hAnsiTheme="minorHAnsi" w:cstheme="minorHAnsi"/>
                <w:b/>
                <w:bCs/>
                <w:sz w:val="20"/>
                <w:szCs w:val="20"/>
              </w:rPr>
              <w:t>uestions</w:t>
            </w:r>
            <w:r w:rsidR="00FB4C34">
              <w:rPr>
                <w:rFonts w:asciiTheme="minorHAnsi" w:hAnsiTheme="minorHAnsi" w:cstheme="minorHAnsi"/>
                <w:b/>
                <w:bCs/>
                <w:sz w:val="20"/>
                <w:szCs w:val="20"/>
              </w:rPr>
              <w:t xml:space="preserve"> 7 and 8</w:t>
            </w:r>
            <w:r w:rsidRPr="008E339B" w:rsidR="0046548A">
              <w:rPr>
                <w:rFonts w:asciiTheme="minorHAnsi" w:hAnsiTheme="minorHAnsi" w:cstheme="minorHAnsi"/>
                <w:b/>
                <w:bCs/>
                <w:sz w:val="20"/>
                <w:szCs w:val="20"/>
              </w:rPr>
              <w:t>.</w:t>
            </w:r>
            <w:bookmarkStart w:name="_GoBack" w:id="0"/>
            <w:bookmarkEnd w:id="0"/>
          </w:p>
          <w:p w:rsidR="00FB4C34" w:rsidP="00745D67" w:rsidRDefault="00FB4C34" w14:paraId="7778B91E" w14:textId="77777777">
            <w:pPr>
              <w:pStyle w:val="Default"/>
              <w:rPr>
                <w:rFonts w:asciiTheme="minorHAnsi" w:hAnsiTheme="minorHAnsi" w:cstheme="minorHAnsi"/>
                <w:b/>
                <w:bCs/>
                <w:sz w:val="20"/>
                <w:szCs w:val="20"/>
              </w:rPr>
            </w:pPr>
          </w:p>
          <w:p w:rsidRPr="00A34E3A" w:rsidR="00FB4C34" w:rsidP="00745D67" w:rsidRDefault="00FB4C34" w14:paraId="42674714" w14:textId="3509F122">
            <w:pPr>
              <w:pStyle w:val="Default"/>
              <w:rPr>
                <w:rFonts w:asciiTheme="minorHAnsi" w:hAnsiTheme="minorHAnsi" w:cstheme="minorHAnsi"/>
                <w:b/>
                <w:bCs/>
                <w:i/>
                <w:sz w:val="20"/>
                <w:szCs w:val="20"/>
              </w:rPr>
            </w:pPr>
            <w:r w:rsidRPr="00A34E3A">
              <w:rPr>
                <w:rFonts w:asciiTheme="minorHAnsi" w:hAnsiTheme="minorHAnsi" w:cstheme="minorHAnsi"/>
                <w:b/>
                <w:bCs/>
                <w:i/>
                <w:sz w:val="20"/>
                <w:szCs w:val="20"/>
              </w:rPr>
              <w:t xml:space="preserve">If you check this box, </w:t>
            </w:r>
            <w:r w:rsidRPr="00A34E3A" w:rsidR="00CD7CEA">
              <w:rPr>
                <w:rFonts w:asciiTheme="minorHAnsi" w:hAnsiTheme="minorHAnsi" w:cstheme="minorHAnsi"/>
                <w:b/>
                <w:bCs/>
                <w:i/>
                <w:sz w:val="20"/>
                <w:szCs w:val="20"/>
              </w:rPr>
              <w:t xml:space="preserve">skip Questions 1-6 and </w:t>
            </w:r>
            <w:r w:rsidRPr="00A34E3A">
              <w:rPr>
                <w:rFonts w:asciiTheme="minorHAnsi" w:hAnsiTheme="minorHAnsi" w:cstheme="minorHAnsi"/>
                <w:b/>
                <w:bCs/>
                <w:i/>
                <w:sz w:val="20"/>
                <w:szCs w:val="20"/>
              </w:rPr>
              <w:t>provide responses to Questions 7 and 8</w:t>
            </w:r>
            <w:r w:rsidRPr="00A34E3A" w:rsidR="00CD7CEA">
              <w:rPr>
                <w:rFonts w:asciiTheme="minorHAnsi" w:hAnsiTheme="minorHAnsi" w:cstheme="minorHAnsi"/>
                <w:b/>
                <w:bCs/>
                <w:i/>
                <w:sz w:val="20"/>
                <w:szCs w:val="20"/>
              </w:rPr>
              <w:t>.</w:t>
            </w:r>
          </w:p>
        </w:tc>
        <w:tc>
          <w:tcPr>
            <w:tcW w:w="1705" w:type="dxa"/>
          </w:tcPr>
          <w:p w:rsidRPr="008A3664" w:rsidR="0046548A" w:rsidP="0046548A" w:rsidRDefault="0046548A" w14:paraId="280EDC72" w14:textId="2CDA15CB">
            <w:pPr>
              <w:pStyle w:val="Default"/>
              <w:jc w:val="center"/>
              <w:rPr>
                <w:rFonts w:asciiTheme="minorHAnsi" w:hAnsiTheme="minorHAnsi" w:cstheme="minorHAnsi"/>
                <w:b/>
                <w:bCs/>
                <w:sz w:val="20"/>
                <w:szCs w:val="20"/>
              </w:rPr>
            </w:pPr>
            <w:r w:rsidRPr="008A3664">
              <w:rPr>
                <w:rFonts w:ascii="Segoe UI Symbol" w:hAnsi="Segoe UI Symbol" w:cs="Segoe UI Symbol"/>
                <w:sz w:val="36"/>
                <w:szCs w:val="36"/>
              </w:rPr>
              <w:t>☐</w:t>
            </w:r>
          </w:p>
        </w:tc>
      </w:tr>
      <w:tr w:rsidRPr="008A3664" w:rsidR="00861C11" w:rsidTr="00861C11" w14:paraId="64D4ABFB" w14:textId="77777777">
        <w:trPr>
          <w:trHeight w:val="341"/>
        </w:trPr>
        <w:tc>
          <w:tcPr>
            <w:tcW w:w="9350" w:type="dxa"/>
            <w:gridSpan w:val="4"/>
          </w:tcPr>
          <w:p w:rsidRPr="008A3664" w:rsidR="00861C11" w:rsidP="00745D67" w:rsidRDefault="00861C11" w14:paraId="45DA5AA8" w14:textId="0C891108">
            <w:pPr>
              <w:pStyle w:val="Default"/>
              <w:rPr>
                <w:rFonts w:asciiTheme="minorHAnsi" w:hAnsiTheme="minorHAnsi" w:cstheme="minorHAnsi"/>
                <w:sz w:val="20"/>
                <w:szCs w:val="20"/>
              </w:rPr>
            </w:pPr>
          </w:p>
        </w:tc>
      </w:tr>
      <w:tr w:rsidRPr="008A3664" w:rsidR="006802BE" w:rsidTr="00861C11" w14:paraId="68B82B74" w14:textId="77777777">
        <w:trPr>
          <w:trHeight w:val="1700"/>
        </w:trPr>
        <w:tc>
          <w:tcPr>
            <w:tcW w:w="7645" w:type="dxa"/>
            <w:gridSpan w:val="3"/>
          </w:tcPr>
          <w:p w:rsidRPr="008E339B" w:rsidR="006802BE" w:rsidP="006802BE" w:rsidRDefault="008E339B" w14:paraId="4DD6AAED" w14:textId="7B58E5B2">
            <w:pPr>
              <w:rPr>
                <w:rFonts w:cstheme="minorHAnsi"/>
                <w:b/>
                <w:sz w:val="20"/>
                <w:szCs w:val="20"/>
              </w:rPr>
            </w:pPr>
            <w:r>
              <w:rPr>
                <w:rFonts w:cstheme="minorHAnsi"/>
                <w:b/>
                <w:sz w:val="20"/>
                <w:szCs w:val="20"/>
              </w:rPr>
              <w:t xml:space="preserve">Exemption 2. </w:t>
            </w:r>
            <w:r w:rsidRPr="008E339B" w:rsidR="006802BE">
              <w:rPr>
                <w:rFonts w:cstheme="minorHAnsi"/>
                <w:b/>
                <w:sz w:val="20"/>
                <w:szCs w:val="20"/>
              </w:rPr>
              <w:t xml:space="preserve">I </w:t>
            </w:r>
            <w:r w:rsidR="00CD7CEA">
              <w:rPr>
                <w:rFonts w:cstheme="minorHAnsi"/>
                <w:b/>
                <w:sz w:val="20"/>
                <w:szCs w:val="20"/>
              </w:rPr>
              <w:t>previously substantiated my specific chemical identity CBI claim in another submission to EP</w:t>
            </w:r>
            <w:r w:rsidR="00C04D3C">
              <w:rPr>
                <w:rFonts w:cstheme="minorHAnsi"/>
                <w:b/>
                <w:sz w:val="20"/>
                <w:szCs w:val="20"/>
              </w:rPr>
              <w:t>A</w:t>
            </w:r>
            <w:r w:rsidR="007A40AA">
              <w:rPr>
                <w:rFonts w:cstheme="minorHAnsi"/>
                <w:b/>
                <w:sz w:val="20"/>
                <w:szCs w:val="20"/>
              </w:rPr>
              <w:t xml:space="preserve"> and</w:t>
            </w:r>
            <w:r w:rsidR="00CD7CEA">
              <w:rPr>
                <w:rFonts w:cstheme="minorHAnsi"/>
                <w:b/>
                <w:sz w:val="20"/>
                <w:szCs w:val="20"/>
              </w:rPr>
              <w:t xml:space="preserve"> </w:t>
            </w:r>
            <w:r w:rsidRPr="008E339B" w:rsidR="006802BE">
              <w:rPr>
                <w:rFonts w:cstheme="minorHAnsi"/>
                <w:b/>
                <w:sz w:val="20"/>
                <w:szCs w:val="20"/>
              </w:rPr>
              <w:t xml:space="preserve">wish to </w:t>
            </w:r>
            <w:r w:rsidR="00CD7CEA">
              <w:rPr>
                <w:rFonts w:cstheme="minorHAnsi"/>
                <w:b/>
                <w:sz w:val="20"/>
                <w:szCs w:val="20"/>
              </w:rPr>
              <w:t xml:space="preserve">rely on </w:t>
            </w:r>
            <w:r w:rsidR="007A40AA">
              <w:rPr>
                <w:rFonts w:cstheme="minorHAnsi"/>
                <w:b/>
                <w:sz w:val="20"/>
                <w:szCs w:val="20"/>
              </w:rPr>
              <w:t>that previous</w:t>
            </w:r>
            <w:r w:rsidR="00CD7CEA">
              <w:rPr>
                <w:rFonts w:cstheme="minorHAnsi"/>
                <w:b/>
                <w:sz w:val="20"/>
                <w:szCs w:val="20"/>
              </w:rPr>
              <w:t xml:space="preserve"> submission to fulfill my substantiation requirement. </w:t>
            </w:r>
          </w:p>
          <w:p w:rsidR="00806752" w:rsidP="006802BE" w:rsidRDefault="00806752" w14:paraId="3F6831C5" w14:textId="34D2A4F2">
            <w:pPr>
              <w:rPr>
                <w:rFonts w:cstheme="minorHAnsi"/>
                <w:b/>
                <w:sz w:val="20"/>
                <w:szCs w:val="20"/>
              </w:rPr>
            </w:pPr>
          </w:p>
          <w:p w:rsidRPr="007A40AA" w:rsidR="007A40AA" w:rsidP="006802BE" w:rsidRDefault="007A40AA" w14:paraId="100EA578" w14:textId="5F758038">
            <w:pPr>
              <w:rPr>
                <w:rFonts w:cstheme="minorHAnsi"/>
                <w:b/>
                <w:i/>
                <w:sz w:val="20"/>
                <w:szCs w:val="20"/>
              </w:rPr>
            </w:pPr>
            <w:r w:rsidRPr="007A40AA">
              <w:rPr>
                <w:rFonts w:cstheme="minorHAnsi"/>
                <w:b/>
                <w:i/>
                <w:sz w:val="20"/>
                <w:szCs w:val="20"/>
              </w:rPr>
              <w:t>Note that to qualify for this exemption, the previous substantiation must have been submitted to EPA not more than five years before the deadline for completing this form.</w:t>
            </w:r>
          </w:p>
          <w:p w:rsidRPr="008E339B" w:rsidR="007A40AA" w:rsidP="006802BE" w:rsidRDefault="007A40AA" w14:paraId="097CC458" w14:textId="77777777">
            <w:pPr>
              <w:rPr>
                <w:rFonts w:cstheme="minorHAnsi"/>
                <w:b/>
                <w:sz w:val="20"/>
                <w:szCs w:val="20"/>
              </w:rPr>
            </w:pPr>
          </w:p>
          <w:p w:rsidRPr="008A3664" w:rsidR="006802BE" w:rsidP="006802BE" w:rsidRDefault="00CD7CEA" w14:paraId="1B4A2D15" w14:textId="1C70C811">
            <w:pPr>
              <w:rPr>
                <w:rFonts w:cstheme="minorHAnsi"/>
                <w:i/>
                <w:sz w:val="18"/>
                <w:szCs w:val="18"/>
              </w:rPr>
            </w:pPr>
            <w:r>
              <w:rPr>
                <w:rFonts w:cstheme="minorHAnsi"/>
                <w:b/>
                <w:i/>
                <w:color w:val="808080" w:themeColor="background1" w:themeShade="80"/>
                <w:sz w:val="20"/>
                <w:szCs w:val="20"/>
              </w:rPr>
              <w:t>If you check this box, enter</w:t>
            </w:r>
            <w:r w:rsidRPr="008E339B" w:rsidR="006802BE">
              <w:rPr>
                <w:rFonts w:cstheme="minorHAnsi"/>
                <w:b/>
                <w:i/>
                <w:color w:val="808080" w:themeColor="background1" w:themeShade="80"/>
                <w:sz w:val="20"/>
                <w:szCs w:val="20"/>
              </w:rPr>
              <w:t xml:space="preserve"> the submission date; submission type; and case number, transaction ID, or equivalent identifier for the previous submission that contained the substantiation</w:t>
            </w:r>
            <w:r w:rsidRPr="008E339B" w:rsidR="00806752">
              <w:rPr>
                <w:rFonts w:cstheme="minorHAnsi"/>
                <w:b/>
                <w:i/>
                <w:color w:val="808080" w:themeColor="background1" w:themeShade="80"/>
                <w:sz w:val="20"/>
                <w:szCs w:val="20"/>
              </w:rPr>
              <w:t>.</w:t>
            </w:r>
            <w:r>
              <w:rPr>
                <w:rFonts w:cstheme="minorHAnsi"/>
                <w:b/>
                <w:i/>
                <w:color w:val="808080" w:themeColor="background1" w:themeShade="80"/>
                <w:sz w:val="20"/>
                <w:szCs w:val="20"/>
              </w:rPr>
              <w:t xml:space="preserve"> Answer no </w:t>
            </w:r>
            <w:r w:rsidR="007A40AA">
              <w:rPr>
                <w:rFonts w:cstheme="minorHAnsi"/>
                <w:b/>
                <w:i/>
                <w:color w:val="808080" w:themeColor="background1" w:themeShade="80"/>
                <w:sz w:val="20"/>
                <w:szCs w:val="20"/>
              </w:rPr>
              <w:t xml:space="preserve">other </w:t>
            </w:r>
            <w:r>
              <w:rPr>
                <w:rFonts w:cstheme="minorHAnsi"/>
                <w:b/>
                <w:i/>
                <w:color w:val="808080" w:themeColor="background1" w:themeShade="80"/>
                <w:sz w:val="20"/>
                <w:szCs w:val="20"/>
              </w:rPr>
              <w:t>substantiation questions on this form.</w:t>
            </w:r>
          </w:p>
        </w:tc>
        <w:tc>
          <w:tcPr>
            <w:tcW w:w="1705" w:type="dxa"/>
          </w:tcPr>
          <w:p w:rsidRPr="008A3664" w:rsidR="006802BE" w:rsidRDefault="006802BE" w14:paraId="07B0424B" w14:textId="77777777">
            <w:pPr>
              <w:rPr>
                <w:rFonts w:cstheme="minorHAnsi"/>
              </w:rPr>
            </w:pPr>
          </w:p>
          <w:p w:rsidRPr="008A3664" w:rsidR="00806752" w:rsidP="00806752" w:rsidRDefault="00806752" w14:paraId="0FEBEB8D" w14:textId="77777777">
            <w:pPr>
              <w:jc w:val="center"/>
              <w:rPr>
                <w:rFonts w:cstheme="minorHAnsi"/>
                <w:sz w:val="36"/>
                <w:szCs w:val="36"/>
              </w:rPr>
            </w:pPr>
            <w:r w:rsidRPr="008A3664">
              <w:rPr>
                <w:rFonts w:ascii="Segoe UI Symbol" w:hAnsi="Segoe UI Symbol" w:cs="Segoe UI Symbol"/>
                <w:sz w:val="36"/>
                <w:szCs w:val="36"/>
              </w:rPr>
              <w:t>☐</w:t>
            </w:r>
          </w:p>
        </w:tc>
      </w:tr>
      <w:tr w:rsidRPr="008A3664" w:rsidR="00CD7CEA" w:rsidTr="00EA04DE" w14:paraId="269EB6C8" w14:textId="77777777">
        <w:trPr>
          <w:trHeight w:val="359"/>
        </w:trPr>
        <w:tc>
          <w:tcPr>
            <w:tcW w:w="9350" w:type="dxa"/>
            <w:gridSpan w:val="4"/>
          </w:tcPr>
          <w:p w:rsidRPr="000063F5" w:rsidR="00CD7CEA" w:rsidP="00EA04DE" w:rsidRDefault="00CD7CEA" w14:paraId="771CCAD8" w14:textId="33F93FE4">
            <w:pPr>
              <w:rPr>
                <w:rFonts w:cstheme="minorHAnsi"/>
                <w:color w:val="808080"/>
                <w:sz w:val="20"/>
                <w:szCs w:val="20"/>
              </w:rPr>
            </w:pPr>
            <w:r w:rsidRPr="008A3664">
              <w:rPr>
                <w:rFonts w:cstheme="minorHAnsi"/>
                <w:color w:val="808080"/>
                <w:sz w:val="20"/>
                <w:szCs w:val="20"/>
              </w:rPr>
              <w:t>Click or tap here to enter text.</w:t>
            </w:r>
          </w:p>
        </w:tc>
      </w:tr>
      <w:tr w:rsidRPr="008A3664" w:rsidR="00745D67" w:rsidTr="00861C11" w14:paraId="7EDAEFE6" w14:textId="77777777">
        <w:trPr>
          <w:trHeight w:val="1700"/>
        </w:trPr>
        <w:tc>
          <w:tcPr>
            <w:tcW w:w="7645" w:type="dxa"/>
            <w:gridSpan w:val="3"/>
          </w:tcPr>
          <w:p w:rsidRPr="008A3664" w:rsidR="00745D67" w:rsidP="00745D67" w:rsidRDefault="00745D67" w14:paraId="7C67F9EC" w14:textId="77777777">
            <w:pPr>
              <w:pStyle w:val="ListParagraph"/>
              <w:numPr>
                <w:ilvl w:val="0"/>
                <w:numId w:val="1"/>
              </w:numPr>
              <w:rPr>
                <w:rFonts w:cstheme="minorHAnsi"/>
              </w:rPr>
            </w:pPr>
            <w:r w:rsidRPr="008A3664">
              <w:rPr>
                <w:rFonts w:cstheme="minorHAnsi"/>
              </w:rPr>
              <w:t>Will disclosure of the information claimed as confidential likely cause substantial harm to your business’s competitive position? If you answered yes, describe the substantial harmful effects that would likely result to your competitive position if the information is disclosed, including but not limited to how a competitor could use such information and the causal relationship between the disclosure and the harmful effects.</w:t>
            </w:r>
          </w:p>
        </w:tc>
        <w:tc>
          <w:tcPr>
            <w:tcW w:w="1705" w:type="dxa"/>
          </w:tcPr>
          <w:p w:rsidRPr="008A3664" w:rsidR="00745D67" w:rsidRDefault="00745D67" w14:paraId="3BEBCB72" w14:textId="77777777">
            <w:pPr>
              <w:rPr>
                <w:rFonts w:cstheme="minorHAnsi"/>
              </w:rPr>
            </w:pPr>
          </w:p>
          <w:p w:rsidRPr="008A3664" w:rsidR="0054051D" w:rsidP="0054051D" w:rsidRDefault="0054051D" w14:paraId="5FE89FDD" w14:textId="77777777">
            <w:pPr>
              <w:jc w:val="center"/>
              <w:rPr>
                <w:rFonts w:cstheme="minorHAnsi"/>
                <w:sz w:val="20"/>
                <w:szCs w:val="20"/>
              </w:rPr>
            </w:pPr>
            <w:r w:rsidRPr="008A3664">
              <w:rPr>
                <w:rFonts w:ascii="Segoe UI Symbol" w:hAnsi="Segoe UI Symbol" w:cs="Segoe UI Symbol"/>
                <w:sz w:val="20"/>
                <w:szCs w:val="20"/>
              </w:rPr>
              <w:t>☐</w:t>
            </w:r>
            <w:r w:rsidRPr="008A3664">
              <w:rPr>
                <w:rFonts w:cstheme="minorHAnsi"/>
                <w:sz w:val="20"/>
                <w:szCs w:val="20"/>
              </w:rPr>
              <w:t xml:space="preserve"> Yes</w:t>
            </w:r>
          </w:p>
          <w:p w:rsidRPr="008A3664" w:rsidR="0054051D" w:rsidP="0054051D" w:rsidRDefault="0054051D" w14:paraId="7A49DE1D" w14:textId="77777777">
            <w:pPr>
              <w:jc w:val="center"/>
              <w:rPr>
                <w:rFonts w:cstheme="minorHAnsi"/>
              </w:rPr>
            </w:pPr>
            <w:r w:rsidRPr="008A3664">
              <w:rPr>
                <w:rFonts w:ascii="Segoe UI Symbol" w:hAnsi="Segoe UI Symbol" w:cs="Segoe UI Symbol"/>
                <w:sz w:val="20"/>
                <w:szCs w:val="20"/>
              </w:rPr>
              <w:t>☐</w:t>
            </w:r>
            <w:r w:rsidRPr="008A3664">
              <w:rPr>
                <w:rFonts w:cstheme="minorHAnsi"/>
                <w:sz w:val="20"/>
                <w:szCs w:val="20"/>
              </w:rPr>
              <w:t xml:space="preserve"> No</w:t>
            </w:r>
          </w:p>
        </w:tc>
      </w:tr>
      <w:tr w:rsidRPr="008A3664" w:rsidR="008A3664" w:rsidTr="00BD2887" w14:paraId="136811DE" w14:textId="77777777">
        <w:trPr>
          <w:trHeight w:val="359"/>
        </w:trPr>
        <w:tc>
          <w:tcPr>
            <w:tcW w:w="9350" w:type="dxa"/>
            <w:gridSpan w:val="4"/>
          </w:tcPr>
          <w:p w:rsidRPr="008A3664" w:rsidR="008A3664" w:rsidRDefault="008A3664" w14:paraId="30324404" w14:textId="77777777">
            <w:pPr>
              <w:rPr>
                <w:rFonts w:cstheme="minorHAnsi"/>
              </w:rPr>
            </w:pPr>
            <w:r w:rsidRPr="008A3664">
              <w:rPr>
                <w:rFonts w:cstheme="minorHAnsi"/>
                <w:color w:val="808080"/>
                <w:sz w:val="20"/>
                <w:szCs w:val="20"/>
              </w:rPr>
              <w:t>Click or tap here to enter text.</w:t>
            </w:r>
          </w:p>
        </w:tc>
      </w:tr>
      <w:tr w:rsidRPr="008A3664" w:rsidR="00745D67" w:rsidTr="00861C11" w14:paraId="2F5EAA33" w14:textId="77777777">
        <w:trPr>
          <w:trHeight w:val="1421"/>
        </w:trPr>
        <w:tc>
          <w:tcPr>
            <w:tcW w:w="7645" w:type="dxa"/>
            <w:gridSpan w:val="3"/>
          </w:tcPr>
          <w:p w:rsidR="0046548A" w:rsidP="00745D67" w:rsidRDefault="00745D67" w14:paraId="454E6E48" w14:textId="77777777">
            <w:pPr>
              <w:pStyle w:val="ListParagraph"/>
              <w:numPr>
                <w:ilvl w:val="0"/>
                <w:numId w:val="1"/>
              </w:numPr>
              <w:rPr>
                <w:rFonts w:cstheme="minorHAnsi"/>
              </w:rPr>
            </w:pPr>
            <w:r w:rsidRPr="008A3664">
              <w:rPr>
                <w:rFonts w:cstheme="minorHAnsi"/>
              </w:rPr>
              <w:t>To the extent your business has disclosed the information to others (both internally and externally), has your business taken precautions to protect the confidentiality of the disclosed information?</w:t>
            </w:r>
          </w:p>
          <w:p w:rsidR="0046548A" w:rsidP="0046548A" w:rsidRDefault="0046548A" w14:paraId="5A60AAD0" w14:textId="77777777">
            <w:pPr>
              <w:pStyle w:val="ListParagraph"/>
              <w:ind w:left="360"/>
              <w:rPr>
                <w:rFonts w:cstheme="minorHAnsi"/>
              </w:rPr>
            </w:pPr>
          </w:p>
          <w:p w:rsidRPr="008A3664" w:rsidR="00745D67" w:rsidP="0046548A" w:rsidRDefault="00745D67" w14:paraId="1A821EE8" w14:textId="1913E0F8">
            <w:pPr>
              <w:pStyle w:val="ListParagraph"/>
              <w:ind w:left="360"/>
              <w:rPr>
                <w:rFonts w:cstheme="minorHAnsi"/>
              </w:rPr>
            </w:pPr>
            <w:r w:rsidRPr="008A3664">
              <w:rPr>
                <w:rFonts w:cstheme="minorHAnsi"/>
              </w:rPr>
              <w:t xml:space="preserve"> If yes, please explain and identify the specific measures, including but not limited to internal controls</w:t>
            </w:r>
            <w:r w:rsidR="003967DC">
              <w:rPr>
                <w:rFonts w:cstheme="minorHAnsi"/>
              </w:rPr>
              <w:t>,</w:t>
            </w:r>
            <w:r w:rsidRPr="008A3664">
              <w:rPr>
                <w:rFonts w:cstheme="minorHAnsi"/>
              </w:rPr>
              <w:t xml:space="preserve"> that your business has taken to protect the information claimed as confidential.</w:t>
            </w:r>
          </w:p>
        </w:tc>
        <w:tc>
          <w:tcPr>
            <w:tcW w:w="1705" w:type="dxa"/>
          </w:tcPr>
          <w:p w:rsidRPr="008A3664" w:rsidR="00745D67" w:rsidRDefault="00745D67" w14:paraId="0CE87909" w14:textId="77777777">
            <w:pPr>
              <w:rPr>
                <w:rFonts w:cstheme="minorHAnsi"/>
              </w:rPr>
            </w:pPr>
          </w:p>
          <w:p w:rsidRPr="008A3664" w:rsidR="0054051D" w:rsidP="0054051D" w:rsidRDefault="0054051D" w14:paraId="4D77FE13" w14:textId="77777777">
            <w:pPr>
              <w:jc w:val="center"/>
              <w:rPr>
                <w:rFonts w:cstheme="minorHAnsi"/>
                <w:sz w:val="20"/>
                <w:szCs w:val="20"/>
              </w:rPr>
            </w:pPr>
            <w:r w:rsidRPr="008A3664">
              <w:rPr>
                <w:rFonts w:ascii="Segoe UI Symbol" w:hAnsi="Segoe UI Symbol" w:cs="Segoe UI Symbol"/>
                <w:sz w:val="20"/>
                <w:szCs w:val="20"/>
              </w:rPr>
              <w:t>☐</w:t>
            </w:r>
            <w:r w:rsidRPr="008A3664">
              <w:rPr>
                <w:rFonts w:cstheme="minorHAnsi"/>
                <w:sz w:val="20"/>
                <w:szCs w:val="20"/>
              </w:rPr>
              <w:t xml:space="preserve"> Yes</w:t>
            </w:r>
          </w:p>
          <w:p w:rsidRPr="008A3664" w:rsidR="0054051D" w:rsidP="0054051D" w:rsidRDefault="0054051D" w14:paraId="0F5AF466" w14:textId="77777777">
            <w:pPr>
              <w:jc w:val="center"/>
              <w:rPr>
                <w:rFonts w:cstheme="minorHAnsi"/>
              </w:rPr>
            </w:pPr>
            <w:r w:rsidRPr="008A3664">
              <w:rPr>
                <w:rFonts w:ascii="Segoe UI Symbol" w:hAnsi="Segoe UI Symbol" w:cs="Segoe UI Symbol"/>
                <w:sz w:val="20"/>
                <w:szCs w:val="20"/>
              </w:rPr>
              <w:t>☐</w:t>
            </w:r>
            <w:r w:rsidRPr="008A3664">
              <w:rPr>
                <w:rFonts w:cstheme="minorHAnsi"/>
                <w:sz w:val="20"/>
                <w:szCs w:val="20"/>
              </w:rPr>
              <w:t xml:space="preserve"> No</w:t>
            </w:r>
          </w:p>
        </w:tc>
      </w:tr>
      <w:tr w:rsidRPr="008A3664" w:rsidR="008A3664" w:rsidTr="00F913BD" w14:paraId="62985B8D" w14:textId="77777777">
        <w:trPr>
          <w:trHeight w:val="359"/>
        </w:trPr>
        <w:tc>
          <w:tcPr>
            <w:tcW w:w="9350" w:type="dxa"/>
            <w:gridSpan w:val="4"/>
          </w:tcPr>
          <w:p w:rsidRPr="008A3664" w:rsidR="008A3664" w:rsidRDefault="008A3664" w14:paraId="5DB42265" w14:textId="77777777">
            <w:pPr>
              <w:rPr>
                <w:rFonts w:cstheme="minorHAnsi"/>
              </w:rPr>
            </w:pPr>
            <w:r w:rsidRPr="008A3664">
              <w:rPr>
                <w:rFonts w:cstheme="minorHAnsi"/>
                <w:color w:val="808080"/>
                <w:sz w:val="20"/>
                <w:szCs w:val="20"/>
              </w:rPr>
              <w:t>Click or tap here to enter text.</w:t>
            </w:r>
          </w:p>
        </w:tc>
      </w:tr>
      <w:tr w:rsidRPr="008A3664" w:rsidR="00745D67" w:rsidTr="00861C11" w14:paraId="1F25536D" w14:textId="77777777">
        <w:trPr>
          <w:trHeight w:val="3860"/>
        </w:trPr>
        <w:tc>
          <w:tcPr>
            <w:tcW w:w="7645" w:type="dxa"/>
            <w:gridSpan w:val="3"/>
          </w:tcPr>
          <w:p w:rsidRPr="008A3664" w:rsidR="00745D67" w:rsidP="00745D67" w:rsidRDefault="00745D67" w14:paraId="09FD086B" w14:textId="77777777">
            <w:pPr>
              <w:pStyle w:val="ListParagraph"/>
              <w:numPr>
                <w:ilvl w:val="0"/>
                <w:numId w:val="1"/>
              </w:numPr>
              <w:rPr>
                <w:rFonts w:cstheme="minorHAnsi"/>
              </w:rPr>
            </w:pPr>
            <w:r w:rsidRPr="008A3664">
              <w:rPr>
                <w:rFonts w:cstheme="minorHAnsi"/>
              </w:rPr>
              <w:lastRenderedPageBreak/>
              <w:t>(A) Is any of the information claimed as confidential required to be publicly disclosed under any other Federal law? If yes, please explain.</w:t>
            </w:r>
          </w:p>
          <w:p w:rsidRPr="008A3664" w:rsidR="00745D67" w:rsidP="00745D67" w:rsidRDefault="00745D67" w14:paraId="4B389C54" w14:textId="77777777">
            <w:pPr>
              <w:rPr>
                <w:rFonts w:cstheme="minorHAnsi"/>
              </w:rPr>
            </w:pPr>
          </w:p>
          <w:p w:rsidRPr="008A3664" w:rsidR="00745D67" w:rsidP="00745D67" w:rsidRDefault="00745D67" w14:paraId="55D229D7" w14:textId="77777777">
            <w:pPr>
              <w:pStyle w:val="ListParagraph"/>
              <w:ind w:left="360"/>
              <w:rPr>
                <w:rFonts w:cstheme="minorHAnsi"/>
              </w:rPr>
            </w:pPr>
            <w:r w:rsidRPr="008A3664">
              <w:rPr>
                <w:rFonts w:cstheme="minorHAnsi"/>
              </w:rPr>
              <w:t>(B) Does any of the information claimed as confidential otherwise appear in any public documents, including (but not limited to) safety data sheets; advertising or promotional material; professional or trade publications; state, local, or Federal agency files; or any other media or publications available to the general public? If yes, please explain why the information should be treated as confidential.</w:t>
            </w:r>
          </w:p>
          <w:p w:rsidRPr="008A3664" w:rsidR="00745D67" w:rsidP="00745D67" w:rsidRDefault="00745D67" w14:paraId="7A9C0973" w14:textId="77777777">
            <w:pPr>
              <w:rPr>
                <w:rFonts w:cstheme="minorHAnsi"/>
              </w:rPr>
            </w:pPr>
          </w:p>
          <w:p w:rsidRPr="008A3664" w:rsidR="00745D67" w:rsidP="00745D67" w:rsidRDefault="00745D67" w14:paraId="4F2373A4" w14:textId="77777777">
            <w:pPr>
              <w:pStyle w:val="ListParagraph"/>
              <w:ind w:left="360"/>
              <w:rPr>
                <w:rFonts w:cstheme="minorHAnsi"/>
              </w:rPr>
            </w:pPr>
            <w:r w:rsidRPr="008A3664">
              <w:rPr>
                <w:rFonts w:cstheme="minorHAnsi"/>
              </w:rPr>
              <w:t>(C) Does any of the information claimed as confidential appear in one or more patents or patent applications? If yes, please provide the associated patent number or patent application number (or numbers) and explain why the information should be treated as confidential.</w:t>
            </w:r>
          </w:p>
        </w:tc>
        <w:tc>
          <w:tcPr>
            <w:tcW w:w="1705" w:type="dxa"/>
          </w:tcPr>
          <w:p w:rsidRPr="008A3664" w:rsidR="00745D67" w:rsidP="008A3664" w:rsidRDefault="0054051D" w14:paraId="1E1845F4" w14:textId="77777777">
            <w:pPr>
              <w:jc w:val="center"/>
              <w:rPr>
                <w:rFonts w:cstheme="minorHAnsi"/>
                <w:sz w:val="20"/>
                <w:szCs w:val="20"/>
              </w:rPr>
            </w:pPr>
            <w:r w:rsidRPr="008A3664">
              <w:rPr>
                <w:rFonts w:ascii="Segoe UI Symbol" w:hAnsi="Segoe UI Symbol" w:cs="Segoe UI Symbol"/>
                <w:sz w:val="20"/>
                <w:szCs w:val="20"/>
              </w:rPr>
              <w:t>☐</w:t>
            </w:r>
            <w:r w:rsidRPr="008A3664">
              <w:rPr>
                <w:rFonts w:cstheme="minorHAnsi"/>
                <w:sz w:val="20"/>
                <w:szCs w:val="20"/>
              </w:rPr>
              <w:t xml:space="preserve"> </w:t>
            </w:r>
            <w:proofErr w:type="gramStart"/>
            <w:r w:rsidRPr="008A3664">
              <w:rPr>
                <w:rFonts w:cstheme="minorHAnsi"/>
                <w:sz w:val="20"/>
                <w:szCs w:val="20"/>
              </w:rPr>
              <w:t xml:space="preserve">Yes  </w:t>
            </w:r>
            <w:r w:rsidRPr="008A3664">
              <w:rPr>
                <w:rFonts w:ascii="Segoe UI Symbol" w:hAnsi="Segoe UI Symbol" w:cs="Segoe UI Symbol"/>
                <w:sz w:val="20"/>
                <w:szCs w:val="20"/>
              </w:rPr>
              <w:t>☐</w:t>
            </w:r>
            <w:proofErr w:type="gramEnd"/>
            <w:r w:rsidRPr="008A3664">
              <w:rPr>
                <w:rFonts w:cstheme="minorHAnsi"/>
                <w:sz w:val="20"/>
                <w:szCs w:val="20"/>
              </w:rPr>
              <w:t xml:space="preserve"> No</w:t>
            </w:r>
          </w:p>
          <w:p w:rsidRPr="008A3664" w:rsidR="0054051D" w:rsidP="008A3664" w:rsidRDefault="0054051D" w14:paraId="24406048" w14:textId="77777777">
            <w:pPr>
              <w:jc w:val="center"/>
              <w:rPr>
                <w:rFonts w:cstheme="minorHAnsi"/>
              </w:rPr>
            </w:pPr>
          </w:p>
          <w:p w:rsidRPr="008A3664" w:rsidR="0054051D" w:rsidP="008A3664" w:rsidRDefault="0054051D" w14:paraId="54BA7E4D" w14:textId="77777777">
            <w:pPr>
              <w:jc w:val="center"/>
              <w:rPr>
                <w:rFonts w:cstheme="minorHAnsi"/>
              </w:rPr>
            </w:pPr>
          </w:p>
          <w:p w:rsidRPr="008A3664" w:rsidR="0054051D" w:rsidP="008A3664" w:rsidRDefault="0054051D" w14:paraId="118C2924" w14:textId="77777777">
            <w:pPr>
              <w:jc w:val="center"/>
              <w:rPr>
                <w:rFonts w:cstheme="minorHAnsi"/>
                <w:sz w:val="20"/>
                <w:szCs w:val="20"/>
              </w:rPr>
            </w:pPr>
            <w:r w:rsidRPr="008A3664">
              <w:rPr>
                <w:rFonts w:ascii="Segoe UI Symbol" w:hAnsi="Segoe UI Symbol" w:cs="Segoe UI Symbol"/>
                <w:sz w:val="20"/>
                <w:szCs w:val="20"/>
              </w:rPr>
              <w:t>☐</w:t>
            </w:r>
            <w:r w:rsidRPr="008A3664">
              <w:rPr>
                <w:rFonts w:cstheme="minorHAnsi"/>
                <w:sz w:val="20"/>
                <w:szCs w:val="20"/>
              </w:rPr>
              <w:t xml:space="preserve"> </w:t>
            </w:r>
            <w:proofErr w:type="gramStart"/>
            <w:r w:rsidRPr="008A3664">
              <w:rPr>
                <w:rFonts w:cstheme="minorHAnsi"/>
                <w:sz w:val="20"/>
                <w:szCs w:val="20"/>
              </w:rPr>
              <w:t xml:space="preserve">Yes  </w:t>
            </w:r>
            <w:r w:rsidRPr="008A3664">
              <w:rPr>
                <w:rFonts w:ascii="Segoe UI Symbol" w:hAnsi="Segoe UI Symbol" w:cs="Segoe UI Symbol"/>
                <w:sz w:val="20"/>
                <w:szCs w:val="20"/>
              </w:rPr>
              <w:t>☐</w:t>
            </w:r>
            <w:proofErr w:type="gramEnd"/>
            <w:r w:rsidRPr="008A3664">
              <w:rPr>
                <w:rFonts w:cstheme="minorHAnsi"/>
                <w:sz w:val="20"/>
                <w:szCs w:val="20"/>
              </w:rPr>
              <w:t xml:space="preserve"> No</w:t>
            </w:r>
          </w:p>
          <w:p w:rsidRPr="008A3664" w:rsidR="0054051D" w:rsidP="008A3664" w:rsidRDefault="0054051D" w14:paraId="49130366" w14:textId="77777777">
            <w:pPr>
              <w:jc w:val="center"/>
              <w:rPr>
                <w:rFonts w:cstheme="minorHAnsi"/>
                <w:sz w:val="20"/>
                <w:szCs w:val="20"/>
              </w:rPr>
            </w:pPr>
          </w:p>
          <w:p w:rsidRPr="008A3664" w:rsidR="0054051D" w:rsidP="008A3664" w:rsidRDefault="0054051D" w14:paraId="7976382B" w14:textId="77777777">
            <w:pPr>
              <w:jc w:val="center"/>
              <w:rPr>
                <w:rFonts w:cstheme="minorHAnsi"/>
                <w:sz w:val="20"/>
                <w:szCs w:val="20"/>
              </w:rPr>
            </w:pPr>
          </w:p>
          <w:p w:rsidRPr="008A3664" w:rsidR="0054051D" w:rsidP="008A3664" w:rsidRDefault="0054051D" w14:paraId="4755BAD6" w14:textId="77777777">
            <w:pPr>
              <w:jc w:val="center"/>
              <w:rPr>
                <w:rFonts w:cstheme="minorHAnsi"/>
                <w:sz w:val="20"/>
                <w:szCs w:val="20"/>
              </w:rPr>
            </w:pPr>
          </w:p>
          <w:p w:rsidRPr="008A3664" w:rsidR="0054051D" w:rsidP="008A3664" w:rsidRDefault="0054051D" w14:paraId="3EED8F44" w14:textId="77777777">
            <w:pPr>
              <w:jc w:val="center"/>
              <w:rPr>
                <w:rFonts w:cstheme="minorHAnsi"/>
                <w:sz w:val="20"/>
                <w:szCs w:val="20"/>
              </w:rPr>
            </w:pPr>
          </w:p>
          <w:p w:rsidRPr="008A3664" w:rsidR="0054051D" w:rsidP="008A3664" w:rsidRDefault="0054051D" w14:paraId="3A9DF048" w14:textId="77777777">
            <w:pPr>
              <w:jc w:val="center"/>
              <w:rPr>
                <w:rFonts w:cstheme="minorHAnsi"/>
                <w:sz w:val="20"/>
                <w:szCs w:val="20"/>
              </w:rPr>
            </w:pPr>
          </w:p>
          <w:p w:rsidRPr="008A3664" w:rsidR="0054051D" w:rsidP="008A3664" w:rsidRDefault="0054051D" w14:paraId="5817C60F" w14:textId="77777777">
            <w:pPr>
              <w:jc w:val="center"/>
              <w:rPr>
                <w:rFonts w:cstheme="minorHAnsi"/>
                <w:sz w:val="20"/>
                <w:szCs w:val="20"/>
              </w:rPr>
            </w:pPr>
          </w:p>
          <w:p w:rsidRPr="008A3664" w:rsidR="0054051D" w:rsidP="008A3664" w:rsidRDefault="0054051D" w14:paraId="2316075E" w14:textId="77777777">
            <w:pPr>
              <w:jc w:val="center"/>
              <w:rPr>
                <w:rFonts w:cstheme="minorHAnsi"/>
              </w:rPr>
            </w:pPr>
            <w:r w:rsidRPr="008A3664">
              <w:rPr>
                <w:rFonts w:ascii="Segoe UI Symbol" w:hAnsi="Segoe UI Symbol" w:cs="Segoe UI Symbol"/>
                <w:sz w:val="20"/>
                <w:szCs w:val="20"/>
              </w:rPr>
              <w:t>☐</w:t>
            </w:r>
            <w:r w:rsidRPr="008A3664">
              <w:rPr>
                <w:rFonts w:cstheme="minorHAnsi"/>
                <w:sz w:val="20"/>
                <w:szCs w:val="20"/>
              </w:rPr>
              <w:t xml:space="preserve"> </w:t>
            </w:r>
            <w:proofErr w:type="gramStart"/>
            <w:r w:rsidRPr="008A3664">
              <w:rPr>
                <w:rFonts w:cstheme="minorHAnsi"/>
                <w:sz w:val="20"/>
                <w:szCs w:val="20"/>
              </w:rPr>
              <w:t xml:space="preserve">Yes  </w:t>
            </w:r>
            <w:r w:rsidRPr="008A3664">
              <w:rPr>
                <w:rFonts w:ascii="Segoe UI Symbol" w:hAnsi="Segoe UI Symbol" w:cs="Segoe UI Symbol"/>
                <w:sz w:val="20"/>
                <w:szCs w:val="20"/>
              </w:rPr>
              <w:t>☐</w:t>
            </w:r>
            <w:proofErr w:type="gramEnd"/>
            <w:r w:rsidRPr="008A3664">
              <w:rPr>
                <w:rFonts w:cstheme="minorHAnsi"/>
                <w:sz w:val="20"/>
                <w:szCs w:val="20"/>
              </w:rPr>
              <w:t xml:space="preserve"> No</w:t>
            </w:r>
          </w:p>
        </w:tc>
      </w:tr>
      <w:tr w:rsidRPr="008A3664" w:rsidR="008A3664" w:rsidTr="000E5D9B" w14:paraId="38978040" w14:textId="77777777">
        <w:trPr>
          <w:trHeight w:val="359"/>
        </w:trPr>
        <w:tc>
          <w:tcPr>
            <w:tcW w:w="9350" w:type="dxa"/>
            <w:gridSpan w:val="4"/>
          </w:tcPr>
          <w:p w:rsidRPr="008A3664" w:rsidR="008A3664" w:rsidRDefault="008A3664" w14:paraId="75FE51DD" w14:textId="77777777">
            <w:pPr>
              <w:rPr>
                <w:rFonts w:cstheme="minorHAnsi"/>
              </w:rPr>
            </w:pPr>
            <w:r w:rsidRPr="008A3664">
              <w:rPr>
                <w:rFonts w:cstheme="minorHAnsi"/>
                <w:color w:val="808080"/>
                <w:sz w:val="20"/>
                <w:szCs w:val="20"/>
              </w:rPr>
              <w:t>Click or tap here to enter text.</w:t>
            </w:r>
          </w:p>
        </w:tc>
      </w:tr>
      <w:tr w:rsidRPr="008A3664" w:rsidR="00745D67" w:rsidTr="00861C11" w14:paraId="545A999A" w14:textId="77777777">
        <w:trPr>
          <w:trHeight w:val="881"/>
        </w:trPr>
        <w:tc>
          <w:tcPr>
            <w:tcW w:w="7645" w:type="dxa"/>
            <w:gridSpan w:val="3"/>
          </w:tcPr>
          <w:p w:rsidRPr="008A3664" w:rsidR="00745D67" w:rsidP="00745D67" w:rsidRDefault="00745D67" w14:paraId="271FDF8F" w14:textId="77777777">
            <w:pPr>
              <w:pStyle w:val="ListParagraph"/>
              <w:numPr>
                <w:ilvl w:val="0"/>
                <w:numId w:val="1"/>
              </w:numPr>
              <w:rPr>
                <w:rFonts w:cstheme="minorHAnsi"/>
              </w:rPr>
            </w:pPr>
            <w:r w:rsidRPr="008A3664">
              <w:rPr>
                <w:rFonts w:cstheme="minorHAnsi"/>
              </w:rPr>
              <w:t>Is the claim of confidentiality intended to last less than 10 years? If yes, please indicate the number of years (between 1–10 years) or the specific date/occurrence after which the claim is withdrawn.</w:t>
            </w:r>
          </w:p>
        </w:tc>
        <w:tc>
          <w:tcPr>
            <w:tcW w:w="1705" w:type="dxa"/>
          </w:tcPr>
          <w:p w:rsidRPr="008A3664" w:rsidR="0054051D" w:rsidP="0054051D" w:rsidRDefault="0054051D" w14:paraId="0CD02F4B" w14:textId="77777777">
            <w:pPr>
              <w:jc w:val="center"/>
              <w:rPr>
                <w:rFonts w:cstheme="minorHAnsi"/>
                <w:sz w:val="20"/>
                <w:szCs w:val="20"/>
              </w:rPr>
            </w:pPr>
            <w:r w:rsidRPr="008A3664">
              <w:rPr>
                <w:rFonts w:ascii="Segoe UI Symbol" w:hAnsi="Segoe UI Symbol" w:cs="Segoe UI Symbol"/>
                <w:sz w:val="20"/>
                <w:szCs w:val="20"/>
              </w:rPr>
              <w:t>☐</w:t>
            </w:r>
            <w:r w:rsidRPr="008A3664">
              <w:rPr>
                <w:rFonts w:cstheme="minorHAnsi"/>
                <w:sz w:val="20"/>
                <w:szCs w:val="20"/>
              </w:rPr>
              <w:t xml:space="preserve"> Yes</w:t>
            </w:r>
          </w:p>
          <w:p w:rsidRPr="008A3664" w:rsidR="00745D67" w:rsidP="0054051D" w:rsidRDefault="0054051D" w14:paraId="29B30885" w14:textId="77777777">
            <w:pPr>
              <w:jc w:val="center"/>
              <w:rPr>
                <w:rFonts w:cstheme="minorHAnsi"/>
              </w:rPr>
            </w:pPr>
            <w:r w:rsidRPr="008A3664">
              <w:rPr>
                <w:rFonts w:ascii="Segoe UI Symbol" w:hAnsi="Segoe UI Symbol" w:cs="Segoe UI Symbol"/>
                <w:sz w:val="20"/>
                <w:szCs w:val="20"/>
              </w:rPr>
              <w:t>☐</w:t>
            </w:r>
            <w:r w:rsidRPr="008A3664">
              <w:rPr>
                <w:rFonts w:cstheme="minorHAnsi"/>
                <w:sz w:val="20"/>
                <w:szCs w:val="20"/>
              </w:rPr>
              <w:t xml:space="preserve"> No</w:t>
            </w:r>
          </w:p>
        </w:tc>
      </w:tr>
      <w:tr w:rsidRPr="008A3664" w:rsidR="008A3664" w:rsidTr="005E4F3E" w14:paraId="1223E332" w14:textId="77777777">
        <w:trPr>
          <w:trHeight w:val="350"/>
        </w:trPr>
        <w:tc>
          <w:tcPr>
            <w:tcW w:w="9350" w:type="dxa"/>
            <w:gridSpan w:val="4"/>
          </w:tcPr>
          <w:p w:rsidRPr="008A3664" w:rsidR="008A3664" w:rsidRDefault="008A3664" w14:paraId="32C38722" w14:textId="77777777">
            <w:pPr>
              <w:rPr>
                <w:rFonts w:cstheme="minorHAnsi"/>
              </w:rPr>
            </w:pPr>
            <w:r w:rsidRPr="008A3664">
              <w:rPr>
                <w:rFonts w:cstheme="minorHAnsi"/>
                <w:color w:val="808080"/>
                <w:sz w:val="20"/>
                <w:szCs w:val="20"/>
              </w:rPr>
              <w:t>Click or tap here to enter text.</w:t>
            </w:r>
          </w:p>
        </w:tc>
      </w:tr>
      <w:tr w:rsidRPr="008A3664" w:rsidR="00745D67" w:rsidTr="00861C11" w14:paraId="7C4EA6D4" w14:textId="77777777">
        <w:trPr>
          <w:trHeight w:val="1700"/>
        </w:trPr>
        <w:tc>
          <w:tcPr>
            <w:tcW w:w="7645" w:type="dxa"/>
            <w:gridSpan w:val="3"/>
          </w:tcPr>
          <w:p w:rsidRPr="008A3664" w:rsidR="00745D67" w:rsidP="00745D67" w:rsidRDefault="00745D67" w14:paraId="05CF9F5A" w14:textId="77777777">
            <w:pPr>
              <w:pStyle w:val="ListParagraph"/>
              <w:numPr>
                <w:ilvl w:val="0"/>
                <w:numId w:val="1"/>
              </w:numPr>
              <w:rPr>
                <w:rFonts w:cstheme="minorHAnsi"/>
              </w:rPr>
            </w:pPr>
            <w:r w:rsidRPr="008A3664">
              <w:rPr>
                <w:rFonts w:cstheme="minorHAnsi"/>
              </w:rPr>
              <w:t xml:space="preserve">Has EPA, another federal agency, or court </w:t>
            </w:r>
            <w:proofErr w:type="gramStart"/>
            <w:r w:rsidRPr="008A3664">
              <w:rPr>
                <w:rFonts w:cstheme="minorHAnsi"/>
              </w:rPr>
              <w:t>made</w:t>
            </w:r>
            <w:proofErr w:type="gramEnd"/>
            <w:r w:rsidRPr="008A3664">
              <w:rPr>
                <w:rFonts w:cstheme="minorHAnsi"/>
              </w:rPr>
              <w:t xml:space="preserve"> any confidentiality determination regarding information associated with this chemical substance? If yes, please provide the circumstances associated with the prior determination, whether the information was found to be entitled to confidential treatment, the entity that made the decision, and the date of the determination.</w:t>
            </w:r>
          </w:p>
        </w:tc>
        <w:tc>
          <w:tcPr>
            <w:tcW w:w="1705" w:type="dxa"/>
          </w:tcPr>
          <w:p w:rsidRPr="008A3664" w:rsidR="00745D67" w:rsidRDefault="00745D67" w14:paraId="0920FD4A" w14:textId="77777777">
            <w:pPr>
              <w:rPr>
                <w:rFonts w:cstheme="minorHAnsi"/>
              </w:rPr>
            </w:pPr>
          </w:p>
          <w:p w:rsidRPr="008A3664" w:rsidR="0054051D" w:rsidP="0054051D" w:rsidRDefault="0054051D" w14:paraId="51A1BF32" w14:textId="77777777">
            <w:pPr>
              <w:jc w:val="center"/>
              <w:rPr>
                <w:rFonts w:cstheme="minorHAnsi"/>
                <w:sz w:val="20"/>
                <w:szCs w:val="20"/>
              </w:rPr>
            </w:pPr>
            <w:r w:rsidRPr="008A3664">
              <w:rPr>
                <w:rFonts w:ascii="Segoe UI Symbol" w:hAnsi="Segoe UI Symbol" w:cs="Segoe UI Symbol"/>
                <w:sz w:val="20"/>
                <w:szCs w:val="20"/>
              </w:rPr>
              <w:t>☐</w:t>
            </w:r>
            <w:r w:rsidRPr="008A3664">
              <w:rPr>
                <w:rFonts w:cstheme="minorHAnsi"/>
                <w:sz w:val="20"/>
                <w:szCs w:val="20"/>
              </w:rPr>
              <w:t xml:space="preserve"> Yes</w:t>
            </w:r>
          </w:p>
          <w:p w:rsidRPr="008A3664" w:rsidR="0054051D" w:rsidP="0054051D" w:rsidRDefault="0054051D" w14:paraId="4530CDA9" w14:textId="77777777">
            <w:pPr>
              <w:jc w:val="center"/>
              <w:rPr>
                <w:rFonts w:cstheme="minorHAnsi"/>
              </w:rPr>
            </w:pPr>
            <w:r w:rsidRPr="008A3664">
              <w:rPr>
                <w:rFonts w:ascii="Segoe UI Symbol" w:hAnsi="Segoe UI Symbol" w:cs="Segoe UI Symbol"/>
                <w:sz w:val="20"/>
                <w:szCs w:val="20"/>
              </w:rPr>
              <w:t>☐</w:t>
            </w:r>
            <w:r w:rsidRPr="008A3664">
              <w:rPr>
                <w:rFonts w:cstheme="minorHAnsi"/>
                <w:sz w:val="20"/>
                <w:szCs w:val="20"/>
              </w:rPr>
              <w:t xml:space="preserve"> No</w:t>
            </w:r>
          </w:p>
        </w:tc>
      </w:tr>
      <w:tr w:rsidRPr="008A3664" w:rsidR="00861C11" w:rsidTr="00861C11" w14:paraId="2546AD43" w14:textId="77777777">
        <w:trPr>
          <w:trHeight w:val="350"/>
        </w:trPr>
        <w:tc>
          <w:tcPr>
            <w:tcW w:w="9350" w:type="dxa"/>
            <w:gridSpan w:val="4"/>
          </w:tcPr>
          <w:p w:rsidRPr="008A3664" w:rsidR="00861C11" w:rsidRDefault="00861C11" w14:paraId="70631C6E" w14:textId="77777777">
            <w:pPr>
              <w:rPr>
                <w:rFonts w:cstheme="minorHAnsi"/>
              </w:rPr>
            </w:pPr>
            <w:r w:rsidRPr="008A3664">
              <w:rPr>
                <w:rFonts w:cstheme="minorHAnsi"/>
                <w:color w:val="808080"/>
                <w:sz w:val="20"/>
                <w:szCs w:val="20"/>
              </w:rPr>
              <w:t>Click or tap here to enter text.</w:t>
            </w:r>
          </w:p>
        </w:tc>
      </w:tr>
      <w:tr w:rsidRPr="008A3664" w:rsidR="00745D67" w:rsidTr="00861C11" w14:paraId="1BBA1486" w14:textId="77777777">
        <w:trPr>
          <w:trHeight w:val="1961"/>
        </w:trPr>
        <w:tc>
          <w:tcPr>
            <w:tcW w:w="7645" w:type="dxa"/>
            <w:gridSpan w:val="3"/>
          </w:tcPr>
          <w:p w:rsidRPr="008A3664" w:rsidR="00745D67" w:rsidP="00745D67" w:rsidRDefault="00745D67" w14:paraId="70DF9DED" w14:textId="77777777">
            <w:pPr>
              <w:pStyle w:val="ListParagraph"/>
              <w:numPr>
                <w:ilvl w:val="0"/>
                <w:numId w:val="1"/>
              </w:numPr>
              <w:rPr>
                <w:rFonts w:cstheme="minorHAnsi"/>
              </w:rPr>
            </w:pPr>
            <w:r w:rsidRPr="008A3664">
              <w:rPr>
                <w:rFonts w:cstheme="minorHAnsi"/>
              </w:rPr>
              <w:t>Is the confidential chemical substance publicly known (including by your competitors) to have ever been offered for commercial distribution in the United States? If yes, please explain why the specific chemical identity should still be afforded confidential status (e.g., the chemical substance is publicly known only as being distributed in commerce for research and development purposes, but no other information about the current commercial distribution of the chemical substance in the United States is publicly available).</w:t>
            </w:r>
          </w:p>
        </w:tc>
        <w:tc>
          <w:tcPr>
            <w:tcW w:w="1705" w:type="dxa"/>
          </w:tcPr>
          <w:p w:rsidRPr="008A3664" w:rsidR="00745D67" w:rsidRDefault="00745D67" w14:paraId="4DBA6DC1" w14:textId="77777777">
            <w:pPr>
              <w:rPr>
                <w:rFonts w:cstheme="minorHAnsi"/>
              </w:rPr>
            </w:pPr>
          </w:p>
          <w:p w:rsidRPr="008A3664" w:rsidR="0054051D" w:rsidP="0054051D" w:rsidRDefault="0054051D" w14:paraId="04116B3F" w14:textId="77777777">
            <w:pPr>
              <w:jc w:val="center"/>
              <w:rPr>
                <w:rFonts w:cstheme="minorHAnsi"/>
                <w:sz w:val="20"/>
                <w:szCs w:val="20"/>
              </w:rPr>
            </w:pPr>
            <w:r w:rsidRPr="008A3664">
              <w:rPr>
                <w:rFonts w:ascii="Segoe UI Symbol" w:hAnsi="Segoe UI Symbol" w:cs="Segoe UI Symbol"/>
                <w:sz w:val="20"/>
                <w:szCs w:val="20"/>
              </w:rPr>
              <w:t>☐</w:t>
            </w:r>
            <w:r w:rsidRPr="008A3664">
              <w:rPr>
                <w:rFonts w:cstheme="minorHAnsi"/>
                <w:sz w:val="20"/>
                <w:szCs w:val="20"/>
              </w:rPr>
              <w:t xml:space="preserve"> Yes</w:t>
            </w:r>
          </w:p>
          <w:p w:rsidRPr="008A3664" w:rsidR="0054051D" w:rsidP="0054051D" w:rsidRDefault="0054051D" w14:paraId="2B4BF31B" w14:textId="77777777">
            <w:pPr>
              <w:jc w:val="center"/>
              <w:rPr>
                <w:rFonts w:cstheme="minorHAnsi"/>
                <w:b/>
              </w:rPr>
            </w:pPr>
            <w:r w:rsidRPr="008A3664">
              <w:rPr>
                <w:rFonts w:ascii="Segoe UI Symbol" w:hAnsi="Segoe UI Symbol" w:cs="Segoe UI Symbol"/>
                <w:sz w:val="20"/>
                <w:szCs w:val="20"/>
              </w:rPr>
              <w:t>☐</w:t>
            </w:r>
            <w:r w:rsidRPr="008A3664">
              <w:rPr>
                <w:rFonts w:cstheme="minorHAnsi"/>
                <w:sz w:val="20"/>
                <w:szCs w:val="20"/>
              </w:rPr>
              <w:t xml:space="preserve"> No</w:t>
            </w:r>
          </w:p>
        </w:tc>
      </w:tr>
      <w:tr w:rsidRPr="008A3664" w:rsidR="008A3664" w:rsidTr="00BF40B8" w14:paraId="6740F86A" w14:textId="77777777">
        <w:trPr>
          <w:trHeight w:val="359"/>
        </w:trPr>
        <w:tc>
          <w:tcPr>
            <w:tcW w:w="9350" w:type="dxa"/>
            <w:gridSpan w:val="4"/>
          </w:tcPr>
          <w:p w:rsidRPr="008A3664" w:rsidR="008A3664" w:rsidRDefault="008A3664" w14:paraId="4CB2179E" w14:textId="77777777">
            <w:pPr>
              <w:rPr>
                <w:rFonts w:cstheme="minorHAnsi"/>
              </w:rPr>
            </w:pPr>
            <w:r w:rsidRPr="008A3664">
              <w:rPr>
                <w:rFonts w:cstheme="minorHAnsi"/>
                <w:color w:val="808080"/>
                <w:sz w:val="20"/>
                <w:szCs w:val="20"/>
              </w:rPr>
              <w:t>Click or tap here to enter text.</w:t>
            </w:r>
          </w:p>
        </w:tc>
      </w:tr>
      <w:tr w:rsidRPr="008A3664" w:rsidR="00745D67" w:rsidTr="00861C11" w14:paraId="13458FC9" w14:textId="77777777">
        <w:trPr>
          <w:trHeight w:val="1169"/>
        </w:trPr>
        <w:tc>
          <w:tcPr>
            <w:tcW w:w="7645" w:type="dxa"/>
            <w:gridSpan w:val="3"/>
          </w:tcPr>
          <w:p w:rsidRPr="008A3664" w:rsidR="00745D67" w:rsidP="00745D67" w:rsidRDefault="00861C11" w14:paraId="4286E98D" w14:textId="6182C65B">
            <w:pPr>
              <w:pStyle w:val="ListParagraph"/>
              <w:numPr>
                <w:ilvl w:val="0"/>
                <w:numId w:val="1"/>
              </w:numPr>
              <w:rPr>
                <w:rFonts w:cstheme="minorHAnsi"/>
              </w:rPr>
            </w:pPr>
            <w:r w:rsidRPr="008A3664">
              <w:rPr>
                <w:rFonts w:cstheme="minorHAnsi"/>
              </w:rPr>
              <w:t xml:space="preserve">Does this particular chemical substance leave the site of manufacture (including import) or processing in any form, e.g., as a product, effluent, </w:t>
            </w:r>
            <w:r w:rsidR="00521F3E">
              <w:rPr>
                <w:rFonts w:cstheme="minorHAnsi"/>
              </w:rPr>
              <w:t xml:space="preserve">or </w:t>
            </w:r>
            <w:r w:rsidRPr="008A3664">
              <w:rPr>
                <w:rFonts w:cstheme="minorHAnsi"/>
              </w:rPr>
              <w:t>emission? If yes, please explain what measures have been taken, if any, to guard against the discovery of its identity.</w:t>
            </w:r>
          </w:p>
        </w:tc>
        <w:tc>
          <w:tcPr>
            <w:tcW w:w="1705" w:type="dxa"/>
          </w:tcPr>
          <w:p w:rsidRPr="008A3664" w:rsidR="00745D67" w:rsidRDefault="00745D67" w14:paraId="4CBAA767" w14:textId="77777777">
            <w:pPr>
              <w:rPr>
                <w:rFonts w:cstheme="minorHAnsi"/>
              </w:rPr>
            </w:pPr>
          </w:p>
          <w:p w:rsidRPr="008A3664" w:rsidR="0054051D" w:rsidP="0054051D" w:rsidRDefault="0054051D" w14:paraId="2FB50AD0" w14:textId="77777777">
            <w:pPr>
              <w:jc w:val="center"/>
              <w:rPr>
                <w:rFonts w:cstheme="minorHAnsi"/>
                <w:sz w:val="20"/>
                <w:szCs w:val="20"/>
              </w:rPr>
            </w:pPr>
            <w:r w:rsidRPr="008A3664">
              <w:rPr>
                <w:rFonts w:ascii="Segoe UI Symbol" w:hAnsi="Segoe UI Symbol" w:cs="Segoe UI Symbol"/>
                <w:sz w:val="20"/>
                <w:szCs w:val="20"/>
              </w:rPr>
              <w:t>☐</w:t>
            </w:r>
            <w:r w:rsidRPr="008A3664">
              <w:rPr>
                <w:rFonts w:cstheme="minorHAnsi"/>
                <w:sz w:val="20"/>
                <w:szCs w:val="20"/>
              </w:rPr>
              <w:t xml:space="preserve"> Yes</w:t>
            </w:r>
          </w:p>
          <w:p w:rsidRPr="008A3664" w:rsidR="0054051D" w:rsidP="0054051D" w:rsidRDefault="0054051D" w14:paraId="4F6C92B8" w14:textId="77777777">
            <w:pPr>
              <w:jc w:val="center"/>
              <w:rPr>
                <w:rFonts w:cstheme="minorHAnsi"/>
                <w:b/>
              </w:rPr>
            </w:pPr>
            <w:r w:rsidRPr="008A3664">
              <w:rPr>
                <w:rFonts w:ascii="Segoe UI Symbol" w:hAnsi="Segoe UI Symbol" w:cs="Segoe UI Symbol"/>
                <w:sz w:val="20"/>
                <w:szCs w:val="20"/>
              </w:rPr>
              <w:t>☐</w:t>
            </w:r>
            <w:r w:rsidRPr="008A3664">
              <w:rPr>
                <w:rFonts w:cstheme="minorHAnsi"/>
                <w:sz w:val="20"/>
                <w:szCs w:val="20"/>
              </w:rPr>
              <w:t xml:space="preserve"> No</w:t>
            </w:r>
          </w:p>
        </w:tc>
      </w:tr>
      <w:tr w:rsidRPr="008A3664" w:rsidR="008A3664" w:rsidTr="009A389F" w14:paraId="05B380A7" w14:textId="77777777">
        <w:trPr>
          <w:trHeight w:val="332"/>
        </w:trPr>
        <w:tc>
          <w:tcPr>
            <w:tcW w:w="9350" w:type="dxa"/>
            <w:gridSpan w:val="4"/>
          </w:tcPr>
          <w:p w:rsidRPr="008A3664" w:rsidR="008A3664" w:rsidRDefault="008A3664" w14:paraId="6EA9DDEB" w14:textId="77777777">
            <w:pPr>
              <w:rPr>
                <w:rFonts w:cstheme="minorHAnsi"/>
              </w:rPr>
            </w:pPr>
            <w:r w:rsidRPr="008A3664">
              <w:rPr>
                <w:rFonts w:cstheme="minorHAnsi"/>
                <w:color w:val="808080"/>
                <w:sz w:val="20"/>
                <w:szCs w:val="20"/>
              </w:rPr>
              <w:t>Click or tap here to enter text.</w:t>
            </w:r>
          </w:p>
        </w:tc>
      </w:tr>
      <w:tr w:rsidRPr="008A3664" w:rsidR="00745D67" w:rsidTr="00861C11" w14:paraId="764633FF" w14:textId="77777777">
        <w:trPr>
          <w:trHeight w:val="1439"/>
        </w:trPr>
        <w:tc>
          <w:tcPr>
            <w:tcW w:w="7645" w:type="dxa"/>
            <w:gridSpan w:val="3"/>
          </w:tcPr>
          <w:p w:rsidRPr="008A3664" w:rsidR="00745D67" w:rsidP="00745D67" w:rsidRDefault="00861C11" w14:paraId="525B38F2" w14:textId="15F90353">
            <w:pPr>
              <w:pStyle w:val="ListParagraph"/>
              <w:numPr>
                <w:ilvl w:val="0"/>
                <w:numId w:val="1"/>
              </w:numPr>
              <w:rPr>
                <w:rFonts w:cstheme="minorHAnsi"/>
              </w:rPr>
            </w:pPr>
            <w:r w:rsidRPr="008A3664">
              <w:rPr>
                <w:rFonts w:cstheme="minorHAnsi"/>
              </w:rPr>
              <w:t xml:space="preserve">If the chemical substance leaves the site in a form that is available to the public or your competitors, can the chemical identity be readily discovered by analysis of the substance (e.g., product, effluent, </w:t>
            </w:r>
            <w:r w:rsidR="00A94ECE">
              <w:rPr>
                <w:rFonts w:cstheme="minorHAnsi"/>
              </w:rPr>
              <w:t xml:space="preserve">or </w:t>
            </w:r>
            <w:r w:rsidRPr="008A3664">
              <w:rPr>
                <w:rFonts w:cstheme="minorHAnsi"/>
              </w:rPr>
              <w:t>emission), in light of existing technologies and any costs, difficulties, or limitations associated with such technologies? Please explain why or why not.</w:t>
            </w:r>
          </w:p>
        </w:tc>
        <w:tc>
          <w:tcPr>
            <w:tcW w:w="1705" w:type="dxa"/>
          </w:tcPr>
          <w:p w:rsidRPr="008A3664" w:rsidR="00745D67" w:rsidRDefault="00745D67" w14:paraId="10A47130" w14:textId="77777777">
            <w:pPr>
              <w:rPr>
                <w:rFonts w:cstheme="minorHAnsi"/>
              </w:rPr>
            </w:pPr>
          </w:p>
          <w:p w:rsidRPr="008A3664" w:rsidR="0054051D" w:rsidP="0054051D" w:rsidRDefault="0054051D" w14:paraId="0F96E6AD" w14:textId="77777777">
            <w:pPr>
              <w:jc w:val="center"/>
              <w:rPr>
                <w:rFonts w:cstheme="minorHAnsi"/>
                <w:sz w:val="20"/>
                <w:szCs w:val="20"/>
              </w:rPr>
            </w:pPr>
            <w:r w:rsidRPr="008A3664">
              <w:rPr>
                <w:rFonts w:ascii="Segoe UI Symbol" w:hAnsi="Segoe UI Symbol" w:cs="Segoe UI Symbol"/>
                <w:sz w:val="20"/>
                <w:szCs w:val="20"/>
              </w:rPr>
              <w:t>☐</w:t>
            </w:r>
            <w:r w:rsidRPr="008A3664">
              <w:rPr>
                <w:rFonts w:cstheme="minorHAnsi"/>
                <w:sz w:val="20"/>
                <w:szCs w:val="20"/>
              </w:rPr>
              <w:t xml:space="preserve"> Yes</w:t>
            </w:r>
          </w:p>
          <w:p w:rsidRPr="008A3664" w:rsidR="0054051D" w:rsidP="0054051D" w:rsidRDefault="0054051D" w14:paraId="2B1C4315" w14:textId="77777777">
            <w:pPr>
              <w:jc w:val="center"/>
              <w:rPr>
                <w:rFonts w:cstheme="minorHAnsi"/>
              </w:rPr>
            </w:pPr>
            <w:r w:rsidRPr="008A3664">
              <w:rPr>
                <w:rFonts w:ascii="Segoe UI Symbol" w:hAnsi="Segoe UI Symbol" w:cs="Segoe UI Symbol"/>
                <w:sz w:val="20"/>
                <w:szCs w:val="20"/>
              </w:rPr>
              <w:t>☐</w:t>
            </w:r>
            <w:r w:rsidRPr="008A3664">
              <w:rPr>
                <w:rFonts w:cstheme="minorHAnsi"/>
                <w:sz w:val="20"/>
                <w:szCs w:val="20"/>
              </w:rPr>
              <w:t xml:space="preserve"> No</w:t>
            </w:r>
          </w:p>
        </w:tc>
      </w:tr>
      <w:tr w:rsidRPr="008A3664" w:rsidR="008A3664" w:rsidTr="00063023" w14:paraId="55E6C389" w14:textId="77777777">
        <w:trPr>
          <w:trHeight w:val="341"/>
        </w:trPr>
        <w:tc>
          <w:tcPr>
            <w:tcW w:w="9350" w:type="dxa"/>
            <w:gridSpan w:val="4"/>
          </w:tcPr>
          <w:p w:rsidRPr="008A3664" w:rsidR="008A3664" w:rsidRDefault="008A3664" w14:paraId="7E45C6C1" w14:textId="77777777">
            <w:pPr>
              <w:rPr>
                <w:rFonts w:cstheme="minorHAnsi"/>
              </w:rPr>
            </w:pPr>
            <w:r w:rsidRPr="008A3664">
              <w:rPr>
                <w:rFonts w:cstheme="minorHAnsi"/>
                <w:color w:val="808080"/>
                <w:sz w:val="20"/>
                <w:szCs w:val="20"/>
              </w:rPr>
              <w:t>Click or tap here to enter text.</w:t>
            </w:r>
          </w:p>
        </w:tc>
      </w:tr>
      <w:tr w:rsidRPr="008A3664" w:rsidR="008A3664" w:rsidTr="00257F44" w14:paraId="3B17E495" w14:textId="77777777">
        <w:trPr>
          <w:trHeight w:val="341"/>
        </w:trPr>
        <w:tc>
          <w:tcPr>
            <w:tcW w:w="9350" w:type="dxa"/>
            <w:gridSpan w:val="4"/>
          </w:tcPr>
          <w:p w:rsidRPr="008A3664" w:rsidR="008A3664" w:rsidP="008A3664" w:rsidRDefault="008A3664" w14:paraId="10E84E7E" w14:textId="2DB7E4F5">
            <w:pPr>
              <w:pStyle w:val="Default"/>
              <w:rPr>
                <w:rFonts w:asciiTheme="minorHAnsi" w:hAnsiTheme="minorHAnsi" w:cstheme="minorHAnsi"/>
                <w:sz w:val="20"/>
                <w:szCs w:val="20"/>
              </w:rPr>
            </w:pPr>
            <w:r w:rsidRPr="008A3664">
              <w:rPr>
                <w:rFonts w:asciiTheme="minorHAnsi" w:hAnsiTheme="minorHAnsi" w:cstheme="minorHAnsi"/>
                <w:b/>
                <w:bCs/>
                <w:sz w:val="20"/>
                <w:szCs w:val="20"/>
              </w:rPr>
              <w:lastRenderedPageBreak/>
              <w:t xml:space="preserve">CERTIFICATION </w:t>
            </w:r>
          </w:p>
        </w:tc>
      </w:tr>
      <w:tr w:rsidRPr="008A3664" w:rsidR="008A3664" w:rsidTr="00BE3A67" w14:paraId="4D953E7D" w14:textId="77777777">
        <w:trPr>
          <w:trHeight w:val="341"/>
        </w:trPr>
        <w:tc>
          <w:tcPr>
            <w:tcW w:w="9350" w:type="dxa"/>
            <w:gridSpan w:val="4"/>
          </w:tcPr>
          <w:p w:rsidRPr="008A3664" w:rsidR="008A3664" w:rsidP="008A3664" w:rsidRDefault="008A3664" w14:paraId="1EA8F36F" w14:textId="77777777">
            <w:pPr>
              <w:pStyle w:val="Default"/>
              <w:rPr>
                <w:rFonts w:asciiTheme="minorHAnsi" w:hAnsiTheme="minorHAnsi" w:cstheme="minorHAnsi"/>
                <w:sz w:val="20"/>
                <w:szCs w:val="20"/>
              </w:rPr>
            </w:pPr>
            <w:r w:rsidRPr="008A3664">
              <w:rPr>
                <w:rFonts w:asciiTheme="minorHAnsi" w:hAnsiTheme="minorHAnsi" w:cstheme="minorHAnsi"/>
                <w:sz w:val="20"/>
                <w:szCs w:val="20"/>
              </w:rPr>
              <w:t xml:space="preserve">I certify that all claims for confidentiality made or sought to be maintained with this submission are true and correct, and all information submitted herein to substantiate such claims is true and correct. I further certify that it is true and correct that: </w:t>
            </w:r>
          </w:p>
          <w:p w:rsidRPr="008A3664" w:rsidR="008A3664" w:rsidP="008A3664" w:rsidRDefault="008A3664" w14:paraId="528FB1DB" w14:textId="77777777">
            <w:pPr>
              <w:pStyle w:val="Default"/>
              <w:rPr>
                <w:rFonts w:asciiTheme="minorHAnsi" w:hAnsiTheme="minorHAnsi" w:cstheme="minorHAnsi"/>
                <w:sz w:val="20"/>
                <w:szCs w:val="20"/>
              </w:rPr>
            </w:pPr>
          </w:p>
          <w:p w:rsidRPr="008A3664" w:rsidR="008A3664" w:rsidP="008A3664" w:rsidRDefault="008A3664" w14:paraId="6DA6F1CD" w14:textId="77777777">
            <w:pPr>
              <w:pStyle w:val="Default"/>
              <w:rPr>
                <w:rFonts w:asciiTheme="minorHAnsi" w:hAnsiTheme="minorHAnsi" w:cstheme="minorHAnsi"/>
                <w:sz w:val="20"/>
                <w:szCs w:val="20"/>
              </w:rPr>
            </w:pPr>
            <w:r w:rsidRPr="008A3664">
              <w:rPr>
                <w:rFonts w:asciiTheme="minorHAnsi" w:hAnsiTheme="minorHAnsi" w:cstheme="minorHAnsi"/>
                <w:sz w:val="20"/>
                <w:szCs w:val="20"/>
              </w:rPr>
              <w:t xml:space="preserve">(i) My company has taken reasonable measures to protect the confidentiality of the information; </w:t>
            </w:r>
          </w:p>
          <w:p w:rsidRPr="008A3664" w:rsidR="008A3664" w:rsidP="008A3664" w:rsidRDefault="008A3664" w14:paraId="38973E1C" w14:textId="77777777">
            <w:pPr>
              <w:pStyle w:val="Default"/>
              <w:rPr>
                <w:rFonts w:asciiTheme="minorHAnsi" w:hAnsiTheme="minorHAnsi" w:cstheme="minorHAnsi"/>
                <w:sz w:val="20"/>
                <w:szCs w:val="20"/>
              </w:rPr>
            </w:pPr>
          </w:p>
          <w:p w:rsidRPr="008A3664" w:rsidR="008A3664" w:rsidP="008A3664" w:rsidRDefault="008A3664" w14:paraId="1D367CBC" w14:textId="77777777">
            <w:pPr>
              <w:pStyle w:val="Default"/>
              <w:rPr>
                <w:rFonts w:asciiTheme="minorHAnsi" w:hAnsiTheme="minorHAnsi" w:cstheme="minorHAnsi"/>
                <w:sz w:val="20"/>
                <w:szCs w:val="20"/>
              </w:rPr>
            </w:pPr>
            <w:r w:rsidRPr="008A3664">
              <w:rPr>
                <w:rFonts w:asciiTheme="minorHAnsi" w:hAnsiTheme="minorHAnsi" w:cstheme="minorHAnsi"/>
                <w:sz w:val="20"/>
                <w:szCs w:val="20"/>
              </w:rPr>
              <w:t xml:space="preserve">(ii) I have determined that the information is not required to be disclosed or otherwise made available to the public under any other Federal law; </w:t>
            </w:r>
          </w:p>
          <w:p w:rsidRPr="008A3664" w:rsidR="008A3664" w:rsidP="008A3664" w:rsidRDefault="008A3664" w14:paraId="4E5BF37D" w14:textId="77777777">
            <w:pPr>
              <w:pStyle w:val="Default"/>
              <w:rPr>
                <w:rFonts w:asciiTheme="minorHAnsi" w:hAnsiTheme="minorHAnsi" w:cstheme="minorHAnsi"/>
                <w:sz w:val="20"/>
                <w:szCs w:val="20"/>
              </w:rPr>
            </w:pPr>
          </w:p>
          <w:p w:rsidRPr="008A3664" w:rsidR="008A3664" w:rsidP="008A3664" w:rsidRDefault="008A3664" w14:paraId="3898EF48" w14:textId="77777777">
            <w:pPr>
              <w:pStyle w:val="Default"/>
              <w:rPr>
                <w:rFonts w:asciiTheme="minorHAnsi" w:hAnsiTheme="minorHAnsi" w:cstheme="minorHAnsi"/>
                <w:sz w:val="20"/>
                <w:szCs w:val="20"/>
              </w:rPr>
            </w:pPr>
            <w:r w:rsidRPr="008A3664">
              <w:rPr>
                <w:rFonts w:asciiTheme="minorHAnsi" w:hAnsiTheme="minorHAnsi" w:cstheme="minorHAnsi"/>
                <w:sz w:val="20"/>
                <w:szCs w:val="20"/>
              </w:rPr>
              <w:t xml:space="preserve">(iii) I have a reasonable basis to conclude that disclosure of the information is likely to cause substantial harm to the competitive position of my company; and </w:t>
            </w:r>
          </w:p>
          <w:p w:rsidRPr="008A3664" w:rsidR="008A3664" w:rsidP="008A3664" w:rsidRDefault="008A3664" w14:paraId="5E207412" w14:textId="77777777">
            <w:pPr>
              <w:pStyle w:val="Default"/>
              <w:rPr>
                <w:rFonts w:asciiTheme="minorHAnsi" w:hAnsiTheme="minorHAnsi" w:cstheme="minorHAnsi"/>
                <w:sz w:val="20"/>
                <w:szCs w:val="20"/>
              </w:rPr>
            </w:pPr>
          </w:p>
          <w:p w:rsidRPr="008A3664" w:rsidR="008A3664" w:rsidP="008A3664" w:rsidRDefault="008A3664" w14:paraId="1E11CB5B" w14:textId="77777777">
            <w:pPr>
              <w:pStyle w:val="Default"/>
              <w:rPr>
                <w:rFonts w:asciiTheme="minorHAnsi" w:hAnsiTheme="minorHAnsi" w:cstheme="minorHAnsi"/>
                <w:sz w:val="20"/>
                <w:szCs w:val="20"/>
              </w:rPr>
            </w:pPr>
            <w:r w:rsidRPr="008A3664">
              <w:rPr>
                <w:rFonts w:asciiTheme="minorHAnsi" w:hAnsiTheme="minorHAnsi" w:cstheme="minorHAnsi"/>
                <w:sz w:val="20"/>
                <w:szCs w:val="20"/>
              </w:rPr>
              <w:t xml:space="preserve">(iv) I have a reasonable basis to believe that the information is not readily discoverable through reverse engineering. </w:t>
            </w:r>
          </w:p>
          <w:p w:rsidRPr="008A3664" w:rsidR="008A3664" w:rsidP="008A3664" w:rsidRDefault="008A3664" w14:paraId="2BB31C5B" w14:textId="77777777">
            <w:pPr>
              <w:pStyle w:val="Default"/>
              <w:rPr>
                <w:rFonts w:asciiTheme="minorHAnsi" w:hAnsiTheme="minorHAnsi" w:cstheme="minorHAnsi"/>
                <w:sz w:val="20"/>
                <w:szCs w:val="20"/>
              </w:rPr>
            </w:pPr>
          </w:p>
          <w:p w:rsidRPr="008A3664" w:rsidR="008A3664" w:rsidP="008A3664" w:rsidRDefault="008A3664" w14:paraId="11538EAD" w14:textId="77777777">
            <w:pPr>
              <w:rPr>
                <w:rFonts w:cstheme="minorHAnsi"/>
              </w:rPr>
            </w:pPr>
            <w:r w:rsidRPr="008A3664">
              <w:rPr>
                <w:rFonts w:cstheme="minorHAnsi"/>
                <w:sz w:val="20"/>
                <w:szCs w:val="20"/>
              </w:rPr>
              <w:t xml:space="preserve">Any knowing and willful misrepresentation is subject to criminal penalty pursuant to 18 U.S.C. § 1001. </w:t>
            </w:r>
          </w:p>
        </w:tc>
      </w:tr>
      <w:tr w:rsidRPr="008A3664" w:rsidR="008A3664" w:rsidTr="00F25F6C" w14:paraId="73E58493" w14:textId="77777777">
        <w:trPr>
          <w:trHeight w:val="413"/>
        </w:trPr>
        <w:tc>
          <w:tcPr>
            <w:tcW w:w="2965" w:type="dxa"/>
          </w:tcPr>
          <w:p w:rsidRPr="008A3664" w:rsidR="008A3664" w:rsidP="008A3664" w:rsidRDefault="008A3664" w14:paraId="718B31BA" w14:textId="77777777">
            <w:pPr>
              <w:pStyle w:val="Default"/>
              <w:rPr>
                <w:rFonts w:asciiTheme="minorHAnsi" w:hAnsiTheme="minorHAnsi" w:cstheme="minorHAnsi"/>
                <w:sz w:val="20"/>
                <w:szCs w:val="20"/>
              </w:rPr>
            </w:pPr>
            <w:r w:rsidRPr="008A3664">
              <w:rPr>
                <w:rFonts w:asciiTheme="minorHAnsi" w:hAnsiTheme="minorHAnsi" w:cstheme="minorHAnsi"/>
                <w:sz w:val="20"/>
                <w:szCs w:val="20"/>
              </w:rPr>
              <w:t xml:space="preserve">Signature of authorized official </w:t>
            </w:r>
          </w:p>
        </w:tc>
        <w:tc>
          <w:tcPr>
            <w:tcW w:w="2970" w:type="dxa"/>
          </w:tcPr>
          <w:p w:rsidRPr="008A3664" w:rsidR="008A3664" w:rsidP="00861C11" w:rsidRDefault="008A3664" w14:paraId="03FF9121" w14:textId="77777777">
            <w:pPr>
              <w:rPr>
                <w:rFonts w:cstheme="minorHAnsi"/>
                <w:color w:val="808080"/>
                <w:sz w:val="20"/>
                <w:szCs w:val="20"/>
              </w:rPr>
            </w:pPr>
          </w:p>
        </w:tc>
        <w:tc>
          <w:tcPr>
            <w:tcW w:w="1710" w:type="dxa"/>
          </w:tcPr>
          <w:p w:rsidRPr="008A3664" w:rsidR="008A3664" w:rsidP="00861C11" w:rsidRDefault="008A3664" w14:paraId="7E6F4978" w14:textId="77777777">
            <w:pPr>
              <w:rPr>
                <w:rFonts w:cstheme="minorHAnsi"/>
                <w:sz w:val="20"/>
                <w:szCs w:val="20"/>
              </w:rPr>
            </w:pPr>
            <w:r w:rsidRPr="008A3664">
              <w:rPr>
                <w:rFonts w:cstheme="minorHAnsi"/>
                <w:sz w:val="20"/>
                <w:szCs w:val="20"/>
              </w:rPr>
              <w:t>Date</w:t>
            </w:r>
          </w:p>
        </w:tc>
        <w:tc>
          <w:tcPr>
            <w:tcW w:w="1705" w:type="dxa"/>
          </w:tcPr>
          <w:p w:rsidRPr="008A3664" w:rsidR="008A3664" w:rsidRDefault="008A3664" w14:paraId="0E62806D" w14:textId="77777777">
            <w:pPr>
              <w:rPr>
                <w:rFonts w:cstheme="minorHAnsi"/>
              </w:rPr>
            </w:pPr>
          </w:p>
        </w:tc>
      </w:tr>
    </w:tbl>
    <w:p w:rsidR="00CE177F" w:rsidP="00845A1C" w:rsidRDefault="00CE177F" w14:paraId="471BF755" w14:textId="02D74800">
      <w:pPr>
        <w:rPr>
          <w:rFonts w:cstheme="minorHAnsi"/>
        </w:rPr>
      </w:pPr>
    </w:p>
    <w:p w:rsidRPr="009B74FD" w:rsidR="000063F5" w:rsidP="00845A1C" w:rsidRDefault="000063F5" w14:paraId="17F1D5EF" w14:textId="33A8F291">
      <w:pPr>
        <w:rPr>
          <w:rFonts w:cstheme="minorHAnsi"/>
        </w:rPr>
      </w:pPr>
    </w:p>
    <w:p w:rsidRPr="009B74FD" w:rsidR="000063F5" w:rsidP="000063F5" w:rsidRDefault="000063F5" w14:paraId="6E4F1E46" w14:textId="2E506671">
      <w:pPr>
        <w:pStyle w:val="ListParagraph"/>
        <w:ind w:left="0"/>
        <w:rPr>
          <w:rFonts w:ascii="Calibri" w:hAnsi="Calibri" w:cs="Calibri"/>
        </w:rPr>
      </w:pPr>
      <w:r w:rsidRPr="009B74FD">
        <w:rPr>
          <w:rFonts w:cstheme="minorHAnsi"/>
          <w:sz w:val="16"/>
          <w:szCs w:val="16"/>
        </w:rPr>
        <w:t>Paperwork Reduction Action Notice: The public reporting and record keeping burden for this collection is estimated to</w:t>
      </w:r>
      <w:r w:rsidRPr="009B74FD" w:rsidR="00C0343D">
        <w:rPr>
          <w:rFonts w:cstheme="minorHAnsi"/>
          <w:sz w:val="16"/>
          <w:szCs w:val="16"/>
        </w:rPr>
        <w:t xml:space="preserve"> </w:t>
      </w:r>
      <w:r w:rsidRPr="009B74FD" w:rsidR="00C0343D">
        <w:rPr>
          <w:rFonts w:cstheme="minorHAnsi"/>
          <w:bCs/>
          <w:sz w:val="16"/>
          <w:szCs w:val="16"/>
        </w:rPr>
        <w:t>average 7.053 hours per response for amending upfront substantiation, 5.063 hours per response for referencing a previous substantiation, and 39.243 hours per response for providing full substantiation</w:t>
      </w:r>
      <w:r w:rsidRPr="009B74FD">
        <w:rPr>
          <w:rFonts w:cstheme="minorHAnsi"/>
          <w:sz w:val="16"/>
          <w:szCs w:val="16"/>
        </w:rPr>
        <w:t xml:space="preserve">, including the time for reviewing instructions, searching existing data sources, gathering and maintaining the data needed, and completing and reviewing the collection of information. This is a </w:t>
      </w:r>
      <w:r w:rsidRPr="009B74FD">
        <w:rPr>
          <w:rFonts w:cstheme="minorHAnsi"/>
          <w:bCs/>
          <w:sz w:val="16"/>
          <w:szCs w:val="16"/>
        </w:rPr>
        <w:t xml:space="preserve">mandatory collection pursuant to 40 CFR </w:t>
      </w:r>
      <w:r w:rsidRPr="009B74FD" w:rsidR="00B56D2A">
        <w:rPr>
          <w:rFonts w:cstheme="minorHAnsi"/>
          <w:bCs/>
          <w:sz w:val="16"/>
          <w:szCs w:val="16"/>
        </w:rPr>
        <w:t>710</w:t>
      </w:r>
      <w:r w:rsidRPr="009B74FD">
        <w:rPr>
          <w:rFonts w:cstheme="minorHAnsi"/>
          <w:bCs/>
          <w:sz w:val="16"/>
          <w:szCs w:val="16"/>
        </w:rPr>
        <w:t>.  </w:t>
      </w:r>
      <w:r w:rsidRPr="009B74FD">
        <w:rPr>
          <w:rFonts w:cstheme="minorHAnsi"/>
          <w:sz w:val="16"/>
          <w:szCs w:val="16"/>
        </w:rPr>
        <w:t>An agency may not conduct or sponsor, and a person is not require</w:t>
      </w:r>
      <w:r w:rsidR="008F6ECE">
        <w:rPr>
          <w:rFonts w:cstheme="minorHAnsi"/>
          <w:sz w:val="16"/>
          <w:szCs w:val="16"/>
        </w:rPr>
        <w:t>d</w:t>
      </w:r>
      <w:r w:rsidRPr="009B74FD">
        <w:rPr>
          <w:rFonts w:cstheme="minorHAnsi"/>
          <w:sz w:val="16"/>
          <w:szCs w:val="16"/>
        </w:rPr>
        <w:t xml:space="preserve"> to respond to, a collection of information unless it displays a valid OMB Control Number. The OMB Control Number of this collection is 2070-</w:t>
      </w:r>
      <w:r w:rsidRPr="009B74FD" w:rsidR="000A63D1">
        <w:rPr>
          <w:rFonts w:cstheme="minorHAnsi"/>
          <w:bCs/>
          <w:sz w:val="16"/>
          <w:szCs w:val="16"/>
        </w:rPr>
        <w:t>0210</w:t>
      </w:r>
      <w:r w:rsidRPr="009B74FD">
        <w:rPr>
          <w:rFonts w:cstheme="minorHAnsi"/>
          <w:sz w:val="16"/>
          <w:szCs w:val="16"/>
          <w:u w:val="single"/>
        </w:rPr>
        <w:t>.</w:t>
      </w:r>
      <w:r w:rsidRPr="009B74FD">
        <w:rPr>
          <w:rFonts w:cstheme="minorHAnsi"/>
          <w:sz w:val="16"/>
          <w:szCs w:val="16"/>
        </w:rPr>
        <w:t xml:space="preserve"> Send comments regarding this burden estimate or any other aspect of this collection of information, including suggestions for reducing the burden, to Director, Collection Strategies Division (Mail Code 2822T), U.S. Environmental Protection Agency, Washington, DC 20460. Include the OMS control number in any correspondence, but do not submit the form or report to this address. The form should be submitted in accordance with the instructions for the form.”</w:t>
      </w:r>
    </w:p>
    <w:p w:rsidRPr="009B74FD" w:rsidR="000063F5" w:rsidP="00845A1C" w:rsidRDefault="000063F5" w14:paraId="736E6CC1" w14:textId="77777777">
      <w:pPr>
        <w:rPr>
          <w:rFonts w:cstheme="minorHAnsi"/>
        </w:rPr>
      </w:pPr>
    </w:p>
    <w:sectPr w:rsidRPr="009B74FD" w:rsidR="000063F5" w:rsidSect="00861C11">
      <w:headerReference w:type="defaul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9FAC5" w14:textId="77777777" w:rsidR="00E90770" w:rsidRDefault="00E90770" w:rsidP="0096089D">
      <w:r>
        <w:separator/>
      </w:r>
    </w:p>
  </w:endnote>
  <w:endnote w:type="continuationSeparator" w:id="0">
    <w:p w14:paraId="09CF2D67" w14:textId="77777777" w:rsidR="00E90770" w:rsidRDefault="00E90770" w:rsidP="00960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162D8" w14:textId="77777777" w:rsidR="00E90770" w:rsidRDefault="00E90770" w:rsidP="0096089D">
      <w:r>
        <w:separator/>
      </w:r>
    </w:p>
  </w:footnote>
  <w:footnote w:type="continuationSeparator" w:id="0">
    <w:p w14:paraId="45371263" w14:textId="77777777" w:rsidR="00E90770" w:rsidRDefault="00E90770" w:rsidP="00960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2431F" w14:textId="450C0257" w:rsidR="0096089D" w:rsidRPr="00F00B66" w:rsidRDefault="007717BF">
    <w:pPr>
      <w:pStyle w:val="Header"/>
      <w:rPr>
        <w:rFonts w:ascii="Times New Roman" w:hAnsi="Times New Roman" w:cs="Times New Roman"/>
        <w:i/>
        <w:color w:val="808080" w:themeColor="background1" w:themeShade="80"/>
        <w:sz w:val="24"/>
      </w:rPr>
    </w:pPr>
    <w:sdt>
      <w:sdtPr>
        <w:rPr>
          <w:rFonts w:ascii="Times New Roman" w:hAnsi="Times New Roman" w:cs="Times New Roman"/>
          <w:i/>
          <w:color w:val="808080" w:themeColor="background1" w:themeShade="80"/>
          <w:sz w:val="24"/>
        </w:rPr>
        <w:id w:val="1653492423"/>
        <w:docPartObj>
          <w:docPartGallery w:val="Watermarks"/>
          <w:docPartUnique/>
        </w:docPartObj>
      </w:sdtPr>
      <w:sdtContent>
        <w:r w:rsidRPr="007717BF">
          <w:rPr>
            <w:rFonts w:ascii="Times New Roman" w:hAnsi="Times New Roman" w:cs="Times New Roman"/>
            <w:i/>
            <w:noProof/>
            <w:color w:val="808080" w:themeColor="background1" w:themeShade="80"/>
            <w:sz w:val="24"/>
          </w:rPr>
          <w:pict w14:anchorId="775CE3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96089D" w:rsidRPr="00F00B66">
      <w:rPr>
        <w:rFonts w:ascii="Times New Roman" w:hAnsi="Times New Roman" w:cs="Times New Roman"/>
        <w:i/>
        <w:color w:val="808080" w:themeColor="background1" w:themeShade="80"/>
        <w:sz w:val="24"/>
      </w:rPr>
      <w:t>NOA Form A:  Additional Substantiation Questions Mockup</w:t>
    </w:r>
    <w:r w:rsidR="00E72214" w:rsidRPr="00F00B66">
      <w:rPr>
        <w:rFonts w:ascii="Times New Roman" w:hAnsi="Times New Roman" w:cs="Times New Roman"/>
        <w:i/>
        <w:color w:val="808080" w:themeColor="background1" w:themeShade="80"/>
        <w:sz w:val="24"/>
      </w:rPr>
      <w:t xml:space="preserve"> </w:t>
    </w:r>
    <w:r w:rsidR="00F00B66">
      <w:rPr>
        <w:rFonts w:ascii="Times New Roman" w:hAnsi="Times New Roman" w:cs="Times New Roman"/>
        <w:i/>
        <w:color w:val="808080" w:themeColor="background1" w:themeShade="80"/>
        <w:sz w:val="24"/>
      </w:rPr>
      <w:t>–</w:t>
    </w:r>
    <w:r w:rsidR="00E72214" w:rsidRPr="00F00B66">
      <w:rPr>
        <w:rFonts w:ascii="Times New Roman" w:hAnsi="Times New Roman" w:cs="Times New Roman"/>
        <w:i/>
        <w:color w:val="808080" w:themeColor="background1" w:themeShade="80"/>
        <w:sz w:val="24"/>
      </w:rPr>
      <w:t xml:space="preserve"> </w:t>
    </w:r>
    <w:r w:rsidR="00F00B66">
      <w:rPr>
        <w:rFonts w:ascii="Times New Roman" w:hAnsi="Times New Roman" w:cs="Times New Roman"/>
        <w:i/>
        <w:color w:val="808080" w:themeColor="background1" w:themeShade="80"/>
        <w:sz w:val="24"/>
      </w:rPr>
      <w:t>February 1</w:t>
    </w:r>
    <w:r w:rsidR="008A564A">
      <w:rPr>
        <w:rFonts w:ascii="Times New Roman" w:hAnsi="Times New Roman" w:cs="Times New Roman"/>
        <w:i/>
        <w:color w:val="808080" w:themeColor="background1" w:themeShade="80"/>
        <w:sz w:val="24"/>
      </w:rPr>
      <w:t>8</w:t>
    </w:r>
    <w:r w:rsidR="00F00B66">
      <w:rPr>
        <w:rFonts w:ascii="Times New Roman" w:hAnsi="Times New Roman" w:cs="Times New Roman"/>
        <w:i/>
        <w:color w:val="808080" w:themeColor="background1" w:themeShade="80"/>
        <w:sz w:val="24"/>
      </w:rPr>
      <w:t>,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AE1BDA"/>
    <w:multiLevelType w:val="hybridMultilevel"/>
    <w:tmpl w:val="620A94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67"/>
    <w:rsid w:val="000063F5"/>
    <w:rsid w:val="0003228D"/>
    <w:rsid w:val="000A40AE"/>
    <w:rsid w:val="000A63D1"/>
    <w:rsid w:val="000F6667"/>
    <w:rsid w:val="001C582A"/>
    <w:rsid w:val="00200A36"/>
    <w:rsid w:val="003609C2"/>
    <w:rsid w:val="003967DC"/>
    <w:rsid w:val="0046548A"/>
    <w:rsid w:val="00521F3E"/>
    <w:rsid w:val="0054051D"/>
    <w:rsid w:val="005D63EB"/>
    <w:rsid w:val="0062046D"/>
    <w:rsid w:val="006802BE"/>
    <w:rsid w:val="006E6AC5"/>
    <w:rsid w:val="00745D67"/>
    <w:rsid w:val="007717BF"/>
    <w:rsid w:val="007A3F53"/>
    <w:rsid w:val="007A40AA"/>
    <w:rsid w:val="007E3F3B"/>
    <w:rsid w:val="00804BD0"/>
    <w:rsid w:val="00806752"/>
    <w:rsid w:val="00845A1C"/>
    <w:rsid w:val="00861C11"/>
    <w:rsid w:val="008A3664"/>
    <w:rsid w:val="008A564A"/>
    <w:rsid w:val="008E339B"/>
    <w:rsid w:val="008F6ECE"/>
    <w:rsid w:val="0096089D"/>
    <w:rsid w:val="009B74FD"/>
    <w:rsid w:val="009C7AE8"/>
    <w:rsid w:val="009E107C"/>
    <w:rsid w:val="00A34E3A"/>
    <w:rsid w:val="00A94ECE"/>
    <w:rsid w:val="00AB1B9D"/>
    <w:rsid w:val="00B56D2A"/>
    <w:rsid w:val="00BC7E70"/>
    <w:rsid w:val="00BD7428"/>
    <w:rsid w:val="00C0343D"/>
    <w:rsid w:val="00C04D3C"/>
    <w:rsid w:val="00CD7CEA"/>
    <w:rsid w:val="00CE177F"/>
    <w:rsid w:val="00D1220C"/>
    <w:rsid w:val="00D27BB0"/>
    <w:rsid w:val="00E72214"/>
    <w:rsid w:val="00E72DD0"/>
    <w:rsid w:val="00E90770"/>
    <w:rsid w:val="00F00B66"/>
    <w:rsid w:val="00F25F6C"/>
    <w:rsid w:val="00FB4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20CA5D0"/>
  <w15:chartTrackingRefBased/>
  <w15:docId w15:val="{23921FFA-349E-4FEA-A20F-3E8C0040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48A"/>
    <w:pPr>
      <w:widowControl w:val="0"/>
      <w:spacing w:line="480" w:lineRule="auto"/>
      <w:outlineLvl w:val="0"/>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5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5D67"/>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45D67"/>
    <w:pPr>
      <w:ind w:left="720"/>
      <w:contextualSpacing/>
    </w:pPr>
  </w:style>
  <w:style w:type="paragraph" w:styleId="BalloonText">
    <w:name w:val="Balloon Text"/>
    <w:basedOn w:val="Normal"/>
    <w:link w:val="BalloonTextChar"/>
    <w:uiPriority w:val="99"/>
    <w:semiHidden/>
    <w:unhideWhenUsed/>
    <w:rsid w:val="008A36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64"/>
    <w:rPr>
      <w:rFonts w:ascii="Segoe UI" w:hAnsi="Segoe UI" w:cs="Segoe UI"/>
      <w:sz w:val="18"/>
      <w:szCs w:val="18"/>
    </w:rPr>
  </w:style>
  <w:style w:type="character" w:styleId="CommentReference">
    <w:name w:val="annotation reference"/>
    <w:basedOn w:val="DefaultParagraphFont"/>
    <w:uiPriority w:val="99"/>
    <w:semiHidden/>
    <w:unhideWhenUsed/>
    <w:rsid w:val="0062046D"/>
    <w:rPr>
      <w:sz w:val="16"/>
      <w:szCs w:val="16"/>
    </w:rPr>
  </w:style>
  <w:style w:type="paragraph" w:styleId="CommentText">
    <w:name w:val="annotation text"/>
    <w:basedOn w:val="Normal"/>
    <w:link w:val="CommentTextChar"/>
    <w:uiPriority w:val="99"/>
    <w:semiHidden/>
    <w:unhideWhenUsed/>
    <w:rsid w:val="0062046D"/>
    <w:rPr>
      <w:sz w:val="20"/>
      <w:szCs w:val="20"/>
    </w:rPr>
  </w:style>
  <w:style w:type="character" w:customStyle="1" w:styleId="CommentTextChar">
    <w:name w:val="Comment Text Char"/>
    <w:basedOn w:val="DefaultParagraphFont"/>
    <w:link w:val="CommentText"/>
    <w:uiPriority w:val="99"/>
    <w:semiHidden/>
    <w:rsid w:val="0062046D"/>
    <w:rPr>
      <w:sz w:val="20"/>
      <w:szCs w:val="20"/>
    </w:rPr>
  </w:style>
  <w:style w:type="paragraph" w:styleId="CommentSubject">
    <w:name w:val="annotation subject"/>
    <w:basedOn w:val="CommentText"/>
    <w:next w:val="CommentText"/>
    <w:link w:val="CommentSubjectChar"/>
    <w:uiPriority w:val="99"/>
    <w:semiHidden/>
    <w:unhideWhenUsed/>
    <w:rsid w:val="0062046D"/>
    <w:rPr>
      <w:b/>
      <w:bCs/>
    </w:rPr>
  </w:style>
  <w:style w:type="character" w:customStyle="1" w:styleId="CommentSubjectChar">
    <w:name w:val="Comment Subject Char"/>
    <w:basedOn w:val="CommentTextChar"/>
    <w:link w:val="CommentSubject"/>
    <w:uiPriority w:val="99"/>
    <w:semiHidden/>
    <w:rsid w:val="0062046D"/>
    <w:rPr>
      <w:b/>
      <w:bCs/>
      <w:sz w:val="20"/>
      <w:szCs w:val="20"/>
    </w:rPr>
  </w:style>
  <w:style w:type="character" w:customStyle="1" w:styleId="Heading1Char">
    <w:name w:val="Heading 1 Char"/>
    <w:basedOn w:val="DefaultParagraphFont"/>
    <w:link w:val="Heading1"/>
    <w:uiPriority w:val="9"/>
    <w:rsid w:val="0046548A"/>
    <w:rPr>
      <w:rFonts w:ascii="Times New Roman" w:hAnsi="Times New Roman"/>
      <w:b/>
      <w:sz w:val="24"/>
      <w:szCs w:val="24"/>
    </w:rPr>
  </w:style>
  <w:style w:type="paragraph" w:styleId="Header">
    <w:name w:val="header"/>
    <w:basedOn w:val="Normal"/>
    <w:link w:val="HeaderChar"/>
    <w:uiPriority w:val="99"/>
    <w:unhideWhenUsed/>
    <w:rsid w:val="0096089D"/>
    <w:pPr>
      <w:tabs>
        <w:tab w:val="center" w:pos="4680"/>
        <w:tab w:val="right" w:pos="9360"/>
      </w:tabs>
    </w:pPr>
  </w:style>
  <w:style w:type="character" w:customStyle="1" w:styleId="HeaderChar">
    <w:name w:val="Header Char"/>
    <w:basedOn w:val="DefaultParagraphFont"/>
    <w:link w:val="Header"/>
    <w:uiPriority w:val="99"/>
    <w:rsid w:val="0096089D"/>
  </w:style>
  <w:style w:type="paragraph" w:styleId="Footer">
    <w:name w:val="footer"/>
    <w:basedOn w:val="Normal"/>
    <w:link w:val="FooterChar"/>
    <w:uiPriority w:val="99"/>
    <w:unhideWhenUsed/>
    <w:rsid w:val="0096089D"/>
    <w:pPr>
      <w:tabs>
        <w:tab w:val="center" w:pos="4680"/>
        <w:tab w:val="right" w:pos="9360"/>
      </w:tabs>
    </w:pPr>
  </w:style>
  <w:style w:type="character" w:customStyle="1" w:styleId="FooterChar">
    <w:name w:val="Footer Char"/>
    <w:basedOn w:val="DefaultParagraphFont"/>
    <w:link w:val="Footer"/>
    <w:uiPriority w:val="99"/>
    <w:rsid w:val="00960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A6CAE7423D1749A5F4C41F769520C2" ma:contentTypeVersion="31" ma:contentTypeDescription="Create a new document." ma:contentTypeScope="" ma:versionID="33b610e5ace28acae276dcecf7e7077b">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4a433f99-1561-4e90-9529-bc40f08a1e90" targetNamespace="http://schemas.microsoft.com/office/2006/metadata/properties" ma:root="true" ma:fieldsID="7a6e450fa7a96f315f5aad7eadd584d4"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4a433f99-1561-4e90-9529-bc40f08a1e90"/>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39e58412-4535-440a-9892-abc260022efb}"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39e58412-4535-440a-9892-abc260022efb}"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a433f99-1561-4e90-9529-bc40f08a1e90"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Tags" ma:index="35" nillable="true" ma:displayName="MediaServiceAutoTags" ma:internalName="MediaServiceAutoTags"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2020-02-06T19:05:19+00:00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3597F799-D6A5-4841-AA04-59B723B4E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4a433f99-1561-4e90-9529-bc40f08a1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C35368-76E3-4699-A1C2-9CD40C216142}">
  <ds:schemaRefs>
    <ds:schemaRef ds:uri="http://purl.org/dc/elements/1.1/"/>
    <ds:schemaRef ds:uri="http://schemas.microsoft.com/office/2006/metadata/properties"/>
    <ds:schemaRef ds:uri="http://schemas.microsoft.com/office/infopath/2007/PartnerControls"/>
    <ds:schemaRef ds:uri="4a433f99-1561-4e90-9529-bc40f08a1e90"/>
    <ds:schemaRef ds:uri="http://schemas.microsoft.com/sharepoint/v3"/>
    <ds:schemaRef ds:uri="http://schemas.openxmlformats.org/package/2006/metadata/core-properties"/>
    <ds:schemaRef ds:uri="http://purl.org/dc/terms/"/>
    <ds:schemaRef ds:uri="f15e4d92-675c-4df7-a5c5-11f59c7da362"/>
    <ds:schemaRef ds:uri="http://schemas.microsoft.com/sharepoint/v3/fields"/>
    <ds:schemaRef ds:uri="http://schemas.microsoft.com/office/2006/documentManagement/types"/>
    <ds:schemaRef ds:uri="http://schemas.microsoft.com/sharepoint.v3"/>
    <ds:schemaRef ds:uri="4ffa91fb-a0ff-4ac5-b2db-65c790d184a4"/>
    <ds:schemaRef ds:uri="http://www.w3.org/XML/1998/namespace"/>
    <ds:schemaRef ds:uri="http://purl.org/dc/dcmitype/"/>
  </ds:schemaRefs>
</ds:datastoreItem>
</file>

<file path=customXml/itemProps3.xml><?xml version="1.0" encoding="utf-8"?>
<ds:datastoreItem xmlns:ds="http://schemas.openxmlformats.org/officeDocument/2006/customXml" ds:itemID="{6EAC3BB6-EFB3-4162-8A3F-27C93DE803DD}">
  <ds:schemaRefs>
    <ds:schemaRef ds:uri="http://schemas.microsoft.com/sharepoint/v3/contenttype/forms"/>
  </ds:schemaRefs>
</ds:datastoreItem>
</file>

<file path=customXml/itemProps4.xml><?xml version="1.0" encoding="utf-8"?>
<ds:datastoreItem xmlns:ds="http://schemas.openxmlformats.org/officeDocument/2006/customXml" ds:itemID="{9751D7A5-E74D-4279-B5D4-67E32B2A5E4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Gorder, Chris</dc:creator>
  <cp:keywords/>
  <dc:description/>
  <cp:lastModifiedBy>Angela Hofmann</cp:lastModifiedBy>
  <cp:revision>3</cp:revision>
  <dcterms:created xsi:type="dcterms:W3CDTF">2020-02-18T19:35:00Z</dcterms:created>
  <dcterms:modified xsi:type="dcterms:W3CDTF">2020-02-18T20:47:00Z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0x010100B4A6CAE7423D1749A5F4C41F769520C2</vt:lpwstr>
  </property>
</Properties>
</file>