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A7929" w:rsidR="00FC70C6" w:rsidP="00EA7929" w:rsidRDefault="00790AAD" w14:paraId="1124FED7" w14:textId="77777777">
      <w:pPr>
        <w:jc w:val="center"/>
        <w:rPr>
          <w:b/>
        </w:rPr>
      </w:pPr>
      <w:r w:rsidRPr="00EA7929">
        <w:rPr>
          <w:b/>
        </w:rPr>
        <w:t>Change Request</w:t>
      </w:r>
    </w:p>
    <w:p w:rsidR="00EA7929" w:rsidP="00EA7929" w:rsidRDefault="00790AAD" w14:paraId="53513327" w14:textId="77777777">
      <w:pPr>
        <w:spacing w:after="0" w:line="240" w:lineRule="auto"/>
        <w:jc w:val="center"/>
        <w:rPr>
          <w:b/>
        </w:rPr>
      </w:pPr>
      <w:r w:rsidRPr="00EA7929">
        <w:rPr>
          <w:b/>
        </w:rPr>
        <w:t>Proposed changes to the Assessment &amp; Monitoring of Breastfeeding-Related Maternity Care Practices in Intrapartum Facilities in the U.S. and Territories</w:t>
      </w:r>
    </w:p>
    <w:p w:rsidRPr="00EA7929" w:rsidR="00790AAD" w:rsidP="00EA7929" w:rsidRDefault="00790AAD" w14:paraId="6D245015" w14:textId="77777777">
      <w:pPr>
        <w:spacing w:after="0" w:line="240" w:lineRule="auto"/>
        <w:jc w:val="center"/>
        <w:rPr>
          <w:b/>
        </w:rPr>
      </w:pPr>
      <w:r>
        <w:t xml:space="preserve">(OMB Control No. 0920-0743 Exp. </w:t>
      </w:r>
      <w:r w:rsidRPr="00EA7929">
        <w:t>Date 10/31/2021</w:t>
      </w:r>
      <w:r>
        <w:t>)</w:t>
      </w:r>
    </w:p>
    <w:p w:rsidR="00790AAD" w:rsidP="00EA7929" w:rsidRDefault="009A7A29" w14:paraId="25212B91" w14:textId="77777777">
      <w:pPr>
        <w:spacing w:after="0" w:line="240" w:lineRule="auto"/>
        <w:jc w:val="center"/>
      </w:pPr>
      <w:r>
        <w:t>January 16</w:t>
      </w:r>
      <w:r w:rsidR="00790AAD">
        <w:t>, 2020</w:t>
      </w:r>
    </w:p>
    <w:p w:rsidR="00EA7929" w:rsidRDefault="00EA7929" w14:paraId="04912FEC" w14:textId="77777777"/>
    <w:p w:rsidRPr="00EA7929" w:rsidR="00790AAD" w:rsidRDefault="00790AAD" w14:paraId="50E826D5" w14:textId="77777777">
      <w:pPr>
        <w:rPr>
          <w:b/>
        </w:rPr>
      </w:pPr>
      <w:r w:rsidRPr="00EA7929">
        <w:rPr>
          <w:b/>
        </w:rPr>
        <w:t xml:space="preserve">Summary </w:t>
      </w:r>
    </w:p>
    <w:p w:rsidR="00EA7929" w:rsidP="00432A92" w:rsidRDefault="00E54C22" w14:paraId="752698C2" w14:textId="77777777">
      <w:r>
        <w:t>T</w:t>
      </w:r>
      <w:r w:rsidR="00EA7929">
        <w:t>he Centers for Disease Control and Prevention</w:t>
      </w:r>
      <w:r w:rsidR="0010585C">
        <w:t xml:space="preserve"> (CDC)</w:t>
      </w:r>
      <w:r w:rsidR="00EA7929">
        <w:t xml:space="preserve"> requests </w:t>
      </w:r>
      <w:r w:rsidR="002410E0">
        <w:t xml:space="preserve">OMB approval for nonmaterial/non-substantive </w:t>
      </w:r>
      <w:r w:rsidR="00790AAD">
        <w:t xml:space="preserve">changes to the </w:t>
      </w:r>
      <w:r w:rsidR="002410E0">
        <w:t xml:space="preserve">OMB approved information collection instrument, the </w:t>
      </w:r>
      <w:proofErr w:type="spellStart"/>
      <w:r w:rsidR="00EA7929">
        <w:t>mPINC</w:t>
      </w:r>
      <w:proofErr w:type="spellEnd"/>
      <w:r w:rsidR="00EA7929">
        <w:t xml:space="preserve"> Sur</w:t>
      </w:r>
      <w:r w:rsidR="00432A92">
        <w:t>vey Instrument</w:t>
      </w:r>
      <w:r w:rsidR="00790AAD">
        <w:t xml:space="preserve">. </w:t>
      </w:r>
      <w:r w:rsidR="0010585C">
        <w:t>Specifically, the CDC</w:t>
      </w:r>
      <w:r w:rsidR="00EA7929">
        <w:t xml:space="preserve"> request</w:t>
      </w:r>
      <w:r w:rsidR="0010585C">
        <w:t>s</w:t>
      </w:r>
      <w:r w:rsidR="00432A92">
        <w:t xml:space="preserve"> </w:t>
      </w:r>
      <w:r w:rsidR="00EA7929">
        <w:t>OMB approval for minor edits to improve clarity</w:t>
      </w:r>
      <w:r w:rsidR="00432A92">
        <w:t xml:space="preserve"> of</w:t>
      </w:r>
      <w:r>
        <w:t xml:space="preserve"> sele</w:t>
      </w:r>
      <w:r w:rsidR="001465B8">
        <w:t xml:space="preserve">ct </w:t>
      </w:r>
      <w:proofErr w:type="spellStart"/>
      <w:r w:rsidR="001465B8">
        <w:t>mPINC</w:t>
      </w:r>
      <w:proofErr w:type="spellEnd"/>
      <w:r w:rsidR="001465B8">
        <w:t xml:space="preserve"> survey items, specifically i</w:t>
      </w:r>
      <w:r>
        <w:t>tems A1, A11, E1, E4, F3, F4, and G3</w:t>
      </w:r>
      <w:r w:rsidR="002410E0">
        <w:t xml:space="preserve"> for the 2020 </w:t>
      </w:r>
      <w:proofErr w:type="spellStart"/>
      <w:r w:rsidR="002410E0">
        <w:t>mPINC</w:t>
      </w:r>
      <w:proofErr w:type="spellEnd"/>
      <w:r w:rsidR="002410E0">
        <w:t xml:space="preserve"> Facility Survey</w:t>
      </w:r>
      <w:r>
        <w:t xml:space="preserve">. </w:t>
      </w:r>
    </w:p>
    <w:p w:rsidRPr="00EA7929" w:rsidR="00EA7929" w:rsidP="00790AAD" w:rsidRDefault="00EA7929" w14:paraId="64BF5372" w14:textId="77777777">
      <w:pPr>
        <w:rPr>
          <w:b/>
        </w:rPr>
      </w:pPr>
      <w:r w:rsidRPr="00EA7929">
        <w:rPr>
          <w:b/>
        </w:rPr>
        <w:t>Attachments</w:t>
      </w:r>
    </w:p>
    <w:p w:rsidR="00EA7929" w:rsidP="00E54C22" w:rsidRDefault="00E54C22" w14:paraId="1AF117C1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Attachment </w:t>
      </w:r>
      <w:r w:rsidRPr="009E25C3" w:rsidR="00A200AB">
        <w:t>6c</w:t>
      </w:r>
      <w:r>
        <w:t xml:space="preserve"> -  </w:t>
      </w:r>
      <w:proofErr w:type="spellStart"/>
      <w:r>
        <w:t>mPINC</w:t>
      </w:r>
      <w:proofErr w:type="spellEnd"/>
      <w:r>
        <w:t xml:space="preserve"> </w:t>
      </w:r>
      <w:r w:rsidR="009E25C3">
        <w:t>Facility S</w:t>
      </w:r>
      <w:r>
        <w:t xml:space="preserve">urvey </w:t>
      </w:r>
      <w:r w:rsidR="009E25C3">
        <w:t>2018 (</w:t>
      </w:r>
      <w:r w:rsidR="001465B8">
        <w:t xml:space="preserve">version </w:t>
      </w:r>
      <w:r w:rsidR="009E25C3">
        <w:t>with</w:t>
      </w:r>
      <w:r>
        <w:t xml:space="preserve"> track changes</w:t>
      </w:r>
      <w:r w:rsidR="009E25C3">
        <w:t>)</w:t>
      </w:r>
    </w:p>
    <w:p w:rsidR="00E54C22" w:rsidP="00E54C22" w:rsidRDefault="009E25C3" w14:paraId="2E290AB3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Attachment 6c - </w:t>
      </w:r>
      <w:proofErr w:type="spellStart"/>
      <w:r>
        <w:t>mPINC</w:t>
      </w:r>
      <w:proofErr w:type="spellEnd"/>
      <w:r>
        <w:t xml:space="preserve"> Facility Survey 2020 (</w:t>
      </w:r>
      <w:r w:rsidR="001465B8">
        <w:t xml:space="preserve">version </w:t>
      </w:r>
      <w:r>
        <w:t>incorporating proposed edits)</w:t>
      </w:r>
    </w:p>
    <w:p w:rsidR="00EA7929" w:rsidP="00790AAD" w:rsidRDefault="00EA7929" w14:paraId="778C48B8" w14:textId="77777777"/>
    <w:p w:rsidR="00E54C22" w:rsidP="00790AAD" w:rsidRDefault="00E54C22" w14:paraId="5BCEB6EC" w14:textId="77777777">
      <w:pPr>
        <w:rPr>
          <w:b/>
        </w:rPr>
      </w:pPr>
      <w:r w:rsidRPr="00E54C22">
        <w:rPr>
          <w:b/>
        </w:rPr>
        <w:t>Background and Justification</w:t>
      </w:r>
    </w:p>
    <w:p w:rsidR="0010585C" w:rsidP="00790AAD" w:rsidRDefault="0010585C" w14:paraId="244C7425" w14:textId="77777777">
      <w:pPr>
        <w:rPr>
          <w:bCs/>
        </w:rPr>
      </w:pPr>
      <w:r>
        <w:t>The Maternity Practices in Infant Nutrition and Care (</w:t>
      </w:r>
      <w:proofErr w:type="spellStart"/>
      <w:r w:rsidR="005A052C">
        <w:t>mPINC</w:t>
      </w:r>
      <w:proofErr w:type="spellEnd"/>
      <w:r>
        <w:t>)</w:t>
      </w:r>
      <w:r w:rsidR="0075497E">
        <w:t xml:space="preserve"> Facility S</w:t>
      </w:r>
      <w:r w:rsidR="005A052C">
        <w:t>urvey is a national census of hospitals routinely providing maternity care in th</w:t>
      </w:r>
      <w:r>
        <w:t>e United States and Territories conducted by the CDC.</w:t>
      </w:r>
      <w:r w:rsidR="005A052C">
        <w:t xml:space="preserve"> </w:t>
      </w:r>
      <w:r>
        <w:rPr>
          <w:bCs/>
        </w:rPr>
        <w:t>The resulting data</w:t>
      </w:r>
      <w:r w:rsidR="005A052C">
        <w:rPr>
          <w:bCs/>
        </w:rPr>
        <w:t xml:space="preserve"> provide timely and specific, action-oriented information (facility-specific Benchmark Reports) to participating hospitals in the United</w:t>
      </w:r>
      <w:r>
        <w:rPr>
          <w:bCs/>
        </w:rPr>
        <w:t xml:space="preserve"> States and Territories, and </w:t>
      </w:r>
      <w:r w:rsidR="005A052C">
        <w:rPr>
          <w:bCs/>
        </w:rPr>
        <w:t xml:space="preserve">provide aggregated state data to a wide spectrum of state-level stakeholders (state-specific State Reports). </w:t>
      </w:r>
    </w:p>
    <w:p w:rsidR="0075497E" w:rsidP="00790AAD" w:rsidRDefault="0010585C" w14:paraId="24108550" w14:textId="77777777">
      <w:r>
        <w:rPr>
          <w:bCs/>
        </w:rPr>
        <w:t xml:space="preserve">OMB approved </w:t>
      </w:r>
      <w:r w:rsidR="005A052C">
        <w:rPr>
          <w:bCs/>
        </w:rPr>
        <w:t xml:space="preserve">CDC to conduct planned </w:t>
      </w:r>
      <w:proofErr w:type="spellStart"/>
      <w:r w:rsidR="005A052C">
        <w:rPr>
          <w:bCs/>
        </w:rPr>
        <w:t>mPINC</w:t>
      </w:r>
      <w:proofErr w:type="spellEnd"/>
      <w:r w:rsidR="005A052C">
        <w:rPr>
          <w:bCs/>
        </w:rPr>
        <w:t xml:space="preserve"> facility surveys in 2018 and 2020. The CDC has completed the administration of</w:t>
      </w:r>
      <w:r w:rsidR="0075497E">
        <w:rPr>
          <w:bCs/>
        </w:rPr>
        <w:t xml:space="preserve"> the 2018 </w:t>
      </w:r>
      <w:proofErr w:type="spellStart"/>
      <w:r w:rsidR="0075497E">
        <w:rPr>
          <w:bCs/>
        </w:rPr>
        <w:t>mPINC</w:t>
      </w:r>
      <w:proofErr w:type="spellEnd"/>
      <w:r w:rsidR="0075497E">
        <w:rPr>
          <w:bCs/>
        </w:rPr>
        <w:t xml:space="preserve"> F</w:t>
      </w:r>
      <w:r w:rsidR="005A052C">
        <w:rPr>
          <w:bCs/>
        </w:rPr>
        <w:t>acilit</w:t>
      </w:r>
      <w:r w:rsidR="0075497E">
        <w:rPr>
          <w:bCs/>
        </w:rPr>
        <w:t>y S</w:t>
      </w:r>
      <w:r w:rsidR="005A052C">
        <w:rPr>
          <w:bCs/>
        </w:rPr>
        <w:t>urvey, and b</w:t>
      </w:r>
      <w:r w:rsidR="00790AAD">
        <w:t>ased on lessons lea</w:t>
      </w:r>
      <w:r w:rsidR="005A052C">
        <w:t>rned during the 2018 administration</w:t>
      </w:r>
      <w:r>
        <w:t>, CDC</w:t>
      </w:r>
      <w:r w:rsidR="00790AAD">
        <w:t xml:space="preserve"> request</w:t>
      </w:r>
      <w:r>
        <w:t>s</w:t>
      </w:r>
      <w:r w:rsidR="00790AAD">
        <w:t xml:space="preserve"> OMB approv</w:t>
      </w:r>
      <w:r w:rsidR="002410E0">
        <w:t>al for nonmaterial/non-substantive changes</w:t>
      </w:r>
      <w:r w:rsidR="0075497E">
        <w:t xml:space="preserve"> to improve clarity of</w:t>
      </w:r>
      <w:r w:rsidR="00790AAD">
        <w:t xml:space="preserve"> select </w:t>
      </w:r>
      <w:proofErr w:type="spellStart"/>
      <w:r w:rsidR="00790AAD">
        <w:t>mPINC</w:t>
      </w:r>
      <w:proofErr w:type="spellEnd"/>
      <w:r w:rsidR="00790AAD">
        <w:t xml:space="preserve"> survey items (see </w:t>
      </w:r>
      <w:r w:rsidR="001465B8">
        <w:t xml:space="preserve">Table 1 </w:t>
      </w:r>
      <w:r w:rsidR="00790AAD">
        <w:t>below).</w:t>
      </w:r>
      <w:r w:rsidR="001465B8">
        <w:t xml:space="preserve"> </w:t>
      </w:r>
      <w:r w:rsidR="00B77450">
        <w:t xml:space="preserve">Purple text indicates hovers with mouse-over text. </w:t>
      </w:r>
    </w:p>
    <w:p w:rsidR="00B77450" w:rsidP="00790AAD" w:rsidRDefault="00854381" w14:paraId="28D707AF" w14:textId="77777777">
      <w:r>
        <w:t>CDC is requesting</w:t>
      </w:r>
      <w:r w:rsidR="001465B8">
        <w:t xml:space="preserve"> only a few minor changes to the </w:t>
      </w:r>
      <w:proofErr w:type="spellStart"/>
      <w:r w:rsidR="001465B8">
        <w:t>mPINC</w:t>
      </w:r>
      <w:proofErr w:type="spellEnd"/>
      <w:r w:rsidR="0075497E">
        <w:t xml:space="preserve"> Facility</w:t>
      </w:r>
      <w:r w:rsidR="001465B8">
        <w:t xml:space="preserve"> Survey Instrument </w:t>
      </w:r>
      <w:r w:rsidR="0075497E">
        <w:t>to provide clarification for</w:t>
      </w:r>
      <w:r w:rsidR="005F2260">
        <w:t xml:space="preserve"> respondent hospitals</w:t>
      </w:r>
      <w:r w:rsidR="001465B8">
        <w:t xml:space="preserve">. The table below lists the sections and item number to be edited. </w:t>
      </w:r>
      <w:r w:rsidR="00790AAD">
        <w:t>If approved</w:t>
      </w:r>
      <w:r w:rsidR="0010585C">
        <w:t>,</w:t>
      </w:r>
      <w:r w:rsidR="00790AAD">
        <w:t xml:space="preserve"> these edits will be incorporated into the 2020 </w:t>
      </w:r>
      <w:proofErr w:type="spellStart"/>
      <w:r w:rsidR="00790AAD">
        <w:t>mPINC</w:t>
      </w:r>
      <w:proofErr w:type="spellEnd"/>
      <w:r w:rsidR="00790AAD">
        <w:t xml:space="preserve"> </w:t>
      </w:r>
      <w:r w:rsidR="0010585C">
        <w:t>Facility Survey instrument</w:t>
      </w:r>
      <w:r w:rsidR="00B77450">
        <w:t>.</w:t>
      </w:r>
    </w:p>
    <w:p w:rsidRPr="005A052C" w:rsidR="00790AAD" w:rsidP="00790AAD" w:rsidRDefault="00C55ECC" w14:paraId="5C4E9233" w14:textId="77777777">
      <w:pPr>
        <w:rPr>
          <w:bCs/>
        </w:rPr>
      </w:pPr>
      <w:r>
        <w:t xml:space="preserve">There are no proposed changes for </w:t>
      </w:r>
      <w:r w:rsidR="00854381">
        <w:t>other</w:t>
      </w:r>
      <w:r>
        <w:t xml:space="preserve"> sections o</w:t>
      </w:r>
      <w:r w:rsidR="0075497E">
        <w:t>f the</w:t>
      </w:r>
      <w:r>
        <w:t xml:space="preserve"> </w:t>
      </w:r>
      <w:proofErr w:type="spellStart"/>
      <w:r>
        <w:t>mPINC</w:t>
      </w:r>
      <w:proofErr w:type="spellEnd"/>
      <w:r>
        <w:t xml:space="preserve"> Facility Survey Instrument</w:t>
      </w:r>
      <w:r w:rsidR="00854381">
        <w:t xml:space="preserve"> including</w:t>
      </w:r>
      <w:bookmarkStart w:name="_GoBack" w:id="0"/>
      <w:bookmarkEnd w:id="0"/>
      <w:r>
        <w:t>: Section B. Special Care Nursery and/or Neonatal Intensive Care Unit; Section C. Care Practices</w:t>
      </w:r>
      <w:r w:rsidR="0075497E">
        <w:t>;</w:t>
      </w:r>
      <w:r>
        <w:t xml:space="preserve"> or Section D. Feeding Practices. </w:t>
      </w:r>
      <w:r w:rsidR="00790AAD">
        <w:t>  </w:t>
      </w:r>
    </w:p>
    <w:p w:rsidRPr="0010585C" w:rsidR="00790AAD" w:rsidRDefault="00E54C22" w14:paraId="4D4B8F42" w14:textId="77777777">
      <w:pPr>
        <w:rPr>
          <w:u w:val="single"/>
        </w:rPr>
      </w:pPr>
      <w:r>
        <w:t xml:space="preserve">Table 1. </w:t>
      </w:r>
      <w:r w:rsidRPr="0010585C">
        <w:rPr>
          <w:u w:val="single"/>
        </w:rPr>
        <w:t>List of Changes</w:t>
      </w:r>
      <w:r w:rsidR="001465B8">
        <w:rPr>
          <w:u w:val="single"/>
        </w:rPr>
        <w:t xml:space="preserve"> by Section and Item Number </w:t>
      </w:r>
      <w:r w:rsidRPr="0010585C">
        <w:rPr>
          <w:u w:val="single"/>
        </w:rPr>
        <w:t>to the</w:t>
      </w:r>
      <w:r w:rsidR="0075497E">
        <w:rPr>
          <w:u w:val="single"/>
        </w:rPr>
        <w:t xml:space="preserve"> 2020</w:t>
      </w:r>
      <w:r w:rsidRPr="0010585C">
        <w:rPr>
          <w:u w:val="single"/>
        </w:rPr>
        <w:t xml:space="preserve"> </w:t>
      </w:r>
      <w:proofErr w:type="spellStart"/>
      <w:r w:rsidRPr="0010585C">
        <w:rPr>
          <w:u w:val="single"/>
        </w:rPr>
        <w:t>mPINC</w:t>
      </w:r>
      <w:proofErr w:type="spellEnd"/>
      <w:r w:rsidRPr="0010585C">
        <w:rPr>
          <w:u w:val="single"/>
        </w:rPr>
        <w:t xml:space="preserve"> </w:t>
      </w:r>
      <w:r w:rsidR="0075497E">
        <w:rPr>
          <w:u w:val="single"/>
        </w:rPr>
        <w:t>F</w:t>
      </w:r>
      <w:r w:rsidR="0010585C">
        <w:rPr>
          <w:u w:val="single"/>
        </w:rPr>
        <w:t xml:space="preserve">acility </w:t>
      </w:r>
      <w:r w:rsidR="0075497E">
        <w:rPr>
          <w:u w:val="single"/>
        </w:rPr>
        <w:t>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970"/>
        <w:gridCol w:w="3147"/>
        <w:gridCol w:w="2518"/>
      </w:tblGrid>
      <w:tr w:rsidR="00E54C22" w:rsidTr="00E54C22" w14:paraId="7712476B" w14:textId="77777777">
        <w:tc>
          <w:tcPr>
            <w:tcW w:w="1435" w:type="dxa"/>
          </w:tcPr>
          <w:p w:rsidR="00E54C22" w:rsidRDefault="00E54C22" w14:paraId="66C3C3EC" w14:textId="77777777">
            <w:r>
              <w:t xml:space="preserve">Section </w:t>
            </w:r>
          </w:p>
        </w:tc>
        <w:tc>
          <w:tcPr>
            <w:tcW w:w="2970" w:type="dxa"/>
          </w:tcPr>
          <w:p w:rsidR="00E54C22" w:rsidRDefault="00E54C22" w14:paraId="7F40129E" w14:textId="77777777">
            <w:r>
              <w:t>Previously Approved Text</w:t>
            </w:r>
          </w:p>
        </w:tc>
        <w:tc>
          <w:tcPr>
            <w:tcW w:w="3147" w:type="dxa"/>
          </w:tcPr>
          <w:p w:rsidR="00E54C22" w:rsidRDefault="00E54C22" w14:paraId="58172817" w14:textId="77777777">
            <w:r>
              <w:t>New Text</w:t>
            </w:r>
          </w:p>
        </w:tc>
        <w:tc>
          <w:tcPr>
            <w:tcW w:w="2518" w:type="dxa"/>
          </w:tcPr>
          <w:p w:rsidR="00E54C22" w:rsidRDefault="00E54C22" w14:paraId="0B69DB64" w14:textId="77777777">
            <w:r>
              <w:t>Reason for Change</w:t>
            </w:r>
          </w:p>
        </w:tc>
      </w:tr>
      <w:tr w:rsidR="00E54C22" w:rsidTr="00E54C22" w14:paraId="5ED9B2FC" w14:textId="77777777">
        <w:tc>
          <w:tcPr>
            <w:tcW w:w="1435" w:type="dxa"/>
          </w:tcPr>
          <w:p w:rsidR="00E54C22" w:rsidP="0010585C" w:rsidRDefault="00003650" w14:paraId="134AC7A3" w14:textId="77777777">
            <w:r>
              <w:t xml:space="preserve">Section A. </w:t>
            </w:r>
            <w:r w:rsidR="0010585C">
              <w:t>Hospital data (item A1)</w:t>
            </w:r>
          </w:p>
        </w:tc>
        <w:tc>
          <w:tcPr>
            <w:tcW w:w="2970" w:type="dxa"/>
          </w:tcPr>
          <w:p w:rsidR="00E54C22" w:rsidRDefault="0010585C" w14:paraId="36D9841E" w14:textId="77777777">
            <w:r>
              <w:t>What type of facility is your hospital? (select 1 option only)</w:t>
            </w:r>
          </w:p>
          <w:p w:rsidR="0010585C" w:rsidP="0010585C" w:rsidRDefault="0010585C" w14:paraId="51AE4CD0" w14:textId="77777777">
            <w:pPr>
              <w:pStyle w:val="ListParagraph"/>
              <w:numPr>
                <w:ilvl w:val="0"/>
                <w:numId w:val="4"/>
              </w:numPr>
            </w:pPr>
            <w:r>
              <w:t>Government hospital</w:t>
            </w:r>
          </w:p>
          <w:p w:rsidR="0010585C" w:rsidP="0010585C" w:rsidRDefault="0010585C" w14:paraId="26C5A034" w14:textId="77777777">
            <w:pPr>
              <w:pStyle w:val="ListParagraph"/>
              <w:numPr>
                <w:ilvl w:val="0"/>
                <w:numId w:val="4"/>
              </w:numPr>
            </w:pPr>
            <w:r>
              <w:t>Non-profit hospital</w:t>
            </w:r>
          </w:p>
          <w:p w:rsidR="0010585C" w:rsidP="0010585C" w:rsidRDefault="0010585C" w14:paraId="069FC02A" w14:textId="77777777">
            <w:pPr>
              <w:pStyle w:val="ListParagraph"/>
              <w:numPr>
                <w:ilvl w:val="0"/>
                <w:numId w:val="4"/>
              </w:numPr>
            </w:pPr>
            <w:r>
              <w:t>Private hospital</w:t>
            </w:r>
          </w:p>
          <w:p w:rsidR="0010585C" w:rsidP="0010585C" w:rsidRDefault="0010585C" w14:paraId="399BB37F" w14:textId="77777777">
            <w:pPr>
              <w:pStyle w:val="ListParagraph"/>
              <w:numPr>
                <w:ilvl w:val="0"/>
                <w:numId w:val="4"/>
              </w:numPr>
            </w:pPr>
            <w:r>
              <w:t>Military hospital</w:t>
            </w:r>
          </w:p>
        </w:tc>
        <w:tc>
          <w:tcPr>
            <w:tcW w:w="3147" w:type="dxa"/>
          </w:tcPr>
          <w:p w:rsidR="0010585C" w:rsidP="0010585C" w:rsidRDefault="0010585C" w14:paraId="2541D75F" w14:textId="77777777">
            <w:r>
              <w:t>What type of facility is your hospital? (select 1 option only)</w:t>
            </w:r>
          </w:p>
          <w:p w:rsidR="0010585C" w:rsidP="00BD47C9" w:rsidRDefault="0010585C" w14:paraId="69F00EE2" w14:textId="77777777">
            <w:pPr>
              <w:pStyle w:val="ListParagraph"/>
              <w:numPr>
                <w:ilvl w:val="0"/>
                <w:numId w:val="4"/>
              </w:numPr>
            </w:pPr>
            <w:r>
              <w:t>Government (public, non-military) hospital</w:t>
            </w:r>
          </w:p>
          <w:p w:rsidR="0010585C" w:rsidP="00BD47C9" w:rsidRDefault="0010585C" w14:paraId="3977D6DC" w14:textId="77777777">
            <w:pPr>
              <w:pStyle w:val="ListParagraph"/>
              <w:numPr>
                <w:ilvl w:val="0"/>
                <w:numId w:val="4"/>
              </w:numPr>
            </w:pPr>
            <w:r>
              <w:t>Non-profit, private hospital</w:t>
            </w:r>
          </w:p>
          <w:p w:rsidR="0010585C" w:rsidP="00BD47C9" w:rsidRDefault="0010585C" w14:paraId="457A78D5" w14:textId="77777777">
            <w:pPr>
              <w:pStyle w:val="ListParagraph"/>
              <w:numPr>
                <w:ilvl w:val="0"/>
                <w:numId w:val="4"/>
              </w:numPr>
            </w:pPr>
            <w:r>
              <w:t>For profit, private hospital</w:t>
            </w:r>
          </w:p>
          <w:p w:rsidR="0010585C" w:rsidP="00BD47C9" w:rsidRDefault="0010585C" w14:paraId="067A6517" w14:textId="77777777">
            <w:pPr>
              <w:pStyle w:val="ListParagraph"/>
              <w:numPr>
                <w:ilvl w:val="0"/>
                <w:numId w:val="4"/>
              </w:numPr>
            </w:pPr>
            <w:r>
              <w:t>Military hospital</w:t>
            </w:r>
          </w:p>
          <w:p w:rsidR="00E54C22" w:rsidRDefault="00E54C22" w14:paraId="2084D170" w14:textId="77777777"/>
        </w:tc>
        <w:tc>
          <w:tcPr>
            <w:tcW w:w="2518" w:type="dxa"/>
          </w:tcPr>
          <w:p w:rsidR="00E54C22" w:rsidRDefault="00BD47C9" w14:paraId="2263845D" w14:textId="77777777">
            <w:r>
              <w:t>Add descriptors to answer options to improve clarity of hospital type</w:t>
            </w:r>
            <w:r w:rsidR="00E06F91">
              <w:t xml:space="preserve"> and make the</w:t>
            </w:r>
            <w:r w:rsidR="0075497E">
              <w:t xml:space="preserve"> categories mutually exclusive</w:t>
            </w:r>
          </w:p>
        </w:tc>
      </w:tr>
      <w:tr w:rsidR="00E54C22" w:rsidTr="00E54C22" w14:paraId="01F00D80" w14:textId="77777777">
        <w:tc>
          <w:tcPr>
            <w:tcW w:w="1435" w:type="dxa"/>
          </w:tcPr>
          <w:p w:rsidR="00E54C22" w:rsidRDefault="00003650" w14:paraId="60B44729" w14:textId="77777777">
            <w:r>
              <w:lastRenderedPageBreak/>
              <w:t xml:space="preserve">Section A. </w:t>
            </w:r>
            <w:r w:rsidR="00BD47C9">
              <w:t>Hospital data (Item A11)</w:t>
            </w:r>
          </w:p>
        </w:tc>
        <w:tc>
          <w:tcPr>
            <w:tcW w:w="2970" w:type="dxa"/>
          </w:tcPr>
          <w:p w:rsidR="00E54C22" w:rsidRDefault="00BD47C9" w14:paraId="7F1AD305" w14:textId="77777777">
            <w:r>
              <w:t>How many newborns diagnosed with Neonatal Abstinence Syndrome (NAS)…</w:t>
            </w:r>
          </w:p>
          <w:p w:rsidR="00BD47C9" w:rsidRDefault="00BD47C9" w14:paraId="431E72EF" w14:textId="77777777">
            <w:r>
              <w:t xml:space="preserve">Answer option: …are cared for in your specialty unit (Special Care Nursery, Neonatal Intensive Care Unit, Regional Neonatal Intensive Care Unit)? </w:t>
            </w:r>
          </w:p>
        </w:tc>
        <w:tc>
          <w:tcPr>
            <w:tcW w:w="3147" w:type="dxa"/>
          </w:tcPr>
          <w:p w:rsidR="001465B8" w:rsidP="001465B8" w:rsidRDefault="00BD47C9" w14:paraId="022C0814" w14:textId="77777777">
            <w:r>
              <w:t xml:space="preserve">How many newborns diagnosed with </w:t>
            </w:r>
            <w:r>
              <w:rPr>
                <w:color w:val="7030A0"/>
              </w:rPr>
              <w:t xml:space="preserve">[Neonatal Abstinence Syndrome (NAS)] </w:t>
            </w:r>
            <w:r>
              <w:t>(whose mothers have NOT yet been dis</w:t>
            </w:r>
            <w:r w:rsidR="001465B8">
              <w:t xml:space="preserve">charged from the hospital)… </w:t>
            </w:r>
          </w:p>
          <w:p w:rsidR="001465B8" w:rsidP="001465B8" w:rsidRDefault="001465B8" w14:paraId="6E3EA527" w14:textId="77777777"/>
          <w:p w:rsidR="001465B8" w:rsidP="001465B8" w:rsidRDefault="001465B8" w14:paraId="7452CAB8" w14:textId="77777777">
            <w:r>
              <w:t>Answer option: …are cared for in your hospital’s Neonatal Intensive Care Unit (NICU)?</w:t>
            </w:r>
          </w:p>
          <w:p w:rsidR="00BD47C9" w:rsidP="00BD47C9" w:rsidRDefault="00BD47C9" w14:paraId="2737E7DC" w14:textId="77777777"/>
          <w:p w:rsidR="00BD47C9" w:rsidP="00BD47C9" w:rsidRDefault="00BD47C9" w14:paraId="26C6B5DF" w14:textId="77777777">
            <w:r>
              <w:t xml:space="preserve">Mouse-over text: Neonatal Abstinence Syndrome (NAS): “A newborn with confirmed or suspected </w:t>
            </w:r>
            <w:r>
              <w:rPr>
                <w:i/>
                <w:iCs/>
              </w:rPr>
              <w:t>in</w:t>
            </w:r>
            <w:r>
              <w:t xml:space="preserve"> </w:t>
            </w:r>
            <w:r>
              <w:rPr>
                <w:i/>
                <w:iCs/>
              </w:rPr>
              <w:t>utero</w:t>
            </w:r>
            <w:r>
              <w:t xml:space="preserve"> exposure to opioids, benzodiazepines, or barbiturates. Please see the “</w:t>
            </w:r>
            <w:hyperlink w:history="1" r:id="rId8">
              <w:r>
                <w:rPr>
                  <w:rStyle w:val="Hyperlink"/>
                </w:rPr>
                <w:t>CSTE Neonatal Abstinence Syndrome Standardized Case Definition</w:t>
              </w:r>
            </w:hyperlink>
            <w:r>
              <w:t xml:space="preserve">.”       </w:t>
            </w:r>
          </w:p>
          <w:p w:rsidR="00E54C22" w:rsidP="001465B8" w:rsidRDefault="00E54C22" w14:paraId="303BE269" w14:textId="77777777"/>
        </w:tc>
        <w:tc>
          <w:tcPr>
            <w:tcW w:w="2518" w:type="dxa"/>
          </w:tcPr>
          <w:p w:rsidR="00BD47C9" w:rsidRDefault="00BD47C9" w14:paraId="0469AB0B" w14:textId="77777777">
            <w:r>
              <w:t>Add text to clarify the question stem</w:t>
            </w:r>
            <w:r w:rsidR="00E06F91">
              <w:t xml:space="preserve"> </w:t>
            </w:r>
          </w:p>
          <w:p w:rsidR="00BD47C9" w:rsidRDefault="00BD47C9" w14:paraId="64D370C1" w14:textId="77777777"/>
          <w:p w:rsidR="00BD47C9" w:rsidRDefault="00BD47C9" w14:paraId="1E9978F4" w14:textId="77777777">
            <w:r>
              <w:t>Add a hover to clarify the definition of NAS</w:t>
            </w:r>
          </w:p>
          <w:p w:rsidR="001465B8" w:rsidRDefault="001465B8" w14:paraId="00C1DE25" w14:textId="77777777"/>
          <w:p w:rsidR="001465B8" w:rsidRDefault="001465B8" w14:paraId="2873D915" w14:textId="77777777">
            <w:r>
              <w:t>Edit one answer option to simplify information collected.</w:t>
            </w:r>
          </w:p>
          <w:p w:rsidR="00BD47C9" w:rsidRDefault="00BD47C9" w14:paraId="7F5BB179" w14:textId="77777777"/>
          <w:p w:rsidR="00BD47C9" w:rsidRDefault="00BD47C9" w14:paraId="7BB47929" w14:textId="77777777">
            <w:r>
              <w:t xml:space="preserve">Add the definition of NAS in the mouse over text, </w:t>
            </w:r>
          </w:p>
          <w:p w:rsidR="00BD47C9" w:rsidRDefault="00BD47C9" w14:paraId="5599086A" w14:textId="77777777"/>
          <w:p w:rsidR="00BD47C9" w:rsidRDefault="00BD47C9" w14:paraId="6AE4A159" w14:textId="77777777"/>
          <w:p w:rsidR="00BD47C9" w:rsidRDefault="00BD47C9" w14:paraId="600EC12D" w14:textId="77777777"/>
          <w:p w:rsidR="00BD47C9" w:rsidRDefault="00BD47C9" w14:paraId="3115C047" w14:textId="77777777"/>
          <w:p w:rsidR="00BD47C9" w:rsidRDefault="00BD47C9" w14:paraId="2A7E30F9" w14:textId="77777777"/>
          <w:p w:rsidR="00BD47C9" w:rsidRDefault="00BD47C9" w14:paraId="46297761" w14:textId="77777777"/>
          <w:p w:rsidR="00E54C22" w:rsidRDefault="00E54C22" w14:paraId="3FD5A38C" w14:textId="77777777"/>
        </w:tc>
      </w:tr>
      <w:tr w:rsidR="00E54C22" w:rsidTr="00E54C22" w14:paraId="34496FA3" w14:textId="77777777">
        <w:tc>
          <w:tcPr>
            <w:tcW w:w="1435" w:type="dxa"/>
          </w:tcPr>
          <w:p w:rsidR="00E54C22" w:rsidRDefault="00003650" w14:paraId="7142A098" w14:textId="77777777">
            <w:r>
              <w:t xml:space="preserve">Section E. Education and Support of Mothers </w:t>
            </w:r>
          </w:p>
          <w:p w:rsidR="00003650" w:rsidRDefault="00003650" w14:paraId="2417D0CC" w14:textId="77777777">
            <w:r>
              <w:t>(item E1)</w:t>
            </w:r>
          </w:p>
        </w:tc>
        <w:tc>
          <w:tcPr>
            <w:tcW w:w="2970" w:type="dxa"/>
          </w:tcPr>
          <w:p w:rsidR="00E54C22" w:rsidRDefault="00003650" w14:paraId="40B1E9F7" w14:textId="77777777">
            <w:r>
              <w:t xml:space="preserve">How many mothers and support persons are taught strategies for </w:t>
            </w:r>
            <w:r>
              <w:rPr>
                <w:color w:val="7030A0"/>
              </w:rPr>
              <w:t xml:space="preserve">[safe sleep] </w:t>
            </w:r>
            <w:r>
              <w:t>with their newborn at the hospital (regardless of feeding method)?</w:t>
            </w:r>
          </w:p>
          <w:p w:rsidR="00003650" w:rsidRDefault="00003650" w14:paraId="046989FE" w14:textId="77777777"/>
          <w:p w:rsidR="00003650" w:rsidRDefault="00003650" w14:paraId="5FDF7FE8" w14:textId="77777777"/>
          <w:p w:rsidR="00003650" w:rsidRDefault="00003650" w14:paraId="1C3ACEAF" w14:textId="77777777"/>
          <w:p w:rsidR="00003650" w:rsidRDefault="00003650" w14:paraId="1717DC87" w14:textId="77777777"/>
          <w:p w:rsidR="00003650" w:rsidRDefault="00003650" w14:paraId="0973EF6D" w14:textId="77777777"/>
          <w:p w:rsidR="00C55ECC" w:rsidRDefault="00C55ECC" w14:paraId="3FB4EDE8" w14:textId="77777777"/>
          <w:p w:rsidR="00C55ECC" w:rsidRDefault="00C55ECC" w14:paraId="1B17B7CC" w14:textId="77777777"/>
          <w:p w:rsidR="00C55ECC" w:rsidRDefault="00C55ECC" w14:paraId="77F2D0C4" w14:textId="77777777"/>
          <w:p w:rsidR="00003650" w:rsidRDefault="00003650" w14:paraId="393FF03B" w14:textId="77777777">
            <w:r>
              <w:t xml:space="preserve">Mouse-over text: Safe sleep: Infants are placed on their backs on a firm, flat surface that is free of any items. </w:t>
            </w:r>
          </w:p>
        </w:tc>
        <w:tc>
          <w:tcPr>
            <w:tcW w:w="3147" w:type="dxa"/>
          </w:tcPr>
          <w:p w:rsidR="00C55ECC" w:rsidP="00C55ECC" w:rsidRDefault="00C55ECC" w14:paraId="64EFD92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prevent newborn adverse events (e.g., infant falls, accidental suffocation) associated with maternal sleep in the hospital, how many mothers are shown by staff how to place their newborn on a separate, </w:t>
            </w:r>
            <w:r w:rsidRPr="004C73AB">
              <w:rPr>
                <w:color w:val="7030A0"/>
                <w:sz w:val="24"/>
                <w:szCs w:val="24"/>
              </w:rPr>
              <w:t>[safe sleep]</w:t>
            </w:r>
            <w:r>
              <w:rPr>
                <w:sz w:val="24"/>
                <w:szCs w:val="24"/>
              </w:rPr>
              <w:t xml:space="preserve"> surface or with another caregiver when the mother becomes sleepy/drowsy?  </w:t>
            </w:r>
          </w:p>
          <w:p w:rsidR="00003650" w:rsidRDefault="00003650" w14:paraId="606B9A11" w14:textId="77777777"/>
          <w:p w:rsidR="00003650" w:rsidRDefault="00003650" w14:paraId="1B026EA5" w14:textId="77777777">
            <w:r>
              <w:t>Mouse-over text:</w:t>
            </w:r>
            <w:r>
              <w:rPr>
                <w:color w:val="7030A0"/>
              </w:rPr>
              <w:t xml:space="preserve"> </w:t>
            </w:r>
            <w:r>
              <w:t xml:space="preserve">Safe sleep: infants are placed on their backs on a firm, flat surface (e.g., bassinet) that is free of any items and will prevent infant falls. </w:t>
            </w:r>
          </w:p>
        </w:tc>
        <w:tc>
          <w:tcPr>
            <w:tcW w:w="2518" w:type="dxa"/>
          </w:tcPr>
          <w:p w:rsidR="00003650" w:rsidRDefault="00003650" w14:paraId="475B7C12" w14:textId="77777777">
            <w:r>
              <w:t>Edit the question</w:t>
            </w:r>
            <w:r w:rsidR="001465B8">
              <w:t xml:space="preserve"> </w:t>
            </w:r>
            <w:r w:rsidR="00F22EBA">
              <w:t xml:space="preserve">stem </w:t>
            </w:r>
            <w:r w:rsidR="001465B8">
              <w:t>to clarify that</w:t>
            </w:r>
            <w:r>
              <w:t xml:space="preserve"> the item is related to</w:t>
            </w:r>
            <w:r w:rsidR="00F22EBA">
              <w:t xml:space="preserve"> </w:t>
            </w:r>
            <w:r>
              <w:t>safe sleep</w:t>
            </w:r>
            <w:r w:rsidR="000F192A">
              <w:t xml:space="preserve"> when the mother becomes sleepy/</w:t>
            </w:r>
            <w:r w:rsidR="00F22EBA">
              <w:t xml:space="preserve">drowsy </w:t>
            </w:r>
            <w:r w:rsidR="008C1B24">
              <w:t>in the hospital</w:t>
            </w:r>
            <w:r>
              <w:t xml:space="preserve"> </w:t>
            </w:r>
          </w:p>
          <w:p w:rsidR="00003650" w:rsidRDefault="00003650" w14:paraId="1BB386FF" w14:textId="77777777"/>
          <w:p w:rsidR="00003650" w:rsidRDefault="00003650" w14:paraId="514EB0EA" w14:textId="77777777"/>
          <w:p w:rsidR="00003650" w:rsidRDefault="00003650" w14:paraId="52E5D766" w14:textId="77777777"/>
          <w:p w:rsidR="00003650" w:rsidRDefault="00003650" w14:paraId="56854E74" w14:textId="77777777"/>
          <w:p w:rsidR="00003650" w:rsidRDefault="00003650" w14:paraId="531F8F48" w14:textId="77777777"/>
          <w:p w:rsidR="00003650" w:rsidRDefault="00003650" w14:paraId="7CC8A082" w14:textId="77777777"/>
          <w:p w:rsidR="00F22EBA" w:rsidRDefault="00F22EBA" w14:paraId="37C295E3" w14:textId="77777777"/>
          <w:p w:rsidR="00956490" w:rsidRDefault="00956490" w14:paraId="3EFCE647" w14:textId="77777777"/>
          <w:p w:rsidR="00E54C22" w:rsidRDefault="00003650" w14:paraId="071B1035" w14:textId="77777777">
            <w:r>
              <w:t>Text has been added</w:t>
            </w:r>
            <w:r w:rsidR="00F22EBA">
              <w:t xml:space="preserve"> to the mouse-</w:t>
            </w:r>
            <w:r>
              <w:t xml:space="preserve">over to clarify </w:t>
            </w:r>
            <w:r w:rsidR="008C1B24">
              <w:t>the definition of safe sleep to include will prevent infant falls</w:t>
            </w:r>
          </w:p>
        </w:tc>
      </w:tr>
      <w:tr w:rsidR="00E54C22" w:rsidTr="00E54C22" w14:paraId="3E4F3FA6" w14:textId="77777777">
        <w:tc>
          <w:tcPr>
            <w:tcW w:w="1435" w:type="dxa"/>
          </w:tcPr>
          <w:p w:rsidR="00125487" w:rsidP="00125487" w:rsidRDefault="00125487" w14:paraId="004C8467" w14:textId="77777777">
            <w:r>
              <w:t xml:space="preserve">Section E. Education and Support of Mothers </w:t>
            </w:r>
          </w:p>
          <w:p w:rsidR="00E54C22" w:rsidP="00125487" w:rsidRDefault="00125487" w14:paraId="12802223" w14:textId="77777777">
            <w:r>
              <w:t>(item E4)</w:t>
            </w:r>
          </w:p>
        </w:tc>
        <w:tc>
          <w:tcPr>
            <w:tcW w:w="2970" w:type="dxa"/>
          </w:tcPr>
          <w:p w:rsidR="00E54C22" w:rsidRDefault="00125487" w14:paraId="58AA4D77" w14:textId="77777777">
            <w:r>
              <w:t xml:space="preserve">Among mothers whose newborns are fed any formula, how many are taught…how to safely prepare and feed formula? </w:t>
            </w:r>
          </w:p>
        </w:tc>
        <w:tc>
          <w:tcPr>
            <w:tcW w:w="3147" w:type="dxa"/>
          </w:tcPr>
          <w:p w:rsidR="00E54C22" w:rsidRDefault="00125487" w14:paraId="186AB1A5" w14:textId="77777777">
            <w:r>
              <w:t xml:space="preserve">Among mothers whose newborns are fed any formula, how many are taught…how to </w:t>
            </w:r>
            <w:r w:rsidRPr="00125487">
              <w:rPr>
                <w:color w:val="7030A0"/>
              </w:rPr>
              <w:t>[safely prepare and feed]</w:t>
            </w:r>
            <w:r>
              <w:t xml:space="preserve"> formula?</w:t>
            </w:r>
          </w:p>
          <w:p w:rsidR="00125487" w:rsidRDefault="00125487" w14:paraId="502DC3B5" w14:textId="77777777"/>
          <w:p w:rsidR="00125487" w:rsidRDefault="00125487" w14:paraId="06B9DC83" w14:textId="77777777">
            <w:r>
              <w:t>Mouse-over text: Safely prepare and feed: Instructions for mixing, handling, and storing infant formula</w:t>
            </w:r>
          </w:p>
        </w:tc>
        <w:tc>
          <w:tcPr>
            <w:tcW w:w="2518" w:type="dxa"/>
          </w:tcPr>
          <w:p w:rsidR="00125487" w:rsidRDefault="00125487" w14:paraId="234D3454" w14:textId="77777777">
            <w:r>
              <w:t xml:space="preserve">Add a hover to the answer option </w:t>
            </w:r>
            <w:r w:rsidR="00F22EBA">
              <w:rPr>
                <w:color w:val="7030A0"/>
              </w:rPr>
              <w:t>“safely prepare and feed”</w:t>
            </w:r>
          </w:p>
          <w:p w:rsidR="00125487" w:rsidRDefault="00125487" w14:paraId="63DD50D5" w14:textId="77777777"/>
          <w:p w:rsidR="00125487" w:rsidRDefault="00125487" w14:paraId="3C72DECF" w14:textId="77777777"/>
          <w:p w:rsidR="00125487" w:rsidRDefault="00125487" w14:paraId="1DDA8677" w14:textId="77777777"/>
          <w:p w:rsidR="00E54C22" w:rsidRDefault="00125487" w14:paraId="63653FD8" w14:textId="77777777">
            <w:r>
              <w:t>Add the definition of safely prepare and feed  in the mouse-over text</w:t>
            </w:r>
          </w:p>
        </w:tc>
      </w:tr>
      <w:tr w:rsidR="00E54C22" w:rsidTr="00E54C22" w14:paraId="605A5453" w14:textId="77777777">
        <w:tc>
          <w:tcPr>
            <w:tcW w:w="1435" w:type="dxa"/>
          </w:tcPr>
          <w:p w:rsidR="00E54C22" w:rsidRDefault="00D029D2" w14:paraId="014998A7" w14:textId="77777777">
            <w:r>
              <w:lastRenderedPageBreak/>
              <w:t>Section F.</w:t>
            </w:r>
          </w:p>
          <w:p w:rsidR="00D029D2" w:rsidRDefault="00D029D2" w14:paraId="7F71EDDF" w14:textId="77777777">
            <w:r>
              <w:t xml:space="preserve">Staffing (item F3) </w:t>
            </w:r>
          </w:p>
        </w:tc>
        <w:tc>
          <w:tcPr>
            <w:tcW w:w="2970" w:type="dxa"/>
          </w:tcPr>
          <w:p w:rsidR="00E54C22" w:rsidRDefault="00D029D2" w14:paraId="50BF6E7C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How often are nurses </w:t>
            </w:r>
            <w:r>
              <w:rPr>
                <w:color w:val="7030A0"/>
              </w:rPr>
              <w:t xml:space="preserve">[formally assessed] </w:t>
            </w:r>
            <w:r>
              <w:rPr>
                <w:color w:val="000000"/>
              </w:rPr>
              <w:t>for clinical competency in breastfeeding support and lactation management?</w:t>
            </w:r>
          </w:p>
          <w:p w:rsidR="00D029D2" w:rsidP="00D029D2" w:rsidRDefault="00D029D2" w14:paraId="5AFE74C5" w14:textId="77777777">
            <w:pPr>
              <w:pStyle w:val="ListParagraph"/>
              <w:numPr>
                <w:ilvl w:val="0"/>
                <w:numId w:val="6"/>
              </w:numPr>
              <w:spacing w:line="252" w:lineRule="auto"/>
              <w:ind w:left="360"/>
            </w:pPr>
            <w:r>
              <w:t>At least once per year</w:t>
            </w:r>
          </w:p>
          <w:p w:rsidR="00D029D2" w:rsidP="00D029D2" w:rsidRDefault="00D029D2" w14:paraId="6ED28EB8" w14:textId="77777777">
            <w:pPr>
              <w:pStyle w:val="ListParagraph"/>
              <w:numPr>
                <w:ilvl w:val="0"/>
                <w:numId w:val="6"/>
              </w:numPr>
              <w:spacing w:line="252" w:lineRule="auto"/>
              <w:ind w:left="360"/>
            </w:pPr>
            <w:r>
              <w:t>Less than once per year</w:t>
            </w:r>
          </w:p>
          <w:p w:rsidR="00D029D2" w:rsidP="00D029D2" w:rsidRDefault="00D029D2" w14:paraId="1EBA0AED" w14:textId="77777777">
            <w:pPr>
              <w:pStyle w:val="ListParagraph"/>
              <w:numPr>
                <w:ilvl w:val="0"/>
                <w:numId w:val="6"/>
              </w:numPr>
              <w:spacing w:line="252" w:lineRule="auto"/>
              <w:ind w:left="360"/>
            </w:pPr>
            <w:r>
              <w:t>Not required</w:t>
            </w:r>
          </w:p>
          <w:p w:rsidR="00D029D2" w:rsidRDefault="00D029D2" w14:paraId="6241F718" w14:textId="77777777"/>
        </w:tc>
        <w:tc>
          <w:tcPr>
            <w:tcW w:w="3147" w:type="dxa"/>
          </w:tcPr>
          <w:p w:rsidR="00D029D2" w:rsidP="00D029D2" w:rsidRDefault="00D029D2" w14:paraId="17B13B1F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Question F3. How often are nurses </w:t>
            </w:r>
            <w:r>
              <w:rPr>
                <w:color w:val="7030A0"/>
              </w:rPr>
              <w:t xml:space="preserve">[formally assessed] </w:t>
            </w:r>
            <w:r>
              <w:rPr>
                <w:color w:val="000000"/>
              </w:rPr>
              <w:t xml:space="preserve">for clinical competency in breastfeeding support and lactation management? </w:t>
            </w:r>
          </w:p>
          <w:p w:rsidR="00D029D2" w:rsidP="00D029D2" w:rsidRDefault="00D029D2" w14:paraId="0535E138" w14:textId="77777777">
            <w:pPr>
              <w:pStyle w:val="ListParagraph"/>
              <w:numPr>
                <w:ilvl w:val="0"/>
                <w:numId w:val="6"/>
              </w:numPr>
              <w:spacing w:line="252" w:lineRule="auto"/>
              <w:ind w:left="360"/>
            </w:pPr>
            <w:r>
              <w:t>At least every 2 years</w:t>
            </w:r>
          </w:p>
          <w:p w:rsidR="00D029D2" w:rsidP="00D029D2" w:rsidRDefault="00D029D2" w14:paraId="7F0DC35C" w14:textId="77777777">
            <w:pPr>
              <w:pStyle w:val="ListParagraph"/>
              <w:numPr>
                <w:ilvl w:val="0"/>
                <w:numId w:val="6"/>
              </w:numPr>
              <w:spacing w:line="252" w:lineRule="auto"/>
              <w:ind w:left="360"/>
            </w:pPr>
            <w:r>
              <w:t>Less frequently than every 2 years</w:t>
            </w:r>
          </w:p>
          <w:p w:rsidR="00E54C22" w:rsidP="00F22EBA" w:rsidRDefault="00D029D2" w14:paraId="4E0C8C18" w14:textId="77777777">
            <w:pPr>
              <w:pStyle w:val="ListParagraph"/>
              <w:numPr>
                <w:ilvl w:val="0"/>
                <w:numId w:val="6"/>
              </w:numPr>
              <w:spacing w:line="252" w:lineRule="auto"/>
              <w:ind w:left="360"/>
            </w:pPr>
            <w:r>
              <w:t>Not required</w:t>
            </w:r>
          </w:p>
        </w:tc>
        <w:tc>
          <w:tcPr>
            <w:tcW w:w="2518" w:type="dxa"/>
          </w:tcPr>
          <w:p w:rsidR="00E54C22" w:rsidRDefault="00D029D2" w14:paraId="52674F4E" w14:textId="77777777">
            <w:r>
              <w:t>Modify the answer options to clarify timing of formal assessment of nurse’s clinical competency</w:t>
            </w:r>
          </w:p>
        </w:tc>
      </w:tr>
      <w:tr w:rsidR="00E54C22" w:rsidTr="00E54C22" w14:paraId="7AB13B8A" w14:textId="77777777">
        <w:tc>
          <w:tcPr>
            <w:tcW w:w="1435" w:type="dxa"/>
          </w:tcPr>
          <w:p w:rsidR="00E54C22" w:rsidRDefault="0062200D" w14:paraId="0461F110" w14:textId="77777777">
            <w:r>
              <w:t>Section F. Staffing (item F4)</w:t>
            </w:r>
          </w:p>
        </w:tc>
        <w:tc>
          <w:tcPr>
            <w:tcW w:w="2970" w:type="dxa"/>
          </w:tcPr>
          <w:p w:rsidR="0062200D" w:rsidRDefault="0062200D" w14:paraId="3C699E6C" w14:textId="77777777">
            <w:r>
              <w:t xml:space="preserve">Are nurses required to demonstrate competency in </w:t>
            </w:r>
            <w:r w:rsidR="008C1B24">
              <w:t>the following skills? …</w:t>
            </w:r>
            <w:r>
              <w:t xml:space="preserve">counseling the parents/caregivers on </w:t>
            </w:r>
            <w:r w:rsidRPr="00FE0BB7">
              <w:rPr>
                <w:color w:val="7030A0"/>
              </w:rPr>
              <w:t>[safe sleep</w:t>
            </w:r>
            <w:r w:rsidR="00956490">
              <w:rPr>
                <w:color w:val="7030A0"/>
              </w:rPr>
              <w:t xml:space="preserve">] </w:t>
            </w:r>
            <w:r w:rsidRPr="00956490" w:rsidR="00956490">
              <w:t xml:space="preserve">practices </w:t>
            </w:r>
            <w:r>
              <w:t xml:space="preserve">for their newborn during the hospital stay. </w:t>
            </w:r>
          </w:p>
          <w:p w:rsidR="0062200D" w:rsidRDefault="0062200D" w14:paraId="3AEF6422" w14:textId="77777777"/>
          <w:p w:rsidR="0062200D" w:rsidRDefault="0062200D" w14:paraId="0CE15076" w14:textId="77777777">
            <w:r>
              <w:t xml:space="preserve">Mouse-over text: </w:t>
            </w:r>
          </w:p>
          <w:p w:rsidR="0062200D" w:rsidP="0062200D" w:rsidRDefault="0062200D" w14:paraId="3AD865C1" w14:textId="77777777">
            <w:r>
              <w:rPr>
                <w:color w:val="000000"/>
              </w:rPr>
              <w:t>Safe sleep: infants are placed on their backs on a firm, flat surface (e.g., bassinet) that is free of any items.</w:t>
            </w:r>
          </w:p>
        </w:tc>
        <w:tc>
          <w:tcPr>
            <w:tcW w:w="3147" w:type="dxa"/>
          </w:tcPr>
          <w:p w:rsidR="008C1B24" w:rsidP="0062200D" w:rsidRDefault="0062200D" w14:paraId="1AC4815F" w14:textId="77777777">
            <w:r>
              <w:t>Are nurses required to demonstrate competency in</w:t>
            </w:r>
            <w:r w:rsidR="008C1B24">
              <w:t xml:space="preserve"> the following skills?</w:t>
            </w:r>
          </w:p>
          <w:p w:rsidR="0062200D" w:rsidP="0062200D" w:rsidRDefault="008C1B24" w14:paraId="7FA3CE55" w14:textId="77777777">
            <w:r>
              <w:t>…</w:t>
            </w:r>
            <w:r w:rsidR="0062200D">
              <w:t>counseling the parents/caregivers on</w:t>
            </w:r>
            <w:r w:rsidRPr="00FE0BB7" w:rsidR="0062200D">
              <w:rPr>
                <w:color w:val="7030A0"/>
              </w:rPr>
              <w:t xml:space="preserve"> [safe sleep</w:t>
            </w:r>
            <w:r w:rsidR="00956490">
              <w:rPr>
                <w:color w:val="7030A0"/>
              </w:rPr>
              <w:t xml:space="preserve">] </w:t>
            </w:r>
            <w:r w:rsidRPr="00956490" w:rsidR="00956490">
              <w:t>practices</w:t>
            </w:r>
            <w:r w:rsidRPr="00956490" w:rsidR="0062200D">
              <w:t xml:space="preserve"> for their </w:t>
            </w:r>
            <w:r w:rsidR="0062200D">
              <w:t xml:space="preserve">newborn during the hospital stay. </w:t>
            </w:r>
          </w:p>
          <w:p w:rsidR="0062200D" w:rsidP="0062200D" w:rsidRDefault="0062200D" w14:paraId="4A2F9541" w14:textId="77777777"/>
          <w:p w:rsidR="0062200D" w:rsidP="0062200D" w:rsidRDefault="0062200D" w14:paraId="1E7DBA8D" w14:textId="77777777">
            <w:pPr>
              <w:rPr>
                <w:color w:val="000000"/>
              </w:rPr>
            </w:pPr>
            <w:r>
              <w:t>Mouse-over text:</w:t>
            </w:r>
            <w:r>
              <w:rPr>
                <w:color w:val="7030A0"/>
              </w:rPr>
              <w:t xml:space="preserve"> </w:t>
            </w:r>
            <w:r>
              <w:rPr>
                <w:color w:val="000000"/>
              </w:rPr>
              <w:t xml:space="preserve">Safe sleep: infants are placed on their backs on a firm, flat surface (e.g., bassinet) that is free of any items and will prevent infant falls. </w:t>
            </w:r>
          </w:p>
          <w:p w:rsidR="00E54C22" w:rsidRDefault="00E54C22" w14:paraId="586A8831" w14:textId="77777777"/>
        </w:tc>
        <w:tc>
          <w:tcPr>
            <w:tcW w:w="2518" w:type="dxa"/>
          </w:tcPr>
          <w:p w:rsidR="00E54C22" w:rsidRDefault="0062200D" w14:paraId="09F798E5" w14:textId="77777777">
            <w:r>
              <w:t xml:space="preserve">Add text to the mouse over to provide a definition of </w:t>
            </w:r>
            <w:r>
              <w:rPr>
                <w:color w:val="000000"/>
              </w:rPr>
              <w:t>safe sleep</w:t>
            </w:r>
            <w:r w:rsidR="000F192A">
              <w:rPr>
                <w:color w:val="000000"/>
              </w:rPr>
              <w:t xml:space="preserve"> </w:t>
            </w:r>
            <w:r w:rsidR="008C1B24">
              <w:rPr>
                <w:color w:val="000000"/>
              </w:rPr>
              <w:t>to include</w:t>
            </w:r>
            <w:r w:rsidR="004966A6">
              <w:rPr>
                <w:color w:val="000000"/>
              </w:rPr>
              <w:t xml:space="preserve"> prevent infant falls</w:t>
            </w:r>
            <w:r>
              <w:rPr>
                <w:color w:val="000000"/>
              </w:rPr>
              <w:t>(e.g., bassinet)</w:t>
            </w:r>
          </w:p>
        </w:tc>
      </w:tr>
      <w:tr w:rsidR="005E6623" w:rsidTr="00E54C22" w14:paraId="48B6B013" w14:textId="77777777">
        <w:tc>
          <w:tcPr>
            <w:tcW w:w="1435" w:type="dxa"/>
          </w:tcPr>
          <w:p w:rsidR="005E6623" w:rsidRDefault="005E6623" w14:paraId="7C461FBB" w14:textId="77777777">
            <w:r>
              <w:t>Section G. Policies and Procedures (item G3)</w:t>
            </w:r>
          </w:p>
        </w:tc>
        <w:tc>
          <w:tcPr>
            <w:tcW w:w="2970" w:type="dxa"/>
          </w:tcPr>
          <w:p w:rsidR="005E6623" w:rsidP="005E6623" w:rsidRDefault="005E6623" w14:paraId="293C39DA" w14:textId="77777777">
            <w:pPr>
              <w:rPr>
                <w:color w:val="000000"/>
              </w:rPr>
            </w:pPr>
            <w:r>
              <w:rPr>
                <w:color w:val="000000"/>
              </w:rPr>
              <w:t>How many health care providers who have any contact with pregnant women, mothers, and/or newborns have been oriented on the hospital’s infant feeding policies?</w:t>
            </w:r>
          </w:p>
          <w:p w:rsidR="005E6623" w:rsidRDefault="005E6623" w14:paraId="06842FD9" w14:textId="77777777"/>
          <w:p w:rsidR="005E6623" w:rsidRDefault="005E6623" w14:paraId="182C4E88" w14:textId="77777777">
            <w:r>
              <w:t xml:space="preserve">Answer option: Our hospital does not have official infant feeding practice policies. </w:t>
            </w:r>
          </w:p>
        </w:tc>
        <w:tc>
          <w:tcPr>
            <w:tcW w:w="3147" w:type="dxa"/>
          </w:tcPr>
          <w:p w:rsidR="005E6623" w:rsidP="005E6623" w:rsidRDefault="005E6623" w14:paraId="76CD81CF" w14:textId="77777777">
            <w:pPr>
              <w:rPr>
                <w:color w:val="000000"/>
              </w:rPr>
            </w:pPr>
            <w:r>
              <w:rPr>
                <w:color w:val="000000"/>
              </w:rPr>
              <w:t>How many health care providers who have any contact with pregnant women, mothers, and/or newborns have been oriented on the hospital’s infant feeding policies?</w:t>
            </w:r>
          </w:p>
          <w:p w:rsidR="005E6623" w:rsidP="005E6623" w:rsidRDefault="005E6623" w14:paraId="44F9CA33" w14:textId="77777777">
            <w:pPr>
              <w:ind w:left="720"/>
              <w:rPr>
                <w:color w:val="000000"/>
              </w:rPr>
            </w:pPr>
          </w:p>
          <w:p w:rsidR="005E6623" w:rsidP="005E6623" w:rsidRDefault="005E6623" w14:paraId="3DCEE4DD" w14:textId="77777777">
            <w:pPr>
              <w:rPr>
                <w:color w:val="000000"/>
              </w:rPr>
            </w:pPr>
          </w:p>
          <w:p w:rsidR="005E6623" w:rsidP="005E6623" w:rsidRDefault="005E6623" w14:paraId="452EC010" w14:textId="77777777">
            <w:r>
              <w:rPr>
                <w:color w:val="000000"/>
              </w:rPr>
              <w:t>Answer option: Our hospital does not have written policies related to infant feeding practices.</w:t>
            </w:r>
          </w:p>
          <w:p w:rsidR="005E6623" w:rsidP="0062200D" w:rsidRDefault="005E6623" w14:paraId="2D8AEE1F" w14:textId="77777777"/>
        </w:tc>
        <w:tc>
          <w:tcPr>
            <w:tcW w:w="2518" w:type="dxa"/>
          </w:tcPr>
          <w:p w:rsidR="001465B8" w:rsidRDefault="001465B8" w14:paraId="45DDD99A" w14:textId="77777777"/>
          <w:p w:rsidR="001465B8" w:rsidRDefault="001465B8" w14:paraId="6AF1C794" w14:textId="77777777"/>
          <w:p w:rsidR="001465B8" w:rsidRDefault="001465B8" w14:paraId="5882626A" w14:textId="77777777"/>
          <w:p w:rsidR="001465B8" w:rsidRDefault="001465B8" w14:paraId="1D065AD8" w14:textId="77777777"/>
          <w:p w:rsidR="001465B8" w:rsidRDefault="001465B8" w14:paraId="17D7DE3F" w14:textId="77777777"/>
          <w:p w:rsidR="001465B8" w:rsidRDefault="001465B8" w14:paraId="4F75DF31" w14:textId="77777777"/>
          <w:p w:rsidR="001465B8" w:rsidRDefault="001465B8" w14:paraId="78003F80" w14:textId="77777777"/>
          <w:p w:rsidR="001465B8" w:rsidRDefault="001465B8" w14:paraId="3C911680" w14:textId="77777777"/>
          <w:p w:rsidR="005E6623" w:rsidRDefault="00146178" w14:paraId="2518EFDD" w14:textId="77777777">
            <w:r>
              <w:t>Edit</w:t>
            </w:r>
            <w:r w:rsidR="001465B8">
              <w:t xml:space="preserve"> answer option to clarify that the answer refers to written policies</w:t>
            </w:r>
          </w:p>
        </w:tc>
      </w:tr>
    </w:tbl>
    <w:p w:rsidR="00E54C22" w:rsidRDefault="00E54C22" w14:paraId="238DAAFC" w14:textId="77777777"/>
    <w:p w:rsidRPr="00E54C22" w:rsidR="00E54C22" w:rsidP="00E54C22" w:rsidRDefault="00E54C22" w14:paraId="0CE55679" w14:textId="77777777">
      <w:pPr>
        <w:pStyle w:val="BodyText21"/>
        <w:rPr>
          <w:rFonts w:asciiTheme="minorHAnsi" w:hAnsiTheme="minorHAnsi" w:eastAsiaTheme="minorHAnsi" w:cstheme="minorBidi"/>
          <w:b/>
          <w:sz w:val="22"/>
          <w:szCs w:val="22"/>
        </w:rPr>
      </w:pPr>
      <w:r w:rsidRPr="00E54C22">
        <w:rPr>
          <w:rFonts w:asciiTheme="minorHAnsi" w:hAnsiTheme="minorHAnsi" w:eastAsiaTheme="minorHAnsi" w:cstheme="minorBidi"/>
          <w:b/>
          <w:sz w:val="22"/>
          <w:szCs w:val="22"/>
        </w:rPr>
        <w:t>Effect of Proposed Changes on the Burden Estimate</w:t>
      </w:r>
    </w:p>
    <w:p w:rsidRPr="00E54C22" w:rsidR="00E54C22" w:rsidP="00E54C22" w:rsidRDefault="00E54C22" w14:paraId="55331A07" w14:textId="77777777">
      <w:pPr>
        <w:pStyle w:val="BodyText21"/>
        <w:rPr>
          <w:rFonts w:asciiTheme="minorHAnsi" w:hAnsiTheme="minorHAnsi" w:eastAsiaTheme="minorHAnsi" w:cstheme="minorBidi"/>
          <w:sz w:val="22"/>
          <w:szCs w:val="22"/>
        </w:rPr>
      </w:pPr>
      <w:r w:rsidRPr="00E54C22">
        <w:rPr>
          <w:rFonts w:asciiTheme="minorHAnsi" w:hAnsiTheme="minorHAnsi" w:eastAsiaTheme="minorHAnsi" w:cstheme="minorBidi"/>
          <w:sz w:val="22"/>
          <w:szCs w:val="22"/>
        </w:rPr>
        <w:t xml:space="preserve">No </w:t>
      </w:r>
      <w:r>
        <w:rPr>
          <w:rFonts w:asciiTheme="minorHAnsi" w:hAnsiTheme="minorHAnsi" w:eastAsiaTheme="minorHAnsi" w:cstheme="minorBidi"/>
          <w:sz w:val="22"/>
          <w:szCs w:val="22"/>
        </w:rPr>
        <w:t>changes</w:t>
      </w:r>
      <w:r w:rsidRPr="00E54C22">
        <w:rPr>
          <w:rFonts w:asciiTheme="minorHAnsi" w:hAnsiTheme="minorHAnsi" w:eastAsiaTheme="minorHAnsi" w:cstheme="minorBidi"/>
          <w:sz w:val="22"/>
          <w:szCs w:val="22"/>
        </w:rPr>
        <w:t xml:space="preserve"> are anticipated in </w:t>
      </w:r>
      <w:r w:rsidR="00FB63D0">
        <w:rPr>
          <w:rFonts w:asciiTheme="minorHAnsi" w:hAnsiTheme="minorHAnsi" w:eastAsiaTheme="minorHAnsi" w:cstheme="minorBidi"/>
          <w:sz w:val="22"/>
          <w:szCs w:val="22"/>
        </w:rPr>
        <w:t>estimated annualized burden hours to respondents to com</w:t>
      </w:r>
      <w:r w:rsidR="00DB2FA4">
        <w:rPr>
          <w:rFonts w:asciiTheme="minorHAnsi" w:hAnsiTheme="minorHAnsi" w:eastAsiaTheme="minorHAnsi" w:cstheme="minorBidi"/>
          <w:sz w:val="22"/>
          <w:szCs w:val="22"/>
        </w:rPr>
        <w:t xml:space="preserve">plete the </w:t>
      </w:r>
      <w:proofErr w:type="spellStart"/>
      <w:r w:rsidR="00DB2FA4">
        <w:rPr>
          <w:rFonts w:asciiTheme="minorHAnsi" w:hAnsiTheme="minorHAnsi" w:eastAsiaTheme="minorHAnsi" w:cstheme="minorBidi"/>
          <w:sz w:val="22"/>
          <w:szCs w:val="22"/>
        </w:rPr>
        <w:t>mPINC</w:t>
      </w:r>
      <w:proofErr w:type="spellEnd"/>
      <w:r w:rsidR="00DB2FA4">
        <w:rPr>
          <w:rFonts w:asciiTheme="minorHAnsi" w:hAnsiTheme="minorHAnsi" w:eastAsiaTheme="minorHAnsi" w:cstheme="minorBidi"/>
          <w:sz w:val="22"/>
          <w:szCs w:val="22"/>
        </w:rPr>
        <w:t xml:space="preserve"> Facility Survey</w:t>
      </w:r>
      <w:r w:rsidR="002410E0">
        <w:rPr>
          <w:rFonts w:asciiTheme="minorHAnsi" w:hAnsiTheme="minorHAnsi" w:eastAsiaTheme="minorHAnsi" w:cstheme="minorBidi"/>
          <w:sz w:val="22"/>
          <w:szCs w:val="22"/>
        </w:rPr>
        <w:t xml:space="preserve"> due to the nonmaterial/non-substantive changes</w:t>
      </w:r>
      <w:r w:rsidRPr="00E54C22">
        <w:rPr>
          <w:rFonts w:asciiTheme="minorHAnsi" w:hAnsiTheme="minorHAnsi" w:eastAsiaTheme="minorHAnsi" w:cstheme="minorBidi"/>
          <w:sz w:val="22"/>
          <w:szCs w:val="22"/>
        </w:rPr>
        <w:t>, as provided in the 201</w:t>
      </w:r>
      <w:r>
        <w:rPr>
          <w:rFonts w:asciiTheme="minorHAnsi" w:hAnsiTheme="minorHAnsi" w:eastAsiaTheme="minorHAnsi" w:cstheme="minorBidi"/>
          <w:sz w:val="22"/>
          <w:szCs w:val="22"/>
        </w:rPr>
        <w:t>8</w:t>
      </w:r>
      <w:r w:rsidRPr="00E54C22">
        <w:rPr>
          <w:rFonts w:asciiTheme="minorHAnsi" w:hAnsiTheme="minorHAnsi" w:eastAsiaTheme="minorHAnsi" w:cstheme="minorBidi"/>
          <w:sz w:val="22"/>
          <w:szCs w:val="22"/>
        </w:rPr>
        <w:t xml:space="preserve"> OMB review, and presented below in Table 2. </w:t>
      </w:r>
    </w:p>
    <w:p w:rsidRPr="00DB2FA4" w:rsidR="00E54C22" w:rsidRDefault="00E54C22" w14:paraId="247A4F9E" w14:textId="77777777">
      <w:pPr>
        <w:rPr>
          <w:u w:val="single"/>
        </w:rPr>
      </w:pPr>
    </w:p>
    <w:p w:rsidRPr="00DB2FA4" w:rsidR="00E54C22" w:rsidRDefault="00E54C22" w14:paraId="034D2869" w14:textId="77777777">
      <w:pPr>
        <w:rPr>
          <w:u w:val="single"/>
        </w:rPr>
      </w:pPr>
      <w:r w:rsidRPr="00DB2FA4">
        <w:t>Table 2.</w:t>
      </w:r>
      <w:r w:rsidRPr="00DB2FA4">
        <w:rPr>
          <w:u w:val="single"/>
        </w:rPr>
        <w:t xml:space="preserve"> Estimated Annual</w:t>
      </w:r>
      <w:r w:rsidRPr="00DB2FA4" w:rsidR="00FB63D0">
        <w:rPr>
          <w:u w:val="single"/>
        </w:rPr>
        <w:t>ized</w:t>
      </w:r>
      <w:r w:rsidRPr="00DB2FA4">
        <w:rPr>
          <w:u w:val="single"/>
        </w:rPr>
        <w:t xml:space="preserve"> Burden </w:t>
      </w:r>
      <w:r w:rsidRPr="00DB2FA4" w:rsidR="00FB63D0">
        <w:rPr>
          <w:u w:val="single"/>
        </w:rPr>
        <w:t xml:space="preserve">Hours </w:t>
      </w:r>
    </w:p>
    <w:p w:rsidR="00E54C22" w:rsidRDefault="00E54C22" w14:paraId="4213E69D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</w:tblGrid>
      <w:tr w:rsidR="009E25C3" w:rsidTr="009E25C3" w14:paraId="7939752E" w14:textId="77777777">
        <w:tc>
          <w:tcPr>
            <w:tcW w:w="1678" w:type="dxa"/>
          </w:tcPr>
          <w:p w:rsidR="009E25C3" w:rsidRDefault="009E25C3" w14:paraId="1082DDCC" w14:textId="77777777">
            <w:r>
              <w:lastRenderedPageBreak/>
              <w:t>Type of Respondents</w:t>
            </w:r>
          </w:p>
        </w:tc>
        <w:tc>
          <w:tcPr>
            <w:tcW w:w="1678" w:type="dxa"/>
          </w:tcPr>
          <w:p w:rsidR="009E25C3" w:rsidRDefault="009E25C3" w14:paraId="07838D8A" w14:textId="77777777">
            <w:r>
              <w:t>Form Name</w:t>
            </w:r>
          </w:p>
        </w:tc>
        <w:tc>
          <w:tcPr>
            <w:tcW w:w="1678" w:type="dxa"/>
          </w:tcPr>
          <w:p w:rsidR="009E25C3" w:rsidRDefault="00FB63D0" w14:paraId="5CD9A3F9" w14:textId="77777777">
            <w:r>
              <w:t>Number</w:t>
            </w:r>
            <w:r w:rsidR="009E25C3">
              <w:t xml:space="preserve"> of Respondents</w:t>
            </w:r>
          </w:p>
        </w:tc>
        <w:tc>
          <w:tcPr>
            <w:tcW w:w="1678" w:type="dxa"/>
          </w:tcPr>
          <w:p w:rsidR="009E25C3" w:rsidRDefault="00FB63D0" w14:paraId="2474742E" w14:textId="77777777">
            <w:r>
              <w:t>Number</w:t>
            </w:r>
            <w:r w:rsidR="009E25C3">
              <w:t xml:space="preserve"> of Responses per Respondent</w:t>
            </w:r>
          </w:p>
        </w:tc>
        <w:tc>
          <w:tcPr>
            <w:tcW w:w="1679" w:type="dxa"/>
          </w:tcPr>
          <w:p w:rsidR="009E25C3" w:rsidRDefault="00CD1E67" w14:paraId="2299D1B1" w14:textId="77777777">
            <w:r>
              <w:t>Av</w:t>
            </w:r>
            <w:r w:rsidR="00FB63D0">
              <w:t>erage</w:t>
            </w:r>
            <w:r w:rsidR="009E25C3">
              <w:t xml:space="preserve"> Burden per Response (in </w:t>
            </w:r>
            <w:proofErr w:type="spellStart"/>
            <w:r w:rsidR="009E25C3">
              <w:t>hr</w:t>
            </w:r>
            <w:proofErr w:type="spellEnd"/>
            <w:r w:rsidR="009E25C3">
              <w:t>)</w:t>
            </w:r>
          </w:p>
        </w:tc>
        <w:tc>
          <w:tcPr>
            <w:tcW w:w="1679" w:type="dxa"/>
          </w:tcPr>
          <w:p w:rsidR="009E25C3" w:rsidRDefault="00FB63D0" w14:paraId="020E49FF" w14:textId="77777777">
            <w:r>
              <w:t xml:space="preserve">Total </w:t>
            </w:r>
            <w:r w:rsidR="009E25C3">
              <w:t>Burden</w:t>
            </w:r>
            <w:r>
              <w:t xml:space="preserve"> Hours</w:t>
            </w:r>
            <w:r w:rsidR="009E25C3">
              <w:t xml:space="preserve"> (in </w:t>
            </w:r>
            <w:proofErr w:type="spellStart"/>
            <w:r w:rsidR="009E25C3">
              <w:t>hr</w:t>
            </w:r>
            <w:proofErr w:type="spellEnd"/>
            <w:r w:rsidR="009E25C3">
              <w:t>)</w:t>
            </w:r>
          </w:p>
        </w:tc>
      </w:tr>
      <w:tr w:rsidR="009E25C3" w:rsidTr="009E25C3" w14:paraId="4B0830D5" w14:textId="77777777">
        <w:tc>
          <w:tcPr>
            <w:tcW w:w="1678" w:type="dxa"/>
          </w:tcPr>
          <w:p w:rsidR="009E25C3" w:rsidRDefault="00FB63D0" w14:paraId="2C5152BC" w14:textId="77777777">
            <w:r>
              <w:t>Maternity hospitals</w:t>
            </w:r>
          </w:p>
        </w:tc>
        <w:tc>
          <w:tcPr>
            <w:tcW w:w="1678" w:type="dxa"/>
          </w:tcPr>
          <w:p w:rsidR="009E25C3" w:rsidRDefault="00FB63D0" w14:paraId="46DFCBCA" w14:textId="77777777">
            <w:proofErr w:type="spellStart"/>
            <w:r>
              <w:t>mPINC</w:t>
            </w:r>
            <w:proofErr w:type="spellEnd"/>
            <w:r>
              <w:t xml:space="preserve"> Facility Survey</w:t>
            </w:r>
          </w:p>
        </w:tc>
        <w:tc>
          <w:tcPr>
            <w:tcW w:w="1678" w:type="dxa"/>
          </w:tcPr>
          <w:p w:rsidR="009E25C3" w:rsidRDefault="00C242F7" w14:paraId="1299E7E4" w14:textId="77777777">
            <w:r>
              <w:t>1,421</w:t>
            </w:r>
          </w:p>
        </w:tc>
        <w:tc>
          <w:tcPr>
            <w:tcW w:w="1678" w:type="dxa"/>
          </w:tcPr>
          <w:p w:rsidR="009E25C3" w:rsidRDefault="00FB63D0" w14:paraId="3561D1B2" w14:textId="77777777">
            <w:r>
              <w:t>1</w:t>
            </w:r>
          </w:p>
        </w:tc>
        <w:tc>
          <w:tcPr>
            <w:tcW w:w="1679" w:type="dxa"/>
          </w:tcPr>
          <w:p w:rsidR="009E25C3" w:rsidRDefault="00FB63D0" w14:paraId="04B67887" w14:textId="77777777">
            <w:r>
              <w:t>30/60</w:t>
            </w:r>
          </w:p>
        </w:tc>
        <w:tc>
          <w:tcPr>
            <w:tcW w:w="1679" w:type="dxa"/>
          </w:tcPr>
          <w:p w:rsidR="009E25C3" w:rsidRDefault="00C242F7" w14:paraId="673A84DE" w14:textId="77777777">
            <w:r>
              <w:t>711</w:t>
            </w:r>
          </w:p>
        </w:tc>
      </w:tr>
    </w:tbl>
    <w:p w:rsidR="009E25C3" w:rsidRDefault="009E25C3" w14:paraId="144642B5" w14:textId="77777777"/>
    <w:p w:rsidR="00E54C22" w:rsidRDefault="00E54C22" w14:paraId="6679DFBC" w14:textId="77777777">
      <w:pPr>
        <w:rPr>
          <w:b/>
        </w:rPr>
      </w:pPr>
      <w:r w:rsidRPr="00E54C22">
        <w:rPr>
          <w:b/>
        </w:rPr>
        <w:t>Effect of Proposed Changes on Currently Approved Instruments and Attachments</w:t>
      </w:r>
    </w:p>
    <w:p w:rsidR="00E54C22" w:rsidRDefault="00E54C22" w14:paraId="6C892229" w14:textId="77777777">
      <w:r w:rsidRPr="00E54C22">
        <w:t xml:space="preserve">The following </w:t>
      </w:r>
      <w:r w:rsidR="004E57E8">
        <w:t>table describes the</w:t>
      </w:r>
      <w:r>
        <w:t xml:space="preserve"> attachments which have b</w:t>
      </w:r>
      <w:r w:rsidR="009E25C3">
        <w:t>ee</w:t>
      </w:r>
      <w:r w:rsidR="002410E0">
        <w:t>n updated as a result of nonmaterial/non-substantive changes</w:t>
      </w:r>
      <w:r w:rsidR="009E25C3">
        <w:t xml:space="preserve"> to</w:t>
      </w:r>
      <w:r w:rsidR="002410E0">
        <w:t xml:space="preserve"> select items on</w:t>
      </w:r>
      <w:r>
        <w:t xml:space="preserve"> the</w:t>
      </w:r>
      <w:r w:rsidR="009E25C3">
        <w:t xml:space="preserve"> </w:t>
      </w:r>
      <w:proofErr w:type="spellStart"/>
      <w:r w:rsidR="009E25C3">
        <w:t>mPINC</w:t>
      </w:r>
      <w:proofErr w:type="spellEnd"/>
      <w:r w:rsidR="009E25C3">
        <w:t xml:space="preserve"> facility</w:t>
      </w:r>
      <w:r w:rsidR="00C961BD">
        <w:t xml:space="preserve"> survey</w:t>
      </w:r>
      <w:r w:rsidR="009E25C3">
        <w:t xml:space="preserve"> </w:t>
      </w:r>
      <w:r w:rsidR="00C961BD">
        <w:t>instrument</w:t>
      </w:r>
      <w:r w:rsidR="00A87EFB">
        <w:t xml:space="preserve">. Edits are shown </w:t>
      </w:r>
      <w:r w:rsidR="004E57E8">
        <w:t xml:space="preserve">in track changes (red text) </w:t>
      </w:r>
      <w:r w:rsidR="00A87EFB">
        <w:t xml:space="preserve">in the file titled, Attachment 6c_mPINC Facility Survey 2018, and Attachment 6c_mPINC Facility Survey 2020 is a clean version with track changes accepted. </w:t>
      </w:r>
    </w:p>
    <w:p w:rsidR="00DB2FA4" w:rsidRDefault="00DB2FA4" w14:paraId="63F06A31" w14:textId="77777777">
      <w:r>
        <w:t xml:space="preserve">Table 3. </w:t>
      </w:r>
      <w:r w:rsidRPr="00DB2FA4">
        <w:rPr>
          <w:u w:val="single"/>
        </w:rPr>
        <w:t>Effect of Proposed Changes on the Currently Approved Instrument and Attachment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6697" w:rsidTr="00F2139D" w14:paraId="029AD685" w14:textId="77777777">
        <w:tc>
          <w:tcPr>
            <w:tcW w:w="4675" w:type="dxa"/>
          </w:tcPr>
          <w:p w:rsidRPr="009E25C3" w:rsidR="00706697" w:rsidP="00F2139D" w:rsidRDefault="00706697" w14:paraId="1926B7D7" w14:textId="77777777">
            <w:pPr>
              <w:pStyle w:val="BodyText21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9E25C3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Previous Attachment </w:t>
            </w:r>
            <w:r w:rsidRPr="009E25C3" w:rsidR="009E25C3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IC </w:t>
            </w:r>
            <w:r w:rsidRPr="009E25C3">
              <w:rPr>
                <w:rFonts w:asciiTheme="minorHAnsi" w:hAnsiTheme="minorHAnsi" w:eastAsiaTheme="minorHAnsi" w:cstheme="minorBidi"/>
                <w:sz w:val="22"/>
                <w:szCs w:val="22"/>
              </w:rPr>
              <w:t>Title</w:t>
            </w:r>
          </w:p>
        </w:tc>
        <w:tc>
          <w:tcPr>
            <w:tcW w:w="4675" w:type="dxa"/>
          </w:tcPr>
          <w:p w:rsidRPr="009E25C3" w:rsidR="00706697" w:rsidP="00F2139D" w:rsidRDefault="00706697" w14:paraId="7D676501" w14:textId="77777777">
            <w:pPr>
              <w:pStyle w:val="BodyText21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9E25C3">
              <w:rPr>
                <w:rFonts w:asciiTheme="minorHAnsi" w:hAnsiTheme="minorHAnsi" w:eastAsiaTheme="minorHAnsi" w:cstheme="minorBidi"/>
                <w:sz w:val="22"/>
                <w:szCs w:val="22"/>
              </w:rPr>
              <w:t>Change Request Attachment Title</w:t>
            </w:r>
          </w:p>
        </w:tc>
      </w:tr>
      <w:tr w:rsidR="00706697" w:rsidTr="00F2139D" w14:paraId="1439D77B" w14:textId="77777777">
        <w:tc>
          <w:tcPr>
            <w:tcW w:w="4675" w:type="dxa"/>
          </w:tcPr>
          <w:p w:rsidRPr="009E25C3" w:rsidR="00706697" w:rsidP="00F2139D" w:rsidRDefault="00A87EFB" w14:paraId="0924693D" w14:textId="77777777">
            <w:pPr>
              <w:pStyle w:val="BodyText21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Attachment </w:t>
            </w:r>
            <w:r w:rsidR="001756BF">
              <w:rPr>
                <w:rFonts w:asciiTheme="minorHAnsi" w:hAnsiTheme="minorHAnsi" w:eastAsiaTheme="minorHAnsi" w:cstheme="minorBidi"/>
                <w:sz w:val="22"/>
                <w:szCs w:val="22"/>
              </w:rPr>
              <w:t>6c_</w:t>
            </w:r>
            <w:r w:rsidRPr="009E25C3" w:rsidR="00706697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mPINC </w:t>
            </w:r>
            <w:r w:rsidR="00320671">
              <w:rPr>
                <w:rFonts w:asciiTheme="minorHAnsi" w:hAnsiTheme="minorHAnsi" w:eastAsiaTheme="minorHAnsi" w:cstheme="minorBidi"/>
                <w:sz w:val="22"/>
                <w:szCs w:val="22"/>
              </w:rPr>
              <w:t>Facility Survey 2018</w:t>
            </w:r>
          </w:p>
        </w:tc>
        <w:tc>
          <w:tcPr>
            <w:tcW w:w="4675" w:type="dxa"/>
          </w:tcPr>
          <w:p w:rsidRPr="009E25C3" w:rsidR="00706697" w:rsidP="00F2139D" w:rsidRDefault="00A87EFB" w14:paraId="54E5F020" w14:textId="77777777">
            <w:pPr>
              <w:pStyle w:val="BodyText21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Attachment </w:t>
            </w:r>
            <w:r w:rsidR="001756BF">
              <w:rPr>
                <w:rFonts w:asciiTheme="minorHAnsi" w:hAnsiTheme="minorHAnsi" w:eastAsiaTheme="minorHAnsi" w:cstheme="minorBidi"/>
                <w:sz w:val="22"/>
                <w:szCs w:val="22"/>
              </w:rPr>
              <w:t>6c_</w:t>
            </w:r>
            <w:r w:rsidRPr="009E25C3" w:rsidR="00706697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mPINC </w:t>
            </w:r>
            <w:r w:rsidRPr="009E25C3" w:rsidR="009E25C3">
              <w:rPr>
                <w:rFonts w:asciiTheme="minorHAnsi" w:hAnsiTheme="minorHAnsi" w:eastAsiaTheme="minorHAnsi" w:cstheme="minorBidi"/>
                <w:sz w:val="22"/>
                <w:szCs w:val="22"/>
              </w:rPr>
              <w:t>Facility S</w:t>
            </w:r>
            <w:r w:rsidRPr="009E25C3" w:rsidR="00706697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urvey </w:t>
            </w:r>
            <w:r w:rsidR="00320671">
              <w:rPr>
                <w:rFonts w:asciiTheme="minorHAnsi" w:hAnsiTheme="minorHAnsi" w:eastAsiaTheme="minorHAnsi" w:cstheme="minorBidi"/>
                <w:sz w:val="22"/>
                <w:szCs w:val="22"/>
              </w:rPr>
              <w:t>2020</w:t>
            </w:r>
          </w:p>
        </w:tc>
      </w:tr>
    </w:tbl>
    <w:p w:rsidR="00706697" w:rsidRDefault="00706697" w14:paraId="0A0C4867" w14:textId="77777777"/>
    <w:p w:rsidRPr="00E54C22" w:rsidR="00706697" w:rsidRDefault="00706697" w14:paraId="14424C2C" w14:textId="77777777"/>
    <w:p w:rsidR="00E54C22" w:rsidRDefault="00E54C22" w14:paraId="4E70E2AA" w14:textId="77777777"/>
    <w:sectPr w:rsidR="00E54C22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468E"/>
    <w:multiLevelType w:val="hybridMultilevel"/>
    <w:tmpl w:val="5A1A1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1551A"/>
    <w:multiLevelType w:val="hybridMultilevel"/>
    <w:tmpl w:val="3F00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10BCA"/>
    <w:multiLevelType w:val="hybridMultilevel"/>
    <w:tmpl w:val="E1089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557EED"/>
    <w:multiLevelType w:val="hybridMultilevel"/>
    <w:tmpl w:val="6E9256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603419"/>
    <w:multiLevelType w:val="hybridMultilevel"/>
    <w:tmpl w:val="BF768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CD401B"/>
    <w:multiLevelType w:val="hybridMultilevel"/>
    <w:tmpl w:val="08144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AD"/>
    <w:rsid w:val="00003650"/>
    <w:rsid w:val="000F192A"/>
    <w:rsid w:val="0010585C"/>
    <w:rsid w:val="00125487"/>
    <w:rsid w:val="00146178"/>
    <w:rsid w:val="001465B8"/>
    <w:rsid w:val="001756BF"/>
    <w:rsid w:val="00227DE1"/>
    <w:rsid w:val="002410E0"/>
    <w:rsid w:val="00320671"/>
    <w:rsid w:val="00432A92"/>
    <w:rsid w:val="004966A6"/>
    <w:rsid w:val="004C73AB"/>
    <w:rsid w:val="004E57E8"/>
    <w:rsid w:val="005A052C"/>
    <w:rsid w:val="005E6623"/>
    <w:rsid w:val="005F2260"/>
    <w:rsid w:val="0062200D"/>
    <w:rsid w:val="00706697"/>
    <w:rsid w:val="0075497E"/>
    <w:rsid w:val="00766FFC"/>
    <w:rsid w:val="00790AAD"/>
    <w:rsid w:val="007E6794"/>
    <w:rsid w:val="00854381"/>
    <w:rsid w:val="008C1B24"/>
    <w:rsid w:val="00906C87"/>
    <w:rsid w:val="00956490"/>
    <w:rsid w:val="009A7A29"/>
    <w:rsid w:val="009E25C3"/>
    <w:rsid w:val="00A200AB"/>
    <w:rsid w:val="00A87EFB"/>
    <w:rsid w:val="00B77450"/>
    <w:rsid w:val="00BD47C9"/>
    <w:rsid w:val="00C242F7"/>
    <w:rsid w:val="00C55ECC"/>
    <w:rsid w:val="00C961BD"/>
    <w:rsid w:val="00CD1E67"/>
    <w:rsid w:val="00D029D2"/>
    <w:rsid w:val="00D26908"/>
    <w:rsid w:val="00DB2FA4"/>
    <w:rsid w:val="00DD6DA5"/>
    <w:rsid w:val="00E06F91"/>
    <w:rsid w:val="00E54C22"/>
    <w:rsid w:val="00EA7929"/>
    <w:rsid w:val="00F22EBA"/>
    <w:rsid w:val="00FB63D0"/>
    <w:rsid w:val="00FC70C6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3E3EE"/>
  <w15:chartTrackingRefBased/>
  <w15:docId w15:val="{7E98E5CF-AE6C-406F-854B-5F5BCCC6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929"/>
    <w:pPr>
      <w:ind w:left="720"/>
      <w:contextualSpacing/>
    </w:pPr>
  </w:style>
  <w:style w:type="table" w:styleId="TableGrid">
    <w:name w:val="Table Grid"/>
    <w:basedOn w:val="TableNormal"/>
    <w:uiPriority w:val="59"/>
    <w:rsid w:val="00E5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E54C22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D47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5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ymaws.com/www.cste.org/resource/resmgr/2019ps/final/19-MCH-01_NAS_final_7.31.19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9B27F8ADF4F8ADDF94EB421FC25" ma:contentTypeVersion="14" ma:contentTypeDescription="Create a new document." ma:contentTypeScope="" ma:versionID="d1ba1313588f5e21e9c5a56e8dd1bdbb">
  <xsd:schema xmlns:xsd="http://www.w3.org/2001/XMLSchema" xmlns:xs="http://www.w3.org/2001/XMLSchema" xmlns:p="http://schemas.microsoft.com/office/2006/metadata/properties" xmlns:ns1="http://schemas.microsoft.com/sharepoint/v3" xmlns:ns3="2bcba8e5-f2ac-4ae6-9ab6-15ec63b77eb2" xmlns:ns4="2df172ae-0a2a-4634-8ad7-83f9b02fa473" targetNamespace="http://schemas.microsoft.com/office/2006/metadata/properties" ma:root="true" ma:fieldsID="c2b748cb49cf79b70b8999ae9fccbdb8" ns1:_="" ns3:_="" ns4:_="">
    <xsd:import namespace="http://schemas.microsoft.com/sharepoint/v3"/>
    <xsd:import namespace="2bcba8e5-f2ac-4ae6-9ab6-15ec63b77eb2"/>
    <xsd:import namespace="2df172ae-0a2a-4634-8ad7-83f9b02fa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a8e5-f2ac-4ae6-9ab6-15ec63b77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172ae-0a2a-4634-8ad7-83f9b02f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0607D1-8B44-44E3-955B-AA575C8AB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cba8e5-f2ac-4ae6-9ab6-15ec63b77eb2"/>
    <ds:schemaRef ds:uri="2df172ae-0a2a-4634-8ad7-83f9b02f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9B5C5-1E03-4C15-A0E0-0BF27695A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29712-7CBC-4563-8ED5-36E5E395E6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1287</Words>
  <Characters>7341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Grossniklaus, Daurice (CDC/DDNID/NCCDPHP/DNPAO)</dc:creator>
  <cp:keywords/>
  <dc:description/>
  <cp:lastModifiedBy>Moore, Latetia (CDC/ONDIEH/NCCDPHP)</cp:lastModifiedBy>
  <cp:revision>2</cp:revision>
  <dcterms:created xsi:type="dcterms:W3CDTF">2020-01-16T20:34:00Z</dcterms:created>
  <dcterms:modified xsi:type="dcterms:W3CDTF">2020-01-16T20:34:00Z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0x01010003AB69B27F8ADF4F8ADDF94EB421FC25</vt:lpwstr>
  </property>
</Properties>
</file>