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765" w:rsidP="00533765" w:rsidRDefault="00440C4F" w14:paraId="0F8E6DC1" w14:textId="6BDE1C2F">
      <w:pPr>
        <w:spacing w:line="183" w:lineRule="exact"/>
        <w:ind w:left="119"/>
        <w:rPr>
          <w:sz w:val="16"/>
        </w:rPr>
      </w:pPr>
      <w:bookmarkStart w:name="_GoBack" w:id="0"/>
      <w:bookmarkEnd w:id="0"/>
      <w:r>
        <w:rPr>
          <w:noProof/>
        </w:rPr>
        <mc:AlternateContent>
          <mc:Choice Requires="wps">
            <w:drawing>
              <wp:anchor distT="45720" distB="45720" distL="114300" distR="114300" simplePos="0" relativeHeight="251668480" behindDoc="0" locked="0" layoutInCell="1" allowOverlap="1" wp14:editId="353FCE67" wp14:anchorId="394C12EB">
                <wp:simplePos x="0" y="0"/>
                <wp:positionH relativeFrom="column">
                  <wp:posOffset>3175</wp:posOffset>
                </wp:positionH>
                <wp:positionV relativeFrom="paragraph">
                  <wp:posOffset>-1905</wp:posOffset>
                </wp:positionV>
                <wp:extent cx="1636395" cy="901065"/>
                <wp:effectExtent l="5080" t="11430" r="635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901065"/>
                        </a:xfrm>
                        <a:prstGeom prst="rect">
                          <a:avLst/>
                        </a:prstGeom>
                        <a:solidFill>
                          <a:srgbClr val="FFFFFF"/>
                        </a:solidFill>
                        <a:ln w="9525">
                          <a:solidFill>
                            <a:srgbClr val="000000"/>
                          </a:solidFill>
                          <a:miter lim="800000"/>
                          <a:headEnd/>
                          <a:tailEnd/>
                        </a:ln>
                      </wps:spPr>
                      <wps:txbx>
                        <w:txbxContent>
                          <w:p w:rsidR="00533765" w:rsidP="00533765" w:rsidRDefault="00533765" w14:paraId="1A98FFD7" w14:textId="1B082430">
                            <w:pPr>
                              <w:spacing w:before="95"/>
                              <w:ind w:right="270"/>
                              <w:rPr>
                                <w:sz w:val="16"/>
                              </w:rPr>
                            </w:pPr>
                            <w:r>
                              <w:rPr>
                                <w:sz w:val="16"/>
                              </w:rPr>
                              <w:t>American Pecan Council</w:t>
                            </w:r>
                            <w:r>
                              <w:rPr>
                                <w:sz w:val="16"/>
                              </w:rPr>
                              <w:br/>
                              <w:t>P.O. Box 100398</w:t>
                            </w:r>
                            <w:r>
                              <w:rPr>
                                <w:sz w:val="16"/>
                              </w:rPr>
                              <w:br/>
                              <w:t>Fort Worth, Texas 76185 (817) 916-0020</w:t>
                            </w:r>
                          </w:p>
                          <w:p w:rsidR="00533765" w:rsidP="00533765" w:rsidRDefault="00440C4F" w14:paraId="5CF01589" w14:textId="261C72F3">
                            <w:hyperlink r:id="rId6">
                              <w:r w:rsidR="00533765">
                                <w:rPr>
                                  <w:sz w:val="16"/>
                                </w:rPr>
                                <w:t>forms@americanpecan.com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4C12EB">
                <v:stroke joinstyle="miter"/>
                <v:path gradientshapeok="t" o:connecttype="rect"/>
              </v:shapetype>
              <v:shape id="Text Box 2" style="position:absolute;left:0;text-align:left;margin-left:.25pt;margin-top:-.15pt;width:128.85pt;height:70.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">
                <v:textbox>
                  <w:txbxContent>
                    <w:p w:rsidR="00533765" w:rsidP="00533765" w:rsidRDefault="00533765" w14:paraId="1A98FFD7" w14:textId="1B082430">
                      <w:pPr>
                        <w:spacing w:before="95"/>
                        <w:ind w:right="270"/>
                        <w:rPr>
                          <w:sz w:val="16"/>
                        </w:rPr>
                      </w:pPr>
                      <w:r>
                        <w:rPr>
                          <w:sz w:val="16"/>
                        </w:rPr>
                        <w:t>American Pecan Council</w:t>
                      </w:r>
                      <w:r>
                        <w:rPr>
                          <w:sz w:val="16"/>
                        </w:rPr>
                        <w:br/>
                        <w:t>P.O. Box 100398</w:t>
                      </w:r>
                      <w:r>
                        <w:rPr>
                          <w:sz w:val="16"/>
                        </w:rPr>
                        <w:br/>
                        <w:t>Fort Worth, Texas 76185 (817) 916-0020</w:t>
                      </w:r>
                    </w:p>
                    <w:p w:rsidR="00533765" w:rsidP="00533765" w:rsidRDefault="00440C4F" w14:paraId="5CF01589" w14:textId="261C72F3">
                      <w:hyperlink r:id="rId7">
                        <w:r w:rsidR="00533765">
                          <w:rPr>
                            <w:sz w:val="16"/>
                          </w:rPr>
                          <w:t>forms@americanpecan.com</w:t>
                        </w:r>
                      </w:hyperlink>
                    </w:p>
                  </w:txbxContent>
                </v:textbox>
                <w10:wrap type="square"/>
              </v:shape>
            </w:pict>
          </mc:Fallback>
        </mc:AlternateContent>
      </w:r>
    </w:p>
    <w:p w:rsidRPr="00533765" w:rsidR="00232372" w:rsidRDefault="00AF4F0F" w14:paraId="743F6AD3" w14:textId="05442B53">
      <w:pPr>
        <w:spacing w:before="4"/>
        <w:ind w:left="167"/>
        <w:rPr>
          <w:rFonts w:ascii="Times New Roman" w:hAnsi="Times New Roman" w:cs="Times New Roman"/>
          <w:b/>
          <w:sz w:val="14"/>
        </w:rPr>
      </w:pPr>
      <w:r>
        <w:rPr>
          <w:noProof/>
        </w:rPr>
        <w:drawing>
          <wp:anchor distT="0" distB="0" distL="0" distR="0" simplePos="0" relativeHeight="251658752" behindDoc="0" locked="0" layoutInCell="1" allowOverlap="1" wp14:editId="6D7BE861" wp14:anchorId="0D179521">
            <wp:simplePos x="0" y="0"/>
            <wp:positionH relativeFrom="page">
              <wp:posOffset>5688301</wp:posOffset>
            </wp:positionH>
            <wp:positionV relativeFrom="paragraph">
              <wp:posOffset>4844</wp:posOffset>
            </wp:positionV>
            <wp:extent cx="932179" cy="6214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2179" cy="621449"/>
                    </a:xfrm>
                    <a:prstGeom prst="rect">
                      <a:avLst/>
                    </a:prstGeom>
                  </pic:spPr>
                </pic:pic>
              </a:graphicData>
            </a:graphic>
          </wp:anchor>
        </w:drawing>
      </w:r>
    </w:p>
    <w:p w:rsidR="00533765" w:rsidRDefault="00533765" w14:paraId="0131543A" w14:textId="77777777">
      <w:pPr>
        <w:spacing w:before="1" w:line="210" w:lineRule="exact"/>
        <w:ind w:left="160"/>
        <w:jc w:val="center"/>
        <w:rPr>
          <w:rFonts w:ascii="Times New Roman" w:hAnsi="Times New Roman" w:cs="Times New Roman"/>
          <w:b/>
          <w:color w:val="111111"/>
          <w:sz w:val="16"/>
        </w:rPr>
      </w:pPr>
    </w:p>
    <w:p w:rsidR="00AF4F0F" w:rsidRDefault="00AF4F0F" w14:paraId="3C07D1C7" w14:textId="77777777">
      <w:pPr>
        <w:spacing w:before="1" w:line="210" w:lineRule="exact"/>
        <w:ind w:left="160"/>
        <w:jc w:val="center"/>
        <w:rPr>
          <w:rFonts w:ascii="Times New Roman" w:hAnsi="Times New Roman" w:cs="Times New Roman"/>
          <w:b/>
          <w:color w:val="111111"/>
          <w:sz w:val="16"/>
        </w:rPr>
      </w:pPr>
    </w:p>
    <w:p w:rsidR="00AF4F0F" w:rsidRDefault="00AF4F0F" w14:paraId="25F7BA1C" w14:textId="77777777">
      <w:pPr>
        <w:spacing w:before="1" w:line="210" w:lineRule="exact"/>
        <w:ind w:left="160"/>
        <w:jc w:val="center"/>
        <w:rPr>
          <w:rFonts w:ascii="Times New Roman" w:hAnsi="Times New Roman" w:cs="Times New Roman"/>
          <w:b/>
          <w:color w:val="111111"/>
          <w:sz w:val="16"/>
        </w:rPr>
      </w:pPr>
    </w:p>
    <w:p w:rsidR="00AF4F0F" w:rsidRDefault="00AF4F0F" w14:paraId="714FB0F7" w14:textId="77777777">
      <w:pPr>
        <w:spacing w:before="1" w:line="210" w:lineRule="exact"/>
        <w:ind w:left="160"/>
        <w:jc w:val="center"/>
        <w:rPr>
          <w:rFonts w:ascii="Times New Roman" w:hAnsi="Times New Roman" w:cs="Times New Roman"/>
          <w:b/>
          <w:color w:val="111111"/>
          <w:sz w:val="16"/>
        </w:rPr>
      </w:pPr>
    </w:p>
    <w:p w:rsidR="00AF4F0F" w:rsidRDefault="00AF4F0F" w14:paraId="0623A001" w14:textId="77777777">
      <w:pPr>
        <w:spacing w:before="1" w:line="210" w:lineRule="exact"/>
        <w:ind w:left="160"/>
        <w:jc w:val="center"/>
        <w:rPr>
          <w:rFonts w:ascii="Times New Roman" w:hAnsi="Times New Roman" w:cs="Times New Roman"/>
          <w:b/>
          <w:color w:val="111111"/>
          <w:sz w:val="16"/>
        </w:rPr>
      </w:pPr>
    </w:p>
    <w:p w:rsidR="00AF4F0F" w:rsidRDefault="00AF4F0F" w14:paraId="576B502A" w14:textId="77777777">
      <w:pPr>
        <w:spacing w:before="1" w:line="210" w:lineRule="exact"/>
        <w:ind w:left="160"/>
        <w:jc w:val="center"/>
        <w:rPr>
          <w:rFonts w:ascii="Times New Roman" w:hAnsi="Times New Roman" w:cs="Times New Roman"/>
          <w:b/>
          <w:color w:val="111111"/>
          <w:sz w:val="16"/>
        </w:rPr>
      </w:pPr>
    </w:p>
    <w:p w:rsidRPr="00FB153A" w:rsidR="00232372" w:rsidRDefault="00DF4702" w14:paraId="7257C81C" w14:textId="1FBE024F">
      <w:pPr>
        <w:spacing w:before="1" w:line="210" w:lineRule="exact"/>
        <w:ind w:left="160"/>
        <w:jc w:val="center"/>
        <w:rPr>
          <w:rFonts w:ascii="Times New Roman" w:hAnsi="Times New Roman" w:cs="Times New Roman"/>
          <w:b/>
          <w:sz w:val="20"/>
          <w:szCs w:val="20"/>
        </w:rPr>
      </w:pPr>
      <w:r w:rsidRPr="00FB153A">
        <w:rPr>
          <w:rFonts w:ascii="Times New Roman" w:hAnsi="Times New Roman" w:cs="Times New Roman"/>
          <w:b/>
          <w:color w:val="111111"/>
          <w:sz w:val="20"/>
          <w:szCs w:val="20"/>
        </w:rPr>
        <w:t>ANNUAL</w:t>
      </w:r>
      <w:r w:rsidRPr="00FB153A">
        <w:rPr>
          <w:rFonts w:ascii="Times New Roman" w:hAnsi="Times New Roman" w:cs="Times New Roman"/>
          <w:b/>
          <w:color w:val="111111"/>
          <w:spacing w:val="-16"/>
          <w:sz w:val="20"/>
          <w:szCs w:val="20"/>
        </w:rPr>
        <w:t xml:space="preserve"> </w:t>
      </w:r>
      <w:r w:rsidRPr="00FB153A">
        <w:rPr>
          <w:rFonts w:ascii="Times New Roman" w:hAnsi="Times New Roman" w:cs="Times New Roman"/>
          <w:b/>
          <w:color w:val="111111"/>
          <w:sz w:val="20"/>
          <w:szCs w:val="20"/>
        </w:rPr>
        <w:t>AGREEMENT</w:t>
      </w:r>
      <w:r w:rsidRPr="00FB153A">
        <w:rPr>
          <w:rFonts w:ascii="Times New Roman" w:hAnsi="Times New Roman" w:cs="Times New Roman"/>
          <w:b/>
          <w:color w:val="111111"/>
          <w:spacing w:val="-15"/>
          <w:sz w:val="20"/>
          <w:szCs w:val="20"/>
        </w:rPr>
        <w:t xml:space="preserve"> </w:t>
      </w:r>
      <w:r w:rsidRPr="00FB153A">
        <w:rPr>
          <w:rFonts w:ascii="Times New Roman" w:hAnsi="Times New Roman" w:cs="Times New Roman"/>
          <w:b/>
          <w:color w:val="111111"/>
          <w:sz w:val="20"/>
          <w:szCs w:val="20"/>
        </w:rPr>
        <w:t>OF</w:t>
      </w:r>
      <w:r w:rsidRPr="00FB153A">
        <w:rPr>
          <w:rFonts w:ascii="Times New Roman" w:hAnsi="Times New Roman" w:cs="Times New Roman"/>
          <w:b/>
          <w:color w:val="111111"/>
          <w:spacing w:val="-8"/>
          <w:sz w:val="20"/>
          <w:szCs w:val="20"/>
        </w:rPr>
        <w:t xml:space="preserve"> </w:t>
      </w:r>
      <w:r w:rsidRPr="00FB153A">
        <w:rPr>
          <w:rFonts w:ascii="Times New Roman" w:hAnsi="Times New Roman" w:cs="Times New Roman"/>
          <w:b/>
          <w:color w:val="111111"/>
          <w:sz w:val="20"/>
          <w:szCs w:val="20"/>
        </w:rPr>
        <w:t>INTER-HANDLER</w:t>
      </w:r>
      <w:r w:rsidRPr="00FB153A">
        <w:rPr>
          <w:rFonts w:ascii="Times New Roman" w:hAnsi="Times New Roman" w:cs="Times New Roman"/>
          <w:b/>
          <w:color w:val="111111"/>
          <w:spacing w:val="-15"/>
          <w:sz w:val="20"/>
          <w:szCs w:val="20"/>
        </w:rPr>
        <w:t xml:space="preserve"> </w:t>
      </w:r>
      <w:r w:rsidRPr="00FB153A">
        <w:rPr>
          <w:rFonts w:ascii="Times New Roman" w:hAnsi="Times New Roman" w:cs="Times New Roman"/>
          <w:b/>
          <w:color w:val="111111"/>
          <w:sz w:val="20"/>
          <w:szCs w:val="20"/>
        </w:rPr>
        <w:t>TRANSFER</w:t>
      </w:r>
      <w:r w:rsidRPr="00FB153A">
        <w:rPr>
          <w:rFonts w:ascii="Times New Roman" w:hAnsi="Times New Roman" w:cs="Times New Roman"/>
          <w:b/>
          <w:color w:val="111111"/>
          <w:spacing w:val="-14"/>
          <w:sz w:val="20"/>
          <w:szCs w:val="20"/>
        </w:rPr>
        <w:t xml:space="preserve"> </w:t>
      </w:r>
      <w:r w:rsidRPr="00FB153A">
        <w:rPr>
          <w:rFonts w:ascii="Times New Roman" w:hAnsi="Times New Roman" w:cs="Times New Roman"/>
          <w:b/>
          <w:color w:val="111111"/>
          <w:sz w:val="20"/>
          <w:szCs w:val="20"/>
        </w:rPr>
        <w:t>OF</w:t>
      </w:r>
      <w:r w:rsidRPr="00FB153A">
        <w:rPr>
          <w:rFonts w:ascii="Times New Roman" w:hAnsi="Times New Roman" w:cs="Times New Roman"/>
          <w:b/>
          <w:color w:val="111111"/>
          <w:spacing w:val="-11"/>
          <w:sz w:val="20"/>
          <w:szCs w:val="20"/>
        </w:rPr>
        <w:t xml:space="preserve"> </w:t>
      </w:r>
      <w:r w:rsidRPr="00FB153A">
        <w:rPr>
          <w:rFonts w:ascii="Times New Roman" w:hAnsi="Times New Roman" w:cs="Times New Roman"/>
          <w:b/>
          <w:color w:val="111111"/>
          <w:sz w:val="20"/>
          <w:szCs w:val="20"/>
        </w:rPr>
        <w:t>PECANS</w:t>
      </w:r>
    </w:p>
    <w:p w:rsidRPr="00FB153A" w:rsidR="00232372" w:rsidRDefault="0057013C" w14:paraId="2CA4D894" w14:textId="56549833">
      <w:pPr>
        <w:spacing w:line="203" w:lineRule="exact"/>
        <w:ind w:left="159"/>
        <w:jc w:val="center"/>
        <w:rPr>
          <w:rFonts w:ascii="Times New Roman" w:hAnsi="Times New Roman" w:cs="Times New Roman"/>
          <w:sz w:val="20"/>
          <w:szCs w:val="20"/>
        </w:rPr>
      </w:pPr>
      <w:r>
        <w:rPr>
          <w:rFonts w:ascii="Times New Roman" w:hAnsi="Times New Roman" w:cs="Times New Roman"/>
          <w:color w:val="111111"/>
          <w:sz w:val="20"/>
          <w:szCs w:val="20"/>
        </w:rPr>
        <w:t xml:space="preserve">APC </w:t>
      </w:r>
      <w:r w:rsidRPr="00FB153A" w:rsidR="00DF4702">
        <w:rPr>
          <w:rFonts w:ascii="Times New Roman" w:hAnsi="Times New Roman" w:cs="Times New Roman"/>
          <w:color w:val="111111"/>
          <w:sz w:val="20"/>
          <w:szCs w:val="20"/>
        </w:rPr>
        <w:t>Form 4 - Instructions</w:t>
      </w:r>
    </w:p>
    <w:p w:rsidRPr="00FB153A" w:rsidR="00232372" w:rsidRDefault="00232372" w14:paraId="2BAE9AD2" w14:textId="7B9CAED9">
      <w:pPr>
        <w:pStyle w:val="BodyText"/>
        <w:spacing w:before="10"/>
        <w:rPr>
          <w:rFonts w:ascii="Times New Roman" w:hAnsi="Times New Roman" w:cs="Times New Roman"/>
          <w:b/>
          <w:sz w:val="20"/>
          <w:szCs w:val="20"/>
        </w:rPr>
      </w:pPr>
    </w:p>
    <w:p w:rsidRPr="00FB153A" w:rsidR="00232372" w:rsidRDefault="00DF4702" w14:paraId="64764147" w14:textId="5512BBCB">
      <w:pPr>
        <w:spacing w:before="120" w:line="259" w:lineRule="auto"/>
        <w:ind w:left="391" w:right="993"/>
        <w:rPr>
          <w:rFonts w:ascii="Times New Roman" w:hAnsi="Times New Roman" w:cs="Times New Roman"/>
          <w:sz w:val="20"/>
          <w:szCs w:val="20"/>
        </w:rPr>
      </w:pPr>
      <w:r w:rsidRPr="00FB153A">
        <w:rPr>
          <w:rFonts w:ascii="Times New Roman" w:hAnsi="Times New Roman" w:cs="Times New Roman"/>
          <w:color w:val="1C1C1C"/>
          <w:sz w:val="20"/>
          <w:szCs w:val="20"/>
        </w:rPr>
        <w:t>This</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report</w:t>
      </w:r>
      <w:r w:rsidRPr="00FB153A">
        <w:rPr>
          <w:rFonts w:ascii="Times New Roman" w:hAnsi="Times New Roman" w:cs="Times New Roman"/>
          <w:color w:val="1C1C1C"/>
          <w:spacing w:val="-20"/>
          <w:sz w:val="20"/>
          <w:szCs w:val="20"/>
        </w:rPr>
        <w:t xml:space="preserve"> </w:t>
      </w:r>
      <w:r w:rsidRPr="00FB153A">
        <w:rPr>
          <w:rFonts w:ascii="Times New Roman" w:hAnsi="Times New Roman" w:cs="Times New Roman"/>
          <w:color w:val="1C1C1C"/>
          <w:sz w:val="20"/>
          <w:szCs w:val="20"/>
        </w:rPr>
        <w:t>is</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submitted</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pursuant</w:t>
      </w:r>
      <w:r w:rsidRPr="00FB153A">
        <w:rPr>
          <w:rFonts w:ascii="Times New Roman" w:hAnsi="Times New Roman" w:cs="Times New Roman"/>
          <w:color w:val="1C1C1C"/>
          <w:spacing w:val="-16"/>
          <w:sz w:val="20"/>
          <w:szCs w:val="20"/>
        </w:rPr>
        <w:t xml:space="preserve"> </w:t>
      </w:r>
      <w:r w:rsidRPr="00FB153A">
        <w:rPr>
          <w:rFonts w:ascii="Times New Roman" w:hAnsi="Times New Roman" w:cs="Times New Roman"/>
          <w:color w:val="1C1C1C"/>
          <w:sz w:val="20"/>
          <w:szCs w:val="20"/>
        </w:rPr>
        <w:t>to</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7</w:t>
      </w:r>
      <w:r w:rsidRPr="00FB153A">
        <w:rPr>
          <w:rFonts w:ascii="Times New Roman" w:hAnsi="Times New Roman" w:cs="Times New Roman"/>
          <w:color w:val="1C1C1C"/>
          <w:spacing w:val="-16"/>
          <w:sz w:val="20"/>
          <w:szCs w:val="20"/>
        </w:rPr>
        <w:t xml:space="preserve"> </w:t>
      </w:r>
      <w:r w:rsidRPr="00FB153A">
        <w:rPr>
          <w:rFonts w:ascii="Times New Roman" w:hAnsi="Times New Roman" w:cs="Times New Roman"/>
          <w:color w:val="1C1C1C"/>
          <w:sz w:val="20"/>
          <w:szCs w:val="20"/>
        </w:rPr>
        <w:t>CFR</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986.62</w:t>
      </w:r>
      <w:r w:rsidRPr="00FB153A">
        <w:rPr>
          <w:rFonts w:ascii="Times New Roman" w:hAnsi="Times New Roman" w:cs="Times New Roman"/>
          <w:color w:val="1C1C1C"/>
          <w:spacing w:val="-20"/>
          <w:sz w:val="20"/>
          <w:szCs w:val="20"/>
        </w:rPr>
        <w:t xml:space="preserve"> </w:t>
      </w:r>
      <w:r w:rsidRPr="00FB153A">
        <w:rPr>
          <w:rFonts w:ascii="Times New Roman" w:hAnsi="Times New Roman" w:cs="Times New Roman"/>
          <w:color w:val="1C1C1C"/>
          <w:sz w:val="20"/>
          <w:szCs w:val="20"/>
        </w:rPr>
        <w:t>and</w:t>
      </w:r>
      <w:r w:rsidRPr="00FB153A">
        <w:rPr>
          <w:rFonts w:ascii="Times New Roman" w:hAnsi="Times New Roman" w:cs="Times New Roman"/>
          <w:color w:val="1C1C1C"/>
          <w:spacing w:val="-16"/>
          <w:sz w:val="20"/>
          <w:szCs w:val="20"/>
        </w:rPr>
        <w:t xml:space="preserve"> </w:t>
      </w:r>
      <w:r w:rsidRPr="00FB153A">
        <w:rPr>
          <w:rFonts w:ascii="Times New Roman" w:hAnsi="Times New Roman" w:cs="Times New Roman"/>
          <w:color w:val="1C1C1C"/>
          <w:sz w:val="20"/>
          <w:szCs w:val="20"/>
        </w:rPr>
        <w:t>reporting</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requirements</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7</w:t>
      </w:r>
      <w:r w:rsidRPr="00FB153A">
        <w:rPr>
          <w:rFonts w:ascii="Times New Roman" w:hAnsi="Times New Roman" w:cs="Times New Roman"/>
          <w:color w:val="1C1C1C"/>
          <w:spacing w:val="-19"/>
          <w:sz w:val="20"/>
          <w:szCs w:val="20"/>
        </w:rPr>
        <w:t xml:space="preserve"> </w:t>
      </w:r>
      <w:r w:rsidRPr="00FB153A">
        <w:rPr>
          <w:rFonts w:ascii="Times New Roman" w:hAnsi="Times New Roman" w:cs="Times New Roman"/>
          <w:color w:val="1C1C1C"/>
          <w:sz w:val="20"/>
          <w:szCs w:val="20"/>
        </w:rPr>
        <w:t>CFR</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986.77</w:t>
      </w:r>
      <w:r w:rsidRPr="00FB153A">
        <w:rPr>
          <w:rFonts w:ascii="Times New Roman" w:hAnsi="Times New Roman" w:cs="Times New Roman"/>
          <w:color w:val="1C1C1C"/>
          <w:spacing w:val="-13"/>
          <w:sz w:val="20"/>
          <w:szCs w:val="20"/>
        </w:rPr>
        <w:t xml:space="preserve"> </w:t>
      </w:r>
      <w:r w:rsidRPr="00FB153A">
        <w:rPr>
          <w:rFonts w:ascii="Times New Roman" w:hAnsi="Times New Roman" w:cs="Times New Roman"/>
          <w:color w:val="1C1C1C"/>
          <w:sz w:val="20"/>
          <w:szCs w:val="20"/>
        </w:rPr>
        <w:t>and</w:t>
      </w:r>
      <w:r w:rsidRPr="00FB153A">
        <w:rPr>
          <w:rFonts w:ascii="Times New Roman" w:hAnsi="Times New Roman" w:cs="Times New Roman"/>
          <w:color w:val="1C1C1C"/>
          <w:spacing w:val="-20"/>
          <w:sz w:val="20"/>
          <w:szCs w:val="20"/>
        </w:rPr>
        <w:t xml:space="preserve"> </w:t>
      </w:r>
      <w:r w:rsidRPr="00FB153A">
        <w:rPr>
          <w:rFonts w:ascii="Times New Roman" w:hAnsi="Times New Roman" w:cs="Times New Roman"/>
          <w:color w:val="1C1C1C"/>
          <w:sz w:val="20"/>
          <w:szCs w:val="20"/>
        </w:rPr>
        <w:t>986.78,</w:t>
      </w:r>
      <w:r w:rsidRPr="00FB153A">
        <w:rPr>
          <w:rFonts w:ascii="Times New Roman" w:hAnsi="Times New Roman" w:cs="Times New Roman"/>
          <w:color w:val="1C1C1C"/>
          <w:spacing w:val="-11"/>
          <w:sz w:val="20"/>
          <w:szCs w:val="20"/>
        </w:rPr>
        <w:t xml:space="preserve"> </w:t>
      </w:r>
      <w:r w:rsidRPr="00FB153A">
        <w:rPr>
          <w:rFonts w:ascii="Times New Roman" w:hAnsi="Times New Roman" w:cs="Times New Roman"/>
          <w:color w:val="1C1C1C"/>
          <w:sz w:val="20"/>
          <w:szCs w:val="20"/>
        </w:rPr>
        <w:t>and</w:t>
      </w:r>
      <w:r w:rsidRPr="00FB153A">
        <w:rPr>
          <w:rFonts w:ascii="Times New Roman" w:hAnsi="Times New Roman" w:cs="Times New Roman"/>
          <w:color w:val="1C1C1C"/>
          <w:spacing w:val="-17"/>
          <w:sz w:val="20"/>
          <w:szCs w:val="20"/>
        </w:rPr>
        <w:t xml:space="preserve"> </w:t>
      </w:r>
      <w:r w:rsidRPr="00FB153A">
        <w:rPr>
          <w:rFonts w:ascii="Times New Roman" w:hAnsi="Times New Roman" w:cs="Times New Roman"/>
          <w:color w:val="1C1C1C"/>
          <w:sz w:val="20"/>
          <w:szCs w:val="20"/>
        </w:rPr>
        <w:t>is</w:t>
      </w:r>
      <w:r w:rsidRPr="00FB153A" w:rsidR="00FB153A">
        <w:rPr>
          <w:rFonts w:ascii="Times New Roman" w:hAnsi="Times New Roman" w:cs="Times New Roman"/>
          <w:color w:val="1C1C1C"/>
          <w:sz w:val="20"/>
          <w:szCs w:val="20"/>
        </w:rPr>
        <w:t xml:space="preserve"> </w:t>
      </w:r>
      <w:r w:rsidRPr="00FB153A">
        <w:rPr>
          <w:rFonts w:ascii="Times New Roman" w:hAnsi="Times New Roman" w:cs="Times New Roman"/>
          <w:color w:val="1C1C1C"/>
          <w:sz w:val="20"/>
          <w:szCs w:val="20"/>
        </w:rPr>
        <w:t>subject</w:t>
      </w:r>
      <w:r w:rsidRPr="00FB153A">
        <w:rPr>
          <w:rFonts w:ascii="Times New Roman" w:hAnsi="Times New Roman" w:cs="Times New Roman"/>
          <w:color w:val="1C1C1C"/>
          <w:spacing w:val="-21"/>
          <w:sz w:val="20"/>
          <w:szCs w:val="20"/>
        </w:rPr>
        <w:t xml:space="preserve"> </w:t>
      </w:r>
      <w:r w:rsidRPr="00FB153A">
        <w:rPr>
          <w:rFonts w:ascii="Times New Roman" w:hAnsi="Times New Roman" w:cs="Times New Roman"/>
          <w:color w:val="1C1C1C"/>
          <w:sz w:val="20"/>
          <w:szCs w:val="20"/>
        </w:rPr>
        <w:t>to</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audit</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verification</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by</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American</w:t>
      </w:r>
      <w:r w:rsidRPr="00FB153A">
        <w:rPr>
          <w:rFonts w:ascii="Times New Roman" w:hAnsi="Times New Roman" w:cs="Times New Roman"/>
          <w:color w:val="1C1C1C"/>
          <w:spacing w:val="-30"/>
          <w:sz w:val="20"/>
          <w:szCs w:val="20"/>
        </w:rPr>
        <w:t xml:space="preserve"> </w:t>
      </w:r>
      <w:r w:rsidRPr="00FB153A">
        <w:rPr>
          <w:rFonts w:ascii="Times New Roman" w:hAnsi="Times New Roman" w:cs="Times New Roman"/>
          <w:color w:val="1C1C1C"/>
          <w:sz w:val="20"/>
          <w:szCs w:val="20"/>
        </w:rPr>
        <w:t>Pecan</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Council</w:t>
      </w:r>
      <w:r w:rsidRPr="00FB153A">
        <w:rPr>
          <w:rFonts w:ascii="Times New Roman" w:hAnsi="Times New Roman" w:cs="Times New Roman"/>
          <w:color w:val="1C1C1C"/>
          <w:spacing w:val="-20"/>
          <w:sz w:val="20"/>
          <w:szCs w:val="20"/>
        </w:rPr>
        <w:t xml:space="preserve"> </w:t>
      </w:r>
      <w:r w:rsidRPr="00FB153A">
        <w:rPr>
          <w:rFonts w:ascii="Times New Roman" w:hAnsi="Times New Roman" w:cs="Times New Roman"/>
          <w:color w:val="1C1C1C"/>
          <w:sz w:val="20"/>
          <w:szCs w:val="20"/>
        </w:rPr>
        <w:t>pursuant</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to</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7</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CFR</w:t>
      </w:r>
      <w:r w:rsidRPr="00FB153A">
        <w:rPr>
          <w:rFonts w:ascii="Times New Roman" w:hAnsi="Times New Roman" w:cs="Times New Roman"/>
          <w:color w:val="1C1C1C"/>
          <w:spacing w:val="-27"/>
          <w:sz w:val="20"/>
          <w:szCs w:val="20"/>
        </w:rPr>
        <w:t xml:space="preserve"> </w:t>
      </w:r>
      <w:r w:rsidRPr="00FB153A">
        <w:rPr>
          <w:rFonts w:ascii="Times New Roman" w:hAnsi="Times New Roman" w:cs="Times New Roman"/>
          <w:color w:val="1C1C1C"/>
          <w:sz w:val="20"/>
          <w:szCs w:val="20"/>
        </w:rPr>
        <w:t>986.79.</w:t>
      </w:r>
      <w:r w:rsidRPr="00FB153A">
        <w:rPr>
          <w:rFonts w:ascii="Times New Roman" w:hAnsi="Times New Roman" w:cs="Times New Roman"/>
          <w:color w:val="1C1C1C"/>
          <w:spacing w:val="13"/>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completed</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form</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must</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pacing w:val="3"/>
          <w:sz w:val="20"/>
          <w:szCs w:val="20"/>
        </w:rPr>
        <w:t xml:space="preserve">be </w:t>
      </w:r>
      <w:r w:rsidRPr="00FB153A">
        <w:rPr>
          <w:rFonts w:ascii="Times New Roman" w:hAnsi="Times New Roman" w:cs="Times New Roman"/>
          <w:color w:val="1C1C1C"/>
          <w:sz w:val="20"/>
          <w:szCs w:val="20"/>
        </w:rPr>
        <w:t>delivered</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to</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American</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Pecan</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Council</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by</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tenth</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day</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of</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month</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following</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first</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transfer</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between</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two handlers.</w:t>
      </w:r>
      <w:r w:rsidRPr="00FB153A">
        <w:rPr>
          <w:rFonts w:ascii="Times New Roman" w:hAnsi="Times New Roman" w:cs="Times New Roman"/>
          <w:color w:val="1C1C1C"/>
          <w:spacing w:val="6"/>
          <w:sz w:val="20"/>
          <w:szCs w:val="20"/>
        </w:rPr>
        <w:t xml:space="preserve"> </w:t>
      </w:r>
      <w:r w:rsidRPr="00FB153A">
        <w:rPr>
          <w:rFonts w:ascii="Times New Roman" w:hAnsi="Times New Roman" w:cs="Times New Roman"/>
          <w:color w:val="1C1C1C"/>
          <w:sz w:val="20"/>
          <w:szCs w:val="20"/>
        </w:rPr>
        <w:t>This</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form</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establishes</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an</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agreement</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between</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two</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parties</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for</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fiscal</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year</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which</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ends</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on</w:t>
      </w:r>
      <w:r w:rsidRPr="00FB153A">
        <w:rPr>
          <w:rFonts w:ascii="Times New Roman" w:hAnsi="Times New Roman" w:cs="Times New Roman"/>
          <w:color w:val="1C1C1C"/>
          <w:spacing w:val="-22"/>
          <w:sz w:val="20"/>
          <w:szCs w:val="20"/>
        </w:rPr>
        <w:t xml:space="preserve"> </w:t>
      </w:r>
      <w:r w:rsidRPr="00FB153A">
        <w:rPr>
          <w:rFonts w:ascii="Times New Roman" w:hAnsi="Times New Roman" w:cs="Times New Roman"/>
          <w:color w:val="1C1C1C"/>
          <w:sz w:val="20"/>
          <w:szCs w:val="20"/>
        </w:rPr>
        <w:t>September 30th. Form 4 must be renewed each fiscal</w:t>
      </w:r>
      <w:r w:rsidRPr="00FB153A">
        <w:rPr>
          <w:rFonts w:ascii="Times New Roman" w:hAnsi="Times New Roman" w:cs="Times New Roman"/>
          <w:color w:val="1C1C1C"/>
          <w:spacing w:val="-14"/>
          <w:sz w:val="20"/>
          <w:szCs w:val="20"/>
        </w:rPr>
        <w:t xml:space="preserve"> </w:t>
      </w:r>
      <w:r w:rsidRPr="00FB153A">
        <w:rPr>
          <w:rFonts w:ascii="Times New Roman" w:hAnsi="Times New Roman" w:cs="Times New Roman"/>
          <w:color w:val="1C1C1C"/>
          <w:sz w:val="20"/>
          <w:szCs w:val="20"/>
        </w:rPr>
        <w:t>year.</w:t>
      </w:r>
    </w:p>
    <w:p w:rsidRPr="00FB153A" w:rsidR="00232372" w:rsidRDefault="00232372" w14:paraId="27B33C94" w14:textId="77777777">
      <w:pPr>
        <w:pStyle w:val="BodyText"/>
        <w:spacing w:before="2"/>
        <w:rPr>
          <w:rFonts w:ascii="Times New Roman" w:hAnsi="Times New Roman" w:cs="Times New Roman"/>
          <w:sz w:val="20"/>
          <w:szCs w:val="20"/>
        </w:rPr>
      </w:pPr>
    </w:p>
    <w:p w:rsidR="00232372" w:rsidRDefault="00DF4702" w14:paraId="2227AFF1" w14:textId="2E925B96">
      <w:pPr>
        <w:spacing w:before="1" w:line="207" w:lineRule="exact"/>
        <w:ind w:left="403"/>
        <w:rPr>
          <w:rFonts w:ascii="Times New Roman" w:hAnsi="Times New Roman" w:cs="Times New Roman"/>
          <w:i/>
          <w:color w:val="1B1B1B"/>
          <w:sz w:val="20"/>
          <w:szCs w:val="20"/>
        </w:rPr>
      </w:pPr>
      <w:r w:rsidRPr="00FB153A">
        <w:rPr>
          <w:rFonts w:ascii="Times New Roman" w:hAnsi="Times New Roman" w:cs="Times New Roman"/>
          <w:i/>
          <w:color w:val="1B1B1B"/>
          <w:sz w:val="20"/>
          <w:szCs w:val="20"/>
        </w:rPr>
        <w:t xml:space="preserve">The following are instructions for completing Form 4 </w:t>
      </w:r>
      <w:r w:rsidRPr="00FB153A">
        <w:rPr>
          <w:rFonts w:ascii="Times New Roman" w:hAnsi="Times New Roman" w:cs="Times New Roman"/>
          <w:color w:val="1B1B1B"/>
          <w:sz w:val="20"/>
          <w:szCs w:val="20"/>
        </w:rPr>
        <w:t xml:space="preserve">- </w:t>
      </w:r>
      <w:r w:rsidRPr="00FB153A">
        <w:rPr>
          <w:rFonts w:ascii="Times New Roman" w:hAnsi="Times New Roman" w:cs="Times New Roman"/>
          <w:i/>
          <w:color w:val="1B1B1B"/>
          <w:sz w:val="20"/>
          <w:szCs w:val="20"/>
        </w:rPr>
        <w:t>Annual Agreement of Inter-Handler Transfer of Pecans</w:t>
      </w:r>
      <w:r w:rsidR="00FB153A">
        <w:rPr>
          <w:rFonts w:ascii="Times New Roman" w:hAnsi="Times New Roman" w:cs="Times New Roman"/>
          <w:i/>
          <w:color w:val="1B1B1B"/>
          <w:sz w:val="20"/>
          <w:szCs w:val="20"/>
        </w:rPr>
        <w:t>:</w:t>
      </w:r>
    </w:p>
    <w:p w:rsidRPr="00FB153A" w:rsidR="00FB153A" w:rsidRDefault="00FB153A" w14:paraId="3FD058FE" w14:textId="77777777">
      <w:pPr>
        <w:spacing w:before="1" w:line="207" w:lineRule="exact"/>
        <w:ind w:left="403"/>
        <w:rPr>
          <w:rFonts w:ascii="Times New Roman" w:hAnsi="Times New Roman" w:cs="Times New Roman"/>
          <w:i/>
          <w:sz w:val="20"/>
          <w:szCs w:val="20"/>
        </w:rPr>
      </w:pPr>
    </w:p>
    <w:p w:rsidRPr="00FB153A" w:rsidR="00232372" w:rsidRDefault="00DF4702" w14:paraId="6795708A" w14:textId="36F2D766">
      <w:pPr>
        <w:spacing w:line="231" w:lineRule="exact"/>
        <w:ind w:left="390"/>
        <w:rPr>
          <w:rFonts w:ascii="Times New Roman" w:hAnsi="Times New Roman" w:cs="Times New Roman"/>
          <w:sz w:val="20"/>
          <w:szCs w:val="20"/>
        </w:rPr>
      </w:pPr>
      <w:r w:rsidRPr="00FB153A">
        <w:rPr>
          <w:rFonts w:ascii="Times New Roman" w:hAnsi="Times New Roman" w:cs="Times New Roman"/>
          <w:b/>
          <w:color w:val="1B1B1B"/>
          <w:sz w:val="20"/>
          <w:szCs w:val="20"/>
        </w:rPr>
        <w:t xml:space="preserve">Month of Transfer: </w:t>
      </w:r>
      <w:r w:rsidRPr="00FB153A">
        <w:rPr>
          <w:rFonts w:ascii="Times New Roman" w:hAnsi="Times New Roman" w:cs="Times New Roman"/>
          <w:color w:val="1B1B1B"/>
          <w:sz w:val="20"/>
          <w:szCs w:val="20"/>
        </w:rPr>
        <w:t>Enter the month pecans were first sold to receiving handler.</w:t>
      </w:r>
      <w:r w:rsidR="00FB153A">
        <w:rPr>
          <w:rFonts w:ascii="Times New Roman" w:hAnsi="Times New Roman" w:cs="Times New Roman"/>
          <w:color w:val="1B1B1B"/>
          <w:sz w:val="20"/>
          <w:szCs w:val="20"/>
        </w:rPr>
        <w:br/>
      </w:r>
    </w:p>
    <w:p w:rsidRPr="00FB153A" w:rsidR="00533765" w:rsidP="00533765" w:rsidRDefault="00DF4702" w14:paraId="7BF428DA" w14:textId="77777777">
      <w:pPr>
        <w:spacing w:line="234" w:lineRule="exact"/>
        <w:ind w:left="390"/>
        <w:rPr>
          <w:rFonts w:ascii="Times New Roman" w:hAnsi="Times New Roman" w:cs="Times New Roman"/>
          <w:color w:val="141414"/>
          <w:sz w:val="20"/>
          <w:szCs w:val="20"/>
        </w:rPr>
      </w:pPr>
      <w:r w:rsidRPr="00FB153A">
        <w:rPr>
          <w:rFonts w:ascii="Times New Roman" w:hAnsi="Times New Roman" w:cs="Times New Roman"/>
          <w:b/>
          <w:color w:val="141414"/>
          <w:sz w:val="20"/>
          <w:szCs w:val="20"/>
        </w:rPr>
        <w:t xml:space="preserve">Handler Number: </w:t>
      </w:r>
      <w:r w:rsidRPr="00FB153A">
        <w:rPr>
          <w:rFonts w:ascii="Times New Roman" w:hAnsi="Times New Roman" w:cs="Times New Roman"/>
          <w:color w:val="141414"/>
          <w:sz w:val="20"/>
          <w:szCs w:val="20"/>
        </w:rPr>
        <w:t>Leave blank, will be used by APC staff.</w:t>
      </w:r>
    </w:p>
    <w:p w:rsidRPr="00FB153A" w:rsidR="00533765" w:rsidP="00533765" w:rsidRDefault="00533765" w14:paraId="2AE10960" w14:textId="77777777">
      <w:pPr>
        <w:spacing w:line="234" w:lineRule="exact"/>
        <w:ind w:left="390"/>
        <w:rPr>
          <w:rFonts w:ascii="Times New Roman" w:hAnsi="Times New Roman" w:cs="Times New Roman"/>
          <w:color w:val="1E1E1E"/>
          <w:sz w:val="20"/>
          <w:szCs w:val="20"/>
        </w:rPr>
      </w:pPr>
    </w:p>
    <w:p w:rsidRPr="00FB153A" w:rsidR="00533765" w:rsidP="00533765" w:rsidRDefault="00533765" w14:paraId="04867871" w14:textId="77777777">
      <w:pPr>
        <w:spacing w:line="234" w:lineRule="exact"/>
        <w:ind w:left="390"/>
        <w:rPr>
          <w:rFonts w:ascii="Times New Roman" w:hAnsi="Times New Roman" w:cs="Times New Roman"/>
          <w:color w:val="1E1E1E"/>
          <w:sz w:val="20"/>
          <w:szCs w:val="20"/>
        </w:rPr>
      </w:pPr>
    </w:p>
    <w:p w:rsidRPr="00FB153A" w:rsidR="00533765" w:rsidP="00533765" w:rsidRDefault="00533765" w14:paraId="45D359AC" w14:textId="5739D6FC">
      <w:pPr>
        <w:spacing w:line="234" w:lineRule="exact"/>
        <w:ind w:left="390"/>
        <w:rPr>
          <w:rFonts w:ascii="Times New Roman" w:hAnsi="Times New Roman" w:cs="Times New Roman"/>
          <w:color w:val="1E1E1E"/>
          <w:sz w:val="20"/>
          <w:szCs w:val="20"/>
        </w:rPr>
      </w:pPr>
      <w:r w:rsidRPr="00FB153A">
        <w:rPr>
          <w:rFonts w:ascii="Times New Roman" w:hAnsi="Times New Roman" w:cs="Times New Roman"/>
          <w:color w:val="1E1E1E"/>
          <w:sz w:val="20"/>
          <w:szCs w:val="20"/>
        </w:rPr>
        <w:t xml:space="preserve">1. </w:t>
      </w:r>
      <w:r w:rsidRPr="00FB153A" w:rsidR="00DF4702">
        <w:rPr>
          <w:rFonts w:ascii="Times New Roman" w:hAnsi="Times New Roman" w:cs="Times New Roman"/>
          <w:color w:val="1E1E1E"/>
          <w:sz w:val="20"/>
          <w:szCs w:val="20"/>
        </w:rPr>
        <w:t>Enter the Fiscal Year in which this agreement will be effective.</w:t>
      </w:r>
      <w:r w:rsidRPr="00FB153A" w:rsidR="00FB153A">
        <w:rPr>
          <w:rFonts w:ascii="Times New Roman" w:hAnsi="Times New Roman" w:cs="Times New Roman"/>
          <w:color w:val="1E1E1E"/>
          <w:sz w:val="20"/>
          <w:szCs w:val="20"/>
        </w:rPr>
        <w:br/>
      </w:r>
    </w:p>
    <w:p w:rsidRPr="00FB153A" w:rsidR="00232372" w:rsidP="00533765" w:rsidRDefault="00DF4702" w14:paraId="00E19678" w14:textId="353D9C1C">
      <w:pPr>
        <w:spacing w:line="234" w:lineRule="exact"/>
        <w:ind w:left="390"/>
        <w:rPr>
          <w:rFonts w:ascii="Times New Roman" w:hAnsi="Times New Roman" w:cs="Times New Roman"/>
          <w:sz w:val="20"/>
          <w:szCs w:val="20"/>
        </w:rPr>
      </w:pPr>
      <w:r w:rsidRPr="00FB153A">
        <w:rPr>
          <w:rFonts w:ascii="Times New Roman" w:hAnsi="Times New Roman" w:cs="Times New Roman"/>
          <w:color w:val="1D1D1D"/>
          <w:spacing w:val="-3"/>
          <w:sz w:val="20"/>
          <w:szCs w:val="20"/>
        </w:rPr>
        <w:t>2.</w:t>
      </w:r>
      <w:r w:rsidRPr="00FB153A" w:rsidR="00FB153A">
        <w:rPr>
          <w:rFonts w:ascii="Times New Roman" w:hAnsi="Times New Roman" w:cs="Times New Roman"/>
          <w:color w:val="1D1D1D"/>
          <w:spacing w:val="-32"/>
          <w:sz w:val="20"/>
          <w:szCs w:val="20"/>
        </w:rPr>
        <w:t xml:space="preserve"> </w:t>
      </w:r>
      <w:r w:rsidRPr="00FB153A">
        <w:rPr>
          <w:rFonts w:ascii="Times New Roman" w:hAnsi="Times New Roman" w:cs="Times New Roman"/>
          <w:color w:val="1C1C1C"/>
          <w:sz w:val="20"/>
          <w:szCs w:val="20"/>
        </w:rPr>
        <w:t>Check</w:t>
      </w:r>
      <w:r w:rsidRPr="00FB153A">
        <w:rPr>
          <w:rFonts w:ascii="Times New Roman" w:hAnsi="Times New Roman" w:cs="Times New Roman"/>
          <w:color w:val="1C1C1C"/>
          <w:spacing w:val="-23"/>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8"/>
          <w:sz w:val="20"/>
          <w:szCs w:val="20"/>
        </w:rPr>
        <w:t xml:space="preserve"> </w:t>
      </w:r>
      <w:r w:rsidRPr="00FB153A">
        <w:rPr>
          <w:rFonts w:ascii="Times New Roman" w:hAnsi="Times New Roman" w:cs="Times New Roman"/>
          <w:color w:val="1C1C1C"/>
          <w:sz w:val="20"/>
          <w:szCs w:val="20"/>
        </w:rPr>
        <w:t>box</w:t>
      </w:r>
      <w:r w:rsidRPr="00FB153A">
        <w:rPr>
          <w:rFonts w:ascii="Times New Roman" w:hAnsi="Times New Roman" w:cs="Times New Roman"/>
          <w:color w:val="1C1C1C"/>
          <w:spacing w:val="-27"/>
          <w:sz w:val="20"/>
          <w:szCs w:val="20"/>
        </w:rPr>
        <w:t xml:space="preserve"> </w:t>
      </w:r>
      <w:r w:rsidRPr="00FB153A">
        <w:rPr>
          <w:rFonts w:ascii="Times New Roman" w:hAnsi="Times New Roman" w:cs="Times New Roman"/>
          <w:color w:val="1C1C1C"/>
          <w:sz w:val="20"/>
          <w:szCs w:val="20"/>
        </w:rPr>
        <w:t>indicating</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which</w:t>
      </w:r>
      <w:r w:rsidRPr="00FB153A">
        <w:rPr>
          <w:rFonts w:ascii="Times New Roman" w:hAnsi="Times New Roman" w:cs="Times New Roman"/>
          <w:color w:val="1C1C1C"/>
          <w:spacing w:val="-29"/>
          <w:sz w:val="20"/>
          <w:szCs w:val="20"/>
        </w:rPr>
        <w:t xml:space="preserve"> </w:t>
      </w:r>
      <w:r w:rsidRPr="00FB153A">
        <w:rPr>
          <w:rFonts w:ascii="Times New Roman" w:hAnsi="Times New Roman" w:cs="Times New Roman"/>
          <w:color w:val="1C1C1C"/>
          <w:sz w:val="20"/>
          <w:szCs w:val="20"/>
        </w:rPr>
        <w:t>handler</w:t>
      </w:r>
      <w:r w:rsidRPr="00FB153A">
        <w:rPr>
          <w:rFonts w:ascii="Times New Roman" w:hAnsi="Times New Roman" w:cs="Times New Roman"/>
          <w:color w:val="1C1C1C"/>
          <w:spacing w:val="-25"/>
          <w:sz w:val="20"/>
          <w:szCs w:val="20"/>
        </w:rPr>
        <w:t xml:space="preserve"> </w:t>
      </w:r>
      <w:r w:rsidRPr="00FB153A">
        <w:rPr>
          <w:rFonts w:ascii="Times New Roman" w:hAnsi="Times New Roman" w:cs="Times New Roman"/>
          <w:color w:val="1C1C1C"/>
          <w:sz w:val="20"/>
          <w:szCs w:val="20"/>
        </w:rPr>
        <w:t>is</w:t>
      </w:r>
      <w:r w:rsidRPr="00FB153A">
        <w:rPr>
          <w:rFonts w:ascii="Times New Roman" w:hAnsi="Times New Roman" w:cs="Times New Roman"/>
          <w:color w:val="1C1C1C"/>
          <w:spacing w:val="-26"/>
          <w:sz w:val="20"/>
          <w:szCs w:val="20"/>
        </w:rPr>
        <w:t xml:space="preserve"> </w:t>
      </w:r>
      <w:r w:rsidRPr="00FB153A">
        <w:rPr>
          <w:rFonts w:ascii="Times New Roman" w:hAnsi="Times New Roman" w:cs="Times New Roman"/>
          <w:color w:val="1C1C1C"/>
          <w:sz w:val="20"/>
          <w:szCs w:val="20"/>
        </w:rPr>
        <w:t>responsible</w:t>
      </w:r>
      <w:r w:rsidRPr="00FB153A">
        <w:rPr>
          <w:rFonts w:ascii="Times New Roman" w:hAnsi="Times New Roman" w:cs="Times New Roman"/>
          <w:color w:val="1C1C1C"/>
          <w:spacing w:val="-25"/>
          <w:sz w:val="20"/>
          <w:szCs w:val="20"/>
        </w:rPr>
        <w:t xml:space="preserve"> </w:t>
      </w:r>
      <w:r w:rsidRPr="00FB153A">
        <w:rPr>
          <w:rFonts w:ascii="Times New Roman" w:hAnsi="Times New Roman" w:cs="Times New Roman"/>
          <w:color w:val="1C1C1C"/>
          <w:sz w:val="20"/>
          <w:szCs w:val="20"/>
        </w:rPr>
        <w:t>for</w:t>
      </w:r>
      <w:r w:rsidRPr="00FB153A">
        <w:rPr>
          <w:rFonts w:ascii="Times New Roman" w:hAnsi="Times New Roman" w:cs="Times New Roman"/>
          <w:color w:val="1C1C1C"/>
          <w:spacing w:val="-24"/>
          <w:sz w:val="20"/>
          <w:szCs w:val="20"/>
        </w:rPr>
        <w:t xml:space="preserve"> </w:t>
      </w:r>
      <w:r w:rsidRPr="00FB153A">
        <w:rPr>
          <w:rFonts w:ascii="Times New Roman" w:hAnsi="Times New Roman" w:cs="Times New Roman"/>
          <w:color w:val="1C1C1C"/>
          <w:sz w:val="20"/>
          <w:szCs w:val="20"/>
        </w:rPr>
        <w:t>paying</w:t>
      </w:r>
      <w:r w:rsidRPr="00FB153A">
        <w:rPr>
          <w:rFonts w:ascii="Times New Roman" w:hAnsi="Times New Roman" w:cs="Times New Roman"/>
          <w:color w:val="1C1C1C"/>
          <w:spacing w:val="-25"/>
          <w:sz w:val="20"/>
          <w:szCs w:val="20"/>
        </w:rPr>
        <w:t xml:space="preserve"> </w:t>
      </w:r>
      <w:r w:rsidRPr="00FB153A">
        <w:rPr>
          <w:rFonts w:ascii="Times New Roman" w:hAnsi="Times New Roman" w:cs="Times New Roman"/>
          <w:color w:val="1C1C1C"/>
          <w:sz w:val="20"/>
          <w:szCs w:val="20"/>
        </w:rPr>
        <w:t>the</w:t>
      </w:r>
      <w:r w:rsidRPr="00FB153A">
        <w:rPr>
          <w:rFonts w:ascii="Times New Roman" w:hAnsi="Times New Roman" w:cs="Times New Roman"/>
          <w:color w:val="1C1C1C"/>
          <w:spacing w:val="-27"/>
          <w:sz w:val="20"/>
          <w:szCs w:val="20"/>
        </w:rPr>
        <w:t xml:space="preserve"> </w:t>
      </w:r>
      <w:r w:rsidRPr="00FB153A">
        <w:rPr>
          <w:rFonts w:ascii="Times New Roman" w:hAnsi="Times New Roman" w:cs="Times New Roman"/>
          <w:color w:val="1C1C1C"/>
          <w:sz w:val="20"/>
          <w:szCs w:val="20"/>
        </w:rPr>
        <w:t>assessment</w:t>
      </w:r>
      <w:r w:rsidRPr="00FB153A">
        <w:rPr>
          <w:rFonts w:ascii="Times New Roman" w:hAnsi="Times New Roman" w:cs="Times New Roman"/>
          <w:color w:val="1C1C1C"/>
          <w:spacing w:val="-28"/>
          <w:sz w:val="20"/>
          <w:szCs w:val="20"/>
        </w:rPr>
        <w:t xml:space="preserve"> </w:t>
      </w:r>
      <w:r w:rsidRPr="00FB153A">
        <w:rPr>
          <w:rFonts w:ascii="Times New Roman" w:hAnsi="Times New Roman" w:cs="Times New Roman"/>
          <w:color w:val="1C1C1C"/>
          <w:sz w:val="20"/>
          <w:szCs w:val="20"/>
        </w:rPr>
        <w:t>and</w:t>
      </w:r>
      <w:r w:rsidRPr="00FB153A">
        <w:rPr>
          <w:rFonts w:ascii="Times New Roman" w:hAnsi="Times New Roman" w:cs="Times New Roman"/>
          <w:color w:val="1C1C1C"/>
          <w:spacing w:val="-27"/>
          <w:sz w:val="20"/>
          <w:szCs w:val="20"/>
        </w:rPr>
        <w:t xml:space="preserve"> </w:t>
      </w:r>
      <w:r w:rsidRPr="00FB153A">
        <w:rPr>
          <w:rFonts w:ascii="Times New Roman" w:hAnsi="Times New Roman" w:cs="Times New Roman"/>
          <w:color w:val="1C1C1C"/>
          <w:sz w:val="20"/>
          <w:szCs w:val="20"/>
        </w:rPr>
        <w:t xml:space="preserve">reporting volume on </w:t>
      </w:r>
      <w:r w:rsidRPr="00FB153A" w:rsidR="00533765">
        <w:rPr>
          <w:rFonts w:ascii="Times New Roman" w:hAnsi="Times New Roman" w:cs="Times New Roman"/>
          <w:color w:val="1C1C1C"/>
          <w:sz w:val="20"/>
          <w:szCs w:val="20"/>
        </w:rPr>
        <w:t xml:space="preserve">the APC </w:t>
      </w:r>
      <w:r w:rsidRPr="00FB153A">
        <w:rPr>
          <w:rFonts w:ascii="Times New Roman" w:hAnsi="Times New Roman" w:cs="Times New Roman"/>
          <w:color w:val="1C1C1C"/>
          <w:sz w:val="20"/>
          <w:szCs w:val="20"/>
        </w:rPr>
        <w:t>Form</w:t>
      </w:r>
      <w:r w:rsidRPr="00FB153A">
        <w:rPr>
          <w:rFonts w:ascii="Times New Roman" w:hAnsi="Times New Roman" w:cs="Times New Roman"/>
          <w:color w:val="1C1C1C"/>
          <w:spacing w:val="-28"/>
          <w:sz w:val="20"/>
          <w:szCs w:val="20"/>
        </w:rPr>
        <w:t xml:space="preserve"> </w:t>
      </w:r>
      <w:r w:rsidRPr="00FB153A">
        <w:rPr>
          <w:rFonts w:ascii="Times New Roman" w:hAnsi="Times New Roman" w:cs="Times New Roman"/>
          <w:color w:val="1C1C1C"/>
          <w:sz w:val="20"/>
          <w:szCs w:val="20"/>
        </w:rPr>
        <w:t>5.</w:t>
      </w:r>
    </w:p>
    <w:p w:rsidRPr="00FB153A" w:rsidR="00232372" w:rsidRDefault="00232372" w14:paraId="69562D11" w14:textId="77777777">
      <w:pPr>
        <w:pStyle w:val="BodyText"/>
        <w:spacing w:before="9"/>
        <w:rPr>
          <w:rFonts w:ascii="Times New Roman" w:hAnsi="Times New Roman" w:cs="Times New Roman"/>
          <w:sz w:val="20"/>
          <w:szCs w:val="20"/>
        </w:rPr>
      </w:pPr>
    </w:p>
    <w:p w:rsidRPr="00FB153A" w:rsidR="00232372" w:rsidP="00FB153A" w:rsidRDefault="00DF4702" w14:paraId="24324579" w14:textId="035EE0E1">
      <w:pPr>
        <w:spacing w:line="271" w:lineRule="auto"/>
        <w:ind w:left="957" w:right="993" w:firstLine="7"/>
        <w:rPr>
          <w:rFonts w:ascii="Times New Roman" w:hAnsi="Times New Roman" w:cs="Times New Roman"/>
          <w:b/>
          <w:sz w:val="20"/>
          <w:szCs w:val="20"/>
        </w:rPr>
      </w:pPr>
      <w:r w:rsidRPr="00FB153A">
        <w:rPr>
          <w:rFonts w:ascii="Times New Roman" w:hAnsi="Times New Roman" w:cs="Times New Roman"/>
          <w:color w:val="1B1B1B"/>
          <w:sz w:val="20"/>
          <w:szCs w:val="20"/>
        </w:rPr>
        <w:t xml:space="preserve">UPON COMPLETION: Read the Certification Statement </w:t>
      </w:r>
      <w:r w:rsidRPr="00FB153A">
        <w:rPr>
          <w:rFonts w:ascii="Times New Roman" w:hAnsi="Times New Roman" w:cs="Times New Roman"/>
          <w:color w:val="1B1B1B"/>
          <w:spacing w:val="-4"/>
          <w:sz w:val="20"/>
          <w:szCs w:val="20"/>
        </w:rPr>
        <w:t xml:space="preserve">at </w:t>
      </w:r>
      <w:r w:rsidRPr="00FB153A">
        <w:rPr>
          <w:rFonts w:ascii="Times New Roman" w:hAnsi="Times New Roman" w:cs="Times New Roman"/>
          <w:color w:val="1B1B1B"/>
          <w:sz w:val="20"/>
          <w:szCs w:val="20"/>
        </w:rPr>
        <w:t>the bottom of the form and write/type the Handler/Company</w:t>
      </w:r>
      <w:r w:rsidRPr="00FB153A">
        <w:rPr>
          <w:rFonts w:ascii="Times New Roman" w:hAnsi="Times New Roman" w:cs="Times New Roman"/>
          <w:color w:val="1B1B1B"/>
          <w:spacing w:val="-28"/>
          <w:sz w:val="20"/>
          <w:szCs w:val="20"/>
        </w:rPr>
        <w:t xml:space="preserve"> </w:t>
      </w:r>
      <w:r w:rsidRPr="00FB153A">
        <w:rPr>
          <w:rFonts w:ascii="Times New Roman" w:hAnsi="Times New Roman" w:cs="Times New Roman"/>
          <w:color w:val="1B1B1B"/>
          <w:sz w:val="20"/>
          <w:szCs w:val="20"/>
        </w:rPr>
        <w:t>name.</w:t>
      </w:r>
      <w:r w:rsidRPr="00FB153A">
        <w:rPr>
          <w:rFonts w:ascii="Times New Roman" w:hAnsi="Times New Roman" w:cs="Times New Roman"/>
          <w:color w:val="1B1B1B"/>
          <w:spacing w:val="6"/>
          <w:sz w:val="20"/>
          <w:szCs w:val="20"/>
        </w:rPr>
        <w:t xml:space="preserve"> </w:t>
      </w:r>
      <w:r w:rsidRPr="00FB153A">
        <w:rPr>
          <w:rFonts w:ascii="Times New Roman" w:hAnsi="Times New Roman" w:cs="Times New Roman"/>
          <w:color w:val="1B1B1B"/>
          <w:sz w:val="20"/>
          <w:szCs w:val="20"/>
        </w:rPr>
        <w:t>Then</w:t>
      </w:r>
      <w:r w:rsidRPr="00FB153A">
        <w:rPr>
          <w:rFonts w:ascii="Times New Roman" w:hAnsi="Times New Roman" w:cs="Times New Roman"/>
          <w:color w:val="1B1B1B"/>
          <w:spacing w:val="-22"/>
          <w:sz w:val="20"/>
          <w:szCs w:val="20"/>
        </w:rPr>
        <w:t xml:space="preserve"> </w:t>
      </w:r>
      <w:r w:rsidRPr="00FB153A">
        <w:rPr>
          <w:rFonts w:ascii="Times New Roman" w:hAnsi="Times New Roman" w:cs="Times New Roman"/>
          <w:color w:val="1B1B1B"/>
          <w:sz w:val="20"/>
          <w:szCs w:val="20"/>
        </w:rPr>
        <w:t>sign</w:t>
      </w:r>
      <w:r w:rsidRPr="00FB153A">
        <w:rPr>
          <w:rFonts w:ascii="Times New Roman" w:hAnsi="Times New Roman" w:cs="Times New Roman"/>
          <w:color w:val="1B1B1B"/>
          <w:spacing w:val="-22"/>
          <w:sz w:val="20"/>
          <w:szCs w:val="20"/>
        </w:rPr>
        <w:t xml:space="preserve"> </w:t>
      </w:r>
      <w:r w:rsidRPr="00FB153A">
        <w:rPr>
          <w:rFonts w:ascii="Times New Roman" w:hAnsi="Times New Roman" w:cs="Times New Roman"/>
          <w:color w:val="1B1B1B"/>
          <w:sz w:val="20"/>
          <w:szCs w:val="20"/>
        </w:rPr>
        <w:t>and</w:t>
      </w:r>
      <w:r w:rsidRPr="00FB153A">
        <w:rPr>
          <w:rFonts w:ascii="Times New Roman" w:hAnsi="Times New Roman" w:cs="Times New Roman"/>
          <w:color w:val="1B1B1B"/>
          <w:spacing w:val="-27"/>
          <w:sz w:val="20"/>
          <w:szCs w:val="20"/>
        </w:rPr>
        <w:t xml:space="preserve"> </w:t>
      </w:r>
      <w:r w:rsidRPr="00FB153A">
        <w:rPr>
          <w:rFonts w:ascii="Times New Roman" w:hAnsi="Times New Roman" w:cs="Times New Roman"/>
          <w:color w:val="1B1B1B"/>
          <w:sz w:val="20"/>
          <w:szCs w:val="20"/>
        </w:rPr>
        <w:t>date</w:t>
      </w:r>
      <w:r w:rsidRPr="00FB153A">
        <w:rPr>
          <w:rFonts w:ascii="Times New Roman" w:hAnsi="Times New Roman" w:cs="Times New Roman"/>
          <w:color w:val="1B1B1B"/>
          <w:spacing w:val="-18"/>
          <w:sz w:val="20"/>
          <w:szCs w:val="20"/>
        </w:rPr>
        <w:t xml:space="preserve"> </w:t>
      </w:r>
      <w:r w:rsidRPr="00FB153A">
        <w:rPr>
          <w:rFonts w:ascii="Times New Roman" w:hAnsi="Times New Roman" w:cs="Times New Roman"/>
          <w:color w:val="1B1B1B"/>
          <w:sz w:val="20"/>
          <w:szCs w:val="20"/>
        </w:rPr>
        <w:t>the</w:t>
      </w:r>
      <w:r w:rsidRPr="00FB153A">
        <w:rPr>
          <w:rFonts w:ascii="Times New Roman" w:hAnsi="Times New Roman" w:cs="Times New Roman"/>
          <w:color w:val="1B1B1B"/>
          <w:spacing w:val="-19"/>
          <w:sz w:val="20"/>
          <w:szCs w:val="20"/>
        </w:rPr>
        <w:t xml:space="preserve"> </w:t>
      </w:r>
      <w:r w:rsidRPr="00FB153A">
        <w:rPr>
          <w:rFonts w:ascii="Times New Roman" w:hAnsi="Times New Roman" w:cs="Times New Roman"/>
          <w:color w:val="1B1B1B"/>
          <w:sz w:val="20"/>
          <w:szCs w:val="20"/>
        </w:rPr>
        <w:t>form</w:t>
      </w:r>
      <w:r w:rsidRPr="00FB153A">
        <w:rPr>
          <w:rFonts w:ascii="Times New Roman" w:hAnsi="Times New Roman" w:cs="Times New Roman"/>
          <w:color w:val="1B1B1B"/>
          <w:spacing w:val="-21"/>
          <w:sz w:val="20"/>
          <w:szCs w:val="20"/>
        </w:rPr>
        <w:t xml:space="preserve"> </w:t>
      </w:r>
      <w:r w:rsidRPr="00FB153A">
        <w:rPr>
          <w:rFonts w:ascii="Times New Roman" w:hAnsi="Times New Roman" w:cs="Times New Roman"/>
          <w:color w:val="1B1B1B"/>
          <w:sz w:val="20"/>
          <w:szCs w:val="20"/>
        </w:rPr>
        <w:t>in</w:t>
      </w:r>
      <w:r w:rsidRPr="00FB153A">
        <w:rPr>
          <w:rFonts w:ascii="Times New Roman" w:hAnsi="Times New Roman" w:cs="Times New Roman"/>
          <w:color w:val="1B1B1B"/>
          <w:spacing w:val="-19"/>
          <w:sz w:val="20"/>
          <w:szCs w:val="20"/>
        </w:rPr>
        <w:t xml:space="preserve"> </w:t>
      </w:r>
      <w:r w:rsidRPr="00FB153A">
        <w:rPr>
          <w:rFonts w:ascii="Times New Roman" w:hAnsi="Times New Roman" w:cs="Times New Roman"/>
          <w:color w:val="1B1B1B"/>
          <w:sz w:val="20"/>
          <w:szCs w:val="20"/>
        </w:rPr>
        <w:t>the</w:t>
      </w:r>
      <w:r w:rsidRPr="00FB153A">
        <w:rPr>
          <w:rFonts w:ascii="Times New Roman" w:hAnsi="Times New Roman" w:cs="Times New Roman"/>
          <w:color w:val="1B1B1B"/>
          <w:spacing w:val="-21"/>
          <w:sz w:val="20"/>
          <w:szCs w:val="20"/>
        </w:rPr>
        <w:t xml:space="preserve"> </w:t>
      </w:r>
      <w:r w:rsidRPr="00FB153A">
        <w:rPr>
          <w:rFonts w:ascii="Times New Roman" w:hAnsi="Times New Roman" w:cs="Times New Roman"/>
          <w:color w:val="1B1B1B"/>
          <w:sz w:val="20"/>
          <w:szCs w:val="20"/>
        </w:rPr>
        <w:t>spaces</w:t>
      </w:r>
      <w:r w:rsidRPr="00FB153A">
        <w:rPr>
          <w:rFonts w:ascii="Times New Roman" w:hAnsi="Times New Roman" w:cs="Times New Roman"/>
          <w:color w:val="1B1B1B"/>
          <w:spacing w:val="-22"/>
          <w:sz w:val="20"/>
          <w:szCs w:val="20"/>
        </w:rPr>
        <w:t xml:space="preserve"> </w:t>
      </w:r>
      <w:r w:rsidRPr="00FB153A">
        <w:rPr>
          <w:rFonts w:ascii="Times New Roman" w:hAnsi="Times New Roman" w:cs="Times New Roman"/>
          <w:color w:val="1B1B1B"/>
          <w:sz w:val="20"/>
          <w:szCs w:val="20"/>
        </w:rPr>
        <w:t>provided.</w:t>
      </w:r>
      <w:r w:rsidRPr="00FB153A">
        <w:rPr>
          <w:rFonts w:ascii="Times New Roman" w:hAnsi="Times New Roman" w:cs="Times New Roman"/>
          <w:color w:val="1B1B1B"/>
          <w:spacing w:val="5"/>
          <w:sz w:val="20"/>
          <w:szCs w:val="20"/>
        </w:rPr>
        <w:t xml:space="preserve"> </w:t>
      </w:r>
      <w:r w:rsidRPr="00FB153A">
        <w:rPr>
          <w:rFonts w:ascii="Times New Roman" w:hAnsi="Times New Roman" w:cs="Times New Roman"/>
          <w:color w:val="1B1B1B"/>
          <w:sz w:val="20"/>
          <w:szCs w:val="20"/>
        </w:rPr>
        <w:t>Each</w:t>
      </w:r>
      <w:r w:rsidRPr="00FB153A">
        <w:rPr>
          <w:rFonts w:ascii="Times New Roman" w:hAnsi="Times New Roman" w:cs="Times New Roman"/>
          <w:color w:val="1B1B1B"/>
          <w:spacing w:val="-22"/>
          <w:sz w:val="20"/>
          <w:szCs w:val="20"/>
        </w:rPr>
        <w:t xml:space="preserve"> </w:t>
      </w:r>
      <w:r w:rsidRPr="00FB153A">
        <w:rPr>
          <w:rFonts w:ascii="Times New Roman" w:hAnsi="Times New Roman" w:cs="Times New Roman"/>
          <w:color w:val="1B1B1B"/>
          <w:sz w:val="20"/>
          <w:szCs w:val="20"/>
        </w:rPr>
        <w:t>party</w:t>
      </w:r>
      <w:r w:rsidRPr="00FB153A">
        <w:rPr>
          <w:rFonts w:ascii="Times New Roman" w:hAnsi="Times New Roman" w:cs="Times New Roman"/>
          <w:color w:val="1B1B1B"/>
          <w:spacing w:val="-27"/>
          <w:sz w:val="20"/>
          <w:szCs w:val="20"/>
        </w:rPr>
        <w:t xml:space="preserve"> </w:t>
      </w:r>
      <w:r w:rsidRPr="00FB153A">
        <w:rPr>
          <w:rFonts w:ascii="Times New Roman" w:hAnsi="Times New Roman" w:cs="Times New Roman"/>
          <w:color w:val="1B1B1B"/>
          <w:sz w:val="20"/>
          <w:szCs w:val="20"/>
        </w:rPr>
        <w:t>in</w:t>
      </w:r>
      <w:r w:rsidRPr="00FB153A">
        <w:rPr>
          <w:rFonts w:ascii="Times New Roman" w:hAnsi="Times New Roman" w:cs="Times New Roman"/>
          <w:color w:val="1B1B1B"/>
          <w:spacing w:val="-22"/>
          <w:sz w:val="20"/>
          <w:szCs w:val="20"/>
        </w:rPr>
        <w:t xml:space="preserve"> </w:t>
      </w:r>
      <w:r w:rsidRPr="00FB153A">
        <w:rPr>
          <w:rFonts w:ascii="Times New Roman" w:hAnsi="Times New Roman" w:cs="Times New Roman"/>
          <w:color w:val="1B1B1B"/>
          <w:sz w:val="20"/>
          <w:szCs w:val="20"/>
        </w:rPr>
        <w:t>the</w:t>
      </w:r>
      <w:r w:rsidRPr="00FB153A">
        <w:rPr>
          <w:rFonts w:ascii="Times New Roman" w:hAnsi="Times New Roman" w:cs="Times New Roman"/>
          <w:color w:val="1B1B1B"/>
          <w:spacing w:val="-25"/>
          <w:sz w:val="20"/>
          <w:szCs w:val="20"/>
        </w:rPr>
        <w:t xml:space="preserve"> </w:t>
      </w:r>
      <w:r w:rsidRPr="00FB153A">
        <w:rPr>
          <w:rFonts w:ascii="Times New Roman" w:hAnsi="Times New Roman" w:cs="Times New Roman"/>
          <w:color w:val="1B1B1B"/>
          <w:sz w:val="20"/>
          <w:szCs w:val="20"/>
        </w:rPr>
        <w:t>transfer</w:t>
      </w:r>
      <w:r w:rsidRPr="00FB153A">
        <w:rPr>
          <w:rFonts w:ascii="Times New Roman" w:hAnsi="Times New Roman" w:cs="Times New Roman"/>
          <w:color w:val="1B1B1B"/>
          <w:spacing w:val="-28"/>
          <w:sz w:val="20"/>
          <w:szCs w:val="20"/>
        </w:rPr>
        <w:t xml:space="preserve"> </w:t>
      </w:r>
      <w:r w:rsidRPr="00FB153A">
        <w:rPr>
          <w:rFonts w:ascii="Times New Roman" w:hAnsi="Times New Roman" w:cs="Times New Roman"/>
          <w:color w:val="1B1B1B"/>
          <w:sz w:val="20"/>
          <w:szCs w:val="20"/>
        </w:rPr>
        <w:t>is</w:t>
      </w:r>
      <w:r w:rsidRPr="00FB153A">
        <w:rPr>
          <w:rFonts w:ascii="Times New Roman" w:hAnsi="Times New Roman" w:cs="Times New Roman"/>
          <w:color w:val="1B1B1B"/>
          <w:spacing w:val="-23"/>
          <w:sz w:val="20"/>
          <w:szCs w:val="20"/>
        </w:rPr>
        <w:t xml:space="preserve"> </w:t>
      </w:r>
      <w:r w:rsidRPr="00FB153A">
        <w:rPr>
          <w:rFonts w:ascii="Times New Roman" w:hAnsi="Times New Roman" w:cs="Times New Roman"/>
          <w:color w:val="1B1B1B"/>
          <w:sz w:val="20"/>
          <w:szCs w:val="20"/>
        </w:rPr>
        <w:t xml:space="preserve">to </w:t>
      </w:r>
      <w:r w:rsidRPr="00FB153A">
        <w:rPr>
          <w:rFonts w:ascii="Times New Roman" w:hAnsi="Times New Roman" w:cs="Times New Roman"/>
          <w:color w:val="1B1B1B"/>
          <w:spacing w:val="-3"/>
          <w:sz w:val="20"/>
          <w:szCs w:val="20"/>
        </w:rPr>
        <w:t>retain</w:t>
      </w:r>
      <w:r w:rsidRPr="00FB153A">
        <w:rPr>
          <w:rFonts w:ascii="Times New Roman" w:hAnsi="Times New Roman" w:cs="Times New Roman"/>
          <w:color w:val="1B1B1B"/>
          <w:spacing w:val="-10"/>
          <w:sz w:val="20"/>
          <w:szCs w:val="20"/>
        </w:rPr>
        <w:t xml:space="preserve"> </w:t>
      </w:r>
      <w:r w:rsidRPr="00FB153A">
        <w:rPr>
          <w:rFonts w:ascii="Times New Roman" w:hAnsi="Times New Roman" w:cs="Times New Roman"/>
          <w:color w:val="1B1B1B"/>
          <w:sz w:val="20"/>
          <w:szCs w:val="20"/>
        </w:rPr>
        <w:t>a</w:t>
      </w:r>
      <w:r w:rsidRPr="00FB153A">
        <w:rPr>
          <w:rFonts w:ascii="Times New Roman" w:hAnsi="Times New Roman" w:cs="Times New Roman"/>
          <w:color w:val="1B1B1B"/>
          <w:spacing w:val="-5"/>
          <w:sz w:val="20"/>
          <w:szCs w:val="20"/>
        </w:rPr>
        <w:t xml:space="preserve"> </w:t>
      </w:r>
      <w:r w:rsidRPr="00FB153A">
        <w:rPr>
          <w:rFonts w:ascii="Times New Roman" w:hAnsi="Times New Roman" w:cs="Times New Roman"/>
          <w:color w:val="1B1B1B"/>
          <w:sz w:val="20"/>
          <w:szCs w:val="20"/>
        </w:rPr>
        <w:t>copy</w:t>
      </w:r>
      <w:r w:rsidRPr="00FB153A">
        <w:rPr>
          <w:rFonts w:ascii="Times New Roman" w:hAnsi="Times New Roman" w:cs="Times New Roman"/>
          <w:color w:val="1B1B1B"/>
          <w:spacing w:val="-12"/>
          <w:sz w:val="20"/>
          <w:szCs w:val="20"/>
        </w:rPr>
        <w:t xml:space="preserve"> </w:t>
      </w:r>
      <w:r w:rsidRPr="00FB153A">
        <w:rPr>
          <w:rFonts w:ascii="Times New Roman" w:hAnsi="Times New Roman" w:cs="Times New Roman"/>
          <w:color w:val="1B1B1B"/>
          <w:sz w:val="20"/>
          <w:szCs w:val="20"/>
        </w:rPr>
        <w:t>of</w:t>
      </w:r>
      <w:r w:rsidRPr="00FB153A">
        <w:rPr>
          <w:rFonts w:ascii="Times New Roman" w:hAnsi="Times New Roman" w:cs="Times New Roman"/>
          <w:color w:val="1B1B1B"/>
          <w:spacing w:val="-11"/>
          <w:sz w:val="20"/>
          <w:szCs w:val="20"/>
        </w:rPr>
        <w:t xml:space="preserve"> </w:t>
      </w:r>
      <w:r w:rsidRPr="00FB153A">
        <w:rPr>
          <w:rFonts w:ascii="Times New Roman" w:hAnsi="Times New Roman" w:cs="Times New Roman"/>
          <w:color w:val="1B1B1B"/>
          <w:sz w:val="20"/>
          <w:szCs w:val="20"/>
        </w:rPr>
        <w:t>the</w:t>
      </w:r>
      <w:r w:rsidRPr="00FB153A">
        <w:rPr>
          <w:rFonts w:ascii="Times New Roman" w:hAnsi="Times New Roman" w:cs="Times New Roman"/>
          <w:color w:val="1B1B1B"/>
          <w:spacing w:val="-14"/>
          <w:sz w:val="20"/>
          <w:szCs w:val="20"/>
        </w:rPr>
        <w:t xml:space="preserve"> </w:t>
      </w:r>
      <w:r w:rsidRPr="00FB153A">
        <w:rPr>
          <w:rFonts w:ascii="Times New Roman" w:hAnsi="Times New Roman" w:cs="Times New Roman"/>
          <w:color w:val="1B1B1B"/>
          <w:sz w:val="20"/>
          <w:szCs w:val="20"/>
        </w:rPr>
        <w:t>form</w:t>
      </w:r>
      <w:r w:rsidRPr="00FB153A">
        <w:rPr>
          <w:rFonts w:ascii="Times New Roman" w:hAnsi="Times New Roman" w:cs="Times New Roman"/>
          <w:color w:val="1B1B1B"/>
          <w:spacing w:val="-11"/>
          <w:sz w:val="20"/>
          <w:szCs w:val="20"/>
        </w:rPr>
        <w:t xml:space="preserve"> </w:t>
      </w:r>
      <w:r w:rsidRPr="00FB153A">
        <w:rPr>
          <w:rFonts w:ascii="Times New Roman" w:hAnsi="Times New Roman" w:cs="Times New Roman"/>
          <w:color w:val="1B1B1B"/>
          <w:sz w:val="20"/>
          <w:szCs w:val="20"/>
        </w:rPr>
        <w:t>then</w:t>
      </w:r>
      <w:r w:rsidRPr="00FB153A">
        <w:rPr>
          <w:rFonts w:ascii="Times New Roman" w:hAnsi="Times New Roman" w:cs="Times New Roman"/>
          <w:color w:val="1B1B1B"/>
          <w:spacing w:val="-12"/>
          <w:sz w:val="20"/>
          <w:szCs w:val="20"/>
        </w:rPr>
        <w:t xml:space="preserve"> </w:t>
      </w:r>
      <w:r w:rsidRPr="00FB153A">
        <w:rPr>
          <w:rFonts w:ascii="Times New Roman" w:hAnsi="Times New Roman" w:cs="Times New Roman"/>
          <w:color w:val="1B1B1B"/>
          <w:sz w:val="20"/>
          <w:szCs w:val="20"/>
        </w:rPr>
        <w:t>fax</w:t>
      </w:r>
      <w:r w:rsidRPr="00FB153A">
        <w:rPr>
          <w:rFonts w:ascii="Times New Roman" w:hAnsi="Times New Roman" w:cs="Times New Roman"/>
          <w:color w:val="1B1B1B"/>
          <w:spacing w:val="-4"/>
          <w:sz w:val="20"/>
          <w:szCs w:val="20"/>
        </w:rPr>
        <w:t xml:space="preserve"> </w:t>
      </w:r>
      <w:r w:rsidRPr="00FB153A">
        <w:rPr>
          <w:rFonts w:ascii="Times New Roman" w:hAnsi="Times New Roman" w:cs="Times New Roman"/>
          <w:color w:val="1B1B1B"/>
          <w:sz w:val="20"/>
          <w:szCs w:val="20"/>
        </w:rPr>
        <w:t>or</w:t>
      </w:r>
      <w:r w:rsidRPr="00FB153A">
        <w:rPr>
          <w:rFonts w:ascii="Times New Roman" w:hAnsi="Times New Roman" w:cs="Times New Roman"/>
          <w:color w:val="1B1B1B"/>
          <w:spacing w:val="-10"/>
          <w:sz w:val="20"/>
          <w:szCs w:val="20"/>
        </w:rPr>
        <w:t xml:space="preserve"> </w:t>
      </w:r>
      <w:r w:rsidRPr="00FB153A">
        <w:rPr>
          <w:rFonts w:ascii="Times New Roman" w:hAnsi="Times New Roman" w:cs="Times New Roman"/>
          <w:color w:val="1B1B1B"/>
          <w:sz w:val="20"/>
          <w:szCs w:val="20"/>
        </w:rPr>
        <w:t>email</w:t>
      </w:r>
      <w:r w:rsidRPr="00FB153A">
        <w:rPr>
          <w:rFonts w:ascii="Times New Roman" w:hAnsi="Times New Roman" w:cs="Times New Roman"/>
          <w:color w:val="1B1B1B"/>
          <w:spacing w:val="-9"/>
          <w:sz w:val="20"/>
          <w:szCs w:val="20"/>
        </w:rPr>
        <w:t xml:space="preserve"> </w:t>
      </w:r>
      <w:r w:rsidRPr="00FB153A">
        <w:rPr>
          <w:rFonts w:ascii="Times New Roman" w:hAnsi="Times New Roman" w:cs="Times New Roman"/>
          <w:color w:val="1B1B1B"/>
          <w:sz w:val="20"/>
          <w:szCs w:val="20"/>
        </w:rPr>
        <w:t>to</w:t>
      </w:r>
      <w:r w:rsidRPr="00FB153A">
        <w:rPr>
          <w:rFonts w:ascii="Times New Roman" w:hAnsi="Times New Roman" w:cs="Times New Roman"/>
          <w:color w:val="1B1B1B"/>
          <w:spacing w:val="16"/>
          <w:sz w:val="20"/>
          <w:szCs w:val="20"/>
        </w:rPr>
        <w:t xml:space="preserve"> </w:t>
      </w:r>
      <w:r w:rsidRPr="00FB153A">
        <w:rPr>
          <w:rFonts w:ascii="Times New Roman" w:hAnsi="Times New Roman" w:cs="Times New Roman"/>
          <w:b/>
          <w:color w:val="6B3C2C"/>
          <w:sz w:val="20"/>
          <w:szCs w:val="20"/>
        </w:rPr>
        <w:t>AMERICAN</w:t>
      </w:r>
      <w:r w:rsidRPr="00FB153A">
        <w:rPr>
          <w:rFonts w:ascii="Times New Roman" w:hAnsi="Times New Roman" w:cs="Times New Roman"/>
          <w:b/>
          <w:color w:val="6B3C2C"/>
          <w:spacing w:val="-18"/>
          <w:sz w:val="20"/>
          <w:szCs w:val="20"/>
        </w:rPr>
        <w:t xml:space="preserve"> </w:t>
      </w:r>
      <w:r w:rsidRPr="00FB153A">
        <w:rPr>
          <w:rFonts w:ascii="Times New Roman" w:hAnsi="Times New Roman" w:cs="Times New Roman"/>
          <w:b/>
          <w:color w:val="6B3C2C"/>
          <w:sz w:val="20"/>
          <w:szCs w:val="20"/>
        </w:rPr>
        <w:t>PECAN</w:t>
      </w:r>
      <w:r w:rsidRPr="00FB153A">
        <w:rPr>
          <w:rFonts w:ascii="Times New Roman" w:hAnsi="Times New Roman" w:cs="Times New Roman"/>
          <w:b/>
          <w:color w:val="6B3C2C"/>
          <w:spacing w:val="-21"/>
          <w:sz w:val="20"/>
          <w:szCs w:val="20"/>
        </w:rPr>
        <w:t xml:space="preserve"> </w:t>
      </w:r>
      <w:r w:rsidRPr="00FB153A">
        <w:rPr>
          <w:rFonts w:ascii="Times New Roman" w:hAnsi="Times New Roman" w:cs="Times New Roman"/>
          <w:b/>
          <w:color w:val="6B3C2C"/>
          <w:sz w:val="20"/>
          <w:szCs w:val="20"/>
        </w:rPr>
        <w:t>COUNCIL:</w:t>
      </w:r>
      <w:r w:rsidRPr="00FB153A">
        <w:rPr>
          <w:rFonts w:ascii="Times New Roman" w:hAnsi="Times New Roman" w:cs="Times New Roman"/>
          <w:b/>
          <w:color w:val="6B3C2C"/>
          <w:spacing w:val="-8"/>
          <w:sz w:val="20"/>
          <w:szCs w:val="20"/>
        </w:rPr>
        <w:t xml:space="preserve"> </w:t>
      </w:r>
      <w:r w:rsidRPr="00FB153A">
        <w:rPr>
          <w:rFonts w:ascii="Times New Roman" w:hAnsi="Times New Roman" w:cs="Times New Roman"/>
          <w:b/>
          <w:color w:val="6B3C2C"/>
          <w:sz w:val="20"/>
          <w:szCs w:val="20"/>
        </w:rPr>
        <w:t>Fax</w:t>
      </w:r>
      <w:r w:rsidRPr="00FB153A">
        <w:rPr>
          <w:rFonts w:ascii="Times New Roman" w:hAnsi="Times New Roman" w:cs="Times New Roman"/>
          <w:b/>
          <w:color w:val="6B3C2C"/>
          <w:spacing w:val="-7"/>
          <w:sz w:val="20"/>
          <w:szCs w:val="20"/>
        </w:rPr>
        <w:t xml:space="preserve"> </w:t>
      </w:r>
      <w:r w:rsidRPr="00FB153A">
        <w:rPr>
          <w:rFonts w:ascii="Times New Roman" w:hAnsi="Times New Roman" w:cs="Times New Roman"/>
          <w:b/>
          <w:color w:val="6B3C2C"/>
          <w:sz w:val="20"/>
          <w:szCs w:val="20"/>
        </w:rPr>
        <w:t>(866)</w:t>
      </w:r>
      <w:r w:rsidRPr="00FB153A">
        <w:rPr>
          <w:rFonts w:ascii="Times New Roman" w:hAnsi="Times New Roman" w:cs="Times New Roman"/>
          <w:b/>
          <w:color w:val="6B3C2C"/>
          <w:spacing w:val="-5"/>
          <w:sz w:val="20"/>
          <w:szCs w:val="20"/>
        </w:rPr>
        <w:t xml:space="preserve"> </w:t>
      </w:r>
      <w:r w:rsidRPr="00FB153A">
        <w:rPr>
          <w:rFonts w:ascii="Times New Roman" w:hAnsi="Times New Roman" w:cs="Times New Roman"/>
          <w:b/>
          <w:color w:val="6B3C2C"/>
          <w:sz w:val="20"/>
          <w:szCs w:val="20"/>
        </w:rPr>
        <w:t>232-0085;</w:t>
      </w:r>
      <w:r w:rsidR="00FB153A">
        <w:rPr>
          <w:rFonts w:ascii="Times New Roman" w:hAnsi="Times New Roman" w:cs="Times New Roman"/>
          <w:b/>
          <w:color w:val="6B3C2C"/>
          <w:sz w:val="20"/>
          <w:szCs w:val="20"/>
        </w:rPr>
        <w:t xml:space="preserve"> </w:t>
      </w:r>
      <w:r w:rsidRPr="00FB153A">
        <w:rPr>
          <w:rFonts w:ascii="Times New Roman" w:hAnsi="Times New Roman" w:cs="Times New Roman"/>
          <w:b/>
          <w:color w:val="6B3C2C"/>
          <w:sz w:val="20"/>
          <w:szCs w:val="20"/>
        </w:rPr>
        <w:t xml:space="preserve">Email </w:t>
      </w:r>
      <w:r w:rsidRPr="00FB153A">
        <w:rPr>
          <w:rFonts w:ascii="Times New Roman" w:hAnsi="Times New Roman" w:cs="Times New Roman"/>
          <w:b/>
          <w:color w:val="6B3C2C"/>
          <w:w w:val="95"/>
          <w:sz w:val="20"/>
          <w:szCs w:val="20"/>
        </w:rPr>
        <w:t xml:space="preserve">• </w:t>
      </w:r>
      <w:hyperlink w:history="1" r:id="rId9">
        <w:r w:rsidRPr="00FB153A" w:rsidR="00655D25">
          <w:rPr>
            <w:rStyle w:val="Hyperlink"/>
            <w:rFonts w:ascii="Times New Roman" w:hAnsi="Times New Roman" w:cs="Times New Roman"/>
            <w:b/>
            <w:sz w:val="20"/>
            <w:szCs w:val="20"/>
          </w:rPr>
          <w:t>forms@americanpecan.com.</w:t>
        </w:r>
      </w:hyperlink>
    </w:p>
    <w:p w:rsidRPr="00FB153A" w:rsidR="00232372" w:rsidRDefault="00232372" w14:paraId="379FF92A" w14:textId="77777777">
      <w:pPr>
        <w:pStyle w:val="BodyText"/>
        <w:spacing w:before="8"/>
        <w:rPr>
          <w:rFonts w:ascii="Times New Roman" w:hAnsi="Times New Roman" w:cs="Times New Roman"/>
          <w:b/>
          <w:sz w:val="20"/>
          <w:szCs w:val="20"/>
        </w:rPr>
      </w:pPr>
    </w:p>
    <w:p w:rsidRPr="00FB153A" w:rsidR="00232372" w:rsidRDefault="00DF4702" w14:paraId="0F26A1AB" w14:textId="77777777">
      <w:pPr>
        <w:pStyle w:val="Heading1"/>
        <w:spacing w:line="252" w:lineRule="auto"/>
        <w:ind w:left="956" w:right="993" w:firstLine="3"/>
        <w:rPr>
          <w:rFonts w:ascii="Times New Roman" w:hAnsi="Times New Roman" w:cs="Times New Roman"/>
          <w:sz w:val="20"/>
          <w:szCs w:val="20"/>
        </w:rPr>
      </w:pPr>
      <w:r w:rsidRPr="00FB153A">
        <w:rPr>
          <w:rFonts w:ascii="Times New Roman" w:hAnsi="Times New Roman" w:cs="Times New Roman"/>
          <w:b/>
          <w:color w:val="1A1A1A"/>
          <w:sz w:val="20"/>
          <w:szCs w:val="20"/>
        </w:rPr>
        <w:t>§986.81</w:t>
      </w:r>
      <w:r w:rsidRPr="00FB153A">
        <w:rPr>
          <w:rFonts w:ascii="Times New Roman" w:hAnsi="Times New Roman" w:cs="Times New Roman"/>
          <w:b/>
          <w:color w:val="1A1A1A"/>
          <w:spacing w:val="31"/>
          <w:sz w:val="20"/>
          <w:szCs w:val="20"/>
        </w:rPr>
        <w:t xml:space="preserve"> </w:t>
      </w:r>
      <w:r w:rsidRPr="00FB153A">
        <w:rPr>
          <w:rFonts w:ascii="Times New Roman" w:hAnsi="Times New Roman" w:cs="Times New Roman"/>
          <w:b/>
          <w:color w:val="1A1A1A"/>
          <w:sz w:val="20"/>
          <w:szCs w:val="20"/>
        </w:rPr>
        <w:t>Confidential</w:t>
      </w:r>
      <w:r w:rsidRPr="00FB153A">
        <w:rPr>
          <w:rFonts w:ascii="Times New Roman" w:hAnsi="Times New Roman" w:cs="Times New Roman"/>
          <w:b/>
          <w:color w:val="1A1A1A"/>
          <w:spacing w:val="-22"/>
          <w:sz w:val="20"/>
          <w:szCs w:val="20"/>
        </w:rPr>
        <w:t xml:space="preserve"> </w:t>
      </w:r>
      <w:r w:rsidRPr="00FB153A">
        <w:rPr>
          <w:rFonts w:ascii="Times New Roman" w:hAnsi="Times New Roman" w:cs="Times New Roman"/>
          <w:b/>
          <w:color w:val="1A1A1A"/>
          <w:sz w:val="20"/>
          <w:szCs w:val="20"/>
        </w:rPr>
        <w:t>information:</w:t>
      </w:r>
      <w:r w:rsidRPr="00FB153A">
        <w:rPr>
          <w:rFonts w:ascii="Times New Roman" w:hAnsi="Times New Roman" w:cs="Times New Roman"/>
          <w:b/>
          <w:color w:val="1A1A1A"/>
          <w:spacing w:val="-21"/>
          <w:sz w:val="20"/>
          <w:szCs w:val="20"/>
        </w:rPr>
        <w:t xml:space="preserve"> </w:t>
      </w:r>
      <w:r w:rsidRPr="00FB153A">
        <w:rPr>
          <w:rFonts w:ascii="Times New Roman" w:hAnsi="Times New Roman" w:cs="Times New Roman"/>
          <w:color w:val="1A1A1A"/>
          <w:sz w:val="20"/>
          <w:szCs w:val="20"/>
        </w:rPr>
        <w:t>All</w:t>
      </w:r>
      <w:r w:rsidRPr="00FB153A">
        <w:rPr>
          <w:rFonts w:ascii="Times New Roman" w:hAnsi="Times New Roman" w:cs="Times New Roman"/>
          <w:color w:val="1A1A1A"/>
          <w:spacing w:val="-27"/>
          <w:sz w:val="20"/>
          <w:szCs w:val="20"/>
        </w:rPr>
        <w:t xml:space="preserve"> </w:t>
      </w:r>
      <w:r w:rsidRPr="00FB153A">
        <w:rPr>
          <w:rFonts w:ascii="Times New Roman" w:hAnsi="Times New Roman" w:cs="Times New Roman"/>
          <w:color w:val="1A1A1A"/>
          <w:sz w:val="20"/>
          <w:szCs w:val="20"/>
        </w:rPr>
        <w:t>reports</w:t>
      </w:r>
      <w:r w:rsidRPr="00FB153A">
        <w:rPr>
          <w:rFonts w:ascii="Times New Roman" w:hAnsi="Times New Roman" w:cs="Times New Roman"/>
          <w:color w:val="1A1A1A"/>
          <w:spacing w:val="-31"/>
          <w:sz w:val="20"/>
          <w:szCs w:val="20"/>
        </w:rPr>
        <w:t xml:space="preserve"> </w:t>
      </w:r>
      <w:r w:rsidRPr="00FB153A">
        <w:rPr>
          <w:rFonts w:ascii="Times New Roman" w:hAnsi="Times New Roman" w:cs="Times New Roman"/>
          <w:color w:val="1A1A1A"/>
          <w:spacing w:val="2"/>
          <w:sz w:val="20"/>
          <w:szCs w:val="20"/>
        </w:rPr>
        <w:t>and</w:t>
      </w:r>
      <w:r w:rsidRPr="00FB153A">
        <w:rPr>
          <w:rFonts w:ascii="Times New Roman" w:hAnsi="Times New Roman" w:cs="Times New Roman"/>
          <w:color w:val="1A1A1A"/>
          <w:spacing w:val="-30"/>
          <w:sz w:val="20"/>
          <w:szCs w:val="20"/>
        </w:rPr>
        <w:t xml:space="preserve"> </w:t>
      </w:r>
      <w:r w:rsidRPr="00FB153A">
        <w:rPr>
          <w:rFonts w:ascii="Times New Roman" w:hAnsi="Times New Roman" w:cs="Times New Roman"/>
          <w:color w:val="1A1A1A"/>
          <w:sz w:val="20"/>
          <w:szCs w:val="20"/>
        </w:rPr>
        <w:t>records</w:t>
      </w:r>
      <w:r w:rsidRPr="00FB153A">
        <w:rPr>
          <w:rFonts w:ascii="Times New Roman" w:hAnsi="Times New Roman" w:cs="Times New Roman"/>
          <w:color w:val="1A1A1A"/>
          <w:spacing w:val="-30"/>
          <w:sz w:val="20"/>
          <w:szCs w:val="20"/>
        </w:rPr>
        <w:t xml:space="preserve"> </w:t>
      </w:r>
      <w:r w:rsidRPr="00FB153A">
        <w:rPr>
          <w:rFonts w:ascii="Times New Roman" w:hAnsi="Times New Roman" w:cs="Times New Roman"/>
          <w:color w:val="1A1A1A"/>
          <w:sz w:val="20"/>
          <w:szCs w:val="20"/>
        </w:rPr>
        <w:t>submitted</w:t>
      </w:r>
      <w:r w:rsidRPr="00FB153A">
        <w:rPr>
          <w:rFonts w:ascii="Times New Roman" w:hAnsi="Times New Roman" w:cs="Times New Roman"/>
          <w:color w:val="1A1A1A"/>
          <w:spacing w:val="-31"/>
          <w:sz w:val="20"/>
          <w:szCs w:val="20"/>
        </w:rPr>
        <w:t xml:space="preserve"> </w:t>
      </w:r>
      <w:r w:rsidRPr="00FB153A">
        <w:rPr>
          <w:rFonts w:ascii="Times New Roman" w:hAnsi="Times New Roman" w:cs="Times New Roman"/>
          <w:color w:val="1A1A1A"/>
          <w:sz w:val="20"/>
          <w:szCs w:val="20"/>
        </w:rPr>
        <w:t>by</w:t>
      </w:r>
      <w:r w:rsidRPr="00FB153A">
        <w:rPr>
          <w:rFonts w:ascii="Times New Roman" w:hAnsi="Times New Roman" w:cs="Times New Roman"/>
          <w:color w:val="1A1A1A"/>
          <w:spacing w:val="-33"/>
          <w:sz w:val="20"/>
          <w:szCs w:val="20"/>
        </w:rPr>
        <w:t xml:space="preserve"> </w:t>
      </w:r>
      <w:r w:rsidRPr="00FB153A">
        <w:rPr>
          <w:rFonts w:ascii="Times New Roman" w:hAnsi="Times New Roman" w:cs="Times New Roman"/>
          <w:color w:val="1A1A1A"/>
          <w:sz w:val="20"/>
          <w:szCs w:val="20"/>
        </w:rPr>
        <w:t>handlers</w:t>
      </w:r>
      <w:r w:rsidRPr="00FB153A">
        <w:rPr>
          <w:rFonts w:ascii="Times New Roman" w:hAnsi="Times New Roman" w:cs="Times New Roman"/>
          <w:color w:val="1A1A1A"/>
          <w:spacing w:val="-25"/>
          <w:sz w:val="20"/>
          <w:szCs w:val="20"/>
        </w:rPr>
        <w:t xml:space="preserve"> </w:t>
      </w:r>
      <w:r w:rsidRPr="00FB153A">
        <w:rPr>
          <w:rFonts w:ascii="Times New Roman" w:hAnsi="Times New Roman" w:cs="Times New Roman"/>
          <w:color w:val="1A1A1A"/>
          <w:sz w:val="20"/>
          <w:szCs w:val="20"/>
        </w:rPr>
        <w:t>to</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the</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Council</w:t>
      </w:r>
      <w:r w:rsidRPr="00FB153A">
        <w:rPr>
          <w:rFonts w:ascii="Times New Roman" w:hAnsi="Times New Roman" w:cs="Times New Roman"/>
          <w:color w:val="1A1A1A"/>
          <w:spacing w:val="-28"/>
          <w:sz w:val="20"/>
          <w:szCs w:val="20"/>
        </w:rPr>
        <w:t xml:space="preserve"> </w:t>
      </w:r>
      <w:r w:rsidRPr="00FB153A">
        <w:rPr>
          <w:rFonts w:ascii="Times New Roman" w:hAnsi="Times New Roman" w:cs="Times New Roman"/>
          <w:color w:val="1A1A1A"/>
          <w:sz w:val="20"/>
          <w:szCs w:val="20"/>
        </w:rPr>
        <w:t>staff, which</w:t>
      </w:r>
      <w:r w:rsidRPr="00FB153A">
        <w:rPr>
          <w:rFonts w:ascii="Times New Roman" w:hAnsi="Times New Roman" w:cs="Times New Roman"/>
          <w:color w:val="1A1A1A"/>
          <w:spacing w:val="-21"/>
          <w:sz w:val="20"/>
          <w:szCs w:val="20"/>
        </w:rPr>
        <w:t xml:space="preserve"> </w:t>
      </w:r>
      <w:r w:rsidRPr="00FB153A">
        <w:rPr>
          <w:rFonts w:ascii="Times New Roman" w:hAnsi="Times New Roman" w:cs="Times New Roman"/>
          <w:color w:val="1A1A1A"/>
          <w:sz w:val="20"/>
          <w:szCs w:val="20"/>
        </w:rPr>
        <w:t>include</w:t>
      </w:r>
      <w:r w:rsidRPr="00FB153A">
        <w:rPr>
          <w:rFonts w:ascii="Times New Roman" w:hAnsi="Times New Roman" w:cs="Times New Roman"/>
          <w:color w:val="1A1A1A"/>
          <w:spacing w:val="-24"/>
          <w:sz w:val="20"/>
          <w:szCs w:val="20"/>
        </w:rPr>
        <w:t xml:space="preserve"> </w:t>
      </w:r>
      <w:r w:rsidRPr="00FB153A">
        <w:rPr>
          <w:rFonts w:ascii="Times New Roman" w:hAnsi="Times New Roman" w:cs="Times New Roman"/>
          <w:color w:val="1A1A1A"/>
          <w:sz w:val="20"/>
          <w:szCs w:val="20"/>
        </w:rPr>
        <w:t>data</w:t>
      </w:r>
      <w:r w:rsidRPr="00FB153A">
        <w:rPr>
          <w:rFonts w:ascii="Times New Roman" w:hAnsi="Times New Roman" w:cs="Times New Roman"/>
          <w:color w:val="1A1A1A"/>
          <w:spacing w:val="-21"/>
          <w:sz w:val="20"/>
          <w:szCs w:val="20"/>
        </w:rPr>
        <w:t xml:space="preserve"> </w:t>
      </w:r>
      <w:r w:rsidRPr="00FB153A">
        <w:rPr>
          <w:rFonts w:ascii="Times New Roman" w:hAnsi="Times New Roman" w:cs="Times New Roman"/>
          <w:color w:val="1A1A1A"/>
          <w:sz w:val="20"/>
          <w:szCs w:val="20"/>
        </w:rPr>
        <w:t>or</w:t>
      </w:r>
      <w:r w:rsidRPr="00FB153A">
        <w:rPr>
          <w:rFonts w:ascii="Times New Roman" w:hAnsi="Times New Roman" w:cs="Times New Roman"/>
          <w:color w:val="1A1A1A"/>
          <w:spacing w:val="-23"/>
          <w:sz w:val="20"/>
          <w:szCs w:val="20"/>
        </w:rPr>
        <w:t xml:space="preserve"> </w:t>
      </w:r>
      <w:r w:rsidRPr="00FB153A">
        <w:rPr>
          <w:rFonts w:ascii="Times New Roman" w:hAnsi="Times New Roman" w:cs="Times New Roman"/>
          <w:color w:val="1A1A1A"/>
          <w:sz w:val="20"/>
          <w:szCs w:val="20"/>
        </w:rPr>
        <w:t>information</w:t>
      </w:r>
      <w:r w:rsidRPr="00FB153A">
        <w:rPr>
          <w:rFonts w:ascii="Times New Roman" w:hAnsi="Times New Roman" w:cs="Times New Roman"/>
          <w:color w:val="1A1A1A"/>
          <w:spacing w:val="-24"/>
          <w:sz w:val="20"/>
          <w:szCs w:val="20"/>
        </w:rPr>
        <w:t xml:space="preserve"> </w:t>
      </w:r>
      <w:r w:rsidRPr="00FB153A">
        <w:rPr>
          <w:rFonts w:ascii="Times New Roman" w:hAnsi="Times New Roman" w:cs="Times New Roman"/>
          <w:color w:val="1A1A1A"/>
          <w:sz w:val="20"/>
          <w:szCs w:val="20"/>
        </w:rPr>
        <w:t>constituting</w:t>
      </w:r>
      <w:r w:rsidRPr="00FB153A">
        <w:rPr>
          <w:rFonts w:ascii="Times New Roman" w:hAnsi="Times New Roman" w:cs="Times New Roman"/>
          <w:color w:val="1A1A1A"/>
          <w:spacing w:val="-24"/>
          <w:sz w:val="20"/>
          <w:szCs w:val="20"/>
        </w:rPr>
        <w:t xml:space="preserve"> </w:t>
      </w:r>
      <w:r w:rsidRPr="00FB153A">
        <w:rPr>
          <w:rFonts w:ascii="Times New Roman" w:hAnsi="Times New Roman" w:cs="Times New Roman"/>
          <w:color w:val="1A1A1A"/>
          <w:sz w:val="20"/>
          <w:szCs w:val="20"/>
        </w:rPr>
        <w:t>a</w:t>
      </w:r>
      <w:r w:rsidRPr="00FB153A">
        <w:rPr>
          <w:rFonts w:ascii="Times New Roman" w:hAnsi="Times New Roman" w:cs="Times New Roman"/>
          <w:color w:val="1A1A1A"/>
          <w:spacing w:val="-22"/>
          <w:sz w:val="20"/>
          <w:szCs w:val="20"/>
        </w:rPr>
        <w:t xml:space="preserve"> </w:t>
      </w:r>
      <w:r w:rsidRPr="00FB153A">
        <w:rPr>
          <w:rFonts w:ascii="Times New Roman" w:hAnsi="Times New Roman" w:cs="Times New Roman"/>
          <w:color w:val="1A1A1A"/>
          <w:sz w:val="20"/>
          <w:szCs w:val="20"/>
        </w:rPr>
        <w:t>trade</w:t>
      </w:r>
      <w:r w:rsidRPr="00FB153A">
        <w:rPr>
          <w:rFonts w:ascii="Times New Roman" w:hAnsi="Times New Roman" w:cs="Times New Roman"/>
          <w:color w:val="1A1A1A"/>
          <w:spacing w:val="-20"/>
          <w:sz w:val="20"/>
          <w:szCs w:val="20"/>
        </w:rPr>
        <w:t xml:space="preserve"> </w:t>
      </w:r>
      <w:r w:rsidRPr="00FB153A">
        <w:rPr>
          <w:rFonts w:ascii="Times New Roman" w:hAnsi="Times New Roman" w:cs="Times New Roman"/>
          <w:color w:val="1A1A1A"/>
          <w:sz w:val="20"/>
          <w:szCs w:val="20"/>
        </w:rPr>
        <w:t>secret</w:t>
      </w:r>
      <w:r w:rsidRPr="00FB153A">
        <w:rPr>
          <w:rFonts w:ascii="Times New Roman" w:hAnsi="Times New Roman" w:cs="Times New Roman"/>
          <w:color w:val="1A1A1A"/>
          <w:spacing w:val="-18"/>
          <w:sz w:val="20"/>
          <w:szCs w:val="20"/>
        </w:rPr>
        <w:t xml:space="preserve"> </w:t>
      </w:r>
      <w:r w:rsidRPr="00FB153A">
        <w:rPr>
          <w:rFonts w:ascii="Times New Roman" w:hAnsi="Times New Roman" w:cs="Times New Roman"/>
          <w:color w:val="1A1A1A"/>
          <w:sz w:val="20"/>
          <w:szCs w:val="20"/>
        </w:rPr>
        <w:t>or</w:t>
      </w:r>
      <w:r w:rsidRPr="00FB153A">
        <w:rPr>
          <w:rFonts w:ascii="Times New Roman" w:hAnsi="Times New Roman" w:cs="Times New Roman"/>
          <w:color w:val="1A1A1A"/>
          <w:spacing w:val="-21"/>
          <w:sz w:val="20"/>
          <w:szCs w:val="20"/>
        </w:rPr>
        <w:t xml:space="preserve"> </w:t>
      </w:r>
      <w:r w:rsidRPr="00FB153A">
        <w:rPr>
          <w:rFonts w:ascii="Times New Roman" w:hAnsi="Times New Roman" w:cs="Times New Roman"/>
          <w:color w:val="1A1A1A"/>
          <w:sz w:val="20"/>
          <w:szCs w:val="20"/>
        </w:rPr>
        <w:t>disclosing</w:t>
      </w:r>
      <w:r w:rsidRPr="00FB153A">
        <w:rPr>
          <w:rFonts w:ascii="Times New Roman" w:hAnsi="Times New Roman" w:cs="Times New Roman"/>
          <w:color w:val="1A1A1A"/>
          <w:spacing w:val="-22"/>
          <w:sz w:val="20"/>
          <w:szCs w:val="20"/>
        </w:rPr>
        <w:t xml:space="preserve"> </w:t>
      </w:r>
      <w:r w:rsidRPr="00FB153A">
        <w:rPr>
          <w:rFonts w:ascii="Times New Roman" w:hAnsi="Times New Roman" w:cs="Times New Roman"/>
          <w:color w:val="1A1A1A"/>
          <w:sz w:val="20"/>
          <w:szCs w:val="20"/>
        </w:rPr>
        <w:t>the</w:t>
      </w:r>
      <w:r w:rsidRPr="00FB153A">
        <w:rPr>
          <w:rFonts w:ascii="Times New Roman" w:hAnsi="Times New Roman" w:cs="Times New Roman"/>
          <w:color w:val="1A1A1A"/>
          <w:spacing w:val="-19"/>
          <w:sz w:val="20"/>
          <w:szCs w:val="20"/>
        </w:rPr>
        <w:t xml:space="preserve"> </w:t>
      </w:r>
      <w:r w:rsidRPr="00FB153A">
        <w:rPr>
          <w:rFonts w:ascii="Times New Roman" w:hAnsi="Times New Roman" w:cs="Times New Roman"/>
          <w:color w:val="1A1A1A"/>
          <w:sz w:val="20"/>
          <w:szCs w:val="20"/>
        </w:rPr>
        <w:t>trade</w:t>
      </w:r>
      <w:r w:rsidRPr="00FB153A">
        <w:rPr>
          <w:rFonts w:ascii="Times New Roman" w:hAnsi="Times New Roman" w:cs="Times New Roman"/>
          <w:color w:val="1A1A1A"/>
          <w:spacing w:val="-19"/>
          <w:sz w:val="20"/>
          <w:szCs w:val="20"/>
        </w:rPr>
        <w:t xml:space="preserve"> </w:t>
      </w:r>
      <w:r w:rsidRPr="00FB153A">
        <w:rPr>
          <w:rFonts w:ascii="Times New Roman" w:hAnsi="Times New Roman" w:cs="Times New Roman"/>
          <w:color w:val="1A1A1A"/>
          <w:sz w:val="20"/>
          <w:szCs w:val="20"/>
        </w:rPr>
        <w:t>position,</w:t>
      </w:r>
      <w:r w:rsidRPr="00FB153A">
        <w:rPr>
          <w:rFonts w:ascii="Times New Roman" w:hAnsi="Times New Roman" w:cs="Times New Roman"/>
          <w:color w:val="1A1A1A"/>
          <w:spacing w:val="-21"/>
          <w:sz w:val="20"/>
          <w:szCs w:val="20"/>
        </w:rPr>
        <w:t xml:space="preserve"> </w:t>
      </w:r>
      <w:r w:rsidRPr="00FB153A">
        <w:rPr>
          <w:rFonts w:ascii="Times New Roman" w:hAnsi="Times New Roman" w:cs="Times New Roman"/>
          <w:color w:val="1A1A1A"/>
          <w:sz w:val="20"/>
          <w:szCs w:val="20"/>
        </w:rPr>
        <w:t>or</w:t>
      </w:r>
      <w:r w:rsidRPr="00FB153A">
        <w:rPr>
          <w:rFonts w:ascii="Times New Roman" w:hAnsi="Times New Roman" w:cs="Times New Roman"/>
          <w:color w:val="1A1A1A"/>
          <w:spacing w:val="-25"/>
          <w:sz w:val="20"/>
          <w:szCs w:val="20"/>
        </w:rPr>
        <w:t xml:space="preserve"> </w:t>
      </w:r>
      <w:r w:rsidRPr="00FB153A">
        <w:rPr>
          <w:rFonts w:ascii="Times New Roman" w:hAnsi="Times New Roman" w:cs="Times New Roman"/>
          <w:color w:val="1A1A1A"/>
          <w:sz w:val="20"/>
          <w:szCs w:val="20"/>
        </w:rPr>
        <w:t>financial condition</w:t>
      </w:r>
      <w:r w:rsidRPr="00FB153A">
        <w:rPr>
          <w:rFonts w:ascii="Times New Roman" w:hAnsi="Times New Roman" w:cs="Times New Roman"/>
          <w:color w:val="1A1A1A"/>
          <w:spacing w:val="-27"/>
          <w:sz w:val="20"/>
          <w:szCs w:val="20"/>
        </w:rPr>
        <w:t xml:space="preserve"> </w:t>
      </w:r>
      <w:r w:rsidRPr="00FB153A">
        <w:rPr>
          <w:rFonts w:ascii="Times New Roman" w:hAnsi="Times New Roman" w:cs="Times New Roman"/>
          <w:color w:val="1A1A1A"/>
          <w:sz w:val="20"/>
          <w:szCs w:val="20"/>
        </w:rPr>
        <w:t>or</w:t>
      </w:r>
      <w:r w:rsidRPr="00FB153A">
        <w:rPr>
          <w:rFonts w:ascii="Times New Roman" w:hAnsi="Times New Roman" w:cs="Times New Roman"/>
          <w:color w:val="1A1A1A"/>
          <w:spacing w:val="-31"/>
          <w:sz w:val="20"/>
          <w:szCs w:val="20"/>
        </w:rPr>
        <w:t xml:space="preserve"> </w:t>
      </w:r>
      <w:r w:rsidRPr="00FB153A">
        <w:rPr>
          <w:rFonts w:ascii="Times New Roman" w:hAnsi="Times New Roman" w:cs="Times New Roman"/>
          <w:color w:val="1A1A1A"/>
          <w:sz w:val="20"/>
          <w:szCs w:val="20"/>
        </w:rPr>
        <w:t>business</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operations</w:t>
      </w:r>
      <w:r w:rsidRPr="00FB153A">
        <w:rPr>
          <w:rFonts w:ascii="Times New Roman" w:hAnsi="Times New Roman" w:cs="Times New Roman"/>
          <w:color w:val="1A1A1A"/>
          <w:spacing w:val="-28"/>
          <w:sz w:val="20"/>
          <w:szCs w:val="20"/>
        </w:rPr>
        <w:t xml:space="preserve"> </w:t>
      </w:r>
      <w:r w:rsidRPr="00FB153A">
        <w:rPr>
          <w:rFonts w:ascii="Times New Roman" w:hAnsi="Times New Roman" w:cs="Times New Roman"/>
          <w:color w:val="1A1A1A"/>
          <w:sz w:val="20"/>
          <w:szCs w:val="20"/>
        </w:rPr>
        <w:t>of</w:t>
      </w:r>
      <w:r w:rsidRPr="00FB153A">
        <w:rPr>
          <w:rFonts w:ascii="Times New Roman" w:hAnsi="Times New Roman" w:cs="Times New Roman"/>
          <w:color w:val="1A1A1A"/>
          <w:spacing w:val="-28"/>
          <w:sz w:val="20"/>
          <w:szCs w:val="20"/>
        </w:rPr>
        <w:t xml:space="preserve"> </w:t>
      </w:r>
      <w:r w:rsidRPr="00FB153A">
        <w:rPr>
          <w:rFonts w:ascii="Times New Roman" w:hAnsi="Times New Roman" w:cs="Times New Roman"/>
          <w:color w:val="1A1A1A"/>
          <w:sz w:val="20"/>
          <w:szCs w:val="20"/>
        </w:rPr>
        <w:t>the</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handler,</w:t>
      </w:r>
      <w:r w:rsidRPr="00FB153A">
        <w:rPr>
          <w:rFonts w:ascii="Times New Roman" w:hAnsi="Times New Roman" w:cs="Times New Roman"/>
          <w:color w:val="1A1A1A"/>
          <w:spacing w:val="-27"/>
          <w:sz w:val="20"/>
          <w:szCs w:val="20"/>
        </w:rPr>
        <w:t xml:space="preserve"> </w:t>
      </w:r>
      <w:r w:rsidRPr="00FB153A">
        <w:rPr>
          <w:rFonts w:ascii="Times New Roman" w:hAnsi="Times New Roman" w:cs="Times New Roman"/>
          <w:color w:val="1A1A1A"/>
          <w:sz w:val="20"/>
          <w:szCs w:val="20"/>
        </w:rPr>
        <w:t>shall</w:t>
      </w:r>
      <w:r w:rsidRPr="00FB153A">
        <w:rPr>
          <w:rFonts w:ascii="Times New Roman" w:hAnsi="Times New Roman" w:cs="Times New Roman"/>
          <w:color w:val="1A1A1A"/>
          <w:spacing w:val="-28"/>
          <w:sz w:val="20"/>
          <w:szCs w:val="20"/>
        </w:rPr>
        <w:t xml:space="preserve"> </w:t>
      </w:r>
      <w:r w:rsidRPr="00FB153A">
        <w:rPr>
          <w:rFonts w:ascii="Times New Roman" w:hAnsi="Times New Roman" w:cs="Times New Roman"/>
          <w:color w:val="1A1A1A"/>
          <w:spacing w:val="-3"/>
          <w:sz w:val="20"/>
          <w:szCs w:val="20"/>
        </w:rPr>
        <w:t>be</w:t>
      </w:r>
      <w:r w:rsidRPr="00FB153A">
        <w:rPr>
          <w:rFonts w:ascii="Times New Roman" w:hAnsi="Times New Roman" w:cs="Times New Roman"/>
          <w:color w:val="1A1A1A"/>
          <w:spacing w:val="-30"/>
          <w:sz w:val="20"/>
          <w:szCs w:val="20"/>
        </w:rPr>
        <w:t xml:space="preserve"> </w:t>
      </w:r>
      <w:r w:rsidRPr="00FB153A">
        <w:rPr>
          <w:rFonts w:ascii="Times New Roman" w:hAnsi="Times New Roman" w:cs="Times New Roman"/>
          <w:color w:val="1A1A1A"/>
          <w:sz w:val="20"/>
          <w:szCs w:val="20"/>
        </w:rPr>
        <w:t>kept</w:t>
      </w:r>
      <w:r w:rsidRPr="00FB153A">
        <w:rPr>
          <w:rFonts w:ascii="Times New Roman" w:hAnsi="Times New Roman" w:cs="Times New Roman"/>
          <w:color w:val="1A1A1A"/>
          <w:spacing w:val="-28"/>
          <w:sz w:val="20"/>
          <w:szCs w:val="20"/>
        </w:rPr>
        <w:t xml:space="preserve"> </w:t>
      </w:r>
      <w:r w:rsidRPr="00FB153A">
        <w:rPr>
          <w:rFonts w:ascii="Times New Roman" w:hAnsi="Times New Roman" w:cs="Times New Roman"/>
          <w:color w:val="1A1A1A"/>
          <w:spacing w:val="-4"/>
          <w:sz w:val="20"/>
          <w:szCs w:val="20"/>
        </w:rPr>
        <w:t>in</w:t>
      </w:r>
      <w:r w:rsidRPr="00FB153A">
        <w:rPr>
          <w:rFonts w:ascii="Times New Roman" w:hAnsi="Times New Roman" w:cs="Times New Roman"/>
          <w:color w:val="1A1A1A"/>
          <w:spacing w:val="-26"/>
          <w:sz w:val="20"/>
          <w:szCs w:val="20"/>
        </w:rPr>
        <w:t xml:space="preserve"> </w:t>
      </w:r>
      <w:r w:rsidRPr="00FB153A">
        <w:rPr>
          <w:rFonts w:ascii="Times New Roman" w:hAnsi="Times New Roman" w:cs="Times New Roman"/>
          <w:color w:val="1A1A1A"/>
          <w:sz w:val="20"/>
          <w:szCs w:val="20"/>
        </w:rPr>
        <w:t>the</w:t>
      </w:r>
      <w:r w:rsidRPr="00FB153A">
        <w:rPr>
          <w:rFonts w:ascii="Times New Roman" w:hAnsi="Times New Roman" w:cs="Times New Roman"/>
          <w:color w:val="1A1A1A"/>
          <w:spacing w:val="-30"/>
          <w:sz w:val="20"/>
          <w:szCs w:val="20"/>
        </w:rPr>
        <w:t xml:space="preserve"> </w:t>
      </w:r>
      <w:r w:rsidRPr="00FB153A">
        <w:rPr>
          <w:rFonts w:ascii="Times New Roman" w:hAnsi="Times New Roman" w:cs="Times New Roman"/>
          <w:color w:val="1A1A1A"/>
          <w:sz w:val="20"/>
          <w:szCs w:val="20"/>
        </w:rPr>
        <w:t>custody</w:t>
      </w:r>
      <w:r w:rsidRPr="00FB153A">
        <w:rPr>
          <w:rFonts w:ascii="Times New Roman" w:hAnsi="Times New Roman" w:cs="Times New Roman"/>
          <w:color w:val="1A1A1A"/>
          <w:spacing w:val="-30"/>
          <w:sz w:val="20"/>
          <w:szCs w:val="20"/>
        </w:rPr>
        <w:t xml:space="preserve"> </w:t>
      </w:r>
      <w:r w:rsidRPr="00FB153A">
        <w:rPr>
          <w:rFonts w:ascii="Times New Roman" w:hAnsi="Times New Roman" w:cs="Times New Roman"/>
          <w:color w:val="1A1A1A"/>
          <w:sz w:val="20"/>
          <w:szCs w:val="20"/>
        </w:rPr>
        <w:t>of</w:t>
      </w:r>
      <w:r w:rsidRPr="00FB153A">
        <w:rPr>
          <w:rFonts w:ascii="Times New Roman" w:hAnsi="Times New Roman" w:cs="Times New Roman"/>
          <w:color w:val="1A1A1A"/>
          <w:spacing w:val="-32"/>
          <w:sz w:val="20"/>
          <w:szCs w:val="20"/>
        </w:rPr>
        <w:t xml:space="preserve"> </w:t>
      </w:r>
      <w:r w:rsidRPr="00FB153A">
        <w:rPr>
          <w:rFonts w:ascii="Times New Roman" w:hAnsi="Times New Roman" w:cs="Times New Roman"/>
          <w:color w:val="1A1A1A"/>
          <w:sz w:val="20"/>
          <w:szCs w:val="20"/>
        </w:rPr>
        <w:t>one</w:t>
      </w:r>
      <w:r w:rsidRPr="00FB153A">
        <w:rPr>
          <w:rFonts w:ascii="Times New Roman" w:hAnsi="Times New Roman" w:cs="Times New Roman"/>
          <w:color w:val="1A1A1A"/>
          <w:spacing w:val="-26"/>
          <w:sz w:val="20"/>
          <w:szCs w:val="20"/>
        </w:rPr>
        <w:t xml:space="preserve"> </w:t>
      </w:r>
      <w:r w:rsidRPr="00FB153A">
        <w:rPr>
          <w:rFonts w:ascii="Times New Roman" w:hAnsi="Times New Roman" w:cs="Times New Roman"/>
          <w:color w:val="1A1A1A"/>
          <w:sz w:val="20"/>
          <w:szCs w:val="20"/>
        </w:rPr>
        <w:t>or</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more</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employees</w:t>
      </w:r>
      <w:r w:rsidRPr="00FB153A">
        <w:rPr>
          <w:rFonts w:ascii="Times New Roman" w:hAnsi="Times New Roman" w:cs="Times New Roman"/>
          <w:color w:val="1A1A1A"/>
          <w:spacing w:val="-26"/>
          <w:sz w:val="20"/>
          <w:szCs w:val="20"/>
        </w:rPr>
        <w:t xml:space="preserve"> </w:t>
      </w:r>
      <w:r w:rsidRPr="00FB153A">
        <w:rPr>
          <w:rFonts w:ascii="Times New Roman" w:hAnsi="Times New Roman" w:cs="Times New Roman"/>
          <w:color w:val="1A1A1A"/>
          <w:spacing w:val="-3"/>
          <w:sz w:val="20"/>
          <w:szCs w:val="20"/>
        </w:rPr>
        <w:t>of</w:t>
      </w:r>
      <w:r w:rsidRPr="00FB153A">
        <w:rPr>
          <w:rFonts w:ascii="Times New Roman" w:hAnsi="Times New Roman" w:cs="Times New Roman"/>
          <w:color w:val="1A1A1A"/>
          <w:spacing w:val="-29"/>
          <w:sz w:val="20"/>
          <w:szCs w:val="20"/>
        </w:rPr>
        <w:t xml:space="preserve"> </w:t>
      </w:r>
      <w:r w:rsidRPr="00FB153A">
        <w:rPr>
          <w:rFonts w:ascii="Times New Roman" w:hAnsi="Times New Roman" w:cs="Times New Roman"/>
          <w:color w:val="1A1A1A"/>
          <w:sz w:val="20"/>
          <w:szCs w:val="20"/>
        </w:rPr>
        <w:t>the Council</w:t>
      </w:r>
      <w:r w:rsidRPr="00FB153A">
        <w:rPr>
          <w:rFonts w:ascii="Times New Roman" w:hAnsi="Times New Roman" w:cs="Times New Roman"/>
          <w:color w:val="1A1A1A"/>
          <w:spacing w:val="-14"/>
          <w:sz w:val="20"/>
          <w:szCs w:val="20"/>
        </w:rPr>
        <w:t xml:space="preserve"> </w:t>
      </w:r>
      <w:r w:rsidRPr="00FB153A">
        <w:rPr>
          <w:rFonts w:ascii="Times New Roman" w:hAnsi="Times New Roman" w:cs="Times New Roman"/>
          <w:color w:val="1A1A1A"/>
          <w:spacing w:val="2"/>
          <w:sz w:val="20"/>
          <w:szCs w:val="20"/>
        </w:rPr>
        <w:t>and</w:t>
      </w:r>
      <w:r w:rsidRPr="00FB153A">
        <w:rPr>
          <w:rFonts w:ascii="Times New Roman" w:hAnsi="Times New Roman" w:cs="Times New Roman"/>
          <w:color w:val="1A1A1A"/>
          <w:spacing w:val="-13"/>
          <w:sz w:val="20"/>
          <w:szCs w:val="20"/>
        </w:rPr>
        <w:t xml:space="preserve"> </w:t>
      </w:r>
      <w:r w:rsidRPr="00FB153A">
        <w:rPr>
          <w:rFonts w:ascii="Times New Roman" w:hAnsi="Times New Roman" w:cs="Times New Roman"/>
          <w:color w:val="1A1A1A"/>
          <w:sz w:val="20"/>
          <w:szCs w:val="20"/>
        </w:rPr>
        <w:t>shall</w:t>
      </w:r>
      <w:r w:rsidRPr="00FB153A">
        <w:rPr>
          <w:rFonts w:ascii="Times New Roman" w:hAnsi="Times New Roman" w:cs="Times New Roman"/>
          <w:color w:val="1A1A1A"/>
          <w:spacing w:val="-14"/>
          <w:sz w:val="20"/>
          <w:szCs w:val="20"/>
        </w:rPr>
        <w:t xml:space="preserve"> </w:t>
      </w:r>
      <w:r w:rsidRPr="00FB153A">
        <w:rPr>
          <w:rFonts w:ascii="Times New Roman" w:hAnsi="Times New Roman" w:cs="Times New Roman"/>
          <w:color w:val="1A1A1A"/>
          <w:spacing w:val="-3"/>
          <w:sz w:val="20"/>
          <w:szCs w:val="20"/>
        </w:rPr>
        <w:t>be</w:t>
      </w:r>
      <w:r w:rsidRPr="00FB153A">
        <w:rPr>
          <w:rFonts w:ascii="Times New Roman" w:hAnsi="Times New Roman" w:cs="Times New Roman"/>
          <w:color w:val="1A1A1A"/>
          <w:spacing w:val="-10"/>
          <w:sz w:val="20"/>
          <w:szCs w:val="20"/>
        </w:rPr>
        <w:t xml:space="preserve"> </w:t>
      </w:r>
      <w:r w:rsidRPr="00FB153A">
        <w:rPr>
          <w:rFonts w:ascii="Times New Roman" w:hAnsi="Times New Roman" w:cs="Times New Roman"/>
          <w:color w:val="1A1A1A"/>
          <w:sz w:val="20"/>
          <w:szCs w:val="20"/>
        </w:rPr>
        <w:t>disclosed</w:t>
      </w:r>
      <w:r w:rsidRPr="00FB153A">
        <w:rPr>
          <w:rFonts w:ascii="Times New Roman" w:hAnsi="Times New Roman" w:cs="Times New Roman"/>
          <w:color w:val="1A1A1A"/>
          <w:spacing w:val="-10"/>
          <w:sz w:val="20"/>
          <w:szCs w:val="20"/>
        </w:rPr>
        <w:t xml:space="preserve"> </w:t>
      </w:r>
      <w:r w:rsidRPr="00FB153A">
        <w:rPr>
          <w:rFonts w:ascii="Times New Roman" w:hAnsi="Times New Roman" w:cs="Times New Roman"/>
          <w:color w:val="1A1A1A"/>
          <w:sz w:val="20"/>
          <w:szCs w:val="20"/>
        </w:rPr>
        <w:t>to</w:t>
      </w:r>
      <w:r w:rsidRPr="00FB153A">
        <w:rPr>
          <w:rFonts w:ascii="Times New Roman" w:hAnsi="Times New Roman" w:cs="Times New Roman"/>
          <w:color w:val="1A1A1A"/>
          <w:spacing w:val="-12"/>
          <w:sz w:val="20"/>
          <w:szCs w:val="20"/>
        </w:rPr>
        <w:t xml:space="preserve"> </w:t>
      </w:r>
      <w:r w:rsidRPr="00FB153A">
        <w:rPr>
          <w:rFonts w:ascii="Times New Roman" w:hAnsi="Times New Roman" w:cs="Times New Roman"/>
          <w:color w:val="1A1A1A"/>
          <w:sz w:val="20"/>
          <w:szCs w:val="20"/>
        </w:rPr>
        <w:t>no</w:t>
      </w:r>
      <w:r w:rsidRPr="00FB153A">
        <w:rPr>
          <w:rFonts w:ascii="Times New Roman" w:hAnsi="Times New Roman" w:cs="Times New Roman"/>
          <w:color w:val="1A1A1A"/>
          <w:spacing w:val="-13"/>
          <w:sz w:val="20"/>
          <w:szCs w:val="20"/>
        </w:rPr>
        <w:t xml:space="preserve"> </w:t>
      </w:r>
      <w:r w:rsidRPr="00FB153A">
        <w:rPr>
          <w:rFonts w:ascii="Times New Roman" w:hAnsi="Times New Roman" w:cs="Times New Roman"/>
          <w:color w:val="1A1A1A"/>
          <w:sz w:val="20"/>
          <w:szCs w:val="20"/>
        </w:rPr>
        <w:t>person</w:t>
      </w:r>
      <w:r w:rsidRPr="00FB153A">
        <w:rPr>
          <w:rFonts w:ascii="Times New Roman" w:hAnsi="Times New Roman" w:cs="Times New Roman"/>
          <w:color w:val="1A1A1A"/>
          <w:spacing w:val="-10"/>
          <w:sz w:val="20"/>
          <w:szCs w:val="20"/>
        </w:rPr>
        <w:t xml:space="preserve"> </w:t>
      </w:r>
      <w:r w:rsidRPr="00FB153A">
        <w:rPr>
          <w:rFonts w:ascii="Times New Roman" w:hAnsi="Times New Roman" w:cs="Times New Roman"/>
          <w:color w:val="1A1A1A"/>
          <w:sz w:val="20"/>
          <w:szCs w:val="20"/>
        </w:rPr>
        <w:t>except</w:t>
      </w:r>
      <w:r w:rsidRPr="00FB153A">
        <w:rPr>
          <w:rFonts w:ascii="Times New Roman" w:hAnsi="Times New Roman" w:cs="Times New Roman"/>
          <w:color w:val="1A1A1A"/>
          <w:spacing w:val="-13"/>
          <w:sz w:val="20"/>
          <w:szCs w:val="20"/>
        </w:rPr>
        <w:t xml:space="preserve"> </w:t>
      </w:r>
      <w:r w:rsidRPr="00FB153A">
        <w:rPr>
          <w:rFonts w:ascii="Times New Roman" w:hAnsi="Times New Roman" w:cs="Times New Roman"/>
          <w:color w:val="1A1A1A"/>
          <w:sz w:val="20"/>
          <w:szCs w:val="20"/>
        </w:rPr>
        <w:t>the</w:t>
      </w:r>
      <w:r w:rsidRPr="00FB153A">
        <w:rPr>
          <w:rFonts w:ascii="Times New Roman" w:hAnsi="Times New Roman" w:cs="Times New Roman"/>
          <w:color w:val="1A1A1A"/>
          <w:spacing w:val="-8"/>
          <w:sz w:val="20"/>
          <w:szCs w:val="20"/>
        </w:rPr>
        <w:t xml:space="preserve"> </w:t>
      </w:r>
      <w:r w:rsidRPr="00FB153A">
        <w:rPr>
          <w:rFonts w:ascii="Times New Roman" w:hAnsi="Times New Roman" w:cs="Times New Roman"/>
          <w:color w:val="1A1A1A"/>
          <w:sz w:val="20"/>
          <w:szCs w:val="20"/>
        </w:rPr>
        <w:t>Secretary</w:t>
      </w:r>
      <w:r w:rsidRPr="00FB153A">
        <w:rPr>
          <w:rFonts w:ascii="Times New Roman" w:hAnsi="Times New Roman" w:cs="Times New Roman"/>
          <w:color w:val="1A1A1A"/>
          <w:spacing w:val="-9"/>
          <w:sz w:val="20"/>
          <w:szCs w:val="20"/>
        </w:rPr>
        <w:t xml:space="preserve"> </w:t>
      </w:r>
      <w:r w:rsidRPr="00FB153A">
        <w:rPr>
          <w:rFonts w:ascii="Times New Roman" w:hAnsi="Times New Roman" w:cs="Times New Roman"/>
          <w:color w:val="1A1A1A"/>
          <w:sz w:val="20"/>
          <w:szCs w:val="20"/>
        </w:rPr>
        <w:t>of</w:t>
      </w:r>
      <w:r w:rsidRPr="00FB153A">
        <w:rPr>
          <w:rFonts w:ascii="Times New Roman" w:hAnsi="Times New Roman" w:cs="Times New Roman"/>
          <w:color w:val="1A1A1A"/>
          <w:spacing w:val="-16"/>
          <w:sz w:val="20"/>
          <w:szCs w:val="20"/>
        </w:rPr>
        <w:t xml:space="preserve"> </w:t>
      </w:r>
      <w:r w:rsidRPr="00FB153A">
        <w:rPr>
          <w:rFonts w:ascii="Times New Roman" w:hAnsi="Times New Roman" w:cs="Times New Roman"/>
          <w:color w:val="1A1A1A"/>
          <w:sz w:val="20"/>
          <w:szCs w:val="20"/>
        </w:rPr>
        <w:t>Agriculture.</w:t>
      </w:r>
    </w:p>
    <w:p w:rsidRPr="00FB153A" w:rsidR="00232372" w:rsidRDefault="00232372" w14:paraId="5814D5B1" w14:textId="77777777">
      <w:pPr>
        <w:pStyle w:val="BodyText"/>
        <w:rPr>
          <w:rFonts w:ascii="Times New Roman" w:hAnsi="Times New Roman" w:cs="Times New Roman"/>
          <w:sz w:val="20"/>
          <w:szCs w:val="20"/>
        </w:rPr>
      </w:pPr>
    </w:p>
    <w:p w:rsidRPr="00FB153A" w:rsidR="00232372" w:rsidRDefault="00232372" w14:paraId="3256C676" w14:textId="77777777">
      <w:pPr>
        <w:pStyle w:val="BodyText"/>
        <w:rPr>
          <w:rFonts w:ascii="Times New Roman" w:hAnsi="Times New Roman" w:cs="Times New Roman"/>
          <w:sz w:val="20"/>
          <w:szCs w:val="20"/>
        </w:rPr>
      </w:pPr>
    </w:p>
    <w:p w:rsidRPr="00FB153A" w:rsidR="00232372" w:rsidRDefault="00232372" w14:paraId="46086A91" w14:textId="77777777">
      <w:pPr>
        <w:pStyle w:val="BodyText"/>
        <w:rPr>
          <w:rFonts w:ascii="Times New Roman" w:hAnsi="Times New Roman" w:cs="Times New Roman"/>
          <w:sz w:val="20"/>
          <w:szCs w:val="20"/>
        </w:rPr>
      </w:pPr>
    </w:p>
    <w:p w:rsidRPr="00FB153A" w:rsidR="00232372" w:rsidRDefault="00232372" w14:paraId="4BED2460" w14:textId="77777777">
      <w:pPr>
        <w:pStyle w:val="BodyText"/>
        <w:rPr>
          <w:rFonts w:ascii="Times New Roman" w:hAnsi="Times New Roman" w:cs="Times New Roman"/>
          <w:sz w:val="20"/>
          <w:szCs w:val="20"/>
        </w:rPr>
      </w:pPr>
    </w:p>
    <w:p w:rsidRPr="00FB153A" w:rsidR="00232372" w:rsidRDefault="00232372" w14:paraId="63995FB3" w14:textId="77777777">
      <w:pPr>
        <w:pStyle w:val="BodyText"/>
        <w:rPr>
          <w:rFonts w:ascii="Times New Roman" w:hAnsi="Times New Roman" w:cs="Times New Roman"/>
          <w:sz w:val="20"/>
          <w:szCs w:val="20"/>
        </w:rPr>
      </w:pPr>
    </w:p>
    <w:p w:rsidRPr="00FB153A" w:rsidR="00232372" w:rsidRDefault="00232372" w14:paraId="0DF9344A" w14:textId="77777777">
      <w:pPr>
        <w:pStyle w:val="BodyText"/>
        <w:rPr>
          <w:rFonts w:ascii="Times New Roman" w:hAnsi="Times New Roman" w:cs="Times New Roman"/>
          <w:sz w:val="20"/>
          <w:szCs w:val="20"/>
        </w:rPr>
      </w:pPr>
    </w:p>
    <w:p w:rsidRPr="00FB153A" w:rsidR="00232372" w:rsidRDefault="00232372" w14:paraId="2C57C1B1" w14:textId="77777777">
      <w:pPr>
        <w:pStyle w:val="BodyText"/>
        <w:rPr>
          <w:rFonts w:ascii="Times New Roman" w:hAnsi="Times New Roman" w:cs="Times New Roman"/>
          <w:sz w:val="20"/>
          <w:szCs w:val="20"/>
        </w:rPr>
      </w:pPr>
    </w:p>
    <w:p w:rsidRPr="00FB153A" w:rsidR="00232372" w:rsidRDefault="00232372" w14:paraId="3DAE6FBA" w14:textId="77777777">
      <w:pPr>
        <w:pStyle w:val="BodyText"/>
        <w:rPr>
          <w:rFonts w:ascii="Times New Roman" w:hAnsi="Times New Roman" w:cs="Times New Roman"/>
          <w:sz w:val="20"/>
          <w:szCs w:val="20"/>
        </w:rPr>
      </w:pPr>
    </w:p>
    <w:p w:rsidRPr="00FB153A" w:rsidR="00232372" w:rsidRDefault="00232372" w14:paraId="680116E6" w14:textId="77777777">
      <w:pPr>
        <w:pStyle w:val="BodyText"/>
        <w:rPr>
          <w:rFonts w:ascii="Times New Roman" w:hAnsi="Times New Roman" w:cs="Times New Roman"/>
          <w:sz w:val="20"/>
          <w:szCs w:val="20"/>
        </w:rPr>
      </w:pPr>
    </w:p>
    <w:p w:rsidRPr="00FB153A" w:rsidR="00232372" w:rsidRDefault="00232372" w14:paraId="0CD857B7" w14:textId="77777777">
      <w:pPr>
        <w:pStyle w:val="BodyText"/>
        <w:rPr>
          <w:rFonts w:ascii="Times New Roman" w:hAnsi="Times New Roman" w:cs="Times New Roman"/>
          <w:sz w:val="20"/>
          <w:szCs w:val="20"/>
        </w:rPr>
      </w:pPr>
    </w:p>
    <w:p w:rsidRPr="00FB153A" w:rsidR="00232372" w:rsidRDefault="00232372" w14:paraId="62A9B902" w14:textId="77777777">
      <w:pPr>
        <w:pStyle w:val="BodyText"/>
        <w:rPr>
          <w:rFonts w:ascii="Times New Roman" w:hAnsi="Times New Roman" w:cs="Times New Roman"/>
          <w:sz w:val="20"/>
          <w:szCs w:val="20"/>
        </w:rPr>
      </w:pPr>
    </w:p>
    <w:p w:rsidR="00FB153A" w:rsidP="00533765" w:rsidRDefault="00FB153A" w14:paraId="559A8BD8" w14:textId="77777777">
      <w:pPr>
        <w:spacing w:before="114"/>
        <w:ind w:right="168"/>
        <w:rPr>
          <w:sz w:val="15"/>
        </w:rPr>
      </w:pPr>
    </w:p>
    <w:p w:rsidR="00FB153A" w:rsidP="00533765" w:rsidRDefault="00FB153A" w14:paraId="37784498" w14:textId="77777777">
      <w:pPr>
        <w:spacing w:before="114"/>
        <w:ind w:right="168"/>
        <w:rPr>
          <w:sz w:val="15"/>
        </w:rPr>
      </w:pPr>
    </w:p>
    <w:p w:rsidR="00FB153A" w:rsidP="00533765" w:rsidRDefault="00FB153A" w14:paraId="51351867" w14:textId="77777777">
      <w:pPr>
        <w:spacing w:before="114"/>
        <w:ind w:right="168"/>
        <w:rPr>
          <w:sz w:val="15"/>
        </w:rPr>
      </w:pPr>
    </w:p>
    <w:p w:rsidR="00533765" w:rsidP="00533765" w:rsidRDefault="00533765" w14:paraId="2E263052" w14:textId="1BEC3EE2">
      <w:pPr>
        <w:spacing w:before="114"/>
        <w:ind w:right="168"/>
        <w:rPr>
          <w:sz w:val="15"/>
        </w:rPr>
      </w:pPr>
      <w:r>
        <w:rPr>
          <w:sz w:val="15"/>
        </w:rPr>
        <w:t xml:space="preserve">According to the Paperwork Reduction Act of 1995, an agency may not conduct or sponsor, and a person is not required to respond to a </w:t>
      </w:r>
      <w:r>
        <w:rPr>
          <w:spacing w:val="-3"/>
          <w:sz w:val="15"/>
        </w:rPr>
        <w:t xml:space="preserve">collection </w:t>
      </w:r>
      <w:r>
        <w:rPr>
          <w:sz w:val="15"/>
        </w:rPr>
        <w:t xml:space="preserve">of </w:t>
      </w:r>
      <w:r>
        <w:rPr>
          <w:spacing w:val="-3"/>
          <w:sz w:val="15"/>
        </w:rPr>
        <w:t xml:space="preserve">information unless </w:t>
      </w:r>
      <w:r>
        <w:rPr>
          <w:sz w:val="15"/>
        </w:rPr>
        <w:t>it displays a valid OMB control number. The valid OMB control number for this information collection is 0581-0291. The time required to complete this information collection is estimated to average 10 minutes per response, including the time for reviewing instructions, searching existing data sources, gathering and maintaining the data needed, and completing and reviewing the collection of</w:t>
      </w:r>
      <w:r>
        <w:rPr>
          <w:spacing w:val="-2"/>
          <w:sz w:val="15"/>
        </w:rPr>
        <w:t xml:space="preserve"> </w:t>
      </w:r>
      <w:r>
        <w:rPr>
          <w:sz w:val="15"/>
        </w:rPr>
        <w:t>information.</w:t>
      </w:r>
    </w:p>
    <w:p w:rsidR="00655D25" w:rsidP="00533765" w:rsidRDefault="00655D25" w14:paraId="69FE8F04" w14:textId="77777777">
      <w:pPr>
        <w:spacing w:before="114"/>
        <w:ind w:right="168"/>
        <w:rPr>
          <w:sz w:val="15"/>
        </w:rPr>
      </w:pPr>
    </w:p>
    <w:p w:rsidRPr="00FB153A" w:rsidR="00655D25" w:rsidP="00655D25" w:rsidRDefault="00655D25" w14:paraId="343BD20C" w14:textId="77777777">
      <w:pPr>
        <w:spacing w:before="1" w:line="210" w:lineRule="exact"/>
        <w:ind w:left="160"/>
        <w:jc w:val="center"/>
        <w:rPr>
          <w:rFonts w:ascii="Times New Roman" w:hAnsi="Times New Roman" w:cs="Times New Roman"/>
          <w:b/>
          <w:sz w:val="20"/>
          <w:szCs w:val="20"/>
        </w:rPr>
      </w:pPr>
      <w:r w:rsidRPr="00FB153A">
        <w:rPr>
          <w:rFonts w:ascii="Times New Roman" w:hAnsi="Times New Roman" w:cs="Times New Roman"/>
          <w:b/>
          <w:color w:val="111111"/>
          <w:sz w:val="20"/>
          <w:szCs w:val="20"/>
        </w:rPr>
        <w:t>ANNUAL</w:t>
      </w:r>
      <w:r w:rsidRPr="00FB153A">
        <w:rPr>
          <w:rFonts w:ascii="Times New Roman" w:hAnsi="Times New Roman" w:cs="Times New Roman"/>
          <w:b/>
          <w:color w:val="111111"/>
          <w:spacing w:val="-16"/>
          <w:sz w:val="20"/>
          <w:szCs w:val="20"/>
        </w:rPr>
        <w:t xml:space="preserve"> </w:t>
      </w:r>
      <w:r w:rsidRPr="00FB153A">
        <w:rPr>
          <w:rFonts w:ascii="Times New Roman" w:hAnsi="Times New Roman" w:cs="Times New Roman"/>
          <w:b/>
          <w:color w:val="111111"/>
          <w:sz w:val="20"/>
          <w:szCs w:val="20"/>
        </w:rPr>
        <w:t>AGREEMENT</w:t>
      </w:r>
      <w:r w:rsidRPr="00FB153A">
        <w:rPr>
          <w:rFonts w:ascii="Times New Roman" w:hAnsi="Times New Roman" w:cs="Times New Roman"/>
          <w:b/>
          <w:color w:val="111111"/>
          <w:spacing w:val="-15"/>
          <w:sz w:val="20"/>
          <w:szCs w:val="20"/>
        </w:rPr>
        <w:t xml:space="preserve"> </w:t>
      </w:r>
      <w:r w:rsidRPr="00FB153A">
        <w:rPr>
          <w:rFonts w:ascii="Times New Roman" w:hAnsi="Times New Roman" w:cs="Times New Roman"/>
          <w:b/>
          <w:color w:val="111111"/>
          <w:sz w:val="20"/>
          <w:szCs w:val="20"/>
        </w:rPr>
        <w:t>OF</w:t>
      </w:r>
      <w:r w:rsidRPr="00FB153A">
        <w:rPr>
          <w:rFonts w:ascii="Times New Roman" w:hAnsi="Times New Roman" w:cs="Times New Roman"/>
          <w:b/>
          <w:color w:val="111111"/>
          <w:spacing w:val="-8"/>
          <w:sz w:val="20"/>
          <w:szCs w:val="20"/>
        </w:rPr>
        <w:t xml:space="preserve"> </w:t>
      </w:r>
      <w:r w:rsidRPr="00FB153A">
        <w:rPr>
          <w:rFonts w:ascii="Times New Roman" w:hAnsi="Times New Roman" w:cs="Times New Roman"/>
          <w:b/>
          <w:color w:val="111111"/>
          <w:sz w:val="20"/>
          <w:szCs w:val="20"/>
        </w:rPr>
        <w:t>INTER-HANDLER</w:t>
      </w:r>
      <w:r w:rsidRPr="00FB153A">
        <w:rPr>
          <w:rFonts w:ascii="Times New Roman" w:hAnsi="Times New Roman" w:cs="Times New Roman"/>
          <w:b/>
          <w:color w:val="111111"/>
          <w:spacing w:val="-15"/>
          <w:sz w:val="20"/>
          <w:szCs w:val="20"/>
        </w:rPr>
        <w:t xml:space="preserve"> </w:t>
      </w:r>
      <w:r w:rsidRPr="00FB153A">
        <w:rPr>
          <w:rFonts w:ascii="Times New Roman" w:hAnsi="Times New Roman" w:cs="Times New Roman"/>
          <w:b/>
          <w:color w:val="111111"/>
          <w:sz w:val="20"/>
          <w:szCs w:val="20"/>
        </w:rPr>
        <w:t>TRANSFER</w:t>
      </w:r>
      <w:r w:rsidRPr="00FB153A">
        <w:rPr>
          <w:rFonts w:ascii="Times New Roman" w:hAnsi="Times New Roman" w:cs="Times New Roman"/>
          <w:b/>
          <w:color w:val="111111"/>
          <w:spacing w:val="-14"/>
          <w:sz w:val="20"/>
          <w:szCs w:val="20"/>
        </w:rPr>
        <w:t xml:space="preserve"> </w:t>
      </w:r>
      <w:r w:rsidRPr="00FB153A">
        <w:rPr>
          <w:rFonts w:ascii="Times New Roman" w:hAnsi="Times New Roman" w:cs="Times New Roman"/>
          <w:b/>
          <w:color w:val="111111"/>
          <w:sz w:val="20"/>
          <w:szCs w:val="20"/>
        </w:rPr>
        <w:t>OF</w:t>
      </w:r>
      <w:r w:rsidRPr="00FB153A">
        <w:rPr>
          <w:rFonts w:ascii="Times New Roman" w:hAnsi="Times New Roman" w:cs="Times New Roman"/>
          <w:b/>
          <w:color w:val="111111"/>
          <w:spacing w:val="-11"/>
          <w:sz w:val="20"/>
          <w:szCs w:val="20"/>
        </w:rPr>
        <w:t xml:space="preserve"> </w:t>
      </w:r>
      <w:r w:rsidRPr="00FB153A">
        <w:rPr>
          <w:rFonts w:ascii="Times New Roman" w:hAnsi="Times New Roman" w:cs="Times New Roman"/>
          <w:b/>
          <w:color w:val="111111"/>
          <w:sz w:val="20"/>
          <w:szCs w:val="20"/>
        </w:rPr>
        <w:t>PECANS</w:t>
      </w:r>
    </w:p>
    <w:p w:rsidRPr="00FB153A" w:rsidR="00655D25" w:rsidP="00655D25" w:rsidRDefault="00655D25" w14:paraId="769F6B1C" w14:textId="77777777">
      <w:pPr>
        <w:spacing w:before="1" w:line="210" w:lineRule="exact"/>
        <w:ind w:left="160"/>
        <w:jc w:val="center"/>
        <w:rPr>
          <w:rFonts w:ascii="Times New Roman" w:hAnsi="Times New Roman" w:cs="Times New Roman"/>
          <w:b/>
          <w:sz w:val="20"/>
          <w:szCs w:val="20"/>
        </w:rPr>
      </w:pPr>
    </w:p>
    <w:p w:rsidRPr="00FB153A" w:rsidR="00655D25" w:rsidP="00655D25" w:rsidRDefault="00655D25" w14:paraId="3361BEAA" w14:textId="1D677693">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This report is submitted pursuant to 7 CFR 986.62 and reporting requirement 986.77 and 986.78, and is subject to audit verification by the American Pecan Council pursuant to 7 CFR 986.79.</w:t>
      </w:r>
    </w:p>
    <w:p w:rsidRPr="00FB153A" w:rsidR="00655D25" w:rsidP="00655D25" w:rsidRDefault="00655D25" w14:paraId="253C943C" w14:textId="200F896E">
      <w:pPr>
        <w:spacing w:before="1" w:line="210" w:lineRule="exact"/>
        <w:ind w:left="160"/>
        <w:rPr>
          <w:rFonts w:ascii="Times New Roman" w:hAnsi="Times New Roman" w:cs="Times New Roman"/>
          <w:sz w:val="20"/>
          <w:szCs w:val="20"/>
        </w:rPr>
      </w:pPr>
    </w:p>
    <w:p w:rsidRPr="00FB153A" w:rsidR="00655D25" w:rsidP="00655D25" w:rsidRDefault="00655D25" w14:paraId="0F180D51" w14:textId="6B5A7578">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FISCAL YEAR:  _________________________________________</w:t>
      </w:r>
    </w:p>
    <w:p w:rsidRPr="00FB153A" w:rsidR="00655D25" w:rsidP="00655D25" w:rsidRDefault="00655D25" w14:paraId="085971A3" w14:textId="77777777">
      <w:pPr>
        <w:spacing w:before="1" w:line="210" w:lineRule="exact"/>
        <w:ind w:left="160"/>
        <w:rPr>
          <w:rFonts w:ascii="Times New Roman" w:hAnsi="Times New Roman" w:cs="Times New Roman"/>
          <w:sz w:val="20"/>
          <w:szCs w:val="20"/>
        </w:rPr>
      </w:pPr>
    </w:p>
    <w:p w:rsidRPr="00FB153A" w:rsidR="00655D25" w:rsidP="00655D25" w:rsidRDefault="00655D25" w14:paraId="5BAA32B8" w14:textId="4128D8AF">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HANDLER NUMBER:  ___________________________________ (for Committee use)</w:t>
      </w:r>
    </w:p>
    <w:p w:rsidRPr="00FB153A" w:rsidR="00655D25" w:rsidP="00655D25" w:rsidRDefault="00655D25" w14:paraId="67BF99DB" w14:textId="77777777">
      <w:pPr>
        <w:spacing w:before="1" w:line="210" w:lineRule="exact"/>
        <w:ind w:left="160"/>
        <w:rPr>
          <w:rFonts w:ascii="Times New Roman" w:hAnsi="Times New Roman" w:cs="Times New Roman"/>
          <w:sz w:val="20"/>
          <w:szCs w:val="20"/>
        </w:rPr>
      </w:pPr>
    </w:p>
    <w:p w:rsidRPr="00FB153A" w:rsidR="00655D25" w:rsidP="00655D25" w:rsidRDefault="00655D25" w14:paraId="0C4CEF13" w14:textId="28E4F83B">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This is an annual report of pecans transferred between handlers designating which handler is responsible for submitting assessments to the APC for all transactions taking place between the two handlers and shall be submitted in compliance with the requirements of 7 CFR 986.62. Completion of this form does not exempt either handler from reporting inventory on APC Form 5</w:t>
      </w:r>
      <w:r w:rsidRPr="00FB153A" w:rsidR="00164A46">
        <w:rPr>
          <w:rFonts w:ascii="Times New Roman" w:hAnsi="Times New Roman" w:cs="Times New Roman"/>
          <w:sz w:val="20"/>
          <w:szCs w:val="20"/>
        </w:rPr>
        <w:t>.  In executing this form, both handlers respectively certify to the Council and to the U.S. Department of Agriculture the correctness and completeness of their statements.</w:t>
      </w:r>
    </w:p>
    <w:p w:rsidRPr="00FB153A" w:rsidR="00164A46" w:rsidP="00655D25" w:rsidRDefault="00164A46" w14:paraId="03E8437A" w14:textId="77777777">
      <w:pPr>
        <w:spacing w:before="1" w:line="210" w:lineRule="exact"/>
        <w:ind w:left="160"/>
        <w:rPr>
          <w:rFonts w:ascii="Times New Roman" w:hAnsi="Times New Roman" w:cs="Times New Roman"/>
          <w:sz w:val="20"/>
          <w:szCs w:val="20"/>
        </w:rPr>
      </w:pPr>
    </w:p>
    <w:p w:rsidRPr="00FB153A" w:rsidR="00164A46" w:rsidP="00655D25" w:rsidRDefault="00164A46" w14:paraId="0CB51001" w14:textId="42C901CA">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Who is responsible for paying the assessment and reporting on APC Form 5 (check appropriate box):</w:t>
      </w:r>
    </w:p>
    <w:p w:rsidRPr="00FB153A" w:rsidR="00164A46" w:rsidP="00655D25" w:rsidRDefault="00164A46" w14:paraId="345688A9" w14:textId="76C592E8">
      <w:pPr>
        <w:spacing w:before="1" w:line="210" w:lineRule="exact"/>
        <w:ind w:left="160"/>
        <w:rPr>
          <w:rFonts w:ascii="Times New Roman" w:hAnsi="Times New Roman" w:cs="Times New Roman"/>
          <w:sz w:val="20"/>
          <w:szCs w:val="20"/>
        </w:rPr>
      </w:pPr>
    </w:p>
    <w:p w:rsidRPr="00FB153A" w:rsidR="00164A46" w:rsidP="001A1702" w:rsidRDefault="00164A46" w14:paraId="14A1D47B" w14:textId="7CC6FC0B">
      <w:pPr>
        <w:spacing w:before="1" w:line="210" w:lineRule="exact"/>
        <w:ind w:left="160" w:firstLine="560"/>
        <w:rPr>
          <w:rFonts w:ascii="Times New Roman" w:hAnsi="Times New Roman" w:cs="Times New Roman"/>
          <w:sz w:val="20"/>
          <w:szCs w:val="20"/>
        </w:rPr>
      </w:pPr>
      <w:r w:rsidRPr="00FB153A">
        <w:rPr>
          <w:rFonts w:ascii="Times New Roman" w:hAnsi="Times New Roman" w:cs="Times New Roman"/>
          <w:sz w:val="20"/>
          <w:szCs w:val="20"/>
        </w:rPr>
        <w:t>Transferring Handler</w:t>
      </w:r>
      <w:r w:rsidRPr="00FB153A" w:rsidR="001A1702">
        <w:rPr>
          <w:rFonts w:ascii="Times New Roman" w:hAnsi="Times New Roman" w:cs="Times New Roman"/>
          <w:sz w:val="20"/>
          <w:szCs w:val="20"/>
        </w:rPr>
        <w:t xml:space="preserve">  [   ]</w:t>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sidR="001A1702">
        <w:rPr>
          <w:rFonts w:ascii="Times New Roman" w:hAnsi="Times New Roman" w:cs="Times New Roman"/>
          <w:sz w:val="20"/>
          <w:szCs w:val="20"/>
        </w:rPr>
        <w:tab/>
      </w:r>
      <w:r w:rsidRPr="00FB153A">
        <w:rPr>
          <w:rFonts w:ascii="Times New Roman" w:hAnsi="Times New Roman" w:cs="Times New Roman"/>
          <w:sz w:val="20"/>
          <w:szCs w:val="20"/>
        </w:rPr>
        <w:t>Receiving Handler</w:t>
      </w:r>
      <w:r w:rsidRPr="00FB153A" w:rsidR="001A1702">
        <w:rPr>
          <w:rFonts w:ascii="Times New Roman" w:hAnsi="Times New Roman" w:cs="Times New Roman"/>
          <w:sz w:val="20"/>
          <w:szCs w:val="20"/>
        </w:rPr>
        <w:t xml:space="preserve">  [   ]</w:t>
      </w:r>
    </w:p>
    <w:p w:rsidRPr="00FB153A" w:rsidR="00164A46" w:rsidP="00655D25" w:rsidRDefault="00164A46" w14:paraId="77B3D529" w14:textId="49058738">
      <w:pPr>
        <w:spacing w:before="1" w:line="210" w:lineRule="exact"/>
        <w:ind w:left="160"/>
        <w:rPr>
          <w:rFonts w:ascii="Times New Roman" w:hAnsi="Times New Roman" w:cs="Times New Roman"/>
          <w:sz w:val="20"/>
          <w:szCs w:val="20"/>
        </w:rPr>
      </w:pPr>
    </w:p>
    <w:p w:rsidRPr="00FB153A" w:rsidR="00164A46" w:rsidP="00655D25" w:rsidRDefault="00164A46" w14:paraId="74215CF6" w14:textId="00CB5AD9">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To be completed by Transferring Handler</w:t>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sidR="001A1702">
        <w:rPr>
          <w:rFonts w:ascii="Times New Roman" w:hAnsi="Times New Roman" w:cs="Times New Roman"/>
          <w:sz w:val="20"/>
          <w:szCs w:val="20"/>
        </w:rPr>
        <w:t>T</w:t>
      </w:r>
      <w:r w:rsidRPr="00FB153A">
        <w:rPr>
          <w:rFonts w:ascii="Times New Roman" w:hAnsi="Times New Roman" w:cs="Times New Roman"/>
          <w:sz w:val="20"/>
          <w:szCs w:val="20"/>
        </w:rPr>
        <w:t>o be completed by Receiving Handler</w:t>
      </w:r>
    </w:p>
    <w:p w:rsidRPr="00FB153A" w:rsidR="00164A46" w:rsidP="00655D25" w:rsidRDefault="00164A46" w14:paraId="1D1C9A5F" w14:textId="6D5AE150">
      <w:pPr>
        <w:spacing w:before="1" w:line="210" w:lineRule="exact"/>
        <w:ind w:left="160"/>
        <w:rPr>
          <w:rFonts w:ascii="Times New Roman" w:hAnsi="Times New Roman" w:cs="Times New Roman"/>
          <w:sz w:val="20"/>
          <w:szCs w:val="20"/>
        </w:rPr>
      </w:pPr>
    </w:p>
    <w:p w:rsidRPr="00FB153A" w:rsidR="00164A46" w:rsidP="00655D25" w:rsidRDefault="00164A46" w14:paraId="528299BF" w14:textId="7313A621">
      <w:pPr>
        <w:spacing w:before="1" w:line="210" w:lineRule="exact"/>
        <w:ind w:left="160"/>
        <w:rPr>
          <w:rFonts w:ascii="Times New Roman" w:hAnsi="Times New Roman" w:cs="Times New Roman"/>
          <w:sz w:val="20"/>
          <w:szCs w:val="20"/>
        </w:rPr>
      </w:pPr>
    </w:p>
    <w:p w:rsidRPr="00FB153A" w:rsidR="001A1702" w:rsidP="00655D25" w:rsidRDefault="001A1702" w14:paraId="53D93C42" w14:textId="4FE98060">
      <w:pPr>
        <w:spacing w:before="1" w:line="210" w:lineRule="exact"/>
        <w:ind w:left="160"/>
        <w:rPr>
          <w:rFonts w:ascii="Times New Roman" w:hAnsi="Times New Roman" w:cs="Times New Roman"/>
          <w:sz w:val="20"/>
          <w:szCs w:val="20"/>
        </w:rPr>
      </w:pPr>
    </w:p>
    <w:p w:rsidRPr="00FB153A" w:rsidR="001A1702" w:rsidP="00655D25" w:rsidRDefault="001A1702" w14:paraId="4BEEB8E4" w14:textId="6A4F01B1">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___________________________</w:t>
      </w:r>
      <w:r w:rsidR="00FB153A">
        <w:rPr>
          <w:rFonts w:ascii="Times New Roman" w:hAnsi="Times New Roman" w:cs="Times New Roman"/>
          <w:sz w:val="20"/>
          <w:szCs w:val="20"/>
        </w:rPr>
        <w:t>______</w:t>
      </w:r>
      <w:r w:rsidRPr="00FB153A">
        <w:rPr>
          <w:rFonts w:ascii="Times New Roman" w:hAnsi="Times New Roman" w:cs="Times New Roman"/>
          <w:sz w:val="20"/>
          <w:szCs w:val="20"/>
        </w:rPr>
        <w:t>_______</w:t>
      </w:r>
      <w:r w:rsidRPr="00FB153A">
        <w:rPr>
          <w:rFonts w:ascii="Times New Roman" w:hAnsi="Times New Roman" w:cs="Times New Roman"/>
          <w:sz w:val="20"/>
          <w:szCs w:val="20"/>
        </w:rPr>
        <w:tab/>
      </w:r>
      <w:r w:rsidR="00FB153A">
        <w:rPr>
          <w:rFonts w:ascii="Times New Roman" w:hAnsi="Times New Roman" w:cs="Times New Roman"/>
          <w:sz w:val="20"/>
          <w:szCs w:val="20"/>
        </w:rPr>
        <w:tab/>
      </w:r>
      <w:r w:rsidRPr="00FB153A">
        <w:rPr>
          <w:rFonts w:ascii="Times New Roman" w:hAnsi="Times New Roman" w:cs="Times New Roman"/>
          <w:sz w:val="20"/>
          <w:szCs w:val="20"/>
        </w:rPr>
        <w:t>________________</w:t>
      </w:r>
      <w:r w:rsidR="00FB153A">
        <w:rPr>
          <w:rFonts w:ascii="Times New Roman" w:hAnsi="Times New Roman" w:cs="Times New Roman"/>
          <w:sz w:val="20"/>
          <w:szCs w:val="20"/>
        </w:rPr>
        <w:t>__</w:t>
      </w:r>
      <w:r w:rsidRPr="00FB153A">
        <w:rPr>
          <w:rFonts w:ascii="Times New Roman" w:hAnsi="Times New Roman" w:cs="Times New Roman"/>
          <w:sz w:val="20"/>
          <w:szCs w:val="20"/>
        </w:rPr>
        <w:t>______________________</w:t>
      </w:r>
    </w:p>
    <w:p w:rsidRPr="00FB153A" w:rsidR="00164A46" w:rsidP="00655D25" w:rsidRDefault="001A1702" w14:paraId="6BF0C6D4" w14:textId="1F416349">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ab/>
        <w:t>Name of Handler/Company</w:t>
      </w:r>
      <w:r w:rsidRPr="00FB153A">
        <w:rPr>
          <w:rFonts w:ascii="Times New Roman" w:hAnsi="Times New Roman" w:cs="Times New Roman"/>
          <w:sz w:val="20"/>
          <w:szCs w:val="20"/>
        </w:rPr>
        <w:tab/>
      </w:r>
      <w:r w:rsidRPr="00FB153A">
        <w:rPr>
          <w:rFonts w:ascii="Times New Roman" w:hAnsi="Times New Roman" w:cs="Times New Roman"/>
          <w:sz w:val="20"/>
          <w:szCs w:val="20"/>
        </w:rPr>
        <w:tab/>
      </w:r>
      <w:r w:rsidR="00FB153A">
        <w:rPr>
          <w:rFonts w:ascii="Times New Roman" w:hAnsi="Times New Roman" w:cs="Times New Roman"/>
          <w:sz w:val="20"/>
          <w:szCs w:val="20"/>
        </w:rPr>
        <w:tab/>
      </w:r>
      <w:r w:rsidR="00FB153A">
        <w:rPr>
          <w:rFonts w:ascii="Times New Roman" w:hAnsi="Times New Roman" w:cs="Times New Roman"/>
          <w:sz w:val="20"/>
          <w:szCs w:val="20"/>
        </w:rPr>
        <w:tab/>
      </w:r>
      <w:r w:rsidRPr="00FB153A">
        <w:rPr>
          <w:rFonts w:ascii="Times New Roman" w:hAnsi="Times New Roman" w:cs="Times New Roman"/>
          <w:sz w:val="20"/>
          <w:szCs w:val="20"/>
        </w:rPr>
        <w:t>Name of Handler/Company</w:t>
      </w:r>
    </w:p>
    <w:p w:rsidRPr="00FB153A" w:rsidR="001A1702" w:rsidP="00655D25" w:rsidRDefault="001A1702" w14:paraId="17C5CD59" w14:textId="1A637E8B">
      <w:pPr>
        <w:spacing w:before="1" w:line="210" w:lineRule="exact"/>
        <w:ind w:left="160"/>
        <w:rPr>
          <w:rFonts w:ascii="Times New Roman" w:hAnsi="Times New Roman" w:cs="Times New Roman"/>
          <w:sz w:val="20"/>
          <w:szCs w:val="20"/>
        </w:rPr>
      </w:pPr>
    </w:p>
    <w:p w:rsidRPr="00FB153A" w:rsidR="001A1702" w:rsidP="00655D25" w:rsidRDefault="001A1702" w14:paraId="75FA4F3E" w14:textId="1EBEF8EF">
      <w:pPr>
        <w:spacing w:before="1" w:line="210" w:lineRule="exact"/>
        <w:ind w:left="160"/>
        <w:rPr>
          <w:rFonts w:ascii="Times New Roman" w:hAnsi="Times New Roman" w:cs="Times New Roman"/>
          <w:sz w:val="20"/>
          <w:szCs w:val="20"/>
        </w:rPr>
      </w:pPr>
    </w:p>
    <w:p w:rsidRPr="00FB153A" w:rsidR="001A1702" w:rsidP="00655D25" w:rsidRDefault="001A1702" w14:paraId="1F60A299" w14:textId="0D9EC6E8">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________________________________________</w:t>
      </w:r>
      <w:r w:rsidRPr="00FB153A">
        <w:rPr>
          <w:rFonts w:ascii="Times New Roman" w:hAnsi="Times New Roman" w:cs="Times New Roman"/>
          <w:sz w:val="20"/>
          <w:szCs w:val="20"/>
        </w:rPr>
        <w:tab/>
      </w:r>
      <w:r w:rsidR="00FB153A">
        <w:rPr>
          <w:rFonts w:ascii="Times New Roman" w:hAnsi="Times New Roman" w:cs="Times New Roman"/>
          <w:sz w:val="20"/>
          <w:szCs w:val="20"/>
        </w:rPr>
        <w:tab/>
      </w:r>
      <w:r w:rsidRPr="00FB153A">
        <w:rPr>
          <w:rFonts w:ascii="Times New Roman" w:hAnsi="Times New Roman" w:cs="Times New Roman"/>
          <w:sz w:val="20"/>
          <w:szCs w:val="20"/>
        </w:rPr>
        <w:t>_________________________________________</w:t>
      </w:r>
    </w:p>
    <w:p w:rsidRPr="00FB153A" w:rsidR="001A1702" w:rsidP="00655D25" w:rsidRDefault="001A1702" w14:paraId="3C0AA1F8" w14:textId="2A8AB96B">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ab/>
        <w:t>Signature</w:t>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00FB153A">
        <w:rPr>
          <w:rFonts w:ascii="Times New Roman" w:hAnsi="Times New Roman" w:cs="Times New Roman"/>
          <w:sz w:val="20"/>
          <w:szCs w:val="20"/>
        </w:rPr>
        <w:tab/>
      </w:r>
      <w:r w:rsidRPr="00FB153A">
        <w:rPr>
          <w:rFonts w:ascii="Times New Roman" w:hAnsi="Times New Roman" w:cs="Times New Roman"/>
          <w:sz w:val="20"/>
          <w:szCs w:val="20"/>
        </w:rPr>
        <w:t>Signature</w:t>
      </w:r>
    </w:p>
    <w:p w:rsidRPr="00FB153A" w:rsidR="001A1702" w:rsidP="00655D25" w:rsidRDefault="001A1702" w14:paraId="6CF26FE8" w14:textId="2BBBFD56">
      <w:pPr>
        <w:spacing w:before="1" w:line="210" w:lineRule="exact"/>
        <w:ind w:left="160"/>
        <w:rPr>
          <w:rFonts w:ascii="Times New Roman" w:hAnsi="Times New Roman" w:cs="Times New Roman"/>
          <w:sz w:val="20"/>
          <w:szCs w:val="20"/>
        </w:rPr>
      </w:pPr>
    </w:p>
    <w:p w:rsidRPr="00FB153A" w:rsidR="001A1702" w:rsidP="00655D25" w:rsidRDefault="001A1702" w14:paraId="65F28F00" w14:textId="2564ED23">
      <w:pPr>
        <w:spacing w:before="1" w:line="210" w:lineRule="exact"/>
        <w:ind w:left="160"/>
        <w:rPr>
          <w:rFonts w:ascii="Times New Roman" w:hAnsi="Times New Roman" w:cs="Times New Roman"/>
          <w:sz w:val="20"/>
          <w:szCs w:val="20"/>
        </w:rPr>
      </w:pPr>
    </w:p>
    <w:p w:rsidRPr="00FB153A" w:rsidR="001A1702" w:rsidP="00655D25" w:rsidRDefault="001A1702" w14:paraId="2BEA0E0A" w14:textId="26F805CE">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________________________________________</w:t>
      </w:r>
      <w:r w:rsidR="00FB153A">
        <w:rPr>
          <w:rFonts w:ascii="Times New Roman" w:hAnsi="Times New Roman" w:cs="Times New Roman"/>
          <w:sz w:val="20"/>
          <w:szCs w:val="20"/>
        </w:rPr>
        <w:tab/>
      </w:r>
      <w:r w:rsidRPr="00FB153A">
        <w:rPr>
          <w:rFonts w:ascii="Times New Roman" w:hAnsi="Times New Roman" w:cs="Times New Roman"/>
          <w:sz w:val="20"/>
          <w:szCs w:val="20"/>
        </w:rPr>
        <w:tab/>
        <w:t>_________________________________________</w:t>
      </w:r>
    </w:p>
    <w:p w:rsidRPr="00FB153A" w:rsidR="001A1702" w:rsidP="00655D25" w:rsidRDefault="001A1702" w14:paraId="5E0B2BCA" w14:textId="140371B3">
      <w:pPr>
        <w:spacing w:before="1" w:line="210" w:lineRule="exact"/>
        <w:ind w:left="160"/>
        <w:rPr>
          <w:rFonts w:ascii="Times New Roman" w:hAnsi="Times New Roman" w:cs="Times New Roman"/>
          <w:sz w:val="20"/>
          <w:szCs w:val="20"/>
        </w:rPr>
      </w:pPr>
      <w:r w:rsidRPr="00FB153A">
        <w:rPr>
          <w:rFonts w:ascii="Times New Roman" w:hAnsi="Times New Roman" w:cs="Times New Roman"/>
          <w:sz w:val="20"/>
          <w:szCs w:val="20"/>
        </w:rPr>
        <w:tab/>
        <w:t>Date</w:t>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Pr="00FB153A">
        <w:rPr>
          <w:rFonts w:ascii="Times New Roman" w:hAnsi="Times New Roman" w:cs="Times New Roman"/>
          <w:sz w:val="20"/>
          <w:szCs w:val="20"/>
        </w:rPr>
        <w:tab/>
      </w:r>
      <w:r w:rsidR="00FB153A">
        <w:rPr>
          <w:rFonts w:ascii="Times New Roman" w:hAnsi="Times New Roman" w:cs="Times New Roman"/>
          <w:sz w:val="20"/>
          <w:szCs w:val="20"/>
        </w:rPr>
        <w:tab/>
      </w:r>
      <w:r w:rsidRPr="00FB153A">
        <w:rPr>
          <w:rFonts w:ascii="Times New Roman" w:hAnsi="Times New Roman" w:cs="Times New Roman"/>
          <w:sz w:val="20"/>
          <w:szCs w:val="20"/>
        </w:rPr>
        <w:t>Date</w:t>
      </w:r>
    </w:p>
    <w:p w:rsidRPr="00FB153A" w:rsidR="00164A46" w:rsidP="00655D25" w:rsidRDefault="00164A46" w14:paraId="5BA23F29" w14:textId="77777777">
      <w:pPr>
        <w:spacing w:before="1" w:line="210" w:lineRule="exact"/>
        <w:ind w:left="160"/>
        <w:rPr>
          <w:rFonts w:ascii="Times New Roman" w:hAnsi="Times New Roman" w:cs="Times New Roman"/>
          <w:sz w:val="20"/>
          <w:szCs w:val="20"/>
        </w:rPr>
      </w:pPr>
    </w:p>
    <w:p w:rsidRPr="00FB153A" w:rsidR="00164A46" w:rsidP="00655D25" w:rsidRDefault="00164A46" w14:paraId="06CFEEF3" w14:textId="77777777">
      <w:pPr>
        <w:spacing w:before="1" w:line="210" w:lineRule="exact"/>
        <w:ind w:left="160"/>
        <w:rPr>
          <w:rFonts w:ascii="Times New Roman" w:hAnsi="Times New Roman" w:cs="Times New Roman"/>
          <w:sz w:val="20"/>
          <w:szCs w:val="20"/>
        </w:rPr>
      </w:pPr>
    </w:p>
    <w:p w:rsidRPr="006A5801" w:rsidR="001A1702" w:rsidP="00655D25" w:rsidRDefault="001A1702" w14:paraId="256A59AF" w14:textId="66270D1B">
      <w:pPr>
        <w:spacing w:before="1" w:line="210" w:lineRule="exact"/>
        <w:ind w:left="160"/>
        <w:rPr>
          <w:rFonts w:ascii="Times New Roman" w:hAnsi="Times New Roman" w:cs="Times New Roman"/>
          <w:sz w:val="18"/>
          <w:szCs w:val="18"/>
        </w:rPr>
      </w:pPr>
      <w:r w:rsidRPr="006A5801">
        <w:rPr>
          <w:rFonts w:ascii="Times New Roman" w:hAnsi="Times New Roman" w:cs="Times New Roman"/>
          <w:sz w:val="18"/>
          <w:szCs w:val="18"/>
        </w:rPr>
        <w:t>Certification Statement:  The making of any false statements or representations in any matter within the jurisdiction of any agency of the United States, knowing it to be false, is a violation of title 18, section 1001, of the United States Code, which provides for a penalty of a fine for individuals and for organizations or imprisonment, or both.</w:t>
      </w:r>
    </w:p>
    <w:p w:rsidRPr="00B35F65" w:rsidR="001A1702" w:rsidP="00655D25" w:rsidRDefault="001A1702" w14:paraId="0BAF71B9" w14:textId="78357E5B">
      <w:pPr>
        <w:spacing w:before="1" w:line="210" w:lineRule="exact"/>
        <w:ind w:left="160"/>
        <w:rPr>
          <w:rFonts w:ascii="Times New Roman" w:hAnsi="Times New Roman" w:cs="Times New Roman"/>
          <w:sz w:val="14"/>
          <w:szCs w:val="14"/>
        </w:rPr>
      </w:pPr>
    </w:p>
    <w:p w:rsidR="00B35F65" w:rsidP="00B35F65" w:rsidRDefault="00B35F65" w14:paraId="30DA0980" w14:textId="77777777">
      <w:pPr>
        <w:pStyle w:val="BodyText"/>
        <w:spacing w:line="283" w:lineRule="auto"/>
        <w:ind w:left="144" w:right="598"/>
        <w:rPr>
          <w:rFonts w:ascii="Times New Roman" w:hAnsi="Times New Roman" w:cs="Times New Roman"/>
          <w:w w:val="105"/>
        </w:rPr>
      </w:pPr>
    </w:p>
    <w:p w:rsidR="00B35F65" w:rsidP="00B35F65" w:rsidRDefault="00B35F65" w14:paraId="3D19E9F3" w14:textId="77777777">
      <w:pPr>
        <w:pStyle w:val="BodyText"/>
        <w:spacing w:line="283" w:lineRule="auto"/>
        <w:ind w:left="144" w:right="598"/>
        <w:rPr>
          <w:rFonts w:ascii="Times New Roman" w:hAnsi="Times New Roman" w:cs="Times New Roman"/>
          <w:w w:val="105"/>
        </w:rPr>
      </w:pPr>
    </w:p>
    <w:p w:rsidR="00B35F65" w:rsidP="00B35F65" w:rsidRDefault="00B35F65" w14:paraId="3AF0B227" w14:textId="77777777">
      <w:pPr>
        <w:pStyle w:val="BodyText"/>
        <w:spacing w:line="283" w:lineRule="auto"/>
        <w:ind w:left="144" w:right="598"/>
        <w:rPr>
          <w:rFonts w:ascii="Times New Roman" w:hAnsi="Times New Roman" w:cs="Times New Roman"/>
          <w:w w:val="105"/>
        </w:rPr>
      </w:pPr>
    </w:p>
    <w:p w:rsidR="00B35F65" w:rsidP="00B35F65" w:rsidRDefault="00B35F65" w14:paraId="7E19FC5F" w14:textId="77777777">
      <w:pPr>
        <w:pStyle w:val="BodyText"/>
        <w:spacing w:line="283" w:lineRule="auto"/>
        <w:ind w:left="144" w:right="598"/>
        <w:rPr>
          <w:rFonts w:ascii="Times New Roman" w:hAnsi="Times New Roman" w:cs="Times New Roman"/>
          <w:w w:val="105"/>
        </w:rPr>
      </w:pPr>
    </w:p>
    <w:p w:rsidR="00B35F65" w:rsidP="00B35F65" w:rsidRDefault="00B35F65" w14:paraId="33F20B9B" w14:textId="77777777">
      <w:pPr>
        <w:pStyle w:val="BodyText"/>
        <w:spacing w:line="283" w:lineRule="auto"/>
        <w:ind w:left="144" w:right="598"/>
        <w:rPr>
          <w:rFonts w:ascii="Times New Roman" w:hAnsi="Times New Roman" w:cs="Times New Roman"/>
          <w:w w:val="105"/>
        </w:rPr>
      </w:pPr>
    </w:p>
    <w:p w:rsidR="00B35F65" w:rsidP="00B35F65" w:rsidRDefault="00B35F65" w14:paraId="00E81AA5" w14:textId="77777777">
      <w:pPr>
        <w:pStyle w:val="BodyText"/>
        <w:spacing w:line="283" w:lineRule="auto"/>
        <w:ind w:left="144" w:right="598"/>
        <w:rPr>
          <w:rFonts w:ascii="Times New Roman" w:hAnsi="Times New Roman" w:cs="Times New Roman"/>
          <w:w w:val="105"/>
        </w:rPr>
      </w:pPr>
    </w:p>
    <w:p w:rsidR="00B35F65" w:rsidP="00B35F65" w:rsidRDefault="00B35F65" w14:paraId="7FB621FE" w14:textId="77777777">
      <w:pPr>
        <w:pStyle w:val="BodyText"/>
        <w:spacing w:line="283" w:lineRule="auto"/>
        <w:ind w:left="144" w:right="598"/>
        <w:rPr>
          <w:rFonts w:ascii="Times New Roman" w:hAnsi="Times New Roman" w:cs="Times New Roman"/>
          <w:w w:val="105"/>
        </w:rPr>
      </w:pPr>
    </w:p>
    <w:p w:rsidR="00B35F65" w:rsidP="00B35F65" w:rsidRDefault="00B35F65" w14:paraId="6EBEB82A" w14:textId="77777777">
      <w:pPr>
        <w:pStyle w:val="BodyText"/>
        <w:spacing w:line="283" w:lineRule="auto"/>
        <w:ind w:left="144" w:right="598"/>
        <w:rPr>
          <w:rFonts w:ascii="Times New Roman" w:hAnsi="Times New Roman" w:cs="Times New Roman"/>
          <w:w w:val="105"/>
        </w:rPr>
      </w:pPr>
    </w:p>
    <w:p w:rsidR="00B35F65" w:rsidP="00B35F65" w:rsidRDefault="00B35F65" w14:paraId="56D96333" w14:textId="3C53FF2F">
      <w:pPr>
        <w:pStyle w:val="BodyText"/>
        <w:spacing w:line="283" w:lineRule="auto"/>
        <w:ind w:left="144" w:right="598"/>
        <w:rPr>
          <w:rFonts w:ascii="Times New Roman" w:hAnsi="Times New Roman" w:cs="Times New Roman"/>
          <w:w w:val="105"/>
        </w:rPr>
      </w:pPr>
    </w:p>
    <w:p w:rsidR="006A5801" w:rsidP="00B35F65" w:rsidRDefault="006A5801" w14:paraId="7D717328" w14:textId="045BB182">
      <w:pPr>
        <w:pStyle w:val="BodyText"/>
        <w:spacing w:line="283" w:lineRule="auto"/>
        <w:ind w:left="144" w:right="598"/>
        <w:rPr>
          <w:rFonts w:ascii="Times New Roman" w:hAnsi="Times New Roman" w:cs="Times New Roman"/>
          <w:w w:val="105"/>
        </w:rPr>
      </w:pPr>
    </w:p>
    <w:p w:rsidR="006A5801" w:rsidP="00B35F65" w:rsidRDefault="006A5801" w14:paraId="4CB571F6" w14:textId="77777777">
      <w:pPr>
        <w:pStyle w:val="BodyText"/>
        <w:spacing w:line="283" w:lineRule="auto"/>
        <w:ind w:left="144" w:right="598"/>
        <w:rPr>
          <w:rFonts w:ascii="Times New Roman" w:hAnsi="Times New Roman" w:cs="Times New Roman"/>
          <w:w w:val="105"/>
        </w:rPr>
      </w:pPr>
    </w:p>
    <w:p w:rsidR="00B35F65" w:rsidP="00B35F65" w:rsidRDefault="00B35F65" w14:paraId="07850EA5" w14:textId="77777777">
      <w:pPr>
        <w:pStyle w:val="BodyText"/>
        <w:spacing w:line="283" w:lineRule="auto"/>
        <w:ind w:left="144" w:right="598"/>
        <w:rPr>
          <w:rFonts w:ascii="Times New Roman" w:hAnsi="Times New Roman" w:cs="Times New Roman"/>
          <w:w w:val="105"/>
        </w:rPr>
      </w:pPr>
    </w:p>
    <w:p w:rsidR="00B35F65" w:rsidP="00B35F65" w:rsidRDefault="00B35F65" w14:paraId="19AEBD2F" w14:textId="77777777">
      <w:pPr>
        <w:pStyle w:val="BodyText"/>
        <w:spacing w:line="283" w:lineRule="auto"/>
        <w:ind w:left="144" w:right="598"/>
        <w:rPr>
          <w:rFonts w:ascii="Times New Roman" w:hAnsi="Times New Roman" w:cs="Times New Roman"/>
          <w:w w:val="105"/>
        </w:rPr>
      </w:pPr>
    </w:p>
    <w:p w:rsidRPr="00B35F65" w:rsidR="00B35F65" w:rsidP="00B35F65" w:rsidRDefault="00B35F65" w14:paraId="47C5BAA3" w14:textId="168F7CAD">
      <w:pPr>
        <w:pStyle w:val="BodyText"/>
        <w:spacing w:line="283" w:lineRule="auto"/>
        <w:ind w:left="144" w:right="598"/>
        <w:rPr>
          <w:rFonts w:ascii="Times New Roman" w:hAnsi="Times New Roman" w:cs="Times New Roman"/>
          <w:w w:val="105"/>
        </w:rPr>
      </w:pPr>
      <w:r w:rsidRPr="00B35F65">
        <w:rPr>
          <w:rFonts w:ascii="Times New Roman" w:hAnsi="Times New Roman" w:cs="Times New Roman"/>
          <w:w w:val="10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w:t>
      </w:r>
      <w:r w:rsidRPr="00B35F65">
        <w:rPr>
          <w:rFonts w:ascii="Times New Roman" w:hAnsi="Times New Roman" w:cs="Times New Roman"/>
          <w:spacing w:val="-15"/>
          <w:w w:val="105"/>
        </w:rPr>
        <w:t xml:space="preserve"> </w:t>
      </w:r>
      <w:r w:rsidRPr="00B35F65">
        <w:rPr>
          <w:rFonts w:ascii="Times New Roman" w:hAnsi="Times New Roman" w:cs="Times New Roman"/>
          <w:w w:val="105"/>
        </w:rPr>
        <w:t>incident.</w:t>
      </w:r>
    </w:p>
    <w:p w:rsidRPr="00B35F65" w:rsidR="00B35F65" w:rsidP="00B35F65" w:rsidRDefault="00B35F65" w14:paraId="0795ECC4" w14:textId="77777777">
      <w:pPr>
        <w:pStyle w:val="BodyText"/>
        <w:spacing w:line="283" w:lineRule="auto"/>
        <w:ind w:left="144" w:right="598"/>
        <w:rPr>
          <w:rFonts w:ascii="Times New Roman" w:hAnsi="Times New Roman" w:cs="Times New Roman"/>
        </w:rPr>
      </w:pPr>
    </w:p>
    <w:p w:rsidRPr="00B35F65" w:rsidR="00B35F65" w:rsidP="00B35F65" w:rsidRDefault="00B35F65" w14:paraId="373D5A80" w14:textId="5F9C80B9">
      <w:pPr>
        <w:pStyle w:val="BodyText"/>
        <w:spacing w:before="2" w:line="283" w:lineRule="auto"/>
        <w:ind w:left="144" w:right="598"/>
        <w:rPr>
          <w:rFonts w:ascii="Times New Roman" w:hAnsi="Times New Roman" w:cs="Times New Roman"/>
        </w:rPr>
      </w:pPr>
      <w:r w:rsidRPr="00B35F65">
        <w:rPr>
          <w:rFonts w:ascii="Times New Roman" w:hAnsi="Times New Roman" w:cs="Times New Roman"/>
          <w:w w:val="10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w:t>
      </w:r>
      <w:r>
        <w:rPr>
          <w:rFonts w:ascii="Times New Roman" w:hAnsi="Times New Roman" w:cs="Times New Roman"/>
          <w:w w:val="105"/>
        </w:rPr>
        <w:t xml:space="preserve"> </w:t>
      </w:r>
      <w:r w:rsidRPr="00B35F65">
        <w:rPr>
          <w:rFonts w:ascii="Times New Roman" w:hAnsi="Times New Roman" w:cs="Times New Roman"/>
          <w:w w:val="105"/>
        </w:rPr>
        <w:t xml:space="preserve">Additionally, program information may be made available in languages other than English. To file a program discrimination complaint, complete the USDA Program Discrimination Complaint Form, AD-3027, found online at </w:t>
      </w:r>
      <w:hyperlink r:id="rId10">
        <w:r w:rsidRPr="00B35F65">
          <w:rPr>
            <w:rFonts w:ascii="Times New Roman" w:hAnsi="Times New Roman" w:cs="Times New Roman"/>
            <w:w w:val="105"/>
          </w:rPr>
          <w:t xml:space="preserve">http://www.ascr.usda.gov/complaint_filing_cust.html </w:t>
        </w:r>
      </w:hyperlink>
      <w:r w:rsidRPr="00B35F65">
        <w:rPr>
          <w:rFonts w:ascii="Times New Roman" w:hAnsi="Times New Roman" w:cs="Times New Roman"/>
          <w:w w:val="105"/>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r w:rsidRPr="00B35F65">
          <w:rPr>
            <w:rFonts w:ascii="Times New Roman" w:hAnsi="Times New Roman" w:cs="Times New Roman"/>
            <w:w w:val="105"/>
          </w:rPr>
          <w:t>program.intake@usda.gov.</w:t>
        </w:r>
      </w:hyperlink>
      <w:r w:rsidRPr="00B35F65">
        <w:rPr>
          <w:rFonts w:ascii="Times New Roman" w:hAnsi="Times New Roman" w:cs="Times New Roman"/>
          <w:w w:val="105"/>
        </w:rPr>
        <w:t xml:space="preserve"> USDA is an equal opportunity provider, employer, and</w:t>
      </w:r>
      <w:r w:rsidRPr="00B35F65">
        <w:rPr>
          <w:rFonts w:ascii="Times New Roman" w:hAnsi="Times New Roman" w:cs="Times New Roman"/>
          <w:spacing w:val="-11"/>
          <w:w w:val="105"/>
        </w:rPr>
        <w:t xml:space="preserve"> </w:t>
      </w:r>
      <w:r w:rsidRPr="00B35F65">
        <w:rPr>
          <w:rFonts w:ascii="Times New Roman" w:hAnsi="Times New Roman" w:cs="Times New Roman"/>
          <w:w w:val="105"/>
        </w:rPr>
        <w:t>lender.</w:t>
      </w:r>
    </w:p>
    <w:sectPr w:rsidRPr="00B35F65" w:rsidR="00B35F65">
      <w:headerReference w:type="default" r:id="rId12"/>
      <w:footerReference w:type="default" r:id="rId13"/>
      <w:pgSz w:w="12240" w:h="15840"/>
      <w:pgMar w:top="1060" w:right="17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02B8" w14:textId="77777777" w:rsidR="00533765" w:rsidRDefault="00533765" w:rsidP="00533765">
      <w:r>
        <w:separator/>
      </w:r>
    </w:p>
  </w:endnote>
  <w:endnote w:type="continuationSeparator" w:id="0">
    <w:p w14:paraId="105F2CE9" w14:textId="77777777" w:rsidR="00533765" w:rsidRDefault="00533765" w:rsidP="0053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6E4E" w14:textId="3FFE9C13" w:rsidR="00533765" w:rsidRPr="00533765" w:rsidRDefault="00533765" w:rsidP="00533765">
    <w:pPr>
      <w:pStyle w:val="Footer"/>
      <w:pBdr>
        <w:top w:val="single" w:sz="4" w:space="1" w:color="auto"/>
      </w:pBdr>
      <w:rPr>
        <w:sz w:val="16"/>
        <w:szCs w:val="16"/>
      </w:rPr>
    </w:pPr>
    <w:r w:rsidRPr="00533765">
      <w:rPr>
        <w:sz w:val="16"/>
        <w:szCs w:val="16"/>
      </w:rPr>
      <w:t>APC Form 4 (</w:t>
    </w:r>
    <w:r w:rsidR="0057013C">
      <w:rPr>
        <w:sz w:val="16"/>
        <w:szCs w:val="16"/>
      </w:rPr>
      <w:t>Rev. 9</w:t>
    </w:r>
    <w:r w:rsidRPr="00533765">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5DE8" w14:textId="77777777" w:rsidR="00533765" w:rsidRDefault="00533765" w:rsidP="00533765">
      <w:r>
        <w:separator/>
      </w:r>
    </w:p>
  </w:footnote>
  <w:footnote w:type="continuationSeparator" w:id="0">
    <w:p w14:paraId="0AAA7A74" w14:textId="77777777" w:rsidR="00533765" w:rsidRDefault="00533765" w:rsidP="0053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55D8" w14:textId="48567BBF" w:rsidR="00533765" w:rsidRPr="00FB153A" w:rsidRDefault="00533765" w:rsidP="00533765">
    <w:pPr>
      <w:pStyle w:val="Header"/>
      <w:pBdr>
        <w:bottom w:val="single" w:sz="4" w:space="1" w:color="auto"/>
      </w:pBdr>
      <w:jc w:val="right"/>
      <w:rPr>
        <w:rFonts w:ascii="Times New Roman" w:hAnsi="Times New Roman" w:cs="Times New Roman"/>
        <w:sz w:val="16"/>
        <w:szCs w:val="16"/>
      </w:rPr>
    </w:pPr>
    <w:r w:rsidRPr="00FB153A">
      <w:rPr>
        <w:rFonts w:ascii="Times New Roman" w:hAnsi="Times New Roman" w:cs="Times New Roman"/>
        <w:sz w:val="16"/>
        <w:szCs w:val="16"/>
      </w:rPr>
      <w:t>OMB No. 0581-0291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72"/>
    <w:rsid w:val="00164A46"/>
    <w:rsid w:val="001A1702"/>
    <w:rsid w:val="00232372"/>
    <w:rsid w:val="003E1C52"/>
    <w:rsid w:val="00440C4F"/>
    <w:rsid w:val="00533765"/>
    <w:rsid w:val="0057013C"/>
    <w:rsid w:val="00655D25"/>
    <w:rsid w:val="006A5801"/>
    <w:rsid w:val="007E08FB"/>
    <w:rsid w:val="00AF4F0F"/>
    <w:rsid w:val="00B35F65"/>
    <w:rsid w:val="00DF4702"/>
    <w:rsid w:val="00FB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AE1AB84"/>
  <w15:docId w15:val="{023DAB7B-5EC8-46DB-A3EA-1E1893A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70"/>
      <w:outlineLvl w:val="0"/>
    </w:pPr>
    <w:rPr>
      <w:rFonts w:ascii="Gill Sans MT" w:eastAsia="Gill Sans MT" w:hAnsi="Gill Sans MT" w:cs="Gill Sans MT"/>
      <w:sz w:val="18"/>
      <w:szCs w:val="18"/>
    </w:rPr>
  </w:style>
  <w:style w:type="paragraph" w:styleId="Heading2">
    <w:name w:val="heading 2"/>
    <w:basedOn w:val="Normal"/>
    <w:uiPriority w:val="9"/>
    <w:unhideWhenUsed/>
    <w:qFormat/>
    <w:pPr>
      <w:outlineLvl w:val="1"/>
    </w:pPr>
    <w:rPr>
      <w:rFonts w:ascii="Arial Black" w:eastAsia="Arial Black" w:hAnsi="Arial Black" w:cs="Arial Black"/>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3765"/>
    <w:pPr>
      <w:tabs>
        <w:tab w:val="center" w:pos="4680"/>
        <w:tab w:val="right" w:pos="9360"/>
      </w:tabs>
    </w:pPr>
  </w:style>
  <w:style w:type="character" w:customStyle="1" w:styleId="HeaderChar">
    <w:name w:val="Header Char"/>
    <w:basedOn w:val="DefaultParagraphFont"/>
    <w:link w:val="Header"/>
    <w:uiPriority w:val="99"/>
    <w:rsid w:val="00533765"/>
    <w:rPr>
      <w:rFonts w:ascii="Palatino Linotype" w:eastAsia="Palatino Linotype" w:hAnsi="Palatino Linotype" w:cs="Palatino Linotype"/>
    </w:rPr>
  </w:style>
  <w:style w:type="paragraph" w:styleId="Footer">
    <w:name w:val="footer"/>
    <w:basedOn w:val="Normal"/>
    <w:link w:val="FooterChar"/>
    <w:uiPriority w:val="99"/>
    <w:unhideWhenUsed/>
    <w:rsid w:val="00533765"/>
    <w:pPr>
      <w:tabs>
        <w:tab w:val="center" w:pos="4680"/>
        <w:tab w:val="right" w:pos="9360"/>
      </w:tabs>
    </w:pPr>
  </w:style>
  <w:style w:type="character" w:customStyle="1" w:styleId="FooterChar">
    <w:name w:val="Footer Char"/>
    <w:basedOn w:val="DefaultParagraphFont"/>
    <w:link w:val="Footer"/>
    <w:uiPriority w:val="99"/>
    <w:rsid w:val="00533765"/>
    <w:rPr>
      <w:rFonts w:ascii="Palatino Linotype" w:eastAsia="Palatino Linotype" w:hAnsi="Palatino Linotype" w:cs="Palatino Linotype"/>
    </w:rPr>
  </w:style>
  <w:style w:type="character" w:styleId="Hyperlink">
    <w:name w:val="Hyperlink"/>
    <w:basedOn w:val="DefaultParagraphFont"/>
    <w:uiPriority w:val="99"/>
    <w:unhideWhenUsed/>
    <w:rsid w:val="00655D25"/>
    <w:rPr>
      <w:color w:val="0000FF" w:themeColor="hyperlink"/>
      <w:u w:val="single"/>
    </w:rPr>
  </w:style>
  <w:style w:type="character" w:styleId="UnresolvedMention">
    <w:name w:val="Unresolved Mention"/>
    <w:basedOn w:val="DefaultParagraphFont"/>
    <w:uiPriority w:val="99"/>
    <w:semiHidden/>
    <w:unhideWhenUsed/>
    <w:rsid w:val="00655D25"/>
    <w:rPr>
      <w:color w:val="605E5C"/>
      <w:shd w:val="clear" w:color="auto" w:fill="E1DFDD"/>
    </w:rPr>
  </w:style>
  <w:style w:type="paragraph" w:styleId="BalloonText">
    <w:name w:val="Balloon Text"/>
    <w:basedOn w:val="Normal"/>
    <w:link w:val="BalloonTextChar"/>
    <w:uiPriority w:val="99"/>
    <w:semiHidden/>
    <w:unhideWhenUsed/>
    <w:rsid w:val="00655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5"/>
    <w:rPr>
      <w:rFonts w:ascii="Segoe UI" w:eastAsia="Palatino Linotyp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orms@americanpecan.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ms@americanpecan.com" TargetMode="External"/><Relationship Id="rId11" Type="http://schemas.openxmlformats.org/officeDocument/2006/relationships/hyperlink" Target="mailto:program.intake@usd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footnotes" Target="footnotes.xml"/><Relationship Id="rId9" Type="http://schemas.openxmlformats.org/officeDocument/2006/relationships/hyperlink" Target="mailto:forms@americanpec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Olson</dc:creator>
  <cp:lastModifiedBy>Pish, Marylin - AMS</cp:lastModifiedBy>
  <cp:revision>2</cp:revision>
  <cp:lastPrinted>2019-09-03T14:44:00Z</cp:lastPrinted>
  <dcterms:created xsi:type="dcterms:W3CDTF">2019-09-03T14:46:00Z</dcterms:created>
  <dcterms:modified xsi:type="dcterms:W3CDTF">2019-09-03T14:46:00Z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Adobe Acrobat Pro DC 18.11.20035</vt:lpwstr>
  </property>
  <property fmtid="{D5CDD505-2E9C-101B-9397-08002B2CF9AE}" pid="4" name="LastSaved">
    <vt:filetime>2019-07-18T00:00:00Z</vt:filetime>
  </property>
</Properties>
</file>