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5880" w:rsidR="00FF7364" w:rsidRDefault="00FF7364" w14:paraId="7630EF32" w14:textId="77777777">
      <w:pPr>
        <w:pStyle w:val="Heading1"/>
        <w:rPr>
          <w:shd w:val="clear" w:color="auto" w:fill="FFFFFF"/>
        </w:rPr>
      </w:pPr>
      <w:r w:rsidRPr="00B35880">
        <w:rPr>
          <w:shd w:val="clear" w:color="auto" w:fill="FFFFFF"/>
        </w:rPr>
        <w:t>SUPPORTING STATEMENT</w:t>
      </w:r>
    </w:p>
    <w:p w:rsidRPr="00B35880" w:rsidR="00FF7364" w:rsidRDefault="00FF7364" w14:paraId="4E555809" w14:textId="77777777">
      <w:pPr>
        <w:rPr>
          <w:shd w:val="clear" w:color="auto" w:fill="FFFFFF"/>
        </w:rPr>
      </w:pPr>
    </w:p>
    <w:p w:rsidRPr="00B35880" w:rsidR="00FF7364" w:rsidRDefault="004D7CDC" w14:paraId="3B1F2950" w14:textId="77777777">
      <w:pPr>
        <w:suppressAutoHyphens/>
        <w:rPr>
          <w:rFonts w:ascii="Times New Roman" w:hAnsi="Times New Roman"/>
          <w:b/>
          <w:spacing w:val="-3"/>
          <w:sz w:val="24"/>
          <w:shd w:val="clear" w:color="auto" w:fill="FFFFFF"/>
        </w:rPr>
      </w:pPr>
      <w:r w:rsidRPr="00B35880">
        <w:rPr>
          <w:rFonts w:ascii="Times New Roman" w:hAnsi="Times New Roman"/>
          <w:b/>
          <w:spacing w:val="-3"/>
          <w:sz w:val="24"/>
          <w:shd w:val="clear" w:color="auto" w:fill="FFFFFF"/>
        </w:rPr>
        <w:t>A.</w:t>
      </w:r>
      <w:r w:rsidRPr="00B35880">
        <w:rPr>
          <w:rFonts w:ascii="Times New Roman" w:hAnsi="Times New Roman"/>
          <w:b/>
          <w:spacing w:val="-3"/>
          <w:sz w:val="24"/>
          <w:shd w:val="clear" w:color="auto" w:fill="FFFFFF"/>
        </w:rPr>
        <w:tab/>
      </w:r>
      <w:r w:rsidRPr="00B35880" w:rsidR="00FF7364">
        <w:rPr>
          <w:rFonts w:ascii="Times New Roman" w:hAnsi="Times New Roman"/>
          <w:b/>
          <w:spacing w:val="-3"/>
          <w:sz w:val="24"/>
          <w:shd w:val="clear" w:color="auto" w:fill="FFFFFF"/>
        </w:rPr>
        <w:t xml:space="preserve">Justification: </w:t>
      </w:r>
    </w:p>
    <w:p w:rsidRPr="00B35880" w:rsidR="004D7CDC" w:rsidRDefault="004D7CDC" w14:paraId="3580A5F3" w14:textId="77777777">
      <w:pPr>
        <w:suppressAutoHyphens/>
        <w:rPr>
          <w:rFonts w:ascii="Times New Roman" w:hAnsi="Times New Roman"/>
          <w:b/>
          <w:spacing w:val="-3"/>
          <w:sz w:val="24"/>
          <w:shd w:val="clear" w:color="auto" w:fill="FFFFFF"/>
        </w:rPr>
      </w:pPr>
    </w:p>
    <w:p w:rsidR="0066274D" w:rsidP="001A485C" w:rsidRDefault="00FF7364" w14:paraId="236B247C" w14:textId="77777777">
      <w:pPr>
        <w:rPr>
          <w:rFonts w:ascii="Times New Roman" w:hAnsi="Times New Roman"/>
          <w:sz w:val="24"/>
          <w:szCs w:val="24"/>
          <w:shd w:val="clear" w:color="auto" w:fill="FFFFFF"/>
        </w:rPr>
      </w:pPr>
      <w:r w:rsidRPr="00B35880">
        <w:rPr>
          <w:rFonts w:ascii="Times New Roman" w:hAnsi="Times New Roman"/>
          <w:spacing w:val="-3"/>
          <w:sz w:val="24"/>
          <w:shd w:val="clear" w:color="auto" w:fill="FFFFFF"/>
        </w:rPr>
        <w:t xml:space="preserve">1.  </w:t>
      </w:r>
      <w:r w:rsidRPr="00B35880" w:rsidR="001A485C">
        <w:rPr>
          <w:rFonts w:ascii="Times New Roman" w:hAnsi="Times New Roman"/>
          <w:sz w:val="24"/>
          <w:szCs w:val="24"/>
          <w:shd w:val="clear" w:color="auto" w:fill="FFFFFF"/>
        </w:rPr>
        <w:t>FCC Form 395-A,</w:t>
      </w:r>
      <w:r w:rsidR="00037110">
        <w:rPr>
          <w:rFonts w:ascii="Times New Roman" w:hAnsi="Times New Roman"/>
          <w:sz w:val="24"/>
          <w:szCs w:val="24"/>
          <w:shd w:val="clear" w:color="auto" w:fill="FFFFFF"/>
        </w:rPr>
        <w:t xml:space="preserve"> </w:t>
      </w:r>
      <w:r w:rsidR="00DB0730">
        <w:rPr>
          <w:rFonts w:ascii="Times New Roman" w:hAnsi="Times New Roman"/>
          <w:sz w:val="24"/>
          <w:szCs w:val="24"/>
          <w:shd w:val="clear" w:color="auto" w:fill="FFFFFF"/>
        </w:rPr>
        <w:t>the</w:t>
      </w:r>
      <w:r w:rsidR="00037110">
        <w:rPr>
          <w:rFonts w:ascii="Times New Roman" w:hAnsi="Times New Roman"/>
          <w:sz w:val="24"/>
          <w:szCs w:val="24"/>
          <w:shd w:val="clear" w:color="auto" w:fill="FFFFFF"/>
        </w:rPr>
        <w:t xml:space="preserve"> </w:t>
      </w:r>
      <w:r w:rsidR="00DB0730">
        <w:rPr>
          <w:rFonts w:ascii="Times New Roman" w:hAnsi="Times New Roman"/>
          <w:sz w:val="24"/>
          <w:szCs w:val="24"/>
          <w:shd w:val="clear" w:color="auto" w:fill="FFFFFF"/>
        </w:rPr>
        <w:t>“</w:t>
      </w:r>
      <w:r w:rsidRPr="00B35880" w:rsidR="00067223">
        <w:rPr>
          <w:rFonts w:ascii="Times New Roman" w:hAnsi="Times New Roman"/>
          <w:sz w:val="24"/>
          <w:szCs w:val="24"/>
          <w:shd w:val="clear" w:color="auto" w:fill="FFFFFF"/>
        </w:rPr>
        <w:t>Mult</w:t>
      </w:r>
      <w:r w:rsidRPr="00B35880" w:rsidR="00B04280">
        <w:rPr>
          <w:rFonts w:ascii="Times New Roman" w:hAnsi="Times New Roman"/>
          <w:sz w:val="24"/>
          <w:szCs w:val="24"/>
          <w:shd w:val="clear" w:color="auto" w:fill="FFFFFF"/>
        </w:rPr>
        <w:t>i-</w:t>
      </w:r>
      <w:r w:rsidRPr="00B35880" w:rsidR="004E2AAB">
        <w:rPr>
          <w:rFonts w:ascii="Times New Roman" w:hAnsi="Times New Roman"/>
          <w:sz w:val="24"/>
          <w:szCs w:val="24"/>
          <w:shd w:val="clear" w:color="auto" w:fill="FFFFFF"/>
        </w:rPr>
        <w:t>C</w:t>
      </w:r>
      <w:r w:rsidRPr="00B35880" w:rsidR="00067223">
        <w:rPr>
          <w:rFonts w:ascii="Times New Roman" w:hAnsi="Times New Roman"/>
          <w:sz w:val="24"/>
          <w:szCs w:val="24"/>
          <w:shd w:val="clear" w:color="auto" w:fill="FFFFFF"/>
        </w:rPr>
        <w:t xml:space="preserve">hannel Video Programming Distributor </w:t>
      </w:r>
      <w:r w:rsidRPr="00B35880" w:rsidR="00807A13">
        <w:rPr>
          <w:rFonts w:ascii="Times New Roman" w:hAnsi="Times New Roman"/>
          <w:sz w:val="24"/>
          <w:szCs w:val="24"/>
          <w:shd w:val="clear" w:color="auto" w:fill="FFFFFF"/>
        </w:rPr>
        <w:t xml:space="preserve">Annual Employment Report,” </w:t>
      </w:r>
      <w:r w:rsidRPr="00B35880" w:rsidR="001A485C">
        <w:rPr>
          <w:rFonts w:ascii="Times New Roman" w:hAnsi="Times New Roman"/>
          <w:sz w:val="24"/>
          <w:szCs w:val="24"/>
          <w:shd w:val="clear" w:color="auto" w:fill="FFFFFF"/>
        </w:rPr>
        <w:t xml:space="preserve">is a data collection device used </w:t>
      </w:r>
      <w:r w:rsidR="00F156D0">
        <w:rPr>
          <w:rFonts w:ascii="Times New Roman" w:hAnsi="Times New Roman"/>
          <w:sz w:val="24"/>
          <w:szCs w:val="24"/>
          <w:shd w:val="clear" w:color="auto" w:fill="FFFFFF"/>
        </w:rPr>
        <w:t xml:space="preserve">by the Commission </w:t>
      </w:r>
      <w:r w:rsidRPr="00B35880" w:rsidR="001A485C">
        <w:rPr>
          <w:rFonts w:ascii="Times New Roman" w:hAnsi="Times New Roman"/>
          <w:sz w:val="24"/>
          <w:szCs w:val="24"/>
          <w:shd w:val="clear" w:color="auto" w:fill="FFFFFF"/>
        </w:rPr>
        <w:t>to assess industry employment trends</w:t>
      </w:r>
      <w:r w:rsidRPr="00B35880" w:rsidR="00067223">
        <w:rPr>
          <w:rFonts w:ascii="Times New Roman" w:hAnsi="Times New Roman"/>
          <w:sz w:val="24"/>
          <w:szCs w:val="24"/>
          <w:shd w:val="clear" w:color="auto" w:fill="FFFFFF"/>
        </w:rPr>
        <w:t xml:space="preserve"> and provide reports to Congress</w:t>
      </w:r>
      <w:r w:rsidRPr="00B35880" w:rsidR="001A485C">
        <w:rPr>
          <w:rFonts w:ascii="Times New Roman" w:hAnsi="Times New Roman"/>
          <w:sz w:val="24"/>
          <w:szCs w:val="24"/>
          <w:shd w:val="clear" w:color="auto" w:fill="FFFFFF"/>
        </w:rPr>
        <w:t xml:space="preserve">.  </w:t>
      </w:r>
      <w:bookmarkStart w:name="_Hlk24027184" w:id="0"/>
      <w:r w:rsidR="00DC1BD2">
        <w:rPr>
          <w:rFonts w:ascii="Times New Roman" w:hAnsi="Times New Roman"/>
          <w:sz w:val="24"/>
          <w:szCs w:val="24"/>
          <w:shd w:val="clear" w:color="auto" w:fill="FFFFFF"/>
        </w:rPr>
        <w:t>By t</w:t>
      </w:r>
      <w:r w:rsidRPr="00B35880" w:rsidR="001A485C">
        <w:rPr>
          <w:rFonts w:ascii="Times New Roman" w:hAnsi="Times New Roman"/>
          <w:sz w:val="24"/>
          <w:szCs w:val="24"/>
          <w:shd w:val="clear" w:color="auto" w:fill="FFFFFF"/>
        </w:rPr>
        <w:t xml:space="preserve">he </w:t>
      </w:r>
      <w:r w:rsidR="00037110">
        <w:rPr>
          <w:rFonts w:ascii="Times New Roman" w:hAnsi="Times New Roman"/>
          <w:sz w:val="24"/>
          <w:szCs w:val="24"/>
          <w:shd w:val="clear" w:color="auto" w:fill="FFFFFF"/>
        </w:rPr>
        <w:t>form</w:t>
      </w:r>
      <w:r w:rsidR="00355D7C">
        <w:rPr>
          <w:rFonts w:ascii="Times New Roman" w:hAnsi="Times New Roman"/>
          <w:sz w:val="24"/>
          <w:szCs w:val="24"/>
          <w:shd w:val="clear" w:color="auto" w:fill="FFFFFF"/>
        </w:rPr>
        <w:t xml:space="preserve">, </w:t>
      </w:r>
      <w:r w:rsidR="0066274D">
        <w:rPr>
          <w:rFonts w:ascii="Times New Roman" w:hAnsi="Times New Roman"/>
          <w:sz w:val="24"/>
          <w:szCs w:val="24"/>
          <w:shd w:val="clear" w:color="auto" w:fill="FFFFFF"/>
        </w:rPr>
        <w:t>m</w:t>
      </w:r>
      <w:r w:rsidR="00355D7C">
        <w:rPr>
          <w:rFonts w:ascii="Times New Roman" w:hAnsi="Times New Roman"/>
          <w:sz w:val="24"/>
          <w:szCs w:val="24"/>
          <w:shd w:val="clear" w:color="auto" w:fill="FFFFFF"/>
        </w:rPr>
        <w:t>ult</w:t>
      </w:r>
      <w:r w:rsidR="0066274D">
        <w:rPr>
          <w:rFonts w:ascii="Times New Roman" w:hAnsi="Times New Roman"/>
          <w:sz w:val="24"/>
          <w:szCs w:val="24"/>
          <w:shd w:val="clear" w:color="auto" w:fill="FFFFFF"/>
        </w:rPr>
        <w:t>i-</w:t>
      </w:r>
      <w:r w:rsidR="00355D7C">
        <w:rPr>
          <w:rFonts w:ascii="Times New Roman" w:hAnsi="Times New Roman"/>
          <w:sz w:val="24"/>
          <w:szCs w:val="24"/>
          <w:shd w:val="clear" w:color="auto" w:fill="FFFFFF"/>
        </w:rPr>
        <w:t xml:space="preserve">channel </w:t>
      </w:r>
      <w:r w:rsidR="0066274D">
        <w:rPr>
          <w:rFonts w:ascii="Times New Roman" w:hAnsi="Times New Roman"/>
          <w:sz w:val="24"/>
          <w:szCs w:val="24"/>
          <w:shd w:val="clear" w:color="auto" w:fill="FFFFFF"/>
        </w:rPr>
        <w:t>v</w:t>
      </w:r>
      <w:r w:rsidR="00355D7C">
        <w:rPr>
          <w:rFonts w:ascii="Times New Roman" w:hAnsi="Times New Roman"/>
          <w:sz w:val="24"/>
          <w:szCs w:val="24"/>
          <w:shd w:val="clear" w:color="auto" w:fill="FFFFFF"/>
        </w:rPr>
        <w:t xml:space="preserve">ideo </w:t>
      </w:r>
      <w:r w:rsidR="0066274D">
        <w:rPr>
          <w:rFonts w:ascii="Times New Roman" w:hAnsi="Times New Roman"/>
          <w:sz w:val="24"/>
          <w:szCs w:val="24"/>
          <w:shd w:val="clear" w:color="auto" w:fill="FFFFFF"/>
        </w:rPr>
        <w:t>p</w:t>
      </w:r>
      <w:r w:rsidR="00355D7C">
        <w:rPr>
          <w:rFonts w:ascii="Times New Roman" w:hAnsi="Times New Roman"/>
          <w:sz w:val="24"/>
          <w:szCs w:val="24"/>
          <w:shd w:val="clear" w:color="auto" w:fill="FFFFFF"/>
        </w:rPr>
        <w:t xml:space="preserve">rogramming </w:t>
      </w:r>
      <w:r w:rsidR="0066274D">
        <w:rPr>
          <w:rFonts w:ascii="Times New Roman" w:hAnsi="Times New Roman"/>
          <w:sz w:val="24"/>
          <w:szCs w:val="24"/>
          <w:shd w:val="clear" w:color="auto" w:fill="FFFFFF"/>
        </w:rPr>
        <w:t>d</w:t>
      </w:r>
      <w:r w:rsidR="00355D7C">
        <w:rPr>
          <w:rFonts w:ascii="Times New Roman" w:hAnsi="Times New Roman"/>
          <w:sz w:val="24"/>
          <w:szCs w:val="24"/>
          <w:shd w:val="clear" w:color="auto" w:fill="FFFFFF"/>
        </w:rPr>
        <w:t xml:space="preserve">istributors </w:t>
      </w:r>
      <w:r w:rsidR="0066274D">
        <w:rPr>
          <w:rFonts w:ascii="Times New Roman" w:hAnsi="Times New Roman"/>
          <w:sz w:val="24"/>
          <w:szCs w:val="24"/>
          <w:shd w:val="clear" w:color="auto" w:fill="FFFFFF"/>
        </w:rPr>
        <w:t xml:space="preserve">(“MVPDs”) </w:t>
      </w:r>
      <w:r w:rsidR="00DC1BD2">
        <w:rPr>
          <w:rFonts w:ascii="Times New Roman" w:hAnsi="Times New Roman"/>
          <w:sz w:val="24"/>
          <w:szCs w:val="24"/>
          <w:shd w:val="clear" w:color="auto" w:fill="FFFFFF"/>
        </w:rPr>
        <w:t>identif</w:t>
      </w:r>
      <w:r w:rsidR="00771850">
        <w:rPr>
          <w:rFonts w:ascii="Times New Roman" w:hAnsi="Times New Roman"/>
          <w:sz w:val="24"/>
          <w:szCs w:val="24"/>
          <w:shd w:val="clear" w:color="auto" w:fill="FFFFFF"/>
        </w:rPr>
        <w:t>y</w:t>
      </w:r>
      <w:r w:rsidRPr="00B35880" w:rsidR="001A485C">
        <w:rPr>
          <w:rFonts w:ascii="Times New Roman" w:hAnsi="Times New Roman"/>
          <w:sz w:val="24"/>
          <w:szCs w:val="24"/>
          <w:shd w:val="clear" w:color="auto" w:fill="FFFFFF"/>
        </w:rPr>
        <w:t xml:space="preserve"> </w:t>
      </w:r>
      <w:r w:rsidRPr="00B35880" w:rsidR="00067223">
        <w:rPr>
          <w:rFonts w:ascii="Times New Roman" w:hAnsi="Times New Roman"/>
          <w:sz w:val="24"/>
          <w:szCs w:val="24"/>
          <w:shd w:val="clear" w:color="auto" w:fill="FFFFFF"/>
        </w:rPr>
        <w:t xml:space="preserve">employees </w:t>
      </w:r>
      <w:r w:rsidRPr="00B35880" w:rsidR="001A485C">
        <w:rPr>
          <w:rFonts w:ascii="Times New Roman" w:hAnsi="Times New Roman"/>
          <w:sz w:val="24"/>
          <w:szCs w:val="24"/>
          <w:shd w:val="clear" w:color="auto" w:fill="FFFFFF"/>
        </w:rPr>
        <w:t>by gender</w:t>
      </w:r>
      <w:r w:rsidRPr="00B35880" w:rsidR="00EA63A4">
        <w:rPr>
          <w:rFonts w:ascii="Times New Roman" w:hAnsi="Times New Roman"/>
          <w:sz w:val="24"/>
          <w:szCs w:val="24"/>
          <w:shd w:val="clear" w:color="auto" w:fill="FFFFFF"/>
        </w:rPr>
        <w:t xml:space="preserve"> and race/ethnicity in </w:t>
      </w:r>
      <w:r w:rsidR="00771850">
        <w:rPr>
          <w:rFonts w:ascii="Times New Roman" w:hAnsi="Times New Roman"/>
          <w:sz w:val="24"/>
          <w:szCs w:val="24"/>
          <w:shd w:val="clear" w:color="auto" w:fill="FFFFFF"/>
        </w:rPr>
        <w:t>six</w:t>
      </w:r>
      <w:r w:rsidR="009709EA">
        <w:rPr>
          <w:rFonts w:ascii="Times New Roman" w:hAnsi="Times New Roman"/>
          <w:sz w:val="24"/>
          <w:szCs w:val="24"/>
          <w:shd w:val="clear" w:color="auto" w:fill="FFFFFF"/>
        </w:rPr>
        <w:t>teen</w:t>
      </w:r>
      <w:r w:rsidRPr="00B35880" w:rsidR="001A485C">
        <w:rPr>
          <w:rFonts w:ascii="Times New Roman" w:hAnsi="Times New Roman"/>
          <w:sz w:val="24"/>
          <w:szCs w:val="24"/>
          <w:shd w:val="clear" w:color="auto" w:fill="FFFFFF"/>
        </w:rPr>
        <w:t xml:space="preserve"> </w:t>
      </w:r>
      <w:r w:rsidR="00DB0730">
        <w:rPr>
          <w:rFonts w:ascii="Times New Roman" w:hAnsi="Times New Roman"/>
          <w:sz w:val="24"/>
          <w:szCs w:val="24"/>
          <w:shd w:val="clear" w:color="auto" w:fill="FFFFFF"/>
        </w:rPr>
        <w:t xml:space="preserve">specified major </w:t>
      </w:r>
      <w:r w:rsidRPr="00B35880" w:rsidR="001A485C">
        <w:rPr>
          <w:rFonts w:ascii="Times New Roman" w:hAnsi="Times New Roman"/>
          <w:sz w:val="24"/>
          <w:szCs w:val="24"/>
          <w:shd w:val="clear" w:color="auto" w:fill="FFFFFF"/>
        </w:rPr>
        <w:t>job categories</w:t>
      </w:r>
      <w:r w:rsidR="00F837A8">
        <w:rPr>
          <w:rFonts w:ascii="Times New Roman" w:hAnsi="Times New Roman"/>
          <w:sz w:val="24"/>
          <w:szCs w:val="24"/>
          <w:shd w:val="clear" w:color="auto" w:fill="FFFFFF"/>
        </w:rPr>
        <w:t xml:space="preserve"> in the form approved by the Office of Management and Budget (“OMB</w:t>
      </w:r>
      <w:r w:rsidRPr="0088495D" w:rsidR="00F837A8">
        <w:rPr>
          <w:rFonts w:ascii="Times New Roman" w:hAnsi="Times New Roman"/>
          <w:sz w:val="24"/>
          <w:szCs w:val="24"/>
          <w:shd w:val="clear" w:color="auto" w:fill="FFFFFF"/>
        </w:rPr>
        <w:t xml:space="preserve">”) in </w:t>
      </w:r>
      <w:r w:rsidRPr="0088495D" w:rsidR="00170E91">
        <w:rPr>
          <w:rFonts w:ascii="Times New Roman" w:hAnsi="Times New Roman"/>
          <w:sz w:val="24"/>
          <w:szCs w:val="24"/>
          <w:shd w:val="clear" w:color="auto" w:fill="FFFFFF"/>
        </w:rPr>
        <w:t>2017</w:t>
      </w:r>
      <w:r w:rsidRPr="0088495D" w:rsidR="00C95642">
        <w:rPr>
          <w:rFonts w:ascii="Times New Roman" w:hAnsi="Times New Roman"/>
          <w:sz w:val="24"/>
          <w:szCs w:val="24"/>
          <w:shd w:val="clear" w:color="auto" w:fill="FFFFFF"/>
        </w:rPr>
        <w:t xml:space="preserve"> and re-submitted herein for approval in 20</w:t>
      </w:r>
      <w:r w:rsidRPr="0088495D" w:rsidR="00170E91">
        <w:rPr>
          <w:rFonts w:ascii="Times New Roman" w:hAnsi="Times New Roman"/>
          <w:sz w:val="24"/>
          <w:szCs w:val="24"/>
          <w:shd w:val="clear" w:color="auto" w:fill="FFFFFF"/>
        </w:rPr>
        <w:t>20</w:t>
      </w:r>
      <w:r w:rsidRPr="0088495D" w:rsidR="00771850">
        <w:rPr>
          <w:rFonts w:ascii="Times New Roman" w:hAnsi="Times New Roman"/>
          <w:sz w:val="24"/>
          <w:szCs w:val="24"/>
          <w:shd w:val="clear" w:color="auto" w:fill="FFFFFF"/>
        </w:rPr>
        <w:t>.</w:t>
      </w:r>
      <w:r w:rsidR="00F837A8">
        <w:rPr>
          <w:rFonts w:ascii="Times New Roman" w:hAnsi="Times New Roman"/>
          <w:sz w:val="24"/>
          <w:szCs w:val="24"/>
          <w:shd w:val="clear" w:color="auto" w:fill="FFFFFF"/>
        </w:rPr>
        <w:t xml:space="preserve"> </w:t>
      </w:r>
      <w:r w:rsidRPr="00B35880" w:rsidR="001A485C">
        <w:rPr>
          <w:rFonts w:ascii="Times New Roman" w:hAnsi="Times New Roman"/>
          <w:sz w:val="24"/>
          <w:szCs w:val="24"/>
          <w:shd w:val="clear" w:color="auto" w:fill="FFFFFF"/>
        </w:rPr>
        <w:t xml:space="preserve">  </w:t>
      </w:r>
      <w:bookmarkEnd w:id="0"/>
    </w:p>
    <w:p w:rsidR="0071064F" w:rsidP="001A485C" w:rsidRDefault="0071064F" w14:paraId="60636E47" w14:textId="77777777">
      <w:pPr>
        <w:rPr>
          <w:rFonts w:ascii="Times New Roman" w:hAnsi="Times New Roman"/>
          <w:sz w:val="24"/>
          <w:szCs w:val="24"/>
          <w:shd w:val="clear" w:color="auto" w:fill="FFFFFF"/>
        </w:rPr>
      </w:pPr>
    </w:p>
    <w:p w:rsidRPr="00C5504B" w:rsidR="00C5504B" w:rsidP="001A485C" w:rsidRDefault="00C5504B" w14:paraId="618A93B3" w14:textId="77777777">
      <w:pPr>
        <w:rPr>
          <w:rFonts w:ascii="Times New Roman" w:hAnsi="Times New Roman"/>
          <w:b/>
          <w:sz w:val="24"/>
          <w:szCs w:val="24"/>
          <w:u w:val="single"/>
          <w:shd w:val="clear" w:color="auto" w:fill="FFFFFF"/>
        </w:rPr>
      </w:pPr>
      <w:r w:rsidRPr="009709EA">
        <w:rPr>
          <w:rFonts w:ascii="Times New Roman" w:hAnsi="Times New Roman"/>
          <w:b/>
          <w:sz w:val="24"/>
          <w:szCs w:val="24"/>
          <w:u w:val="single"/>
          <w:shd w:val="clear" w:color="auto" w:fill="FFFFFF"/>
        </w:rPr>
        <w:t>History</w:t>
      </w:r>
      <w:r w:rsidRPr="009709EA">
        <w:rPr>
          <w:rFonts w:ascii="Times New Roman" w:hAnsi="Times New Roman"/>
          <w:b/>
          <w:sz w:val="24"/>
          <w:szCs w:val="24"/>
          <w:shd w:val="clear" w:color="auto" w:fill="FFFFFF"/>
        </w:rPr>
        <w:t>:</w:t>
      </w:r>
    </w:p>
    <w:p w:rsidR="00C5504B" w:rsidP="001A485C" w:rsidRDefault="00C5504B" w14:paraId="1C51282D" w14:textId="77777777">
      <w:pPr>
        <w:rPr>
          <w:rFonts w:ascii="Times New Roman" w:hAnsi="Times New Roman"/>
          <w:sz w:val="24"/>
          <w:szCs w:val="24"/>
          <w:shd w:val="clear" w:color="auto" w:fill="FFFFFF"/>
        </w:rPr>
      </w:pPr>
    </w:p>
    <w:p w:rsidR="00C5504B" w:rsidP="00C5504B" w:rsidRDefault="00620AA2" w14:paraId="707EFA45" w14:textId="77777777">
      <w:pPr>
        <w:rPr>
          <w:rFonts w:ascii="Times New Roman" w:hAnsi="Times New Roman"/>
          <w:spacing w:val="-3"/>
          <w:sz w:val="24"/>
          <w:shd w:val="clear" w:color="auto" w:fill="FFFFFF"/>
        </w:rPr>
      </w:pPr>
      <w:r w:rsidRPr="00DB68AB">
        <w:rPr>
          <w:rFonts w:ascii="Times New Roman" w:hAnsi="Times New Roman"/>
          <w:spacing w:val="-3"/>
          <w:sz w:val="24"/>
          <w:shd w:val="clear" w:color="auto" w:fill="FFFFFF"/>
        </w:rPr>
        <w:t xml:space="preserve">In </w:t>
      </w:r>
      <w:r w:rsidRPr="00DB68AB">
        <w:rPr>
          <w:rFonts w:ascii="Times New Roman" w:hAnsi="Times New Roman"/>
          <w:spacing w:val="-3"/>
          <w:sz w:val="24"/>
          <w:u w:val="single"/>
          <w:shd w:val="clear" w:color="auto" w:fill="FFFFFF"/>
        </w:rPr>
        <w:t>Review of the Commission's Broadcast and Cable Equal Employment Opportunity Rules and Policies,</w:t>
      </w:r>
      <w:r w:rsidRPr="00DB68AB">
        <w:rPr>
          <w:rFonts w:ascii="Times New Roman" w:hAnsi="Times New Roman"/>
          <w:spacing w:val="-3"/>
          <w:sz w:val="24"/>
          <w:shd w:val="clear" w:color="auto" w:fill="FFFFFF"/>
        </w:rPr>
        <w:t xml:space="preserve"> MM Docket No. 98- 204, Third Report and Order and Fourth Notice of Proposed Rul</w:t>
      </w:r>
      <w:r>
        <w:rPr>
          <w:rFonts w:ascii="Times New Roman" w:hAnsi="Times New Roman"/>
          <w:spacing w:val="-3"/>
          <w:sz w:val="24"/>
          <w:shd w:val="clear" w:color="auto" w:fill="FFFFFF"/>
        </w:rPr>
        <w:t xml:space="preserve">emaking, </w:t>
      </w:r>
      <w:r w:rsidR="00D57871">
        <w:rPr>
          <w:rFonts w:ascii="Times New Roman" w:hAnsi="Times New Roman"/>
          <w:spacing w:val="-3"/>
          <w:sz w:val="24"/>
          <w:shd w:val="clear" w:color="auto" w:fill="FFFFFF"/>
        </w:rPr>
        <w:t xml:space="preserve">69 FR 34950, June 23, 2004, </w:t>
      </w:r>
      <w:r>
        <w:rPr>
          <w:rFonts w:ascii="Times New Roman" w:hAnsi="Times New Roman"/>
          <w:spacing w:val="-3"/>
          <w:sz w:val="24"/>
          <w:shd w:val="clear" w:color="auto" w:fill="FFFFFF"/>
        </w:rPr>
        <w:t xml:space="preserve">19 FCC </w:t>
      </w:r>
      <w:proofErr w:type="spellStart"/>
      <w:r>
        <w:rPr>
          <w:rFonts w:ascii="Times New Roman" w:hAnsi="Times New Roman"/>
          <w:spacing w:val="-3"/>
          <w:sz w:val="24"/>
          <w:shd w:val="clear" w:color="auto" w:fill="FFFFFF"/>
        </w:rPr>
        <w:t>Rcd</w:t>
      </w:r>
      <w:proofErr w:type="spellEnd"/>
      <w:r>
        <w:rPr>
          <w:rFonts w:ascii="Times New Roman" w:hAnsi="Times New Roman"/>
          <w:spacing w:val="-3"/>
          <w:sz w:val="24"/>
          <w:shd w:val="clear" w:color="auto" w:fill="FFFFFF"/>
        </w:rPr>
        <w:t xml:space="preserve"> 9773 (2004)</w:t>
      </w:r>
      <w:r w:rsidR="00D1183D">
        <w:rPr>
          <w:rFonts w:ascii="Times New Roman" w:hAnsi="Times New Roman"/>
          <w:spacing w:val="-3"/>
          <w:sz w:val="24"/>
          <w:shd w:val="clear" w:color="auto" w:fill="FFFFFF"/>
        </w:rPr>
        <w:t xml:space="preserve"> (“2004 Order”)</w:t>
      </w:r>
      <w:r>
        <w:rPr>
          <w:rFonts w:ascii="Times New Roman" w:hAnsi="Times New Roman"/>
          <w:spacing w:val="-3"/>
          <w:sz w:val="24"/>
          <w:shd w:val="clear" w:color="auto" w:fill="FFFFFF"/>
        </w:rPr>
        <w:t xml:space="preserve">, </w:t>
      </w:r>
      <w:r w:rsidRPr="00DB68AB">
        <w:rPr>
          <w:rFonts w:ascii="Times New Roman" w:hAnsi="Times New Roman"/>
          <w:spacing w:val="-3"/>
          <w:sz w:val="24"/>
          <w:shd w:val="clear" w:color="auto" w:fill="FFFFFF"/>
        </w:rPr>
        <w:t xml:space="preserve">the Commission </w:t>
      </w:r>
      <w:r w:rsidR="008731AF">
        <w:rPr>
          <w:rFonts w:ascii="Times New Roman" w:hAnsi="Times New Roman"/>
          <w:spacing w:val="-3"/>
          <w:sz w:val="24"/>
          <w:shd w:val="clear" w:color="auto" w:fill="FFFFFF"/>
        </w:rPr>
        <w:t>adopted</w:t>
      </w:r>
      <w:r>
        <w:rPr>
          <w:rFonts w:ascii="Times New Roman" w:hAnsi="Times New Roman"/>
          <w:spacing w:val="-3"/>
          <w:sz w:val="24"/>
          <w:shd w:val="clear" w:color="auto" w:fill="FFFFFF"/>
        </w:rPr>
        <w:t xml:space="preserve"> the subject form</w:t>
      </w:r>
      <w:r w:rsidR="008731AF">
        <w:rPr>
          <w:rFonts w:ascii="Times New Roman" w:hAnsi="Times New Roman"/>
          <w:spacing w:val="-3"/>
          <w:sz w:val="24"/>
          <w:shd w:val="clear" w:color="auto" w:fill="FFFFFF"/>
        </w:rPr>
        <w:t>.</w:t>
      </w:r>
      <w:r w:rsidR="00DB767C">
        <w:rPr>
          <w:rFonts w:ascii="Times New Roman" w:hAnsi="Times New Roman"/>
          <w:spacing w:val="-3"/>
          <w:sz w:val="24"/>
          <w:shd w:val="clear" w:color="auto" w:fill="FFFFFF"/>
        </w:rPr>
        <w:t xml:space="preserve">  A copy of the Order is attached.</w:t>
      </w:r>
    </w:p>
    <w:p w:rsidR="00C5504B" w:rsidP="00C5504B" w:rsidRDefault="00C5504B" w14:paraId="5254248C" w14:textId="77777777">
      <w:pPr>
        <w:rPr>
          <w:rFonts w:ascii="Times New Roman" w:hAnsi="Times New Roman"/>
          <w:spacing w:val="-3"/>
          <w:sz w:val="24"/>
          <w:shd w:val="clear" w:color="auto" w:fill="FFFFFF"/>
        </w:rPr>
      </w:pPr>
    </w:p>
    <w:p w:rsidR="00FC7846" w:rsidP="00C5504B" w:rsidRDefault="00746603" w14:paraId="010AF5E4" w14:textId="77777777">
      <w:pPr>
        <w:rPr>
          <w:rFonts w:ascii="Times New Roman" w:hAnsi="Times New Roman"/>
          <w:snapToGrid/>
          <w:sz w:val="24"/>
          <w:szCs w:val="24"/>
        </w:rPr>
      </w:pPr>
      <w:r w:rsidRPr="007216C1">
        <w:rPr>
          <w:rFonts w:ascii="Times New Roman" w:hAnsi="Times New Roman"/>
          <w:snapToGrid/>
          <w:sz w:val="24"/>
          <w:szCs w:val="24"/>
        </w:rPr>
        <w:t xml:space="preserve">Prior to our current EEO rules taking effect on March 10, 2003, </w:t>
      </w:r>
      <w:r w:rsidRPr="007216C1" w:rsidR="00AC152D">
        <w:rPr>
          <w:rFonts w:ascii="Times New Roman" w:hAnsi="Times New Roman"/>
          <w:snapToGrid/>
          <w:sz w:val="24"/>
          <w:szCs w:val="24"/>
        </w:rPr>
        <w:t xml:space="preserve">FCC </w:t>
      </w:r>
      <w:r w:rsidRPr="007216C1">
        <w:rPr>
          <w:rFonts w:ascii="Times New Roman" w:hAnsi="Times New Roman"/>
          <w:snapToGrid/>
          <w:sz w:val="24"/>
          <w:szCs w:val="24"/>
        </w:rPr>
        <w:t>Form 395-A existed</w:t>
      </w:r>
      <w:r w:rsidR="00DB0730">
        <w:rPr>
          <w:rFonts w:ascii="Times New Roman" w:hAnsi="Times New Roman"/>
          <w:snapToGrid/>
          <w:sz w:val="24"/>
          <w:szCs w:val="24"/>
        </w:rPr>
        <w:t>,</w:t>
      </w:r>
      <w:r w:rsidRPr="007216C1">
        <w:rPr>
          <w:rFonts w:ascii="Times New Roman" w:hAnsi="Times New Roman"/>
          <w:snapToGrid/>
          <w:sz w:val="24"/>
          <w:szCs w:val="24"/>
        </w:rPr>
        <w:t xml:space="preserve"> along with the nearly identical </w:t>
      </w:r>
      <w:r w:rsidRPr="007216C1" w:rsidR="00AC152D">
        <w:rPr>
          <w:rFonts w:ascii="Times New Roman" w:hAnsi="Times New Roman"/>
          <w:snapToGrid/>
          <w:sz w:val="24"/>
          <w:szCs w:val="24"/>
        </w:rPr>
        <w:t xml:space="preserve">FCC </w:t>
      </w:r>
      <w:r w:rsidRPr="007216C1">
        <w:rPr>
          <w:rFonts w:ascii="Times New Roman" w:hAnsi="Times New Roman"/>
          <w:snapToGrid/>
          <w:sz w:val="24"/>
          <w:szCs w:val="24"/>
        </w:rPr>
        <w:t>Form 395-M</w:t>
      </w:r>
      <w:r w:rsidR="00DB0730">
        <w:rPr>
          <w:rFonts w:ascii="Times New Roman" w:hAnsi="Times New Roman"/>
          <w:snapToGrid/>
          <w:sz w:val="24"/>
          <w:szCs w:val="24"/>
        </w:rPr>
        <w:t>,</w:t>
      </w:r>
      <w:r w:rsidRPr="007216C1">
        <w:rPr>
          <w:rFonts w:ascii="Times New Roman" w:hAnsi="Times New Roman"/>
          <w:snapToGrid/>
          <w:sz w:val="24"/>
          <w:szCs w:val="24"/>
        </w:rPr>
        <w:t xml:space="preserve"> as forms for </w:t>
      </w:r>
      <w:r w:rsidR="0066274D">
        <w:rPr>
          <w:rFonts w:ascii="Times New Roman" w:hAnsi="Times New Roman"/>
          <w:snapToGrid/>
          <w:sz w:val="24"/>
          <w:szCs w:val="24"/>
        </w:rPr>
        <w:t>MVPDs</w:t>
      </w:r>
      <w:r w:rsidR="00DB0730">
        <w:rPr>
          <w:rFonts w:ascii="Times New Roman" w:hAnsi="Times New Roman"/>
          <w:snapToGrid/>
          <w:sz w:val="24"/>
          <w:szCs w:val="24"/>
        </w:rPr>
        <w:t xml:space="preserve">.  </w:t>
      </w:r>
      <w:r w:rsidRPr="007216C1">
        <w:rPr>
          <w:rFonts w:ascii="Times New Roman" w:hAnsi="Times New Roman"/>
          <w:snapToGrid/>
          <w:sz w:val="24"/>
          <w:szCs w:val="24"/>
        </w:rPr>
        <w:t xml:space="preserve">Form 395-A applied to wired MVPDs such as cable companies and Form 395-M was filed by wireless MVPDs. </w:t>
      </w:r>
      <w:r w:rsidR="00105E76">
        <w:rPr>
          <w:rFonts w:ascii="Times New Roman" w:hAnsi="Times New Roman"/>
          <w:snapToGrid/>
          <w:sz w:val="24"/>
          <w:szCs w:val="24"/>
        </w:rPr>
        <w:t xml:space="preserve"> </w:t>
      </w:r>
      <w:r w:rsidRPr="007216C1">
        <w:rPr>
          <w:rFonts w:ascii="Times New Roman" w:hAnsi="Times New Roman"/>
          <w:snapToGrid/>
          <w:sz w:val="24"/>
          <w:szCs w:val="24"/>
        </w:rPr>
        <w:t>They were used to provide the Commission with annual employment report</w:t>
      </w:r>
      <w:r w:rsidR="00105E76">
        <w:rPr>
          <w:rFonts w:ascii="Times New Roman" w:hAnsi="Times New Roman"/>
          <w:snapToGrid/>
          <w:sz w:val="24"/>
          <w:szCs w:val="24"/>
        </w:rPr>
        <w:t>s</w:t>
      </w:r>
      <w:r w:rsidRPr="007216C1">
        <w:rPr>
          <w:rFonts w:ascii="Times New Roman" w:hAnsi="Times New Roman"/>
          <w:snapToGrid/>
          <w:sz w:val="24"/>
          <w:szCs w:val="24"/>
        </w:rPr>
        <w:t xml:space="preserve"> and EEO program performance information </w:t>
      </w:r>
      <w:r w:rsidR="00105E76">
        <w:rPr>
          <w:rFonts w:ascii="Times New Roman" w:hAnsi="Times New Roman"/>
          <w:snapToGrid/>
          <w:sz w:val="24"/>
          <w:szCs w:val="24"/>
        </w:rPr>
        <w:t xml:space="preserve">that </w:t>
      </w:r>
      <w:r w:rsidRPr="007216C1">
        <w:rPr>
          <w:rFonts w:ascii="Times New Roman" w:hAnsi="Times New Roman"/>
          <w:snapToGrid/>
          <w:sz w:val="24"/>
          <w:szCs w:val="24"/>
        </w:rPr>
        <w:t>we were required to review as part of our annual EEO certification process for all MVPDs.  </w:t>
      </w:r>
    </w:p>
    <w:p w:rsidRPr="007216C1" w:rsidR="00C5504B" w:rsidP="00C5504B" w:rsidRDefault="00C5504B" w14:paraId="1C87D5F1" w14:textId="77777777">
      <w:pPr>
        <w:rPr>
          <w:rFonts w:ascii="Times New Roman" w:hAnsi="Times New Roman"/>
          <w:snapToGrid/>
          <w:sz w:val="24"/>
          <w:szCs w:val="24"/>
        </w:rPr>
      </w:pPr>
    </w:p>
    <w:p w:rsidR="00D1183D" w:rsidP="00746603" w:rsidRDefault="00746603" w14:paraId="2227352D" w14:textId="77777777">
      <w:pPr>
        <w:spacing w:before="100" w:after="100"/>
        <w:rPr>
          <w:rFonts w:ascii="Times New Roman" w:hAnsi="Times New Roman"/>
          <w:snapToGrid/>
          <w:sz w:val="24"/>
          <w:szCs w:val="24"/>
        </w:rPr>
      </w:pPr>
      <w:r w:rsidRPr="007216C1">
        <w:rPr>
          <w:rFonts w:ascii="Times New Roman" w:hAnsi="Times New Roman"/>
          <w:snapToGrid/>
          <w:sz w:val="24"/>
          <w:szCs w:val="24"/>
        </w:rPr>
        <w:t xml:space="preserve">In paragraph 178 of </w:t>
      </w:r>
      <w:r w:rsidRPr="00DB68AB" w:rsidR="00037110">
        <w:rPr>
          <w:rFonts w:ascii="Times New Roman" w:hAnsi="Times New Roman"/>
          <w:spacing w:val="-3"/>
          <w:sz w:val="24"/>
          <w:u w:val="single"/>
          <w:shd w:val="clear" w:color="auto" w:fill="FFFFFF"/>
        </w:rPr>
        <w:t>Review of the Commission's Broadcast and Cable Equal Employment Opportunity Rules and Policies,</w:t>
      </w:r>
      <w:r w:rsidRPr="00DB68AB" w:rsidR="00037110">
        <w:rPr>
          <w:rFonts w:ascii="Times New Roman" w:hAnsi="Times New Roman"/>
          <w:spacing w:val="-3"/>
          <w:sz w:val="24"/>
          <w:shd w:val="clear" w:color="auto" w:fill="FFFFFF"/>
        </w:rPr>
        <w:t xml:space="preserve"> MM Docket No. 98- 204, </w:t>
      </w:r>
      <w:r w:rsidR="00037110">
        <w:rPr>
          <w:rFonts w:ascii="Times New Roman" w:hAnsi="Times New Roman"/>
          <w:spacing w:val="-3"/>
          <w:sz w:val="24"/>
          <w:shd w:val="clear" w:color="auto" w:fill="FFFFFF"/>
        </w:rPr>
        <w:t>Second</w:t>
      </w:r>
      <w:r w:rsidRPr="00DB68AB" w:rsidR="00037110">
        <w:rPr>
          <w:rFonts w:ascii="Times New Roman" w:hAnsi="Times New Roman"/>
          <w:spacing w:val="-3"/>
          <w:sz w:val="24"/>
          <w:shd w:val="clear" w:color="auto" w:fill="FFFFFF"/>
        </w:rPr>
        <w:t xml:space="preserve"> </w:t>
      </w:r>
      <w:r w:rsidR="00B25E49">
        <w:rPr>
          <w:rFonts w:ascii="Times New Roman" w:hAnsi="Times New Roman"/>
          <w:spacing w:val="-3"/>
          <w:sz w:val="24"/>
          <w:shd w:val="clear" w:color="auto" w:fill="FFFFFF"/>
        </w:rPr>
        <w:t xml:space="preserve">Report and Order and Third </w:t>
      </w:r>
      <w:r w:rsidRPr="00DB68AB" w:rsidR="00037110">
        <w:rPr>
          <w:rFonts w:ascii="Times New Roman" w:hAnsi="Times New Roman"/>
          <w:spacing w:val="-3"/>
          <w:sz w:val="24"/>
          <w:shd w:val="clear" w:color="auto" w:fill="FFFFFF"/>
        </w:rPr>
        <w:t>Notice of Proposed Rul</w:t>
      </w:r>
      <w:r w:rsidR="00037110">
        <w:rPr>
          <w:rFonts w:ascii="Times New Roman" w:hAnsi="Times New Roman"/>
          <w:spacing w:val="-3"/>
          <w:sz w:val="24"/>
          <w:shd w:val="clear" w:color="auto" w:fill="FFFFFF"/>
        </w:rPr>
        <w:t xml:space="preserve">emaking, 17 FCC </w:t>
      </w:r>
      <w:proofErr w:type="spellStart"/>
      <w:r w:rsidR="00037110">
        <w:rPr>
          <w:rFonts w:ascii="Times New Roman" w:hAnsi="Times New Roman"/>
          <w:spacing w:val="-3"/>
          <w:sz w:val="24"/>
          <w:shd w:val="clear" w:color="auto" w:fill="FFFFFF"/>
        </w:rPr>
        <w:t>Rcd</w:t>
      </w:r>
      <w:proofErr w:type="spellEnd"/>
      <w:r w:rsidR="00037110">
        <w:rPr>
          <w:rFonts w:ascii="Times New Roman" w:hAnsi="Times New Roman"/>
          <w:spacing w:val="-3"/>
          <w:sz w:val="24"/>
          <w:shd w:val="clear" w:color="auto" w:fill="FFFFFF"/>
        </w:rPr>
        <w:t xml:space="preserve"> 24018</w:t>
      </w:r>
      <w:r w:rsidR="00B25E49">
        <w:rPr>
          <w:rFonts w:ascii="Times New Roman" w:hAnsi="Times New Roman"/>
          <w:spacing w:val="-3"/>
          <w:sz w:val="24"/>
          <w:shd w:val="clear" w:color="auto" w:fill="FFFFFF"/>
        </w:rPr>
        <w:t>, 24073</w:t>
      </w:r>
      <w:r w:rsidR="00037110">
        <w:rPr>
          <w:rFonts w:ascii="Times New Roman" w:hAnsi="Times New Roman"/>
          <w:spacing w:val="-3"/>
          <w:sz w:val="24"/>
          <w:shd w:val="clear" w:color="auto" w:fill="FFFFFF"/>
        </w:rPr>
        <w:t xml:space="preserve"> (2002), </w:t>
      </w:r>
      <w:r w:rsidR="00037110">
        <w:rPr>
          <w:rFonts w:ascii="Times New Roman" w:hAnsi="Times New Roman"/>
          <w:snapToGrid/>
          <w:sz w:val="24"/>
          <w:szCs w:val="24"/>
        </w:rPr>
        <w:t>which</w:t>
      </w:r>
      <w:r w:rsidRPr="007216C1">
        <w:rPr>
          <w:rFonts w:ascii="Times New Roman" w:hAnsi="Times New Roman"/>
          <w:snapToGrid/>
          <w:sz w:val="24"/>
          <w:szCs w:val="24"/>
        </w:rPr>
        <w:t xml:space="preserve"> created the current EEO rules, the Commission decided</w:t>
      </w:r>
      <w:r w:rsidR="00037110">
        <w:rPr>
          <w:rFonts w:ascii="Times New Roman" w:hAnsi="Times New Roman"/>
          <w:snapToGrid/>
          <w:sz w:val="24"/>
          <w:szCs w:val="24"/>
        </w:rPr>
        <w:t xml:space="preserve"> that</w:t>
      </w:r>
      <w:r w:rsidRPr="007216C1">
        <w:rPr>
          <w:rFonts w:ascii="Times New Roman" w:hAnsi="Times New Roman"/>
          <w:snapToGrid/>
          <w:sz w:val="24"/>
          <w:szCs w:val="24"/>
        </w:rPr>
        <w:t xml:space="preserve"> there was no need to have different forms filed by wired and wireless MVPDs</w:t>
      </w:r>
      <w:r w:rsidR="00037110">
        <w:rPr>
          <w:rFonts w:ascii="Times New Roman" w:hAnsi="Times New Roman"/>
          <w:snapToGrid/>
          <w:sz w:val="24"/>
          <w:szCs w:val="24"/>
        </w:rPr>
        <w:t>.  Accordingly,</w:t>
      </w:r>
      <w:r w:rsidRPr="007216C1">
        <w:rPr>
          <w:rFonts w:ascii="Times New Roman" w:hAnsi="Times New Roman"/>
          <w:snapToGrid/>
          <w:sz w:val="24"/>
          <w:szCs w:val="24"/>
        </w:rPr>
        <w:t xml:space="preserve"> the Form 395-M was merged into Form 395-A, which was made applicable to all MVPDs.  Also, the EEO program information required by Form 395-A was removed from the form and </w:t>
      </w:r>
      <w:r w:rsidRPr="007216C1" w:rsidR="00AC152D">
        <w:rPr>
          <w:rFonts w:ascii="Times New Roman" w:hAnsi="Times New Roman"/>
          <w:snapToGrid/>
          <w:sz w:val="24"/>
          <w:szCs w:val="24"/>
        </w:rPr>
        <w:t xml:space="preserve">FCC </w:t>
      </w:r>
      <w:r w:rsidRPr="007216C1">
        <w:rPr>
          <w:rFonts w:ascii="Times New Roman" w:hAnsi="Times New Roman"/>
          <w:snapToGrid/>
          <w:sz w:val="24"/>
          <w:szCs w:val="24"/>
        </w:rPr>
        <w:t>Form 396-C was created for MVPDs to provide this information to the Commissio</w:t>
      </w:r>
      <w:bookmarkStart w:name="_GoBack" w:id="1"/>
      <w:bookmarkEnd w:id="1"/>
      <w:r w:rsidRPr="007216C1">
        <w:rPr>
          <w:rFonts w:ascii="Times New Roman" w:hAnsi="Times New Roman"/>
          <w:snapToGrid/>
          <w:sz w:val="24"/>
          <w:szCs w:val="24"/>
        </w:rPr>
        <w:t>n (</w:t>
      </w:r>
      <w:r w:rsidR="00DB0730">
        <w:rPr>
          <w:rFonts w:ascii="Times New Roman" w:hAnsi="Times New Roman"/>
          <w:snapToGrid/>
          <w:sz w:val="24"/>
          <w:szCs w:val="24"/>
        </w:rPr>
        <w:t>OMB C</w:t>
      </w:r>
      <w:r w:rsidRPr="007216C1" w:rsidR="00AC152D">
        <w:rPr>
          <w:rFonts w:ascii="Times New Roman" w:hAnsi="Times New Roman"/>
          <w:snapToGrid/>
          <w:sz w:val="24"/>
          <w:szCs w:val="24"/>
        </w:rPr>
        <w:t xml:space="preserve">ontrol </w:t>
      </w:r>
      <w:r w:rsidR="00DB0730">
        <w:rPr>
          <w:rFonts w:ascii="Times New Roman" w:hAnsi="Times New Roman"/>
          <w:snapToGrid/>
          <w:sz w:val="24"/>
          <w:szCs w:val="24"/>
        </w:rPr>
        <w:t>Number</w:t>
      </w:r>
      <w:r w:rsidRPr="007216C1">
        <w:rPr>
          <w:rFonts w:ascii="Times New Roman" w:hAnsi="Times New Roman"/>
          <w:snapToGrid/>
          <w:sz w:val="24"/>
          <w:szCs w:val="24"/>
        </w:rPr>
        <w:t xml:space="preserve"> 3060-1033).  Thus, Form 395-A was left as merely an annual employment report for all types of MVPDs subject to Commission EEO rules.  The 2000 version of Form 395-A </w:t>
      </w:r>
      <w:r w:rsidR="00D911C3">
        <w:rPr>
          <w:rFonts w:ascii="Times New Roman" w:hAnsi="Times New Roman"/>
          <w:snapToGrid/>
          <w:sz w:val="24"/>
          <w:szCs w:val="24"/>
        </w:rPr>
        <w:t>wa</w:t>
      </w:r>
      <w:r w:rsidRPr="007216C1">
        <w:rPr>
          <w:rFonts w:ascii="Times New Roman" w:hAnsi="Times New Roman"/>
          <w:snapToGrid/>
          <w:sz w:val="24"/>
          <w:szCs w:val="24"/>
        </w:rPr>
        <w:t>s the version of the form when it applied to only wired MVPDs and included EEO program information.  As o</w:t>
      </w:r>
      <w:r w:rsidR="00DB0730">
        <w:rPr>
          <w:rFonts w:ascii="Times New Roman" w:hAnsi="Times New Roman"/>
          <w:snapToGrid/>
          <w:sz w:val="24"/>
          <w:szCs w:val="24"/>
        </w:rPr>
        <w:t>f March 2003, Form 395-A applied</w:t>
      </w:r>
      <w:r w:rsidRPr="007216C1">
        <w:rPr>
          <w:rFonts w:ascii="Times New Roman" w:hAnsi="Times New Roman"/>
          <w:snapToGrid/>
          <w:sz w:val="24"/>
          <w:szCs w:val="24"/>
        </w:rPr>
        <w:t xml:space="preserve"> to all MVPDs subject to Commission EEO rules and does not request EEO program information. Thus, the 2003 version of Form 395-A conform</w:t>
      </w:r>
      <w:r w:rsidR="00D911C3">
        <w:rPr>
          <w:rFonts w:ascii="Times New Roman" w:hAnsi="Times New Roman"/>
          <w:snapToGrid/>
          <w:sz w:val="24"/>
          <w:szCs w:val="24"/>
        </w:rPr>
        <w:t>ed</w:t>
      </w:r>
      <w:r w:rsidRPr="007216C1">
        <w:rPr>
          <w:rFonts w:ascii="Times New Roman" w:hAnsi="Times New Roman"/>
          <w:snapToGrid/>
          <w:sz w:val="24"/>
          <w:szCs w:val="24"/>
        </w:rPr>
        <w:t xml:space="preserve"> to the requirements in the Commission’s current EEO rules and the 2000 version of Form 395-A is obsolete.  </w:t>
      </w:r>
    </w:p>
    <w:p w:rsidR="007E7D7D" w:rsidP="00D1183D" w:rsidRDefault="007E7D7D" w14:paraId="552FCE49" w14:textId="77777777">
      <w:pPr>
        <w:rPr>
          <w:rFonts w:ascii="Times New Roman" w:hAnsi="Times New Roman"/>
          <w:snapToGrid/>
          <w:sz w:val="24"/>
          <w:szCs w:val="24"/>
        </w:rPr>
      </w:pPr>
    </w:p>
    <w:p w:rsidR="00A148B3" w:rsidP="00D1183D" w:rsidRDefault="00A148B3" w14:paraId="26099AEE" w14:textId="77777777">
      <w:pPr>
        <w:rPr>
          <w:rFonts w:ascii="Times New Roman" w:hAnsi="Times New Roman"/>
          <w:snapToGrid/>
          <w:sz w:val="24"/>
          <w:szCs w:val="24"/>
        </w:rPr>
      </w:pPr>
    </w:p>
    <w:p w:rsidR="00FB3880" w:rsidP="00D1183D" w:rsidRDefault="00D1183D" w14:paraId="59895482" w14:textId="77777777">
      <w:pPr>
        <w:rPr>
          <w:rFonts w:ascii="Times New Roman" w:hAnsi="Times New Roman"/>
          <w:sz w:val="24"/>
          <w:szCs w:val="24"/>
        </w:rPr>
      </w:pPr>
      <w:r w:rsidRPr="00D1183D">
        <w:rPr>
          <w:rFonts w:ascii="Times New Roman" w:hAnsi="Times New Roman"/>
          <w:sz w:val="24"/>
          <w:szCs w:val="24"/>
        </w:rPr>
        <w:lastRenderedPageBreak/>
        <w:t xml:space="preserve">In its 2004 Order, the Commission stated that Form 395-A conformed to the racial and employment categories contained in the then-existing Form EEO-1 Employer Information Report issued by </w:t>
      </w:r>
      <w:r w:rsidR="00F837A8">
        <w:rPr>
          <w:rFonts w:ascii="Times New Roman" w:hAnsi="Times New Roman"/>
          <w:sz w:val="24"/>
          <w:szCs w:val="24"/>
        </w:rPr>
        <w:t xml:space="preserve">the </w:t>
      </w:r>
      <w:r w:rsidRPr="00D1183D">
        <w:rPr>
          <w:rFonts w:ascii="Times New Roman" w:hAnsi="Times New Roman"/>
          <w:sz w:val="24"/>
          <w:szCs w:val="24"/>
        </w:rPr>
        <w:t>Equal Employment Opportunity Commission (“EEOC”)</w:t>
      </w:r>
      <w:r w:rsidR="00C5504B">
        <w:rPr>
          <w:rFonts w:ascii="Times New Roman" w:hAnsi="Times New Roman"/>
          <w:sz w:val="24"/>
          <w:szCs w:val="24"/>
        </w:rPr>
        <w:t>,</w:t>
      </w:r>
      <w:r w:rsidR="002C0C2C">
        <w:rPr>
          <w:rFonts w:ascii="Times New Roman" w:hAnsi="Times New Roman"/>
          <w:sz w:val="24"/>
          <w:szCs w:val="24"/>
        </w:rPr>
        <w:t xml:space="preserve"> 2004 Order, at 9977-78.  </w:t>
      </w:r>
      <w:r w:rsidRPr="00D1183D">
        <w:rPr>
          <w:rFonts w:ascii="Times New Roman" w:hAnsi="Times New Roman"/>
          <w:sz w:val="24"/>
          <w:szCs w:val="24"/>
        </w:rPr>
        <w:t xml:space="preserve">The Order noted that the EEOC had proposed to revise its EEO-1 form to incorporate new racial and employment categories approved by OMB.  It also noted that, when the revised EEO-1 form was released, the Commission would review its Form 395-A to </w:t>
      </w:r>
      <w:r w:rsidR="00F837A8">
        <w:rPr>
          <w:rFonts w:ascii="Times New Roman" w:hAnsi="Times New Roman"/>
          <w:sz w:val="24"/>
          <w:szCs w:val="24"/>
        </w:rPr>
        <w:t>determine</w:t>
      </w:r>
      <w:r w:rsidRPr="00D1183D">
        <w:rPr>
          <w:rFonts w:ascii="Times New Roman" w:hAnsi="Times New Roman"/>
          <w:sz w:val="24"/>
          <w:szCs w:val="24"/>
        </w:rPr>
        <w:t xml:space="preserve"> what changes were needed to comply with the new OMB standards, and whether it could conform Form 395-A to those standards consistent with Section 634 of the Communications Act of 1934, as amended (the “Act”)</w:t>
      </w:r>
      <w:r w:rsidR="00887EDB">
        <w:rPr>
          <w:rFonts w:ascii="Times New Roman" w:hAnsi="Times New Roman"/>
          <w:sz w:val="24"/>
          <w:szCs w:val="24"/>
        </w:rPr>
        <w:t>.</w:t>
      </w:r>
      <w:r w:rsidR="002C0C2C">
        <w:rPr>
          <w:rFonts w:ascii="Times New Roman" w:hAnsi="Times New Roman"/>
          <w:sz w:val="24"/>
          <w:szCs w:val="24"/>
        </w:rPr>
        <w:t xml:space="preserve"> 47 U.S.C. § 554; </w:t>
      </w:r>
      <w:r w:rsidR="002C0C2C">
        <w:rPr>
          <w:rFonts w:ascii="Times New Roman" w:hAnsi="Times New Roman"/>
          <w:i/>
          <w:sz w:val="24"/>
          <w:szCs w:val="24"/>
        </w:rPr>
        <w:t>see</w:t>
      </w:r>
      <w:r w:rsidR="002C0C2C">
        <w:rPr>
          <w:rFonts w:ascii="Times New Roman" w:hAnsi="Times New Roman"/>
          <w:sz w:val="24"/>
          <w:szCs w:val="24"/>
        </w:rPr>
        <w:t xml:space="preserve"> 2004 Order at 9978.  </w:t>
      </w:r>
    </w:p>
    <w:p w:rsidR="00FB3880" w:rsidP="00D1183D" w:rsidRDefault="00FB3880" w14:paraId="047BD3F9" w14:textId="77777777">
      <w:pPr>
        <w:rPr>
          <w:rFonts w:ascii="Times New Roman" w:hAnsi="Times New Roman"/>
          <w:sz w:val="24"/>
          <w:szCs w:val="24"/>
        </w:rPr>
      </w:pPr>
    </w:p>
    <w:p w:rsidRPr="00D1183D" w:rsidR="00FB3880" w:rsidP="00FB3880" w:rsidRDefault="00D1183D" w14:paraId="1D7FBBA5" w14:textId="77777777">
      <w:pPr>
        <w:rPr>
          <w:rFonts w:ascii="Times New Roman" w:hAnsi="Times New Roman"/>
          <w:sz w:val="24"/>
          <w:szCs w:val="24"/>
        </w:rPr>
      </w:pPr>
      <w:r w:rsidRPr="00D1183D">
        <w:rPr>
          <w:rFonts w:ascii="Times New Roman" w:hAnsi="Times New Roman"/>
          <w:sz w:val="24"/>
          <w:szCs w:val="24"/>
        </w:rPr>
        <w:t xml:space="preserve">With the EEOC’s release of the EEO-1 incorporating revised racial and employment categories, the </w:t>
      </w:r>
      <w:r w:rsidR="00F837A8">
        <w:rPr>
          <w:rFonts w:ascii="Times New Roman" w:hAnsi="Times New Roman"/>
          <w:sz w:val="24"/>
          <w:szCs w:val="24"/>
        </w:rPr>
        <w:t xml:space="preserve">FCC’s Media </w:t>
      </w:r>
      <w:r w:rsidRPr="00D1183D">
        <w:rPr>
          <w:rFonts w:ascii="Times New Roman" w:hAnsi="Times New Roman"/>
          <w:sz w:val="24"/>
          <w:szCs w:val="24"/>
        </w:rPr>
        <w:t>Bureau sought public comment</w:t>
      </w:r>
      <w:r w:rsidR="002C0C2C">
        <w:rPr>
          <w:rFonts w:ascii="Times New Roman" w:hAnsi="Times New Roman"/>
          <w:sz w:val="24"/>
          <w:szCs w:val="24"/>
        </w:rPr>
        <w:t xml:space="preserve"> (“Media Bureau Seeks Comment on Possible Changes to FCC Forms 395-A and 395-B,” Public Notice DA 08-752</w:t>
      </w:r>
      <w:r w:rsidR="00FB3880">
        <w:rPr>
          <w:rFonts w:ascii="Times New Roman" w:hAnsi="Times New Roman"/>
          <w:sz w:val="24"/>
          <w:szCs w:val="24"/>
        </w:rPr>
        <w:t>,</w:t>
      </w:r>
      <w:r w:rsidR="002C0C2C">
        <w:rPr>
          <w:rFonts w:ascii="Times New Roman" w:hAnsi="Times New Roman"/>
          <w:sz w:val="24"/>
          <w:szCs w:val="24"/>
        </w:rPr>
        <w:t xml:space="preserve"> released April 11, 2008</w:t>
      </w:r>
      <w:r w:rsidR="00FB3880">
        <w:rPr>
          <w:rFonts w:ascii="Times New Roman" w:hAnsi="Times New Roman"/>
          <w:sz w:val="24"/>
          <w:szCs w:val="24"/>
        </w:rPr>
        <w:t>;</w:t>
      </w:r>
      <w:r w:rsidR="002C0C2C">
        <w:rPr>
          <w:rFonts w:ascii="Times New Roman" w:hAnsi="Times New Roman"/>
          <w:sz w:val="24"/>
          <w:szCs w:val="24"/>
        </w:rPr>
        <w:t xml:space="preserve"> </w:t>
      </w:r>
      <w:r w:rsidR="00D57871">
        <w:rPr>
          <w:rFonts w:ascii="Times New Roman" w:hAnsi="Times New Roman"/>
          <w:sz w:val="24"/>
          <w:szCs w:val="24"/>
        </w:rPr>
        <w:t>73</w:t>
      </w:r>
      <w:r w:rsidR="002C0C2C">
        <w:rPr>
          <w:rFonts w:ascii="Times New Roman" w:hAnsi="Times New Roman"/>
          <w:sz w:val="24"/>
          <w:szCs w:val="24"/>
        </w:rPr>
        <w:t xml:space="preserve"> FR</w:t>
      </w:r>
      <w:r w:rsidR="00D57871">
        <w:rPr>
          <w:rFonts w:ascii="Times New Roman" w:hAnsi="Times New Roman"/>
          <w:sz w:val="24"/>
          <w:szCs w:val="24"/>
        </w:rPr>
        <w:t xml:space="preserve"> 21346</w:t>
      </w:r>
      <w:r w:rsidR="002C0C2C">
        <w:rPr>
          <w:rFonts w:ascii="Times New Roman" w:hAnsi="Times New Roman"/>
          <w:sz w:val="24"/>
          <w:szCs w:val="24"/>
        </w:rPr>
        <w:t xml:space="preserve">, </w:t>
      </w:r>
      <w:r w:rsidR="00D57871">
        <w:rPr>
          <w:rFonts w:ascii="Times New Roman" w:hAnsi="Times New Roman"/>
          <w:sz w:val="24"/>
          <w:szCs w:val="24"/>
        </w:rPr>
        <w:t>April 21</w:t>
      </w:r>
      <w:r w:rsidR="002C0C2C">
        <w:rPr>
          <w:rFonts w:ascii="Times New Roman" w:hAnsi="Times New Roman"/>
          <w:sz w:val="24"/>
          <w:szCs w:val="24"/>
        </w:rPr>
        <w:t>, 2008) (“Public Notice”)</w:t>
      </w:r>
      <w:r w:rsidRPr="00D1183D">
        <w:rPr>
          <w:rFonts w:ascii="Times New Roman" w:hAnsi="Times New Roman"/>
          <w:sz w:val="24"/>
          <w:szCs w:val="24"/>
        </w:rPr>
        <w:t xml:space="preserve"> on whether to incorporate the EEOC’s revised categories and whether such changes would be consistent with Section 634 of the Act.</w:t>
      </w:r>
      <w:r w:rsidR="002C0C2C">
        <w:rPr>
          <w:rFonts w:ascii="Times New Roman" w:hAnsi="Times New Roman"/>
          <w:sz w:val="24"/>
          <w:szCs w:val="24"/>
        </w:rPr>
        <w:t xml:space="preserve">  </w:t>
      </w:r>
      <w:r w:rsidRPr="00D1183D">
        <w:rPr>
          <w:rFonts w:ascii="Times New Roman" w:hAnsi="Times New Roman"/>
          <w:sz w:val="24"/>
          <w:szCs w:val="24"/>
        </w:rPr>
        <w:t>The public comment period ended on June 6, 2008, and the Commission completed its review of all the comments and reply comments.</w:t>
      </w:r>
      <w:r w:rsidR="00D57871">
        <w:rPr>
          <w:rFonts w:ascii="Times New Roman" w:hAnsi="Times New Roman"/>
          <w:sz w:val="24"/>
          <w:szCs w:val="24"/>
        </w:rPr>
        <w:t xml:space="preserve">  </w:t>
      </w:r>
      <w:r w:rsidRPr="00D1183D" w:rsidR="00FB3880">
        <w:rPr>
          <w:rFonts w:ascii="Times New Roman" w:hAnsi="Times New Roman"/>
          <w:sz w:val="24"/>
          <w:szCs w:val="24"/>
        </w:rPr>
        <w:t>The Commission did not receive any comments opposing the incorporation of the EEOC’s revised categories in the FCC’s annual employment reports.</w:t>
      </w:r>
      <w:r w:rsidR="00FB3880">
        <w:rPr>
          <w:rFonts w:ascii="Times New Roman" w:hAnsi="Times New Roman"/>
          <w:sz w:val="24"/>
          <w:szCs w:val="24"/>
        </w:rPr>
        <w:t xml:space="preserve"> </w:t>
      </w:r>
      <w:r w:rsidRPr="00D1183D" w:rsidR="00FB3880">
        <w:rPr>
          <w:rFonts w:ascii="Times New Roman" w:hAnsi="Times New Roman"/>
          <w:sz w:val="24"/>
          <w:szCs w:val="24"/>
        </w:rPr>
        <w:t xml:space="preserve"> </w:t>
      </w:r>
    </w:p>
    <w:p w:rsidRPr="00D1183D" w:rsidR="00D1183D" w:rsidP="00D1183D" w:rsidRDefault="00D1183D" w14:paraId="484E67A8" w14:textId="77777777">
      <w:pPr>
        <w:rPr>
          <w:rFonts w:ascii="Times New Roman" w:hAnsi="Times New Roman"/>
          <w:sz w:val="24"/>
          <w:szCs w:val="24"/>
        </w:rPr>
      </w:pPr>
      <w:r w:rsidRPr="00D1183D">
        <w:rPr>
          <w:rFonts w:ascii="Times New Roman" w:hAnsi="Times New Roman"/>
          <w:sz w:val="24"/>
          <w:szCs w:val="24"/>
        </w:rPr>
        <w:t xml:space="preserve"> </w:t>
      </w:r>
    </w:p>
    <w:p w:rsidR="00F837A8" w:rsidRDefault="00D1183D" w14:paraId="02EB7326" w14:textId="77777777">
      <w:pPr>
        <w:shd w:val="clear" w:color="auto" w:fill="FFFFFF"/>
        <w:rPr>
          <w:rFonts w:ascii="Times New Roman" w:hAnsi="Times New Roman"/>
          <w:sz w:val="24"/>
          <w:szCs w:val="24"/>
        </w:rPr>
      </w:pPr>
      <w:r w:rsidRPr="00D1183D">
        <w:rPr>
          <w:rFonts w:ascii="Times New Roman" w:hAnsi="Times New Roman"/>
          <w:sz w:val="24"/>
          <w:szCs w:val="24"/>
        </w:rPr>
        <w:t xml:space="preserve">We concluded that the proposed changes to FCC Form 395-A </w:t>
      </w:r>
      <w:r w:rsidR="00D911C3">
        <w:rPr>
          <w:rFonts w:ascii="Times New Roman" w:hAnsi="Times New Roman"/>
          <w:sz w:val="24"/>
          <w:szCs w:val="24"/>
        </w:rPr>
        <w:t>we</w:t>
      </w:r>
      <w:r w:rsidRPr="00D1183D">
        <w:rPr>
          <w:rFonts w:ascii="Times New Roman" w:hAnsi="Times New Roman"/>
          <w:sz w:val="24"/>
          <w:szCs w:val="24"/>
        </w:rPr>
        <w:t>re consistent with the racial and job category data required by Section 634 of the Act because the revisions simply reflect different terminology for the same categories and more detailed sub-categories.</w:t>
      </w:r>
      <w:r w:rsidR="00FB3880">
        <w:rPr>
          <w:rFonts w:ascii="Times New Roman" w:hAnsi="Times New Roman"/>
          <w:sz w:val="24"/>
          <w:szCs w:val="24"/>
        </w:rPr>
        <w:t xml:space="preserve">  47 U.S.C. § 554.</w:t>
      </w:r>
      <w:r w:rsidR="00D911C3">
        <w:rPr>
          <w:rFonts w:ascii="Times New Roman" w:hAnsi="Times New Roman"/>
          <w:sz w:val="24"/>
          <w:szCs w:val="24"/>
        </w:rPr>
        <w:t xml:space="preserve">  In 2008, OMB approved the revised Form 395-A that adapts the form to conform with the EEOC’s Form EEO-1.  </w:t>
      </w:r>
    </w:p>
    <w:p w:rsidR="00F837A8" w:rsidRDefault="00F837A8" w14:paraId="1DAD277D" w14:textId="77777777">
      <w:pPr>
        <w:shd w:val="clear" w:color="auto" w:fill="FFFFFF"/>
        <w:rPr>
          <w:rFonts w:ascii="Times New Roman" w:hAnsi="Times New Roman"/>
          <w:sz w:val="24"/>
          <w:szCs w:val="24"/>
        </w:rPr>
      </w:pPr>
    </w:p>
    <w:p w:rsidR="00B1558F" w:rsidRDefault="00B1558F" w14:paraId="16D0A01C" w14:textId="77777777">
      <w:pPr>
        <w:shd w:val="clear" w:color="auto" w:fill="FFFFFF"/>
        <w:rPr>
          <w:rFonts w:ascii="Times New Roman" w:hAnsi="Times New Roman"/>
          <w:sz w:val="24"/>
          <w:szCs w:val="24"/>
        </w:rPr>
      </w:pPr>
      <w:r>
        <w:rPr>
          <w:rFonts w:ascii="Times New Roman" w:hAnsi="Times New Roman"/>
          <w:sz w:val="24"/>
          <w:szCs w:val="24"/>
        </w:rPr>
        <w:t xml:space="preserve">The Commission is requesting OMB approval for an additional three years of this information collection. </w:t>
      </w:r>
    </w:p>
    <w:p w:rsidR="00B1558F" w:rsidRDefault="00B1558F" w14:paraId="5C9B1767" w14:textId="77777777">
      <w:pPr>
        <w:shd w:val="clear" w:color="auto" w:fill="FFFFFF"/>
        <w:rPr>
          <w:rFonts w:ascii="Times New Roman" w:hAnsi="Times New Roman"/>
          <w:sz w:val="24"/>
          <w:szCs w:val="24"/>
        </w:rPr>
      </w:pPr>
    </w:p>
    <w:p w:rsidR="00FF7364" w:rsidRDefault="00761C92" w14:paraId="44DDC454" w14:textId="77777777">
      <w:pPr>
        <w:shd w:val="clear" w:color="auto" w:fill="FFFFFF"/>
        <w:rPr>
          <w:rFonts w:ascii="Times New Roman" w:hAnsi="Times New Roman"/>
          <w:sz w:val="24"/>
          <w:szCs w:val="24"/>
        </w:rPr>
      </w:pPr>
      <w:r>
        <w:rPr>
          <w:rFonts w:ascii="Times New Roman" w:hAnsi="Times New Roman"/>
          <w:sz w:val="24"/>
          <w:szCs w:val="24"/>
        </w:rPr>
        <w:t>T</w:t>
      </w:r>
      <w:r w:rsidR="00FF7364">
        <w:rPr>
          <w:rFonts w:ascii="Times New Roman" w:hAnsi="Times New Roman"/>
          <w:sz w:val="24"/>
          <w:szCs w:val="24"/>
        </w:rPr>
        <w:t>his information collection does not affect individuals</w:t>
      </w:r>
      <w:r w:rsidR="00560F72">
        <w:rPr>
          <w:rFonts w:ascii="Times New Roman" w:hAnsi="Times New Roman"/>
          <w:sz w:val="24"/>
          <w:szCs w:val="24"/>
        </w:rPr>
        <w:t>;</w:t>
      </w:r>
      <w:r w:rsidR="00FF7364">
        <w:rPr>
          <w:rFonts w:ascii="Times New Roman" w:hAnsi="Times New Roman"/>
          <w:sz w:val="24"/>
          <w:szCs w:val="24"/>
        </w:rPr>
        <w:t xml:space="preserve"> thus</w:t>
      </w:r>
      <w:r w:rsidR="00560F72">
        <w:rPr>
          <w:rFonts w:ascii="Times New Roman" w:hAnsi="Times New Roman"/>
          <w:sz w:val="24"/>
          <w:szCs w:val="24"/>
        </w:rPr>
        <w:t>,</w:t>
      </w:r>
      <w:r w:rsidR="00FF7364">
        <w:rPr>
          <w:rFonts w:ascii="Times New Roman" w:hAnsi="Times New Roman"/>
          <w:sz w:val="24"/>
          <w:szCs w:val="24"/>
        </w:rPr>
        <w:t xml:space="preserve"> there</w:t>
      </w:r>
      <w:r w:rsidR="00815BD4">
        <w:rPr>
          <w:rFonts w:ascii="Times New Roman" w:hAnsi="Times New Roman"/>
          <w:sz w:val="24"/>
          <w:szCs w:val="24"/>
        </w:rPr>
        <w:t xml:space="preserve"> is</w:t>
      </w:r>
      <w:r w:rsidR="00FF7364">
        <w:rPr>
          <w:rFonts w:ascii="Times New Roman" w:hAnsi="Times New Roman"/>
          <w:sz w:val="24"/>
          <w:szCs w:val="24"/>
        </w:rPr>
        <w:t xml:space="preserve"> no impact under the Privacy Act.</w:t>
      </w:r>
    </w:p>
    <w:p w:rsidR="008A3765" w:rsidRDefault="008A3765" w14:paraId="0AC1924D" w14:textId="77777777">
      <w:pPr>
        <w:shd w:val="clear" w:color="auto" w:fill="FFFFFF"/>
        <w:suppressAutoHyphens/>
        <w:rPr>
          <w:rFonts w:ascii="Times New Roman" w:hAnsi="Times New Roman"/>
          <w:spacing w:val="-3"/>
          <w:sz w:val="24"/>
          <w:szCs w:val="24"/>
        </w:rPr>
      </w:pPr>
    </w:p>
    <w:p w:rsidR="00FF7364" w:rsidRDefault="00FF7364" w14:paraId="3F1647E6" w14:textId="77777777">
      <w:pPr>
        <w:shd w:val="clear" w:color="auto" w:fill="FFFFFF"/>
        <w:suppressAutoHyphens/>
        <w:rPr>
          <w:rFonts w:ascii="Times New Roman" w:hAnsi="Times New Roman"/>
          <w:spacing w:val="-3"/>
          <w:sz w:val="24"/>
          <w:szCs w:val="24"/>
        </w:rPr>
      </w:pPr>
      <w:r>
        <w:rPr>
          <w:rFonts w:ascii="Times New Roman" w:hAnsi="Times New Roman"/>
          <w:spacing w:val="-3"/>
          <w:sz w:val="24"/>
          <w:szCs w:val="24"/>
        </w:rPr>
        <w:t xml:space="preserve">Statutory authority for this collection of information is contained in Section 154(i) </w:t>
      </w:r>
      <w:r w:rsidR="004C6336">
        <w:rPr>
          <w:rFonts w:ascii="Times New Roman" w:hAnsi="Times New Roman"/>
          <w:spacing w:val="-3"/>
          <w:sz w:val="24"/>
          <w:szCs w:val="24"/>
        </w:rPr>
        <w:t xml:space="preserve">and 634 </w:t>
      </w:r>
      <w:r>
        <w:rPr>
          <w:rFonts w:ascii="Times New Roman" w:hAnsi="Times New Roman"/>
          <w:spacing w:val="-3"/>
          <w:sz w:val="24"/>
          <w:szCs w:val="24"/>
        </w:rPr>
        <w:t>of the Communications Act of 1934, as amended.</w:t>
      </w:r>
    </w:p>
    <w:p w:rsidR="0031196C" w:rsidRDefault="0031196C" w14:paraId="54D117AC"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Pr="00CD2585" w:rsidR="00887EDB" w:rsidRDefault="00FF7364" w14:paraId="74860882"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sidRPr="00CD2585">
        <w:rPr>
          <w:rFonts w:ascii="Times New Roman" w:hAnsi="Times New Roman"/>
          <w:spacing w:val="-3"/>
          <w:sz w:val="24"/>
          <w:szCs w:val="24"/>
          <w:shd w:val="clear" w:color="auto" w:fill="FFFFFF"/>
        </w:rPr>
        <w:t xml:space="preserve">2.  The </w:t>
      </w:r>
      <w:r w:rsidRPr="00CD2585" w:rsidR="005A1CCE">
        <w:rPr>
          <w:rFonts w:ascii="Times New Roman" w:hAnsi="Times New Roman"/>
          <w:spacing w:val="-3"/>
          <w:sz w:val="24"/>
          <w:szCs w:val="24"/>
          <w:shd w:val="clear" w:color="auto" w:fill="FFFFFF"/>
        </w:rPr>
        <w:t xml:space="preserve">FCC staff use these </w:t>
      </w:r>
      <w:r w:rsidRPr="00CD2585">
        <w:rPr>
          <w:rFonts w:ascii="Times New Roman" w:hAnsi="Times New Roman"/>
          <w:spacing w:val="-3"/>
          <w:sz w:val="24"/>
          <w:szCs w:val="24"/>
          <w:shd w:val="clear" w:color="auto" w:fill="FFFFFF"/>
        </w:rPr>
        <w:t xml:space="preserve">data to assess </w:t>
      </w:r>
      <w:r w:rsidR="00DB0730">
        <w:rPr>
          <w:rFonts w:ascii="Times New Roman" w:hAnsi="Times New Roman"/>
          <w:spacing w:val="-3"/>
          <w:sz w:val="24"/>
          <w:szCs w:val="24"/>
          <w:shd w:val="clear" w:color="auto" w:fill="FFFFFF"/>
        </w:rPr>
        <w:t xml:space="preserve">MVPD </w:t>
      </w:r>
      <w:r w:rsidRPr="00CD2585">
        <w:rPr>
          <w:rFonts w:ascii="Times New Roman" w:hAnsi="Times New Roman"/>
          <w:spacing w:val="-3"/>
          <w:sz w:val="24"/>
          <w:szCs w:val="24"/>
          <w:shd w:val="clear" w:color="auto" w:fill="FFFFFF"/>
        </w:rPr>
        <w:t>industry employment trends</w:t>
      </w:r>
      <w:r w:rsidRPr="00CD2585" w:rsidR="005A1CCE">
        <w:rPr>
          <w:rFonts w:ascii="Times New Roman" w:hAnsi="Times New Roman"/>
          <w:spacing w:val="-3"/>
          <w:sz w:val="24"/>
          <w:szCs w:val="24"/>
          <w:shd w:val="clear" w:color="auto" w:fill="FFFFFF"/>
        </w:rPr>
        <w:t xml:space="preserve"> and to report to Congress</w:t>
      </w:r>
      <w:r w:rsidRPr="00CD2585">
        <w:rPr>
          <w:rFonts w:ascii="Times New Roman" w:hAnsi="Times New Roman"/>
          <w:spacing w:val="-3"/>
          <w:sz w:val="24"/>
          <w:szCs w:val="24"/>
          <w:shd w:val="clear" w:color="auto" w:fill="FFFFFF"/>
        </w:rPr>
        <w:t>.</w:t>
      </w:r>
    </w:p>
    <w:p w:rsidR="00FF7364" w:rsidRDefault="00FF7364" w14:paraId="55015A10"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rsidRDefault="00FF7364" w14:paraId="2FE8F4F3"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3.  </w:t>
      </w:r>
      <w:r w:rsidR="00474D51">
        <w:rPr>
          <w:rFonts w:ascii="Times New Roman" w:hAnsi="Times New Roman"/>
          <w:spacing w:val="-3"/>
          <w:sz w:val="24"/>
          <w:szCs w:val="24"/>
        </w:rPr>
        <w:t>T</w:t>
      </w:r>
      <w:r>
        <w:rPr>
          <w:rFonts w:ascii="Times New Roman" w:hAnsi="Times New Roman"/>
          <w:spacing w:val="-3"/>
          <w:sz w:val="24"/>
          <w:szCs w:val="24"/>
        </w:rPr>
        <w:t xml:space="preserve">he Commission </w:t>
      </w:r>
      <w:r w:rsidR="00474D51">
        <w:rPr>
          <w:rFonts w:ascii="Times New Roman" w:hAnsi="Times New Roman"/>
          <w:spacing w:val="-3"/>
          <w:sz w:val="24"/>
          <w:szCs w:val="24"/>
        </w:rPr>
        <w:t xml:space="preserve">formerly </w:t>
      </w:r>
      <w:r>
        <w:rPr>
          <w:rFonts w:ascii="Times New Roman" w:hAnsi="Times New Roman"/>
          <w:spacing w:val="-3"/>
          <w:sz w:val="24"/>
          <w:szCs w:val="24"/>
        </w:rPr>
        <w:t>created the capability of filing the Form 395-</w:t>
      </w:r>
      <w:r w:rsidR="00384653">
        <w:rPr>
          <w:rFonts w:ascii="Times New Roman" w:hAnsi="Times New Roman"/>
          <w:spacing w:val="-3"/>
          <w:sz w:val="24"/>
          <w:szCs w:val="24"/>
        </w:rPr>
        <w:t>A</w:t>
      </w:r>
      <w:r>
        <w:rPr>
          <w:rFonts w:ascii="Times New Roman" w:hAnsi="Times New Roman"/>
          <w:spacing w:val="-3"/>
          <w:sz w:val="24"/>
          <w:szCs w:val="24"/>
        </w:rPr>
        <w:t xml:space="preserve"> </w:t>
      </w:r>
      <w:proofErr w:type="gramStart"/>
      <w:r>
        <w:rPr>
          <w:rFonts w:ascii="Times New Roman" w:hAnsi="Times New Roman"/>
          <w:spacing w:val="-3"/>
          <w:sz w:val="24"/>
          <w:szCs w:val="24"/>
        </w:rPr>
        <w:t>electronically, and</w:t>
      </w:r>
      <w:proofErr w:type="gramEnd"/>
      <w:r>
        <w:rPr>
          <w:rFonts w:ascii="Times New Roman" w:hAnsi="Times New Roman"/>
          <w:spacing w:val="-3"/>
          <w:sz w:val="24"/>
          <w:szCs w:val="24"/>
        </w:rPr>
        <w:t xml:space="preserve"> plans to create the same capability </w:t>
      </w:r>
      <w:r>
        <w:rPr>
          <w:rFonts w:ascii="Times New Roman" w:hAnsi="Times New Roman"/>
          <w:spacing w:val="-3"/>
          <w:sz w:val="24"/>
          <w:szCs w:val="24"/>
          <w:shd w:val="clear" w:color="auto" w:fill="FFFFFF"/>
        </w:rPr>
        <w:t>for any new versions of this form</w:t>
      </w:r>
      <w:r w:rsidRPr="006C1973" w:rsidR="006C1973">
        <w:rPr>
          <w:rFonts w:ascii="Times New Roman" w:hAnsi="Times New Roman"/>
          <w:spacing w:val="-3"/>
          <w:sz w:val="24"/>
          <w:szCs w:val="24"/>
          <w:shd w:val="clear" w:color="auto" w:fill="FFFFFF"/>
        </w:rPr>
        <w:t xml:space="preserve"> </w:t>
      </w:r>
      <w:r w:rsidR="006C1973">
        <w:rPr>
          <w:rFonts w:ascii="Times New Roman" w:hAnsi="Times New Roman"/>
          <w:spacing w:val="-3"/>
          <w:sz w:val="24"/>
          <w:szCs w:val="24"/>
          <w:shd w:val="clear" w:color="auto" w:fill="FFFFFF"/>
        </w:rPr>
        <w:t>and make electronic filing mandatory</w:t>
      </w:r>
      <w:r>
        <w:rPr>
          <w:rFonts w:ascii="Times New Roman" w:hAnsi="Times New Roman"/>
          <w:spacing w:val="-3"/>
          <w:sz w:val="24"/>
          <w:szCs w:val="24"/>
          <w:shd w:val="clear" w:color="auto" w:fill="FFFFFF"/>
        </w:rPr>
        <w:t>.</w:t>
      </w:r>
      <w:r>
        <w:rPr>
          <w:rFonts w:ascii="Times New Roman" w:hAnsi="Times New Roman"/>
          <w:spacing w:val="-3"/>
          <w:sz w:val="24"/>
          <w:szCs w:val="24"/>
        </w:rPr>
        <w:t xml:space="preserve">  Paper-filed copies of the </w:t>
      </w:r>
      <w:r w:rsidR="00DB0730">
        <w:rPr>
          <w:rFonts w:ascii="Times New Roman" w:hAnsi="Times New Roman"/>
          <w:spacing w:val="-3"/>
          <w:sz w:val="24"/>
          <w:szCs w:val="24"/>
        </w:rPr>
        <w:t>f</w:t>
      </w:r>
      <w:r>
        <w:rPr>
          <w:rFonts w:ascii="Times New Roman" w:hAnsi="Times New Roman"/>
          <w:spacing w:val="-3"/>
          <w:sz w:val="24"/>
          <w:szCs w:val="24"/>
        </w:rPr>
        <w:t xml:space="preserve">orm will be accepted only if accompanied by an appropriate request for waiver of the electronic requirement.  Waivers </w:t>
      </w:r>
      <w:r w:rsidR="00DB0730">
        <w:rPr>
          <w:rFonts w:ascii="Times New Roman" w:hAnsi="Times New Roman"/>
          <w:spacing w:val="-3"/>
          <w:sz w:val="24"/>
          <w:szCs w:val="24"/>
        </w:rPr>
        <w:t>are</w:t>
      </w:r>
      <w:r>
        <w:rPr>
          <w:rFonts w:ascii="Times New Roman" w:hAnsi="Times New Roman"/>
          <w:spacing w:val="-3"/>
          <w:sz w:val="24"/>
          <w:szCs w:val="24"/>
        </w:rPr>
        <w:t xml:space="preserve"> not routinely granted, and filers </w:t>
      </w:r>
      <w:r w:rsidR="00DB0730">
        <w:rPr>
          <w:rFonts w:ascii="Times New Roman" w:hAnsi="Times New Roman"/>
          <w:spacing w:val="-3"/>
          <w:sz w:val="24"/>
          <w:szCs w:val="24"/>
        </w:rPr>
        <w:t>must</w:t>
      </w:r>
      <w:r>
        <w:rPr>
          <w:rFonts w:ascii="Times New Roman" w:hAnsi="Times New Roman"/>
          <w:spacing w:val="-3"/>
          <w:sz w:val="24"/>
          <w:szCs w:val="24"/>
        </w:rPr>
        <w:t xml:space="preserve"> </w:t>
      </w:r>
      <w:r>
        <w:rPr>
          <w:rFonts w:ascii="Times New Roman" w:hAnsi="Times New Roman"/>
          <w:spacing w:val="-3"/>
          <w:sz w:val="24"/>
          <w:szCs w:val="24"/>
        </w:rPr>
        <w:lastRenderedPageBreak/>
        <w:t xml:space="preserve">plead with particularity the facts and circumstances warranting grant of the waiver. </w:t>
      </w:r>
    </w:p>
    <w:p w:rsidR="00FF7364" w:rsidRDefault="00FF7364" w14:paraId="1709DFA7"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839FD" w:rsidRDefault="00FF7364" w14:paraId="70D5C72E"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4.  Similar employee profile data are collected by the Joint Reporting Committee of the EEOC from </w:t>
      </w:r>
      <w:r w:rsidR="00693A61">
        <w:rPr>
          <w:rFonts w:ascii="Times New Roman" w:hAnsi="Times New Roman"/>
          <w:spacing w:val="-3"/>
          <w:sz w:val="24"/>
          <w:szCs w:val="24"/>
        </w:rPr>
        <w:t>most</w:t>
      </w:r>
      <w:r>
        <w:rPr>
          <w:rFonts w:ascii="Times New Roman" w:hAnsi="Times New Roman"/>
          <w:spacing w:val="-3"/>
          <w:sz w:val="24"/>
          <w:szCs w:val="24"/>
        </w:rPr>
        <w:t xml:space="preserve"> firms with 100 or more employees (EEO</w:t>
      </w:r>
      <w:r>
        <w:rPr>
          <w:rFonts w:ascii="Times New Roman" w:hAnsi="Times New Roman"/>
          <w:spacing w:val="-3"/>
          <w:sz w:val="24"/>
          <w:szCs w:val="24"/>
        </w:rPr>
        <w:noBreakHyphen/>
        <w:t xml:space="preserve">1).  </w:t>
      </w:r>
    </w:p>
    <w:p w:rsidR="0066274D" w:rsidRDefault="0066274D" w14:paraId="544734C8"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FC7846" w:rsidRDefault="00FF7364" w14:paraId="4AC0CD46"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CD2585">
        <w:rPr>
          <w:rFonts w:ascii="Times New Roman" w:hAnsi="Times New Roman"/>
          <w:spacing w:val="-3"/>
          <w:sz w:val="24"/>
          <w:szCs w:val="24"/>
          <w:shd w:val="clear" w:color="auto" w:fill="FFFFFF"/>
        </w:rPr>
        <w:t xml:space="preserve">5.  The Commission has minimized the burden on small businesses by </w:t>
      </w:r>
      <w:r w:rsidRPr="00CD2585" w:rsidR="00534C5E">
        <w:rPr>
          <w:rFonts w:ascii="Times New Roman" w:hAnsi="Times New Roman"/>
          <w:spacing w:val="-3"/>
          <w:sz w:val="24"/>
          <w:szCs w:val="24"/>
          <w:shd w:val="clear" w:color="auto" w:fill="FFFFFF"/>
        </w:rPr>
        <w:t xml:space="preserve">not requiring </w:t>
      </w:r>
      <w:r w:rsidRPr="00CD2585" w:rsidR="00BE3EDA">
        <w:rPr>
          <w:rFonts w:ascii="Times New Roman" w:hAnsi="Times New Roman"/>
          <w:spacing w:val="-3"/>
          <w:sz w:val="24"/>
          <w:szCs w:val="24"/>
          <w:shd w:val="clear" w:color="auto" w:fill="FFFFFF"/>
        </w:rPr>
        <w:t>MVPD</w:t>
      </w:r>
      <w:r w:rsidRPr="00CD2585" w:rsidR="00FB044D">
        <w:rPr>
          <w:rFonts w:ascii="Times New Roman" w:hAnsi="Times New Roman"/>
          <w:spacing w:val="-3"/>
          <w:sz w:val="24"/>
          <w:szCs w:val="24"/>
          <w:shd w:val="clear" w:color="auto" w:fill="FFFFFF"/>
        </w:rPr>
        <w:t>s</w:t>
      </w:r>
      <w:r w:rsidRPr="00CD2585" w:rsidR="00BE3EDA">
        <w:rPr>
          <w:rFonts w:ascii="Times New Roman" w:hAnsi="Times New Roman"/>
          <w:spacing w:val="-3"/>
          <w:sz w:val="24"/>
          <w:szCs w:val="24"/>
          <w:shd w:val="clear" w:color="auto" w:fill="FFFFFF"/>
        </w:rPr>
        <w:t xml:space="preserve"> </w:t>
      </w:r>
      <w:r w:rsidRPr="00CD2585">
        <w:rPr>
          <w:rFonts w:ascii="Times New Roman" w:hAnsi="Times New Roman"/>
          <w:spacing w:val="-3"/>
          <w:sz w:val="24"/>
          <w:szCs w:val="24"/>
          <w:shd w:val="clear" w:color="auto" w:fill="FFFFFF"/>
        </w:rPr>
        <w:t xml:space="preserve">with fewer than </w:t>
      </w:r>
      <w:r w:rsidRPr="00CD2585" w:rsidR="00BE3EDA">
        <w:rPr>
          <w:rFonts w:ascii="Times New Roman" w:hAnsi="Times New Roman"/>
          <w:spacing w:val="-3"/>
          <w:sz w:val="24"/>
          <w:szCs w:val="24"/>
          <w:shd w:val="clear" w:color="auto" w:fill="FFFFFF"/>
        </w:rPr>
        <w:t>six</w:t>
      </w:r>
      <w:r w:rsidRPr="00CD2585">
        <w:rPr>
          <w:rFonts w:ascii="Times New Roman" w:hAnsi="Times New Roman"/>
          <w:spacing w:val="-3"/>
          <w:sz w:val="24"/>
          <w:szCs w:val="24"/>
          <w:shd w:val="clear" w:color="auto" w:fill="FFFFFF"/>
        </w:rPr>
        <w:t xml:space="preserve"> full</w:t>
      </w:r>
      <w:r w:rsidRPr="00CD2585">
        <w:rPr>
          <w:rFonts w:ascii="Times New Roman" w:hAnsi="Times New Roman"/>
          <w:spacing w:val="-3"/>
          <w:sz w:val="24"/>
          <w:szCs w:val="24"/>
          <w:shd w:val="clear" w:color="auto" w:fill="FFFFFF"/>
        </w:rPr>
        <w:noBreakHyphen/>
        <w:t xml:space="preserve">time employees </w:t>
      </w:r>
      <w:r w:rsidRPr="00CD2585" w:rsidR="000D66D7">
        <w:rPr>
          <w:rFonts w:ascii="Times New Roman" w:hAnsi="Times New Roman"/>
          <w:spacing w:val="-3"/>
          <w:sz w:val="24"/>
          <w:szCs w:val="24"/>
          <w:shd w:val="clear" w:color="auto" w:fill="FFFFFF"/>
        </w:rPr>
        <w:t xml:space="preserve">to </w:t>
      </w:r>
      <w:r w:rsidRPr="00CD2585" w:rsidR="00BE3EDA">
        <w:rPr>
          <w:rFonts w:ascii="Times New Roman" w:hAnsi="Times New Roman"/>
          <w:spacing w:val="-3"/>
          <w:sz w:val="24"/>
          <w:szCs w:val="24"/>
          <w:shd w:val="clear" w:color="auto" w:fill="FFFFFF"/>
        </w:rPr>
        <w:t xml:space="preserve">file Form 395-A, </w:t>
      </w:r>
      <w:r w:rsidR="00E81CD1">
        <w:rPr>
          <w:rFonts w:ascii="Times New Roman" w:hAnsi="Times New Roman"/>
          <w:spacing w:val="-3"/>
          <w:sz w:val="24"/>
          <w:szCs w:val="24"/>
          <w:shd w:val="clear" w:color="auto" w:fill="FFFFFF"/>
        </w:rPr>
        <w:t>and,</w:t>
      </w:r>
      <w:r w:rsidRPr="00CD2585" w:rsidR="00BE3EDA">
        <w:rPr>
          <w:rFonts w:ascii="Times New Roman" w:hAnsi="Times New Roman"/>
          <w:spacing w:val="-3"/>
          <w:sz w:val="24"/>
          <w:szCs w:val="24"/>
          <w:shd w:val="clear" w:color="auto" w:fill="FFFFFF"/>
        </w:rPr>
        <w:t xml:space="preserve"> if they </w:t>
      </w:r>
      <w:r w:rsidR="00E81CD1">
        <w:rPr>
          <w:rFonts w:ascii="Times New Roman" w:hAnsi="Times New Roman"/>
          <w:spacing w:val="-3"/>
          <w:sz w:val="24"/>
          <w:szCs w:val="24"/>
          <w:shd w:val="clear" w:color="auto" w:fill="FFFFFF"/>
        </w:rPr>
        <w:t>voluntarily choose to file</w:t>
      </w:r>
      <w:r w:rsidRPr="00CD2585" w:rsidR="00BE3EDA">
        <w:rPr>
          <w:rFonts w:ascii="Times New Roman" w:hAnsi="Times New Roman"/>
          <w:spacing w:val="-3"/>
          <w:sz w:val="24"/>
          <w:szCs w:val="24"/>
          <w:shd w:val="clear" w:color="auto" w:fill="FFFFFF"/>
        </w:rPr>
        <w:t>, to</w:t>
      </w:r>
      <w:r w:rsidRPr="00CD2585">
        <w:rPr>
          <w:rFonts w:ascii="Times New Roman" w:hAnsi="Times New Roman"/>
          <w:spacing w:val="-3"/>
          <w:sz w:val="24"/>
          <w:szCs w:val="24"/>
          <w:shd w:val="clear" w:color="auto" w:fill="FFFFFF"/>
        </w:rPr>
        <w:t xml:space="preserve"> </w:t>
      </w:r>
      <w:r w:rsidR="00DB0730">
        <w:rPr>
          <w:rFonts w:ascii="Times New Roman" w:hAnsi="Times New Roman"/>
          <w:spacing w:val="-3"/>
          <w:sz w:val="24"/>
          <w:szCs w:val="24"/>
          <w:shd w:val="clear" w:color="auto" w:fill="FFFFFF"/>
        </w:rPr>
        <w:t xml:space="preserve">fill out </w:t>
      </w:r>
      <w:r w:rsidRPr="00CD2585">
        <w:rPr>
          <w:rFonts w:ascii="Times New Roman" w:hAnsi="Times New Roman"/>
          <w:spacing w:val="-3"/>
          <w:sz w:val="24"/>
          <w:szCs w:val="24"/>
          <w:shd w:val="clear" w:color="auto" w:fill="FFFFFF"/>
        </w:rPr>
        <w:t xml:space="preserve">only the identification and certification portions of the form.   </w:t>
      </w:r>
    </w:p>
    <w:p w:rsidR="0066274D" w:rsidRDefault="0066274D" w14:paraId="618FD07E"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E05997" w:rsidRDefault="00FF7364" w14:paraId="653E5859"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6.  This information is collected on an annual basis</w:t>
      </w:r>
      <w:r w:rsidR="00E05997">
        <w:rPr>
          <w:rFonts w:ascii="Times New Roman" w:hAnsi="Times New Roman"/>
          <w:spacing w:val="-3"/>
          <w:sz w:val="24"/>
          <w:szCs w:val="24"/>
        </w:rPr>
        <w:t xml:space="preserve"> </w:t>
      </w:r>
      <w:r w:rsidRPr="00E05997" w:rsidR="00E05997">
        <w:rPr>
          <w:rFonts w:ascii="Times New Roman" w:hAnsi="Times New Roman"/>
          <w:spacing w:val="-3"/>
          <w:sz w:val="24"/>
          <w:szCs w:val="24"/>
        </w:rPr>
        <w:t xml:space="preserve">to </w:t>
      </w:r>
      <w:r w:rsidRPr="00E05997">
        <w:rPr>
          <w:rFonts w:ascii="Times New Roman" w:hAnsi="Times New Roman"/>
          <w:spacing w:val="-3"/>
          <w:sz w:val="24"/>
          <w:szCs w:val="24"/>
        </w:rPr>
        <w:t xml:space="preserve">monitor the </w:t>
      </w:r>
      <w:r w:rsidRPr="00E05997" w:rsidR="00BE3EDA">
        <w:rPr>
          <w:rFonts w:ascii="Times New Roman" w:hAnsi="Times New Roman"/>
          <w:spacing w:val="-3"/>
          <w:sz w:val="24"/>
          <w:szCs w:val="24"/>
        </w:rPr>
        <w:t>MVPD</w:t>
      </w:r>
      <w:r w:rsidRPr="00E05997">
        <w:rPr>
          <w:rFonts w:ascii="Times New Roman" w:hAnsi="Times New Roman"/>
          <w:spacing w:val="-3"/>
          <w:sz w:val="24"/>
          <w:szCs w:val="24"/>
        </w:rPr>
        <w:t xml:space="preserve"> industry's employment trends.</w:t>
      </w:r>
    </w:p>
    <w:p w:rsidR="00FF7364" w:rsidRDefault="00FF7364" w14:paraId="23D041B9"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   </w:t>
      </w:r>
    </w:p>
    <w:p w:rsidRPr="0047789F" w:rsidR="00FF7364" w:rsidP="00EA46C3" w:rsidRDefault="00FF7364" w14:paraId="0776258F" w14:textId="77777777">
      <w:pPr>
        <w:rPr>
          <w:rFonts w:ascii="Times New Roman" w:hAnsi="Times New Roman"/>
          <w:spacing w:val="-3"/>
          <w:sz w:val="24"/>
          <w:szCs w:val="24"/>
          <w:shd w:val="clear" w:color="auto" w:fill="FFFFFF"/>
        </w:rPr>
      </w:pPr>
      <w:r w:rsidRPr="0047789F">
        <w:rPr>
          <w:rFonts w:ascii="Times New Roman" w:hAnsi="Times New Roman"/>
          <w:spacing w:val="-3"/>
          <w:sz w:val="24"/>
          <w:szCs w:val="24"/>
          <w:shd w:val="clear" w:color="auto" w:fill="FFFFFF"/>
        </w:rPr>
        <w:t xml:space="preserve">7.  </w:t>
      </w:r>
      <w:r w:rsidRPr="0047789F" w:rsidR="00FD0C87">
        <w:rPr>
          <w:rFonts w:ascii="Times New Roman" w:hAnsi="Times New Roman"/>
          <w:sz w:val="24"/>
          <w:szCs w:val="24"/>
          <w:shd w:val="clear" w:color="auto" w:fill="FFFFFF"/>
        </w:rPr>
        <w:t xml:space="preserve">MVPDs must </w:t>
      </w:r>
      <w:r w:rsidRPr="0047789F" w:rsidR="0033264E">
        <w:rPr>
          <w:rFonts w:ascii="Times New Roman" w:hAnsi="Times New Roman"/>
          <w:sz w:val="24"/>
          <w:szCs w:val="24"/>
          <w:shd w:val="clear" w:color="auto" w:fill="FFFFFF"/>
        </w:rPr>
        <w:t xml:space="preserve">now </w:t>
      </w:r>
      <w:r w:rsidRPr="0047789F" w:rsidR="00FD0C87">
        <w:rPr>
          <w:rFonts w:ascii="Times New Roman" w:hAnsi="Times New Roman"/>
          <w:sz w:val="24"/>
          <w:szCs w:val="24"/>
          <w:shd w:val="clear" w:color="auto" w:fill="FFFFFF"/>
        </w:rPr>
        <w:t xml:space="preserve">keep records of their employees </w:t>
      </w:r>
      <w:r w:rsidR="0031196C">
        <w:rPr>
          <w:rFonts w:ascii="Times New Roman" w:hAnsi="Times New Roman"/>
          <w:sz w:val="24"/>
          <w:szCs w:val="24"/>
          <w:shd w:val="clear" w:color="auto" w:fill="FFFFFF"/>
        </w:rPr>
        <w:t>t</w:t>
      </w:r>
      <w:r w:rsidRPr="0047789F" w:rsidR="00FD0C87">
        <w:rPr>
          <w:rFonts w:ascii="Times New Roman" w:hAnsi="Times New Roman"/>
          <w:sz w:val="24"/>
          <w:szCs w:val="24"/>
          <w:shd w:val="clear" w:color="auto" w:fill="FFFFFF"/>
        </w:rPr>
        <w:t xml:space="preserve">o prepare their annual employment reports </w:t>
      </w:r>
      <w:r w:rsidRPr="0047789F" w:rsidR="00EA46C3">
        <w:rPr>
          <w:rFonts w:ascii="Times New Roman" w:hAnsi="Times New Roman"/>
          <w:sz w:val="24"/>
          <w:szCs w:val="24"/>
          <w:shd w:val="clear" w:color="auto" w:fill="FFFFFF"/>
        </w:rPr>
        <w:t>on FCC Form 395-A</w:t>
      </w:r>
      <w:r w:rsidRPr="0047789F" w:rsidR="00FD0C87">
        <w:rPr>
          <w:rFonts w:ascii="Times New Roman" w:hAnsi="Times New Roman"/>
          <w:sz w:val="24"/>
          <w:szCs w:val="24"/>
          <w:shd w:val="clear" w:color="auto" w:fill="FFFFFF"/>
        </w:rPr>
        <w:t xml:space="preserve">.  </w:t>
      </w:r>
      <w:r w:rsidRPr="0047789F">
        <w:rPr>
          <w:rFonts w:ascii="Times New Roman" w:hAnsi="Times New Roman"/>
          <w:spacing w:val="-3"/>
          <w:sz w:val="24"/>
          <w:szCs w:val="24"/>
          <w:shd w:val="clear" w:color="auto" w:fill="FFFFFF"/>
        </w:rPr>
        <w:t xml:space="preserve">Records must be retained for </w:t>
      </w:r>
      <w:r w:rsidRPr="0047789F" w:rsidR="001140DB">
        <w:rPr>
          <w:rFonts w:ascii="Times New Roman" w:hAnsi="Times New Roman"/>
          <w:spacing w:val="-3"/>
          <w:sz w:val="24"/>
          <w:szCs w:val="24"/>
          <w:shd w:val="clear" w:color="auto" w:fill="FFFFFF"/>
        </w:rPr>
        <w:t>approximately one year, or at least until the newest annual report is filed</w:t>
      </w:r>
      <w:r w:rsidRPr="0047789F" w:rsidR="00BE3EDA">
        <w:rPr>
          <w:rFonts w:ascii="Times New Roman" w:hAnsi="Times New Roman"/>
          <w:spacing w:val="-3"/>
          <w:sz w:val="24"/>
          <w:szCs w:val="24"/>
          <w:shd w:val="clear" w:color="auto" w:fill="FFFFFF"/>
        </w:rPr>
        <w:t>.</w:t>
      </w:r>
      <w:r w:rsidRPr="0047789F">
        <w:rPr>
          <w:rFonts w:ascii="Times New Roman" w:hAnsi="Times New Roman"/>
          <w:spacing w:val="-3"/>
          <w:sz w:val="24"/>
          <w:szCs w:val="24"/>
          <w:shd w:val="clear" w:color="auto" w:fill="FFFFFF"/>
        </w:rPr>
        <w:t xml:space="preserve">  </w:t>
      </w:r>
    </w:p>
    <w:p w:rsidRPr="0047789F" w:rsidR="00FF7364" w:rsidRDefault="00FF7364" w14:paraId="5A8BA023"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EA0F2D" w:rsidRDefault="00FF7364" w14:paraId="398B399B"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47789F">
        <w:rPr>
          <w:rFonts w:ascii="Times New Roman" w:hAnsi="Times New Roman"/>
          <w:sz w:val="24"/>
          <w:szCs w:val="24"/>
          <w:shd w:val="clear" w:color="auto" w:fill="FFFFFF"/>
        </w:rPr>
        <w:t xml:space="preserve">8.  </w:t>
      </w:r>
      <w:r w:rsidRPr="001728C1" w:rsidR="001728C1">
        <w:rPr>
          <w:rFonts w:ascii="Times New Roman" w:hAnsi="Times New Roman"/>
          <w:sz w:val="24"/>
          <w:szCs w:val="24"/>
          <w:shd w:val="clear" w:color="auto" w:fill="FFFFFF"/>
        </w:rPr>
        <w:t xml:space="preserve">The Commission published a Notice in the </w:t>
      </w:r>
      <w:r w:rsidRPr="0071064F" w:rsidR="001728C1">
        <w:rPr>
          <w:rFonts w:ascii="Times New Roman" w:hAnsi="Times New Roman"/>
          <w:sz w:val="24"/>
          <w:szCs w:val="24"/>
          <w:shd w:val="clear" w:color="auto" w:fill="FFFFFF"/>
        </w:rPr>
        <w:t>Federal Register</w:t>
      </w:r>
      <w:r w:rsidRPr="001728C1" w:rsidR="001728C1">
        <w:rPr>
          <w:rFonts w:ascii="Times New Roman" w:hAnsi="Times New Roman"/>
          <w:sz w:val="24"/>
          <w:szCs w:val="24"/>
          <w:shd w:val="clear" w:color="auto" w:fill="FFFFFF"/>
        </w:rPr>
        <w:t xml:space="preserve"> </w:t>
      </w:r>
      <w:r w:rsidRPr="00285689" w:rsidR="001728C1">
        <w:rPr>
          <w:rFonts w:ascii="Times New Roman" w:hAnsi="Times New Roman"/>
          <w:sz w:val="24"/>
          <w:szCs w:val="24"/>
          <w:shd w:val="clear" w:color="auto" w:fill="FFFFFF"/>
        </w:rPr>
        <w:t>on</w:t>
      </w:r>
      <w:r w:rsidRPr="00285689" w:rsidR="00A91FD3">
        <w:rPr>
          <w:rFonts w:ascii="Times New Roman" w:hAnsi="Times New Roman"/>
          <w:sz w:val="24"/>
          <w:szCs w:val="24"/>
          <w:shd w:val="clear" w:color="auto" w:fill="FFFFFF"/>
        </w:rPr>
        <w:t xml:space="preserve"> </w:t>
      </w:r>
      <w:r w:rsidR="00A148B3">
        <w:rPr>
          <w:rFonts w:ascii="Times New Roman" w:hAnsi="Times New Roman"/>
          <w:sz w:val="24"/>
          <w:szCs w:val="24"/>
          <w:shd w:val="clear" w:color="auto" w:fill="FFFFFF"/>
        </w:rPr>
        <w:t xml:space="preserve">November 20, 2019 (84 </w:t>
      </w:r>
      <w:r w:rsidRPr="00285689" w:rsidR="00DB0730">
        <w:rPr>
          <w:rFonts w:ascii="Times New Roman" w:hAnsi="Times New Roman"/>
          <w:sz w:val="24"/>
          <w:szCs w:val="24"/>
          <w:shd w:val="clear" w:color="auto" w:fill="FFFFFF"/>
        </w:rPr>
        <w:t>FR</w:t>
      </w:r>
      <w:r w:rsidR="00A148B3">
        <w:rPr>
          <w:rFonts w:ascii="Times New Roman" w:hAnsi="Times New Roman"/>
          <w:sz w:val="24"/>
          <w:szCs w:val="24"/>
          <w:shd w:val="clear" w:color="auto" w:fill="FFFFFF"/>
        </w:rPr>
        <w:t xml:space="preserve"> 64069</w:t>
      </w:r>
      <w:r w:rsidRPr="00285689" w:rsidR="00DB0730">
        <w:rPr>
          <w:rFonts w:ascii="Times New Roman" w:hAnsi="Times New Roman"/>
          <w:sz w:val="24"/>
          <w:szCs w:val="24"/>
          <w:shd w:val="clear" w:color="auto" w:fill="FFFFFF"/>
        </w:rPr>
        <w:t>)</w:t>
      </w:r>
      <w:r w:rsidRPr="00285689" w:rsidR="001728C1">
        <w:rPr>
          <w:rFonts w:ascii="Times New Roman" w:hAnsi="Times New Roman"/>
          <w:sz w:val="24"/>
          <w:szCs w:val="24"/>
          <w:shd w:val="clear" w:color="auto" w:fill="FFFFFF"/>
        </w:rPr>
        <w:t>.  No comments were generated as a result of the Notice</w:t>
      </w:r>
      <w:r w:rsidR="00A148B3">
        <w:rPr>
          <w:rFonts w:ascii="Times New Roman" w:hAnsi="Times New Roman"/>
          <w:sz w:val="24"/>
          <w:szCs w:val="24"/>
          <w:shd w:val="clear" w:color="auto" w:fill="FFFFFF"/>
        </w:rPr>
        <w:t>.</w:t>
      </w:r>
      <w:r w:rsidRPr="001728C1" w:rsidR="001728C1">
        <w:rPr>
          <w:rFonts w:ascii="Times New Roman" w:hAnsi="Times New Roman"/>
          <w:sz w:val="24"/>
          <w:szCs w:val="24"/>
          <w:shd w:val="clear" w:color="auto" w:fill="FFFFFF"/>
        </w:rPr>
        <w:t xml:space="preserve">     </w:t>
      </w:r>
    </w:p>
    <w:p w:rsidR="001728C1" w:rsidRDefault="001728C1" w14:paraId="2D2DAF73"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rsidRDefault="00FF7364" w14:paraId="4CB094D6"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9.  No payment or gift was provided to the respondents.</w:t>
      </w:r>
    </w:p>
    <w:p w:rsidR="00FF7364" w:rsidRDefault="00FF7364" w14:paraId="2D4AA937"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rsidRDefault="00DB0730" w14:paraId="244A63CC"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10. </w:t>
      </w:r>
      <w:r w:rsidR="004166BC">
        <w:rPr>
          <w:rFonts w:ascii="Times New Roman" w:hAnsi="Times New Roman"/>
          <w:spacing w:val="-3"/>
          <w:sz w:val="24"/>
          <w:szCs w:val="24"/>
        </w:rPr>
        <w:t>W</w:t>
      </w:r>
      <w:r w:rsidR="00474D51">
        <w:rPr>
          <w:rFonts w:ascii="Times New Roman" w:hAnsi="Times New Roman"/>
          <w:spacing w:val="-3"/>
          <w:sz w:val="24"/>
          <w:szCs w:val="24"/>
        </w:rPr>
        <w:t>hether</w:t>
      </w:r>
      <w:r w:rsidR="004166BC">
        <w:rPr>
          <w:rFonts w:ascii="Times New Roman" w:hAnsi="Times New Roman"/>
          <w:spacing w:val="-3"/>
          <w:sz w:val="24"/>
          <w:szCs w:val="24"/>
        </w:rPr>
        <w:t xml:space="preserve"> the form will be confidential will be determined in a pending Commission rulemaking</w:t>
      </w:r>
      <w:r w:rsidR="00355D7C">
        <w:rPr>
          <w:rFonts w:ascii="Times New Roman" w:hAnsi="Times New Roman"/>
          <w:spacing w:val="-3"/>
          <w:sz w:val="24"/>
          <w:szCs w:val="24"/>
        </w:rPr>
        <w:t>.</w:t>
      </w:r>
    </w:p>
    <w:p w:rsidR="00FF7364" w:rsidRDefault="00FF7364" w14:paraId="54E34128" w14:textId="77777777">
      <w:pPr>
        <w:shd w:val="clear" w:color="auto" w:fill="FFFFFF"/>
        <w:suppressAutoHyphens/>
        <w:rPr>
          <w:rFonts w:ascii="Times New Roman" w:hAnsi="Times New Roman"/>
          <w:b/>
          <w:spacing w:val="-3"/>
          <w:sz w:val="24"/>
          <w:szCs w:val="24"/>
        </w:rPr>
      </w:pPr>
    </w:p>
    <w:p w:rsidR="00151D82" w:rsidRDefault="00FF7364" w14:paraId="2D477047"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11.</w:t>
      </w:r>
      <w:r w:rsidR="00815BD4">
        <w:rPr>
          <w:rFonts w:ascii="Times New Roman" w:hAnsi="Times New Roman"/>
          <w:spacing w:val="-3"/>
          <w:sz w:val="24"/>
          <w:szCs w:val="24"/>
        </w:rPr>
        <w:t xml:space="preserve">  </w:t>
      </w:r>
      <w:r w:rsidR="00F837A8">
        <w:rPr>
          <w:rFonts w:ascii="Times New Roman" w:hAnsi="Times New Roman"/>
          <w:spacing w:val="-3"/>
          <w:sz w:val="24"/>
          <w:szCs w:val="24"/>
        </w:rPr>
        <w:t>The form does not request any</w:t>
      </w:r>
      <w:r w:rsidR="004166BC">
        <w:rPr>
          <w:rFonts w:ascii="Times New Roman" w:hAnsi="Times New Roman"/>
          <w:spacing w:val="-3"/>
          <w:sz w:val="24"/>
          <w:szCs w:val="24"/>
        </w:rPr>
        <w:t xml:space="preserve"> information in </w:t>
      </w:r>
      <w:r w:rsidR="00355D7C">
        <w:rPr>
          <w:rFonts w:ascii="Times New Roman" w:hAnsi="Times New Roman"/>
          <w:spacing w:val="-3"/>
          <w:sz w:val="24"/>
          <w:szCs w:val="24"/>
        </w:rPr>
        <w:t xml:space="preserve">the </w:t>
      </w:r>
      <w:r w:rsidR="004166BC">
        <w:rPr>
          <w:rFonts w:ascii="Times New Roman" w:hAnsi="Times New Roman"/>
          <w:spacing w:val="-3"/>
          <w:sz w:val="24"/>
          <w:szCs w:val="24"/>
        </w:rPr>
        <w:t>subject areas specified by OMB</w:t>
      </w:r>
      <w:r w:rsidR="00F837A8">
        <w:rPr>
          <w:rFonts w:ascii="Times New Roman" w:hAnsi="Times New Roman"/>
          <w:spacing w:val="-3"/>
          <w:sz w:val="24"/>
          <w:szCs w:val="24"/>
        </w:rPr>
        <w:t xml:space="preserve"> as being of a sensitive nature</w:t>
      </w:r>
      <w:r w:rsidR="004166BC">
        <w:rPr>
          <w:rFonts w:ascii="Times New Roman" w:hAnsi="Times New Roman"/>
          <w:spacing w:val="-3"/>
          <w:sz w:val="24"/>
          <w:szCs w:val="24"/>
        </w:rPr>
        <w:t>.</w:t>
      </w:r>
    </w:p>
    <w:p w:rsidR="00C6745D" w:rsidRDefault="00C6745D" w14:paraId="28AB17FB"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B40F7B" w:rsidR="0031196C" w:rsidP="00B40F7B" w:rsidRDefault="00FF7364" w14:paraId="46C3B6E6"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12. We estimate that </w:t>
      </w:r>
      <w:r w:rsidRPr="008E4A4D" w:rsidR="001140DB">
        <w:rPr>
          <w:rFonts w:ascii="Times New Roman" w:hAnsi="Times New Roman"/>
          <w:spacing w:val="-3"/>
          <w:sz w:val="24"/>
          <w:szCs w:val="24"/>
          <w:shd w:val="clear" w:color="auto" w:fill="FFFFFF"/>
        </w:rPr>
        <w:t>2,5</w:t>
      </w:r>
      <w:r w:rsidRPr="008E4A4D">
        <w:rPr>
          <w:rFonts w:ascii="Times New Roman" w:hAnsi="Times New Roman"/>
          <w:spacing w:val="-3"/>
          <w:sz w:val="24"/>
          <w:szCs w:val="24"/>
          <w:shd w:val="clear" w:color="auto" w:fill="FFFFFF"/>
        </w:rPr>
        <w:t xml:space="preserve">00 </w:t>
      </w:r>
      <w:r w:rsidRPr="008E4A4D" w:rsidR="001140DB">
        <w:rPr>
          <w:rFonts w:ascii="Times New Roman" w:hAnsi="Times New Roman"/>
          <w:spacing w:val="-3"/>
          <w:sz w:val="24"/>
          <w:szCs w:val="24"/>
          <w:shd w:val="clear" w:color="auto" w:fill="FFFFFF"/>
        </w:rPr>
        <w:t>MVPD</w:t>
      </w:r>
      <w:r w:rsidR="001140DB">
        <w:rPr>
          <w:rFonts w:ascii="Times New Roman" w:hAnsi="Times New Roman"/>
          <w:spacing w:val="-3"/>
          <w:sz w:val="24"/>
          <w:szCs w:val="24"/>
        </w:rPr>
        <w:t xml:space="preserve"> units</w:t>
      </w:r>
      <w:r>
        <w:rPr>
          <w:rFonts w:ascii="Times New Roman" w:hAnsi="Times New Roman"/>
          <w:spacing w:val="-3"/>
          <w:sz w:val="24"/>
          <w:szCs w:val="24"/>
        </w:rPr>
        <w:t xml:space="preserve"> will file </w:t>
      </w:r>
      <w:r w:rsidR="00037110">
        <w:rPr>
          <w:rFonts w:ascii="Times New Roman" w:hAnsi="Times New Roman"/>
          <w:spacing w:val="-3"/>
          <w:sz w:val="24"/>
          <w:szCs w:val="24"/>
        </w:rPr>
        <w:t>FCC Form 395-A</w:t>
      </w:r>
      <w:r>
        <w:rPr>
          <w:rFonts w:ascii="Times New Roman" w:hAnsi="Times New Roman"/>
          <w:spacing w:val="-3"/>
          <w:sz w:val="24"/>
          <w:szCs w:val="24"/>
        </w:rPr>
        <w:t>.  The average burden on a</w:t>
      </w:r>
      <w:r w:rsidR="001140DB">
        <w:rPr>
          <w:rFonts w:ascii="Times New Roman" w:hAnsi="Times New Roman"/>
          <w:spacing w:val="-3"/>
          <w:sz w:val="24"/>
          <w:szCs w:val="24"/>
        </w:rPr>
        <w:t>n MVPD unit</w:t>
      </w:r>
      <w:r>
        <w:rPr>
          <w:rFonts w:ascii="Times New Roman" w:hAnsi="Times New Roman"/>
          <w:spacing w:val="-3"/>
          <w:sz w:val="24"/>
          <w:szCs w:val="24"/>
        </w:rPr>
        <w:t xml:space="preserve"> is </w:t>
      </w:r>
      <w:r w:rsidR="00B40F7B">
        <w:rPr>
          <w:rFonts w:ascii="Times New Roman" w:hAnsi="Times New Roman"/>
          <w:spacing w:val="-3"/>
          <w:sz w:val="24"/>
          <w:szCs w:val="24"/>
        </w:rPr>
        <w:t xml:space="preserve">one hour </w:t>
      </w:r>
      <w:r>
        <w:rPr>
          <w:rFonts w:ascii="Times New Roman" w:hAnsi="Times New Roman"/>
          <w:spacing w:val="-3"/>
          <w:sz w:val="24"/>
          <w:szCs w:val="24"/>
        </w:rPr>
        <w:t xml:space="preserve">per report.  This estimate is based on FCC staff's knowledge and familiarity with the availability of the data required. </w:t>
      </w:r>
    </w:p>
    <w:p w:rsidR="0031196C" w:rsidRDefault="0031196C" w14:paraId="5D4C70AB"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p>
    <w:p w:rsidR="00FF7364" w:rsidRDefault="0031196C" w14:paraId="588B252A"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Pr>
          <w:rFonts w:ascii="Times New Roman" w:hAnsi="Times New Roman"/>
          <w:b/>
          <w:spacing w:val="-3"/>
          <w:sz w:val="24"/>
          <w:szCs w:val="24"/>
        </w:rPr>
        <w:tab/>
      </w:r>
      <w:r w:rsidR="00FF7364">
        <w:rPr>
          <w:rFonts w:ascii="Times New Roman" w:hAnsi="Times New Roman"/>
          <w:b/>
          <w:spacing w:val="-3"/>
          <w:sz w:val="24"/>
          <w:szCs w:val="24"/>
        </w:rPr>
        <w:t xml:space="preserve">Total number of </w:t>
      </w:r>
      <w:r w:rsidR="00FC7846">
        <w:rPr>
          <w:rFonts w:ascii="Times New Roman" w:hAnsi="Times New Roman"/>
          <w:b/>
          <w:spacing w:val="-3"/>
          <w:sz w:val="24"/>
          <w:szCs w:val="24"/>
        </w:rPr>
        <w:t xml:space="preserve">annual </w:t>
      </w:r>
      <w:r w:rsidR="00FF7364">
        <w:rPr>
          <w:rFonts w:ascii="Times New Roman" w:hAnsi="Times New Roman"/>
          <w:b/>
          <w:spacing w:val="-3"/>
          <w:sz w:val="24"/>
          <w:szCs w:val="24"/>
        </w:rPr>
        <w:t xml:space="preserve">respondents: </w:t>
      </w:r>
      <w:r w:rsidR="001140DB">
        <w:rPr>
          <w:rFonts w:ascii="Times New Roman" w:hAnsi="Times New Roman"/>
          <w:b/>
          <w:spacing w:val="-3"/>
          <w:sz w:val="24"/>
          <w:szCs w:val="24"/>
        </w:rPr>
        <w:t>2,500</w:t>
      </w:r>
      <w:r w:rsidR="00FC7846">
        <w:rPr>
          <w:rFonts w:ascii="Times New Roman" w:hAnsi="Times New Roman"/>
          <w:b/>
          <w:spacing w:val="-3"/>
          <w:sz w:val="24"/>
          <w:szCs w:val="24"/>
        </w:rPr>
        <w:t xml:space="preserve"> MVPD units</w:t>
      </w:r>
    </w:p>
    <w:p w:rsidR="00FC7846" w:rsidRDefault="00FF7364" w14:paraId="6D1D9C50"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Pr>
          <w:rFonts w:ascii="Times New Roman" w:hAnsi="Times New Roman"/>
          <w:b/>
          <w:spacing w:val="-3"/>
          <w:sz w:val="24"/>
          <w:szCs w:val="24"/>
        </w:rPr>
        <w:tab/>
      </w:r>
    </w:p>
    <w:p w:rsidR="00FF7364" w:rsidRDefault="00FC7846" w14:paraId="2402A406"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Pr>
          <w:rFonts w:ascii="Times New Roman" w:hAnsi="Times New Roman"/>
          <w:b/>
          <w:spacing w:val="-3"/>
          <w:sz w:val="24"/>
          <w:szCs w:val="24"/>
        </w:rPr>
        <w:tab/>
      </w:r>
      <w:r w:rsidR="00FF7364">
        <w:rPr>
          <w:rFonts w:ascii="Times New Roman" w:hAnsi="Times New Roman"/>
          <w:b/>
          <w:spacing w:val="-3"/>
          <w:sz w:val="24"/>
          <w:szCs w:val="24"/>
        </w:rPr>
        <w:t xml:space="preserve">Total number of </w:t>
      </w:r>
      <w:r w:rsidR="0071064F">
        <w:rPr>
          <w:rFonts w:ascii="Times New Roman" w:hAnsi="Times New Roman"/>
          <w:b/>
          <w:spacing w:val="-3"/>
          <w:sz w:val="24"/>
          <w:szCs w:val="24"/>
        </w:rPr>
        <w:t xml:space="preserve">annual </w:t>
      </w:r>
      <w:r w:rsidR="00FF7364">
        <w:rPr>
          <w:rFonts w:ascii="Times New Roman" w:hAnsi="Times New Roman"/>
          <w:b/>
          <w:spacing w:val="-3"/>
          <w:sz w:val="24"/>
          <w:szCs w:val="24"/>
        </w:rPr>
        <w:t xml:space="preserve">responses: </w:t>
      </w:r>
      <w:r w:rsidR="001140DB">
        <w:rPr>
          <w:rFonts w:ascii="Times New Roman" w:hAnsi="Times New Roman"/>
          <w:b/>
          <w:spacing w:val="-3"/>
          <w:sz w:val="24"/>
          <w:szCs w:val="24"/>
        </w:rPr>
        <w:t>2,500</w:t>
      </w:r>
      <w:r>
        <w:rPr>
          <w:rFonts w:ascii="Times New Roman" w:hAnsi="Times New Roman"/>
          <w:b/>
          <w:spacing w:val="-3"/>
          <w:sz w:val="24"/>
          <w:szCs w:val="24"/>
        </w:rPr>
        <w:t xml:space="preserve"> FCC Form 395-A filings</w:t>
      </w:r>
    </w:p>
    <w:p w:rsidR="00FC7846" w:rsidRDefault="00FF7364" w14:paraId="145B3081"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Pr>
          <w:rFonts w:ascii="Times New Roman" w:hAnsi="Times New Roman"/>
          <w:b/>
          <w:spacing w:val="-3"/>
          <w:sz w:val="24"/>
          <w:szCs w:val="24"/>
        </w:rPr>
        <w:tab/>
      </w:r>
    </w:p>
    <w:p w:rsidR="00FC7846" w:rsidRDefault="00FC7846" w14:paraId="096092CB"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Pr>
          <w:rFonts w:ascii="Times New Roman" w:hAnsi="Times New Roman"/>
          <w:b/>
          <w:spacing w:val="-3"/>
          <w:sz w:val="24"/>
          <w:szCs w:val="24"/>
        </w:rPr>
        <w:tab/>
      </w:r>
      <w:r w:rsidR="00FF7364">
        <w:rPr>
          <w:rFonts w:ascii="Times New Roman" w:hAnsi="Times New Roman"/>
          <w:b/>
          <w:spacing w:val="-3"/>
          <w:sz w:val="24"/>
          <w:szCs w:val="24"/>
        </w:rPr>
        <w:t>Total annual burden</w:t>
      </w:r>
      <w:r>
        <w:rPr>
          <w:rFonts w:ascii="Times New Roman" w:hAnsi="Times New Roman"/>
          <w:b/>
          <w:spacing w:val="-3"/>
          <w:sz w:val="24"/>
          <w:szCs w:val="24"/>
        </w:rPr>
        <w:t xml:space="preserve"> hours</w:t>
      </w:r>
      <w:r w:rsidR="00FF7364">
        <w:rPr>
          <w:rFonts w:ascii="Times New Roman" w:hAnsi="Times New Roman"/>
          <w:b/>
          <w:spacing w:val="-3"/>
          <w:sz w:val="24"/>
          <w:szCs w:val="24"/>
        </w:rPr>
        <w:t>:</w:t>
      </w:r>
      <w:r w:rsidR="00FF7364">
        <w:rPr>
          <w:rFonts w:ascii="Times New Roman" w:hAnsi="Times New Roman"/>
          <w:spacing w:val="-3"/>
          <w:sz w:val="24"/>
          <w:szCs w:val="24"/>
        </w:rPr>
        <w:t xml:space="preserve">  </w:t>
      </w:r>
    </w:p>
    <w:p w:rsidR="00FF7364" w:rsidRDefault="00FC7846" w14:paraId="58EC25A0"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Pr>
          <w:rFonts w:ascii="Times New Roman" w:hAnsi="Times New Roman"/>
          <w:spacing w:val="-3"/>
          <w:sz w:val="24"/>
          <w:szCs w:val="24"/>
        </w:rPr>
        <w:tab/>
      </w:r>
      <w:r w:rsidR="001140DB">
        <w:rPr>
          <w:rFonts w:ascii="Times New Roman" w:hAnsi="Times New Roman"/>
          <w:spacing w:val="-3"/>
          <w:sz w:val="24"/>
          <w:szCs w:val="24"/>
        </w:rPr>
        <w:t>2,500</w:t>
      </w:r>
      <w:r w:rsidR="00FF7364">
        <w:rPr>
          <w:rFonts w:ascii="Times New Roman" w:hAnsi="Times New Roman"/>
          <w:spacing w:val="-3"/>
          <w:sz w:val="24"/>
          <w:szCs w:val="24"/>
        </w:rPr>
        <w:t xml:space="preserve"> </w:t>
      </w:r>
      <w:r>
        <w:rPr>
          <w:rFonts w:ascii="Times New Roman" w:hAnsi="Times New Roman"/>
          <w:spacing w:val="-3"/>
          <w:sz w:val="24"/>
          <w:szCs w:val="24"/>
        </w:rPr>
        <w:t xml:space="preserve">FCC Form 395-A filings </w:t>
      </w:r>
      <w:r w:rsidR="00FF7364">
        <w:rPr>
          <w:rFonts w:ascii="Times New Roman" w:hAnsi="Times New Roman"/>
          <w:spacing w:val="-3"/>
          <w:sz w:val="24"/>
          <w:szCs w:val="24"/>
        </w:rPr>
        <w:t xml:space="preserve">x </w:t>
      </w:r>
      <w:r w:rsidR="00B40F7B">
        <w:rPr>
          <w:rFonts w:ascii="Times New Roman" w:hAnsi="Times New Roman"/>
          <w:spacing w:val="-3"/>
          <w:sz w:val="24"/>
          <w:szCs w:val="24"/>
        </w:rPr>
        <w:t>1</w:t>
      </w:r>
      <w:r>
        <w:rPr>
          <w:rFonts w:ascii="Times New Roman" w:hAnsi="Times New Roman"/>
          <w:spacing w:val="-3"/>
          <w:sz w:val="24"/>
          <w:szCs w:val="24"/>
        </w:rPr>
        <w:t xml:space="preserve"> hour/</w:t>
      </w:r>
      <w:proofErr w:type="gramStart"/>
      <w:r>
        <w:rPr>
          <w:rFonts w:ascii="Times New Roman" w:hAnsi="Times New Roman"/>
          <w:spacing w:val="-3"/>
          <w:sz w:val="24"/>
          <w:szCs w:val="24"/>
        </w:rPr>
        <w:t xml:space="preserve">filing </w:t>
      </w:r>
      <w:r w:rsidR="00FF7364">
        <w:rPr>
          <w:rFonts w:ascii="Times New Roman" w:hAnsi="Times New Roman"/>
          <w:spacing w:val="-3"/>
          <w:sz w:val="24"/>
          <w:szCs w:val="24"/>
        </w:rPr>
        <w:t xml:space="preserve"> =</w:t>
      </w:r>
      <w:proofErr w:type="gramEnd"/>
      <w:r w:rsidR="00FF7364">
        <w:rPr>
          <w:rFonts w:ascii="Times New Roman" w:hAnsi="Times New Roman"/>
          <w:spacing w:val="-3"/>
          <w:sz w:val="24"/>
          <w:szCs w:val="24"/>
        </w:rPr>
        <w:t xml:space="preserve"> </w:t>
      </w:r>
      <w:r w:rsidRPr="00FC7846" w:rsidR="001140DB">
        <w:rPr>
          <w:rFonts w:ascii="Times New Roman" w:hAnsi="Times New Roman"/>
          <w:b/>
          <w:spacing w:val="-3"/>
          <w:sz w:val="24"/>
          <w:szCs w:val="24"/>
        </w:rPr>
        <w:t>2,</w:t>
      </w:r>
      <w:r w:rsidR="00B40F7B">
        <w:rPr>
          <w:rFonts w:ascii="Times New Roman" w:hAnsi="Times New Roman"/>
          <w:b/>
          <w:spacing w:val="-3"/>
          <w:sz w:val="24"/>
          <w:szCs w:val="24"/>
        </w:rPr>
        <w:t>5</w:t>
      </w:r>
      <w:r w:rsidRPr="00FC7846" w:rsidR="001140DB">
        <w:rPr>
          <w:rFonts w:ascii="Times New Roman" w:hAnsi="Times New Roman"/>
          <w:b/>
          <w:spacing w:val="-3"/>
          <w:sz w:val="24"/>
          <w:szCs w:val="24"/>
        </w:rPr>
        <w:t>00</w:t>
      </w:r>
      <w:r>
        <w:rPr>
          <w:rFonts w:ascii="Times New Roman" w:hAnsi="Times New Roman"/>
          <w:b/>
          <w:spacing w:val="-3"/>
          <w:sz w:val="24"/>
          <w:szCs w:val="24"/>
        </w:rPr>
        <w:t xml:space="preserve"> </w:t>
      </w:r>
      <w:r w:rsidR="00FF7364">
        <w:rPr>
          <w:rFonts w:ascii="Times New Roman" w:hAnsi="Times New Roman"/>
          <w:b/>
          <w:spacing w:val="-3"/>
          <w:sz w:val="24"/>
          <w:szCs w:val="24"/>
        </w:rPr>
        <w:t>hours</w:t>
      </w:r>
    </w:p>
    <w:p w:rsidR="00887EDB" w:rsidRDefault="00887EDB" w14:paraId="766C4795"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rsidP="00E535DA" w:rsidRDefault="00FF7364" w14:paraId="330324E1"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Pr>
          <w:rFonts w:ascii="Times New Roman" w:hAnsi="Times New Roman"/>
          <w:spacing w:val="-3"/>
          <w:sz w:val="24"/>
          <w:szCs w:val="24"/>
        </w:rPr>
        <w:tab/>
      </w:r>
      <w:r w:rsidRPr="00FC7846" w:rsidR="00FC7846">
        <w:rPr>
          <w:rFonts w:ascii="Times New Roman" w:hAnsi="Times New Roman"/>
          <w:b/>
          <w:spacing w:val="-3"/>
          <w:sz w:val="24"/>
          <w:szCs w:val="24"/>
        </w:rPr>
        <w:t>Annual “In-house costs</w:t>
      </w:r>
      <w:r w:rsidR="00037110">
        <w:rPr>
          <w:rFonts w:ascii="Times New Roman" w:hAnsi="Times New Roman"/>
          <w:b/>
          <w:spacing w:val="-3"/>
          <w:sz w:val="24"/>
          <w:szCs w:val="24"/>
        </w:rPr>
        <w:t>:</w:t>
      </w:r>
      <w:r w:rsidRPr="00FC7846" w:rsidR="00FC7846">
        <w:rPr>
          <w:rFonts w:ascii="Times New Roman" w:hAnsi="Times New Roman"/>
          <w:b/>
          <w:spacing w:val="-3"/>
          <w:sz w:val="24"/>
          <w:szCs w:val="24"/>
        </w:rPr>
        <w:t>”</w:t>
      </w:r>
      <w:r w:rsidR="00037110">
        <w:rPr>
          <w:rFonts w:ascii="Times New Roman" w:hAnsi="Times New Roman"/>
          <w:spacing w:val="-3"/>
          <w:sz w:val="24"/>
          <w:szCs w:val="24"/>
        </w:rPr>
        <w:t xml:space="preserve"> </w:t>
      </w:r>
      <w:r>
        <w:rPr>
          <w:rFonts w:ascii="Times New Roman" w:hAnsi="Times New Roman"/>
          <w:spacing w:val="-3"/>
          <w:sz w:val="24"/>
          <w:szCs w:val="24"/>
        </w:rPr>
        <w:t xml:space="preserve">We assume that </w:t>
      </w:r>
      <w:r w:rsidR="000328D2">
        <w:rPr>
          <w:rFonts w:ascii="Times New Roman" w:hAnsi="Times New Roman"/>
          <w:spacing w:val="-3"/>
          <w:sz w:val="24"/>
          <w:szCs w:val="24"/>
        </w:rPr>
        <w:t>MVPDs</w:t>
      </w:r>
      <w:r>
        <w:rPr>
          <w:rFonts w:ascii="Times New Roman" w:hAnsi="Times New Roman"/>
          <w:spacing w:val="-3"/>
          <w:sz w:val="24"/>
          <w:szCs w:val="24"/>
        </w:rPr>
        <w:t xml:space="preserve"> would have a human resources </w:t>
      </w:r>
      <w:r w:rsidR="003C44A2">
        <w:rPr>
          <w:rFonts w:ascii="Times New Roman" w:hAnsi="Times New Roman"/>
          <w:spacing w:val="-3"/>
          <w:sz w:val="24"/>
          <w:szCs w:val="24"/>
        </w:rPr>
        <w:t>employee at $22.71 per hour to</w:t>
      </w:r>
      <w:r>
        <w:rPr>
          <w:rFonts w:ascii="Times New Roman" w:hAnsi="Times New Roman"/>
          <w:spacing w:val="-3"/>
          <w:sz w:val="24"/>
          <w:szCs w:val="24"/>
        </w:rPr>
        <w:t xml:space="preserve"> </w:t>
      </w:r>
      <w:r w:rsidR="003C44A2">
        <w:rPr>
          <w:rFonts w:ascii="Times New Roman" w:hAnsi="Times New Roman"/>
          <w:spacing w:val="-3"/>
          <w:sz w:val="24"/>
          <w:szCs w:val="24"/>
        </w:rPr>
        <w:t>complete</w:t>
      </w:r>
      <w:r>
        <w:rPr>
          <w:rFonts w:ascii="Times New Roman" w:hAnsi="Times New Roman"/>
          <w:spacing w:val="-3"/>
          <w:sz w:val="24"/>
          <w:szCs w:val="24"/>
        </w:rPr>
        <w:t xml:space="preserve"> the </w:t>
      </w:r>
      <w:r w:rsidR="00037110">
        <w:rPr>
          <w:rFonts w:ascii="Times New Roman" w:hAnsi="Times New Roman"/>
          <w:spacing w:val="-3"/>
          <w:sz w:val="24"/>
          <w:szCs w:val="24"/>
        </w:rPr>
        <w:t>FCC Form 395-A</w:t>
      </w:r>
      <w:r>
        <w:rPr>
          <w:rFonts w:ascii="Times New Roman" w:hAnsi="Times New Roman"/>
          <w:spacing w:val="-3"/>
          <w:sz w:val="24"/>
          <w:szCs w:val="24"/>
        </w:rPr>
        <w:t xml:space="preserve">.  </w:t>
      </w:r>
    </w:p>
    <w:p w:rsidR="00FF7364" w:rsidRDefault="00FF7364" w14:paraId="1AAA880F"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ab/>
      </w:r>
    </w:p>
    <w:p w:rsidR="00B1558F" w:rsidP="00DB0730" w:rsidRDefault="00FF7364" w14:paraId="1B326365" w14:textId="77777777">
      <w:pPr>
        <w:shd w:val="clear" w:color="auto" w:fill="FFFFFF"/>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Pr>
          <w:rFonts w:ascii="Times New Roman" w:hAnsi="Times New Roman"/>
          <w:b/>
          <w:spacing w:val="-3"/>
          <w:sz w:val="24"/>
          <w:szCs w:val="24"/>
        </w:rPr>
        <w:tab/>
      </w:r>
    </w:p>
    <w:p w:rsidR="00B1558F" w:rsidP="00DB0730" w:rsidRDefault="00B1558F" w14:paraId="771BD927" w14:textId="77777777">
      <w:pPr>
        <w:shd w:val="clear" w:color="auto" w:fill="FFFFFF"/>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p>
    <w:p w:rsidR="00FF7364" w:rsidP="00DB0730" w:rsidRDefault="00B1558F" w14:paraId="0266A79B" w14:textId="77777777">
      <w:pPr>
        <w:shd w:val="clear" w:color="auto" w:fill="FFFFFF"/>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Pr>
          <w:rFonts w:ascii="Times New Roman" w:hAnsi="Times New Roman"/>
          <w:b/>
          <w:spacing w:val="-3"/>
          <w:sz w:val="24"/>
          <w:szCs w:val="24"/>
        </w:rPr>
        <w:tab/>
      </w:r>
      <w:r w:rsidR="00FF7364">
        <w:rPr>
          <w:rFonts w:ascii="Times New Roman" w:hAnsi="Times New Roman"/>
          <w:b/>
          <w:spacing w:val="-3"/>
          <w:sz w:val="24"/>
          <w:szCs w:val="24"/>
        </w:rPr>
        <w:t>Total “</w:t>
      </w:r>
      <w:r w:rsidR="00FC7846">
        <w:rPr>
          <w:rFonts w:ascii="Times New Roman" w:hAnsi="Times New Roman"/>
          <w:b/>
          <w:spacing w:val="-3"/>
          <w:sz w:val="24"/>
          <w:szCs w:val="24"/>
        </w:rPr>
        <w:t>I</w:t>
      </w:r>
      <w:r w:rsidR="00FF7364">
        <w:rPr>
          <w:rFonts w:ascii="Times New Roman" w:hAnsi="Times New Roman"/>
          <w:b/>
          <w:spacing w:val="-3"/>
          <w:sz w:val="24"/>
          <w:szCs w:val="24"/>
        </w:rPr>
        <w:t>n</w:t>
      </w:r>
      <w:r w:rsidR="00FC7846">
        <w:rPr>
          <w:rFonts w:ascii="Times New Roman" w:hAnsi="Times New Roman"/>
          <w:b/>
          <w:spacing w:val="-3"/>
          <w:sz w:val="24"/>
          <w:szCs w:val="24"/>
        </w:rPr>
        <w:t>-</w:t>
      </w:r>
      <w:r w:rsidR="00FF7364">
        <w:rPr>
          <w:rFonts w:ascii="Times New Roman" w:hAnsi="Times New Roman"/>
          <w:b/>
          <w:spacing w:val="-3"/>
          <w:sz w:val="24"/>
          <w:szCs w:val="24"/>
        </w:rPr>
        <w:t>house” costs:</w:t>
      </w:r>
      <w:r w:rsidR="00FF7364">
        <w:rPr>
          <w:rFonts w:ascii="Times New Roman" w:hAnsi="Times New Roman"/>
          <w:spacing w:val="-3"/>
          <w:sz w:val="24"/>
          <w:szCs w:val="24"/>
        </w:rPr>
        <w:t xml:space="preserve"> </w:t>
      </w:r>
      <w:r w:rsidR="001140DB">
        <w:rPr>
          <w:rFonts w:ascii="Times New Roman" w:hAnsi="Times New Roman"/>
          <w:spacing w:val="-3"/>
          <w:sz w:val="24"/>
          <w:szCs w:val="24"/>
        </w:rPr>
        <w:t>2,500</w:t>
      </w:r>
      <w:r w:rsidR="00FF7364">
        <w:rPr>
          <w:rFonts w:ascii="Times New Roman" w:hAnsi="Times New Roman"/>
          <w:spacing w:val="-3"/>
          <w:sz w:val="24"/>
          <w:szCs w:val="24"/>
        </w:rPr>
        <w:t xml:space="preserve"> </w:t>
      </w:r>
      <w:r w:rsidR="00FC7846">
        <w:rPr>
          <w:rFonts w:ascii="Times New Roman" w:hAnsi="Times New Roman"/>
          <w:spacing w:val="-3"/>
          <w:sz w:val="24"/>
          <w:szCs w:val="24"/>
        </w:rPr>
        <w:t>FCC Form 395-A filings x</w:t>
      </w:r>
      <w:r w:rsidR="00FF7364">
        <w:rPr>
          <w:rFonts w:ascii="Times New Roman" w:hAnsi="Times New Roman"/>
          <w:spacing w:val="-3"/>
          <w:sz w:val="24"/>
          <w:szCs w:val="24"/>
        </w:rPr>
        <w:t xml:space="preserve"> </w:t>
      </w:r>
      <w:r w:rsidR="00B40F7B">
        <w:rPr>
          <w:rFonts w:ascii="Times New Roman" w:hAnsi="Times New Roman"/>
          <w:spacing w:val="-3"/>
          <w:sz w:val="24"/>
          <w:szCs w:val="24"/>
        </w:rPr>
        <w:t>1</w:t>
      </w:r>
      <w:r w:rsidR="00FF7364">
        <w:rPr>
          <w:rFonts w:ascii="Times New Roman" w:hAnsi="Times New Roman"/>
          <w:spacing w:val="-3"/>
          <w:sz w:val="24"/>
          <w:szCs w:val="24"/>
        </w:rPr>
        <w:t xml:space="preserve"> hour/</w:t>
      </w:r>
      <w:r w:rsidR="00FC7846">
        <w:rPr>
          <w:rFonts w:ascii="Times New Roman" w:hAnsi="Times New Roman"/>
          <w:spacing w:val="-3"/>
          <w:sz w:val="24"/>
          <w:szCs w:val="24"/>
        </w:rPr>
        <w:t>filing</w:t>
      </w:r>
      <w:r w:rsidR="00FF7364">
        <w:rPr>
          <w:rFonts w:ascii="Times New Roman" w:hAnsi="Times New Roman"/>
          <w:spacing w:val="-3"/>
          <w:sz w:val="24"/>
          <w:szCs w:val="24"/>
        </w:rPr>
        <w:t xml:space="preserve"> x </w:t>
      </w:r>
      <w:r w:rsidR="00FC7846">
        <w:rPr>
          <w:rFonts w:ascii="Times New Roman" w:hAnsi="Times New Roman"/>
          <w:spacing w:val="-3"/>
          <w:sz w:val="24"/>
          <w:szCs w:val="24"/>
        </w:rPr>
        <w:t xml:space="preserve">                             </w:t>
      </w:r>
      <w:r w:rsidR="00FF7364">
        <w:rPr>
          <w:rFonts w:ascii="Times New Roman" w:hAnsi="Times New Roman"/>
          <w:spacing w:val="-3"/>
          <w:sz w:val="24"/>
          <w:szCs w:val="24"/>
        </w:rPr>
        <w:t>$2</w:t>
      </w:r>
      <w:r w:rsidR="008A3765">
        <w:rPr>
          <w:rFonts w:ascii="Times New Roman" w:hAnsi="Times New Roman"/>
          <w:spacing w:val="-3"/>
          <w:sz w:val="24"/>
          <w:szCs w:val="24"/>
        </w:rPr>
        <w:t>2</w:t>
      </w:r>
      <w:r w:rsidR="00FF7364">
        <w:rPr>
          <w:rFonts w:ascii="Times New Roman" w:hAnsi="Times New Roman"/>
          <w:spacing w:val="-3"/>
          <w:sz w:val="24"/>
          <w:szCs w:val="24"/>
        </w:rPr>
        <w:t>.</w:t>
      </w:r>
      <w:r w:rsidR="008A3765">
        <w:rPr>
          <w:rFonts w:ascii="Times New Roman" w:hAnsi="Times New Roman"/>
          <w:spacing w:val="-3"/>
          <w:sz w:val="24"/>
          <w:szCs w:val="24"/>
        </w:rPr>
        <w:t>71</w:t>
      </w:r>
      <w:r w:rsidR="00FC7846">
        <w:rPr>
          <w:rFonts w:ascii="Times New Roman" w:hAnsi="Times New Roman"/>
          <w:spacing w:val="-3"/>
          <w:sz w:val="24"/>
          <w:szCs w:val="24"/>
        </w:rPr>
        <w:t xml:space="preserve">/hour </w:t>
      </w:r>
      <w:r w:rsidR="00FF7364">
        <w:rPr>
          <w:rFonts w:ascii="Times New Roman" w:hAnsi="Times New Roman"/>
          <w:spacing w:val="-3"/>
          <w:sz w:val="24"/>
          <w:szCs w:val="24"/>
        </w:rPr>
        <w:t xml:space="preserve">= </w:t>
      </w:r>
      <w:r w:rsidR="00FF7364">
        <w:rPr>
          <w:rFonts w:ascii="Times New Roman" w:hAnsi="Times New Roman"/>
          <w:b/>
          <w:spacing w:val="-3"/>
          <w:sz w:val="24"/>
          <w:szCs w:val="24"/>
        </w:rPr>
        <w:t>$</w:t>
      </w:r>
      <w:r w:rsidR="00B40F7B">
        <w:rPr>
          <w:rFonts w:ascii="Times New Roman" w:hAnsi="Times New Roman"/>
          <w:b/>
          <w:spacing w:val="-3"/>
          <w:sz w:val="24"/>
          <w:szCs w:val="24"/>
        </w:rPr>
        <w:t>56,775.</w:t>
      </w:r>
    </w:p>
    <w:p w:rsidR="00FC7846" w:rsidRDefault="00FC7846" w14:paraId="3738914B"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rsidRDefault="00FF7364" w14:paraId="102AB5A1"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13.</w:t>
      </w:r>
      <w:r>
        <w:rPr>
          <w:rFonts w:ascii="Times New Roman" w:hAnsi="Times New Roman"/>
          <w:b/>
          <w:spacing w:val="-3"/>
          <w:sz w:val="24"/>
          <w:szCs w:val="24"/>
        </w:rPr>
        <w:t xml:space="preserve"> Annualized Hour Cost to the Respondents:</w:t>
      </w:r>
      <w:r>
        <w:rPr>
          <w:rFonts w:ascii="Times New Roman" w:hAnsi="Times New Roman"/>
          <w:spacing w:val="-3"/>
          <w:sz w:val="24"/>
          <w:szCs w:val="24"/>
        </w:rPr>
        <w:t xml:space="preserve">  </w:t>
      </w:r>
    </w:p>
    <w:p w:rsidR="00FF7364" w:rsidRDefault="00FF7364" w14:paraId="5186A1A0"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ab/>
      </w:r>
    </w:p>
    <w:p w:rsidR="00FF7364" w:rsidRDefault="00FF7364" w14:paraId="34F3638C" w14:textId="77777777">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rFonts w:ascii="Times New Roman" w:hAnsi="Times New Roman"/>
          <w:spacing w:val="-3"/>
          <w:sz w:val="24"/>
          <w:szCs w:val="24"/>
        </w:rPr>
      </w:pPr>
      <w:r>
        <w:rPr>
          <w:rFonts w:ascii="Times New Roman" w:hAnsi="Times New Roman"/>
          <w:spacing w:val="-3"/>
          <w:sz w:val="24"/>
          <w:szCs w:val="24"/>
        </w:rPr>
        <w:tab/>
        <w:t>(a)</w:t>
      </w:r>
      <w:r>
        <w:rPr>
          <w:rFonts w:ascii="Times New Roman" w:hAnsi="Times New Roman"/>
          <w:spacing w:val="-3"/>
          <w:sz w:val="24"/>
          <w:szCs w:val="24"/>
        </w:rPr>
        <w:tab/>
        <w:t>Total annualized capita</w:t>
      </w:r>
      <w:r w:rsidR="001E6E5A">
        <w:rPr>
          <w:rFonts w:ascii="Times New Roman" w:hAnsi="Times New Roman"/>
          <w:spacing w:val="-3"/>
          <w:sz w:val="24"/>
          <w:szCs w:val="24"/>
        </w:rPr>
        <w:t>l</w:t>
      </w:r>
      <w:r>
        <w:rPr>
          <w:rFonts w:ascii="Times New Roman" w:hAnsi="Times New Roman"/>
          <w:spacing w:val="-3"/>
          <w:sz w:val="24"/>
          <w:szCs w:val="24"/>
        </w:rPr>
        <w:t xml:space="preserve">/startup costs: </w:t>
      </w:r>
      <w:r>
        <w:rPr>
          <w:rFonts w:ascii="Times New Roman" w:hAnsi="Times New Roman"/>
          <w:b/>
          <w:spacing w:val="-3"/>
          <w:sz w:val="24"/>
          <w:szCs w:val="24"/>
        </w:rPr>
        <w:t>None</w:t>
      </w:r>
    </w:p>
    <w:p w:rsidR="00FF7364" w:rsidRDefault="00FF7364" w14:paraId="783EC554"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rsidRDefault="00FF7364" w14:paraId="1B250EB2" w14:textId="77777777">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Pr>
          <w:rFonts w:ascii="Times New Roman" w:hAnsi="Times New Roman"/>
          <w:spacing w:val="-3"/>
          <w:sz w:val="24"/>
          <w:szCs w:val="24"/>
        </w:rPr>
        <w:tab/>
        <w:t>(b)</w:t>
      </w:r>
      <w:r>
        <w:rPr>
          <w:rFonts w:ascii="Times New Roman" w:hAnsi="Times New Roman"/>
          <w:spacing w:val="-3"/>
          <w:sz w:val="24"/>
          <w:szCs w:val="24"/>
        </w:rPr>
        <w:tab/>
        <w:t xml:space="preserve">Total annual costs (O&amp;M): </w:t>
      </w:r>
      <w:r>
        <w:rPr>
          <w:rFonts w:ascii="Times New Roman" w:hAnsi="Times New Roman"/>
          <w:b/>
          <w:spacing w:val="-3"/>
          <w:sz w:val="24"/>
          <w:szCs w:val="24"/>
        </w:rPr>
        <w:t>None</w:t>
      </w:r>
    </w:p>
    <w:p w:rsidR="00FF7364" w:rsidRDefault="00FF7364" w14:paraId="77B17AC8"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rsidRDefault="00FF7364" w14:paraId="6EC04CBB" w14:textId="77777777">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Pr>
          <w:rFonts w:ascii="Times New Roman" w:hAnsi="Times New Roman"/>
          <w:spacing w:val="-3"/>
          <w:sz w:val="24"/>
          <w:szCs w:val="24"/>
        </w:rPr>
        <w:tab/>
        <w:t>(c)</w:t>
      </w:r>
      <w:r>
        <w:rPr>
          <w:rFonts w:ascii="Times New Roman" w:hAnsi="Times New Roman"/>
          <w:spacing w:val="-3"/>
          <w:sz w:val="24"/>
          <w:szCs w:val="24"/>
        </w:rPr>
        <w:tab/>
        <w:t xml:space="preserve">Total annualized cost requested: </w:t>
      </w:r>
      <w:r>
        <w:rPr>
          <w:rFonts w:ascii="Times New Roman" w:hAnsi="Times New Roman"/>
          <w:b/>
          <w:spacing w:val="-3"/>
          <w:sz w:val="24"/>
          <w:szCs w:val="24"/>
        </w:rPr>
        <w:t>None</w:t>
      </w:r>
    </w:p>
    <w:p w:rsidR="00FF7364" w:rsidRDefault="00FF7364" w14:paraId="624C885C"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88495D" w:rsidR="00FF7364" w:rsidP="003C44A2" w:rsidRDefault="00FF7364" w14:paraId="2D1816F4"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14.  </w:t>
      </w:r>
      <w:r>
        <w:rPr>
          <w:rFonts w:ascii="Times New Roman" w:hAnsi="Times New Roman"/>
          <w:b/>
          <w:spacing w:val="-3"/>
          <w:sz w:val="24"/>
          <w:szCs w:val="24"/>
        </w:rPr>
        <w:t>Cost to the Federal Government</w:t>
      </w:r>
      <w:r>
        <w:rPr>
          <w:rFonts w:ascii="Times New Roman" w:hAnsi="Times New Roman"/>
          <w:spacing w:val="-3"/>
          <w:sz w:val="24"/>
          <w:szCs w:val="24"/>
        </w:rPr>
        <w:t xml:space="preserve">: </w:t>
      </w:r>
      <w:r w:rsidR="003C44A2">
        <w:rPr>
          <w:rFonts w:ascii="Times New Roman" w:hAnsi="Times New Roman"/>
          <w:spacing w:val="-3"/>
          <w:sz w:val="24"/>
          <w:szCs w:val="24"/>
        </w:rPr>
        <w:t>We estimate 1</w:t>
      </w:r>
      <w:r w:rsidR="00C02F3B">
        <w:rPr>
          <w:rFonts w:ascii="Times New Roman" w:hAnsi="Times New Roman"/>
          <w:spacing w:val="-3"/>
          <w:sz w:val="24"/>
          <w:szCs w:val="24"/>
        </w:rPr>
        <w:t>,</w:t>
      </w:r>
      <w:r w:rsidR="003C44A2">
        <w:rPr>
          <w:rFonts w:ascii="Times New Roman" w:hAnsi="Times New Roman"/>
          <w:spacing w:val="-3"/>
          <w:sz w:val="24"/>
          <w:szCs w:val="24"/>
        </w:rPr>
        <w:t>100</w:t>
      </w:r>
      <w:r>
        <w:rPr>
          <w:rFonts w:ascii="Times New Roman" w:hAnsi="Times New Roman"/>
          <w:spacing w:val="-3"/>
          <w:sz w:val="24"/>
          <w:szCs w:val="24"/>
        </w:rPr>
        <w:t xml:space="preserve"> </w:t>
      </w:r>
      <w:r w:rsidR="00DB0730">
        <w:rPr>
          <w:rFonts w:ascii="Times New Roman" w:hAnsi="Times New Roman"/>
          <w:spacing w:val="-3"/>
          <w:sz w:val="24"/>
          <w:szCs w:val="24"/>
        </w:rPr>
        <w:t>Forms 395-A</w:t>
      </w:r>
      <w:r>
        <w:rPr>
          <w:rFonts w:ascii="Times New Roman" w:hAnsi="Times New Roman"/>
          <w:spacing w:val="-3"/>
          <w:sz w:val="24"/>
          <w:szCs w:val="24"/>
        </w:rPr>
        <w:t xml:space="preserve"> </w:t>
      </w:r>
      <w:r w:rsidR="003C44A2">
        <w:rPr>
          <w:rFonts w:ascii="Times New Roman" w:hAnsi="Times New Roman"/>
          <w:spacing w:val="-3"/>
          <w:sz w:val="24"/>
          <w:szCs w:val="24"/>
        </w:rPr>
        <w:t xml:space="preserve">will </w:t>
      </w:r>
      <w:r>
        <w:rPr>
          <w:rFonts w:ascii="Times New Roman" w:hAnsi="Times New Roman"/>
          <w:spacing w:val="-3"/>
          <w:sz w:val="24"/>
          <w:szCs w:val="24"/>
        </w:rPr>
        <w:t>be filed</w:t>
      </w:r>
      <w:r w:rsidR="00C5082A">
        <w:rPr>
          <w:rFonts w:ascii="Times New Roman" w:hAnsi="Times New Roman"/>
          <w:spacing w:val="-3"/>
          <w:sz w:val="24"/>
          <w:szCs w:val="24"/>
        </w:rPr>
        <w:t xml:space="preserve"> from </w:t>
      </w:r>
      <w:r w:rsidR="00037110">
        <w:rPr>
          <w:rFonts w:ascii="Times New Roman" w:hAnsi="Times New Roman"/>
          <w:spacing w:val="-3"/>
          <w:sz w:val="24"/>
          <w:szCs w:val="24"/>
        </w:rPr>
        <w:t xml:space="preserve">MVPD </w:t>
      </w:r>
      <w:r w:rsidR="00C5082A">
        <w:rPr>
          <w:rFonts w:ascii="Times New Roman" w:hAnsi="Times New Roman"/>
          <w:spacing w:val="-3"/>
          <w:sz w:val="24"/>
          <w:szCs w:val="24"/>
        </w:rPr>
        <w:t>units with fewer than 6 full-time employees</w:t>
      </w:r>
      <w:r w:rsidR="00037110">
        <w:rPr>
          <w:rFonts w:ascii="Times New Roman" w:hAnsi="Times New Roman"/>
          <w:spacing w:val="-3"/>
          <w:sz w:val="24"/>
          <w:szCs w:val="24"/>
        </w:rPr>
        <w:t>,</w:t>
      </w:r>
      <w:r w:rsidR="003C44A2">
        <w:rPr>
          <w:rFonts w:ascii="Times New Roman" w:hAnsi="Times New Roman"/>
          <w:spacing w:val="-3"/>
          <w:sz w:val="24"/>
          <w:szCs w:val="24"/>
        </w:rPr>
        <w:t xml:space="preserve"> with an ave</w:t>
      </w:r>
      <w:r>
        <w:rPr>
          <w:rFonts w:ascii="Times New Roman" w:hAnsi="Times New Roman"/>
          <w:spacing w:val="-3"/>
          <w:sz w:val="24"/>
          <w:szCs w:val="24"/>
        </w:rPr>
        <w:t>rage processing time</w:t>
      </w:r>
      <w:r w:rsidR="003C44A2">
        <w:rPr>
          <w:rFonts w:ascii="Times New Roman" w:hAnsi="Times New Roman"/>
          <w:spacing w:val="-3"/>
          <w:sz w:val="24"/>
          <w:szCs w:val="24"/>
        </w:rPr>
        <w:t xml:space="preserve"> of</w:t>
      </w:r>
      <w:r>
        <w:rPr>
          <w:rFonts w:ascii="Times New Roman" w:hAnsi="Times New Roman"/>
          <w:spacing w:val="-3"/>
          <w:sz w:val="24"/>
          <w:szCs w:val="24"/>
        </w:rPr>
        <w:t xml:space="preserve"> </w:t>
      </w:r>
      <w:r w:rsidR="00327668">
        <w:rPr>
          <w:rFonts w:ascii="Times New Roman" w:hAnsi="Times New Roman"/>
          <w:spacing w:val="-3"/>
          <w:sz w:val="24"/>
          <w:szCs w:val="24"/>
        </w:rPr>
        <w:t>10 minutes (</w:t>
      </w:r>
      <w:r>
        <w:rPr>
          <w:rFonts w:ascii="Times New Roman" w:hAnsi="Times New Roman"/>
          <w:spacing w:val="-3"/>
          <w:sz w:val="24"/>
          <w:szCs w:val="24"/>
        </w:rPr>
        <w:t>0.166 hours</w:t>
      </w:r>
      <w:r w:rsidR="00327668">
        <w:rPr>
          <w:rFonts w:ascii="Times New Roman" w:hAnsi="Times New Roman"/>
          <w:spacing w:val="-3"/>
          <w:sz w:val="24"/>
          <w:szCs w:val="24"/>
        </w:rPr>
        <w:t>)</w:t>
      </w:r>
      <w:r w:rsidR="003C44A2">
        <w:rPr>
          <w:rFonts w:ascii="Times New Roman" w:hAnsi="Times New Roman"/>
          <w:spacing w:val="-3"/>
          <w:sz w:val="24"/>
          <w:szCs w:val="24"/>
        </w:rPr>
        <w:t xml:space="preserve">. In addition, we estimate </w:t>
      </w:r>
      <w:r w:rsidR="00DB0730">
        <w:rPr>
          <w:rFonts w:ascii="Times New Roman" w:hAnsi="Times New Roman"/>
          <w:spacing w:val="-3"/>
          <w:sz w:val="24"/>
          <w:szCs w:val="24"/>
        </w:rPr>
        <w:t>1,400 Forms 395-A</w:t>
      </w:r>
      <w:r w:rsidR="003C44A2">
        <w:rPr>
          <w:rFonts w:ascii="Times New Roman" w:hAnsi="Times New Roman"/>
          <w:spacing w:val="-3"/>
          <w:sz w:val="24"/>
          <w:szCs w:val="24"/>
        </w:rPr>
        <w:t xml:space="preserve"> will be filed by </w:t>
      </w:r>
      <w:r w:rsidR="00037110">
        <w:rPr>
          <w:rFonts w:ascii="Times New Roman" w:hAnsi="Times New Roman"/>
          <w:spacing w:val="-3"/>
          <w:sz w:val="24"/>
          <w:szCs w:val="24"/>
        </w:rPr>
        <w:t xml:space="preserve">MVPD </w:t>
      </w:r>
      <w:r w:rsidR="003C44A2">
        <w:rPr>
          <w:rFonts w:ascii="Times New Roman" w:hAnsi="Times New Roman"/>
          <w:spacing w:val="-3"/>
          <w:sz w:val="24"/>
          <w:szCs w:val="24"/>
        </w:rPr>
        <w:t>units with more than 5 full-time employees</w:t>
      </w:r>
      <w:r w:rsidR="00037110">
        <w:rPr>
          <w:rFonts w:ascii="Times New Roman" w:hAnsi="Times New Roman"/>
          <w:spacing w:val="-3"/>
          <w:sz w:val="24"/>
          <w:szCs w:val="24"/>
        </w:rPr>
        <w:t>,</w:t>
      </w:r>
      <w:r w:rsidR="003C44A2">
        <w:rPr>
          <w:rFonts w:ascii="Times New Roman" w:hAnsi="Times New Roman"/>
          <w:spacing w:val="-3"/>
          <w:sz w:val="24"/>
          <w:szCs w:val="24"/>
        </w:rPr>
        <w:t xml:space="preserve"> with an average processing time of one hour.</w:t>
      </w:r>
      <w:r w:rsidRPr="003C44A2" w:rsidR="003C44A2">
        <w:rPr>
          <w:rFonts w:ascii="Times New Roman" w:hAnsi="Times New Roman"/>
          <w:spacing w:val="-3"/>
          <w:sz w:val="24"/>
          <w:szCs w:val="24"/>
        </w:rPr>
        <w:t xml:space="preserve"> </w:t>
      </w:r>
      <w:r w:rsidRPr="00C1738F" w:rsidR="001E6E5A">
        <w:rPr>
          <w:rFonts w:ascii="Times New Roman" w:hAnsi="Times New Roman"/>
          <w:spacing w:val="-3"/>
          <w:sz w:val="24"/>
          <w:szCs w:val="24"/>
        </w:rPr>
        <w:t xml:space="preserve">Staff at the </w:t>
      </w:r>
      <w:r w:rsidRPr="0088495D" w:rsidR="001E6E5A">
        <w:rPr>
          <w:rFonts w:ascii="Times New Roman" w:hAnsi="Times New Roman"/>
          <w:spacing w:val="-3"/>
          <w:sz w:val="24"/>
          <w:szCs w:val="24"/>
        </w:rPr>
        <w:t>GS-</w:t>
      </w:r>
      <w:r w:rsidRPr="0088495D" w:rsidR="002F1BD9">
        <w:rPr>
          <w:rFonts w:ascii="Times New Roman" w:hAnsi="Times New Roman"/>
          <w:spacing w:val="-3"/>
          <w:sz w:val="24"/>
          <w:szCs w:val="24"/>
        </w:rPr>
        <w:t>12</w:t>
      </w:r>
      <w:r w:rsidRPr="0088495D" w:rsidR="001E6E5A">
        <w:rPr>
          <w:rFonts w:ascii="Times New Roman" w:hAnsi="Times New Roman"/>
          <w:spacing w:val="-3"/>
          <w:sz w:val="24"/>
          <w:szCs w:val="24"/>
        </w:rPr>
        <w:t xml:space="preserve"> step 5 ($</w:t>
      </w:r>
      <w:r w:rsidRPr="0088495D" w:rsidR="002F1BD9">
        <w:rPr>
          <w:rFonts w:ascii="Times New Roman" w:hAnsi="Times New Roman"/>
          <w:spacing w:val="-3"/>
          <w:sz w:val="24"/>
          <w:szCs w:val="24"/>
        </w:rPr>
        <w:t>4</w:t>
      </w:r>
      <w:r w:rsidR="0029792F">
        <w:rPr>
          <w:rFonts w:ascii="Times New Roman" w:hAnsi="Times New Roman"/>
          <w:spacing w:val="-3"/>
          <w:sz w:val="24"/>
          <w:szCs w:val="24"/>
        </w:rPr>
        <w:t>6</w:t>
      </w:r>
      <w:r w:rsidRPr="0088495D" w:rsidR="002F1BD9">
        <w:rPr>
          <w:rFonts w:ascii="Times New Roman" w:hAnsi="Times New Roman"/>
          <w:spacing w:val="-3"/>
          <w:sz w:val="24"/>
          <w:szCs w:val="24"/>
        </w:rPr>
        <w:t>.</w:t>
      </w:r>
      <w:r w:rsidR="0029792F">
        <w:rPr>
          <w:rFonts w:ascii="Times New Roman" w:hAnsi="Times New Roman"/>
          <w:spacing w:val="-3"/>
          <w:sz w:val="24"/>
          <w:szCs w:val="24"/>
        </w:rPr>
        <w:t>88</w:t>
      </w:r>
      <w:r w:rsidRPr="0088495D" w:rsidR="003C44A2">
        <w:rPr>
          <w:rFonts w:ascii="Times New Roman" w:hAnsi="Times New Roman"/>
          <w:spacing w:val="-3"/>
          <w:sz w:val="24"/>
          <w:szCs w:val="24"/>
        </w:rPr>
        <w:t>/hour) will process these applications.</w:t>
      </w:r>
    </w:p>
    <w:p w:rsidRPr="0088495D" w:rsidR="00FF7364" w:rsidRDefault="00FF7364" w14:paraId="103546D7"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88495D" w:rsidR="00FF7364" w:rsidP="003C44A2" w:rsidRDefault="00FF7364" w14:paraId="66EB626C" w14:textId="20176296">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88495D">
        <w:rPr>
          <w:rFonts w:ascii="Times New Roman" w:hAnsi="Times New Roman"/>
          <w:spacing w:val="-3"/>
          <w:sz w:val="24"/>
          <w:szCs w:val="24"/>
        </w:rPr>
        <w:tab/>
      </w:r>
      <w:r w:rsidRPr="0088495D" w:rsidR="003C44A2">
        <w:rPr>
          <w:rFonts w:ascii="Times New Roman" w:hAnsi="Times New Roman"/>
          <w:spacing w:val="-3"/>
          <w:sz w:val="24"/>
          <w:szCs w:val="24"/>
        </w:rPr>
        <w:t xml:space="preserve">  1</w:t>
      </w:r>
      <w:r w:rsidRPr="0088495D" w:rsidR="00C02F3B">
        <w:rPr>
          <w:rFonts w:ascii="Times New Roman" w:hAnsi="Times New Roman"/>
          <w:spacing w:val="-3"/>
          <w:sz w:val="24"/>
          <w:szCs w:val="24"/>
        </w:rPr>
        <w:t>,</w:t>
      </w:r>
      <w:r w:rsidRPr="0088495D" w:rsidR="003C44A2">
        <w:rPr>
          <w:rFonts w:ascii="Times New Roman" w:hAnsi="Times New Roman"/>
          <w:spacing w:val="-3"/>
          <w:sz w:val="24"/>
          <w:szCs w:val="24"/>
        </w:rPr>
        <w:t xml:space="preserve">100 applications </w:t>
      </w:r>
      <w:r w:rsidRPr="0088495D" w:rsidR="005C4B39">
        <w:rPr>
          <w:rFonts w:ascii="Times New Roman" w:hAnsi="Times New Roman"/>
          <w:spacing w:val="-3"/>
          <w:sz w:val="24"/>
          <w:szCs w:val="24"/>
        </w:rPr>
        <w:t>x 0.166</w:t>
      </w:r>
      <w:r w:rsidRPr="0088495D" w:rsidR="003C44A2">
        <w:rPr>
          <w:rFonts w:ascii="Times New Roman" w:hAnsi="Times New Roman"/>
          <w:spacing w:val="-3"/>
          <w:sz w:val="24"/>
          <w:szCs w:val="24"/>
        </w:rPr>
        <w:t xml:space="preserve"> hour </w:t>
      </w:r>
      <w:r w:rsidRPr="0088495D" w:rsidR="00151D82">
        <w:rPr>
          <w:rFonts w:ascii="Times New Roman" w:hAnsi="Times New Roman"/>
          <w:spacing w:val="-3"/>
          <w:sz w:val="24"/>
          <w:szCs w:val="24"/>
        </w:rPr>
        <w:t>x</w:t>
      </w:r>
      <w:r w:rsidRPr="0088495D" w:rsidR="00DF62EB">
        <w:rPr>
          <w:rFonts w:ascii="Times New Roman" w:hAnsi="Times New Roman"/>
          <w:spacing w:val="-3"/>
          <w:sz w:val="24"/>
          <w:szCs w:val="24"/>
        </w:rPr>
        <w:t xml:space="preserve"> </w:t>
      </w:r>
      <w:r w:rsidRPr="0088495D">
        <w:rPr>
          <w:rFonts w:ascii="Times New Roman" w:hAnsi="Times New Roman"/>
          <w:spacing w:val="-3"/>
          <w:sz w:val="24"/>
          <w:szCs w:val="24"/>
        </w:rPr>
        <w:t>$</w:t>
      </w:r>
      <w:r w:rsidRPr="0088495D" w:rsidR="002F1BD9">
        <w:rPr>
          <w:rFonts w:ascii="Times New Roman" w:hAnsi="Times New Roman"/>
          <w:spacing w:val="-3"/>
          <w:sz w:val="24"/>
          <w:szCs w:val="24"/>
        </w:rPr>
        <w:t>4</w:t>
      </w:r>
      <w:r w:rsidR="009F2C44">
        <w:rPr>
          <w:rFonts w:ascii="Times New Roman" w:hAnsi="Times New Roman"/>
          <w:spacing w:val="-3"/>
          <w:sz w:val="24"/>
          <w:szCs w:val="24"/>
        </w:rPr>
        <w:t xml:space="preserve">6.88 </w:t>
      </w:r>
      <w:r w:rsidRPr="0088495D" w:rsidR="005C4B39">
        <w:rPr>
          <w:rFonts w:ascii="Times New Roman" w:hAnsi="Times New Roman"/>
          <w:spacing w:val="-3"/>
          <w:sz w:val="24"/>
          <w:szCs w:val="24"/>
        </w:rPr>
        <w:t>=</w:t>
      </w:r>
      <w:r w:rsidR="009F2C44">
        <w:rPr>
          <w:rFonts w:ascii="Times New Roman" w:hAnsi="Times New Roman"/>
          <w:spacing w:val="-3"/>
          <w:sz w:val="24"/>
          <w:szCs w:val="24"/>
        </w:rPr>
        <w:t xml:space="preserve"> </w:t>
      </w:r>
      <w:proofErr w:type="gramStart"/>
      <w:r w:rsidRPr="0088495D" w:rsidR="003C44A2">
        <w:rPr>
          <w:rFonts w:ascii="Times New Roman" w:hAnsi="Times New Roman"/>
          <w:spacing w:val="-3"/>
          <w:sz w:val="24"/>
          <w:szCs w:val="24"/>
        </w:rPr>
        <w:t>$</w:t>
      </w:r>
      <w:r w:rsidRPr="0088495D" w:rsidR="00C02F3B">
        <w:rPr>
          <w:rFonts w:ascii="Times New Roman" w:hAnsi="Times New Roman"/>
          <w:spacing w:val="-3"/>
          <w:sz w:val="24"/>
          <w:szCs w:val="24"/>
        </w:rPr>
        <w:t xml:space="preserve">  </w:t>
      </w:r>
      <w:r w:rsidRPr="0088495D" w:rsidR="00C1738F">
        <w:rPr>
          <w:rFonts w:ascii="Times New Roman" w:hAnsi="Times New Roman"/>
          <w:spacing w:val="-3"/>
          <w:sz w:val="24"/>
          <w:szCs w:val="24"/>
        </w:rPr>
        <w:t>8</w:t>
      </w:r>
      <w:r w:rsidRPr="0088495D" w:rsidR="00C02F3B">
        <w:rPr>
          <w:rFonts w:ascii="Times New Roman" w:hAnsi="Times New Roman"/>
          <w:spacing w:val="-3"/>
          <w:sz w:val="24"/>
          <w:szCs w:val="24"/>
        </w:rPr>
        <w:t>,</w:t>
      </w:r>
      <w:r w:rsidR="00DB1204">
        <w:rPr>
          <w:rFonts w:ascii="Times New Roman" w:hAnsi="Times New Roman"/>
          <w:spacing w:val="-3"/>
          <w:sz w:val="24"/>
          <w:szCs w:val="24"/>
        </w:rPr>
        <w:t>560.28</w:t>
      </w:r>
      <w:proofErr w:type="gramEnd"/>
    </w:p>
    <w:p w:rsidRPr="0088495D" w:rsidR="00FF7364" w:rsidRDefault="003C44A2" w14:paraId="6F2BAB8A" w14:textId="66849204">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88495D">
        <w:rPr>
          <w:rFonts w:ascii="Times New Roman" w:hAnsi="Times New Roman"/>
          <w:spacing w:val="-3"/>
          <w:sz w:val="24"/>
          <w:szCs w:val="24"/>
        </w:rPr>
        <w:t xml:space="preserve">            1</w:t>
      </w:r>
      <w:r w:rsidRPr="0088495D" w:rsidR="00C02F3B">
        <w:rPr>
          <w:rFonts w:ascii="Times New Roman" w:hAnsi="Times New Roman"/>
          <w:spacing w:val="-3"/>
          <w:sz w:val="24"/>
          <w:szCs w:val="24"/>
        </w:rPr>
        <w:t>,</w:t>
      </w:r>
      <w:r w:rsidRPr="0088495D">
        <w:rPr>
          <w:rFonts w:ascii="Times New Roman" w:hAnsi="Times New Roman"/>
          <w:spacing w:val="-3"/>
          <w:sz w:val="24"/>
          <w:szCs w:val="24"/>
        </w:rPr>
        <w:t xml:space="preserve">400 x </w:t>
      </w:r>
      <w:proofErr w:type="gramStart"/>
      <w:r w:rsidRPr="0088495D">
        <w:rPr>
          <w:rFonts w:ascii="Times New Roman" w:hAnsi="Times New Roman"/>
          <w:spacing w:val="-3"/>
          <w:sz w:val="24"/>
          <w:szCs w:val="24"/>
        </w:rPr>
        <w:t>1 hour</w:t>
      </w:r>
      <w:proofErr w:type="gramEnd"/>
      <w:r w:rsidRPr="0088495D">
        <w:rPr>
          <w:rFonts w:ascii="Times New Roman" w:hAnsi="Times New Roman"/>
          <w:spacing w:val="-3"/>
          <w:sz w:val="24"/>
          <w:szCs w:val="24"/>
        </w:rPr>
        <w:t xml:space="preserve"> x $</w:t>
      </w:r>
      <w:r w:rsidRPr="0088495D" w:rsidR="002F1BD9">
        <w:rPr>
          <w:rFonts w:ascii="Times New Roman" w:hAnsi="Times New Roman"/>
          <w:spacing w:val="-3"/>
          <w:sz w:val="24"/>
          <w:szCs w:val="24"/>
        </w:rPr>
        <w:t>4</w:t>
      </w:r>
      <w:r w:rsidR="009F2C44">
        <w:rPr>
          <w:rFonts w:ascii="Times New Roman" w:hAnsi="Times New Roman"/>
          <w:spacing w:val="-3"/>
          <w:sz w:val="24"/>
          <w:szCs w:val="24"/>
        </w:rPr>
        <w:t>6.88</w:t>
      </w:r>
      <w:r w:rsidRPr="0088495D">
        <w:rPr>
          <w:rFonts w:ascii="Times New Roman" w:hAnsi="Times New Roman"/>
          <w:spacing w:val="-3"/>
          <w:sz w:val="24"/>
          <w:szCs w:val="24"/>
        </w:rPr>
        <w:t xml:space="preserve"> </w:t>
      </w:r>
      <w:r w:rsidRPr="0088495D" w:rsidR="00C02F3B">
        <w:rPr>
          <w:rFonts w:ascii="Times New Roman" w:hAnsi="Times New Roman"/>
          <w:spacing w:val="-3"/>
          <w:sz w:val="24"/>
          <w:szCs w:val="24"/>
        </w:rPr>
        <w:t xml:space="preserve">                            </w:t>
      </w:r>
      <w:r w:rsidRPr="0088495D">
        <w:rPr>
          <w:rFonts w:ascii="Times New Roman" w:hAnsi="Times New Roman"/>
          <w:spacing w:val="-3"/>
          <w:sz w:val="24"/>
          <w:szCs w:val="24"/>
        </w:rPr>
        <w:t xml:space="preserve">= </w:t>
      </w:r>
      <w:r w:rsidRPr="0088495D" w:rsidR="00C02F3B">
        <w:rPr>
          <w:rFonts w:ascii="Times New Roman" w:hAnsi="Times New Roman"/>
          <w:spacing w:val="-3"/>
          <w:sz w:val="24"/>
          <w:szCs w:val="24"/>
          <w:u w:val="single"/>
        </w:rPr>
        <w:t>$</w:t>
      </w:r>
      <w:r w:rsidRPr="0088495D" w:rsidR="00C1738F">
        <w:rPr>
          <w:rFonts w:ascii="Times New Roman" w:hAnsi="Times New Roman"/>
          <w:spacing w:val="-3"/>
          <w:sz w:val="24"/>
          <w:szCs w:val="24"/>
          <w:u w:val="single"/>
        </w:rPr>
        <w:t>6</w:t>
      </w:r>
      <w:r w:rsidR="0029792F">
        <w:rPr>
          <w:rFonts w:ascii="Times New Roman" w:hAnsi="Times New Roman"/>
          <w:spacing w:val="-3"/>
          <w:sz w:val="24"/>
          <w:szCs w:val="24"/>
          <w:u w:val="single"/>
        </w:rPr>
        <w:t>5,632</w:t>
      </w:r>
      <w:r w:rsidRPr="0088495D" w:rsidR="00C02F3B">
        <w:rPr>
          <w:rFonts w:ascii="Times New Roman" w:hAnsi="Times New Roman"/>
          <w:spacing w:val="-3"/>
          <w:sz w:val="24"/>
          <w:szCs w:val="24"/>
          <w:u w:val="single"/>
        </w:rPr>
        <w:t>.00</w:t>
      </w:r>
    </w:p>
    <w:p w:rsidR="00FF7364" w:rsidP="003C44A2" w:rsidRDefault="00FF7364" w14:paraId="7960B2F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88495D">
        <w:rPr>
          <w:rFonts w:ascii="Times New Roman" w:hAnsi="Times New Roman"/>
          <w:spacing w:val="-3"/>
          <w:sz w:val="24"/>
          <w:szCs w:val="24"/>
        </w:rPr>
        <w:tab/>
      </w:r>
      <w:r w:rsidRPr="0088495D" w:rsidR="00C02F3B">
        <w:rPr>
          <w:rFonts w:ascii="Times New Roman" w:hAnsi="Times New Roman"/>
          <w:spacing w:val="-3"/>
          <w:sz w:val="24"/>
          <w:szCs w:val="24"/>
        </w:rPr>
        <w:t xml:space="preserve">         </w:t>
      </w:r>
      <w:r w:rsidRPr="0088495D">
        <w:rPr>
          <w:rFonts w:ascii="Times New Roman" w:hAnsi="Times New Roman"/>
          <w:b/>
          <w:spacing w:val="-3"/>
          <w:sz w:val="24"/>
          <w:szCs w:val="24"/>
        </w:rPr>
        <w:t>T</w:t>
      </w:r>
      <w:r w:rsidRPr="0088495D" w:rsidR="003C44A2">
        <w:rPr>
          <w:rFonts w:ascii="Times New Roman" w:hAnsi="Times New Roman"/>
          <w:b/>
          <w:spacing w:val="-3"/>
          <w:sz w:val="24"/>
          <w:szCs w:val="24"/>
        </w:rPr>
        <w:t>otal Cost to the Government</w:t>
      </w:r>
      <w:r w:rsidRPr="0088495D">
        <w:rPr>
          <w:rFonts w:ascii="Times New Roman" w:hAnsi="Times New Roman"/>
          <w:b/>
          <w:spacing w:val="-3"/>
          <w:sz w:val="24"/>
          <w:szCs w:val="24"/>
        </w:rPr>
        <w:t>:</w:t>
      </w:r>
      <w:r w:rsidRPr="0088495D" w:rsidR="002F1EB8">
        <w:rPr>
          <w:rFonts w:ascii="Times New Roman" w:hAnsi="Times New Roman"/>
          <w:b/>
          <w:spacing w:val="-3"/>
          <w:sz w:val="24"/>
          <w:szCs w:val="24"/>
        </w:rPr>
        <w:t xml:space="preserve">         </w:t>
      </w:r>
      <w:r w:rsidRPr="0088495D">
        <w:rPr>
          <w:rFonts w:ascii="Times New Roman" w:hAnsi="Times New Roman"/>
          <w:b/>
          <w:spacing w:val="-3"/>
          <w:sz w:val="24"/>
          <w:szCs w:val="24"/>
        </w:rPr>
        <w:t>$</w:t>
      </w:r>
      <w:r w:rsidRPr="0088495D" w:rsidR="00C1738F">
        <w:rPr>
          <w:rFonts w:ascii="Times New Roman" w:hAnsi="Times New Roman"/>
          <w:b/>
          <w:spacing w:val="-3"/>
          <w:sz w:val="24"/>
          <w:szCs w:val="24"/>
        </w:rPr>
        <w:t>7</w:t>
      </w:r>
      <w:r w:rsidR="0029792F">
        <w:rPr>
          <w:rFonts w:ascii="Times New Roman" w:hAnsi="Times New Roman"/>
          <w:b/>
          <w:spacing w:val="-3"/>
          <w:sz w:val="24"/>
          <w:szCs w:val="24"/>
        </w:rPr>
        <w:t>4,192.28</w:t>
      </w:r>
      <w:r>
        <w:rPr>
          <w:rFonts w:ascii="Times New Roman" w:hAnsi="Times New Roman"/>
          <w:spacing w:val="-3"/>
          <w:sz w:val="24"/>
          <w:szCs w:val="24"/>
        </w:rPr>
        <w:tab/>
      </w:r>
      <w:r>
        <w:rPr>
          <w:rFonts w:ascii="Times New Roman" w:hAnsi="Times New Roman"/>
          <w:spacing w:val="-3"/>
          <w:sz w:val="24"/>
          <w:szCs w:val="24"/>
        </w:rPr>
        <w:tab/>
      </w:r>
    </w:p>
    <w:p w:rsidR="00FF7364" w:rsidRDefault="00FF7364" w14:paraId="0DBE5B84" w14:textId="77777777">
      <w:pPr>
        <w:shd w:val="clear" w:color="auto" w:fill="FFFFFF"/>
        <w:suppressAutoHyphens/>
        <w:rPr>
          <w:rFonts w:ascii="Times New Roman" w:hAnsi="Times New Roman"/>
          <w:b/>
          <w:spacing w:val="-3"/>
          <w:sz w:val="24"/>
          <w:szCs w:val="24"/>
        </w:rPr>
      </w:pPr>
    </w:p>
    <w:p w:rsidRPr="00B66AB7" w:rsidR="007F339F" w:rsidP="007F339F" w:rsidRDefault="00FF7364" w14:paraId="5AC989D4"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r w:rsidRPr="00901C38">
        <w:rPr>
          <w:rFonts w:ascii="Times New Roman" w:hAnsi="Times New Roman"/>
          <w:spacing w:val="-3"/>
          <w:sz w:val="24"/>
          <w:szCs w:val="24"/>
          <w:shd w:val="clear" w:color="auto" w:fill="FFFFFF"/>
        </w:rPr>
        <w:t xml:space="preserve">15.  </w:t>
      </w:r>
      <w:r w:rsidRPr="00901C38" w:rsidR="00BD6596">
        <w:rPr>
          <w:rFonts w:ascii="Times New Roman" w:hAnsi="Times New Roman"/>
          <w:spacing w:val="-3"/>
          <w:sz w:val="24"/>
          <w:szCs w:val="24"/>
          <w:shd w:val="clear" w:color="auto" w:fill="FFFFFF"/>
        </w:rPr>
        <w:t xml:space="preserve"> </w:t>
      </w:r>
      <w:r w:rsidRPr="009709EA" w:rsidR="007F339F">
        <w:rPr>
          <w:rFonts w:ascii="Times New Roman" w:hAnsi="Times New Roman"/>
          <w:spacing w:val="-3"/>
          <w:sz w:val="24"/>
          <w:szCs w:val="24"/>
          <w:shd w:val="clear" w:color="auto" w:fill="FFFFFF"/>
        </w:rPr>
        <w:t xml:space="preserve">There </w:t>
      </w:r>
      <w:r w:rsidR="007F339F">
        <w:rPr>
          <w:rFonts w:ascii="Times New Roman" w:hAnsi="Times New Roman"/>
          <w:spacing w:val="-3"/>
          <w:sz w:val="24"/>
          <w:szCs w:val="24"/>
          <w:shd w:val="clear" w:color="auto" w:fill="FFFFFF"/>
        </w:rPr>
        <w:t>are no</w:t>
      </w:r>
      <w:r w:rsidRPr="009709EA" w:rsidR="007F339F">
        <w:rPr>
          <w:rFonts w:ascii="Times New Roman" w:hAnsi="Times New Roman"/>
          <w:spacing w:val="-3"/>
          <w:sz w:val="24"/>
          <w:szCs w:val="24"/>
          <w:shd w:val="clear" w:color="auto" w:fill="FFFFFF"/>
        </w:rPr>
        <w:t xml:space="preserve"> program change</w:t>
      </w:r>
      <w:r w:rsidR="007F339F">
        <w:rPr>
          <w:rFonts w:ascii="Times New Roman" w:hAnsi="Times New Roman"/>
          <w:spacing w:val="-3"/>
          <w:sz w:val="24"/>
          <w:szCs w:val="24"/>
          <w:shd w:val="clear" w:color="auto" w:fill="FFFFFF"/>
        </w:rPr>
        <w:t>s or adjustments to this information collection.</w:t>
      </w:r>
    </w:p>
    <w:p w:rsidRPr="00901C38" w:rsidR="00BD6596" w:rsidP="00BD6596" w:rsidRDefault="00BD6596" w14:paraId="00B970AC"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F837A8" w:rsidRDefault="00BD6596" w14:paraId="6524241D"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shd w:val="clear" w:color="auto" w:fill="FFFFFF"/>
        </w:rPr>
      </w:pPr>
      <w:r w:rsidRPr="00901C38">
        <w:rPr>
          <w:rFonts w:ascii="Times New Roman" w:hAnsi="Times New Roman"/>
          <w:spacing w:val="-3"/>
          <w:sz w:val="24"/>
          <w:szCs w:val="24"/>
          <w:shd w:val="clear" w:color="auto" w:fill="FFFFFF"/>
        </w:rPr>
        <w:t>16.  Once each year</w:t>
      </w:r>
      <w:r w:rsidR="00037110">
        <w:rPr>
          <w:rFonts w:ascii="Times New Roman" w:hAnsi="Times New Roman"/>
          <w:spacing w:val="-3"/>
          <w:sz w:val="24"/>
          <w:szCs w:val="24"/>
          <w:shd w:val="clear" w:color="auto" w:fill="FFFFFF"/>
        </w:rPr>
        <w:t>,</w:t>
      </w:r>
      <w:r w:rsidRPr="00901C38">
        <w:rPr>
          <w:rFonts w:ascii="Times New Roman" w:hAnsi="Times New Roman"/>
          <w:spacing w:val="-3"/>
          <w:sz w:val="24"/>
          <w:szCs w:val="24"/>
          <w:shd w:val="clear" w:color="auto" w:fill="FFFFFF"/>
        </w:rPr>
        <w:t xml:space="preserve"> a final report will be published by the FCC with </w:t>
      </w:r>
      <w:r w:rsidRPr="00901C38" w:rsidR="001C7C60">
        <w:rPr>
          <w:rFonts w:ascii="Times New Roman" w:hAnsi="Times New Roman"/>
          <w:spacing w:val="-3"/>
          <w:sz w:val="24"/>
          <w:szCs w:val="24"/>
          <w:shd w:val="clear" w:color="auto" w:fill="FFFFFF"/>
        </w:rPr>
        <w:t>MVPD</w:t>
      </w:r>
      <w:r w:rsidRPr="00901C38">
        <w:rPr>
          <w:rFonts w:ascii="Times New Roman" w:hAnsi="Times New Roman"/>
          <w:spacing w:val="-3"/>
          <w:sz w:val="24"/>
          <w:szCs w:val="24"/>
          <w:shd w:val="clear" w:color="auto" w:fill="FFFFFF"/>
        </w:rPr>
        <w:t xml:space="preserve"> data showing compilations and a brief summary for the report year.</w:t>
      </w:r>
      <w:r w:rsidRPr="00901C38">
        <w:rPr>
          <w:rFonts w:ascii="Times New Roman" w:hAnsi="Times New Roman"/>
          <w:b/>
          <w:spacing w:val="-3"/>
          <w:sz w:val="24"/>
          <w:szCs w:val="24"/>
          <w:shd w:val="clear" w:color="auto" w:fill="FFFFFF"/>
        </w:rPr>
        <w:t xml:space="preserve">  </w:t>
      </w:r>
    </w:p>
    <w:p w:rsidR="00F837A8" w:rsidRDefault="00F837A8" w14:paraId="368A5E21"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shd w:val="clear" w:color="auto" w:fill="FFFFFF"/>
        </w:rPr>
      </w:pPr>
    </w:p>
    <w:p w:rsidRPr="00901C38" w:rsidR="00FF7364" w:rsidRDefault="00FF7364" w14:paraId="7549E503"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sidRPr="00901C38">
        <w:rPr>
          <w:rFonts w:ascii="Times New Roman" w:hAnsi="Times New Roman"/>
          <w:spacing w:val="-3"/>
          <w:sz w:val="24"/>
          <w:szCs w:val="24"/>
          <w:shd w:val="clear" w:color="auto" w:fill="FFFFFF"/>
        </w:rPr>
        <w:t xml:space="preserve">17.  </w:t>
      </w:r>
      <w:r w:rsidRPr="00901C38" w:rsidR="0063389E">
        <w:rPr>
          <w:rFonts w:ascii="Times New Roman" w:hAnsi="Times New Roman"/>
          <w:spacing w:val="-3"/>
          <w:sz w:val="24"/>
          <w:szCs w:val="24"/>
          <w:shd w:val="clear" w:color="auto" w:fill="FFFFFF"/>
        </w:rPr>
        <w:t>The Commission requests a</w:t>
      </w:r>
      <w:r w:rsidRPr="00901C38">
        <w:rPr>
          <w:rFonts w:ascii="Times New Roman" w:hAnsi="Times New Roman"/>
          <w:spacing w:val="-3"/>
          <w:sz w:val="24"/>
          <w:szCs w:val="24"/>
          <w:shd w:val="clear" w:color="auto" w:fill="FFFFFF"/>
        </w:rPr>
        <w:t>n extension of the waiver not to publish the expiration date on this form.  OMB approval of the expiration date of the information collection will be displayed at 47 CFR § 0.408.</w:t>
      </w:r>
    </w:p>
    <w:p w:rsidR="00FF7364" w:rsidRDefault="00FF7364" w14:paraId="2EE399CE"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Pr="00901C38" w:rsidR="00C02F3B" w:rsidP="00C02F3B" w:rsidRDefault="00C02F3B" w14:paraId="6C903519"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Pr>
          <w:rFonts w:ascii="Times New Roman" w:hAnsi="Times New Roman"/>
          <w:spacing w:val="-3"/>
          <w:sz w:val="24"/>
          <w:szCs w:val="24"/>
          <w:shd w:val="clear" w:color="auto" w:fill="FFFFFF"/>
        </w:rPr>
        <w:t xml:space="preserve">18.  </w:t>
      </w:r>
      <w:r w:rsidRPr="009709EA" w:rsidR="00387CBA">
        <w:rPr>
          <w:rFonts w:ascii="Times New Roman" w:hAnsi="Times New Roman"/>
          <w:spacing w:val="-3"/>
          <w:sz w:val="24"/>
          <w:szCs w:val="24"/>
          <w:shd w:val="clear" w:color="auto" w:fill="FFFFFF"/>
        </w:rPr>
        <w:t>There</w:t>
      </w:r>
      <w:r w:rsidR="00387CBA">
        <w:rPr>
          <w:rFonts w:ascii="Times New Roman" w:hAnsi="Times New Roman"/>
          <w:spacing w:val="-3"/>
          <w:sz w:val="24"/>
          <w:szCs w:val="24"/>
          <w:shd w:val="clear" w:color="auto" w:fill="FFFFFF"/>
        </w:rPr>
        <w:t xml:space="preserve"> are no exceptions to </w:t>
      </w:r>
      <w:r w:rsidR="00C90FA9">
        <w:rPr>
          <w:rFonts w:ascii="Times New Roman" w:hAnsi="Times New Roman"/>
          <w:spacing w:val="-3"/>
          <w:sz w:val="24"/>
          <w:szCs w:val="24"/>
          <w:shd w:val="clear" w:color="auto" w:fill="FFFFFF"/>
        </w:rPr>
        <w:t xml:space="preserve">the </w:t>
      </w:r>
      <w:r w:rsidR="00387CBA">
        <w:rPr>
          <w:rFonts w:ascii="Times New Roman" w:hAnsi="Times New Roman"/>
          <w:spacing w:val="-3"/>
          <w:sz w:val="24"/>
          <w:szCs w:val="24"/>
          <w:shd w:val="clear" w:color="auto" w:fill="FFFFFF"/>
        </w:rPr>
        <w:t>Certification Statement</w:t>
      </w:r>
      <w:r w:rsidR="00761C92">
        <w:rPr>
          <w:rFonts w:ascii="Times New Roman" w:hAnsi="Times New Roman"/>
          <w:spacing w:val="-3"/>
          <w:sz w:val="24"/>
          <w:szCs w:val="24"/>
          <w:shd w:val="clear" w:color="auto" w:fill="FFFFFF"/>
        </w:rPr>
        <w:t>.</w:t>
      </w:r>
    </w:p>
    <w:p w:rsidRPr="00901C38" w:rsidR="00C02F3B" w:rsidRDefault="00C02F3B" w14:paraId="7351E1F0"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FF7364" w:rsidRDefault="00FF7364" w14:paraId="275596B8"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shd w:val="clear" w:color="auto" w:fill="FFFFFF"/>
        </w:rPr>
      </w:pPr>
      <w:r w:rsidRPr="00901C38">
        <w:rPr>
          <w:rFonts w:ascii="Times New Roman" w:hAnsi="Times New Roman"/>
          <w:b/>
          <w:spacing w:val="-3"/>
          <w:sz w:val="24"/>
          <w:szCs w:val="24"/>
          <w:shd w:val="clear" w:color="auto" w:fill="FFFFFF"/>
        </w:rPr>
        <w:t>B.  Collections of Information Employing Statistical Methods</w:t>
      </w:r>
    </w:p>
    <w:p w:rsidR="00B1558F" w:rsidRDefault="00B1558F" w14:paraId="1983E54A"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Pr="00901C38" w:rsidR="00FF7364" w:rsidRDefault="00AC4FE0" w14:paraId="7400168E"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hd w:val="clear" w:color="auto" w:fill="FFFFFF"/>
        </w:rPr>
      </w:pPr>
      <w:r w:rsidRPr="00901C38">
        <w:rPr>
          <w:rFonts w:ascii="Times New Roman" w:hAnsi="Times New Roman"/>
          <w:spacing w:val="-3"/>
          <w:sz w:val="24"/>
          <w:szCs w:val="24"/>
          <w:shd w:val="clear" w:color="auto" w:fill="FFFFFF"/>
        </w:rPr>
        <w:t xml:space="preserve">This information collection does not employ any </w:t>
      </w:r>
      <w:r w:rsidRPr="00901C38" w:rsidR="00FF7364">
        <w:rPr>
          <w:rFonts w:ascii="Times New Roman" w:hAnsi="Times New Roman"/>
          <w:spacing w:val="-3"/>
          <w:sz w:val="24"/>
          <w:szCs w:val="24"/>
          <w:shd w:val="clear" w:color="auto" w:fill="FFFFFF"/>
        </w:rPr>
        <w:t>statistical methods.</w:t>
      </w:r>
    </w:p>
    <w:sectPr w:rsidRPr="00901C38" w:rsidR="00FF7364" w:rsidSect="008A3765">
      <w:headerReference w:type="default" r:id="rId8"/>
      <w:footerReference w:type="even" r:id="rId9"/>
      <w:footerReference w:type="default" r:id="rId10"/>
      <w:headerReference w:type="firs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72870" w14:textId="77777777" w:rsidR="00EB441E" w:rsidRDefault="00EB441E">
      <w:pPr>
        <w:spacing w:line="20" w:lineRule="exact"/>
        <w:rPr>
          <w:sz w:val="24"/>
        </w:rPr>
      </w:pPr>
    </w:p>
  </w:endnote>
  <w:endnote w:type="continuationSeparator" w:id="0">
    <w:p w14:paraId="26F46472" w14:textId="77777777" w:rsidR="00EB441E" w:rsidRDefault="00EB441E">
      <w:r>
        <w:rPr>
          <w:sz w:val="24"/>
        </w:rPr>
        <w:t xml:space="preserve"> </w:t>
      </w:r>
    </w:p>
  </w:endnote>
  <w:endnote w:type="continuationNotice" w:id="1">
    <w:p w14:paraId="00A0A5EB" w14:textId="77777777" w:rsidR="00EB441E" w:rsidRDefault="00EB441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81A7C" w14:textId="77777777" w:rsidR="00C90FA9" w:rsidRDefault="00C90F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ED0C7F" w14:textId="77777777" w:rsidR="00C90FA9" w:rsidRDefault="00C90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D5257" w14:textId="77777777" w:rsidR="00C90FA9" w:rsidRDefault="00C90FA9">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10150">
      <w:rPr>
        <w:rStyle w:val="PageNumber"/>
        <w:rFonts w:ascii="Times New Roman" w:hAnsi="Times New Roman"/>
        <w:noProof/>
      </w:rPr>
      <w:t>4</w:t>
    </w:r>
    <w:r>
      <w:rPr>
        <w:rStyle w:val="PageNumber"/>
        <w:rFonts w:ascii="Times New Roman" w:hAnsi="Times New Roman"/>
      </w:rPr>
      <w:fldChar w:fldCharType="end"/>
    </w:r>
  </w:p>
  <w:p w14:paraId="795CB7EE" w14:textId="77777777" w:rsidR="00C90FA9" w:rsidRDefault="00C90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1D326" w14:textId="77777777" w:rsidR="00EB441E" w:rsidRDefault="00EB441E">
      <w:r>
        <w:rPr>
          <w:sz w:val="24"/>
        </w:rPr>
        <w:separator/>
      </w:r>
    </w:p>
  </w:footnote>
  <w:footnote w:type="continuationSeparator" w:id="0">
    <w:p w14:paraId="581F94B6" w14:textId="77777777" w:rsidR="00EB441E" w:rsidRDefault="00EB441E">
      <w:r>
        <w:continuationSeparator/>
      </w:r>
    </w:p>
  </w:footnote>
  <w:footnote w:type="continuationNotice" w:id="1">
    <w:p w14:paraId="5C428A98" w14:textId="77777777" w:rsidR="00EB441E" w:rsidRDefault="00EB4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94A1D" w14:textId="77777777" w:rsidR="00C90FA9" w:rsidRDefault="00C90FA9">
    <w:pPr>
      <w:pStyle w:val="Header"/>
      <w:rPr>
        <w:rFonts w:ascii="Times New Roman" w:hAnsi="Times New Roman"/>
        <w:b/>
        <w:sz w:val="24"/>
      </w:rPr>
    </w:pPr>
    <w:r>
      <w:rPr>
        <w:rFonts w:ascii="Times New Roman" w:hAnsi="Times New Roman"/>
        <w:b/>
        <w:sz w:val="24"/>
      </w:rPr>
      <w:t>OMB C</w:t>
    </w:r>
    <w:r w:rsidR="0051188D">
      <w:rPr>
        <w:rFonts w:ascii="Times New Roman" w:hAnsi="Times New Roman"/>
        <w:b/>
        <w:sz w:val="24"/>
      </w:rPr>
      <w:t>o</w:t>
    </w:r>
    <w:r w:rsidR="00E85DD2">
      <w:rPr>
        <w:rFonts w:ascii="Times New Roman" w:hAnsi="Times New Roman"/>
        <w:b/>
        <w:sz w:val="24"/>
      </w:rPr>
      <w:t xml:space="preserve">ntrol Number:  3060-0095 </w:t>
    </w:r>
    <w:r w:rsidR="00E85DD2">
      <w:rPr>
        <w:rFonts w:ascii="Times New Roman" w:hAnsi="Times New Roman"/>
        <w:b/>
        <w:sz w:val="24"/>
      </w:rPr>
      <w:tab/>
    </w:r>
    <w:r w:rsidR="00E85DD2">
      <w:rPr>
        <w:rFonts w:ascii="Times New Roman" w:hAnsi="Times New Roman"/>
        <w:b/>
        <w:sz w:val="24"/>
      </w:rPr>
      <w:tab/>
      <w:t xml:space="preserve">   </w:t>
    </w:r>
    <w:r w:rsidR="00A148B3">
      <w:rPr>
        <w:rFonts w:ascii="Times New Roman" w:hAnsi="Times New Roman"/>
        <w:b/>
        <w:sz w:val="24"/>
      </w:rPr>
      <w:t xml:space="preserve">January </w:t>
    </w:r>
    <w:r>
      <w:rPr>
        <w:rFonts w:ascii="Times New Roman" w:hAnsi="Times New Roman"/>
        <w:b/>
        <w:sz w:val="24"/>
      </w:rPr>
      <w:t>20</w:t>
    </w:r>
    <w:r w:rsidR="00A317CE">
      <w:rPr>
        <w:rFonts w:ascii="Times New Roman" w:hAnsi="Times New Roman"/>
        <w:b/>
        <w:sz w:val="24"/>
      </w:rPr>
      <w:t>20</w:t>
    </w:r>
  </w:p>
  <w:p w14:paraId="327CF7AE" w14:textId="77777777" w:rsidR="00C90FA9" w:rsidRDefault="00C90FA9" w:rsidP="00911FD1">
    <w:pPr>
      <w:jc w:val="both"/>
      <w:rPr>
        <w:rFonts w:ascii="Times New Roman" w:hAnsi="Times New Roman"/>
        <w:b/>
        <w:sz w:val="24"/>
        <w:szCs w:val="24"/>
      </w:rPr>
    </w:pPr>
    <w:r>
      <w:rPr>
        <w:rFonts w:ascii="Times New Roman" w:hAnsi="Times New Roman"/>
        <w:b/>
        <w:sz w:val="24"/>
        <w:szCs w:val="24"/>
      </w:rPr>
      <w:t xml:space="preserve">Multi-Channel Video Programming Distributor </w:t>
    </w:r>
    <w:r w:rsidRPr="00911FD1">
      <w:rPr>
        <w:rFonts w:ascii="Times New Roman" w:hAnsi="Times New Roman"/>
        <w:b/>
        <w:sz w:val="24"/>
        <w:szCs w:val="24"/>
      </w:rPr>
      <w:t xml:space="preserve">Annual Employment Report, </w:t>
    </w:r>
  </w:p>
  <w:p w14:paraId="7F368A13" w14:textId="77777777" w:rsidR="00C90FA9" w:rsidRPr="00911FD1" w:rsidRDefault="00C90FA9" w:rsidP="00911FD1">
    <w:pPr>
      <w:jc w:val="both"/>
      <w:rPr>
        <w:rFonts w:ascii="Times New Roman" w:hAnsi="Times New Roman"/>
        <w:b/>
        <w:sz w:val="24"/>
        <w:szCs w:val="24"/>
      </w:rPr>
    </w:pPr>
    <w:r w:rsidRPr="00911FD1">
      <w:rPr>
        <w:rFonts w:ascii="Times New Roman" w:hAnsi="Times New Roman"/>
        <w:b/>
        <w:sz w:val="24"/>
        <w:szCs w:val="24"/>
      </w:rPr>
      <w:t>FCC 395-A</w:t>
    </w:r>
  </w:p>
  <w:p w14:paraId="6A5C001F" w14:textId="77777777" w:rsidR="00C90FA9" w:rsidRDefault="00C90FA9">
    <w:pPr>
      <w:pStyle w:val="Header"/>
      <w:rPr>
        <w:rFonts w:ascii="Times New Roman" w:hAnsi="Times New Roman"/>
        <w:b/>
        <w:sz w:val="24"/>
      </w:rPr>
    </w:pPr>
    <w:r>
      <w:rPr>
        <w:rFonts w:ascii="Times New Roman" w:hAnsi="Times New Roman"/>
        <w:b/>
        <w:sz w:val="24"/>
      </w:rPr>
      <w:tab/>
    </w:r>
    <w:r>
      <w:rPr>
        <w:rFonts w:ascii="Times New Roman" w:hAnsi="Times New Roman"/>
        <w:b/>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CE39" w14:textId="77777777" w:rsidR="00C90FA9" w:rsidRDefault="00C90FA9">
    <w:pPr>
      <w:suppressAutoHyphens/>
      <w:jc w:val="both"/>
      <w:rPr>
        <w:rFonts w:ascii="Times New Roman" w:hAnsi="Times New Roman"/>
        <w:spacing w:val="-3"/>
        <w:sz w:val="24"/>
      </w:rPr>
    </w:pPr>
    <w:r>
      <w:rPr>
        <w:rFonts w:ascii="Times New Roman" w:hAnsi="Times New Roman"/>
        <w:b/>
        <w:spacing w:val="-3"/>
        <w:sz w:val="24"/>
      </w:rPr>
      <w:t>OMB 3060-0390</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January 2004</w:t>
    </w:r>
  </w:p>
  <w:p w14:paraId="37354B08" w14:textId="77777777" w:rsidR="00C90FA9" w:rsidRDefault="00C90FA9">
    <w:pPr>
      <w:suppressAutoHyphens/>
      <w:jc w:val="both"/>
      <w:rPr>
        <w:rFonts w:ascii="Times New Roman" w:hAnsi="Times New Roman"/>
        <w:spacing w:val="-3"/>
        <w:sz w:val="24"/>
      </w:rPr>
    </w:pPr>
    <w:r>
      <w:rPr>
        <w:rFonts w:ascii="Times New Roman" w:hAnsi="Times New Roman"/>
        <w:b/>
        <w:spacing w:val="-3"/>
        <w:sz w:val="24"/>
      </w:rPr>
      <w:t xml:space="preserve">Title: </w:t>
    </w:r>
    <w:r>
      <w:rPr>
        <w:rFonts w:ascii="Times New Roman" w:hAnsi="Times New Roman"/>
        <w:spacing w:val="-3"/>
        <w:sz w:val="24"/>
      </w:rPr>
      <w:t>FCC Form 395-B, Broadcast Station Annual Employment Report</w:t>
    </w:r>
  </w:p>
  <w:p w14:paraId="128C4228" w14:textId="77777777" w:rsidR="00C90FA9" w:rsidRDefault="00C90FA9">
    <w:pPr>
      <w:suppressAutoHyphens/>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9706F"/>
    <w:multiLevelType w:val="hybridMultilevel"/>
    <w:tmpl w:val="11761A10"/>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30717CE"/>
    <w:multiLevelType w:val="hybridMultilevel"/>
    <w:tmpl w:val="A7FC016C"/>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5441003"/>
    <w:multiLevelType w:val="hybridMultilevel"/>
    <w:tmpl w:val="59463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4AB"/>
    <w:rsid w:val="00003460"/>
    <w:rsid w:val="00011F48"/>
    <w:rsid w:val="000328D2"/>
    <w:rsid w:val="00037110"/>
    <w:rsid w:val="00043A16"/>
    <w:rsid w:val="00060998"/>
    <w:rsid w:val="00060A72"/>
    <w:rsid w:val="00066C3A"/>
    <w:rsid w:val="00067223"/>
    <w:rsid w:val="00075481"/>
    <w:rsid w:val="000762DC"/>
    <w:rsid w:val="000834AC"/>
    <w:rsid w:val="0008584D"/>
    <w:rsid w:val="0009300A"/>
    <w:rsid w:val="000964F1"/>
    <w:rsid w:val="000C23D2"/>
    <w:rsid w:val="000C78B3"/>
    <w:rsid w:val="000D51C5"/>
    <w:rsid w:val="000D5FB2"/>
    <w:rsid w:val="000D66D7"/>
    <w:rsid w:val="000D7F3B"/>
    <w:rsid w:val="000E57B3"/>
    <w:rsid w:val="000E72FA"/>
    <w:rsid w:val="000F6253"/>
    <w:rsid w:val="00101E39"/>
    <w:rsid w:val="00105E76"/>
    <w:rsid w:val="001140DB"/>
    <w:rsid w:val="001214ED"/>
    <w:rsid w:val="001232F1"/>
    <w:rsid w:val="001335F8"/>
    <w:rsid w:val="00135715"/>
    <w:rsid w:val="00140BB1"/>
    <w:rsid w:val="00151D82"/>
    <w:rsid w:val="0015360C"/>
    <w:rsid w:val="00170E91"/>
    <w:rsid w:val="001728C1"/>
    <w:rsid w:val="00177893"/>
    <w:rsid w:val="00184D58"/>
    <w:rsid w:val="00186E31"/>
    <w:rsid w:val="00196ACF"/>
    <w:rsid w:val="001A0C53"/>
    <w:rsid w:val="001A485C"/>
    <w:rsid w:val="001B3CA1"/>
    <w:rsid w:val="001B6AB5"/>
    <w:rsid w:val="001B702A"/>
    <w:rsid w:val="001C0909"/>
    <w:rsid w:val="001C7C60"/>
    <w:rsid w:val="001D41DF"/>
    <w:rsid w:val="001D6AB3"/>
    <w:rsid w:val="001E2570"/>
    <w:rsid w:val="001E31E1"/>
    <w:rsid w:val="001E6E5A"/>
    <w:rsid w:val="001E74A3"/>
    <w:rsid w:val="001F6449"/>
    <w:rsid w:val="00200653"/>
    <w:rsid w:val="00202697"/>
    <w:rsid w:val="00206719"/>
    <w:rsid w:val="002170EF"/>
    <w:rsid w:val="00220BD7"/>
    <w:rsid w:val="00223105"/>
    <w:rsid w:val="00232A4C"/>
    <w:rsid w:val="00237712"/>
    <w:rsid w:val="0024693D"/>
    <w:rsid w:val="00251038"/>
    <w:rsid w:val="002529EB"/>
    <w:rsid w:val="002570EE"/>
    <w:rsid w:val="00272FD7"/>
    <w:rsid w:val="00273817"/>
    <w:rsid w:val="00277C85"/>
    <w:rsid w:val="00285689"/>
    <w:rsid w:val="0029792F"/>
    <w:rsid w:val="00297A6C"/>
    <w:rsid w:val="002A7252"/>
    <w:rsid w:val="002B193F"/>
    <w:rsid w:val="002B1B9A"/>
    <w:rsid w:val="002C0C2C"/>
    <w:rsid w:val="002C1C82"/>
    <w:rsid w:val="002C739B"/>
    <w:rsid w:val="002E6B7B"/>
    <w:rsid w:val="002F0278"/>
    <w:rsid w:val="002F1BD9"/>
    <w:rsid w:val="002F1EB8"/>
    <w:rsid w:val="002F4163"/>
    <w:rsid w:val="00306288"/>
    <w:rsid w:val="0031196C"/>
    <w:rsid w:val="00315E2E"/>
    <w:rsid w:val="003168EB"/>
    <w:rsid w:val="003171E2"/>
    <w:rsid w:val="0032068D"/>
    <w:rsid w:val="00327668"/>
    <w:rsid w:val="0033264E"/>
    <w:rsid w:val="00355D7C"/>
    <w:rsid w:val="00356E4E"/>
    <w:rsid w:val="003606D7"/>
    <w:rsid w:val="003641F4"/>
    <w:rsid w:val="00367248"/>
    <w:rsid w:val="00382F86"/>
    <w:rsid w:val="00382F9E"/>
    <w:rsid w:val="003839FD"/>
    <w:rsid w:val="00384653"/>
    <w:rsid w:val="00387CBA"/>
    <w:rsid w:val="00390A1A"/>
    <w:rsid w:val="003941E0"/>
    <w:rsid w:val="003979D2"/>
    <w:rsid w:val="003B5F6A"/>
    <w:rsid w:val="003C11AE"/>
    <w:rsid w:val="003C44A2"/>
    <w:rsid w:val="003D28C7"/>
    <w:rsid w:val="003D34AB"/>
    <w:rsid w:val="003E76A9"/>
    <w:rsid w:val="003F1323"/>
    <w:rsid w:val="003F3849"/>
    <w:rsid w:val="003F38A1"/>
    <w:rsid w:val="00412681"/>
    <w:rsid w:val="004166BC"/>
    <w:rsid w:val="00432915"/>
    <w:rsid w:val="00441A7F"/>
    <w:rsid w:val="00447F6D"/>
    <w:rsid w:val="00454FE7"/>
    <w:rsid w:val="004636C4"/>
    <w:rsid w:val="00471A17"/>
    <w:rsid w:val="00474D51"/>
    <w:rsid w:val="0047789F"/>
    <w:rsid w:val="0048100C"/>
    <w:rsid w:val="0048419C"/>
    <w:rsid w:val="004921E6"/>
    <w:rsid w:val="004922A2"/>
    <w:rsid w:val="004A4B88"/>
    <w:rsid w:val="004B050E"/>
    <w:rsid w:val="004B22C5"/>
    <w:rsid w:val="004B3B87"/>
    <w:rsid w:val="004C6336"/>
    <w:rsid w:val="004D7CDC"/>
    <w:rsid w:val="004E2AAB"/>
    <w:rsid w:val="004E7229"/>
    <w:rsid w:val="004E7698"/>
    <w:rsid w:val="004F0C05"/>
    <w:rsid w:val="00501140"/>
    <w:rsid w:val="00502799"/>
    <w:rsid w:val="00505B27"/>
    <w:rsid w:val="0051188D"/>
    <w:rsid w:val="00520A31"/>
    <w:rsid w:val="00534C5E"/>
    <w:rsid w:val="00534F54"/>
    <w:rsid w:val="00535E1B"/>
    <w:rsid w:val="0055456F"/>
    <w:rsid w:val="00560F72"/>
    <w:rsid w:val="005643A8"/>
    <w:rsid w:val="005732AB"/>
    <w:rsid w:val="00583A76"/>
    <w:rsid w:val="00593C6A"/>
    <w:rsid w:val="00595B52"/>
    <w:rsid w:val="005A1CCE"/>
    <w:rsid w:val="005B10BD"/>
    <w:rsid w:val="005B31D9"/>
    <w:rsid w:val="005C4B39"/>
    <w:rsid w:val="005E0346"/>
    <w:rsid w:val="005E19BC"/>
    <w:rsid w:val="005E3EB1"/>
    <w:rsid w:val="005E5B17"/>
    <w:rsid w:val="005F4F38"/>
    <w:rsid w:val="005F6616"/>
    <w:rsid w:val="00620AA2"/>
    <w:rsid w:val="0063389E"/>
    <w:rsid w:val="006537FE"/>
    <w:rsid w:val="0066274D"/>
    <w:rsid w:val="00663EB9"/>
    <w:rsid w:val="00693A61"/>
    <w:rsid w:val="006B4068"/>
    <w:rsid w:val="006C1973"/>
    <w:rsid w:val="006C3C27"/>
    <w:rsid w:val="0070115F"/>
    <w:rsid w:val="0070291E"/>
    <w:rsid w:val="00702CAC"/>
    <w:rsid w:val="00710150"/>
    <w:rsid w:val="0071064F"/>
    <w:rsid w:val="007216C1"/>
    <w:rsid w:val="007223C2"/>
    <w:rsid w:val="00722C84"/>
    <w:rsid w:val="00723056"/>
    <w:rsid w:val="00726FE8"/>
    <w:rsid w:val="00744366"/>
    <w:rsid w:val="00745207"/>
    <w:rsid w:val="00746603"/>
    <w:rsid w:val="00761C92"/>
    <w:rsid w:val="00765315"/>
    <w:rsid w:val="00771850"/>
    <w:rsid w:val="00781341"/>
    <w:rsid w:val="00782760"/>
    <w:rsid w:val="00783F75"/>
    <w:rsid w:val="00785E33"/>
    <w:rsid w:val="00786AFD"/>
    <w:rsid w:val="007873C6"/>
    <w:rsid w:val="00792329"/>
    <w:rsid w:val="00796528"/>
    <w:rsid w:val="007A46EF"/>
    <w:rsid w:val="007B2B52"/>
    <w:rsid w:val="007C63BE"/>
    <w:rsid w:val="007D2ECE"/>
    <w:rsid w:val="007D6D06"/>
    <w:rsid w:val="007E16A8"/>
    <w:rsid w:val="007E7D7D"/>
    <w:rsid w:val="007F3050"/>
    <w:rsid w:val="007F339F"/>
    <w:rsid w:val="00800723"/>
    <w:rsid w:val="00807A13"/>
    <w:rsid w:val="00815BD4"/>
    <w:rsid w:val="0081637E"/>
    <w:rsid w:val="00826EF1"/>
    <w:rsid w:val="00834531"/>
    <w:rsid w:val="00847639"/>
    <w:rsid w:val="00850DDF"/>
    <w:rsid w:val="008731AF"/>
    <w:rsid w:val="0088495D"/>
    <w:rsid w:val="00887EDB"/>
    <w:rsid w:val="00893C98"/>
    <w:rsid w:val="008A3765"/>
    <w:rsid w:val="008B71F7"/>
    <w:rsid w:val="008D5369"/>
    <w:rsid w:val="008E4A4D"/>
    <w:rsid w:val="008E699B"/>
    <w:rsid w:val="008F59EF"/>
    <w:rsid w:val="00901C38"/>
    <w:rsid w:val="00902A07"/>
    <w:rsid w:val="009044ED"/>
    <w:rsid w:val="00911FD1"/>
    <w:rsid w:val="009202BB"/>
    <w:rsid w:val="009202D7"/>
    <w:rsid w:val="009354F3"/>
    <w:rsid w:val="00940713"/>
    <w:rsid w:val="00945497"/>
    <w:rsid w:val="009472D6"/>
    <w:rsid w:val="00956B02"/>
    <w:rsid w:val="00962269"/>
    <w:rsid w:val="00967537"/>
    <w:rsid w:val="009709EA"/>
    <w:rsid w:val="00982322"/>
    <w:rsid w:val="00991257"/>
    <w:rsid w:val="009B5537"/>
    <w:rsid w:val="009D3340"/>
    <w:rsid w:val="009E7D09"/>
    <w:rsid w:val="009F2C44"/>
    <w:rsid w:val="009F4098"/>
    <w:rsid w:val="00A003E7"/>
    <w:rsid w:val="00A01C37"/>
    <w:rsid w:val="00A020D5"/>
    <w:rsid w:val="00A03839"/>
    <w:rsid w:val="00A04D9C"/>
    <w:rsid w:val="00A04EEE"/>
    <w:rsid w:val="00A06DC7"/>
    <w:rsid w:val="00A148B3"/>
    <w:rsid w:val="00A317CE"/>
    <w:rsid w:val="00A53468"/>
    <w:rsid w:val="00A55656"/>
    <w:rsid w:val="00A66964"/>
    <w:rsid w:val="00A76AF5"/>
    <w:rsid w:val="00A91FD3"/>
    <w:rsid w:val="00A94A6B"/>
    <w:rsid w:val="00AA0AB7"/>
    <w:rsid w:val="00AA3CCF"/>
    <w:rsid w:val="00AB0CB2"/>
    <w:rsid w:val="00AB3026"/>
    <w:rsid w:val="00AB3D57"/>
    <w:rsid w:val="00AC152D"/>
    <w:rsid w:val="00AC4FE0"/>
    <w:rsid w:val="00AD7E1F"/>
    <w:rsid w:val="00B04280"/>
    <w:rsid w:val="00B1089F"/>
    <w:rsid w:val="00B148EB"/>
    <w:rsid w:val="00B14A3E"/>
    <w:rsid w:val="00B1558F"/>
    <w:rsid w:val="00B25E49"/>
    <w:rsid w:val="00B30AA5"/>
    <w:rsid w:val="00B33BE7"/>
    <w:rsid w:val="00B33ED8"/>
    <w:rsid w:val="00B35880"/>
    <w:rsid w:val="00B407FB"/>
    <w:rsid w:val="00B40F7B"/>
    <w:rsid w:val="00B706A9"/>
    <w:rsid w:val="00B708E5"/>
    <w:rsid w:val="00B710B1"/>
    <w:rsid w:val="00B72884"/>
    <w:rsid w:val="00B74B2B"/>
    <w:rsid w:val="00B76D1C"/>
    <w:rsid w:val="00B9143A"/>
    <w:rsid w:val="00BA4E1E"/>
    <w:rsid w:val="00BA5491"/>
    <w:rsid w:val="00BA6A3A"/>
    <w:rsid w:val="00BC4D77"/>
    <w:rsid w:val="00BC4F8D"/>
    <w:rsid w:val="00BD6596"/>
    <w:rsid w:val="00BE3EDA"/>
    <w:rsid w:val="00C02F3B"/>
    <w:rsid w:val="00C10024"/>
    <w:rsid w:val="00C1738F"/>
    <w:rsid w:val="00C32336"/>
    <w:rsid w:val="00C34EF9"/>
    <w:rsid w:val="00C353DC"/>
    <w:rsid w:val="00C5082A"/>
    <w:rsid w:val="00C5504B"/>
    <w:rsid w:val="00C559D1"/>
    <w:rsid w:val="00C655B5"/>
    <w:rsid w:val="00C67453"/>
    <w:rsid w:val="00C6745D"/>
    <w:rsid w:val="00C74B8B"/>
    <w:rsid w:val="00C7675E"/>
    <w:rsid w:val="00C810D0"/>
    <w:rsid w:val="00C87A4B"/>
    <w:rsid w:val="00C90FA9"/>
    <w:rsid w:val="00C91793"/>
    <w:rsid w:val="00C92DB5"/>
    <w:rsid w:val="00C95642"/>
    <w:rsid w:val="00CA247A"/>
    <w:rsid w:val="00CA28BE"/>
    <w:rsid w:val="00CB6B3B"/>
    <w:rsid w:val="00CB6C9A"/>
    <w:rsid w:val="00CC334B"/>
    <w:rsid w:val="00CD2585"/>
    <w:rsid w:val="00CD2A53"/>
    <w:rsid w:val="00CE38C2"/>
    <w:rsid w:val="00CE47F4"/>
    <w:rsid w:val="00CE67F5"/>
    <w:rsid w:val="00CE72BF"/>
    <w:rsid w:val="00CF0669"/>
    <w:rsid w:val="00D01A0D"/>
    <w:rsid w:val="00D1183D"/>
    <w:rsid w:val="00D33649"/>
    <w:rsid w:val="00D36946"/>
    <w:rsid w:val="00D37059"/>
    <w:rsid w:val="00D46F57"/>
    <w:rsid w:val="00D52534"/>
    <w:rsid w:val="00D57871"/>
    <w:rsid w:val="00D6629A"/>
    <w:rsid w:val="00D7511F"/>
    <w:rsid w:val="00D86312"/>
    <w:rsid w:val="00D909F2"/>
    <w:rsid w:val="00D911C3"/>
    <w:rsid w:val="00D94B3F"/>
    <w:rsid w:val="00DA48B9"/>
    <w:rsid w:val="00DB0730"/>
    <w:rsid w:val="00DB1204"/>
    <w:rsid w:val="00DB767C"/>
    <w:rsid w:val="00DB78EA"/>
    <w:rsid w:val="00DC1BD2"/>
    <w:rsid w:val="00DC1CE9"/>
    <w:rsid w:val="00DC5096"/>
    <w:rsid w:val="00DD22EA"/>
    <w:rsid w:val="00DD53ED"/>
    <w:rsid w:val="00DE38DB"/>
    <w:rsid w:val="00DF232C"/>
    <w:rsid w:val="00DF33DB"/>
    <w:rsid w:val="00DF62EB"/>
    <w:rsid w:val="00DF77F3"/>
    <w:rsid w:val="00E0091A"/>
    <w:rsid w:val="00E00EBD"/>
    <w:rsid w:val="00E05997"/>
    <w:rsid w:val="00E15240"/>
    <w:rsid w:val="00E274E5"/>
    <w:rsid w:val="00E30F99"/>
    <w:rsid w:val="00E37DFE"/>
    <w:rsid w:val="00E438F4"/>
    <w:rsid w:val="00E44814"/>
    <w:rsid w:val="00E46CD8"/>
    <w:rsid w:val="00E535DA"/>
    <w:rsid w:val="00E54FA7"/>
    <w:rsid w:val="00E63C86"/>
    <w:rsid w:val="00E74474"/>
    <w:rsid w:val="00E75ED4"/>
    <w:rsid w:val="00E80FF6"/>
    <w:rsid w:val="00E81CD1"/>
    <w:rsid w:val="00E81EB2"/>
    <w:rsid w:val="00E85DD2"/>
    <w:rsid w:val="00EA0284"/>
    <w:rsid w:val="00EA0F2D"/>
    <w:rsid w:val="00EA1333"/>
    <w:rsid w:val="00EA4455"/>
    <w:rsid w:val="00EA46C3"/>
    <w:rsid w:val="00EA63A4"/>
    <w:rsid w:val="00EB441E"/>
    <w:rsid w:val="00EC6699"/>
    <w:rsid w:val="00EF1CE2"/>
    <w:rsid w:val="00EF1D41"/>
    <w:rsid w:val="00EF2AEB"/>
    <w:rsid w:val="00EF644F"/>
    <w:rsid w:val="00F156D0"/>
    <w:rsid w:val="00F36D9D"/>
    <w:rsid w:val="00F540B9"/>
    <w:rsid w:val="00F63CFB"/>
    <w:rsid w:val="00F837A8"/>
    <w:rsid w:val="00F93EA6"/>
    <w:rsid w:val="00FA372D"/>
    <w:rsid w:val="00FA652E"/>
    <w:rsid w:val="00FB044D"/>
    <w:rsid w:val="00FB3880"/>
    <w:rsid w:val="00FB3B3D"/>
    <w:rsid w:val="00FB3F65"/>
    <w:rsid w:val="00FB6D27"/>
    <w:rsid w:val="00FC5409"/>
    <w:rsid w:val="00FC7846"/>
    <w:rsid w:val="00FD0C87"/>
    <w:rsid w:val="00FE670E"/>
    <w:rsid w:val="00FF1E7C"/>
    <w:rsid w:val="00FF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C4F67"/>
  <w15:chartTrackingRefBased/>
  <w15:docId w15:val="{B9AD58DB-B44C-4D5C-A2A3-C29BD044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center"/>
      <w:outlineLvl w:val="0"/>
    </w:pPr>
    <w:rPr>
      <w:rFonts w:ascii="Times New Roman" w:hAnsi="Times New Roman"/>
      <w:b/>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Footnote Text Char2 Char,Footnote Text Char Char Char,Footnote Text Char1 Char Char1 Char,Footnote Text Char Char1 Char Char Char,Footnote Text Char3 Char Char Char Char Char,ALTS FOOTNOTE,Footnote Text Char3"/>
    <w:basedOn w:val="Normal"/>
    <w:link w:val="FootnoteTextChar1"/>
    <w:semiHidden/>
    <w:rPr>
      <w:sz w:val="24"/>
    </w:rPr>
  </w:style>
  <w:style w:type="character" w:styleId="FootnoteReference">
    <w:name w:val="footnote reference"/>
    <w:aliases w:val="Style 12,(NECG) 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hAnsi="Times New Roman"/>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1">
    <w:name w:val="Footnote Text Char1"/>
    <w:aliases w:val="Footnote Text Char Char,Footnote Text Char2 Char Char,Footnote Text Char Char Char Char,Footnote Text Char1 Char Char1 Char Char,Footnote Text Char Char1 Char Char Char Char,Footnote Text Char3 Char Char Char Char Char Char"/>
    <w:link w:val="FootnoteText"/>
    <w:semiHidden/>
    <w:locked/>
    <w:rsid w:val="00D1183D"/>
    <w:rPr>
      <w:rFonts w:ascii="Courier" w:hAnsi="Courier"/>
      <w:snapToGrid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83998">
      <w:bodyDiv w:val="1"/>
      <w:marLeft w:val="0"/>
      <w:marRight w:val="0"/>
      <w:marTop w:val="0"/>
      <w:marBottom w:val="0"/>
      <w:divBdr>
        <w:top w:val="none" w:sz="0" w:space="0" w:color="auto"/>
        <w:left w:val="none" w:sz="0" w:space="0" w:color="auto"/>
        <w:bottom w:val="none" w:sz="0" w:space="0" w:color="auto"/>
        <w:right w:val="none" w:sz="0" w:space="0" w:color="auto"/>
      </w:divBdr>
    </w:div>
    <w:div w:id="1201088108">
      <w:bodyDiv w:val="1"/>
      <w:marLeft w:val="0"/>
      <w:marRight w:val="0"/>
      <w:marTop w:val="0"/>
      <w:marBottom w:val="0"/>
      <w:divBdr>
        <w:top w:val="none" w:sz="0" w:space="0" w:color="auto"/>
        <w:left w:val="none" w:sz="0" w:space="0" w:color="auto"/>
        <w:bottom w:val="none" w:sz="0" w:space="0" w:color="auto"/>
        <w:right w:val="none" w:sz="0" w:space="0" w:color="auto"/>
      </w:divBdr>
      <w:divsChild>
        <w:div w:id="1543981343">
          <w:marLeft w:val="0"/>
          <w:marRight w:val="0"/>
          <w:marTop w:val="0"/>
          <w:marBottom w:val="0"/>
          <w:divBdr>
            <w:top w:val="none" w:sz="0" w:space="0" w:color="auto"/>
            <w:left w:val="none" w:sz="0" w:space="0" w:color="auto"/>
            <w:bottom w:val="none" w:sz="0" w:space="0" w:color="auto"/>
            <w:right w:val="none" w:sz="0" w:space="0" w:color="auto"/>
          </w:divBdr>
          <w:divsChild>
            <w:div w:id="20407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0C926-5D3D-4678-AC63-DBDA7254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OMB 3060-0390</vt:lpstr>
    </vt:vector>
  </TitlesOfParts>
  <Company>FCC</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3060-0390</dc:title>
  <dc:subject/>
  <dc:creator>JSWANK</dc:creator>
  <cp:keywords/>
  <cp:lastModifiedBy>Nicole Ongele</cp:lastModifiedBy>
  <cp:revision>3</cp:revision>
  <cp:lastPrinted>2008-08-22T11:35:00Z</cp:lastPrinted>
  <dcterms:created xsi:type="dcterms:W3CDTF">2020-01-22T17:09:00Z</dcterms:created>
  <dcterms:modified xsi:type="dcterms:W3CDTF">2020-01-22T17:12:00Z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ABAAVOAfoSrQoyzkamXevT0ywY779GZnKbn5MpVmViGPsLc/N1fbz+XJTmzz34Jd/s6y</vt:lpwstr>
  </property>
  <property fmtid="{D5CDD505-2E9C-101B-9397-08002B2CF9AE}" pid="3" name="RESPONSE_SENDER_NAME">
    <vt:lpwstr>gAAAdya76B99d4hLGUR1rQ+8TxTv0GGEPdix</vt:lpwstr>
  </property>
  <property fmtid="{D5CDD505-2E9C-101B-9397-08002B2CF9AE}" pid="4" name="EMAIL_OWNER_ADDRESS">
    <vt:lpwstr>4AAA6DouqOs9baEZn87k92WgsRsGKbJ7cq7iRwMENFpXR7QXYLm8ITWe1Q==</vt:lpwstr>
  </property>
</Properties>
</file>