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2844" w:rsidR="00975F46" w:rsidRDefault="00975F46" w14:paraId="247EE27A" w14:textId="77777777">
      <w:pPr>
        <w:tabs>
          <w:tab w:val="center" w:pos="4725"/>
        </w:tabs>
        <w:rPr>
          <w:rFonts w:ascii="Calibri Light" w:hAnsi="Calibri Light" w:cs="Calibri Light"/>
          <w:bCs/>
        </w:rPr>
      </w:pPr>
      <w:r>
        <w:rPr>
          <w:rFonts w:cs="Shruti"/>
        </w:rPr>
        <w:tab/>
      </w:r>
      <w:r w:rsidRPr="00702844">
        <w:rPr>
          <w:rFonts w:ascii="Calibri Light" w:hAnsi="Calibri Light" w:cs="Calibri Light"/>
          <w:bCs/>
        </w:rPr>
        <w:t>SUPPORTING STATEMENT</w:t>
      </w:r>
    </w:p>
    <w:p w:rsidRPr="00702844" w:rsidR="0070382D" w:rsidP="0070382D" w:rsidRDefault="0070382D" w14:paraId="32C315F2" w14:textId="77777777">
      <w:pPr>
        <w:tabs>
          <w:tab w:val="center" w:pos="4725"/>
        </w:tabs>
        <w:jc w:val="center"/>
        <w:rPr>
          <w:rFonts w:ascii="Calibri Light" w:hAnsi="Calibri Light" w:cs="Calibri Light"/>
        </w:rPr>
      </w:pPr>
      <w:r w:rsidRPr="00702844">
        <w:rPr>
          <w:rFonts w:ascii="Calibri Light" w:hAnsi="Calibri Light" w:cs="Calibri Light"/>
          <w:bCs/>
        </w:rPr>
        <w:t>Internal Revenue Service</w:t>
      </w:r>
    </w:p>
    <w:p w:rsidRPr="00702844" w:rsidR="00975F46" w:rsidRDefault="00975F46" w14:paraId="012DC487" w14:textId="77777777">
      <w:pPr>
        <w:tabs>
          <w:tab w:val="center" w:pos="4725"/>
        </w:tabs>
        <w:rPr>
          <w:rFonts w:ascii="Calibri Light" w:hAnsi="Calibri Light" w:cs="Calibri Light"/>
          <w:bCs/>
        </w:rPr>
      </w:pPr>
      <w:r w:rsidRPr="00702844">
        <w:rPr>
          <w:rFonts w:ascii="Calibri Light" w:hAnsi="Calibri Light" w:cs="Calibri Light"/>
        </w:rPr>
        <w:tab/>
        <w:t xml:space="preserve"> </w:t>
      </w:r>
      <w:r w:rsidRPr="00702844">
        <w:rPr>
          <w:rFonts w:ascii="Calibri Light" w:hAnsi="Calibri Light" w:cs="Calibri Light"/>
          <w:bCs/>
        </w:rPr>
        <w:t>Form 5227</w:t>
      </w:r>
    </w:p>
    <w:p w:rsidRPr="00702844" w:rsidR="0070382D" w:rsidP="00555600" w:rsidRDefault="0070382D" w14:paraId="53D919D3" w14:textId="77777777">
      <w:pPr>
        <w:tabs>
          <w:tab w:val="center" w:pos="4725"/>
        </w:tabs>
        <w:jc w:val="center"/>
        <w:rPr>
          <w:rFonts w:ascii="Calibri Light" w:hAnsi="Calibri Light" w:cs="Calibri Light"/>
        </w:rPr>
      </w:pPr>
      <w:r w:rsidRPr="00702844">
        <w:rPr>
          <w:rFonts w:ascii="Calibri Light" w:hAnsi="Calibri Light" w:cs="Calibri Light"/>
          <w:bCs/>
        </w:rPr>
        <w:t xml:space="preserve">Split-Interest </w:t>
      </w:r>
      <w:r w:rsidRPr="00702844" w:rsidR="00555600">
        <w:rPr>
          <w:rFonts w:ascii="Calibri Light" w:hAnsi="Calibri Light" w:cs="Calibri Light"/>
          <w:bCs/>
        </w:rPr>
        <w:t>Trust Information Return</w:t>
      </w:r>
    </w:p>
    <w:p w:rsidRPr="00702844" w:rsidR="00975F46" w:rsidP="00807AF7" w:rsidRDefault="00807AF7" w14:paraId="4AC0A8FE" w14:textId="77777777">
      <w:pPr>
        <w:ind w:left="2880" w:right="-72" w:firstLine="720"/>
        <w:rPr>
          <w:rFonts w:ascii="Calibri Light" w:hAnsi="Calibri Light" w:cs="Calibri Light"/>
        </w:rPr>
      </w:pPr>
      <w:r w:rsidRPr="00702844">
        <w:rPr>
          <w:rFonts w:ascii="Calibri Light" w:hAnsi="Calibri Light" w:cs="Calibri Light"/>
        </w:rPr>
        <w:t>OMB</w:t>
      </w:r>
      <w:r w:rsidRPr="00702844" w:rsidR="00555600">
        <w:rPr>
          <w:rFonts w:ascii="Calibri Light" w:hAnsi="Calibri Light" w:cs="Calibri Light"/>
        </w:rPr>
        <w:t xml:space="preserve"> Control No.</w:t>
      </w:r>
      <w:r w:rsidRPr="00702844">
        <w:rPr>
          <w:rFonts w:ascii="Calibri Light" w:hAnsi="Calibri Light" w:cs="Calibri Light"/>
        </w:rPr>
        <w:t xml:space="preserve"> 1545-0196</w:t>
      </w:r>
    </w:p>
    <w:p w:rsidRPr="00807AF7" w:rsidR="00975F46" w:rsidRDefault="00975F46" w14:paraId="5C1FE872" w14:textId="77777777">
      <w:pPr>
        <w:ind w:left="18" w:right="-72"/>
        <w:rPr>
          <w:rFonts w:ascii="Courier New" w:hAnsi="Courier New" w:cs="Courier New"/>
        </w:rPr>
      </w:pPr>
    </w:p>
    <w:p w:rsidRPr="00702844" w:rsidR="00975F46" w:rsidRDefault="00975F46" w14:paraId="4F2544E4" w14:textId="77777777">
      <w:pPr>
        <w:ind w:left="18" w:right="-72"/>
        <w:rPr>
          <w:rFonts w:ascii="Calibri Light" w:hAnsi="Calibri Light" w:cs="Calibri Light"/>
        </w:rPr>
      </w:pPr>
    </w:p>
    <w:p w:rsidRPr="00702844" w:rsidR="00975F46" w:rsidRDefault="00975F46" w14:paraId="63D0B2BF" w14:textId="77777777">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right="-72" w:hanging="720"/>
        <w:rPr>
          <w:rFonts w:ascii="Calibri Light" w:hAnsi="Calibri Light" w:cs="Calibri Light"/>
          <w:bCs/>
        </w:rPr>
      </w:pPr>
      <w:r w:rsidRPr="00702844">
        <w:rPr>
          <w:rFonts w:ascii="Calibri Light" w:hAnsi="Calibri Light" w:cs="Calibri Light"/>
          <w:bCs/>
        </w:rPr>
        <w:t>1.</w:t>
      </w:r>
      <w:r w:rsidRPr="00702844">
        <w:rPr>
          <w:rFonts w:ascii="Calibri Light" w:hAnsi="Calibri Light" w:cs="Calibri Light"/>
          <w:bCs/>
        </w:rPr>
        <w:tab/>
        <w:t xml:space="preserve"> </w:t>
      </w:r>
      <w:r w:rsidRPr="00702844">
        <w:rPr>
          <w:rFonts w:ascii="Calibri Light" w:hAnsi="Calibri Light" w:cs="Calibri Light"/>
          <w:bCs/>
          <w:u w:val="single"/>
        </w:rPr>
        <w:t>CIRCUMSTANCES NECESSITATING COLLECTION OF INFORMATION</w:t>
      </w:r>
    </w:p>
    <w:p w:rsidRPr="00702844" w:rsidR="00975F46" w:rsidRDefault="00975F46" w14:paraId="58663402" w14:textId="77777777">
      <w:pPr>
        <w:ind w:left="18" w:right="-72"/>
        <w:rPr>
          <w:rFonts w:ascii="Calibri Light" w:hAnsi="Calibri Light" w:cs="Calibri Light"/>
        </w:rPr>
      </w:pPr>
    </w:p>
    <w:p w:rsidRPr="00702844" w:rsidR="00975F46" w:rsidRDefault="00975F46" w14:paraId="63E61CC5" w14:textId="77777777">
      <w:pPr>
        <w:ind w:left="738" w:right="-72"/>
        <w:rPr>
          <w:rFonts w:ascii="Calibri Light" w:hAnsi="Calibri Light" w:cs="Calibri Light"/>
        </w:rPr>
      </w:pPr>
      <w:r w:rsidRPr="00702844">
        <w:rPr>
          <w:rFonts w:ascii="Calibri Light" w:hAnsi="Calibri Light" w:cs="Calibri Light"/>
        </w:rPr>
        <w:t>IRC Section 6012 requires every trust having gross income of $600 or more, regardless of the amount of taxable income for the tax year, to file an income tax return.</w:t>
      </w:r>
    </w:p>
    <w:p w:rsidRPr="00702844" w:rsidR="00975F46" w:rsidRDefault="00975F46" w14:paraId="0DEAAEED" w14:textId="77777777">
      <w:pPr>
        <w:ind w:left="18" w:right="-72"/>
        <w:rPr>
          <w:rFonts w:ascii="Calibri Light" w:hAnsi="Calibri Light" w:cs="Calibri Light"/>
        </w:rPr>
      </w:pPr>
    </w:p>
    <w:p w:rsidRPr="00702844" w:rsidR="00975F46" w:rsidRDefault="00975F46" w14:paraId="7F456926" w14:textId="77777777">
      <w:pPr>
        <w:ind w:left="738" w:right="-72"/>
        <w:rPr>
          <w:rFonts w:ascii="Calibri Light" w:hAnsi="Calibri Light" w:cs="Calibri Light"/>
        </w:rPr>
      </w:pPr>
      <w:r w:rsidRPr="00702844">
        <w:rPr>
          <w:rFonts w:ascii="Calibri Light" w:hAnsi="Calibri Light" w:cs="Calibri Light"/>
        </w:rPr>
        <w:t>Section 4947(a)(2) provides that split-interest trusts (i.e. trusts that are not exempt from tax and have an unexpired interest to be distributed to a charitable organization) be treated as if they were a private foundation and therefore subject to certain excise taxes under Chapter 42.</w:t>
      </w:r>
    </w:p>
    <w:p w:rsidRPr="00702844" w:rsidR="00975F46" w:rsidRDefault="00975F46" w14:paraId="24DFD9B5" w14:textId="77777777">
      <w:pPr>
        <w:ind w:left="18" w:right="-72"/>
        <w:rPr>
          <w:rFonts w:ascii="Calibri Light" w:hAnsi="Calibri Light" w:cs="Calibri Light"/>
        </w:rPr>
      </w:pPr>
    </w:p>
    <w:p w:rsidRPr="00702844" w:rsidR="00975F46" w:rsidRDefault="00975F46" w14:paraId="3AAFB4D1" w14:textId="77777777">
      <w:pPr>
        <w:ind w:left="738" w:right="-72"/>
        <w:rPr>
          <w:rFonts w:ascii="Calibri Light" w:hAnsi="Calibri Light" w:cs="Calibri Light"/>
        </w:rPr>
      </w:pPr>
      <w:r w:rsidRPr="00702844">
        <w:rPr>
          <w:rFonts w:ascii="Calibri Light" w:hAnsi="Calibri Light" w:cs="Calibri Light"/>
        </w:rPr>
        <w:t>Income Tax Regulations section 53.6011-1(e) requires every trust described in section 4947(a)(2) that is subject to any of the provisions of Chapter 42, as if it were a private     foundation, to file an annual return on Form 5227.</w:t>
      </w:r>
    </w:p>
    <w:p w:rsidRPr="00702844" w:rsidR="00975F46" w:rsidRDefault="00975F46" w14:paraId="01B89B62" w14:textId="77777777">
      <w:pPr>
        <w:ind w:left="18" w:right="-72"/>
        <w:rPr>
          <w:rFonts w:ascii="Calibri Light" w:hAnsi="Calibri Light" w:cs="Calibri Light"/>
        </w:rPr>
      </w:pPr>
    </w:p>
    <w:p w:rsidRPr="00702844" w:rsidR="00975F46" w:rsidRDefault="00975F46" w14:paraId="222DAFD5" w14:textId="77777777">
      <w:pPr>
        <w:ind w:left="738" w:right="-72"/>
        <w:rPr>
          <w:rFonts w:ascii="Calibri Light" w:hAnsi="Calibri Light" w:cs="Calibri Light"/>
        </w:rPr>
      </w:pPr>
      <w:r w:rsidRPr="00702844">
        <w:rPr>
          <w:rFonts w:ascii="Calibri Light" w:hAnsi="Calibri Light" w:cs="Calibri Light"/>
        </w:rPr>
        <w:t>Section 664 establishes criteria for charitable remainder trusts to be exempt from tax, and the character of the distributions in the hands of the beneficiary.</w:t>
      </w:r>
    </w:p>
    <w:p w:rsidRPr="00702844" w:rsidR="00975F46" w:rsidRDefault="00975F46" w14:paraId="4DBF3ED2" w14:textId="77777777">
      <w:pPr>
        <w:ind w:left="18" w:right="-72"/>
        <w:rPr>
          <w:rFonts w:ascii="Calibri Light" w:hAnsi="Calibri Light" w:cs="Calibri Light"/>
        </w:rPr>
      </w:pPr>
    </w:p>
    <w:p w:rsidR="00975F46" w:rsidRDefault="00975F46" w14:paraId="3CD9D0DC" w14:textId="285FF55C">
      <w:pPr>
        <w:ind w:left="738" w:right="-72"/>
        <w:rPr>
          <w:rFonts w:ascii="Calibri Light" w:hAnsi="Calibri Light" w:cs="Calibri Light"/>
        </w:rPr>
      </w:pPr>
      <w:r w:rsidRPr="00702844">
        <w:rPr>
          <w:rFonts w:ascii="Calibri Light" w:hAnsi="Calibri Light" w:cs="Calibri Light"/>
        </w:rPr>
        <w:t>Section 645 requires all trusts, other than one that is exempt from tax under section 501(a) or a trust described in section 4947(a)(1), to have the calendar year as a tax year.</w:t>
      </w:r>
    </w:p>
    <w:p w:rsidR="0013493A" w:rsidRDefault="0013493A" w14:paraId="04548971" w14:textId="2ADCF7A9">
      <w:pPr>
        <w:ind w:left="738" w:right="-72"/>
        <w:rPr>
          <w:rFonts w:ascii="Calibri Light" w:hAnsi="Calibri Light" w:cs="Calibri Light"/>
        </w:rPr>
      </w:pPr>
    </w:p>
    <w:p w:rsidR="0013493A" w:rsidRDefault="0013493A" w14:paraId="6013E79F" w14:textId="07B3B4CC">
      <w:pPr>
        <w:ind w:left="738" w:right="-72"/>
        <w:rPr>
          <w:rFonts w:ascii="Calibri Light" w:hAnsi="Calibri Light" w:cs="Calibri Light"/>
        </w:rPr>
      </w:pPr>
      <w:r>
        <w:rPr>
          <w:rFonts w:ascii="Calibri Light" w:hAnsi="Calibri Light" w:cs="Calibri Light"/>
        </w:rPr>
        <w:t xml:space="preserve">Section 642 </w:t>
      </w:r>
      <w:r w:rsidR="002A55C1">
        <w:rPr>
          <w:rFonts w:ascii="Calibri Light" w:hAnsi="Calibri Light" w:cs="Calibri Light"/>
        </w:rPr>
        <w:t>requir</w:t>
      </w:r>
      <w:r w:rsidR="00CE34F4">
        <w:rPr>
          <w:rFonts w:ascii="Calibri Light" w:hAnsi="Calibri Light" w:cs="Calibri Light"/>
        </w:rPr>
        <w:t xml:space="preserve">es </w:t>
      </w:r>
      <w:r w:rsidR="002A55C1">
        <w:rPr>
          <w:rFonts w:ascii="Calibri Light" w:hAnsi="Calibri Light" w:cs="Calibri Light"/>
        </w:rPr>
        <w:t>trust</w:t>
      </w:r>
      <w:r w:rsidR="007B3C0C">
        <w:rPr>
          <w:rFonts w:ascii="Calibri Light" w:hAnsi="Calibri Light" w:cs="Calibri Light"/>
        </w:rPr>
        <w:t>s with</w:t>
      </w:r>
      <w:r w:rsidR="002A55C1">
        <w:rPr>
          <w:rFonts w:ascii="Calibri Light" w:hAnsi="Calibri Light" w:cs="Calibri Light"/>
        </w:rPr>
        <w:t xml:space="preserve"> pooled income fund under IRC 642(c )</w:t>
      </w:r>
      <w:r w:rsidR="007B3C0C">
        <w:rPr>
          <w:rFonts w:ascii="Calibri Light" w:hAnsi="Calibri Light" w:cs="Calibri Light"/>
        </w:rPr>
        <w:t xml:space="preserve"> </w:t>
      </w:r>
      <w:r w:rsidR="002A55C1">
        <w:rPr>
          <w:rFonts w:ascii="Calibri Light" w:hAnsi="Calibri Light" w:cs="Calibri Light"/>
        </w:rPr>
        <w:t xml:space="preserve">created and maintained by a charitable organization, that donors to the funds receive a lifetime income interest and the charitable organization receives the remainder interest.  </w:t>
      </w:r>
    </w:p>
    <w:p w:rsidR="00EE6212" w:rsidRDefault="00EE6212" w14:paraId="155D75C6" w14:textId="3D7BEF04">
      <w:pPr>
        <w:ind w:left="738" w:right="-72"/>
        <w:rPr>
          <w:rFonts w:ascii="Calibri Light" w:hAnsi="Calibri Light" w:cs="Calibri Light"/>
        </w:rPr>
      </w:pPr>
    </w:p>
    <w:p w:rsidRPr="00702844" w:rsidR="00975F46" w:rsidRDefault="00975F46" w14:paraId="0E607C65" w14:textId="77777777">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right="-72" w:hanging="720"/>
        <w:rPr>
          <w:rFonts w:ascii="Calibri Light" w:hAnsi="Calibri Light" w:cs="Calibri Light"/>
        </w:rPr>
      </w:pPr>
      <w:r w:rsidRPr="00702844">
        <w:rPr>
          <w:rFonts w:ascii="Calibri Light" w:hAnsi="Calibri Light" w:cs="Calibri Light"/>
          <w:bCs/>
        </w:rPr>
        <w:t>2.</w:t>
      </w:r>
      <w:r w:rsidRPr="00702844">
        <w:rPr>
          <w:rFonts w:ascii="Calibri Light" w:hAnsi="Calibri Light" w:cs="Calibri Light"/>
          <w:bCs/>
        </w:rPr>
        <w:tab/>
      </w:r>
      <w:r w:rsidRPr="00702844">
        <w:rPr>
          <w:rFonts w:ascii="Calibri Light" w:hAnsi="Calibri Light" w:cs="Calibri Light"/>
          <w:bCs/>
          <w:u w:val="single"/>
        </w:rPr>
        <w:t>USE OF DATA</w:t>
      </w:r>
      <w:r w:rsidRPr="00702844">
        <w:rPr>
          <w:rFonts w:ascii="Calibri Light" w:hAnsi="Calibri Light" w:cs="Calibri Light"/>
          <w:bCs/>
        </w:rPr>
        <w:t xml:space="preserve">              </w:t>
      </w:r>
    </w:p>
    <w:p w:rsidRPr="00702844" w:rsidR="00975F46" w:rsidRDefault="00975F46" w14:paraId="2690D894" w14:textId="77777777">
      <w:pPr>
        <w:ind w:left="18" w:right="-72"/>
        <w:rPr>
          <w:rFonts w:ascii="Calibri Light" w:hAnsi="Calibri Light" w:cs="Calibri Light"/>
        </w:rPr>
      </w:pPr>
    </w:p>
    <w:p w:rsidRPr="00702844" w:rsidR="00975F46" w:rsidRDefault="00975F46" w14:paraId="1DD16DD9" w14:textId="77777777">
      <w:pPr>
        <w:ind w:left="738" w:right="-72"/>
        <w:rPr>
          <w:rFonts w:ascii="Calibri Light" w:hAnsi="Calibri Light" w:cs="Calibri Light"/>
        </w:rPr>
      </w:pPr>
      <w:r w:rsidRPr="00702844">
        <w:rPr>
          <w:rFonts w:ascii="Calibri Light" w:hAnsi="Calibri Light" w:cs="Calibri Light"/>
        </w:rPr>
        <w:t xml:space="preserve">The IRS uses Form 5227 to verify that the beneficiaries of a split-interest trust include the correct amount and type of income in their tax returns.  Form 5227 is also used to verify whether the trust owes any unrelated business income tax or private foundation excise taxes.            </w:t>
      </w:r>
    </w:p>
    <w:p w:rsidRPr="00702844" w:rsidR="00975F46" w:rsidRDefault="00975F46" w14:paraId="066FEDA2" w14:textId="77777777">
      <w:pPr>
        <w:ind w:left="18" w:right="-72"/>
        <w:rPr>
          <w:rFonts w:ascii="Calibri Light" w:hAnsi="Calibri Light" w:cs="Calibri Light"/>
        </w:rPr>
      </w:pPr>
    </w:p>
    <w:p w:rsidRPr="00702844" w:rsidR="00975F46" w:rsidRDefault="00975F46" w14:paraId="0EFC247D" w14:textId="77777777">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right="-72" w:hanging="720"/>
        <w:rPr>
          <w:rFonts w:ascii="Calibri Light" w:hAnsi="Calibri Light" w:cs="Calibri Light"/>
        </w:rPr>
      </w:pPr>
      <w:r w:rsidRPr="00702844">
        <w:rPr>
          <w:rFonts w:ascii="Calibri Light" w:hAnsi="Calibri Light" w:cs="Calibri Light"/>
          <w:bCs/>
        </w:rPr>
        <w:t>3.</w:t>
      </w:r>
      <w:r w:rsidRPr="00702844">
        <w:rPr>
          <w:rFonts w:ascii="Calibri Light" w:hAnsi="Calibri Light" w:cs="Calibri Light"/>
          <w:bCs/>
        </w:rPr>
        <w:tab/>
      </w:r>
      <w:r w:rsidRPr="00702844">
        <w:rPr>
          <w:rFonts w:ascii="Calibri Light" w:hAnsi="Calibri Light" w:cs="Calibri Light"/>
          <w:bCs/>
          <w:u w:val="single"/>
        </w:rPr>
        <w:t>USE OF IMPROVED INFORMATION TECHNOLOGY TO REDUCE BURDEN</w:t>
      </w:r>
    </w:p>
    <w:p w:rsidRPr="00702844" w:rsidR="00975F46" w:rsidRDefault="00975F46" w14:paraId="7A109192" w14:textId="77777777">
      <w:pPr>
        <w:ind w:left="18" w:right="-72"/>
        <w:rPr>
          <w:rFonts w:ascii="Calibri Light" w:hAnsi="Calibri Light" w:cs="Calibri Light"/>
        </w:rPr>
      </w:pPr>
    </w:p>
    <w:p w:rsidRPr="00702844" w:rsidR="00975F46" w:rsidRDefault="00975F46" w14:paraId="68AD76C9" w14:textId="77777777">
      <w:pPr>
        <w:ind w:left="738" w:right="-72"/>
        <w:rPr>
          <w:rFonts w:ascii="Calibri Light" w:hAnsi="Calibri Light" w:cs="Calibri Light"/>
        </w:rPr>
      </w:pPr>
      <w:r w:rsidRPr="00702844">
        <w:rPr>
          <w:rFonts w:ascii="Calibri Light" w:hAnsi="Calibri Light" w:cs="Calibri Light"/>
        </w:rPr>
        <w:t>Form 5227 cannot be filed electronically, since its relatively low volume does not justify the cost electronic enabling.</w:t>
      </w:r>
    </w:p>
    <w:p w:rsidRPr="00702844" w:rsidR="00975F46" w:rsidRDefault="00975F46" w14:paraId="61B2FAD3" w14:textId="77777777">
      <w:pPr>
        <w:ind w:left="18" w:right="-72"/>
        <w:rPr>
          <w:rFonts w:ascii="Calibri Light" w:hAnsi="Calibri Light" w:cs="Calibri Light"/>
        </w:rPr>
      </w:pPr>
    </w:p>
    <w:p w:rsidRPr="00702844" w:rsidR="002F1263" w:rsidRDefault="002F1263" w14:paraId="2A4D4985" w14:textId="77777777">
      <w:pPr>
        <w:ind w:left="18" w:right="-72"/>
        <w:rPr>
          <w:rFonts w:ascii="Calibri Light" w:hAnsi="Calibri Light" w:cs="Calibri Light"/>
        </w:rPr>
      </w:pPr>
    </w:p>
    <w:p w:rsidRPr="00702844" w:rsidR="00975F46" w:rsidRDefault="00975F46" w14:paraId="720A3720" w14:textId="77777777">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right="-72" w:hanging="720"/>
        <w:rPr>
          <w:rFonts w:ascii="Calibri Light" w:hAnsi="Calibri Light" w:cs="Calibri Light"/>
          <w:bCs/>
        </w:rPr>
      </w:pPr>
      <w:r w:rsidRPr="00702844">
        <w:rPr>
          <w:rFonts w:ascii="Calibri Light" w:hAnsi="Calibri Light" w:cs="Calibri Light"/>
          <w:bCs/>
        </w:rPr>
        <w:lastRenderedPageBreak/>
        <w:t>4.</w:t>
      </w:r>
      <w:r w:rsidRPr="00702844">
        <w:rPr>
          <w:rFonts w:ascii="Calibri Light" w:hAnsi="Calibri Light" w:cs="Calibri Light"/>
          <w:bCs/>
        </w:rPr>
        <w:tab/>
      </w:r>
      <w:r w:rsidRPr="00702844">
        <w:rPr>
          <w:rFonts w:ascii="Calibri Light" w:hAnsi="Calibri Light" w:cs="Calibri Light"/>
          <w:bCs/>
          <w:u w:val="single"/>
        </w:rPr>
        <w:t>EFFORTS TO IDENTIFY DUPLICATION</w:t>
      </w:r>
    </w:p>
    <w:p w:rsidRPr="00702844" w:rsidR="00975F46" w:rsidRDefault="00975F46" w14:paraId="0CF1AF3A" w14:textId="77777777">
      <w:pPr>
        <w:ind w:left="18" w:right="-72"/>
        <w:rPr>
          <w:rFonts w:ascii="Calibri Light" w:hAnsi="Calibri Light" w:cs="Calibri Light"/>
        </w:rPr>
      </w:pPr>
    </w:p>
    <w:p w:rsidRPr="00702844" w:rsidR="00975F46" w:rsidRDefault="00F829DF" w14:paraId="2EDC0D6D" w14:textId="77777777">
      <w:pPr>
        <w:ind w:left="738" w:right="-72"/>
        <w:rPr>
          <w:rFonts w:ascii="Calibri Light" w:hAnsi="Calibri Light" w:cs="Calibri Light"/>
        </w:rPr>
      </w:pPr>
      <w:r>
        <w:rPr>
          <w:rFonts w:ascii="Calibri Light" w:hAnsi="Calibri Light" w:cs="Calibri Light"/>
        </w:rPr>
        <w:t xml:space="preserve">The information </w:t>
      </w:r>
      <w:r w:rsidR="003870FE">
        <w:rPr>
          <w:rFonts w:ascii="Calibri Light" w:hAnsi="Calibri Light" w:cs="Calibri Light"/>
        </w:rPr>
        <w:t>obtained through this collection is unique and is not already available for use or adaptation from another source.</w:t>
      </w:r>
      <w:r w:rsidRPr="00702844" w:rsidR="00975F46">
        <w:rPr>
          <w:rFonts w:ascii="Calibri Light" w:hAnsi="Calibri Light" w:cs="Calibri Light"/>
        </w:rPr>
        <w:t xml:space="preserve">  </w:t>
      </w:r>
    </w:p>
    <w:p w:rsidRPr="00702844" w:rsidR="00975F46" w:rsidRDefault="00975F46" w14:paraId="4AFBE1C5" w14:textId="77777777">
      <w:pPr>
        <w:ind w:left="18" w:right="-72"/>
        <w:rPr>
          <w:rFonts w:ascii="Calibri Light" w:hAnsi="Calibri Light" w:cs="Calibri Light"/>
        </w:rPr>
      </w:pPr>
    </w:p>
    <w:p w:rsidRPr="00702844" w:rsidR="00975F46" w:rsidRDefault="00975F46" w14:paraId="3C110DDF" w14:textId="77777777">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right="-72" w:hanging="720"/>
        <w:rPr>
          <w:rFonts w:ascii="Calibri Light" w:hAnsi="Calibri Light" w:cs="Calibri Light"/>
        </w:rPr>
      </w:pPr>
      <w:r w:rsidRPr="00702844">
        <w:rPr>
          <w:rFonts w:ascii="Calibri Light" w:hAnsi="Calibri Light" w:cs="Calibri Light"/>
          <w:bCs/>
        </w:rPr>
        <w:t>5.</w:t>
      </w:r>
      <w:r w:rsidRPr="00702844">
        <w:rPr>
          <w:rFonts w:ascii="Calibri Light" w:hAnsi="Calibri Light" w:cs="Calibri Light"/>
          <w:bCs/>
        </w:rPr>
        <w:tab/>
      </w:r>
      <w:r w:rsidRPr="00702844">
        <w:rPr>
          <w:rFonts w:ascii="Calibri Light" w:hAnsi="Calibri Light" w:cs="Calibri Light"/>
          <w:bCs/>
          <w:u w:val="single"/>
        </w:rPr>
        <w:t>METHODS TO MINIMIZE BURDEN ON SMALL BUSINESSES OR OTHER</w:t>
      </w:r>
      <w:r w:rsidR="00A52B43">
        <w:rPr>
          <w:rFonts w:ascii="Calibri Light" w:hAnsi="Calibri Light" w:cs="Calibri Light"/>
          <w:bCs/>
          <w:u w:val="single"/>
        </w:rPr>
        <w:t xml:space="preserve"> </w:t>
      </w:r>
      <w:r w:rsidRPr="00702844">
        <w:rPr>
          <w:rFonts w:ascii="Calibri Light" w:hAnsi="Calibri Light" w:cs="Calibri Light"/>
          <w:bCs/>
          <w:u w:val="single"/>
        </w:rPr>
        <w:t>SMALL ENTITIES</w:t>
      </w:r>
    </w:p>
    <w:p w:rsidRPr="00702844" w:rsidR="00975F46" w:rsidRDefault="00975F46" w14:paraId="754DEC8A" w14:textId="77777777">
      <w:pPr>
        <w:ind w:left="18" w:right="-72"/>
        <w:rPr>
          <w:rFonts w:ascii="Calibri Light" w:hAnsi="Calibri Light" w:cs="Calibri Light"/>
        </w:rPr>
      </w:pPr>
    </w:p>
    <w:p w:rsidRPr="00962AE3" w:rsidR="002A6EB9" w:rsidP="002A6EB9" w:rsidRDefault="002A6EB9" w14:paraId="497863BE" w14:textId="77777777">
      <w:pPr>
        <w:ind w:left="720"/>
        <w:jc w:val="both"/>
        <w:rPr>
          <w:rFonts w:ascii="Calibri Light" w:hAnsi="Calibri Light" w:cs="Calibri Light"/>
        </w:rPr>
      </w:pPr>
      <w:r w:rsidRPr="00962AE3">
        <w:rPr>
          <w:rFonts w:ascii="Calibri Light" w:hAnsi="Calibri Light" w:cs="Calibri Light"/>
        </w:rPr>
        <w:t>There is minimal to no burden on small businesses or entities by this collection due to the inapplicability of the authorizing statute under section</w:t>
      </w:r>
      <w:r w:rsidRPr="00962AE3" w:rsidR="00DF0383">
        <w:rPr>
          <w:rFonts w:ascii="Calibri Light" w:hAnsi="Calibri Light" w:cs="Calibri Light"/>
        </w:rPr>
        <w:t xml:space="preserve"> 4947(a)(2)</w:t>
      </w:r>
      <w:r w:rsidRPr="00962AE3">
        <w:rPr>
          <w:rFonts w:ascii="Calibri Light" w:hAnsi="Calibri Light" w:cs="Calibri Light"/>
        </w:rPr>
        <w:t xml:space="preserve">  to this type of entity.</w:t>
      </w:r>
    </w:p>
    <w:p w:rsidRPr="00962AE3" w:rsidR="00A52B43" w:rsidRDefault="00975F46" w14:paraId="2A97425F" w14:textId="77777777">
      <w:pPr>
        <w:ind w:left="738" w:right="-72"/>
        <w:rPr>
          <w:rFonts w:ascii="Calibri Light" w:hAnsi="Calibri Light" w:cs="Calibri Light"/>
        </w:rPr>
      </w:pPr>
      <w:r w:rsidRPr="00962AE3">
        <w:rPr>
          <w:rFonts w:ascii="Calibri Light" w:hAnsi="Calibri Light" w:cs="Calibri Light"/>
        </w:rPr>
        <w:t xml:space="preserve"> </w:t>
      </w:r>
    </w:p>
    <w:p w:rsidRPr="00702844" w:rsidR="00975F46" w:rsidRDefault="00975F46" w14:paraId="07DA01E5" w14:textId="77777777">
      <w:pPr>
        <w:ind w:left="738" w:right="-72"/>
        <w:rPr>
          <w:rFonts w:ascii="Calibri Light" w:hAnsi="Calibri Light" w:cs="Calibri Light"/>
        </w:rPr>
      </w:pPr>
      <w:r w:rsidRPr="00702844">
        <w:rPr>
          <w:rFonts w:ascii="Calibri Light" w:hAnsi="Calibri Light" w:cs="Calibri Light"/>
        </w:rPr>
        <w:t xml:space="preserve">                                                </w:t>
      </w:r>
    </w:p>
    <w:p w:rsidRPr="00702844" w:rsidR="00975F46" w:rsidRDefault="00975F46" w14:paraId="51875754" w14:textId="77777777">
      <w:pPr>
        <w:ind w:left="738" w:right="-72"/>
        <w:rPr>
          <w:rFonts w:ascii="Calibri Light" w:hAnsi="Calibri Light" w:cs="Calibri Light"/>
        </w:rPr>
        <w:sectPr w:rsidRPr="00702844" w:rsidR="00975F46">
          <w:pgSz w:w="12240" w:h="15840"/>
          <w:pgMar w:top="1368" w:right="1440" w:bottom="1368" w:left="1350" w:header="1368" w:footer="1368" w:gutter="0"/>
          <w:cols w:space="720"/>
          <w:noEndnote/>
        </w:sectPr>
      </w:pPr>
    </w:p>
    <w:p w:rsidRPr="00702844" w:rsidR="00975F46" w:rsidRDefault="00975F46" w14:paraId="502E00A4" w14:textId="77777777">
      <w:pPr>
        <w:tabs>
          <w:tab w:val="left" w:pos="-1440"/>
        </w:tabs>
        <w:ind w:left="720" w:hanging="720"/>
        <w:rPr>
          <w:rFonts w:ascii="Calibri Light" w:hAnsi="Calibri Light" w:cs="Calibri Light"/>
        </w:rPr>
      </w:pPr>
      <w:r w:rsidRPr="00702844">
        <w:rPr>
          <w:rFonts w:ascii="Calibri Light" w:hAnsi="Calibri Light" w:cs="Calibri Light"/>
          <w:bCs/>
        </w:rPr>
        <w:t>6.</w:t>
      </w:r>
      <w:r w:rsidRPr="00702844">
        <w:rPr>
          <w:rFonts w:ascii="Calibri Light" w:hAnsi="Calibri Light" w:cs="Calibri Light"/>
          <w:bCs/>
        </w:rPr>
        <w:tab/>
      </w:r>
      <w:r w:rsidRPr="00702844">
        <w:rPr>
          <w:rFonts w:ascii="Calibri Light" w:hAnsi="Calibri Light" w:cs="Calibri Light"/>
          <w:bCs/>
          <w:u w:val="single"/>
        </w:rPr>
        <w:t>CONSEQUENCES OF LESS FREQUENT COLLECTION ON FEDERAL PROGRAMS OR POLICY ACTIVITIES</w:t>
      </w:r>
    </w:p>
    <w:p w:rsidRPr="00702844" w:rsidR="00975F46" w:rsidRDefault="00975F46" w14:paraId="0FDB663A" w14:textId="77777777">
      <w:pPr>
        <w:rPr>
          <w:rFonts w:ascii="Calibri Light" w:hAnsi="Calibri Light" w:cs="Calibri Light"/>
        </w:rPr>
      </w:pPr>
    </w:p>
    <w:p w:rsidRPr="00702844" w:rsidR="00807AF7" w:rsidP="00807AF7" w:rsidRDefault="00807AF7" w14:paraId="6EED7FF5" w14:textId="77777777">
      <w:pPr>
        <w:ind w:left="738" w:right="-72"/>
        <w:rPr>
          <w:rFonts w:ascii="Calibri Light" w:hAnsi="Calibri Light" w:cs="Calibri Light"/>
        </w:rPr>
      </w:pPr>
      <w:r w:rsidRPr="00702844">
        <w:rPr>
          <w:rFonts w:ascii="Calibri Light" w:hAnsi="Calibri Light" w:eastAsia="Arial" w:cs="Calibri Light"/>
        </w:rPr>
        <w:t xml:space="preserve">If </w:t>
      </w:r>
      <w:r w:rsidRPr="00702844" w:rsidR="00F95349">
        <w:rPr>
          <w:rFonts w:ascii="Calibri Light" w:hAnsi="Calibri Light" w:eastAsia="Arial" w:cs="Calibri Light"/>
        </w:rPr>
        <w:t>l</w:t>
      </w:r>
      <w:r w:rsidRPr="00702844" w:rsidR="00096D3B">
        <w:rPr>
          <w:rFonts w:ascii="Calibri Light" w:hAnsi="Calibri Light" w:eastAsia="Arial" w:cs="Calibri Light"/>
        </w:rPr>
        <w:t xml:space="preserve">ess </w:t>
      </w:r>
      <w:r w:rsidRPr="00702844" w:rsidR="00F95349">
        <w:rPr>
          <w:rFonts w:ascii="Calibri Light" w:hAnsi="Calibri Light" w:eastAsia="Arial" w:cs="Calibri Light"/>
        </w:rPr>
        <w:t xml:space="preserve">frequent </w:t>
      </w:r>
      <w:r w:rsidRPr="00702844">
        <w:rPr>
          <w:rFonts w:ascii="Calibri Light" w:hAnsi="Calibri Light" w:eastAsia="Arial" w:cs="Calibri Light"/>
        </w:rPr>
        <w:t>collect</w:t>
      </w:r>
      <w:r w:rsidRPr="00702844" w:rsidR="00F95349">
        <w:rPr>
          <w:rFonts w:ascii="Calibri Light" w:hAnsi="Calibri Light" w:eastAsia="Arial" w:cs="Calibri Light"/>
        </w:rPr>
        <w:t xml:space="preserve"> on Federal programs and policy activities</w:t>
      </w:r>
      <w:r w:rsidRPr="00702844">
        <w:rPr>
          <w:rFonts w:ascii="Calibri Light" w:hAnsi="Calibri Light" w:eastAsia="Arial" w:cs="Calibri Light"/>
        </w:rPr>
        <w:t xml:space="preserve"> , the IRS would not be able to </w:t>
      </w:r>
      <w:r w:rsidRPr="00702844">
        <w:rPr>
          <w:rFonts w:ascii="Calibri Light" w:hAnsi="Calibri Light" w:cs="Calibri Light"/>
        </w:rPr>
        <w:t xml:space="preserve">verify the </w:t>
      </w:r>
      <w:r w:rsidRPr="00702844" w:rsidR="00F95349">
        <w:rPr>
          <w:rFonts w:ascii="Calibri Light" w:hAnsi="Calibri Light" w:cs="Calibri Light"/>
        </w:rPr>
        <w:t>financial activities of a split-interest trust, provide the correct information regarding charitable deductions and distributions of a split-interest trust. Also, determine if the trust is treated as a private foundation and subject to certain excise taxes.</w:t>
      </w:r>
      <w:r w:rsidRPr="00702844">
        <w:rPr>
          <w:rFonts w:ascii="Calibri Light" w:hAnsi="Calibri Light" w:cs="Calibri Light"/>
        </w:rPr>
        <w:t xml:space="preserve">            </w:t>
      </w:r>
    </w:p>
    <w:p w:rsidRPr="00702844" w:rsidR="00975F46" w:rsidRDefault="00975F46" w14:paraId="2852BF62" w14:textId="77777777">
      <w:pPr>
        <w:rPr>
          <w:rFonts w:ascii="Calibri Light" w:hAnsi="Calibri Light" w:cs="Calibri Light"/>
        </w:rPr>
      </w:pPr>
    </w:p>
    <w:p w:rsidRPr="00702844" w:rsidR="00975F46" w:rsidRDefault="00975F46" w14:paraId="0984E34E" w14:textId="77777777">
      <w:pPr>
        <w:tabs>
          <w:tab w:val="left" w:pos="-1440"/>
        </w:tabs>
        <w:ind w:left="720" w:hanging="720"/>
        <w:rPr>
          <w:rFonts w:ascii="Calibri Light" w:hAnsi="Calibri Light" w:cs="Calibri Light"/>
          <w:bCs/>
        </w:rPr>
      </w:pPr>
      <w:r w:rsidRPr="00702844">
        <w:rPr>
          <w:rFonts w:ascii="Calibri Light" w:hAnsi="Calibri Light" w:cs="Calibri Light"/>
          <w:bCs/>
        </w:rPr>
        <w:t>7.</w:t>
      </w:r>
      <w:r w:rsidRPr="00702844">
        <w:rPr>
          <w:rFonts w:ascii="Calibri Light" w:hAnsi="Calibri Light" w:cs="Calibri Light"/>
          <w:bCs/>
        </w:rPr>
        <w:tab/>
      </w:r>
      <w:r w:rsidRPr="00702844">
        <w:rPr>
          <w:rFonts w:ascii="Calibri Light" w:hAnsi="Calibri Light" w:cs="Calibri Light"/>
          <w:bCs/>
          <w:u w:val="single"/>
        </w:rPr>
        <w:t>SPECIAL CIRCUMSTANCES REQUIRING DATA COLLECTION TO BE</w:t>
      </w:r>
      <w:r w:rsidRPr="00702844">
        <w:rPr>
          <w:rFonts w:ascii="Calibri Light" w:hAnsi="Calibri Light" w:cs="Calibri Light"/>
          <w:bCs/>
        </w:rPr>
        <w:t xml:space="preserve">     </w:t>
      </w:r>
      <w:r w:rsidRPr="00702844">
        <w:rPr>
          <w:rFonts w:ascii="Calibri Light" w:hAnsi="Calibri Light" w:cs="Calibri Light"/>
          <w:bCs/>
          <w:u w:val="single"/>
        </w:rPr>
        <w:t>INCONSISTENT WITH GUIDELINES IN 5 CFR 1320.5(d)(2)</w:t>
      </w:r>
    </w:p>
    <w:p w:rsidRPr="00702844" w:rsidR="00975F46" w:rsidRDefault="00975F46" w14:paraId="4A10CC80" w14:textId="77777777">
      <w:pPr>
        <w:ind w:firstLine="7920"/>
        <w:rPr>
          <w:rFonts w:ascii="Calibri Light" w:hAnsi="Calibri Light" w:cs="Calibri Light"/>
        </w:rPr>
      </w:pPr>
    </w:p>
    <w:p w:rsidRPr="00702844" w:rsidR="00807AF7" w:rsidP="00807AF7" w:rsidRDefault="00807AF7" w14:paraId="018227F1" w14:textId="77777777">
      <w:pPr>
        <w:spacing w:line="200" w:lineRule="exact"/>
        <w:ind w:left="720"/>
        <w:rPr>
          <w:rFonts w:ascii="Calibri Light" w:hAnsi="Calibri Light" w:cs="Calibri Light"/>
        </w:rPr>
      </w:pPr>
      <w:r w:rsidRPr="00702844">
        <w:rPr>
          <w:rFonts w:ascii="Calibri Light" w:hAnsi="Calibri Light" w:cs="Calibri Light"/>
        </w:rPr>
        <w:t>There are no special circumstances requiring data collection to be inconsistent with guidelines in 5 CFR 1320.5(d)(2).</w:t>
      </w:r>
    </w:p>
    <w:p w:rsidRPr="00702844" w:rsidR="00975F46" w:rsidRDefault="00975F46" w14:paraId="7942E911" w14:textId="77777777">
      <w:pPr>
        <w:ind w:firstLine="4320"/>
        <w:rPr>
          <w:rFonts w:ascii="Calibri Light" w:hAnsi="Calibri Light" w:cs="Calibri Light"/>
          <w:bCs/>
        </w:rPr>
      </w:pPr>
    </w:p>
    <w:p w:rsidRPr="00702844" w:rsidR="00975F46" w:rsidRDefault="00975F46" w14:paraId="16F42AF0" w14:textId="77777777">
      <w:pPr>
        <w:tabs>
          <w:tab w:val="left" w:pos="-1440"/>
        </w:tabs>
        <w:ind w:left="720" w:hanging="720"/>
        <w:rPr>
          <w:rFonts w:ascii="Calibri Light" w:hAnsi="Calibri Light" w:cs="Calibri Light"/>
          <w:bCs/>
        </w:rPr>
      </w:pPr>
      <w:r w:rsidRPr="00702844">
        <w:rPr>
          <w:rFonts w:ascii="Calibri Light" w:hAnsi="Calibri Light" w:cs="Calibri Light"/>
          <w:bCs/>
        </w:rPr>
        <w:t>8.</w:t>
      </w:r>
      <w:r w:rsidRPr="00702844">
        <w:rPr>
          <w:rFonts w:ascii="Calibri Light" w:hAnsi="Calibri Light" w:cs="Calibri Light"/>
          <w:bCs/>
        </w:rPr>
        <w:tab/>
      </w:r>
      <w:r w:rsidRPr="00702844">
        <w:rPr>
          <w:rFonts w:ascii="Calibri Light" w:hAnsi="Calibri Light" w:cs="Calibri Light"/>
          <w:bCs/>
          <w:u w:val="single"/>
        </w:rPr>
        <w:t>CONSULTATION WITH INDIVIDUALS OUTSIDE OF THE AGENCY ON</w:t>
      </w:r>
      <w:r w:rsidRPr="00702844">
        <w:rPr>
          <w:rFonts w:ascii="Calibri Light" w:hAnsi="Calibri Light" w:cs="Calibri Light"/>
          <w:bCs/>
        </w:rPr>
        <w:t xml:space="preserve">     </w:t>
      </w:r>
      <w:r w:rsidRPr="00702844">
        <w:rPr>
          <w:rFonts w:ascii="Calibri Light" w:hAnsi="Calibri Light" w:cs="Calibri Light"/>
          <w:bCs/>
          <w:u w:val="single"/>
        </w:rPr>
        <w:t>AVAILABILITY OF DATA, FREQUENCY OF COLLECTION, CLARITY OF INSTRUCTIONS AND FORMS, AND DATA ELEMENTS</w:t>
      </w:r>
    </w:p>
    <w:p w:rsidRPr="00702844" w:rsidR="00975F46" w:rsidRDefault="00975F46" w14:paraId="301FFEA6" w14:textId="77777777">
      <w:pPr>
        <w:rPr>
          <w:rFonts w:ascii="Calibri Light" w:hAnsi="Calibri Light" w:cs="Calibri Light"/>
        </w:rPr>
      </w:pPr>
    </w:p>
    <w:p w:rsidRPr="00311F74" w:rsidR="00975F46" w:rsidRDefault="00975F46" w14:paraId="5678E864" w14:textId="77777777">
      <w:pPr>
        <w:ind w:left="720"/>
        <w:rPr>
          <w:rFonts w:ascii="Calibri Light" w:hAnsi="Calibri Light" w:cs="Calibri Light"/>
        </w:rPr>
      </w:pPr>
      <w:r w:rsidRPr="00311F74">
        <w:rPr>
          <w:rFonts w:ascii="Calibri Light" w:hAnsi="Calibri Light" w:cs="Calibri Light"/>
        </w:rPr>
        <w:t xml:space="preserve">In response to the </w:t>
      </w:r>
      <w:r w:rsidRPr="00311F74">
        <w:rPr>
          <w:rFonts w:ascii="Calibri Light" w:hAnsi="Calibri Light" w:cs="Calibri Light"/>
          <w:bCs/>
          <w:i/>
        </w:rPr>
        <w:t>Federal Register</w:t>
      </w:r>
      <w:r w:rsidRPr="00311F74">
        <w:rPr>
          <w:rFonts w:ascii="Calibri Light" w:hAnsi="Calibri Light" w:cs="Calibri Light"/>
          <w:bCs/>
        </w:rPr>
        <w:t xml:space="preserve"> </w:t>
      </w:r>
      <w:r w:rsidRPr="00311F74" w:rsidR="00AC5ABE">
        <w:rPr>
          <w:rFonts w:ascii="Calibri Light" w:hAnsi="Calibri Light" w:cs="Calibri Light"/>
          <w:bCs/>
        </w:rPr>
        <w:t>n</w:t>
      </w:r>
      <w:r w:rsidRPr="00311F74">
        <w:rPr>
          <w:rFonts w:ascii="Calibri Light" w:hAnsi="Calibri Light" w:cs="Calibri Light"/>
        </w:rPr>
        <w:t xml:space="preserve">otice dated </w:t>
      </w:r>
      <w:r w:rsidRPr="00311F74" w:rsidR="00311F74">
        <w:rPr>
          <w:rFonts w:ascii="Calibri Light" w:hAnsi="Calibri Light" w:cs="Calibri Light"/>
        </w:rPr>
        <w:t>Februa</w:t>
      </w:r>
      <w:r w:rsidRPr="00311F74" w:rsidR="00793E33">
        <w:rPr>
          <w:rFonts w:ascii="Calibri Light" w:hAnsi="Calibri Light" w:cs="Calibri Light"/>
        </w:rPr>
        <w:t xml:space="preserve">ry </w:t>
      </w:r>
      <w:r w:rsidRPr="00311F74" w:rsidR="00311F74">
        <w:rPr>
          <w:rFonts w:ascii="Calibri Light" w:hAnsi="Calibri Light" w:cs="Calibri Light"/>
        </w:rPr>
        <w:t>04</w:t>
      </w:r>
      <w:r w:rsidRPr="00311F74" w:rsidR="002F1263">
        <w:rPr>
          <w:rFonts w:ascii="Calibri Light" w:hAnsi="Calibri Light" w:cs="Calibri Light"/>
        </w:rPr>
        <w:t>, 20</w:t>
      </w:r>
      <w:r w:rsidRPr="00311F74" w:rsidR="0008219B">
        <w:rPr>
          <w:rFonts w:ascii="Calibri Light" w:hAnsi="Calibri Light" w:cs="Calibri Light"/>
        </w:rPr>
        <w:t>20</w:t>
      </w:r>
      <w:r w:rsidRPr="00311F74" w:rsidR="0054131C">
        <w:rPr>
          <w:rFonts w:ascii="Calibri Light" w:hAnsi="Calibri Light" w:cs="Calibri Light"/>
        </w:rPr>
        <w:t xml:space="preserve"> (</w:t>
      </w:r>
      <w:r w:rsidRPr="00311F74" w:rsidR="00807AF7">
        <w:rPr>
          <w:rFonts w:ascii="Calibri Light" w:hAnsi="Calibri Light" w:cs="Calibri Light"/>
        </w:rPr>
        <w:t>8</w:t>
      </w:r>
      <w:r w:rsidRPr="00311F74" w:rsidR="0008219B">
        <w:rPr>
          <w:rFonts w:ascii="Calibri Light" w:hAnsi="Calibri Light" w:cs="Calibri Light"/>
        </w:rPr>
        <w:t>5</w:t>
      </w:r>
      <w:r w:rsidRPr="00311F74" w:rsidR="0054131C">
        <w:rPr>
          <w:rFonts w:ascii="Calibri Light" w:hAnsi="Calibri Light" w:cs="Calibri Light"/>
        </w:rPr>
        <w:t xml:space="preserve"> FR</w:t>
      </w:r>
      <w:r w:rsidRPr="00311F74" w:rsidR="00311F74">
        <w:rPr>
          <w:rFonts w:ascii="Calibri Light" w:hAnsi="Calibri Light" w:cs="Calibri Light"/>
        </w:rPr>
        <w:t xml:space="preserve"> 6262</w:t>
      </w:r>
      <w:r w:rsidRPr="00311F74" w:rsidR="0054131C">
        <w:rPr>
          <w:rFonts w:ascii="Calibri Light" w:hAnsi="Calibri Light" w:cs="Calibri Light"/>
        </w:rPr>
        <w:t>)</w:t>
      </w:r>
      <w:r w:rsidRPr="00311F74">
        <w:rPr>
          <w:rFonts w:ascii="Calibri Light" w:hAnsi="Calibri Light" w:cs="Calibri Light"/>
        </w:rPr>
        <w:t>, we received no comments during the comment period regarding Form 5227.</w:t>
      </w:r>
    </w:p>
    <w:p w:rsidRPr="00702844" w:rsidR="00975F46" w:rsidRDefault="00975F46" w14:paraId="7778261B" w14:textId="77777777">
      <w:pPr>
        <w:rPr>
          <w:rFonts w:ascii="Calibri Light" w:hAnsi="Calibri Light" w:cs="Calibri Light"/>
        </w:rPr>
      </w:pPr>
    </w:p>
    <w:p w:rsidRPr="00702844" w:rsidR="00975F46" w:rsidRDefault="00975F46" w14:paraId="575ADB95" w14:textId="77777777">
      <w:pPr>
        <w:tabs>
          <w:tab w:val="left" w:pos="-1440"/>
        </w:tabs>
        <w:ind w:left="720" w:hanging="720"/>
        <w:rPr>
          <w:rFonts w:ascii="Calibri Light" w:hAnsi="Calibri Light" w:cs="Calibri Light"/>
        </w:rPr>
      </w:pPr>
      <w:r w:rsidRPr="00702844">
        <w:rPr>
          <w:rFonts w:ascii="Calibri Light" w:hAnsi="Calibri Light" w:cs="Calibri Light"/>
          <w:bCs/>
        </w:rPr>
        <w:t>9.</w:t>
      </w:r>
      <w:r w:rsidRPr="00702844">
        <w:rPr>
          <w:rFonts w:ascii="Calibri Light" w:hAnsi="Calibri Light" w:cs="Calibri Light"/>
          <w:bCs/>
        </w:rPr>
        <w:tab/>
      </w:r>
      <w:r w:rsidRPr="00702844">
        <w:rPr>
          <w:rFonts w:ascii="Calibri Light" w:hAnsi="Calibri Light" w:cs="Calibri Light"/>
          <w:bCs/>
          <w:u w:val="single"/>
        </w:rPr>
        <w:t>EXPLANATION OF DECISION TO PROVIDE ANY PAYMENT OR GIFT TO</w:t>
      </w:r>
      <w:r w:rsidRPr="00702844">
        <w:rPr>
          <w:rFonts w:ascii="Calibri Light" w:hAnsi="Calibri Light" w:cs="Calibri Light"/>
          <w:bCs/>
        </w:rPr>
        <w:t xml:space="preserve">    </w:t>
      </w:r>
      <w:r w:rsidRPr="00702844">
        <w:rPr>
          <w:rFonts w:ascii="Calibri Light" w:hAnsi="Calibri Light" w:cs="Calibri Light"/>
          <w:bCs/>
          <w:u w:val="single"/>
        </w:rPr>
        <w:t>RESPONDENTS</w:t>
      </w:r>
    </w:p>
    <w:p w:rsidRPr="00702844" w:rsidR="00975F46" w:rsidRDefault="00975F46" w14:paraId="53A6D40C" w14:textId="77777777">
      <w:pPr>
        <w:rPr>
          <w:rFonts w:ascii="Calibri Light" w:hAnsi="Calibri Light" w:cs="Calibri Light"/>
        </w:rPr>
      </w:pPr>
    </w:p>
    <w:p w:rsidRPr="00702844" w:rsidR="00807AF7" w:rsidP="00807AF7" w:rsidRDefault="00807AF7" w14:paraId="42219FEF" w14:textId="77777777">
      <w:pPr>
        <w:spacing w:line="200" w:lineRule="exact"/>
        <w:ind w:firstLine="720"/>
        <w:rPr>
          <w:rFonts w:ascii="Calibri Light" w:hAnsi="Calibri Light" w:cs="Calibri Light"/>
        </w:rPr>
      </w:pPr>
      <w:r w:rsidRPr="00702844">
        <w:rPr>
          <w:rFonts w:ascii="Calibri Light" w:hAnsi="Calibri Light" w:cs="Calibri Light"/>
        </w:rPr>
        <w:t xml:space="preserve"> </w:t>
      </w:r>
      <w:r w:rsidRPr="00702844" w:rsidR="00C772B3">
        <w:rPr>
          <w:rFonts w:ascii="Calibri Light" w:hAnsi="Calibri Light" w:cs="Calibri Light"/>
        </w:rPr>
        <w:t xml:space="preserve">No </w:t>
      </w:r>
      <w:r w:rsidRPr="00702844">
        <w:rPr>
          <w:rFonts w:ascii="Calibri Light" w:hAnsi="Calibri Light" w:cs="Calibri Light"/>
        </w:rPr>
        <w:t>payment or gift has been provided to any respondents.</w:t>
      </w:r>
    </w:p>
    <w:p w:rsidRPr="00702844" w:rsidR="00975F46" w:rsidRDefault="00975F46" w14:paraId="1F0169EB" w14:textId="77777777">
      <w:pPr>
        <w:rPr>
          <w:rFonts w:ascii="Calibri Light" w:hAnsi="Calibri Light" w:cs="Calibri Light"/>
        </w:rPr>
      </w:pPr>
    </w:p>
    <w:p w:rsidRPr="00702844" w:rsidR="00975F46" w:rsidRDefault="00975F46" w14:paraId="14492AE6" w14:textId="77777777">
      <w:pPr>
        <w:tabs>
          <w:tab w:val="left" w:pos="-1440"/>
        </w:tabs>
        <w:ind w:left="720" w:hanging="720"/>
        <w:rPr>
          <w:rFonts w:ascii="Calibri Light" w:hAnsi="Calibri Light" w:cs="Calibri Light"/>
          <w:bCs/>
        </w:rPr>
      </w:pPr>
      <w:r w:rsidRPr="00702844">
        <w:rPr>
          <w:rFonts w:ascii="Calibri Light" w:hAnsi="Calibri Light" w:cs="Calibri Light"/>
          <w:bCs/>
        </w:rPr>
        <w:t>10.</w:t>
      </w:r>
      <w:r w:rsidRPr="00702844">
        <w:rPr>
          <w:rFonts w:ascii="Calibri Light" w:hAnsi="Calibri Light" w:cs="Calibri Light"/>
          <w:bCs/>
        </w:rPr>
        <w:tab/>
      </w:r>
      <w:r w:rsidRPr="00702844">
        <w:rPr>
          <w:rFonts w:ascii="Calibri Light" w:hAnsi="Calibri Light" w:cs="Calibri Light"/>
          <w:bCs/>
          <w:u w:val="single"/>
        </w:rPr>
        <w:t>ASSURANCE OF CONFIDENTIALITY OF RESPONSES</w:t>
      </w:r>
    </w:p>
    <w:p w:rsidRPr="00702844" w:rsidR="00975F46" w:rsidRDefault="00975F46" w14:paraId="55FF7AD1" w14:textId="77777777">
      <w:pPr>
        <w:rPr>
          <w:rFonts w:ascii="Calibri Light" w:hAnsi="Calibri Light" w:cs="Calibri Light"/>
        </w:rPr>
      </w:pPr>
    </w:p>
    <w:p w:rsidRPr="00702844" w:rsidR="00975F46" w:rsidRDefault="00975F46" w14:paraId="451785C8" w14:textId="77777777">
      <w:pPr>
        <w:ind w:left="720"/>
        <w:rPr>
          <w:rFonts w:ascii="Calibri Light" w:hAnsi="Calibri Light" w:cs="Calibri Light"/>
        </w:rPr>
      </w:pPr>
      <w:r w:rsidRPr="00702844">
        <w:rPr>
          <w:rFonts w:ascii="Calibri Light" w:hAnsi="Calibri Light" w:cs="Calibri Light"/>
        </w:rPr>
        <w:t>Generally, tax returns and tax return information are confidential as required by 26 USC 6103.</w:t>
      </w:r>
    </w:p>
    <w:p w:rsidRPr="00702844" w:rsidR="00C772B3" w:rsidRDefault="00C772B3" w14:paraId="32742C0A" w14:textId="77777777">
      <w:pPr>
        <w:rPr>
          <w:rFonts w:ascii="Calibri Light" w:hAnsi="Calibri Light" w:cs="Calibri Light"/>
        </w:rPr>
      </w:pPr>
    </w:p>
    <w:p w:rsidRPr="00702844" w:rsidR="00C772B3" w:rsidRDefault="00C772B3" w14:paraId="2DCA4211" w14:textId="77777777">
      <w:pPr>
        <w:rPr>
          <w:rFonts w:ascii="Calibri Light" w:hAnsi="Calibri Light" w:cs="Calibri Light"/>
        </w:rPr>
      </w:pPr>
    </w:p>
    <w:p w:rsidRPr="00702844" w:rsidR="00975F46" w:rsidRDefault="00975F46" w14:paraId="43555620" w14:textId="77777777">
      <w:pPr>
        <w:tabs>
          <w:tab w:val="left" w:pos="-1440"/>
        </w:tabs>
        <w:ind w:left="720" w:hanging="720"/>
        <w:rPr>
          <w:rFonts w:ascii="Calibri Light" w:hAnsi="Calibri Light" w:cs="Calibri Light"/>
          <w:bCs/>
          <w:u w:val="single"/>
        </w:rPr>
      </w:pPr>
      <w:r w:rsidRPr="00702844">
        <w:rPr>
          <w:rFonts w:ascii="Calibri Light" w:hAnsi="Calibri Light" w:cs="Calibri Light"/>
          <w:bCs/>
        </w:rPr>
        <w:t>11.</w:t>
      </w:r>
      <w:r w:rsidRPr="00702844">
        <w:rPr>
          <w:rFonts w:ascii="Calibri Light" w:hAnsi="Calibri Light" w:cs="Calibri Light"/>
          <w:bCs/>
        </w:rPr>
        <w:tab/>
      </w:r>
      <w:r w:rsidRPr="00702844">
        <w:rPr>
          <w:rFonts w:ascii="Calibri Light" w:hAnsi="Calibri Light" w:cs="Calibri Light"/>
          <w:bCs/>
          <w:u w:val="single"/>
        </w:rPr>
        <w:t>JUSTIFICATION OF SENSITIVE QUESTIONS</w:t>
      </w:r>
    </w:p>
    <w:p w:rsidRPr="00702844" w:rsidR="00975F46" w:rsidRDefault="00975F46" w14:paraId="3BD5DC32" w14:textId="77777777">
      <w:pPr>
        <w:rPr>
          <w:rFonts w:ascii="Calibri Light" w:hAnsi="Calibri Light" w:cs="Calibri Light"/>
          <w:u w:val="single"/>
        </w:rPr>
      </w:pPr>
    </w:p>
    <w:p w:rsidRPr="00B23907" w:rsidR="003870FE" w:rsidP="003870FE" w:rsidRDefault="003870FE" w14:paraId="166D4A73" w14:textId="77777777">
      <w:pPr>
        <w:ind w:left="720"/>
        <w:rPr>
          <w:rFonts w:ascii="Calibri Light" w:hAnsi="Calibri Light"/>
        </w:rPr>
      </w:pPr>
      <w:r w:rsidRPr="00B23907">
        <w:rPr>
          <w:rFonts w:ascii="Calibri Light" w:hAnsi="Calibri Light"/>
        </w:rPr>
        <w:t xml:space="preserve">A privacy impact assessment (PIA) has been conducted for information collected under this </w:t>
      </w:r>
      <w:r w:rsidRPr="00B23907">
        <w:rPr>
          <w:rFonts w:ascii="Calibri Light" w:hAnsi="Calibri Light"/>
        </w:rPr>
        <w:lastRenderedPageBreak/>
        <w:t xml:space="preserve">request as part of the “Business Master File (BMF)” system and a Privacy Act System of Records notice (SORN) has been issued for this system under IRS 24.046-Business Master File and IRS 34.037-Audit Trail and Security Records System.  The Internal Revenue Service PIAs can be found at </w:t>
      </w:r>
      <w:hyperlink w:history="1" r:id="rId6">
        <w:r w:rsidRPr="00B23907">
          <w:rPr>
            <w:rStyle w:val="Hyperlink"/>
            <w:rFonts w:ascii="Calibri Light" w:hAnsi="Calibri Light"/>
          </w:rPr>
          <w:t>https://www.IRS.gov/uac/Privacy-Impact-Assessments-PIA</w:t>
        </w:r>
      </w:hyperlink>
      <w:r w:rsidRPr="00B23907">
        <w:rPr>
          <w:rFonts w:ascii="Calibri Light" w:hAnsi="Calibri Light"/>
        </w:rPr>
        <w:t xml:space="preserve">. </w:t>
      </w:r>
    </w:p>
    <w:p w:rsidRPr="00B23907" w:rsidR="003870FE" w:rsidP="003870FE" w:rsidRDefault="003870FE" w14:paraId="79CDE0E9" w14:textId="77777777">
      <w:pPr>
        <w:ind w:left="720"/>
        <w:rPr>
          <w:rFonts w:ascii="Calibri Light" w:hAnsi="Calibri Light"/>
        </w:rPr>
      </w:pPr>
    </w:p>
    <w:p w:rsidRPr="00B23907" w:rsidR="003870FE" w:rsidP="003870FE" w:rsidRDefault="003870FE" w14:paraId="6A3A4141" w14:textId="77777777">
      <w:pPr>
        <w:ind w:left="720"/>
        <w:rPr>
          <w:rFonts w:ascii="Calibri Light" w:hAnsi="Calibri Light"/>
        </w:rPr>
      </w:pPr>
      <w:r w:rsidRPr="00B23907">
        <w:rPr>
          <w:rFonts w:ascii="Calibri Light" w:hAnsi="Calibri Light"/>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48565B" w:rsidR="003870FE" w:rsidP="003870FE" w:rsidRDefault="003870FE" w14:paraId="57E64922" w14:textId="77777777">
      <w:pPr>
        <w:ind w:left="720"/>
        <w:rPr>
          <w:rFonts w:ascii="Calibri Light" w:hAnsi="Calibri Light"/>
        </w:rPr>
      </w:pPr>
    </w:p>
    <w:p w:rsidRPr="00702844" w:rsidR="008B4934" w:rsidP="008B4934" w:rsidRDefault="008B4934" w14:paraId="3890741F" w14:textId="77777777">
      <w:pPr>
        <w:ind w:firstLine="720"/>
        <w:rPr>
          <w:rFonts w:ascii="Calibri Light" w:hAnsi="Calibri Light" w:cs="Calibri Light"/>
          <w:color w:val="FF0000"/>
        </w:rPr>
      </w:pPr>
    </w:p>
    <w:p w:rsidRPr="00702844" w:rsidR="00975F46" w:rsidRDefault="00975F46" w14:paraId="18C389C7" w14:textId="77777777">
      <w:pPr>
        <w:rPr>
          <w:rFonts w:ascii="Calibri Light" w:hAnsi="Calibri Light" w:cs="Calibri Light"/>
          <w:color w:val="FF0000"/>
        </w:rPr>
      </w:pPr>
    </w:p>
    <w:p w:rsidR="00975F46" w:rsidRDefault="00975F46" w14:paraId="208959D5" w14:textId="77777777">
      <w:pPr>
        <w:rPr>
          <w:rFonts w:ascii="Calibri Light" w:hAnsi="Calibri Light" w:cs="Calibri Light"/>
          <w:bCs/>
          <w:u w:val="single"/>
        </w:rPr>
      </w:pPr>
      <w:r w:rsidRPr="00702844">
        <w:rPr>
          <w:rFonts w:ascii="Calibri Light" w:hAnsi="Calibri Light" w:cs="Calibri Light"/>
          <w:bCs/>
        </w:rPr>
        <w:t xml:space="preserve">12.  </w:t>
      </w:r>
      <w:r w:rsidRPr="00702844">
        <w:rPr>
          <w:rFonts w:ascii="Calibri Light" w:hAnsi="Calibri Light" w:cs="Calibri Light"/>
          <w:bCs/>
          <w:u w:val="single"/>
        </w:rPr>
        <w:t>ESTIMATED BURDEN OF INFORMATION COLLECTION</w:t>
      </w:r>
    </w:p>
    <w:p w:rsidR="00FB6BE9" w:rsidRDefault="00FB6BE9" w14:paraId="5047FF3E" w14:textId="77777777">
      <w:pPr>
        <w:rPr>
          <w:rFonts w:ascii="Calibri Light" w:hAnsi="Calibri Light" w:cs="Calibri Light"/>
          <w:bCs/>
          <w:u w:val="single"/>
        </w:rPr>
      </w:pPr>
    </w:p>
    <w:p w:rsidR="00FC3089" w:rsidP="00FC3089" w:rsidRDefault="00FB6BE9" w14:paraId="7517D692" w14:textId="77777777">
      <w:pPr>
        <w:ind w:left="738" w:right="-72"/>
        <w:rPr>
          <w:rFonts w:ascii="Calibri Light" w:hAnsi="Calibri Light" w:cs="Calibri Light"/>
        </w:rPr>
      </w:pPr>
      <w:r w:rsidRPr="00702844">
        <w:rPr>
          <w:rFonts w:ascii="Calibri Light" w:hAnsi="Calibri Light" w:cs="Calibri Light"/>
        </w:rPr>
        <w:t>IRC Section 6012 requires every trust having gross income of $600 or more, regardless of the amount of taxable income for the tax year, to file an income tax return.</w:t>
      </w:r>
      <w:r>
        <w:rPr>
          <w:rFonts w:ascii="Calibri Light" w:hAnsi="Calibri Light" w:cs="Calibri Light"/>
        </w:rPr>
        <w:t xml:space="preserve"> </w:t>
      </w:r>
      <w:r w:rsidR="00FC3089">
        <w:rPr>
          <w:rFonts w:ascii="Calibri Light" w:hAnsi="Calibri Light" w:cs="Calibri Light"/>
        </w:rPr>
        <w:t xml:space="preserve"> A split-interest trust is not exempt from tax under section 501(a).  </w:t>
      </w:r>
    </w:p>
    <w:p w:rsidR="00FC3089" w:rsidP="00FC3089" w:rsidRDefault="00FC3089" w14:paraId="2E8F9235" w14:textId="77777777">
      <w:pPr>
        <w:ind w:left="738" w:right="-72"/>
        <w:rPr>
          <w:rFonts w:ascii="Calibri Light" w:hAnsi="Calibri Light" w:cs="Calibri Light"/>
        </w:rPr>
      </w:pPr>
    </w:p>
    <w:p w:rsidR="00FC3089" w:rsidP="00FC3089" w:rsidRDefault="00FC3089" w14:paraId="54E8B5C6" w14:textId="77777777">
      <w:pPr>
        <w:ind w:left="738" w:right="-72"/>
        <w:rPr>
          <w:rFonts w:ascii="Calibri Light" w:hAnsi="Calibri Light" w:cs="Calibri Light"/>
        </w:rPr>
      </w:pPr>
      <w:r w:rsidRPr="00702844">
        <w:rPr>
          <w:rFonts w:ascii="Calibri Light" w:hAnsi="Calibri Light" w:cs="Calibri Light"/>
        </w:rPr>
        <w:t>Income Tax Regulations section 53.6011-1(e) requires every trust described in section 4947(a)(2) that is subject to any of the provisions of Chapter 42, as if it were a private     foundation, to file an annual return on Form 5227.</w:t>
      </w:r>
    </w:p>
    <w:p w:rsidRPr="00702844" w:rsidR="00FC3089" w:rsidP="00FC3089" w:rsidRDefault="00FC3089" w14:paraId="7E924172" w14:textId="77777777">
      <w:pPr>
        <w:ind w:left="738" w:right="-72"/>
        <w:rPr>
          <w:rFonts w:ascii="Calibri Light" w:hAnsi="Calibri Light" w:cs="Calibri Light"/>
        </w:rPr>
      </w:pPr>
    </w:p>
    <w:p w:rsidR="001C1A7E" w:rsidP="00FB6BE9" w:rsidRDefault="00FC3089" w14:paraId="4BE5AE6C" w14:textId="77777777">
      <w:pPr>
        <w:ind w:left="288"/>
        <w:rPr>
          <w:rFonts w:ascii="Calibri Light" w:hAnsi="Calibri Light" w:cs="Calibri Light"/>
        </w:rPr>
      </w:pPr>
      <w:r>
        <w:rPr>
          <w:rFonts w:ascii="Calibri Light" w:hAnsi="Calibri Light" w:cs="Calibri Light"/>
        </w:rPr>
        <w:t xml:space="preserve">        </w:t>
      </w:r>
      <w:r w:rsidR="001C1A7E">
        <w:rPr>
          <w:rFonts w:ascii="Calibri Light" w:hAnsi="Calibri Light" w:cs="Calibri Light"/>
        </w:rPr>
        <w:t>The burden estimate is as follows:</w:t>
      </w:r>
    </w:p>
    <w:p w:rsidR="001C1A7E" w:rsidP="00FB6BE9" w:rsidRDefault="001C1A7E" w14:paraId="45613063" w14:textId="77777777">
      <w:pPr>
        <w:ind w:left="288"/>
        <w:rPr>
          <w:rFonts w:ascii="Calibri Light" w:hAnsi="Calibri Light" w:cs="Calibri Light"/>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1C1A7E" w:rsidTr="00A868E9" w14:paraId="30E68700" w14:textId="77777777">
        <w:tc>
          <w:tcPr>
            <w:tcW w:w="1258" w:type="dxa"/>
            <w:shd w:val="clear" w:color="auto" w:fill="auto"/>
            <w:vAlign w:val="bottom"/>
          </w:tcPr>
          <w:p w:rsidRPr="00C94E69" w:rsidR="001C1A7E" w:rsidP="00A868E9" w:rsidRDefault="001C1A7E" w14:paraId="3C8A26EC" w14:textId="77777777">
            <w:pPr>
              <w:keepNext/>
              <w:keepLines/>
              <w:numPr>
                <w:ilvl w:val="12"/>
                <w:numId w:val="0"/>
              </w:numPr>
              <w:jc w:val="center"/>
              <w:rPr>
                <w:rFonts w:ascii="Arial Narrow" w:hAnsi="Arial Narrow"/>
                <w:b/>
                <w:sz w:val="18"/>
                <w:szCs w:val="18"/>
              </w:rPr>
            </w:pPr>
            <w:bookmarkStart w:name="_Hlk495931810" w:id="0"/>
            <w:r w:rsidRPr="00C94E69">
              <w:rPr>
                <w:rFonts w:ascii="Arial Narrow" w:hAnsi="Arial Narrow"/>
                <w:b/>
                <w:sz w:val="18"/>
                <w:szCs w:val="18"/>
              </w:rPr>
              <w:t>Authority</w:t>
            </w:r>
          </w:p>
        </w:tc>
        <w:tc>
          <w:tcPr>
            <w:tcW w:w="1916" w:type="dxa"/>
            <w:vAlign w:val="bottom"/>
          </w:tcPr>
          <w:p w:rsidRPr="00C94E69" w:rsidR="001C1A7E" w:rsidP="00A868E9" w:rsidRDefault="001C1A7E" w14:paraId="1B04073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1C1A7E" w:rsidP="00A868E9" w:rsidRDefault="001C1A7E" w14:paraId="0495E73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1C1A7E" w:rsidP="00A868E9" w:rsidRDefault="001C1A7E" w14:paraId="05D48DE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1C1A7E" w:rsidP="00A868E9" w:rsidRDefault="001C1A7E" w14:paraId="465413E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1C1A7E" w:rsidP="00A868E9" w:rsidRDefault="001C1A7E" w14:paraId="228D82D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1C1A7E" w:rsidP="00A868E9" w:rsidRDefault="001C1A7E" w14:paraId="29E0D20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1C1A7E" w:rsidTr="00A868E9" w14:paraId="1E7DE0A1" w14:textId="77777777">
        <w:tc>
          <w:tcPr>
            <w:tcW w:w="1258" w:type="dxa"/>
            <w:shd w:val="clear" w:color="auto" w:fill="auto"/>
            <w:vAlign w:val="bottom"/>
          </w:tcPr>
          <w:p w:rsidRPr="00C94E69" w:rsidR="001C1A7E" w:rsidP="00A868E9" w:rsidRDefault="001C1A7E" w14:paraId="16D5DBC7" w14:textId="77777777">
            <w:pPr>
              <w:keepNext/>
              <w:keepLines/>
              <w:numPr>
                <w:ilvl w:val="12"/>
                <w:numId w:val="0"/>
              </w:numPr>
              <w:jc w:val="center"/>
              <w:rPr>
                <w:rFonts w:ascii="Arial Narrow" w:hAnsi="Arial Narrow"/>
                <w:sz w:val="18"/>
                <w:szCs w:val="18"/>
              </w:rPr>
            </w:pPr>
            <w:r>
              <w:rPr>
                <w:rFonts w:ascii="Arial Narrow" w:hAnsi="Arial Narrow"/>
                <w:sz w:val="18"/>
                <w:szCs w:val="18"/>
              </w:rPr>
              <w:t>IRC 6012 /  IRC 4947(a)(2)</w:t>
            </w:r>
          </w:p>
        </w:tc>
        <w:tc>
          <w:tcPr>
            <w:tcW w:w="1916" w:type="dxa"/>
            <w:vAlign w:val="bottom"/>
          </w:tcPr>
          <w:p w:rsidRPr="00C94E69" w:rsidR="001C1A7E" w:rsidP="00A868E9" w:rsidRDefault="001C1A7E" w14:paraId="255D0D6D" w14:textId="77777777">
            <w:pPr>
              <w:keepNext/>
              <w:keepLines/>
              <w:numPr>
                <w:ilvl w:val="12"/>
                <w:numId w:val="0"/>
              </w:numPr>
              <w:jc w:val="center"/>
              <w:rPr>
                <w:rFonts w:ascii="Arial Narrow" w:hAnsi="Arial Narrow"/>
                <w:sz w:val="18"/>
                <w:szCs w:val="18"/>
              </w:rPr>
            </w:pPr>
            <w:r>
              <w:rPr>
                <w:rFonts w:ascii="Arial Narrow" w:hAnsi="Arial Narrow"/>
                <w:sz w:val="18"/>
                <w:szCs w:val="18"/>
              </w:rPr>
              <w:t>Form 5227</w:t>
            </w:r>
          </w:p>
        </w:tc>
        <w:tc>
          <w:tcPr>
            <w:tcW w:w="1170" w:type="dxa"/>
            <w:vAlign w:val="bottom"/>
          </w:tcPr>
          <w:p w:rsidRPr="00C94E69" w:rsidR="001C1A7E" w:rsidP="00A868E9" w:rsidRDefault="00B344BE" w14:paraId="7DD8E7E9" w14:textId="77777777">
            <w:pPr>
              <w:keepNext/>
              <w:keepLines/>
              <w:numPr>
                <w:ilvl w:val="12"/>
                <w:numId w:val="0"/>
              </w:numPr>
              <w:jc w:val="center"/>
              <w:rPr>
                <w:rFonts w:ascii="Arial Narrow" w:hAnsi="Arial Narrow"/>
                <w:sz w:val="18"/>
                <w:szCs w:val="18"/>
              </w:rPr>
            </w:pPr>
            <w:r>
              <w:rPr>
                <w:rFonts w:ascii="Arial Narrow" w:hAnsi="Arial Narrow"/>
                <w:sz w:val="18"/>
                <w:szCs w:val="18"/>
              </w:rPr>
              <w:t>94,9</w:t>
            </w:r>
            <w:r w:rsidR="001C1A7E">
              <w:rPr>
                <w:rFonts w:ascii="Arial Narrow" w:hAnsi="Arial Narrow"/>
                <w:sz w:val="18"/>
                <w:szCs w:val="18"/>
              </w:rPr>
              <w:t>00</w:t>
            </w:r>
          </w:p>
        </w:tc>
        <w:tc>
          <w:tcPr>
            <w:tcW w:w="1170" w:type="dxa"/>
            <w:vAlign w:val="bottom"/>
          </w:tcPr>
          <w:p w:rsidRPr="00C94E69" w:rsidR="001C1A7E" w:rsidP="00A868E9" w:rsidRDefault="00B344BE" w14:paraId="0545C345"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1C1A7E" w:rsidP="00A868E9" w:rsidRDefault="00B344BE" w14:paraId="6060D7A6" w14:textId="77777777">
            <w:pPr>
              <w:keepNext/>
              <w:keepLines/>
              <w:numPr>
                <w:ilvl w:val="12"/>
                <w:numId w:val="0"/>
              </w:numPr>
              <w:jc w:val="center"/>
              <w:rPr>
                <w:rFonts w:ascii="Arial Narrow" w:hAnsi="Arial Narrow"/>
                <w:sz w:val="18"/>
                <w:szCs w:val="18"/>
              </w:rPr>
            </w:pPr>
            <w:r>
              <w:rPr>
                <w:rFonts w:ascii="Arial Narrow" w:hAnsi="Arial Narrow"/>
                <w:sz w:val="18"/>
                <w:szCs w:val="18"/>
              </w:rPr>
              <w:t>94,900</w:t>
            </w:r>
          </w:p>
        </w:tc>
        <w:tc>
          <w:tcPr>
            <w:tcW w:w="1170" w:type="dxa"/>
            <w:vAlign w:val="bottom"/>
          </w:tcPr>
          <w:p w:rsidRPr="00C94E69" w:rsidR="001C1A7E" w:rsidP="00A868E9" w:rsidRDefault="00B344BE" w14:paraId="7E3DF43C" w14:textId="77777777">
            <w:pPr>
              <w:keepNext/>
              <w:keepLines/>
              <w:numPr>
                <w:ilvl w:val="12"/>
                <w:numId w:val="0"/>
              </w:numPr>
              <w:jc w:val="center"/>
              <w:rPr>
                <w:rFonts w:ascii="Arial Narrow" w:hAnsi="Arial Narrow"/>
                <w:sz w:val="18"/>
                <w:szCs w:val="18"/>
              </w:rPr>
            </w:pPr>
            <w:r>
              <w:rPr>
                <w:rFonts w:ascii="Arial Narrow" w:hAnsi="Arial Narrow"/>
                <w:sz w:val="18"/>
                <w:szCs w:val="18"/>
              </w:rPr>
              <w:t>87.56</w:t>
            </w:r>
          </w:p>
        </w:tc>
        <w:tc>
          <w:tcPr>
            <w:tcW w:w="1170" w:type="dxa"/>
            <w:shd w:val="clear" w:color="auto" w:fill="auto"/>
            <w:vAlign w:val="bottom"/>
          </w:tcPr>
          <w:p w:rsidRPr="00C94E69" w:rsidR="001C1A7E" w:rsidP="00A868E9" w:rsidRDefault="00B344BE" w14:paraId="29CFA872" w14:textId="77777777">
            <w:pPr>
              <w:keepNext/>
              <w:keepLines/>
              <w:numPr>
                <w:ilvl w:val="12"/>
                <w:numId w:val="0"/>
              </w:numPr>
              <w:jc w:val="center"/>
              <w:rPr>
                <w:rFonts w:ascii="Arial Narrow" w:hAnsi="Arial Narrow"/>
                <w:sz w:val="18"/>
                <w:szCs w:val="18"/>
              </w:rPr>
            </w:pPr>
            <w:r>
              <w:rPr>
                <w:rFonts w:ascii="Arial Narrow" w:hAnsi="Arial Narrow"/>
                <w:sz w:val="18"/>
                <w:szCs w:val="18"/>
              </w:rPr>
              <w:t>8,309,444</w:t>
            </w:r>
          </w:p>
        </w:tc>
      </w:tr>
      <w:tr w:rsidRPr="00C94E69" w:rsidR="001C1A7E" w:rsidTr="00A868E9" w14:paraId="0B982C66" w14:textId="77777777">
        <w:tc>
          <w:tcPr>
            <w:tcW w:w="1258" w:type="dxa"/>
            <w:shd w:val="clear" w:color="auto" w:fill="auto"/>
            <w:vAlign w:val="bottom"/>
          </w:tcPr>
          <w:p w:rsidRPr="00C94E69" w:rsidR="001C1A7E" w:rsidP="00A868E9" w:rsidRDefault="001C1A7E" w14:paraId="5E1F3157" w14:textId="77777777">
            <w:pPr>
              <w:keepNext/>
              <w:keepLines/>
              <w:numPr>
                <w:ilvl w:val="12"/>
                <w:numId w:val="0"/>
              </w:numPr>
              <w:jc w:val="center"/>
              <w:rPr>
                <w:rFonts w:ascii="Arial Narrow" w:hAnsi="Arial Narrow"/>
                <w:sz w:val="18"/>
                <w:szCs w:val="18"/>
              </w:rPr>
            </w:pPr>
            <w:r>
              <w:rPr>
                <w:rFonts w:ascii="Arial Narrow" w:hAnsi="Arial Narrow"/>
                <w:sz w:val="18"/>
                <w:szCs w:val="18"/>
              </w:rPr>
              <w:t>‘ ‘</w:t>
            </w:r>
          </w:p>
        </w:tc>
        <w:tc>
          <w:tcPr>
            <w:tcW w:w="1916" w:type="dxa"/>
            <w:vAlign w:val="bottom"/>
          </w:tcPr>
          <w:p w:rsidRPr="00C94E69" w:rsidR="001C1A7E" w:rsidP="00A868E9" w:rsidRDefault="001C1A7E" w14:paraId="6DB4C0ED" w14:textId="77777777">
            <w:pPr>
              <w:keepNext/>
              <w:keepLines/>
              <w:numPr>
                <w:ilvl w:val="12"/>
                <w:numId w:val="0"/>
              </w:numPr>
              <w:jc w:val="center"/>
              <w:rPr>
                <w:rFonts w:ascii="Arial Narrow" w:hAnsi="Arial Narrow"/>
                <w:sz w:val="18"/>
                <w:szCs w:val="18"/>
              </w:rPr>
            </w:pPr>
            <w:r>
              <w:rPr>
                <w:rFonts w:ascii="Arial Narrow" w:hAnsi="Arial Narrow"/>
                <w:sz w:val="18"/>
                <w:szCs w:val="18"/>
              </w:rPr>
              <w:t>Capital Gains  (Wks.)</w:t>
            </w:r>
          </w:p>
        </w:tc>
        <w:tc>
          <w:tcPr>
            <w:tcW w:w="1170" w:type="dxa"/>
            <w:vAlign w:val="bottom"/>
          </w:tcPr>
          <w:p w:rsidR="001C1A7E" w:rsidP="00A868E9" w:rsidRDefault="00B344BE" w14:paraId="4A5A3AA2" w14:textId="77777777">
            <w:pPr>
              <w:keepNext/>
              <w:keepLines/>
              <w:numPr>
                <w:ilvl w:val="12"/>
                <w:numId w:val="0"/>
              </w:numPr>
              <w:jc w:val="center"/>
              <w:rPr>
                <w:rFonts w:ascii="Arial Narrow" w:hAnsi="Arial Narrow"/>
                <w:sz w:val="18"/>
                <w:szCs w:val="18"/>
              </w:rPr>
            </w:pPr>
            <w:r>
              <w:rPr>
                <w:rFonts w:ascii="Arial Narrow" w:hAnsi="Arial Narrow"/>
                <w:sz w:val="18"/>
                <w:szCs w:val="18"/>
              </w:rPr>
              <w:t>5,000</w:t>
            </w:r>
          </w:p>
        </w:tc>
        <w:tc>
          <w:tcPr>
            <w:tcW w:w="1170" w:type="dxa"/>
            <w:vAlign w:val="bottom"/>
          </w:tcPr>
          <w:p w:rsidRPr="00B26726" w:rsidR="001C1A7E" w:rsidP="00A868E9" w:rsidRDefault="00B344BE" w14:paraId="0288407B"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1C1A7E" w:rsidP="00A868E9" w:rsidRDefault="00B344BE" w14:paraId="401E6A2D" w14:textId="77777777">
            <w:pPr>
              <w:keepNext/>
              <w:keepLines/>
              <w:numPr>
                <w:ilvl w:val="12"/>
                <w:numId w:val="0"/>
              </w:numPr>
              <w:jc w:val="center"/>
              <w:rPr>
                <w:rFonts w:ascii="Arial Narrow" w:hAnsi="Arial Narrow"/>
                <w:sz w:val="18"/>
                <w:szCs w:val="18"/>
              </w:rPr>
            </w:pPr>
            <w:r>
              <w:rPr>
                <w:rFonts w:ascii="Arial Narrow" w:hAnsi="Arial Narrow"/>
                <w:sz w:val="18"/>
                <w:szCs w:val="18"/>
              </w:rPr>
              <w:t>5,000</w:t>
            </w:r>
          </w:p>
        </w:tc>
        <w:tc>
          <w:tcPr>
            <w:tcW w:w="1170" w:type="dxa"/>
            <w:vAlign w:val="bottom"/>
          </w:tcPr>
          <w:p w:rsidRPr="00C94E69" w:rsidR="001C1A7E" w:rsidP="00A868E9" w:rsidRDefault="00B344BE" w14:paraId="69DC22BB" w14:textId="77777777">
            <w:pPr>
              <w:keepNext/>
              <w:keepLines/>
              <w:numPr>
                <w:ilvl w:val="12"/>
                <w:numId w:val="0"/>
              </w:numPr>
              <w:jc w:val="center"/>
              <w:rPr>
                <w:rFonts w:ascii="Arial Narrow" w:hAnsi="Arial Narrow"/>
                <w:sz w:val="18"/>
                <w:szCs w:val="18"/>
              </w:rPr>
            </w:pPr>
            <w:r>
              <w:rPr>
                <w:rFonts w:ascii="Arial Narrow" w:hAnsi="Arial Narrow"/>
                <w:sz w:val="18"/>
                <w:szCs w:val="18"/>
              </w:rPr>
              <w:t>17.26</w:t>
            </w:r>
          </w:p>
        </w:tc>
        <w:tc>
          <w:tcPr>
            <w:tcW w:w="1170" w:type="dxa"/>
            <w:shd w:val="clear" w:color="auto" w:fill="auto"/>
            <w:vAlign w:val="bottom"/>
          </w:tcPr>
          <w:p w:rsidR="001C1A7E" w:rsidP="00A868E9" w:rsidRDefault="00B344BE" w14:paraId="3D2D3D5F" w14:textId="77777777">
            <w:pPr>
              <w:keepNext/>
              <w:keepLines/>
              <w:numPr>
                <w:ilvl w:val="12"/>
                <w:numId w:val="0"/>
              </w:numPr>
              <w:jc w:val="center"/>
              <w:rPr>
                <w:rFonts w:ascii="Arial Narrow" w:hAnsi="Arial Narrow"/>
                <w:sz w:val="18"/>
                <w:szCs w:val="18"/>
              </w:rPr>
            </w:pPr>
            <w:r>
              <w:rPr>
                <w:rFonts w:ascii="Arial Narrow" w:hAnsi="Arial Narrow"/>
                <w:sz w:val="18"/>
                <w:szCs w:val="18"/>
              </w:rPr>
              <w:t>86,300</w:t>
            </w:r>
          </w:p>
        </w:tc>
      </w:tr>
      <w:tr w:rsidRPr="00C94E69" w:rsidR="001C1A7E" w:rsidTr="00A868E9" w14:paraId="06B97141" w14:textId="77777777">
        <w:tc>
          <w:tcPr>
            <w:tcW w:w="1258" w:type="dxa"/>
            <w:shd w:val="clear" w:color="auto" w:fill="auto"/>
            <w:vAlign w:val="bottom"/>
          </w:tcPr>
          <w:p w:rsidR="001C1A7E" w:rsidP="00A868E9" w:rsidRDefault="001C1A7E" w14:paraId="67EBF216" w14:textId="77777777">
            <w:pPr>
              <w:keepNext/>
              <w:keepLines/>
              <w:numPr>
                <w:ilvl w:val="12"/>
                <w:numId w:val="0"/>
              </w:numPr>
              <w:jc w:val="center"/>
              <w:rPr>
                <w:rFonts w:ascii="Arial Narrow" w:hAnsi="Arial Narrow"/>
                <w:sz w:val="18"/>
                <w:szCs w:val="18"/>
              </w:rPr>
            </w:pPr>
            <w:r>
              <w:rPr>
                <w:rFonts w:ascii="Arial Narrow" w:hAnsi="Arial Narrow"/>
                <w:sz w:val="18"/>
                <w:szCs w:val="18"/>
              </w:rPr>
              <w:t>“ “</w:t>
            </w:r>
          </w:p>
        </w:tc>
        <w:tc>
          <w:tcPr>
            <w:tcW w:w="1916" w:type="dxa"/>
            <w:vAlign w:val="bottom"/>
          </w:tcPr>
          <w:p w:rsidR="001C1A7E" w:rsidP="00A868E9" w:rsidRDefault="001C1A7E" w14:paraId="61B31633" w14:textId="77777777">
            <w:pPr>
              <w:keepNext/>
              <w:keepLines/>
              <w:numPr>
                <w:ilvl w:val="12"/>
                <w:numId w:val="0"/>
              </w:numPr>
              <w:jc w:val="center"/>
              <w:rPr>
                <w:rFonts w:ascii="Arial Narrow" w:hAnsi="Arial Narrow"/>
                <w:sz w:val="18"/>
                <w:szCs w:val="18"/>
              </w:rPr>
            </w:pPr>
            <w:r>
              <w:rPr>
                <w:rFonts w:ascii="Arial Narrow" w:hAnsi="Arial Narrow"/>
                <w:sz w:val="18"/>
                <w:szCs w:val="18"/>
              </w:rPr>
              <w:t>Distribution (Wks.)</w:t>
            </w:r>
          </w:p>
        </w:tc>
        <w:tc>
          <w:tcPr>
            <w:tcW w:w="1170" w:type="dxa"/>
            <w:vAlign w:val="bottom"/>
          </w:tcPr>
          <w:p w:rsidR="001C1A7E" w:rsidP="00A868E9" w:rsidRDefault="00B344BE" w14:paraId="2E67850F" w14:textId="77777777">
            <w:pPr>
              <w:keepNext/>
              <w:keepLines/>
              <w:numPr>
                <w:ilvl w:val="12"/>
                <w:numId w:val="0"/>
              </w:numPr>
              <w:jc w:val="center"/>
              <w:rPr>
                <w:rFonts w:ascii="Arial Narrow" w:hAnsi="Arial Narrow"/>
                <w:sz w:val="18"/>
                <w:szCs w:val="18"/>
              </w:rPr>
            </w:pPr>
            <w:r>
              <w:rPr>
                <w:rFonts w:ascii="Arial Narrow" w:hAnsi="Arial Narrow"/>
                <w:sz w:val="18"/>
                <w:szCs w:val="18"/>
              </w:rPr>
              <w:t>100,000</w:t>
            </w:r>
          </w:p>
        </w:tc>
        <w:tc>
          <w:tcPr>
            <w:tcW w:w="1170" w:type="dxa"/>
            <w:vAlign w:val="bottom"/>
          </w:tcPr>
          <w:p w:rsidR="001C1A7E" w:rsidP="00A868E9" w:rsidRDefault="00B344BE" w14:paraId="546864D1"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1C1A7E" w:rsidP="00A868E9" w:rsidRDefault="00B344BE" w14:paraId="43F093FF" w14:textId="77777777">
            <w:pPr>
              <w:keepNext/>
              <w:keepLines/>
              <w:numPr>
                <w:ilvl w:val="12"/>
                <w:numId w:val="0"/>
              </w:numPr>
              <w:jc w:val="center"/>
              <w:rPr>
                <w:rFonts w:ascii="Arial Narrow" w:hAnsi="Arial Narrow"/>
                <w:sz w:val="18"/>
                <w:szCs w:val="18"/>
              </w:rPr>
            </w:pPr>
            <w:r>
              <w:rPr>
                <w:rFonts w:ascii="Arial Narrow" w:hAnsi="Arial Narrow"/>
                <w:sz w:val="18"/>
                <w:szCs w:val="18"/>
              </w:rPr>
              <w:t>100,000</w:t>
            </w:r>
          </w:p>
        </w:tc>
        <w:tc>
          <w:tcPr>
            <w:tcW w:w="1170" w:type="dxa"/>
            <w:vAlign w:val="bottom"/>
          </w:tcPr>
          <w:p w:rsidR="001C1A7E" w:rsidP="00A868E9" w:rsidRDefault="00B344BE" w14:paraId="7F6A70F4" w14:textId="77777777">
            <w:pPr>
              <w:keepNext/>
              <w:keepLines/>
              <w:numPr>
                <w:ilvl w:val="12"/>
                <w:numId w:val="0"/>
              </w:numPr>
              <w:jc w:val="center"/>
              <w:rPr>
                <w:rFonts w:ascii="Arial Narrow" w:hAnsi="Arial Narrow"/>
                <w:sz w:val="18"/>
                <w:szCs w:val="18"/>
              </w:rPr>
            </w:pPr>
            <w:r>
              <w:rPr>
                <w:rFonts w:ascii="Arial Narrow" w:hAnsi="Arial Narrow"/>
                <w:sz w:val="18"/>
                <w:szCs w:val="18"/>
              </w:rPr>
              <w:t>6.81</w:t>
            </w:r>
          </w:p>
        </w:tc>
        <w:tc>
          <w:tcPr>
            <w:tcW w:w="1170" w:type="dxa"/>
            <w:shd w:val="clear" w:color="auto" w:fill="auto"/>
            <w:vAlign w:val="bottom"/>
          </w:tcPr>
          <w:p w:rsidR="001C1A7E" w:rsidP="00A868E9" w:rsidRDefault="00B344BE" w14:paraId="317C403F" w14:textId="77777777">
            <w:pPr>
              <w:keepNext/>
              <w:keepLines/>
              <w:numPr>
                <w:ilvl w:val="12"/>
                <w:numId w:val="0"/>
              </w:numPr>
              <w:jc w:val="center"/>
              <w:rPr>
                <w:rFonts w:ascii="Arial Narrow" w:hAnsi="Arial Narrow"/>
                <w:sz w:val="18"/>
                <w:szCs w:val="18"/>
              </w:rPr>
            </w:pPr>
            <w:r>
              <w:rPr>
                <w:rFonts w:ascii="Arial Narrow" w:hAnsi="Arial Narrow"/>
                <w:sz w:val="18"/>
                <w:szCs w:val="18"/>
              </w:rPr>
              <w:t>681,000</w:t>
            </w:r>
          </w:p>
        </w:tc>
      </w:tr>
      <w:tr w:rsidRPr="00C94E69" w:rsidR="00B344BE" w:rsidTr="00A868E9" w14:paraId="1B10C024" w14:textId="77777777">
        <w:tc>
          <w:tcPr>
            <w:tcW w:w="1258" w:type="dxa"/>
            <w:shd w:val="clear" w:color="auto" w:fill="auto"/>
            <w:vAlign w:val="bottom"/>
          </w:tcPr>
          <w:p w:rsidRPr="00C94E69" w:rsidR="00B344BE" w:rsidP="00B344BE" w:rsidRDefault="00B344BE" w14:paraId="133A7F37"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B344BE" w:rsidP="00B344BE" w:rsidRDefault="00B344BE" w14:paraId="462F2816" w14:textId="77777777">
            <w:pPr>
              <w:keepNext/>
              <w:keepLines/>
              <w:numPr>
                <w:ilvl w:val="12"/>
                <w:numId w:val="0"/>
              </w:numPr>
              <w:jc w:val="center"/>
              <w:rPr>
                <w:rFonts w:ascii="Arial Narrow" w:hAnsi="Arial Narrow"/>
                <w:sz w:val="18"/>
                <w:szCs w:val="18"/>
              </w:rPr>
            </w:pPr>
          </w:p>
        </w:tc>
        <w:tc>
          <w:tcPr>
            <w:tcW w:w="1170" w:type="dxa"/>
            <w:vAlign w:val="bottom"/>
          </w:tcPr>
          <w:p w:rsidRPr="00C94E69" w:rsidR="00B344BE" w:rsidP="00B344BE" w:rsidRDefault="00B344BE" w14:paraId="1A21BC4C" w14:textId="77777777">
            <w:pPr>
              <w:keepNext/>
              <w:keepLines/>
              <w:numPr>
                <w:ilvl w:val="12"/>
                <w:numId w:val="0"/>
              </w:numPr>
              <w:jc w:val="center"/>
              <w:rPr>
                <w:rFonts w:ascii="Arial Narrow" w:hAnsi="Arial Narrow"/>
                <w:sz w:val="18"/>
                <w:szCs w:val="18"/>
              </w:rPr>
            </w:pPr>
            <w:r>
              <w:rPr>
                <w:rFonts w:ascii="Arial Narrow" w:hAnsi="Arial Narrow"/>
                <w:sz w:val="18"/>
                <w:szCs w:val="18"/>
              </w:rPr>
              <w:t>199,900</w:t>
            </w:r>
          </w:p>
        </w:tc>
        <w:tc>
          <w:tcPr>
            <w:tcW w:w="1170" w:type="dxa"/>
            <w:vAlign w:val="bottom"/>
          </w:tcPr>
          <w:p w:rsidRPr="00C94E69" w:rsidR="00B344BE" w:rsidP="00B344BE" w:rsidRDefault="00B344BE" w14:paraId="1B415D18"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B344BE" w:rsidP="00B344BE" w:rsidRDefault="00B344BE" w14:paraId="359D1F03" w14:textId="77777777">
            <w:pPr>
              <w:keepNext/>
              <w:keepLines/>
              <w:numPr>
                <w:ilvl w:val="12"/>
                <w:numId w:val="0"/>
              </w:numPr>
              <w:jc w:val="center"/>
              <w:rPr>
                <w:rFonts w:ascii="Arial Narrow" w:hAnsi="Arial Narrow"/>
                <w:sz w:val="18"/>
                <w:szCs w:val="18"/>
              </w:rPr>
            </w:pPr>
            <w:r>
              <w:rPr>
                <w:rFonts w:ascii="Arial Narrow" w:hAnsi="Arial Narrow"/>
                <w:sz w:val="18"/>
                <w:szCs w:val="18"/>
              </w:rPr>
              <w:t>199,900</w:t>
            </w:r>
          </w:p>
        </w:tc>
        <w:tc>
          <w:tcPr>
            <w:tcW w:w="1170" w:type="dxa"/>
            <w:vAlign w:val="bottom"/>
          </w:tcPr>
          <w:p w:rsidRPr="00C94E69" w:rsidR="00B344BE" w:rsidP="00B344BE" w:rsidRDefault="00B344BE" w14:paraId="67BB7FE4" w14:textId="77777777">
            <w:pPr>
              <w:keepNext/>
              <w:keepLines/>
              <w:numPr>
                <w:ilvl w:val="12"/>
                <w:numId w:val="0"/>
              </w:numPr>
              <w:jc w:val="center"/>
              <w:rPr>
                <w:rFonts w:ascii="Arial Narrow" w:hAnsi="Arial Narrow"/>
                <w:sz w:val="18"/>
                <w:szCs w:val="18"/>
              </w:rPr>
            </w:pPr>
            <w:r>
              <w:rPr>
                <w:rFonts w:ascii="Arial Narrow" w:hAnsi="Arial Narrow"/>
                <w:sz w:val="18"/>
                <w:szCs w:val="18"/>
              </w:rPr>
              <w:t>45.40</w:t>
            </w:r>
          </w:p>
        </w:tc>
        <w:tc>
          <w:tcPr>
            <w:tcW w:w="1170" w:type="dxa"/>
            <w:shd w:val="clear" w:color="auto" w:fill="auto"/>
            <w:vAlign w:val="bottom"/>
          </w:tcPr>
          <w:p w:rsidRPr="00C94E69" w:rsidR="00B344BE" w:rsidP="00B344BE" w:rsidRDefault="00B344BE" w14:paraId="1F264AD0" w14:textId="77777777">
            <w:pPr>
              <w:keepNext/>
              <w:keepLines/>
              <w:numPr>
                <w:ilvl w:val="12"/>
                <w:numId w:val="0"/>
              </w:numPr>
              <w:jc w:val="center"/>
              <w:rPr>
                <w:rFonts w:ascii="Arial Narrow" w:hAnsi="Arial Narrow"/>
                <w:sz w:val="18"/>
                <w:szCs w:val="18"/>
              </w:rPr>
            </w:pPr>
            <w:r>
              <w:rPr>
                <w:rFonts w:ascii="Arial Narrow" w:hAnsi="Arial Narrow"/>
                <w:sz w:val="18"/>
                <w:szCs w:val="18"/>
              </w:rPr>
              <w:t>9,076,744</w:t>
            </w:r>
          </w:p>
        </w:tc>
      </w:tr>
      <w:bookmarkEnd w:id="0"/>
    </w:tbl>
    <w:p w:rsidR="001C1A7E" w:rsidP="00FB6BE9" w:rsidRDefault="001C1A7E" w14:paraId="6CA7EFDB" w14:textId="77777777">
      <w:pPr>
        <w:ind w:left="288"/>
        <w:rPr>
          <w:rFonts w:ascii="Calibri Light" w:hAnsi="Calibri Light" w:cs="Calibri Light"/>
        </w:rPr>
      </w:pPr>
    </w:p>
    <w:p w:rsidR="001C1A7E" w:rsidP="00FB6BE9" w:rsidRDefault="001C1A7E" w14:paraId="01A9890B" w14:textId="77777777">
      <w:pPr>
        <w:ind w:left="288"/>
        <w:rPr>
          <w:rFonts w:ascii="Calibri Light" w:hAnsi="Calibri Light" w:cs="Calibri Light"/>
        </w:rPr>
      </w:pPr>
    </w:p>
    <w:p w:rsidRPr="00702844" w:rsidR="00975F46" w:rsidRDefault="00975F46" w14:paraId="5FFB0E70" w14:textId="77777777">
      <w:pPr>
        <w:ind w:left="720"/>
        <w:rPr>
          <w:rFonts w:ascii="Calibri Light" w:hAnsi="Calibri Light" w:cs="Calibri Light"/>
        </w:rPr>
      </w:pPr>
      <w:r w:rsidRPr="00702844">
        <w:rPr>
          <w:rFonts w:ascii="Calibri Light" w:hAnsi="Calibri Light" w:cs="Calibri Light"/>
        </w:rPr>
        <w:t>The following regulations impose no additional burden. Please continue to assign OMB number 1545-0196 to these regulations:</w:t>
      </w:r>
    </w:p>
    <w:p w:rsidRPr="00702844" w:rsidR="00975F46" w:rsidRDefault="00975F46" w14:paraId="3D65B54E" w14:textId="77777777">
      <w:pPr>
        <w:rPr>
          <w:rFonts w:ascii="Calibri Light" w:hAnsi="Calibri Light" w:cs="Calibri Light"/>
        </w:rPr>
      </w:pPr>
    </w:p>
    <w:p w:rsidRPr="00702844" w:rsidR="00975F46" w:rsidRDefault="00C772B3" w14:paraId="01E955BE" w14:textId="77777777">
      <w:pPr>
        <w:tabs>
          <w:tab w:val="left" w:pos="-1440"/>
        </w:tabs>
        <w:ind w:left="5040" w:hanging="4320"/>
        <w:rPr>
          <w:rFonts w:ascii="Calibri Light" w:hAnsi="Calibri Light" w:cs="Calibri Light"/>
        </w:rPr>
      </w:pPr>
      <w:r w:rsidRPr="00702844">
        <w:rPr>
          <w:rFonts w:ascii="Calibri Light" w:hAnsi="Calibri Light" w:cs="Calibri Light"/>
        </w:rPr>
        <w:t xml:space="preserve">1.644-1                  </w:t>
      </w:r>
      <w:r w:rsidRPr="00702844">
        <w:rPr>
          <w:rFonts w:ascii="Calibri Light" w:hAnsi="Calibri Light" w:cs="Calibri Light"/>
        </w:rPr>
        <w:tab/>
      </w:r>
      <w:r w:rsidRPr="00702844">
        <w:rPr>
          <w:rFonts w:ascii="Calibri Light" w:hAnsi="Calibri Light" w:cs="Calibri Light"/>
        </w:rPr>
        <w:tab/>
        <w:t xml:space="preserve"> </w:t>
      </w:r>
      <w:r w:rsidRPr="00702844" w:rsidR="00975F46">
        <w:rPr>
          <w:rFonts w:ascii="Calibri Light" w:hAnsi="Calibri Light" w:cs="Calibri Light"/>
        </w:rPr>
        <w:t xml:space="preserve">  25.2522(a)-1 </w:t>
      </w:r>
    </w:p>
    <w:p w:rsidRPr="00702844" w:rsidR="00975F46" w:rsidRDefault="00975F46" w14:paraId="6F8B1CC8" w14:textId="77777777">
      <w:pPr>
        <w:tabs>
          <w:tab w:val="left" w:pos="-1440"/>
        </w:tabs>
        <w:ind w:left="5040" w:hanging="4320"/>
        <w:rPr>
          <w:rFonts w:ascii="Calibri Light" w:hAnsi="Calibri Light" w:cs="Calibri Light"/>
        </w:rPr>
      </w:pPr>
      <w:r w:rsidRPr="00702844">
        <w:rPr>
          <w:rFonts w:ascii="Calibri Light" w:hAnsi="Calibri Light" w:cs="Calibri Light"/>
        </w:rPr>
        <w:t>1.664-2(d)</w:t>
      </w:r>
      <w:r w:rsidRPr="00702844">
        <w:rPr>
          <w:rFonts w:ascii="Calibri Light" w:hAnsi="Calibri Light" w:cs="Calibri Light"/>
        </w:rPr>
        <w:tab/>
      </w:r>
      <w:r w:rsidRPr="00702844">
        <w:rPr>
          <w:rFonts w:ascii="Calibri Light" w:hAnsi="Calibri Light" w:cs="Calibri Light"/>
        </w:rPr>
        <w:tab/>
      </w:r>
      <w:r w:rsidRPr="00702844">
        <w:rPr>
          <w:rFonts w:ascii="Calibri Light" w:hAnsi="Calibri Light" w:cs="Calibri Light"/>
        </w:rPr>
        <w:tab/>
        <w:t xml:space="preserve">   53.4940-1(a)</w:t>
      </w:r>
      <w:r w:rsidRPr="00702844">
        <w:rPr>
          <w:rFonts w:ascii="Calibri Light" w:hAnsi="Calibri Light" w:cs="Calibri Light"/>
        </w:rPr>
        <w:tab/>
      </w:r>
    </w:p>
    <w:p w:rsidRPr="00702844" w:rsidR="00975F46" w:rsidRDefault="00975F46" w14:paraId="46DC1ECB" w14:textId="77777777">
      <w:pPr>
        <w:tabs>
          <w:tab w:val="left" w:pos="-1440"/>
        </w:tabs>
        <w:ind w:left="5040" w:hanging="5040"/>
        <w:rPr>
          <w:rFonts w:ascii="Calibri Light" w:hAnsi="Calibri Light" w:cs="Calibri Light"/>
        </w:rPr>
      </w:pPr>
      <w:r w:rsidRPr="00702844">
        <w:rPr>
          <w:rFonts w:ascii="Calibri Light" w:hAnsi="Calibri Light" w:cs="Calibri Light"/>
        </w:rPr>
        <w:t xml:space="preserve">    </w:t>
      </w:r>
      <w:r w:rsidRPr="00702844">
        <w:rPr>
          <w:rFonts w:ascii="Calibri Light" w:hAnsi="Calibri Light" w:cs="Calibri Light"/>
        </w:rPr>
        <w:tab/>
        <w:t>1.664-3(b)</w:t>
      </w:r>
      <w:r w:rsidRPr="00702844">
        <w:rPr>
          <w:rFonts w:ascii="Calibri Light" w:hAnsi="Calibri Light" w:cs="Calibri Light"/>
        </w:rPr>
        <w:tab/>
      </w:r>
      <w:r w:rsidRPr="00702844">
        <w:rPr>
          <w:rFonts w:ascii="Calibri Light" w:hAnsi="Calibri Light" w:cs="Calibri Light"/>
        </w:rPr>
        <w:tab/>
      </w:r>
      <w:r w:rsidRPr="00702844">
        <w:rPr>
          <w:rFonts w:ascii="Calibri Light" w:hAnsi="Calibri Light" w:cs="Calibri Light"/>
        </w:rPr>
        <w:tab/>
        <w:t xml:space="preserve">  53.6011-1(a) and (b)</w:t>
      </w:r>
      <w:r w:rsidRPr="00702844">
        <w:rPr>
          <w:rFonts w:ascii="Calibri Light" w:hAnsi="Calibri Light" w:cs="Calibri Light"/>
        </w:rPr>
        <w:tab/>
      </w:r>
    </w:p>
    <w:p w:rsidRPr="00702844" w:rsidR="00975F46" w:rsidRDefault="00975F46" w14:paraId="05961F27" w14:textId="77777777">
      <w:pPr>
        <w:tabs>
          <w:tab w:val="left" w:pos="-1440"/>
        </w:tabs>
        <w:ind w:left="5040" w:hanging="5040"/>
        <w:rPr>
          <w:rFonts w:ascii="Calibri Light" w:hAnsi="Calibri Light" w:cs="Calibri Light"/>
        </w:rPr>
      </w:pPr>
      <w:r w:rsidRPr="00702844">
        <w:rPr>
          <w:rFonts w:ascii="Calibri Light" w:hAnsi="Calibri Light" w:cs="Calibri Light"/>
        </w:rPr>
        <w:t xml:space="preserve">     1.664-4(a)</w:t>
      </w:r>
      <w:r w:rsidRPr="00702844" w:rsidR="00C772B3">
        <w:rPr>
          <w:rFonts w:ascii="Calibri Light" w:hAnsi="Calibri Light" w:cs="Calibri Light"/>
        </w:rPr>
        <w:t xml:space="preserve">(3) and (4)     </w:t>
      </w:r>
      <w:r w:rsidRPr="00702844" w:rsidR="00C772B3">
        <w:rPr>
          <w:rFonts w:ascii="Calibri Light" w:hAnsi="Calibri Light" w:cs="Calibri Light"/>
        </w:rPr>
        <w:tab/>
      </w:r>
      <w:r w:rsidRPr="00702844" w:rsidR="00C772B3">
        <w:rPr>
          <w:rFonts w:ascii="Calibri Light" w:hAnsi="Calibri Light" w:cs="Calibri Light"/>
        </w:rPr>
        <w:tab/>
      </w:r>
      <w:r w:rsidRPr="00702844">
        <w:rPr>
          <w:rFonts w:ascii="Calibri Light" w:hAnsi="Calibri Light" w:cs="Calibri Light"/>
        </w:rPr>
        <w:t xml:space="preserve">   53.4947-1 and 2</w:t>
      </w:r>
    </w:p>
    <w:p w:rsidRPr="00702844" w:rsidR="00975F46" w:rsidRDefault="00975F46" w14:paraId="6B35C0A1" w14:textId="77777777">
      <w:pPr>
        <w:tabs>
          <w:tab w:val="left" w:pos="-1440"/>
        </w:tabs>
        <w:ind w:left="5040" w:hanging="5040"/>
        <w:rPr>
          <w:rFonts w:ascii="Calibri Light" w:hAnsi="Calibri Light" w:cs="Calibri Light"/>
        </w:rPr>
      </w:pPr>
      <w:r w:rsidRPr="00702844">
        <w:rPr>
          <w:rFonts w:ascii="Calibri Light" w:hAnsi="Calibri Light" w:cs="Calibri Light"/>
        </w:rPr>
        <w:t xml:space="preserve">     </w:t>
      </w:r>
      <w:r w:rsidRPr="00702844" w:rsidR="00C772B3">
        <w:rPr>
          <w:rFonts w:ascii="Calibri Light" w:hAnsi="Calibri Light" w:cs="Calibri Light"/>
        </w:rPr>
        <w:t xml:space="preserve">25.2522(c)-3(c)(2)(vi)     </w:t>
      </w:r>
      <w:r w:rsidRPr="00702844" w:rsidR="00C772B3">
        <w:rPr>
          <w:rFonts w:ascii="Calibri Light" w:hAnsi="Calibri Light" w:cs="Calibri Light"/>
        </w:rPr>
        <w:tab/>
      </w:r>
      <w:r w:rsidRPr="00702844" w:rsidR="00C772B3">
        <w:rPr>
          <w:rFonts w:ascii="Calibri Light" w:hAnsi="Calibri Light" w:cs="Calibri Light"/>
        </w:rPr>
        <w:tab/>
      </w:r>
      <w:r w:rsidRPr="00702844">
        <w:rPr>
          <w:rFonts w:ascii="Calibri Light" w:hAnsi="Calibri Light" w:cs="Calibri Light"/>
        </w:rPr>
        <w:t xml:space="preserve">   53.6011-1</w:t>
      </w:r>
    </w:p>
    <w:p w:rsidRPr="00702844" w:rsidR="00975F46" w:rsidRDefault="00975F46" w14:paraId="082BD9CD" w14:textId="77777777">
      <w:pPr>
        <w:tabs>
          <w:tab w:val="left" w:pos="-1440"/>
        </w:tabs>
        <w:ind w:left="5040" w:hanging="5040"/>
        <w:rPr>
          <w:rFonts w:ascii="Calibri Light" w:hAnsi="Calibri Light" w:cs="Calibri Light"/>
        </w:rPr>
      </w:pPr>
      <w:r w:rsidRPr="00702844">
        <w:rPr>
          <w:rFonts w:ascii="Calibri Light" w:hAnsi="Calibri Light" w:cs="Calibri Light"/>
        </w:rPr>
        <w:t xml:space="preserve">     </w:t>
      </w:r>
      <w:r w:rsidRPr="00702844" w:rsidR="00C772B3">
        <w:rPr>
          <w:rFonts w:ascii="Calibri Light" w:hAnsi="Calibri Light" w:cs="Calibri Light"/>
        </w:rPr>
        <w:t xml:space="preserve">25.2522(c)-3(d)(4)         </w:t>
      </w:r>
      <w:r w:rsidRPr="00702844" w:rsidR="00C772B3">
        <w:rPr>
          <w:rFonts w:ascii="Calibri Light" w:hAnsi="Calibri Light" w:cs="Calibri Light"/>
        </w:rPr>
        <w:tab/>
      </w:r>
      <w:r w:rsidRPr="00702844" w:rsidR="00C772B3">
        <w:rPr>
          <w:rFonts w:ascii="Calibri Light" w:hAnsi="Calibri Light" w:cs="Calibri Light"/>
        </w:rPr>
        <w:tab/>
      </w:r>
      <w:r w:rsidRPr="00702844">
        <w:rPr>
          <w:rFonts w:ascii="Calibri Light" w:hAnsi="Calibri Light" w:cs="Calibri Light"/>
        </w:rPr>
        <w:t xml:space="preserve">   53.6011-1(e)</w:t>
      </w:r>
    </w:p>
    <w:p w:rsidRPr="00702844" w:rsidR="00AC5ABE" w:rsidRDefault="00975F46" w14:paraId="154F43F3" w14:textId="77777777">
      <w:pPr>
        <w:tabs>
          <w:tab w:val="left" w:pos="-1440"/>
        </w:tabs>
        <w:ind w:left="5040" w:hanging="5040"/>
        <w:rPr>
          <w:rFonts w:ascii="Calibri Light" w:hAnsi="Calibri Light" w:cs="Calibri Light"/>
          <w:bCs/>
        </w:rPr>
      </w:pPr>
      <w:r w:rsidRPr="00702844">
        <w:rPr>
          <w:rFonts w:ascii="Calibri Light" w:hAnsi="Calibri Light" w:cs="Calibri Light"/>
          <w:bCs/>
        </w:rPr>
        <w:t xml:space="preserve">    </w:t>
      </w:r>
      <w:r w:rsidRPr="00702844">
        <w:rPr>
          <w:rFonts w:ascii="Calibri Light" w:hAnsi="Calibri Light" w:cs="Calibri Light"/>
          <w:bCs/>
        </w:rPr>
        <w:tab/>
      </w:r>
      <w:r w:rsidRPr="00702844">
        <w:rPr>
          <w:rFonts w:ascii="Calibri Light" w:hAnsi="Calibri Light" w:cs="Calibri Light"/>
        </w:rPr>
        <w:t xml:space="preserve">25.2522(a)-1(d)       </w:t>
      </w:r>
      <w:r w:rsidRPr="00702844">
        <w:rPr>
          <w:rFonts w:ascii="Calibri Light" w:hAnsi="Calibri Light" w:cs="Calibri Light"/>
        </w:rPr>
        <w:tab/>
      </w:r>
      <w:r w:rsidRPr="00702844">
        <w:rPr>
          <w:rFonts w:ascii="Calibri Light" w:hAnsi="Calibri Light" w:cs="Calibri Light"/>
        </w:rPr>
        <w:tab/>
      </w:r>
      <w:r w:rsidRPr="00702844">
        <w:rPr>
          <w:rFonts w:ascii="Calibri Light" w:hAnsi="Calibri Light" w:cs="Calibri Light"/>
        </w:rPr>
        <w:tab/>
      </w:r>
      <w:r w:rsidRPr="00702844" w:rsidR="00C772B3">
        <w:rPr>
          <w:rFonts w:ascii="Calibri Light" w:hAnsi="Calibri Light" w:cs="Calibri Light"/>
        </w:rPr>
        <w:t xml:space="preserve">  </w:t>
      </w:r>
      <w:r w:rsidRPr="00702844">
        <w:rPr>
          <w:rFonts w:ascii="Calibri Light" w:hAnsi="Calibri Light" w:cs="Calibri Light"/>
          <w:bCs/>
        </w:rPr>
        <w:t xml:space="preserve"> </w:t>
      </w:r>
      <w:r w:rsidRPr="00702844">
        <w:rPr>
          <w:rFonts w:ascii="Calibri Light" w:hAnsi="Calibri Light" w:cs="Calibri Light"/>
        </w:rPr>
        <w:t>53.4947-1(c)(4)</w:t>
      </w:r>
      <w:r w:rsidRPr="00702844" w:rsidR="00AC5ABE">
        <w:rPr>
          <w:rFonts w:ascii="Calibri Light" w:hAnsi="Calibri Light" w:cs="Calibri Light"/>
          <w:bCs/>
        </w:rPr>
        <w:t xml:space="preserve">       </w:t>
      </w:r>
    </w:p>
    <w:p w:rsidRPr="00702844" w:rsidR="00975F46" w:rsidP="00AC5ABE" w:rsidRDefault="00AC5ABE" w14:paraId="1CEE76C7" w14:textId="77777777">
      <w:pPr>
        <w:rPr>
          <w:rFonts w:ascii="Calibri Light" w:hAnsi="Calibri Light" w:cs="Calibri Light"/>
          <w:bCs/>
        </w:rPr>
      </w:pPr>
      <w:r w:rsidRPr="00702844">
        <w:rPr>
          <w:rFonts w:ascii="Calibri Light" w:hAnsi="Calibri Light" w:cs="Calibri Light"/>
          <w:bCs/>
        </w:rPr>
        <w:lastRenderedPageBreak/>
        <w:t xml:space="preserve">        </w:t>
      </w:r>
      <w:r w:rsidRPr="00702844">
        <w:rPr>
          <w:rFonts w:ascii="Calibri Light" w:hAnsi="Calibri Light" w:cs="Calibri Light"/>
        </w:rPr>
        <w:t xml:space="preserve">1.1411-3(d)(3) </w:t>
      </w:r>
      <w:r w:rsidRPr="00702844" w:rsidR="00975F46">
        <w:rPr>
          <w:rFonts w:ascii="Calibri Light" w:hAnsi="Calibri Light" w:cs="Calibri Light"/>
          <w:bCs/>
        </w:rPr>
        <w:t xml:space="preserve">    </w:t>
      </w:r>
    </w:p>
    <w:p w:rsidRPr="00702844" w:rsidR="00975F46" w:rsidRDefault="00975F46" w14:paraId="034F7E4C" w14:textId="77777777">
      <w:pPr>
        <w:rPr>
          <w:rFonts w:ascii="Calibri Light" w:hAnsi="Calibri Light" w:cs="Calibri Light"/>
          <w:bCs/>
        </w:rPr>
      </w:pPr>
    </w:p>
    <w:p w:rsidRPr="00702844" w:rsidR="00975F46" w:rsidRDefault="00975F46" w14:paraId="1BACE076" w14:textId="77777777">
      <w:pPr>
        <w:tabs>
          <w:tab w:val="left" w:pos="-1440"/>
        </w:tabs>
        <w:ind w:left="720" w:hanging="720"/>
        <w:rPr>
          <w:rFonts w:ascii="Calibri Light" w:hAnsi="Calibri Light" w:cs="Calibri Light"/>
          <w:bCs/>
        </w:rPr>
      </w:pPr>
      <w:r w:rsidRPr="00702844">
        <w:rPr>
          <w:rFonts w:ascii="Calibri Light" w:hAnsi="Calibri Light" w:cs="Calibri Light"/>
          <w:bCs/>
        </w:rPr>
        <w:t>13.</w:t>
      </w:r>
      <w:r w:rsidRPr="00702844">
        <w:rPr>
          <w:rFonts w:ascii="Calibri Light" w:hAnsi="Calibri Light" w:cs="Calibri Light"/>
          <w:bCs/>
        </w:rPr>
        <w:tab/>
      </w:r>
      <w:r w:rsidRPr="00702844">
        <w:rPr>
          <w:rFonts w:ascii="Calibri Light" w:hAnsi="Calibri Light" w:cs="Calibri Light"/>
          <w:bCs/>
          <w:u w:val="single"/>
        </w:rPr>
        <w:t>ESTIMATED TOTAL ANNUAL COST BURDEN TO RESPONDENTS</w:t>
      </w:r>
    </w:p>
    <w:p w:rsidRPr="00702844" w:rsidR="00975F46" w:rsidRDefault="00975F46" w14:paraId="522BC0D9" w14:textId="77777777">
      <w:pPr>
        <w:rPr>
          <w:rFonts w:ascii="Calibri Light" w:hAnsi="Calibri Light" w:cs="Calibri Light"/>
        </w:rPr>
      </w:pPr>
    </w:p>
    <w:p w:rsidRPr="00630659" w:rsidR="009A0FE5" w:rsidP="009A0FE5" w:rsidRDefault="009A0FE5" w14:paraId="7392153A" w14:textId="77777777">
      <w:pPr>
        <w:ind w:left="720"/>
        <w:rPr>
          <w:rFonts w:ascii="Calibri Light" w:hAnsi="Calibri Light"/>
        </w:rPr>
      </w:pPr>
      <w:r>
        <w:rPr>
          <w:rFonts w:ascii="Calibri Light" w:hAnsi="Calibri Light"/>
        </w:rPr>
        <w:t>T</w:t>
      </w:r>
      <w:r w:rsidRPr="00630659">
        <w:rPr>
          <w:rFonts w:ascii="Calibri Light" w:hAnsi="Calibri Light"/>
        </w:rPr>
        <w: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702844" w:rsidR="00807AF7" w:rsidP="00807AF7" w:rsidRDefault="00807AF7" w14:paraId="46454E74" w14:textId="77777777">
      <w:pPr>
        <w:spacing w:line="200" w:lineRule="exact"/>
        <w:ind w:firstLine="207"/>
        <w:rPr>
          <w:rFonts w:ascii="Calibri Light" w:hAnsi="Calibri Light" w:cs="Calibri Light"/>
        </w:rPr>
      </w:pPr>
    </w:p>
    <w:p w:rsidRPr="00702844" w:rsidR="00975F46" w:rsidP="00807AF7" w:rsidRDefault="00975F46" w14:paraId="6BDF7FB2" w14:textId="77777777">
      <w:pPr>
        <w:tabs>
          <w:tab w:val="left" w:pos="-1440"/>
        </w:tabs>
        <w:ind w:left="720" w:hanging="720"/>
        <w:rPr>
          <w:rFonts w:ascii="Calibri Light" w:hAnsi="Calibri Light" w:cs="Calibri Light"/>
        </w:rPr>
      </w:pPr>
    </w:p>
    <w:p w:rsidRPr="00702844" w:rsidR="00975F46" w:rsidRDefault="00975F46" w14:paraId="7832BB68" w14:textId="77777777">
      <w:pPr>
        <w:tabs>
          <w:tab w:val="left" w:pos="-1440"/>
        </w:tabs>
        <w:ind w:left="720" w:hanging="720"/>
        <w:rPr>
          <w:rFonts w:ascii="Calibri Light" w:hAnsi="Calibri Light" w:cs="Calibri Light"/>
          <w:bCs/>
        </w:rPr>
      </w:pPr>
      <w:r w:rsidRPr="00702844">
        <w:rPr>
          <w:rFonts w:ascii="Calibri Light" w:hAnsi="Calibri Light" w:cs="Calibri Light"/>
          <w:bCs/>
        </w:rPr>
        <w:t>14.</w:t>
      </w:r>
      <w:r w:rsidRPr="00702844">
        <w:rPr>
          <w:rFonts w:ascii="Calibri Light" w:hAnsi="Calibri Light" w:cs="Calibri Light"/>
          <w:bCs/>
        </w:rPr>
        <w:tab/>
      </w:r>
      <w:r w:rsidRPr="00702844">
        <w:rPr>
          <w:rFonts w:ascii="Calibri Light" w:hAnsi="Calibri Light" w:cs="Calibri Light"/>
          <w:bCs/>
          <w:u w:val="single"/>
        </w:rPr>
        <w:t>ESTIMATED ANNUALIZED COST TO THE FEDERAL GOVERNMENT</w:t>
      </w:r>
    </w:p>
    <w:p w:rsidRPr="00702844" w:rsidR="00975F46" w:rsidRDefault="00975F46" w14:paraId="4D4C8CC7" w14:textId="77777777">
      <w:pPr>
        <w:rPr>
          <w:rFonts w:ascii="Calibri Light" w:hAnsi="Calibri Light" w:cs="Calibri Light"/>
        </w:rPr>
      </w:pPr>
    </w:p>
    <w:p w:rsidR="0012375B" w:rsidRDefault="00975F46" w14:paraId="0CC17BD9" w14:textId="77777777">
      <w:pPr>
        <w:ind w:left="720"/>
        <w:rPr>
          <w:rFonts w:ascii="Calibri Light" w:hAnsi="Calibri Light" w:cs="Calibri Light"/>
        </w:rPr>
      </w:pPr>
      <w:r w:rsidRPr="00702844">
        <w:rPr>
          <w:rFonts w:ascii="Calibri Light" w:hAnsi="Calibri Light" w:cs="Calibri Light"/>
        </w:rPr>
        <w:t xml:space="preserve">The primary cost to the government consists of the cost of printing the form.  We estimate that the cost of printing the form </w:t>
      </w:r>
      <w:r w:rsidRPr="00702844" w:rsidR="00300F2A">
        <w:rPr>
          <w:rFonts w:ascii="Calibri Light" w:hAnsi="Calibri Light" w:cs="Calibri Light"/>
        </w:rPr>
        <w:t>and instruction</w:t>
      </w:r>
      <w:r w:rsidRPr="00702844" w:rsidR="001D2A67">
        <w:rPr>
          <w:rFonts w:ascii="Calibri Light" w:hAnsi="Calibri Light" w:cs="Calibri Light"/>
        </w:rPr>
        <w:t xml:space="preserve"> </w:t>
      </w:r>
      <w:r w:rsidRPr="00702844">
        <w:rPr>
          <w:rFonts w:ascii="Calibri Light" w:hAnsi="Calibri Light" w:cs="Calibri Light"/>
        </w:rPr>
        <w:t xml:space="preserve">is </w:t>
      </w:r>
      <w:r w:rsidRPr="002C05EC">
        <w:rPr>
          <w:rFonts w:ascii="Calibri Light" w:hAnsi="Calibri Light" w:cs="Calibri Light"/>
        </w:rPr>
        <w:t>$</w:t>
      </w:r>
      <w:r w:rsidRPr="002C05EC" w:rsidR="001D2A67">
        <w:rPr>
          <w:rFonts w:ascii="Calibri Light" w:hAnsi="Calibri Light" w:cs="Calibri Light"/>
        </w:rPr>
        <w:t>66</w:t>
      </w:r>
      <w:r w:rsidRPr="002C05EC">
        <w:rPr>
          <w:rFonts w:ascii="Calibri Light" w:hAnsi="Calibri Light" w:cs="Calibri Light"/>
        </w:rPr>
        <w:t>,</w:t>
      </w:r>
      <w:r w:rsidRPr="002C05EC" w:rsidR="001D2A67">
        <w:rPr>
          <w:rFonts w:ascii="Calibri Light" w:hAnsi="Calibri Light" w:cs="Calibri Light"/>
        </w:rPr>
        <w:t>980</w:t>
      </w:r>
      <w:r w:rsidRPr="002C05EC">
        <w:rPr>
          <w:rFonts w:ascii="Calibri Light" w:hAnsi="Calibri Light" w:cs="Calibri Light"/>
        </w:rPr>
        <w:t>.</w:t>
      </w:r>
      <w:r w:rsidRPr="00702844">
        <w:rPr>
          <w:rFonts w:ascii="Calibri Light" w:hAnsi="Calibri Light" w:cs="Calibri Light"/>
        </w:rPr>
        <w:t xml:space="preserve">   </w:t>
      </w:r>
    </w:p>
    <w:p w:rsidRPr="00630659" w:rsidR="0012375B" w:rsidP="0012375B" w:rsidRDefault="0012375B" w14:paraId="75B8E73B" w14:textId="77777777">
      <w:pPr>
        <w:ind w:left="720"/>
        <w:rPr>
          <w:rFonts w:ascii="Calibri Light" w:hAnsi="Calibri Light"/>
          <w:sz w:val="22"/>
          <w:szCs w:val="22"/>
        </w:rPr>
      </w:pPr>
      <w:r w:rsidRPr="00630659">
        <w:rPr>
          <w:rFonts w:ascii="Calibri Light" w:hAnsi="Calibri Light"/>
        </w:rPr>
        <w:t xml:space="preserve">The estimated annualized cost to the Federal Government is based on a model that considers the following three factors for each information product:  aggregate labor costs for development, including annualized start -up expenses, operating and maintenance expenses, and distribution of the product that collects the information.  </w:t>
      </w:r>
    </w:p>
    <w:p w:rsidRPr="00630659" w:rsidR="0012375B" w:rsidP="0012375B" w:rsidRDefault="0012375B" w14:paraId="518BB380" w14:textId="77777777">
      <w:pPr>
        <w:ind w:left="720"/>
        <w:rPr>
          <w:rFonts w:ascii="Calibri Light" w:hAnsi="Calibri Light"/>
        </w:rPr>
      </w:pPr>
    </w:p>
    <w:p w:rsidRPr="00630659" w:rsidR="0012375B" w:rsidP="0012375B" w:rsidRDefault="0012375B" w14:paraId="77721315" w14:textId="77777777">
      <w:pPr>
        <w:ind w:left="720"/>
        <w:rPr>
          <w:rFonts w:ascii="Calibri Light" w:hAnsi="Calibri Light"/>
        </w:rPr>
      </w:pPr>
      <w:r w:rsidRPr="00630659">
        <w:rPr>
          <w:rFonts w:ascii="Calibri Light" w:hAnsi="Calibri Light"/>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Federal Government estimated annualized cost per product.</w:t>
      </w:r>
    </w:p>
    <w:p w:rsidRPr="00630659" w:rsidR="0012375B" w:rsidP="0012375B" w:rsidRDefault="0012375B" w14:paraId="6E5307CF" w14:textId="77777777">
      <w:pPr>
        <w:ind w:left="720"/>
        <w:rPr>
          <w:rFonts w:ascii="Calibri Light" w:hAnsi="Calibri Light"/>
        </w:rPr>
      </w:pPr>
    </w:p>
    <w:p w:rsidRPr="00630659" w:rsidR="0012375B" w:rsidP="0012375B" w:rsidRDefault="0012375B" w14:paraId="025F81B8" w14:textId="77777777">
      <w:pPr>
        <w:ind w:left="720"/>
        <w:rPr>
          <w:rFonts w:ascii="Calibri Light" w:hAnsi="Calibri Light"/>
        </w:rPr>
      </w:pPr>
    </w:p>
    <w:p w:rsidRPr="005C638C" w:rsidR="0012375B" w:rsidP="0012375B" w:rsidRDefault="0012375B" w14:paraId="25002A84" w14:textId="77777777">
      <w:pPr>
        <w:ind w:left="720"/>
        <w:rPr>
          <w:rFonts w:ascii="Calibri Light" w:hAnsi="Calibri Light"/>
        </w:rPr>
      </w:pPr>
      <w:r w:rsidRPr="005C638C">
        <w:rPr>
          <w:rFonts w:ascii="Calibri Light" w:hAnsi="Calibri Light"/>
        </w:rPr>
        <w:t>The federal government estimated annualized cost is as follows:</w:t>
      </w:r>
    </w:p>
    <w:p w:rsidR="0012375B" w:rsidRDefault="0012375B" w14:paraId="126BC60D" w14:textId="77777777">
      <w:pPr>
        <w:ind w:left="720"/>
        <w:rPr>
          <w:rFonts w:ascii="Calibri Light" w:hAnsi="Calibri Light" w:cs="Calibri Light"/>
        </w:rPr>
      </w:pPr>
    </w:p>
    <w:tbl>
      <w:tblPr>
        <w:tblW w:w="11084" w:type="dxa"/>
        <w:tblInd w:w="-626" w:type="dxa"/>
        <w:tblCellMar>
          <w:left w:w="0" w:type="dxa"/>
          <w:right w:w="0" w:type="dxa"/>
        </w:tblCellMar>
        <w:tblLook w:val="04A0" w:firstRow="1" w:lastRow="0" w:firstColumn="1" w:lastColumn="0" w:noHBand="0" w:noVBand="1"/>
      </w:tblPr>
      <w:tblGrid>
        <w:gridCol w:w="2342"/>
        <w:gridCol w:w="2512"/>
        <w:gridCol w:w="450"/>
        <w:gridCol w:w="1890"/>
        <w:gridCol w:w="630"/>
        <w:gridCol w:w="3260"/>
      </w:tblGrid>
      <w:tr w:rsidRPr="00B24148" w:rsidR="0012375B" w:rsidTr="00F91B88" w14:paraId="4328C701" w14:textId="77777777">
        <w:tc>
          <w:tcPr>
            <w:tcW w:w="23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B24148" w:rsidR="0012375B" w:rsidP="00F91B88" w:rsidRDefault="0012375B" w14:paraId="4B999EC3" w14:textId="77777777">
            <w:pPr>
              <w:keepNext/>
              <w:jc w:val="center"/>
              <w:rPr>
                <w:rFonts w:ascii="Calibri Light" w:hAnsi="Calibri Light"/>
                <w:bCs/>
                <w:sz w:val="22"/>
                <w:szCs w:val="22"/>
                <w:u w:val="single"/>
              </w:rPr>
            </w:pPr>
            <w:r w:rsidRPr="00B24148">
              <w:rPr>
                <w:rFonts w:ascii="Calibri Light" w:hAnsi="Calibri Light"/>
                <w:bCs/>
                <w:sz w:val="22"/>
                <w:szCs w:val="22"/>
                <w:u w:val="single"/>
              </w:rPr>
              <w:t>Product</w:t>
            </w:r>
          </w:p>
        </w:tc>
        <w:tc>
          <w:tcPr>
            <w:tcW w:w="25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24148" w:rsidR="0012375B" w:rsidP="00F91B88" w:rsidRDefault="0012375B" w14:paraId="5F6C87F6" w14:textId="77777777">
            <w:pPr>
              <w:keepNext/>
              <w:jc w:val="center"/>
              <w:rPr>
                <w:rFonts w:ascii="Calibri Light" w:hAnsi="Calibri Light" w:cs="Calibri"/>
                <w:bCs/>
                <w:sz w:val="22"/>
                <w:szCs w:val="22"/>
                <w:u w:val="single"/>
              </w:rPr>
            </w:pPr>
            <w:r w:rsidRPr="00B24148">
              <w:rPr>
                <w:rFonts w:ascii="Calibri Light" w:hAnsi="Calibri Light"/>
                <w:bCs/>
                <w:sz w:val="22"/>
                <w:szCs w:val="22"/>
                <w:u w:val="single"/>
              </w:rPr>
              <w:t>Aggregate Cost per Product (factor applied)</w:t>
            </w:r>
          </w:p>
        </w:tc>
        <w:tc>
          <w:tcPr>
            <w:tcW w:w="4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B24148" w:rsidR="0012375B" w:rsidP="00F91B88" w:rsidRDefault="0012375B" w14:paraId="61A8E280" w14:textId="77777777">
            <w:pPr>
              <w:keepNext/>
              <w:jc w:val="center"/>
              <w:rPr>
                <w:rFonts w:ascii="Calibri Light" w:hAnsi="Calibri Light"/>
                <w:bCs/>
                <w:sz w:val="22"/>
                <w:szCs w:val="22"/>
                <w:u w:val="single"/>
              </w:rPr>
            </w:pPr>
          </w:p>
        </w:tc>
        <w:tc>
          <w:tcPr>
            <w:tcW w:w="18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24148" w:rsidR="0012375B" w:rsidP="00F91B88" w:rsidRDefault="0012375B" w14:paraId="27062530" w14:textId="77777777">
            <w:pPr>
              <w:keepNext/>
              <w:jc w:val="center"/>
              <w:rPr>
                <w:rFonts w:ascii="Calibri Light" w:hAnsi="Calibri Light"/>
                <w:bCs/>
                <w:sz w:val="22"/>
                <w:szCs w:val="22"/>
                <w:u w:val="single"/>
              </w:rPr>
            </w:pPr>
            <w:r w:rsidRPr="00B24148">
              <w:rPr>
                <w:rFonts w:ascii="Calibri Light" w:hAnsi="Calibri Light"/>
                <w:bCs/>
                <w:sz w:val="22"/>
                <w:szCs w:val="22"/>
                <w:u w:val="single"/>
              </w:rPr>
              <w:t>Printing and Distribution</w:t>
            </w:r>
          </w:p>
        </w:tc>
        <w:tc>
          <w:tcPr>
            <w:tcW w:w="63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B24148" w:rsidR="0012375B" w:rsidP="00F91B88" w:rsidRDefault="0012375B" w14:paraId="31CD705D" w14:textId="77777777">
            <w:pPr>
              <w:keepNext/>
              <w:jc w:val="center"/>
              <w:rPr>
                <w:rFonts w:ascii="Calibri Light" w:hAnsi="Calibri Light"/>
                <w:bCs/>
                <w:sz w:val="22"/>
                <w:szCs w:val="22"/>
                <w:u w:val="single"/>
              </w:rPr>
            </w:pPr>
          </w:p>
        </w:tc>
        <w:tc>
          <w:tcPr>
            <w:tcW w:w="3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24148" w:rsidR="0012375B" w:rsidP="00F91B88" w:rsidRDefault="0012375B" w14:paraId="315C7607" w14:textId="77777777">
            <w:pPr>
              <w:keepNext/>
              <w:jc w:val="center"/>
              <w:rPr>
                <w:rFonts w:ascii="Calibri Light" w:hAnsi="Calibri Light"/>
                <w:bCs/>
                <w:sz w:val="22"/>
                <w:szCs w:val="22"/>
                <w:u w:val="single"/>
              </w:rPr>
            </w:pPr>
            <w:r w:rsidRPr="00B24148">
              <w:rPr>
                <w:rFonts w:ascii="Calibri Light" w:hAnsi="Calibri Light"/>
                <w:bCs/>
                <w:sz w:val="22"/>
                <w:szCs w:val="22"/>
                <w:u w:val="single"/>
              </w:rPr>
              <w:t>Government Cost Estimate per Product</w:t>
            </w:r>
          </w:p>
        </w:tc>
      </w:tr>
      <w:tr w:rsidRPr="00B24148" w:rsidR="0012375B" w:rsidTr="00F91B88" w14:paraId="17072BC2" w14:textId="77777777">
        <w:tc>
          <w:tcPr>
            <w:tcW w:w="2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B24148" w:rsidR="0012375B" w:rsidP="00F91B88" w:rsidRDefault="0012375B" w14:paraId="0E6750C0" w14:textId="77777777">
            <w:pPr>
              <w:keepNext/>
              <w:numPr>
                <w:ilvl w:val="12"/>
                <w:numId w:val="0"/>
              </w:numPr>
              <w:rPr>
                <w:rFonts w:ascii="Calibri Light" w:hAnsi="Calibri Light"/>
                <w:sz w:val="22"/>
                <w:szCs w:val="22"/>
              </w:rPr>
            </w:pPr>
            <w:r w:rsidRPr="00B24148">
              <w:rPr>
                <w:rFonts w:ascii="Calibri Light" w:hAnsi="Calibri Light"/>
                <w:sz w:val="22"/>
                <w:szCs w:val="22"/>
              </w:rPr>
              <w:t>Form 5</w:t>
            </w:r>
            <w:r>
              <w:rPr>
                <w:rFonts w:ascii="Calibri Light" w:hAnsi="Calibri Light"/>
                <w:sz w:val="22"/>
                <w:szCs w:val="22"/>
              </w:rPr>
              <w:t>227</w:t>
            </w:r>
          </w:p>
        </w:tc>
        <w:tc>
          <w:tcPr>
            <w:tcW w:w="2512"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12375B" w:rsidP="00F91B88" w:rsidRDefault="002C05EC" w14:paraId="2C9191FE" w14:textId="77777777">
            <w:pPr>
              <w:keepNext/>
              <w:jc w:val="center"/>
              <w:rPr>
                <w:rFonts w:ascii="Calibri Light" w:hAnsi="Calibri Light"/>
                <w:sz w:val="22"/>
                <w:szCs w:val="22"/>
              </w:rPr>
            </w:pPr>
            <w:r>
              <w:rPr>
                <w:rFonts w:ascii="Calibri Light" w:hAnsi="Calibri Light"/>
                <w:sz w:val="22"/>
                <w:szCs w:val="22"/>
              </w:rPr>
              <w:t>46,476</w:t>
            </w:r>
          </w:p>
        </w:tc>
        <w:tc>
          <w:tcPr>
            <w:tcW w:w="450"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12375B" w:rsidP="00F91B88" w:rsidRDefault="0012375B" w14:paraId="679A989C" w14:textId="77777777">
            <w:pPr>
              <w:keepNext/>
              <w:jc w:val="center"/>
              <w:rPr>
                <w:rFonts w:ascii="Calibri Light" w:hAnsi="Calibri Light"/>
                <w:sz w:val="22"/>
                <w:szCs w:val="22"/>
              </w:rPr>
            </w:pPr>
            <w:r w:rsidRPr="00B24148">
              <w:rPr>
                <w:rFonts w:ascii="Calibri Light" w:hAnsi="Calibri Light"/>
                <w:sz w:val="22"/>
                <w:szCs w:val="22"/>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12375B" w:rsidP="00F91B88" w:rsidRDefault="0012375B" w14:paraId="30DD829F" w14:textId="77777777">
            <w:pPr>
              <w:keepNext/>
              <w:jc w:val="center"/>
              <w:rPr>
                <w:rFonts w:ascii="Calibri Light" w:hAnsi="Calibri Light"/>
                <w:sz w:val="22"/>
                <w:szCs w:val="22"/>
              </w:rPr>
            </w:pPr>
            <w:r w:rsidRPr="00B24148">
              <w:rPr>
                <w:rFonts w:ascii="Calibri Light" w:hAnsi="Calibri Light"/>
                <w:sz w:val="22"/>
                <w:szCs w:val="22"/>
              </w:rPr>
              <w:t>0</w:t>
            </w:r>
          </w:p>
        </w:tc>
        <w:tc>
          <w:tcPr>
            <w:tcW w:w="630"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12375B" w:rsidP="00F91B88" w:rsidRDefault="0012375B" w14:paraId="3CE8E175" w14:textId="77777777">
            <w:pPr>
              <w:keepNext/>
              <w:jc w:val="center"/>
              <w:rPr>
                <w:rFonts w:ascii="Calibri Light" w:hAnsi="Calibri Light"/>
                <w:sz w:val="22"/>
                <w:szCs w:val="22"/>
              </w:rPr>
            </w:pPr>
            <w:r w:rsidRPr="00B24148">
              <w:rPr>
                <w:rFonts w:ascii="Calibri Light" w:hAnsi="Calibri Light"/>
                <w:sz w:val="22"/>
                <w:szCs w:val="22"/>
              </w:rPr>
              <w:t>=</w:t>
            </w:r>
          </w:p>
        </w:tc>
        <w:tc>
          <w:tcPr>
            <w:tcW w:w="3260"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12375B" w:rsidP="00F91B88" w:rsidRDefault="002C05EC" w14:paraId="4D1E1B39" w14:textId="77777777">
            <w:pPr>
              <w:keepNext/>
              <w:jc w:val="center"/>
              <w:rPr>
                <w:rFonts w:ascii="Calibri Light" w:hAnsi="Calibri Light"/>
                <w:sz w:val="22"/>
                <w:szCs w:val="22"/>
              </w:rPr>
            </w:pPr>
            <w:r>
              <w:rPr>
                <w:rFonts w:ascii="Calibri Light" w:hAnsi="Calibri Light"/>
                <w:sz w:val="22"/>
                <w:szCs w:val="22"/>
              </w:rPr>
              <w:t>46,476</w:t>
            </w:r>
          </w:p>
        </w:tc>
      </w:tr>
      <w:tr w:rsidRPr="00B24148" w:rsidR="0012375B" w:rsidTr="00F91B88" w14:paraId="2A171BA1" w14:textId="77777777">
        <w:tc>
          <w:tcPr>
            <w:tcW w:w="2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B24148" w:rsidR="0012375B" w:rsidP="00F91B88" w:rsidRDefault="0012375B" w14:paraId="092660FC" w14:textId="77777777">
            <w:pPr>
              <w:keepNext/>
              <w:numPr>
                <w:ilvl w:val="12"/>
                <w:numId w:val="0"/>
              </w:numPr>
              <w:rPr>
                <w:rFonts w:ascii="Calibri Light" w:hAnsi="Calibri Light"/>
                <w:sz w:val="22"/>
                <w:szCs w:val="22"/>
              </w:rPr>
            </w:pPr>
            <w:r w:rsidRPr="00B24148">
              <w:rPr>
                <w:rFonts w:ascii="Calibri Light" w:hAnsi="Calibri Light"/>
                <w:sz w:val="22"/>
                <w:szCs w:val="22"/>
              </w:rPr>
              <w:t>Instructions 5</w:t>
            </w:r>
            <w:r>
              <w:rPr>
                <w:rFonts w:ascii="Calibri Light" w:hAnsi="Calibri Light"/>
                <w:sz w:val="22"/>
                <w:szCs w:val="22"/>
              </w:rPr>
              <w:t>227</w:t>
            </w:r>
          </w:p>
        </w:tc>
        <w:tc>
          <w:tcPr>
            <w:tcW w:w="2512" w:type="dxa"/>
            <w:tcBorders>
              <w:top w:val="nil"/>
              <w:left w:val="nil"/>
              <w:bottom w:val="single" w:color="auto" w:sz="8" w:space="0"/>
              <w:right w:val="single" w:color="auto" w:sz="8" w:space="0"/>
            </w:tcBorders>
            <w:tcMar>
              <w:top w:w="0" w:type="dxa"/>
              <w:left w:w="108" w:type="dxa"/>
              <w:bottom w:w="0" w:type="dxa"/>
              <w:right w:w="108" w:type="dxa"/>
            </w:tcMar>
          </w:tcPr>
          <w:p w:rsidRPr="00B24148" w:rsidR="0012375B" w:rsidP="00F91B88" w:rsidRDefault="0012375B" w14:paraId="20635D2B" w14:textId="77777777">
            <w:pPr>
              <w:keepNext/>
              <w:jc w:val="center"/>
              <w:rPr>
                <w:rFonts w:ascii="Calibri Light" w:hAnsi="Calibri Light"/>
                <w:sz w:val="22"/>
                <w:szCs w:val="22"/>
              </w:rPr>
            </w:pPr>
            <w:r w:rsidRPr="00B24148">
              <w:rPr>
                <w:rFonts w:ascii="Calibri Light" w:hAnsi="Calibri Light"/>
                <w:sz w:val="22"/>
                <w:szCs w:val="22"/>
              </w:rPr>
              <w:t xml:space="preserve"> </w:t>
            </w:r>
            <w:r w:rsidR="002C05EC">
              <w:rPr>
                <w:rFonts w:ascii="Calibri Light" w:hAnsi="Calibri Light"/>
                <w:sz w:val="22"/>
                <w:szCs w:val="22"/>
              </w:rPr>
              <w:t>20,504</w:t>
            </w:r>
            <w:r w:rsidRPr="00B24148">
              <w:rPr>
                <w:rFonts w:ascii="Calibri Light" w:hAnsi="Calibri Light"/>
                <w:sz w:val="22"/>
                <w:szCs w:val="22"/>
              </w:rPr>
              <w:t xml:space="preserve"> </w:t>
            </w:r>
          </w:p>
        </w:tc>
        <w:tc>
          <w:tcPr>
            <w:tcW w:w="450" w:type="dxa"/>
            <w:tcBorders>
              <w:top w:val="nil"/>
              <w:left w:val="nil"/>
              <w:bottom w:val="single" w:color="auto" w:sz="8" w:space="0"/>
              <w:right w:val="single" w:color="auto" w:sz="8" w:space="0"/>
            </w:tcBorders>
            <w:tcMar>
              <w:top w:w="0" w:type="dxa"/>
              <w:left w:w="108" w:type="dxa"/>
              <w:bottom w:w="0" w:type="dxa"/>
              <w:right w:w="108" w:type="dxa"/>
            </w:tcMar>
          </w:tcPr>
          <w:p w:rsidRPr="00B24148" w:rsidR="0012375B" w:rsidP="00F91B88" w:rsidRDefault="002C05EC" w14:paraId="1EFA0840" w14:textId="77777777">
            <w:pPr>
              <w:keepNext/>
              <w:jc w:val="center"/>
              <w:rPr>
                <w:rFonts w:ascii="Calibri Light" w:hAnsi="Calibri Light"/>
                <w:sz w:val="22"/>
                <w:szCs w:val="22"/>
              </w:rPr>
            </w:pPr>
            <w:r>
              <w:rPr>
                <w:rFonts w:ascii="Calibri Light" w:hAnsi="Calibri Light"/>
                <w:sz w:val="22"/>
                <w:szCs w:val="22"/>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B24148" w:rsidR="0012375B" w:rsidP="00F91B88" w:rsidRDefault="0012375B" w14:paraId="791B399E" w14:textId="77777777">
            <w:pPr>
              <w:keepNext/>
              <w:jc w:val="center"/>
              <w:rPr>
                <w:rFonts w:ascii="Calibri Light" w:hAnsi="Calibri Light"/>
                <w:sz w:val="22"/>
                <w:szCs w:val="22"/>
              </w:rPr>
            </w:pPr>
            <w:r w:rsidRPr="00B24148">
              <w:rPr>
                <w:rFonts w:ascii="Calibri Light" w:hAnsi="Calibri Light"/>
                <w:sz w:val="22"/>
                <w:szCs w:val="22"/>
              </w:rPr>
              <w:t>0</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Pr="00B24148" w:rsidR="0012375B" w:rsidP="00F91B88" w:rsidRDefault="0012375B" w14:paraId="247E4F59" w14:textId="77777777">
            <w:pPr>
              <w:keepNext/>
              <w:jc w:val="center"/>
              <w:rPr>
                <w:rFonts w:ascii="Calibri Light" w:hAnsi="Calibri Light"/>
                <w:sz w:val="22"/>
                <w:szCs w:val="22"/>
              </w:rPr>
            </w:pPr>
            <w:r w:rsidRPr="00B24148">
              <w:rPr>
                <w:rFonts w:ascii="Calibri Light" w:hAnsi="Calibri Light"/>
                <w:sz w:val="22"/>
                <w:szCs w:val="22"/>
              </w:rPr>
              <w:t>=</w:t>
            </w:r>
          </w:p>
        </w:tc>
        <w:tc>
          <w:tcPr>
            <w:tcW w:w="3260" w:type="dxa"/>
            <w:tcBorders>
              <w:top w:val="nil"/>
              <w:left w:val="nil"/>
              <w:bottom w:val="single" w:color="auto" w:sz="8" w:space="0"/>
              <w:right w:val="single" w:color="auto" w:sz="8" w:space="0"/>
            </w:tcBorders>
            <w:tcMar>
              <w:top w:w="0" w:type="dxa"/>
              <w:left w:w="108" w:type="dxa"/>
              <w:bottom w:w="0" w:type="dxa"/>
              <w:right w:w="108" w:type="dxa"/>
            </w:tcMar>
          </w:tcPr>
          <w:p w:rsidRPr="00B24148" w:rsidR="0012375B" w:rsidP="00F91B88" w:rsidRDefault="002C05EC" w14:paraId="1CB6C102" w14:textId="77777777">
            <w:pPr>
              <w:keepNext/>
              <w:jc w:val="center"/>
              <w:rPr>
                <w:rFonts w:ascii="Calibri Light" w:hAnsi="Calibri Light"/>
                <w:sz w:val="22"/>
                <w:szCs w:val="22"/>
              </w:rPr>
            </w:pPr>
            <w:r>
              <w:rPr>
                <w:rFonts w:ascii="Calibri Light" w:hAnsi="Calibri Light"/>
                <w:sz w:val="22"/>
                <w:szCs w:val="22"/>
              </w:rPr>
              <w:t>20,504</w:t>
            </w:r>
            <w:r w:rsidRPr="00B24148" w:rsidR="0012375B">
              <w:rPr>
                <w:rFonts w:ascii="Calibri Light" w:hAnsi="Calibri Light"/>
                <w:sz w:val="22"/>
                <w:szCs w:val="22"/>
              </w:rPr>
              <w:t xml:space="preserve">  </w:t>
            </w:r>
          </w:p>
        </w:tc>
      </w:tr>
      <w:tr w:rsidRPr="00B24148" w:rsidR="0012375B" w:rsidTr="00F91B88" w14:paraId="121C4338" w14:textId="77777777">
        <w:tc>
          <w:tcPr>
            <w:tcW w:w="234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4148" w:rsidR="0012375B" w:rsidP="00F91B88" w:rsidRDefault="0012375B" w14:paraId="538BC847" w14:textId="77777777">
            <w:pPr>
              <w:keepNext/>
              <w:rPr>
                <w:rFonts w:ascii="Calibri Light" w:hAnsi="Calibri Light"/>
                <w:bCs/>
                <w:sz w:val="22"/>
                <w:szCs w:val="22"/>
              </w:rPr>
            </w:pPr>
            <w:r w:rsidRPr="00B24148">
              <w:rPr>
                <w:rFonts w:ascii="Calibri Light" w:hAnsi="Calibri Light"/>
                <w:bCs/>
                <w:sz w:val="22"/>
                <w:szCs w:val="22"/>
              </w:rPr>
              <w:t>Grand Total</w:t>
            </w:r>
          </w:p>
        </w:tc>
        <w:tc>
          <w:tcPr>
            <w:tcW w:w="2512"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12375B" w:rsidP="00F91B88" w:rsidRDefault="002C05EC" w14:paraId="348F2F00" w14:textId="77777777">
            <w:pPr>
              <w:keepNext/>
              <w:jc w:val="center"/>
              <w:rPr>
                <w:rFonts w:ascii="Calibri Light" w:hAnsi="Calibri Light"/>
                <w:bCs/>
                <w:sz w:val="22"/>
                <w:szCs w:val="22"/>
              </w:rPr>
            </w:pPr>
            <w:r>
              <w:rPr>
                <w:rFonts w:ascii="Calibri Light" w:hAnsi="Calibri Light"/>
                <w:bCs/>
                <w:sz w:val="22"/>
                <w:szCs w:val="22"/>
              </w:rPr>
              <w:t>66,980</w:t>
            </w:r>
          </w:p>
        </w:tc>
        <w:tc>
          <w:tcPr>
            <w:tcW w:w="450"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12375B" w:rsidP="00F91B88" w:rsidRDefault="0012375B" w14:paraId="740AD95B" w14:textId="77777777">
            <w:pPr>
              <w:keepNext/>
              <w:jc w:val="center"/>
              <w:rPr>
                <w:rFonts w:ascii="Calibri Light" w:hAnsi="Calibri Light"/>
                <w:bCs/>
                <w:sz w:val="22"/>
                <w:szCs w:val="22"/>
              </w:rPr>
            </w:pPr>
            <w:r w:rsidRPr="00B24148">
              <w:rPr>
                <w:rFonts w:ascii="Calibri Light" w:hAnsi="Calibri Light"/>
                <w:bCs/>
                <w:sz w:val="22"/>
                <w:szCs w:val="22"/>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12375B" w:rsidP="00F91B88" w:rsidRDefault="0012375B" w14:paraId="5F416767" w14:textId="77777777">
            <w:pPr>
              <w:keepNext/>
              <w:jc w:val="center"/>
              <w:rPr>
                <w:rFonts w:ascii="Calibri Light" w:hAnsi="Calibri Light"/>
                <w:bCs/>
                <w:sz w:val="22"/>
                <w:szCs w:val="22"/>
              </w:rPr>
            </w:pPr>
            <w:r w:rsidRPr="00B24148">
              <w:rPr>
                <w:rFonts w:ascii="Calibri Light" w:hAnsi="Calibri Light"/>
                <w:bCs/>
                <w:sz w:val="22"/>
                <w:szCs w:val="22"/>
              </w:rPr>
              <w:t>0</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Pr="00B24148" w:rsidR="0012375B" w:rsidP="00F91B88" w:rsidRDefault="0012375B" w14:paraId="6B28B142" w14:textId="77777777">
            <w:pPr>
              <w:keepNext/>
              <w:jc w:val="center"/>
              <w:rPr>
                <w:rFonts w:ascii="Calibri Light" w:hAnsi="Calibri Light"/>
                <w:bCs/>
                <w:sz w:val="22"/>
                <w:szCs w:val="22"/>
              </w:rPr>
            </w:pPr>
            <w:r w:rsidRPr="00B24148">
              <w:rPr>
                <w:rFonts w:ascii="Calibri Light" w:hAnsi="Calibri Light"/>
                <w:bCs/>
                <w:sz w:val="22"/>
                <w:szCs w:val="22"/>
              </w:rPr>
              <w:t>=</w:t>
            </w:r>
          </w:p>
        </w:tc>
        <w:tc>
          <w:tcPr>
            <w:tcW w:w="3260"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12375B" w:rsidP="00F91B88" w:rsidRDefault="002C05EC" w14:paraId="13251ED3" w14:textId="77777777">
            <w:pPr>
              <w:keepNext/>
              <w:jc w:val="center"/>
              <w:rPr>
                <w:rFonts w:ascii="Calibri Light" w:hAnsi="Calibri Light"/>
                <w:bCs/>
                <w:sz w:val="22"/>
                <w:szCs w:val="22"/>
              </w:rPr>
            </w:pPr>
            <w:r>
              <w:rPr>
                <w:rFonts w:ascii="Calibri Light" w:hAnsi="Calibri Light"/>
                <w:bCs/>
                <w:sz w:val="22"/>
                <w:szCs w:val="22"/>
              </w:rPr>
              <w:t>66,980</w:t>
            </w:r>
          </w:p>
        </w:tc>
      </w:tr>
      <w:tr w:rsidRPr="00B24148" w:rsidR="0012375B" w:rsidTr="00F91B88" w14:paraId="29C1339B" w14:textId="77777777">
        <w:tc>
          <w:tcPr>
            <w:tcW w:w="1108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4148" w:rsidR="0012375B" w:rsidP="00F91B88" w:rsidRDefault="0012375B" w14:paraId="614B8885" w14:textId="77777777">
            <w:pPr>
              <w:keepNext/>
              <w:rPr>
                <w:rFonts w:ascii="Calibri Light" w:hAnsi="Calibri Light"/>
                <w:sz w:val="22"/>
                <w:szCs w:val="22"/>
              </w:rPr>
            </w:pPr>
            <w:r w:rsidRPr="00B24148">
              <w:rPr>
                <w:rFonts w:ascii="Calibri Light" w:hAnsi="Calibri Light"/>
                <w:sz w:val="22"/>
                <w:szCs w:val="22"/>
              </w:rPr>
              <w:t>Table costs are based on 201</w:t>
            </w:r>
            <w:r>
              <w:rPr>
                <w:rFonts w:ascii="Calibri Light" w:hAnsi="Calibri Light"/>
                <w:sz w:val="22"/>
                <w:szCs w:val="22"/>
              </w:rPr>
              <w:t>9</w:t>
            </w:r>
            <w:r w:rsidRPr="00B24148">
              <w:rPr>
                <w:rFonts w:ascii="Calibri Light" w:hAnsi="Calibri Light"/>
                <w:sz w:val="22"/>
                <w:szCs w:val="22"/>
              </w:rPr>
              <w:t xml:space="preserve"> actuals obtained from IRS Chief Financial Office</w:t>
            </w:r>
            <w:r>
              <w:rPr>
                <w:rFonts w:ascii="Calibri Light" w:hAnsi="Calibri Light"/>
                <w:sz w:val="22"/>
                <w:szCs w:val="22"/>
              </w:rPr>
              <w:t xml:space="preserve"> </w:t>
            </w:r>
            <w:r w:rsidRPr="00B24148">
              <w:rPr>
                <w:rFonts w:ascii="Calibri Light" w:hAnsi="Calibri Light"/>
                <w:sz w:val="22"/>
                <w:szCs w:val="22"/>
              </w:rPr>
              <w:t>and Media and Publications</w:t>
            </w:r>
          </w:p>
        </w:tc>
      </w:tr>
      <w:tr w:rsidRPr="00B24148" w:rsidR="0012375B" w:rsidTr="00F91B88" w14:paraId="458FEB40" w14:textId="77777777">
        <w:tc>
          <w:tcPr>
            <w:tcW w:w="1108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4148" w:rsidR="0012375B" w:rsidP="00F91B88" w:rsidRDefault="0012375B" w14:paraId="73E57A40" w14:textId="77777777">
            <w:pPr>
              <w:keepNext/>
              <w:rPr>
                <w:rFonts w:ascii="Calibri Light" w:hAnsi="Calibri Light"/>
                <w:sz w:val="22"/>
                <w:szCs w:val="22"/>
              </w:rPr>
            </w:pPr>
            <w:r w:rsidRPr="00B24148">
              <w:rPr>
                <w:rFonts w:ascii="Calibri Light" w:hAnsi="Calibri Light"/>
                <w:sz w:val="22"/>
                <w:szCs w:val="22"/>
              </w:rPr>
              <w:t xml:space="preserve">* New product costs will be updated in the next revision of this collection. </w:t>
            </w:r>
          </w:p>
        </w:tc>
      </w:tr>
    </w:tbl>
    <w:p w:rsidRPr="00702844" w:rsidR="00975F46" w:rsidRDefault="00975F46" w14:paraId="3D40D5C9" w14:textId="77777777">
      <w:pPr>
        <w:ind w:left="720"/>
        <w:rPr>
          <w:rFonts w:ascii="Calibri Light" w:hAnsi="Calibri Light" w:cs="Calibri Light"/>
        </w:rPr>
      </w:pPr>
      <w:r w:rsidRPr="00702844">
        <w:rPr>
          <w:rFonts w:ascii="Calibri Light" w:hAnsi="Calibri Light" w:cs="Calibri Light"/>
        </w:rPr>
        <w:t xml:space="preserve">                                      </w:t>
      </w:r>
    </w:p>
    <w:p w:rsidRPr="00702844" w:rsidR="00975F46" w:rsidRDefault="00975F46" w14:paraId="7B564A32" w14:textId="77777777">
      <w:pPr>
        <w:rPr>
          <w:rFonts w:ascii="Calibri Light" w:hAnsi="Calibri Light" w:cs="Calibri Light"/>
        </w:rPr>
      </w:pPr>
    </w:p>
    <w:p w:rsidRPr="00702844" w:rsidR="00975F46" w:rsidRDefault="00975F46" w14:paraId="386959A0" w14:textId="77777777">
      <w:pPr>
        <w:tabs>
          <w:tab w:val="left" w:pos="-1440"/>
        </w:tabs>
        <w:ind w:left="720" w:hanging="720"/>
        <w:rPr>
          <w:rFonts w:ascii="Calibri Light" w:hAnsi="Calibri Light" w:cs="Calibri Light"/>
        </w:rPr>
      </w:pPr>
      <w:r w:rsidRPr="00702844">
        <w:rPr>
          <w:rFonts w:ascii="Calibri Light" w:hAnsi="Calibri Light" w:cs="Calibri Light"/>
          <w:bCs/>
        </w:rPr>
        <w:t>15.</w:t>
      </w:r>
      <w:r w:rsidRPr="00702844">
        <w:rPr>
          <w:rFonts w:ascii="Calibri Light" w:hAnsi="Calibri Light" w:cs="Calibri Light"/>
          <w:bCs/>
        </w:rPr>
        <w:tab/>
      </w:r>
      <w:r w:rsidRPr="00702844">
        <w:rPr>
          <w:rFonts w:ascii="Calibri Light" w:hAnsi="Calibri Light" w:cs="Calibri Light"/>
          <w:bCs/>
          <w:u w:val="single"/>
        </w:rPr>
        <w:t>REASONS FOR CHANGE IN BURDEN</w:t>
      </w:r>
    </w:p>
    <w:p w:rsidRPr="00702844" w:rsidR="00C772B3" w:rsidP="00807AF7" w:rsidRDefault="00C772B3" w14:paraId="3CA01389" w14:textId="77777777">
      <w:pPr>
        <w:widowControl/>
        <w:rPr>
          <w:rFonts w:ascii="Calibri Light" w:hAnsi="Calibri Light" w:cs="Calibri Light"/>
        </w:rPr>
      </w:pPr>
    </w:p>
    <w:p w:rsidR="0079388A" w:rsidP="001253AF" w:rsidRDefault="0079388A" w14:paraId="56443985" w14:textId="77777777">
      <w:pPr>
        <w:ind w:left="720"/>
        <w:rPr>
          <w:rFonts w:ascii="Calibri Light" w:hAnsi="Calibri Light" w:cs="Calibri Light"/>
        </w:rPr>
      </w:pPr>
      <w:r w:rsidRPr="0079388A">
        <w:rPr>
          <w:rFonts w:ascii="Calibri Light" w:hAnsi="Calibri Light" w:cs="Calibri Light"/>
        </w:rPr>
        <w:t xml:space="preserve">The  change in burden previously approved by OMB, resulted from an adjustment to </w:t>
      </w:r>
      <w:r w:rsidRPr="0079388A">
        <w:rPr>
          <w:rFonts w:ascii="Calibri Light" w:hAnsi="Calibri Light" w:cs="Calibri Light"/>
        </w:rPr>
        <w:lastRenderedPageBreak/>
        <w:t>estimates made by the Department in the decreased number of responses based on its most recent data on Form 5227 filings, from 340,000, to 199,900. The total annual burden hours decreased from 33,138,550 to 9,076,744.</w:t>
      </w:r>
    </w:p>
    <w:p w:rsidR="0079388A" w:rsidP="001253AF" w:rsidRDefault="0079388A" w14:paraId="5A628DDC" w14:textId="77777777">
      <w:pPr>
        <w:ind w:left="720"/>
        <w:rPr>
          <w:rFonts w:ascii="Calibri Light" w:hAnsi="Calibri Light" w:cs="Calibri Light"/>
        </w:rPr>
      </w:pPr>
    </w:p>
    <w:p w:rsidR="00091786" w:rsidP="001253AF" w:rsidRDefault="00385EA3" w14:paraId="4DA2666F" w14:textId="47992D10">
      <w:pPr>
        <w:ind w:left="720"/>
        <w:rPr>
          <w:rFonts w:ascii="Calibri Light" w:hAnsi="Calibri Light" w:cs="Calibri Light"/>
        </w:rPr>
      </w:pPr>
      <w:bookmarkStart w:name="_GoBack" w:id="1"/>
      <w:bookmarkEnd w:id="1"/>
      <w:r>
        <w:rPr>
          <w:rFonts w:ascii="Calibri Light" w:hAnsi="Calibri Light" w:cs="Calibri Light"/>
        </w:rPr>
        <w:t xml:space="preserve">Also,  we </w:t>
      </w:r>
      <w:r w:rsidRPr="00702844" w:rsidR="00975F46">
        <w:rPr>
          <w:rFonts w:ascii="Calibri Light" w:hAnsi="Calibri Light" w:cs="Calibri Light"/>
        </w:rPr>
        <w:t xml:space="preserve">are </w:t>
      </w:r>
      <w:r w:rsidRPr="00702844" w:rsidR="001253AF">
        <w:rPr>
          <w:rFonts w:ascii="Calibri Light" w:hAnsi="Calibri Light" w:cs="Calibri Light"/>
        </w:rPr>
        <w:t xml:space="preserve">also </w:t>
      </w:r>
      <w:r w:rsidRPr="00702844" w:rsidR="00975F46">
        <w:rPr>
          <w:rFonts w:ascii="Calibri Light" w:hAnsi="Calibri Light" w:cs="Calibri Light"/>
        </w:rPr>
        <w:t>making this submission to renew the OMB approval.</w:t>
      </w:r>
    </w:p>
    <w:p w:rsidRPr="00702844" w:rsidR="00975F46" w:rsidP="001253AF" w:rsidRDefault="00975F46" w14:paraId="6A4085D1" w14:textId="77777777">
      <w:pPr>
        <w:ind w:left="720"/>
        <w:rPr>
          <w:rFonts w:ascii="Calibri Light" w:hAnsi="Calibri Light" w:cs="Calibri Light"/>
        </w:rPr>
      </w:pPr>
      <w:r w:rsidRPr="00702844">
        <w:rPr>
          <w:rFonts w:ascii="Calibri Light" w:hAnsi="Calibri Light" w:cs="Calibri Light"/>
        </w:rPr>
        <w:t xml:space="preserve">    </w:t>
      </w:r>
      <w:r w:rsidRPr="00702844">
        <w:rPr>
          <w:rFonts w:ascii="Calibri Light" w:hAnsi="Calibri Light" w:cs="Calibri Light"/>
          <w:bCs/>
        </w:rPr>
        <w:t xml:space="preserve">    </w:t>
      </w:r>
    </w:p>
    <w:p w:rsidRPr="00702844" w:rsidR="00975F46" w:rsidRDefault="00975F46" w14:paraId="485A866E" w14:textId="77777777">
      <w:pPr>
        <w:tabs>
          <w:tab w:val="left" w:pos="-1440"/>
        </w:tabs>
        <w:ind w:left="720" w:hanging="720"/>
        <w:rPr>
          <w:rFonts w:ascii="Calibri Light" w:hAnsi="Calibri Light" w:cs="Calibri Light"/>
        </w:rPr>
      </w:pPr>
      <w:r w:rsidRPr="00702844">
        <w:rPr>
          <w:rFonts w:ascii="Calibri Light" w:hAnsi="Calibri Light" w:cs="Calibri Light"/>
          <w:bCs/>
        </w:rPr>
        <w:t>16.</w:t>
      </w:r>
      <w:r w:rsidRPr="00702844">
        <w:rPr>
          <w:rFonts w:ascii="Calibri Light" w:hAnsi="Calibri Light" w:cs="Calibri Light"/>
          <w:bCs/>
        </w:rPr>
        <w:tab/>
      </w:r>
      <w:r w:rsidRPr="00702844">
        <w:rPr>
          <w:rFonts w:ascii="Calibri Light" w:hAnsi="Calibri Light" w:cs="Calibri Light"/>
          <w:bCs/>
          <w:u w:val="single"/>
        </w:rPr>
        <w:t>PLANS FOR TABULATION, STATISTICAL ANALYSIS AND PUBLICATION</w:t>
      </w:r>
    </w:p>
    <w:p w:rsidRPr="00702844" w:rsidR="00975F46" w:rsidRDefault="00975F46" w14:paraId="53E40C31" w14:textId="77777777">
      <w:pPr>
        <w:rPr>
          <w:rFonts w:ascii="Calibri Light" w:hAnsi="Calibri Light" w:cs="Calibri Light"/>
        </w:rPr>
      </w:pPr>
    </w:p>
    <w:p w:rsidRPr="00702844" w:rsidR="00945837" w:rsidP="003870FE" w:rsidRDefault="00945837" w14:paraId="6EB492A8" w14:textId="77777777">
      <w:pPr>
        <w:ind w:left="720"/>
        <w:rPr>
          <w:rFonts w:ascii="Calibri Light" w:hAnsi="Calibri Light" w:cs="Calibri Light"/>
        </w:rPr>
      </w:pPr>
      <w:r w:rsidRPr="00702844">
        <w:rPr>
          <w:rFonts w:ascii="Calibri Light" w:hAnsi="Calibri Light" w:cs="Calibri Light"/>
        </w:rPr>
        <w:t>There are no plans for tabulation, statistical analysis and publication.</w:t>
      </w:r>
    </w:p>
    <w:p w:rsidRPr="00702844" w:rsidR="00975F46" w:rsidRDefault="00975F46" w14:paraId="206B3596" w14:textId="77777777">
      <w:pPr>
        <w:rPr>
          <w:rFonts w:ascii="Calibri Light" w:hAnsi="Calibri Light" w:cs="Calibri Light"/>
          <w:bCs/>
        </w:rPr>
      </w:pPr>
    </w:p>
    <w:p w:rsidRPr="00702844" w:rsidR="00975F46" w:rsidRDefault="00975F46" w14:paraId="4BF38D63" w14:textId="77777777">
      <w:pPr>
        <w:tabs>
          <w:tab w:val="left" w:pos="-1440"/>
        </w:tabs>
        <w:ind w:left="720" w:hanging="720"/>
        <w:rPr>
          <w:rFonts w:ascii="Calibri Light" w:hAnsi="Calibri Light" w:cs="Calibri Light"/>
          <w:bCs/>
        </w:rPr>
      </w:pPr>
      <w:r w:rsidRPr="00702844">
        <w:rPr>
          <w:rFonts w:ascii="Calibri Light" w:hAnsi="Calibri Light" w:cs="Calibri Light"/>
          <w:bCs/>
        </w:rPr>
        <w:t>17.</w:t>
      </w:r>
      <w:r w:rsidRPr="00702844">
        <w:rPr>
          <w:rFonts w:ascii="Calibri Light" w:hAnsi="Calibri Light" w:cs="Calibri Light"/>
          <w:bCs/>
        </w:rPr>
        <w:tab/>
      </w:r>
      <w:r w:rsidRPr="00702844">
        <w:rPr>
          <w:rFonts w:ascii="Calibri Light" w:hAnsi="Calibri Light" w:cs="Calibri Light"/>
          <w:bCs/>
          <w:u w:val="single"/>
        </w:rPr>
        <w:t>REASONS WHY DISPLAYING THE OMB EXPIRATION DATE IS</w:t>
      </w:r>
      <w:r w:rsidRPr="00702844">
        <w:rPr>
          <w:rFonts w:ascii="Calibri Light" w:hAnsi="Calibri Light" w:cs="Calibri Light"/>
          <w:bCs/>
        </w:rPr>
        <w:t xml:space="preserve"> </w:t>
      </w:r>
      <w:r w:rsidRPr="00702844">
        <w:rPr>
          <w:rFonts w:ascii="Calibri Light" w:hAnsi="Calibri Light" w:cs="Calibri Light"/>
          <w:bCs/>
          <w:u w:val="single"/>
        </w:rPr>
        <w:t>INAPPROPRIATE</w:t>
      </w:r>
    </w:p>
    <w:p w:rsidRPr="00702844" w:rsidR="00975F46" w:rsidRDefault="00975F46" w14:paraId="5983FD42" w14:textId="77777777">
      <w:pPr>
        <w:rPr>
          <w:rFonts w:ascii="Calibri Light" w:hAnsi="Calibri Light" w:cs="Calibri Light"/>
        </w:rPr>
      </w:pPr>
    </w:p>
    <w:p w:rsidRPr="00702844" w:rsidR="00807AF7" w:rsidP="001253AF" w:rsidRDefault="00807AF7" w14:paraId="3797B534" w14:textId="77777777">
      <w:pPr>
        <w:spacing w:line="200" w:lineRule="exact"/>
        <w:ind w:left="720"/>
        <w:rPr>
          <w:rFonts w:ascii="Calibri Light" w:hAnsi="Calibri Light" w:cs="Calibri Light"/>
        </w:rPr>
      </w:pPr>
      <w:r w:rsidRPr="00702844">
        <w:rPr>
          <w:rFonts w:ascii="Calibri Light" w:hAnsi="Calibri Light" w:cs="Calibri Light"/>
        </w:rPr>
        <w:t>We believe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Pr="00702844" w:rsidR="00975F46" w:rsidRDefault="00975F46" w14:paraId="520F58C4" w14:textId="77777777">
      <w:pPr>
        <w:ind w:left="720"/>
        <w:rPr>
          <w:rFonts w:ascii="Calibri Light" w:hAnsi="Calibri Light" w:cs="Calibri Light"/>
        </w:rPr>
      </w:pPr>
    </w:p>
    <w:p w:rsidRPr="00702844" w:rsidR="00975F46" w:rsidRDefault="00975F46" w14:paraId="31CD3EFB" w14:textId="77777777">
      <w:pPr>
        <w:tabs>
          <w:tab w:val="left" w:pos="-1440"/>
        </w:tabs>
        <w:ind w:left="720" w:hanging="720"/>
        <w:rPr>
          <w:rFonts w:ascii="Calibri Light" w:hAnsi="Calibri Light" w:cs="Calibri Light"/>
          <w:bCs/>
        </w:rPr>
      </w:pPr>
      <w:r w:rsidRPr="00702844">
        <w:rPr>
          <w:rFonts w:ascii="Calibri Light" w:hAnsi="Calibri Light" w:cs="Calibri Light"/>
          <w:bCs/>
        </w:rPr>
        <w:t>18.</w:t>
      </w:r>
      <w:r w:rsidRPr="00702844">
        <w:rPr>
          <w:rFonts w:ascii="Calibri Light" w:hAnsi="Calibri Light" w:cs="Calibri Light"/>
          <w:bCs/>
        </w:rPr>
        <w:tab/>
      </w:r>
      <w:r w:rsidRPr="00702844">
        <w:rPr>
          <w:rFonts w:ascii="Calibri Light" w:hAnsi="Calibri Light" w:cs="Calibri Light"/>
          <w:bCs/>
          <w:u w:val="single"/>
        </w:rPr>
        <w:t xml:space="preserve">EXCEPTIONS TO THE CERTIFICATION STATEMENT </w:t>
      </w:r>
    </w:p>
    <w:p w:rsidRPr="00702844" w:rsidR="00975F46" w:rsidRDefault="00975F46" w14:paraId="29F5EC9D" w14:textId="77777777">
      <w:pPr>
        <w:rPr>
          <w:rFonts w:ascii="Calibri Light" w:hAnsi="Calibri Light" w:cs="Calibri Light"/>
        </w:rPr>
      </w:pPr>
    </w:p>
    <w:p w:rsidRPr="00702844" w:rsidR="00807AF7" w:rsidP="00807AF7" w:rsidRDefault="00975F46" w14:paraId="5A831D2C" w14:textId="77777777">
      <w:pPr>
        <w:spacing w:line="200" w:lineRule="exact"/>
        <w:ind w:firstLine="207"/>
        <w:rPr>
          <w:rFonts w:ascii="Calibri Light" w:hAnsi="Calibri Light" w:cs="Calibri Light"/>
        </w:rPr>
      </w:pPr>
      <w:r w:rsidRPr="00702844">
        <w:rPr>
          <w:rFonts w:ascii="Calibri Light" w:hAnsi="Calibri Light" w:cs="Calibri Light"/>
        </w:rPr>
        <w:t xml:space="preserve"> </w:t>
      </w:r>
      <w:r w:rsidRPr="00702844">
        <w:rPr>
          <w:rFonts w:ascii="Calibri Light" w:hAnsi="Calibri Light" w:cs="Calibri Light"/>
        </w:rPr>
        <w:tab/>
      </w:r>
      <w:r w:rsidRPr="00702844" w:rsidR="00807AF7">
        <w:rPr>
          <w:rFonts w:ascii="Calibri Light" w:hAnsi="Calibri Light" w:cs="Calibri Light"/>
        </w:rPr>
        <w:t>There are no exceptions to this certification statement.</w:t>
      </w:r>
    </w:p>
    <w:p w:rsidRPr="00702844" w:rsidR="00975F46" w:rsidRDefault="00975F46" w14:paraId="73030E87" w14:textId="77777777">
      <w:pPr>
        <w:tabs>
          <w:tab w:val="left" w:pos="-1440"/>
        </w:tabs>
        <w:ind w:left="720" w:hanging="720"/>
        <w:rPr>
          <w:rFonts w:ascii="Calibri Light" w:hAnsi="Calibri Light" w:cs="Calibri Light"/>
        </w:rPr>
      </w:pPr>
    </w:p>
    <w:p w:rsidRPr="00702844" w:rsidR="00975F46" w:rsidRDefault="00975F46" w14:paraId="5751404F" w14:textId="77777777">
      <w:pPr>
        <w:rPr>
          <w:rFonts w:ascii="Calibri Light" w:hAnsi="Calibri Light" w:cs="Calibri Light"/>
        </w:rPr>
      </w:pPr>
    </w:p>
    <w:p w:rsidRPr="00702844" w:rsidR="00975F46" w:rsidRDefault="00975F46" w14:paraId="631D0CDC" w14:textId="77777777">
      <w:pPr>
        <w:rPr>
          <w:rFonts w:ascii="Calibri Light" w:hAnsi="Calibri Light" w:cs="Calibri Light"/>
        </w:rPr>
      </w:pPr>
      <w:r w:rsidRPr="00702844">
        <w:rPr>
          <w:rFonts w:ascii="Calibri Light" w:hAnsi="Calibri Light" w:cs="Calibri Light"/>
          <w:bCs/>
          <w:u w:val="single"/>
        </w:rPr>
        <w:t>Note:</w:t>
      </w:r>
      <w:r w:rsidRPr="00702844">
        <w:rPr>
          <w:rFonts w:ascii="Calibri Light" w:hAnsi="Calibri Light" w:cs="Calibri Light"/>
        </w:rPr>
        <w:t xml:space="preserve">  The following paragraph applies to all of the collections of information in this submission:</w:t>
      </w:r>
    </w:p>
    <w:p w:rsidRPr="00702844" w:rsidR="00975F46" w:rsidRDefault="00975F46" w14:paraId="6C833EEB" w14:textId="77777777">
      <w:pPr>
        <w:rPr>
          <w:rFonts w:ascii="Calibri Light" w:hAnsi="Calibri Light" w:cs="Calibri Light"/>
        </w:rPr>
      </w:pPr>
    </w:p>
    <w:p w:rsidRPr="00702844" w:rsidR="00975F46" w:rsidRDefault="00975F46" w14:paraId="0211A5E6" w14:textId="77777777">
      <w:pPr>
        <w:rPr>
          <w:rFonts w:ascii="Calibri Light" w:hAnsi="Calibri Light" w:cs="Calibri Light"/>
        </w:rPr>
      </w:pPr>
      <w:r w:rsidRPr="00702844">
        <w:rPr>
          <w:rFonts w:ascii="Calibri Light" w:hAnsi="Calibri Light" w:cs="Calibri Light"/>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702844">
        <w:rPr>
          <w:rFonts w:ascii="Calibri Light" w:hAnsi="Calibri Light" w:cs="Calibri Light"/>
        </w:rPr>
        <w:tab/>
        <w:t xml:space="preserve">  </w:t>
      </w:r>
    </w:p>
    <w:sectPr w:rsidRPr="00702844" w:rsidR="00975F46" w:rsidSect="00975F46">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altName w:val="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91385"/>
    <w:multiLevelType w:val="hybridMultilevel"/>
    <w:tmpl w:val="77381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416498"/>
    <w:multiLevelType w:val="hybridMultilevel"/>
    <w:tmpl w:val="77381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5402F"/>
    <w:multiLevelType w:val="hybridMultilevel"/>
    <w:tmpl w:val="BAA6023A"/>
    <w:lvl w:ilvl="0" w:tplc="0372739C">
      <w:start w:val="26"/>
      <w:numFmt w:val="bullet"/>
      <w:lvlText w:val="-"/>
      <w:lvlJc w:val="left"/>
      <w:pPr>
        <w:ind w:left="720" w:hanging="360"/>
      </w:pPr>
      <w:rPr>
        <w:rFonts w:ascii="Shruti" w:eastAsia="Times New Roman" w:hAnsi="Shrut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2C6"/>
    <w:multiLevelType w:val="hybridMultilevel"/>
    <w:tmpl w:val="AD24B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F46"/>
    <w:rsid w:val="0008219B"/>
    <w:rsid w:val="00091786"/>
    <w:rsid w:val="00096D3B"/>
    <w:rsid w:val="000D6100"/>
    <w:rsid w:val="000F2DE3"/>
    <w:rsid w:val="00122C3D"/>
    <w:rsid w:val="0012375B"/>
    <w:rsid w:val="001253AF"/>
    <w:rsid w:val="0013493A"/>
    <w:rsid w:val="0017046B"/>
    <w:rsid w:val="00175CB8"/>
    <w:rsid w:val="001A356B"/>
    <w:rsid w:val="001A514C"/>
    <w:rsid w:val="001C1A7E"/>
    <w:rsid w:val="001C5067"/>
    <w:rsid w:val="001D2A67"/>
    <w:rsid w:val="002558E1"/>
    <w:rsid w:val="00263C23"/>
    <w:rsid w:val="00287DC7"/>
    <w:rsid w:val="002A55C1"/>
    <w:rsid w:val="002A6EB9"/>
    <w:rsid w:val="002C05EC"/>
    <w:rsid w:val="002F1263"/>
    <w:rsid w:val="00300F2A"/>
    <w:rsid w:val="0030420D"/>
    <w:rsid w:val="00311F74"/>
    <w:rsid w:val="003329D5"/>
    <w:rsid w:val="00385EA3"/>
    <w:rsid w:val="003870FE"/>
    <w:rsid w:val="003A6C1E"/>
    <w:rsid w:val="004302B3"/>
    <w:rsid w:val="00436D65"/>
    <w:rsid w:val="0047597D"/>
    <w:rsid w:val="004A2681"/>
    <w:rsid w:val="004C6B18"/>
    <w:rsid w:val="004D0981"/>
    <w:rsid w:val="004F6969"/>
    <w:rsid w:val="00534891"/>
    <w:rsid w:val="0054131C"/>
    <w:rsid w:val="00544DBC"/>
    <w:rsid w:val="00555600"/>
    <w:rsid w:val="005B0E52"/>
    <w:rsid w:val="005C0CFA"/>
    <w:rsid w:val="005F7718"/>
    <w:rsid w:val="006158FF"/>
    <w:rsid w:val="00650154"/>
    <w:rsid w:val="00670881"/>
    <w:rsid w:val="006C00D5"/>
    <w:rsid w:val="00702844"/>
    <w:rsid w:val="0070382D"/>
    <w:rsid w:val="007152E1"/>
    <w:rsid w:val="0079388A"/>
    <w:rsid w:val="00793E33"/>
    <w:rsid w:val="007B3C0C"/>
    <w:rsid w:val="007F783B"/>
    <w:rsid w:val="00807AF7"/>
    <w:rsid w:val="00811870"/>
    <w:rsid w:val="00885DA3"/>
    <w:rsid w:val="008A3514"/>
    <w:rsid w:val="008A41FE"/>
    <w:rsid w:val="008B4934"/>
    <w:rsid w:val="00945837"/>
    <w:rsid w:val="00962AE3"/>
    <w:rsid w:val="00975F46"/>
    <w:rsid w:val="00997948"/>
    <w:rsid w:val="009A0FE5"/>
    <w:rsid w:val="009C5277"/>
    <w:rsid w:val="00A158EA"/>
    <w:rsid w:val="00A52B43"/>
    <w:rsid w:val="00A868E9"/>
    <w:rsid w:val="00AC5ABE"/>
    <w:rsid w:val="00AF44BC"/>
    <w:rsid w:val="00B344BE"/>
    <w:rsid w:val="00C14010"/>
    <w:rsid w:val="00C41917"/>
    <w:rsid w:val="00C60F37"/>
    <w:rsid w:val="00C772B3"/>
    <w:rsid w:val="00CB492B"/>
    <w:rsid w:val="00CE34F4"/>
    <w:rsid w:val="00DF0383"/>
    <w:rsid w:val="00E2536B"/>
    <w:rsid w:val="00E34C87"/>
    <w:rsid w:val="00ED762D"/>
    <w:rsid w:val="00EE6212"/>
    <w:rsid w:val="00F070B3"/>
    <w:rsid w:val="00F829DF"/>
    <w:rsid w:val="00F91B88"/>
    <w:rsid w:val="00F95349"/>
    <w:rsid w:val="00FB6BE9"/>
    <w:rsid w:val="00FB7EB6"/>
    <w:rsid w:val="00FC3089"/>
    <w:rsid w:val="00FD6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7438B"/>
  <w15:chartTrackingRefBased/>
  <w15:docId w15:val="{AE8230F3-D2A1-4187-BC73-DA7E5528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unhideWhenUsed/>
    <w:rsid w:val="003870FE"/>
    <w:rPr>
      <w:color w:val="0000FF"/>
      <w:u w:val="single"/>
    </w:rPr>
  </w:style>
  <w:style w:type="character" w:styleId="CommentReference">
    <w:name w:val="annotation reference"/>
    <w:basedOn w:val="DefaultParagraphFont"/>
    <w:rsid w:val="006158FF"/>
    <w:rPr>
      <w:sz w:val="16"/>
      <w:szCs w:val="16"/>
    </w:rPr>
  </w:style>
  <w:style w:type="paragraph" w:styleId="CommentText">
    <w:name w:val="annotation text"/>
    <w:basedOn w:val="Normal"/>
    <w:link w:val="CommentTextChar"/>
    <w:rsid w:val="006158FF"/>
    <w:rPr>
      <w:sz w:val="20"/>
      <w:szCs w:val="20"/>
    </w:rPr>
  </w:style>
  <w:style w:type="character" w:customStyle="1" w:styleId="CommentTextChar">
    <w:name w:val="Comment Text Char"/>
    <w:basedOn w:val="DefaultParagraphFont"/>
    <w:link w:val="CommentText"/>
    <w:rsid w:val="006158FF"/>
    <w:rPr>
      <w:rFonts w:ascii="Shruti" w:hAnsi="Shruti"/>
    </w:rPr>
  </w:style>
  <w:style w:type="paragraph" w:styleId="CommentSubject">
    <w:name w:val="annotation subject"/>
    <w:basedOn w:val="CommentText"/>
    <w:next w:val="CommentText"/>
    <w:link w:val="CommentSubjectChar"/>
    <w:rsid w:val="006158FF"/>
    <w:rPr>
      <w:b/>
      <w:bCs/>
    </w:rPr>
  </w:style>
  <w:style w:type="character" w:customStyle="1" w:styleId="CommentSubjectChar">
    <w:name w:val="Comment Subject Char"/>
    <w:basedOn w:val="CommentTextChar"/>
    <w:link w:val="CommentSubject"/>
    <w:rsid w:val="006158FF"/>
    <w:rPr>
      <w:rFonts w:ascii="Shruti" w:hAnsi="Shruti"/>
      <w:b/>
      <w:bCs/>
    </w:rPr>
  </w:style>
  <w:style w:type="paragraph" w:styleId="BalloonText">
    <w:name w:val="Balloon Text"/>
    <w:basedOn w:val="Normal"/>
    <w:link w:val="BalloonTextChar"/>
    <w:rsid w:val="006158FF"/>
    <w:rPr>
      <w:rFonts w:ascii="Segoe UI" w:hAnsi="Segoe UI" w:cs="Segoe UI"/>
      <w:sz w:val="18"/>
      <w:szCs w:val="18"/>
    </w:rPr>
  </w:style>
  <w:style w:type="character" w:customStyle="1" w:styleId="BalloonTextChar">
    <w:name w:val="Balloon Text Char"/>
    <w:basedOn w:val="DefaultParagraphFont"/>
    <w:link w:val="BalloonText"/>
    <w:rsid w:val="006158FF"/>
    <w:rPr>
      <w:rFonts w:ascii="Segoe UI" w:hAnsi="Segoe UI" w:cs="Segoe UI"/>
      <w:sz w:val="18"/>
      <w:szCs w:val="18"/>
    </w:rPr>
  </w:style>
  <w:style w:type="character" w:styleId="FollowedHyperlink">
    <w:name w:val="FollowedHyperlink"/>
    <w:basedOn w:val="DefaultParagraphFont"/>
    <w:rsid w:val="006158FF"/>
    <w:rPr>
      <w:color w:val="954F72" w:themeColor="followedHyperlink"/>
      <w:u w:val="single"/>
    </w:rPr>
  </w:style>
  <w:style w:type="paragraph" w:styleId="Revision">
    <w:name w:val="Revision"/>
    <w:hidden/>
    <w:uiPriority w:val="99"/>
    <w:semiHidden/>
    <w:rsid w:val="00534891"/>
    <w:rPr>
      <w:rFonts w:ascii="Shruti" w:hAnsi="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RS.gov/uac/Privacy-Impact-Assessments-PI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49941-0528-4055-9C49-8B628B5D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9863</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qhrfb</dc:creator>
  <cp:keywords/>
  <cp:lastModifiedBy>Covington Sara L</cp:lastModifiedBy>
  <cp:revision>3</cp:revision>
  <dcterms:created xsi:type="dcterms:W3CDTF">2020-04-29T21:01:00Z</dcterms:created>
  <dcterms:modified xsi:type="dcterms:W3CDTF">2020-04-29T21:21:00Z</dcterms:modified>
</cp:coreProperties>
</file>