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216" w:rsidP="006A1011" w:rsidRDefault="00F107B7" w14:paraId="25FDB7C1" w14:textId="15512F5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D67035">
        <w:rPr>
          <w:rFonts w:ascii="Times New Roman" w:hAnsi="Times New Roman" w:cs="Times New Roman"/>
        </w:rPr>
        <w:t>Form SSA-1</w:t>
      </w:r>
      <w:r w:rsidR="006A1011">
        <w:rPr>
          <w:rFonts w:ascii="Times New Roman" w:hAnsi="Times New Roman" w:cs="Times New Roman"/>
        </w:rPr>
        <w:t>5</w:t>
      </w:r>
      <w:r w:rsidR="00D67035">
        <w:rPr>
          <w:rFonts w:ascii="Times New Roman" w:hAnsi="Times New Roman" w:cs="Times New Roman"/>
        </w:rPr>
        <w:t>6</w:t>
      </w:r>
      <w:r w:rsidR="006A1011">
        <w:rPr>
          <w:rFonts w:ascii="Times New Roman" w:hAnsi="Times New Roman" w:cs="Times New Roman"/>
        </w:rPr>
        <w:t>0</w:t>
      </w:r>
      <w:r w:rsidRPr="00BC7F42" w:rsidR="00146275">
        <w:rPr>
          <w:rFonts w:ascii="Times New Roman" w:hAnsi="Times New Roman" w:cs="Times New Roman"/>
        </w:rPr>
        <w:t xml:space="preserve"> </w:t>
      </w:r>
    </w:p>
    <w:p w:rsidRPr="00877216" w:rsidR="00146275" w:rsidP="006A1011" w:rsidRDefault="006A1011" w14:paraId="117F23A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877216">
        <w:rPr>
          <w:rFonts w:ascii="Times New Roman" w:hAnsi="Times New Roman"/>
        </w:rPr>
        <w:t>P</w:t>
      </w:r>
      <w:r w:rsidR="00877216">
        <w:rPr>
          <w:rFonts w:ascii="Times New Roman" w:hAnsi="Times New Roman"/>
        </w:rPr>
        <w:t>etition for Authorization to Charge and Collect a Fee for Services Before the Social Security Administration</w:t>
      </w:r>
    </w:p>
    <w:p w:rsidRPr="00877216" w:rsidR="006A1011" w:rsidP="00877216" w:rsidRDefault="00877216" w14:paraId="5587B4E1" w14:textId="77777777">
      <w:pPr>
        <w:jc w:val="center"/>
        <w:rPr>
          <w:rFonts w:ascii="Times New Roman" w:hAnsi="Times New Roman"/>
          <w:b/>
        </w:rPr>
      </w:pPr>
      <w:r>
        <w:rPr>
          <w:rFonts w:ascii="Times New Roman" w:hAnsi="Times New Roman"/>
          <w:b/>
        </w:rPr>
        <w:t>20 CFR 404.1720 – 404.1730, and 416.1520 – 416.1530</w:t>
      </w:r>
    </w:p>
    <w:p w:rsidRPr="00877216" w:rsidR="006A1011" w:rsidP="006A1011" w:rsidRDefault="006A1011" w14:paraId="5232F534" w14:textId="77777777">
      <w:pPr>
        <w:jc w:val="center"/>
        <w:rPr>
          <w:rFonts w:ascii="Times New Roman" w:hAnsi="Times New Roman"/>
          <w:b/>
        </w:rPr>
      </w:pPr>
      <w:r w:rsidRPr="00877216">
        <w:rPr>
          <w:rFonts w:ascii="Times New Roman" w:hAnsi="Times New Roman"/>
          <w:b/>
        </w:rPr>
        <w:t>OMB No. 0960-0104</w:t>
      </w:r>
    </w:p>
    <w:p w:rsidRPr="00BC7F42" w:rsidR="00A45D82" w:rsidP="00A45D82" w:rsidRDefault="00A45D82" w14:paraId="07F5A116" w14:textId="77777777">
      <w:pPr>
        <w:pStyle w:val="Header"/>
        <w:tabs>
          <w:tab w:val="clear" w:pos="4320"/>
          <w:tab w:val="clear" w:pos="8640"/>
        </w:tabs>
        <w:rPr>
          <w:rFonts w:ascii="Times New Roman" w:hAnsi="Times New Roman"/>
        </w:rPr>
      </w:pPr>
    </w:p>
    <w:p w:rsidRPr="002321B0" w:rsidR="00A45D82" w:rsidP="00A45D82" w:rsidRDefault="00A45D82" w14:paraId="7531909F"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0986167B" w14:textId="77777777">
      <w:pPr>
        <w:pStyle w:val="Header"/>
        <w:tabs>
          <w:tab w:val="clear" w:pos="4320"/>
          <w:tab w:val="clear" w:pos="8640"/>
        </w:tabs>
        <w:rPr>
          <w:rFonts w:ascii="Times New Roman" w:hAnsi="Times New Roman"/>
        </w:rPr>
      </w:pPr>
    </w:p>
    <w:p w:rsidR="002321B0" w:rsidP="002321B0" w:rsidRDefault="002E18CF" w14:paraId="781923C1" w14:textId="77777777">
      <w:pPr>
        <w:numPr>
          <w:ilvl w:val="0"/>
          <w:numId w:val="34"/>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Pr="006D084A" w:rsidR="006A1011" w:rsidP="006A1011" w:rsidRDefault="00877216" w14:paraId="777D905B" w14:textId="77777777">
      <w:pPr>
        <w:ind w:left="720"/>
        <w:rPr>
          <w:rFonts w:ascii="Times New Roman" w:hAnsi="Times New Roman"/>
        </w:rPr>
      </w:pPr>
      <w:r>
        <w:rPr>
          <w:rFonts w:ascii="Times New Roman" w:hAnsi="Times New Roman"/>
        </w:rPr>
        <w:t>People</w:t>
      </w:r>
      <w:r w:rsidR="006A1011">
        <w:rPr>
          <w:rFonts w:ascii="Times New Roman" w:hAnsi="Times New Roman"/>
        </w:rPr>
        <w:t xml:space="preserve"> who represen</w:t>
      </w:r>
      <w:r>
        <w:rPr>
          <w:rFonts w:ascii="Times New Roman" w:hAnsi="Times New Roman"/>
        </w:rPr>
        <w:t>t</w:t>
      </w:r>
      <w:r w:rsidR="006A1011">
        <w:rPr>
          <w:rFonts w:ascii="Times New Roman" w:hAnsi="Times New Roman"/>
        </w:rPr>
        <w:t xml:space="preserve"> claimant</w:t>
      </w:r>
      <w:r>
        <w:rPr>
          <w:rFonts w:ascii="Times New Roman" w:hAnsi="Times New Roman"/>
        </w:rPr>
        <w:t>s</w:t>
      </w:r>
      <w:r w:rsidR="006A1011">
        <w:rPr>
          <w:rFonts w:ascii="Times New Roman" w:hAnsi="Times New Roman"/>
        </w:rPr>
        <w:t xml:space="preserve"> before the Social Security Administration (SSA)</w:t>
      </w:r>
      <w:r>
        <w:rPr>
          <w:rFonts w:ascii="Times New Roman" w:hAnsi="Times New Roman"/>
        </w:rPr>
        <w:t>, and want</w:t>
      </w:r>
      <w:r w:rsidR="006A1011">
        <w:rPr>
          <w:rFonts w:ascii="Times New Roman" w:hAnsi="Times New Roman"/>
        </w:rPr>
        <w:t xml:space="preserve"> to receive a fee for </w:t>
      </w:r>
      <w:r>
        <w:rPr>
          <w:rFonts w:ascii="Times New Roman" w:hAnsi="Times New Roman"/>
        </w:rPr>
        <w:t>their services are</w:t>
      </w:r>
      <w:r w:rsidR="006A1011">
        <w:rPr>
          <w:rFonts w:ascii="Times New Roman" w:hAnsi="Times New Roman"/>
        </w:rPr>
        <w:t xml:space="preserve"> required to obtain SSA’s authorization of the fee under </w:t>
      </w:r>
      <w:r w:rsidRPr="006D084A" w:rsidR="006A1011">
        <w:rPr>
          <w:rFonts w:ascii="Times New Roman" w:hAnsi="Times New Roman"/>
        </w:rPr>
        <w:t xml:space="preserve">the </w:t>
      </w:r>
      <w:r w:rsidRPr="00877216" w:rsidR="006A1011">
        <w:rPr>
          <w:rFonts w:ascii="Times New Roman" w:hAnsi="Times New Roman"/>
          <w:i/>
        </w:rPr>
        <w:t>Social Security Act</w:t>
      </w:r>
      <w:r w:rsidRPr="006D084A" w:rsidR="006A1011">
        <w:rPr>
          <w:rFonts w:ascii="Times New Roman" w:hAnsi="Times New Roman"/>
        </w:rPr>
        <w:t xml:space="preserve"> </w:t>
      </w:r>
      <w:r w:rsidRPr="00877216">
        <w:rPr>
          <w:rFonts w:ascii="Times New Roman" w:hAnsi="Times New Roman"/>
          <w:i/>
        </w:rPr>
        <w:t>(</w:t>
      </w:r>
      <w:r w:rsidRPr="00877216" w:rsidR="006A1011">
        <w:rPr>
          <w:rFonts w:ascii="Times New Roman" w:hAnsi="Times New Roman"/>
          <w:i/>
        </w:rPr>
        <w:t>Act)</w:t>
      </w:r>
      <w:r w:rsidR="006A1011">
        <w:rPr>
          <w:rFonts w:ascii="Times New Roman" w:hAnsi="Times New Roman"/>
        </w:rPr>
        <w:t xml:space="preserve">. </w:t>
      </w:r>
      <w:r>
        <w:rPr>
          <w:rFonts w:ascii="Times New Roman" w:hAnsi="Times New Roman"/>
        </w:rPr>
        <w:t xml:space="preserve"> </w:t>
      </w:r>
      <w:r w:rsidR="006A1011">
        <w:rPr>
          <w:rFonts w:ascii="Times New Roman" w:hAnsi="Times New Roman"/>
        </w:rPr>
        <w:t xml:space="preserve">One way </w:t>
      </w:r>
      <w:r>
        <w:rPr>
          <w:rFonts w:ascii="Times New Roman" w:hAnsi="Times New Roman"/>
        </w:rPr>
        <w:t xml:space="preserve">for requestors </w:t>
      </w:r>
      <w:r w:rsidR="006A1011">
        <w:rPr>
          <w:rFonts w:ascii="Times New Roman" w:hAnsi="Times New Roman"/>
        </w:rPr>
        <w:t xml:space="preserve">to obtain the authorization is to submit </w:t>
      </w:r>
      <w:r w:rsidR="00CC01CE">
        <w:rPr>
          <w:rFonts w:ascii="Times New Roman" w:hAnsi="Times New Roman"/>
        </w:rPr>
        <w:t xml:space="preserve">a fee agreement before the </w:t>
      </w:r>
      <w:r w:rsidR="00880991">
        <w:rPr>
          <w:rFonts w:ascii="Times New Roman" w:hAnsi="Times New Roman"/>
        </w:rPr>
        <w:t>a</w:t>
      </w:r>
      <w:r w:rsidR="00CC01CE">
        <w:rPr>
          <w:rFonts w:ascii="Times New Roman" w:hAnsi="Times New Roman"/>
        </w:rPr>
        <w:t xml:space="preserve">dministration’s decision on a </w:t>
      </w:r>
      <w:r w:rsidR="00331006">
        <w:rPr>
          <w:rFonts w:ascii="Times New Roman" w:hAnsi="Times New Roman"/>
        </w:rPr>
        <w:t>claim;</w:t>
      </w:r>
      <w:r w:rsidR="00CC01CE">
        <w:rPr>
          <w:rFonts w:ascii="Times New Roman" w:hAnsi="Times New Roman"/>
        </w:rPr>
        <w:t xml:space="preserve"> the other </w:t>
      </w:r>
      <w:r w:rsidR="00331006">
        <w:rPr>
          <w:rFonts w:ascii="Times New Roman" w:hAnsi="Times New Roman"/>
        </w:rPr>
        <w:t>way is</w:t>
      </w:r>
      <w:r>
        <w:rPr>
          <w:rFonts w:ascii="Times New Roman" w:hAnsi="Times New Roman"/>
        </w:rPr>
        <w:t xml:space="preserve"> for requestors</w:t>
      </w:r>
      <w:r w:rsidR="00331006">
        <w:rPr>
          <w:rFonts w:ascii="Times New Roman" w:hAnsi="Times New Roman"/>
        </w:rPr>
        <w:t xml:space="preserve"> </w:t>
      </w:r>
      <w:r w:rsidR="00CC01CE">
        <w:rPr>
          <w:rFonts w:ascii="Times New Roman" w:hAnsi="Times New Roman"/>
        </w:rPr>
        <w:t xml:space="preserve">to submit </w:t>
      </w:r>
      <w:r>
        <w:rPr>
          <w:rFonts w:ascii="Times New Roman" w:hAnsi="Times New Roman"/>
        </w:rPr>
        <w:t>the fee petition Form SSA-1560 with all</w:t>
      </w:r>
      <w:r w:rsidR="006A1011">
        <w:rPr>
          <w:rFonts w:ascii="Times New Roman" w:hAnsi="Times New Roman"/>
        </w:rPr>
        <w:t xml:space="preserve"> required documentation</w:t>
      </w:r>
      <w:r w:rsidR="00CC01CE">
        <w:rPr>
          <w:rFonts w:ascii="Times New Roman" w:hAnsi="Times New Roman"/>
        </w:rPr>
        <w:t xml:space="preserve"> after the decision on a claim</w:t>
      </w:r>
      <w:r w:rsidR="006A1011">
        <w:rPr>
          <w:rFonts w:ascii="Times New Roman" w:hAnsi="Times New Roman"/>
        </w:rPr>
        <w:t xml:space="preserve">. </w:t>
      </w:r>
      <w:r>
        <w:rPr>
          <w:rFonts w:ascii="Times New Roman" w:hAnsi="Times New Roman"/>
        </w:rPr>
        <w:t xml:space="preserve"> </w:t>
      </w:r>
      <w:r w:rsidR="006A1011">
        <w:rPr>
          <w:rFonts w:ascii="Times New Roman" w:hAnsi="Times New Roman"/>
        </w:rPr>
        <w:t xml:space="preserve">The legal authority </w:t>
      </w:r>
      <w:r>
        <w:rPr>
          <w:rFonts w:ascii="Times New Roman" w:hAnsi="Times New Roman"/>
        </w:rPr>
        <w:t xml:space="preserve">for requesting to obtain the authorization to charge and collect a fee for service </w:t>
      </w:r>
      <w:r w:rsidR="006A1011">
        <w:rPr>
          <w:rFonts w:ascii="Times New Roman" w:hAnsi="Times New Roman"/>
        </w:rPr>
        <w:t xml:space="preserve">is available </w:t>
      </w:r>
      <w:r w:rsidRPr="006D084A" w:rsidR="006A1011">
        <w:rPr>
          <w:rFonts w:ascii="Times New Roman" w:hAnsi="Times New Roman"/>
        </w:rPr>
        <w:t xml:space="preserve">in </w:t>
      </w:r>
      <w:r>
        <w:rPr>
          <w:rFonts w:ascii="Times New Roman" w:hAnsi="Times New Roman"/>
        </w:rPr>
        <w:t>s</w:t>
      </w:r>
      <w:r w:rsidRPr="00877216">
        <w:rPr>
          <w:rFonts w:ascii="Times New Roman" w:hAnsi="Times New Roman"/>
        </w:rPr>
        <w:t>ections</w:t>
      </w:r>
      <w:r>
        <w:rPr>
          <w:rFonts w:ascii="Times New Roman" w:hAnsi="Times New Roman"/>
          <w:i/>
        </w:rPr>
        <w:t xml:space="preserve"> 206</w:t>
      </w:r>
      <w:r w:rsidRPr="00877216" w:rsidR="006A1011">
        <w:rPr>
          <w:rFonts w:ascii="Times New Roman" w:hAnsi="Times New Roman"/>
          <w:i/>
        </w:rPr>
        <w:t>(a)</w:t>
      </w:r>
      <w:r w:rsidRPr="006D084A" w:rsidR="006A1011">
        <w:rPr>
          <w:rFonts w:ascii="Times New Roman" w:hAnsi="Times New Roman"/>
        </w:rPr>
        <w:t xml:space="preserve"> and </w:t>
      </w:r>
      <w:r w:rsidRPr="00877216" w:rsidR="006A1011">
        <w:rPr>
          <w:rFonts w:ascii="Times New Roman" w:hAnsi="Times New Roman"/>
          <w:i/>
        </w:rPr>
        <w:t>(b)</w:t>
      </w:r>
      <w:r w:rsidRPr="006D084A" w:rsidR="006A1011">
        <w:rPr>
          <w:rFonts w:ascii="Times New Roman" w:hAnsi="Times New Roman"/>
        </w:rPr>
        <w:t xml:space="preserve"> and </w:t>
      </w:r>
      <w:r w:rsidRPr="00877216" w:rsidR="006A1011">
        <w:rPr>
          <w:rFonts w:ascii="Times New Roman" w:hAnsi="Times New Roman"/>
          <w:i/>
        </w:rPr>
        <w:t>1631</w:t>
      </w:r>
      <w:r w:rsidRPr="006D084A" w:rsidR="006A1011">
        <w:rPr>
          <w:rFonts w:ascii="Times New Roman" w:hAnsi="Times New Roman"/>
        </w:rPr>
        <w:t xml:space="preserve"> </w:t>
      </w:r>
      <w:r>
        <w:rPr>
          <w:rFonts w:ascii="Times New Roman" w:hAnsi="Times New Roman"/>
        </w:rPr>
        <w:t xml:space="preserve">of the </w:t>
      </w:r>
      <w:r w:rsidRPr="00877216">
        <w:rPr>
          <w:rFonts w:ascii="Times New Roman" w:hAnsi="Times New Roman"/>
          <w:i/>
        </w:rPr>
        <w:t>Act</w:t>
      </w:r>
      <w:r>
        <w:rPr>
          <w:rFonts w:ascii="Times New Roman" w:hAnsi="Times New Roman"/>
        </w:rPr>
        <w:t xml:space="preserve">, </w:t>
      </w:r>
      <w:r w:rsidRPr="004A766E" w:rsidR="006A1011">
        <w:rPr>
          <w:rFonts w:ascii="Times New Roman" w:hAnsi="Times New Roman"/>
        </w:rPr>
        <w:t xml:space="preserve">and in the </w:t>
      </w:r>
      <w:r w:rsidRPr="00877216" w:rsidR="006A1011">
        <w:rPr>
          <w:rFonts w:ascii="Times New Roman" w:hAnsi="Times New Roman"/>
          <w:i/>
        </w:rPr>
        <w:t>20 CFR 404.1720-404.1730</w:t>
      </w:r>
      <w:r w:rsidRPr="006D084A" w:rsidR="006A1011">
        <w:rPr>
          <w:rFonts w:ascii="Times New Roman" w:hAnsi="Times New Roman"/>
        </w:rPr>
        <w:t xml:space="preserve"> and </w:t>
      </w:r>
      <w:r w:rsidRPr="00877216" w:rsidR="006A1011">
        <w:rPr>
          <w:rFonts w:ascii="Times New Roman" w:hAnsi="Times New Roman"/>
          <w:i/>
        </w:rPr>
        <w:t>416.1520-416.1530</w:t>
      </w:r>
      <w:r>
        <w:rPr>
          <w:rFonts w:ascii="Times New Roman" w:hAnsi="Times New Roman"/>
        </w:rPr>
        <w:t xml:space="preserve"> of the </w:t>
      </w:r>
      <w:r w:rsidRPr="00877216">
        <w:rPr>
          <w:rFonts w:ascii="Times New Roman" w:hAnsi="Times New Roman"/>
          <w:i/>
        </w:rPr>
        <w:t>Code of Federal Regulations</w:t>
      </w:r>
      <w:r w:rsidRPr="006D084A" w:rsidR="006A1011">
        <w:rPr>
          <w:rFonts w:ascii="Times New Roman" w:hAnsi="Times New Roman"/>
        </w:rPr>
        <w:t xml:space="preserve">. </w:t>
      </w:r>
      <w:r>
        <w:rPr>
          <w:rFonts w:ascii="Times New Roman" w:hAnsi="Times New Roman"/>
        </w:rPr>
        <w:t xml:space="preserve"> </w:t>
      </w:r>
      <w:r w:rsidR="006A1011">
        <w:rPr>
          <w:rFonts w:ascii="Times New Roman" w:hAnsi="Times New Roman"/>
        </w:rPr>
        <w:t xml:space="preserve">The legal authority for sanctioning a representative who is collecting an unauthorized fee is available in </w:t>
      </w:r>
      <w:r>
        <w:rPr>
          <w:rFonts w:ascii="Times New Roman" w:hAnsi="Times New Roman"/>
        </w:rPr>
        <w:t>s</w:t>
      </w:r>
      <w:r w:rsidRPr="006D084A" w:rsidR="006A1011">
        <w:rPr>
          <w:rFonts w:ascii="Times New Roman" w:hAnsi="Times New Roman"/>
        </w:rPr>
        <w:t xml:space="preserve">ection </w:t>
      </w:r>
      <w:r>
        <w:rPr>
          <w:rFonts w:ascii="Times New Roman" w:hAnsi="Times New Roman"/>
          <w:i/>
        </w:rPr>
        <w:t>206</w:t>
      </w:r>
      <w:r w:rsidRPr="00877216" w:rsidR="006A1011">
        <w:rPr>
          <w:rFonts w:ascii="Times New Roman" w:hAnsi="Times New Roman"/>
          <w:i/>
        </w:rPr>
        <w:t>(a)</w:t>
      </w:r>
      <w:r>
        <w:rPr>
          <w:rFonts w:ascii="Times New Roman" w:hAnsi="Times New Roman"/>
        </w:rPr>
        <w:t xml:space="preserve"> of the </w:t>
      </w:r>
      <w:r w:rsidRPr="00877216">
        <w:rPr>
          <w:rFonts w:ascii="Times New Roman" w:hAnsi="Times New Roman"/>
          <w:i/>
        </w:rPr>
        <w:t>Act</w:t>
      </w:r>
      <w:r w:rsidRPr="006D084A" w:rsidR="006A1011">
        <w:rPr>
          <w:rFonts w:ascii="Times New Roman" w:hAnsi="Times New Roman"/>
        </w:rPr>
        <w:t xml:space="preserve">. </w:t>
      </w:r>
    </w:p>
    <w:p w:rsidR="00400C9B" w:rsidP="004C152C" w:rsidRDefault="00400C9B" w14:paraId="2717ECF8" w14:textId="77777777">
      <w:pPr>
        <w:ind w:left="720"/>
        <w:rPr>
          <w:rFonts w:ascii="Times New Roman" w:hAnsi="Times New Roman"/>
        </w:rPr>
      </w:pPr>
    </w:p>
    <w:p w:rsidRPr="002E18CF" w:rsidR="002E18CF" w:rsidP="00F57AD9" w:rsidRDefault="00F56A74" w14:paraId="5BEAADF3" w14:textId="77777777">
      <w:pPr>
        <w:numPr>
          <w:ilvl w:val="0"/>
          <w:numId w:val="20"/>
        </w:numPr>
        <w:rPr>
          <w:rFonts w:ascii="Times New Roman" w:hAnsi="Times New Roman"/>
        </w:rPr>
      </w:pPr>
      <w:r>
        <w:rPr>
          <w:rFonts w:ascii="Times New Roman" w:hAnsi="Times New Roman"/>
          <w:b/>
        </w:rPr>
        <w:t xml:space="preserve">Description of Collection </w:t>
      </w:r>
    </w:p>
    <w:p w:rsidRPr="00F57AD9" w:rsidR="00515DE4" w:rsidP="00515DE4" w:rsidRDefault="00877216" w14:paraId="55202489" w14:textId="77777777">
      <w:pPr>
        <w:ind w:left="720"/>
        <w:rPr>
          <w:rFonts w:ascii="Times New Roman" w:hAnsi="Times New Roman"/>
        </w:rPr>
      </w:pPr>
      <w:r>
        <w:rPr>
          <w:rFonts w:ascii="Times New Roman" w:hAnsi="Times New Roman"/>
        </w:rPr>
        <w:t xml:space="preserve">SSA uses Form SSA-1560 to collect all of the information necessary </w:t>
      </w:r>
      <w:r w:rsidR="00515DE4">
        <w:rPr>
          <w:rFonts w:ascii="Times New Roman" w:hAnsi="Times New Roman"/>
        </w:rPr>
        <w:t xml:space="preserve">from the representative </w:t>
      </w:r>
      <w:r>
        <w:rPr>
          <w:rFonts w:ascii="Times New Roman" w:hAnsi="Times New Roman"/>
        </w:rPr>
        <w:t>to authorize a reasonable fee for service.  In ad</w:t>
      </w:r>
      <w:r w:rsidR="00515DE4">
        <w:rPr>
          <w:rFonts w:ascii="Times New Roman" w:hAnsi="Times New Roman"/>
        </w:rPr>
        <w:t xml:space="preserve">dition, the representatives </w:t>
      </w:r>
      <w:r>
        <w:rPr>
          <w:rFonts w:ascii="Times New Roman" w:hAnsi="Times New Roman"/>
        </w:rPr>
        <w:t xml:space="preserve">indicate on the form if </w:t>
      </w:r>
      <w:r w:rsidR="00515DE4">
        <w:rPr>
          <w:rFonts w:ascii="Times New Roman" w:hAnsi="Times New Roman"/>
        </w:rPr>
        <w:t>they have</w:t>
      </w:r>
      <w:r>
        <w:rPr>
          <w:rFonts w:ascii="Times New Roman" w:hAnsi="Times New Roman"/>
        </w:rPr>
        <w:t xml:space="preserve"> been disbarred or suspended from a court or bar to which </w:t>
      </w:r>
      <w:r w:rsidR="00515DE4">
        <w:rPr>
          <w:rFonts w:ascii="Times New Roman" w:hAnsi="Times New Roman"/>
        </w:rPr>
        <w:t>they were</w:t>
      </w:r>
      <w:r>
        <w:rPr>
          <w:rFonts w:ascii="Times New Roman" w:hAnsi="Times New Roman"/>
        </w:rPr>
        <w:t xml:space="preserve"> previously admi</w:t>
      </w:r>
      <w:r w:rsidR="00515DE4">
        <w:rPr>
          <w:rFonts w:ascii="Times New Roman" w:hAnsi="Times New Roman"/>
        </w:rPr>
        <w:t>tted to practice as an attorney;</w:t>
      </w:r>
      <w:r>
        <w:rPr>
          <w:rFonts w:ascii="Times New Roman" w:hAnsi="Times New Roman"/>
        </w:rPr>
        <w:t xml:space="preserve"> or if </w:t>
      </w:r>
      <w:r w:rsidR="00515DE4">
        <w:rPr>
          <w:rFonts w:ascii="Times New Roman" w:hAnsi="Times New Roman"/>
        </w:rPr>
        <w:t>they have</w:t>
      </w:r>
      <w:r>
        <w:rPr>
          <w:rFonts w:ascii="Times New Roman" w:hAnsi="Times New Roman"/>
        </w:rPr>
        <w:t xml:space="preserve"> been disqualified from appearing before a Federal program or agency</w:t>
      </w:r>
      <w:r w:rsidR="00515DE4">
        <w:rPr>
          <w:rFonts w:ascii="Times New Roman" w:hAnsi="Times New Roman"/>
        </w:rPr>
        <w:t xml:space="preserve">.  We need this information </w:t>
      </w:r>
      <w:r w:rsidR="004B22FD">
        <w:rPr>
          <w:rFonts w:ascii="Times New Roman" w:hAnsi="Times New Roman"/>
        </w:rPr>
        <w:t xml:space="preserve">for regulatory mandated compliance. </w:t>
      </w:r>
      <w:r w:rsidR="00515DE4">
        <w:rPr>
          <w:rFonts w:ascii="Times New Roman" w:hAnsi="Times New Roman"/>
        </w:rPr>
        <w:t xml:space="preserve"> SSA must </w:t>
      </w:r>
      <w:r w:rsidR="004B22FD">
        <w:rPr>
          <w:rFonts w:ascii="Times New Roman" w:hAnsi="Times New Roman"/>
        </w:rPr>
        <w:t xml:space="preserve">authorize a fee to the representative, if the representative requests to be paid from the expected past-due benefits of the claimant. </w:t>
      </w:r>
      <w:r w:rsidR="00515DE4">
        <w:rPr>
          <w:rFonts w:ascii="Times New Roman" w:hAnsi="Times New Roman"/>
        </w:rPr>
        <w:t xml:space="preserve"> </w:t>
      </w:r>
      <w:r w:rsidR="004B22FD">
        <w:rPr>
          <w:rFonts w:ascii="Times New Roman" w:hAnsi="Times New Roman"/>
        </w:rPr>
        <w:t xml:space="preserve">The representative submits the SSA-1560 after a </w:t>
      </w:r>
      <w:r w:rsidR="00984EAB">
        <w:rPr>
          <w:rFonts w:ascii="Times New Roman" w:hAnsi="Times New Roman"/>
        </w:rPr>
        <w:t xml:space="preserve">claim </w:t>
      </w:r>
      <w:r w:rsidR="004B22FD">
        <w:rPr>
          <w:rFonts w:ascii="Times New Roman" w:hAnsi="Times New Roman"/>
        </w:rPr>
        <w:t>decision</w:t>
      </w:r>
      <w:r w:rsidR="00515DE4">
        <w:rPr>
          <w:rFonts w:ascii="Times New Roman" w:hAnsi="Times New Roman"/>
        </w:rPr>
        <w:t>,</w:t>
      </w:r>
      <w:r w:rsidR="004B22FD">
        <w:rPr>
          <w:rFonts w:ascii="Times New Roman" w:hAnsi="Times New Roman"/>
        </w:rPr>
        <w:t xml:space="preserve"> or any time when the repre</w:t>
      </w:r>
      <w:r w:rsidR="00CC01CE">
        <w:rPr>
          <w:rFonts w:ascii="Times New Roman" w:hAnsi="Times New Roman"/>
        </w:rPr>
        <w:t>sentation is terminated</w:t>
      </w:r>
      <w:r w:rsidR="00515DE4">
        <w:rPr>
          <w:rFonts w:ascii="Times New Roman" w:hAnsi="Times New Roman"/>
        </w:rPr>
        <w:t>,</w:t>
      </w:r>
      <w:r w:rsidR="00CC01CE">
        <w:rPr>
          <w:rFonts w:ascii="Times New Roman" w:hAnsi="Times New Roman"/>
        </w:rPr>
        <w:t xml:space="preserve"> to request </w:t>
      </w:r>
      <w:r w:rsidR="004B22FD">
        <w:rPr>
          <w:rFonts w:ascii="Times New Roman" w:hAnsi="Times New Roman"/>
        </w:rPr>
        <w:t xml:space="preserve">authorization </w:t>
      </w:r>
      <w:r w:rsidR="00CC01CE">
        <w:rPr>
          <w:rFonts w:ascii="Times New Roman" w:hAnsi="Times New Roman"/>
        </w:rPr>
        <w:t xml:space="preserve">to charge and collect a fee </w:t>
      </w:r>
      <w:r w:rsidR="004B22FD">
        <w:rPr>
          <w:rFonts w:ascii="Times New Roman" w:hAnsi="Times New Roman"/>
        </w:rPr>
        <w:t xml:space="preserve">under the fee petition process.  </w:t>
      </w:r>
      <w:r w:rsidR="00515DE4">
        <w:rPr>
          <w:rFonts w:ascii="Times New Roman" w:hAnsi="Times New Roman"/>
        </w:rPr>
        <w:t>Since this information is mandated by regulation, th</w:t>
      </w:r>
      <w:r w:rsidR="004B22FD">
        <w:rPr>
          <w:rFonts w:ascii="Times New Roman" w:hAnsi="Times New Roman"/>
        </w:rPr>
        <w:t>e form is mandatory</w:t>
      </w:r>
      <w:r w:rsidR="00515DE4">
        <w:rPr>
          <w:rFonts w:ascii="Times New Roman" w:hAnsi="Times New Roman"/>
        </w:rPr>
        <w:t xml:space="preserve"> for the representative</w:t>
      </w:r>
      <w:r w:rsidR="004B22FD">
        <w:rPr>
          <w:rFonts w:ascii="Times New Roman" w:hAnsi="Times New Roman"/>
        </w:rPr>
        <w:t xml:space="preserve"> to obtain authorization to charge and </w:t>
      </w:r>
      <w:r w:rsidR="00515DE4">
        <w:rPr>
          <w:rFonts w:ascii="Times New Roman" w:hAnsi="Times New Roman"/>
        </w:rPr>
        <w:t xml:space="preserve">collect a fee.  SSA </w:t>
      </w:r>
      <w:r w:rsidR="00400C9B">
        <w:rPr>
          <w:rFonts w:ascii="Times New Roman" w:hAnsi="Times New Roman"/>
        </w:rPr>
        <w:t>collect</w:t>
      </w:r>
      <w:r w:rsidR="00515DE4">
        <w:rPr>
          <w:rFonts w:ascii="Times New Roman" w:hAnsi="Times New Roman"/>
        </w:rPr>
        <w:t xml:space="preserve">s the information on the form through either fax or </w:t>
      </w:r>
      <w:r w:rsidR="00400C9B">
        <w:rPr>
          <w:rFonts w:ascii="Times New Roman" w:hAnsi="Times New Roman"/>
        </w:rPr>
        <w:t xml:space="preserve">mail, </w:t>
      </w:r>
      <w:r w:rsidR="00515DE4">
        <w:rPr>
          <w:rFonts w:ascii="Times New Roman" w:hAnsi="Times New Roman"/>
        </w:rPr>
        <w:t>and we</w:t>
      </w:r>
      <w:r w:rsidR="00400C9B">
        <w:rPr>
          <w:rFonts w:ascii="Times New Roman" w:hAnsi="Times New Roman"/>
        </w:rPr>
        <w:t xml:space="preserve"> scan </w:t>
      </w:r>
      <w:r w:rsidR="00515DE4">
        <w:rPr>
          <w:rFonts w:ascii="Times New Roman" w:hAnsi="Times New Roman"/>
        </w:rPr>
        <w:t xml:space="preserve">it </w:t>
      </w:r>
      <w:r w:rsidR="00400C9B">
        <w:rPr>
          <w:rFonts w:ascii="Times New Roman" w:hAnsi="Times New Roman"/>
        </w:rPr>
        <w:t xml:space="preserve">to the </w:t>
      </w:r>
      <w:r w:rsidR="00515DE4">
        <w:rPr>
          <w:rFonts w:ascii="Times New Roman" w:hAnsi="Times New Roman"/>
        </w:rPr>
        <w:t xml:space="preserve">claimants’ </w:t>
      </w:r>
      <w:r w:rsidR="00400C9B">
        <w:rPr>
          <w:rFonts w:ascii="Times New Roman" w:hAnsi="Times New Roman"/>
        </w:rPr>
        <w:t>electronic folder</w:t>
      </w:r>
      <w:r w:rsidR="00515DE4">
        <w:rPr>
          <w:rFonts w:ascii="Times New Roman" w:hAnsi="Times New Roman"/>
        </w:rPr>
        <w:t>s.  This collection is on a claim</w:t>
      </w:r>
      <w:r w:rsidR="00515DE4">
        <w:rPr>
          <w:rFonts w:ascii="Times New Roman" w:hAnsi="Times New Roman"/>
        </w:rPr>
        <w:noBreakHyphen/>
      </w:r>
      <w:r w:rsidR="00400C9B">
        <w:rPr>
          <w:rFonts w:ascii="Times New Roman" w:hAnsi="Times New Roman"/>
        </w:rPr>
        <w:t xml:space="preserve">by-claim basis, if the </w:t>
      </w:r>
      <w:r w:rsidR="00871989">
        <w:rPr>
          <w:rFonts w:ascii="Times New Roman" w:hAnsi="Times New Roman"/>
        </w:rPr>
        <w:t xml:space="preserve">individual representatives </w:t>
      </w:r>
      <w:r w:rsidR="00400C9B">
        <w:rPr>
          <w:rFonts w:ascii="Times New Roman" w:hAnsi="Times New Roman"/>
        </w:rPr>
        <w:t xml:space="preserve">decided to use this option to receive authorization of </w:t>
      </w:r>
      <w:r w:rsidR="00515DE4">
        <w:rPr>
          <w:rFonts w:ascii="Times New Roman" w:hAnsi="Times New Roman"/>
        </w:rPr>
        <w:t xml:space="preserve">a fee, and representatives must submit the documentation once per claim.  </w:t>
      </w:r>
      <w:r w:rsidR="00871989">
        <w:rPr>
          <w:rFonts w:ascii="Times New Roman" w:hAnsi="Times New Roman"/>
        </w:rPr>
        <w:t xml:space="preserve">SSA employees </w:t>
      </w:r>
      <w:r w:rsidR="00515DE4">
        <w:rPr>
          <w:rFonts w:ascii="Times New Roman" w:hAnsi="Times New Roman"/>
        </w:rPr>
        <w:t xml:space="preserve">then </w:t>
      </w:r>
      <w:r w:rsidR="00871989">
        <w:rPr>
          <w:rFonts w:ascii="Times New Roman" w:hAnsi="Times New Roman"/>
        </w:rPr>
        <w:t>evaluate and process the reque</w:t>
      </w:r>
      <w:r w:rsidR="00515DE4">
        <w:rPr>
          <w:rFonts w:ascii="Times New Roman" w:hAnsi="Times New Roman"/>
        </w:rPr>
        <w:t xml:space="preserve">st for authorization of a fee.  The respondents are representatives who use this form to request a fee via the fee petition process. </w:t>
      </w:r>
    </w:p>
    <w:p w:rsidRPr="00BC7F42" w:rsidR="00A45D82" w:rsidP="00A45D82" w:rsidRDefault="00A45D82" w14:paraId="4D266CC4" w14:textId="77777777">
      <w:pPr>
        <w:rPr>
          <w:rFonts w:ascii="Times New Roman" w:hAnsi="Times New Roman"/>
        </w:rPr>
      </w:pPr>
    </w:p>
    <w:p w:rsidRPr="0036696D" w:rsidR="0036696D" w:rsidP="00A45D82" w:rsidRDefault="00A45D82" w14:paraId="5627829A" w14:textId="77777777">
      <w:pPr>
        <w:numPr>
          <w:ilvl w:val="0"/>
          <w:numId w:val="20"/>
        </w:numPr>
        <w:rPr>
          <w:rFonts w:ascii="Times New Roman" w:hAnsi="Times New Roman"/>
        </w:rPr>
      </w:pPr>
      <w:r w:rsidRPr="00BC7F42">
        <w:rPr>
          <w:rFonts w:ascii="Times New Roman" w:hAnsi="Times New Roman"/>
          <w:b/>
        </w:rPr>
        <w:t>Use of Information Technology to Collect the Information</w:t>
      </w:r>
    </w:p>
    <w:p w:rsidRPr="00DA183C" w:rsidR="00814772" w:rsidP="00DA183C" w:rsidRDefault="00B10596" w14:paraId="44CA4143" w14:textId="2F878262">
      <w:pPr>
        <w:ind w:left="720"/>
        <w:rPr>
          <w:rFonts w:ascii="Times New Roman" w:hAnsi="Times New Roman"/>
        </w:rPr>
      </w:pPr>
      <w:r>
        <w:rPr>
          <w:rFonts w:ascii="Times New Roman" w:hAnsi="Times New Roman"/>
        </w:rPr>
        <w:t>Form</w:t>
      </w:r>
      <w:r w:rsidR="004B22FD">
        <w:rPr>
          <w:rFonts w:ascii="Times New Roman" w:hAnsi="Times New Roman"/>
        </w:rPr>
        <w:t xml:space="preserve"> SSA-1560 is available </w:t>
      </w:r>
      <w:r>
        <w:rPr>
          <w:rFonts w:ascii="Times New Roman" w:hAnsi="Times New Roman"/>
        </w:rPr>
        <w:t xml:space="preserve">at </w:t>
      </w:r>
      <w:hyperlink w:history="1" r:id="rId8">
        <w:r w:rsidRPr="00A632CF">
          <w:rPr>
            <w:rStyle w:val="Hyperlink"/>
            <w:rFonts w:ascii="Times New Roman" w:hAnsi="Times New Roman"/>
          </w:rPr>
          <w:t>www.ssa.gov</w:t>
        </w:r>
      </w:hyperlink>
      <w:r>
        <w:rPr>
          <w:rFonts w:ascii="Times New Roman" w:hAnsi="Times New Roman"/>
        </w:rPr>
        <w:t xml:space="preserve"> </w:t>
      </w:r>
      <w:r w:rsidR="004B22FD">
        <w:rPr>
          <w:rFonts w:ascii="Times New Roman" w:hAnsi="Times New Roman"/>
        </w:rPr>
        <w:t>in fillable PDF form</w:t>
      </w:r>
      <w:r>
        <w:rPr>
          <w:rFonts w:ascii="Times New Roman" w:hAnsi="Times New Roman"/>
        </w:rPr>
        <w:t>at</w:t>
      </w:r>
      <w:r w:rsidR="004B22FD">
        <w:rPr>
          <w:rFonts w:ascii="Times New Roman" w:hAnsi="Times New Roman"/>
        </w:rPr>
        <w:t xml:space="preserve">. </w:t>
      </w:r>
      <w:r w:rsidR="0001039D">
        <w:rPr>
          <w:rFonts w:ascii="Times New Roman" w:hAnsi="Times New Roman"/>
        </w:rPr>
        <w:t xml:space="preserve"> </w:t>
      </w:r>
      <w:r>
        <w:rPr>
          <w:rFonts w:ascii="Times New Roman" w:hAnsi="Times New Roman"/>
        </w:rPr>
        <w:t>Once the form is completed</w:t>
      </w:r>
      <w:r w:rsidR="004B22FD">
        <w:rPr>
          <w:rFonts w:ascii="Times New Roman" w:hAnsi="Times New Roman"/>
        </w:rPr>
        <w:t xml:space="preserve">, the representative </w:t>
      </w:r>
      <w:r w:rsidR="0001039D">
        <w:rPr>
          <w:rFonts w:ascii="Times New Roman" w:hAnsi="Times New Roman"/>
        </w:rPr>
        <w:t xml:space="preserve">prints it, and </w:t>
      </w:r>
      <w:r w:rsidR="004B22FD">
        <w:rPr>
          <w:rFonts w:ascii="Times New Roman" w:hAnsi="Times New Roman"/>
        </w:rPr>
        <w:t>mail</w:t>
      </w:r>
      <w:r w:rsidR="00DA183C">
        <w:rPr>
          <w:rFonts w:ascii="Times New Roman" w:hAnsi="Times New Roman"/>
        </w:rPr>
        <w:t>s</w:t>
      </w:r>
      <w:r w:rsidR="004B22FD">
        <w:rPr>
          <w:rFonts w:ascii="Times New Roman" w:hAnsi="Times New Roman"/>
        </w:rPr>
        <w:t xml:space="preserve"> </w:t>
      </w:r>
      <w:r>
        <w:rPr>
          <w:rFonts w:ascii="Times New Roman" w:hAnsi="Times New Roman"/>
        </w:rPr>
        <w:t>or fax</w:t>
      </w:r>
      <w:r w:rsidR="00DA183C">
        <w:rPr>
          <w:rFonts w:ascii="Times New Roman" w:hAnsi="Times New Roman"/>
        </w:rPr>
        <w:t>es</w:t>
      </w:r>
      <w:r>
        <w:rPr>
          <w:rFonts w:ascii="Times New Roman" w:hAnsi="Times New Roman"/>
        </w:rPr>
        <w:t xml:space="preserve"> </w:t>
      </w:r>
      <w:r w:rsidR="004B22FD">
        <w:rPr>
          <w:rFonts w:ascii="Times New Roman" w:hAnsi="Times New Roman"/>
        </w:rPr>
        <w:t xml:space="preserve">it to the agency with </w:t>
      </w:r>
      <w:r w:rsidR="00DA183C">
        <w:rPr>
          <w:rFonts w:ascii="Times New Roman" w:hAnsi="Times New Roman"/>
        </w:rPr>
        <w:t>supporting documentation</w:t>
      </w:r>
      <w:r w:rsidR="0001039D">
        <w:rPr>
          <w:rFonts w:ascii="Times New Roman" w:hAnsi="Times New Roman"/>
        </w:rPr>
        <w:t xml:space="preserve">.  We estimate that 100% of the respondents use </w:t>
      </w:r>
      <w:r w:rsidR="0001039D">
        <w:rPr>
          <w:rFonts w:ascii="Times New Roman" w:hAnsi="Times New Roman"/>
        </w:rPr>
        <w:lastRenderedPageBreak/>
        <w:t>this method to complete the form and send it to SSA</w:t>
      </w:r>
      <w:r w:rsidR="00DA183C">
        <w:rPr>
          <w:rFonts w:ascii="Times New Roman" w:hAnsi="Times New Roman"/>
        </w:rPr>
        <w:t xml:space="preserve">. </w:t>
      </w:r>
      <w:r w:rsidR="0001039D">
        <w:rPr>
          <w:rFonts w:ascii="Times New Roman" w:hAnsi="Times New Roman"/>
        </w:rPr>
        <w:t xml:space="preserve"> </w:t>
      </w:r>
      <w:r w:rsidR="00DA183C">
        <w:rPr>
          <w:rFonts w:ascii="Times New Roman" w:hAnsi="Times New Roman"/>
        </w:rPr>
        <w:t>SSA stores the</w:t>
      </w:r>
      <w:r w:rsidR="0001039D">
        <w:rPr>
          <w:rFonts w:ascii="Times New Roman" w:hAnsi="Times New Roman"/>
        </w:rPr>
        <w:t xml:space="preserve"> form will </w:t>
      </w:r>
      <w:r w:rsidR="004B22FD">
        <w:rPr>
          <w:rFonts w:ascii="Times New Roman" w:hAnsi="Times New Roman"/>
        </w:rPr>
        <w:t xml:space="preserve">in </w:t>
      </w:r>
      <w:r>
        <w:rPr>
          <w:rFonts w:ascii="Times New Roman" w:hAnsi="Times New Roman"/>
        </w:rPr>
        <w:t>the</w:t>
      </w:r>
      <w:r w:rsidR="004B22FD">
        <w:rPr>
          <w:rFonts w:ascii="Times New Roman" w:hAnsi="Times New Roman"/>
        </w:rPr>
        <w:t xml:space="preserve"> electronic claims f</w:t>
      </w:r>
      <w:r>
        <w:rPr>
          <w:rFonts w:ascii="Times New Roman" w:hAnsi="Times New Roman"/>
        </w:rPr>
        <w:t>older</w:t>
      </w:r>
      <w:r w:rsidR="004B22FD">
        <w:rPr>
          <w:rFonts w:ascii="Times New Roman" w:hAnsi="Times New Roman"/>
        </w:rPr>
        <w:t>.</w:t>
      </w:r>
      <w:r w:rsidR="00DA183C">
        <w:rPr>
          <w:rFonts w:ascii="Times New Roman" w:hAnsi="Times New Roman"/>
        </w:rPr>
        <w:t xml:space="preserve">  </w:t>
      </w:r>
      <w:r w:rsidRPr="00192087" w:rsidR="000C1D18">
        <w:rPr>
          <w:rFonts w:ascii="Times New Roman" w:hAnsi="Times New Roman"/>
        </w:rPr>
        <w:t xml:space="preserve">SSA </w:t>
      </w:r>
      <w:r w:rsidR="0001039D">
        <w:rPr>
          <w:rFonts w:ascii="Times New Roman" w:hAnsi="Times New Roman"/>
        </w:rPr>
        <w:t>plans</w:t>
      </w:r>
      <w:r w:rsidR="00284C60">
        <w:rPr>
          <w:rFonts w:ascii="Times New Roman" w:hAnsi="Times New Roman"/>
        </w:rPr>
        <w:t xml:space="preserve"> to create an Internet version of F</w:t>
      </w:r>
      <w:r w:rsidRPr="00192087" w:rsidR="000C1D18">
        <w:rPr>
          <w:rFonts w:ascii="Times New Roman" w:hAnsi="Times New Roman"/>
        </w:rPr>
        <w:t>orm SSA-</w:t>
      </w:r>
      <w:r w:rsidR="00192087">
        <w:rPr>
          <w:rFonts w:ascii="Times New Roman" w:hAnsi="Times New Roman"/>
        </w:rPr>
        <w:t>1560</w:t>
      </w:r>
      <w:r w:rsidR="00284C60">
        <w:rPr>
          <w:rFonts w:ascii="Times New Roman" w:hAnsi="Times New Roman"/>
        </w:rPr>
        <w:t xml:space="preserve"> in the future; however, we do not currently have the resources to implement this form as an Internet application.  In addition, as other IT Mod revisions take precedence to this form, we do not, yet, have a timeline for electronic implementation for the SSA-1560.</w:t>
      </w:r>
    </w:p>
    <w:p w:rsidRPr="00BC7F42" w:rsidR="00A45D82" w:rsidP="00A45D82" w:rsidRDefault="00A45D82" w14:paraId="1E366FB9" w14:textId="77777777">
      <w:pPr>
        <w:rPr>
          <w:rFonts w:ascii="Times New Roman" w:hAnsi="Times New Roman"/>
        </w:rPr>
      </w:pPr>
    </w:p>
    <w:p w:rsidR="000C1D18" w:rsidP="000C1D18" w:rsidRDefault="00A45D82" w14:paraId="2968D184" w14:textId="77777777">
      <w:pPr>
        <w:numPr>
          <w:ilvl w:val="0"/>
          <w:numId w:val="20"/>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192087" w:rsidR="00A45D82" w:rsidP="00A45D82" w:rsidRDefault="00A45D82" w14:paraId="353A8F78" w14:textId="77777777">
      <w:pPr>
        <w:ind w:left="720"/>
        <w:rPr>
          <w:rFonts w:ascii="Times New Roman" w:hAnsi="Times New Roman"/>
        </w:rPr>
      </w:pPr>
      <w:r w:rsidRPr="00192087">
        <w:rPr>
          <w:rFonts w:ascii="Times New Roman" w:hAnsi="Times New Roman"/>
        </w:rPr>
        <w:t>The nature of the information</w:t>
      </w:r>
      <w:r w:rsidRPr="00192087" w:rsidR="0071437B">
        <w:rPr>
          <w:rFonts w:ascii="Times New Roman" w:hAnsi="Times New Roman"/>
        </w:rPr>
        <w:t xml:space="preserve"> we collect and the manner in which we collect</w:t>
      </w:r>
      <w:r w:rsidRPr="00192087" w:rsidR="00077E0E">
        <w:rPr>
          <w:rFonts w:ascii="Times New Roman" w:hAnsi="Times New Roman"/>
        </w:rPr>
        <w:t xml:space="preserve"> it preclude</w:t>
      </w:r>
      <w:r w:rsidRPr="00192087" w:rsidR="003176E1">
        <w:rPr>
          <w:rFonts w:ascii="Times New Roman" w:hAnsi="Times New Roman"/>
        </w:rPr>
        <w:t>s</w:t>
      </w:r>
      <w:r w:rsidRPr="00192087" w:rsidR="00077E0E">
        <w:rPr>
          <w:rFonts w:ascii="Times New Roman" w:hAnsi="Times New Roman"/>
        </w:rPr>
        <w:t xml:space="preserve"> duplication.  SSA does not use another collection instrument to obtain similar data.  </w:t>
      </w:r>
    </w:p>
    <w:p w:rsidRPr="00BC7F42" w:rsidR="00A45D82" w:rsidP="00A45D82" w:rsidRDefault="00A45D82" w14:paraId="229EB242" w14:textId="77777777">
      <w:pPr>
        <w:pStyle w:val="Header"/>
        <w:tabs>
          <w:tab w:val="clear" w:pos="4320"/>
          <w:tab w:val="clear" w:pos="8640"/>
        </w:tabs>
        <w:ind w:left="720"/>
        <w:rPr>
          <w:rFonts w:ascii="Times New Roman" w:hAnsi="Times New Roman"/>
        </w:rPr>
      </w:pPr>
    </w:p>
    <w:p w:rsidRPr="00077E0E" w:rsidR="00077E0E" w:rsidP="00A45D82" w:rsidRDefault="00077E0E" w14:paraId="3D294247" w14:textId="77777777">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Pr="00192087" w:rsidR="00077E0E" w:rsidP="00077E0E" w:rsidRDefault="00077E0E" w14:paraId="72E06F63" w14:textId="77777777">
      <w:pPr>
        <w:ind w:left="720"/>
        <w:rPr>
          <w:rFonts w:ascii="Times New Roman" w:hAnsi="Times New Roman"/>
        </w:rPr>
      </w:pPr>
      <w:r w:rsidRPr="00192087">
        <w:rPr>
          <w:rFonts w:ascii="Times New Roman" w:hAnsi="Times New Roman"/>
        </w:rPr>
        <w:t xml:space="preserve">This collection does not affect small businesses or other small entities. </w:t>
      </w:r>
    </w:p>
    <w:p w:rsidR="00077E0E" w:rsidP="00077E0E" w:rsidRDefault="00077E0E" w14:paraId="271E21C0" w14:textId="77777777">
      <w:pPr>
        <w:ind w:left="720"/>
        <w:rPr>
          <w:rFonts w:ascii="Times New Roman" w:hAnsi="Times New Roman"/>
          <w:i/>
        </w:rPr>
      </w:pPr>
    </w:p>
    <w:p w:rsidRPr="00E11D31" w:rsidR="00192087" w:rsidP="00192087" w:rsidRDefault="00A45D82" w14:paraId="4A019519" w14:textId="302A69CD">
      <w:pPr>
        <w:ind w:left="72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Pr="00973D93" w:rsidR="00192087">
        <w:rPr>
          <w:rFonts w:ascii="Times New Roman" w:hAnsi="Times New Roman"/>
        </w:rPr>
        <w:t xml:space="preserve">In certain situations, approval of a fee agreement is administratively unfeasible, either because it could lead to authorization of fees in excess of the statutory limit under the fee agreement process, or could otherwise cause inequity for the claimant or the representative. </w:t>
      </w:r>
      <w:r w:rsidR="0001039D">
        <w:rPr>
          <w:rFonts w:ascii="Times New Roman" w:hAnsi="Times New Roman"/>
        </w:rPr>
        <w:t xml:space="preserve"> </w:t>
      </w:r>
      <w:r w:rsidR="00192087">
        <w:rPr>
          <w:rFonts w:ascii="Times New Roman" w:hAnsi="Times New Roman"/>
        </w:rPr>
        <w:t xml:space="preserve">In those situations, the fee petition </w:t>
      </w:r>
      <w:r w:rsidR="00984EAB">
        <w:rPr>
          <w:rFonts w:ascii="Times New Roman" w:hAnsi="Times New Roman"/>
        </w:rPr>
        <w:t xml:space="preserve">process (Form SSA-1560) </w:t>
      </w:r>
      <w:r w:rsidR="00192087">
        <w:rPr>
          <w:rFonts w:ascii="Times New Roman" w:hAnsi="Times New Roman"/>
        </w:rPr>
        <w:t xml:space="preserve">is the only option for the representative </w:t>
      </w:r>
      <w:r w:rsidRPr="00E11D31" w:rsidR="00192087">
        <w:rPr>
          <w:rFonts w:ascii="Times New Roman" w:hAnsi="Times New Roman"/>
        </w:rPr>
        <w:t>to</w:t>
      </w:r>
      <w:r w:rsidR="00B10596">
        <w:rPr>
          <w:rFonts w:ascii="Times New Roman" w:hAnsi="Times New Roman"/>
        </w:rPr>
        <w:t xml:space="preserve"> request to </w:t>
      </w:r>
      <w:r w:rsidRPr="00E11D31" w:rsidR="00192087">
        <w:rPr>
          <w:rFonts w:ascii="Times New Roman" w:hAnsi="Times New Roman"/>
        </w:rPr>
        <w:t xml:space="preserve">charge and collect a fee authorized by SSA as demanded by the Act. </w:t>
      </w:r>
      <w:r w:rsidR="0001039D">
        <w:rPr>
          <w:rFonts w:ascii="Times New Roman" w:hAnsi="Times New Roman"/>
        </w:rPr>
        <w:t xml:space="preserve"> Since we only collect this information as needed, we cannot collect it less frequently.  </w:t>
      </w:r>
      <w:r w:rsidRPr="00E11D31" w:rsidR="00192087">
        <w:rPr>
          <w:rFonts w:ascii="Times New Roman" w:hAnsi="Times New Roman"/>
        </w:rPr>
        <w:t>There are no technical or legal obstacles to burden reduction.</w:t>
      </w:r>
    </w:p>
    <w:p w:rsidRPr="00BC7F42" w:rsidR="00A45D82" w:rsidP="00192087" w:rsidRDefault="00A45D82" w14:paraId="39C1AB76" w14:textId="77777777">
      <w:pPr>
        <w:ind w:left="720" w:hanging="720"/>
        <w:rPr>
          <w:rFonts w:ascii="Times New Roman" w:hAnsi="Times New Roman"/>
        </w:rPr>
      </w:pPr>
    </w:p>
    <w:p w:rsidR="00127980" w:rsidP="00A45D82" w:rsidRDefault="00A45D82" w14:paraId="55DB9D5D"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B81553" w:rsidR="00A45D82" w:rsidP="00A45D82" w:rsidRDefault="00A45D82" w14:paraId="6530EE4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B81553">
        <w:rPr>
          <w:rFonts w:ascii="Times New Roman" w:hAnsi="Times New Roman"/>
          <w:b w:val="0"/>
          <w:i w:val="0"/>
        </w:rPr>
        <w:t xml:space="preserve">There are no special circumstances that would cause </w:t>
      </w:r>
      <w:r w:rsidRPr="00B81553" w:rsidR="002A4C30">
        <w:rPr>
          <w:rFonts w:ascii="Times New Roman" w:hAnsi="Times New Roman"/>
          <w:b w:val="0"/>
          <w:i w:val="0"/>
        </w:rPr>
        <w:t xml:space="preserve">SSA to conduct this information collection in a manner inconsistent with </w:t>
      </w:r>
      <w:r w:rsidRPr="00284C60">
        <w:rPr>
          <w:rFonts w:ascii="Times New Roman" w:hAnsi="Times New Roman"/>
          <w:b w:val="0"/>
        </w:rPr>
        <w:t>5 CFR 1320.5</w:t>
      </w:r>
      <w:r w:rsidRPr="00B81553">
        <w:rPr>
          <w:rFonts w:ascii="Times New Roman" w:hAnsi="Times New Roman"/>
          <w:b w:val="0"/>
          <w:i w:val="0"/>
        </w:rPr>
        <w:t>.</w:t>
      </w:r>
    </w:p>
    <w:p w:rsidRPr="00B81553" w:rsidR="00A45D82" w:rsidP="00A45D82" w:rsidRDefault="00A45D82" w14:paraId="2131C614" w14:textId="77777777">
      <w:pPr>
        <w:rPr>
          <w:rFonts w:ascii="Times New Roman" w:hAnsi="Times New Roman"/>
          <w:b/>
        </w:rPr>
      </w:pPr>
    </w:p>
    <w:p w:rsidR="00FD549D" w:rsidP="00B81553" w:rsidRDefault="00A45D82" w14:paraId="0D88AE28" w14:textId="77777777">
      <w:pPr>
        <w:numPr>
          <w:ilvl w:val="0"/>
          <w:numId w:val="14"/>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Pr="00310E52" w:rsidR="00310E52" w:rsidP="00310E52" w:rsidRDefault="00310E52" w14:paraId="65EA35B8" w14:textId="77777777">
      <w:pPr>
        <w:pStyle w:val="ListParagraph"/>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r w:rsidRPr="00310E52">
        <w:rPr>
          <w:rFonts w:ascii="Times New Roman" w:hAnsi="Times New Roman"/>
        </w:rPr>
        <w:t xml:space="preserve">The 60-day advance Federal Register Notice published on February 5, 2020, at </w:t>
      </w:r>
    </w:p>
    <w:p w:rsidRPr="00310E52" w:rsidR="00FD549D" w:rsidP="00310E52" w:rsidRDefault="00310E52" w14:paraId="4F8DF38C" w14:textId="683F2DFD">
      <w:pPr>
        <w:pStyle w:val="ListParagraph"/>
        <w:rPr>
          <w:rFonts w:ascii="Times New Roman" w:hAnsi="Times New Roman"/>
        </w:rPr>
      </w:pPr>
      <w:r w:rsidRPr="00310E52">
        <w:rPr>
          <w:rFonts w:ascii="Times New Roman" w:hAnsi="Times New Roman"/>
        </w:rPr>
        <w:t xml:space="preserve">85 FR 6671, and we received no public comments.  The 30-day FRN published on April 7, 2020, at 85 FR </w:t>
      </w:r>
      <w:r>
        <w:rPr>
          <w:rFonts w:ascii="Times New Roman" w:hAnsi="Times New Roman"/>
        </w:rPr>
        <w:t>19565</w:t>
      </w:r>
      <w:r w:rsidRPr="00310E52">
        <w:rPr>
          <w:rFonts w:ascii="Times New Roman" w:hAnsi="Times New Roman"/>
        </w:rPr>
        <w:t>.  If we receive any comments in response to this Notice, we will forward them to OMB</w:t>
      </w:r>
      <w:r w:rsidRPr="00310E52" w:rsidR="0006715D">
        <w:rPr>
          <w:rFonts w:ascii="Times New Roman" w:hAnsi="Times New Roman"/>
        </w:rPr>
        <w:t>.</w:t>
      </w:r>
    </w:p>
    <w:p w:rsidRPr="00BC7F42" w:rsidR="00A45D82" w:rsidP="00A45D82" w:rsidRDefault="00A45D82" w14:paraId="13C5127C" w14:textId="77777777">
      <w:pPr>
        <w:rPr>
          <w:rFonts w:ascii="Times New Roman" w:hAnsi="Times New Roman"/>
        </w:rPr>
      </w:pPr>
    </w:p>
    <w:p w:rsidR="00640A26" w:rsidP="00640A26" w:rsidRDefault="00A45D82" w14:paraId="0A62E39C" w14:textId="77777777">
      <w:pPr>
        <w:numPr>
          <w:ilvl w:val="0"/>
          <w:numId w:val="14"/>
        </w:numPr>
        <w:rPr>
          <w:rFonts w:ascii="Times New Roman" w:hAnsi="Times New Roman"/>
          <w:b/>
        </w:rPr>
      </w:pPr>
      <w:r w:rsidRPr="00BC7F42">
        <w:rPr>
          <w:rFonts w:ascii="Times New Roman" w:hAnsi="Times New Roman"/>
          <w:b/>
        </w:rPr>
        <w:t>Payment or Gifts to Respondents</w:t>
      </w:r>
    </w:p>
    <w:p w:rsidRPr="00B81553" w:rsidR="00A45D82" w:rsidP="00A45D82" w:rsidRDefault="00795BAB" w14:paraId="0EC292DE" w14:textId="77777777">
      <w:pPr>
        <w:ind w:left="720"/>
        <w:rPr>
          <w:rFonts w:ascii="Times New Roman" w:hAnsi="Times New Roman"/>
        </w:rPr>
      </w:pPr>
      <w:r w:rsidRPr="00B81553">
        <w:rPr>
          <w:rFonts w:ascii="Times New Roman" w:hAnsi="Times New Roman"/>
        </w:rPr>
        <w:t>SSA does not provide payments or gifts</w:t>
      </w:r>
      <w:r w:rsidRPr="00B81553" w:rsidR="00A45D82">
        <w:rPr>
          <w:rFonts w:ascii="Times New Roman" w:hAnsi="Times New Roman"/>
        </w:rPr>
        <w:t xml:space="preserve"> to the respondents. </w:t>
      </w:r>
    </w:p>
    <w:p w:rsidRPr="00BC7F42" w:rsidR="00A45D82" w:rsidP="00A45D82" w:rsidRDefault="00A45D82" w14:paraId="59891528" w14:textId="77777777">
      <w:pPr>
        <w:rPr>
          <w:rFonts w:ascii="Times New Roman" w:hAnsi="Times New Roman"/>
        </w:rPr>
      </w:pPr>
    </w:p>
    <w:p w:rsidR="00795BAB" w:rsidP="00795BAB" w:rsidRDefault="00A45D82" w14:paraId="7AFD7672" w14:textId="77777777">
      <w:pPr>
        <w:numPr>
          <w:ilvl w:val="0"/>
          <w:numId w:val="14"/>
        </w:numPr>
        <w:rPr>
          <w:rFonts w:ascii="Times New Roman" w:hAnsi="Times New Roman"/>
          <w:b/>
        </w:rPr>
      </w:pPr>
      <w:r w:rsidRPr="00BC7F42">
        <w:rPr>
          <w:rFonts w:ascii="Times New Roman" w:hAnsi="Times New Roman"/>
          <w:b/>
        </w:rPr>
        <w:t>Assurances of Confidentiality</w:t>
      </w:r>
    </w:p>
    <w:p w:rsidRPr="00B81553" w:rsidR="00A45D82" w:rsidP="00A45D82" w:rsidRDefault="00631F1B" w14:paraId="68B5E83A" w14:textId="77777777">
      <w:pPr>
        <w:ind w:left="720"/>
        <w:rPr>
          <w:rFonts w:ascii="Times New Roman" w:hAnsi="Times New Roman"/>
        </w:rPr>
      </w:pPr>
      <w:r w:rsidRPr="00B81553">
        <w:rPr>
          <w:rFonts w:ascii="Times New Roman" w:hAnsi="Times New Roman"/>
        </w:rPr>
        <w:t>SSA pro</w:t>
      </w:r>
      <w:r w:rsidRPr="00B81553" w:rsidR="00D0011E">
        <w:rPr>
          <w:rFonts w:ascii="Times New Roman" w:hAnsi="Times New Roman"/>
        </w:rPr>
        <w:t xml:space="preserve">tects and holds confidential the information it </w:t>
      </w:r>
      <w:r w:rsidRPr="00B81553" w:rsidR="00E0137B">
        <w:rPr>
          <w:rFonts w:ascii="Times New Roman" w:hAnsi="Times New Roman"/>
        </w:rPr>
        <w:t>collects</w:t>
      </w:r>
      <w:r w:rsidRPr="00B81553" w:rsidR="00D0011E">
        <w:rPr>
          <w:rFonts w:ascii="Times New Roman" w:hAnsi="Times New Roman"/>
        </w:rPr>
        <w:t xml:space="preserve"> i</w:t>
      </w:r>
      <w:r w:rsidRPr="00B81553" w:rsidR="00A45D82">
        <w:rPr>
          <w:rFonts w:ascii="Times New Roman" w:hAnsi="Times New Roman"/>
        </w:rPr>
        <w:t xml:space="preserve">n accordance with </w:t>
      </w:r>
      <w:r w:rsidRPr="0001039D" w:rsidR="00A45D82">
        <w:rPr>
          <w:rFonts w:ascii="Times New Roman" w:hAnsi="Times New Roman"/>
          <w:i/>
        </w:rPr>
        <w:t>42 U.S.C. 1306, 20 CFR 401</w:t>
      </w:r>
      <w:r w:rsidRPr="00B81553" w:rsidR="00A45D82">
        <w:rPr>
          <w:rFonts w:ascii="Times New Roman" w:hAnsi="Times New Roman"/>
        </w:rPr>
        <w:t xml:space="preserve"> and </w:t>
      </w:r>
      <w:r w:rsidRPr="0001039D" w:rsidR="00A45D82">
        <w:rPr>
          <w:rFonts w:ascii="Times New Roman" w:hAnsi="Times New Roman"/>
          <w:i/>
        </w:rPr>
        <w:t>402, 5 U.S.C. 552</w:t>
      </w:r>
      <w:r w:rsidRPr="00B81553" w:rsidR="00A45D82">
        <w:rPr>
          <w:rFonts w:ascii="Times New Roman" w:hAnsi="Times New Roman"/>
        </w:rPr>
        <w:t xml:space="preserve"> (Freedom of Information Act), </w:t>
      </w:r>
      <w:r w:rsidRPr="0001039D" w:rsidR="00A45D82">
        <w:rPr>
          <w:rFonts w:ascii="Times New Roman" w:hAnsi="Times New Roman"/>
          <w:i/>
        </w:rPr>
        <w:t>5 U.S.C. 552a</w:t>
      </w:r>
      <w:r w:rsidRPr="00B81553" w:rsidR="00A45D82">
        <w:rPr>
          <w:rFonts w:ascii="Times New Roman" w:hAnsi="Times New Roman"/>
        </w:rPr>
        <w:t xml:space="preserve"> (Privacy Act of 1974)</w:t>
      </w:r>
      <w:r w:rsidRPr="00B81553" w:rsidR="00D0011E">
        <w:rPr>
          <w:rFonts w:ascii="Times New Roman" w:hAnsi="Times New Roman"/>
        </w:rPr>
        <w:t>,</w:t>
      </w:r>
      <w:r w:rsidRPr="00B81553" w:rsidR="00A45D82">
        <w:rPr>
          <w:rFonts w:ascii="Times New Roman" w:hAnsi="Times New Roman"/>
        </w:rPr>
        <w:t xml:space="preserve"> and OMB Circular No. A-130</w:t>
      </w:r>
      <w:r w:rsidRPr="00B81553" w:rsidR="00A45D82">
        <w:rPr>
          <w:rFonts w:ascii="Times New Roman" w:hAnsi="Times New Roman"/>
          <w:color w:val="0000FF"/>
        </w:rPr>
        <w:t>.</w:t>
      </w:r>
    </w:p>
    <w:p w:rsidRPr="00BC7F42" w:rsidR="00A45D82" w:rsidP="00A45D82" w:rsidRDefault="00A45D82" w14:paraId="259AD9CE" w14:textId="77777777">
      <w:pPr>
        <w:pStyle w:val="Header"/>
        <w:tabs>
          <w:tab w:val="clear" w:pos="4320"/>
          <w:tab w:val="clear" w:pos="8640"/>
        </w:tabs>
        <w:rPr>
          <w:rFonts w:ascii="Times New Roman" w:hAnsi="Times New Roman"/>
        </w:rPr>
      </w:pPr>
    </w:p>
    <w:p w:rsidR="00D0011E" w:rsidP="00D0011E" w:rsidRDefault="00A45D82" w14:paraId="40A27A6B" w14:textId="77777777">
      <w:pPr>
        <w:numPr>
          <w:ilvl w:val="0"/>
          <w:numId w:val="14"/>
        </w:numPr>
        <w:rPr>
          <w:rFonts w:ascii="Times New Roman" w:hAnsi="Times New Roman"/>
          <w:b/>
        </w:rPr>
      </w:pPr>
      <w:r w:rsidRPr="00BC7F42">
        <w:rPr>
          <w:rFonts w:ascii="Times New Roman" w:hAnsi="Times New Roman"/>
          <w:b/>
        </w:rPr>
        <w:t>Justification for Sensitive Questions</w:t>
      </w:r>
    </w:p>
    <w:p w:rsidRPr="00B81553" w:rsidR="00A45D82" w:rsidP="00A45D82" w:rsidRDefault="00A45D82" w14:paraId="343F38C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B81553">
        <w:rPr>
          <w:rFonts w:ascii="Times New Roman" w:hAnsi="Times New Roman"/>
          <w:b w:val="0"/>
          <w:i w:val="0"/>
        </w:rPr>
        <w:t>The information collection does not contain any questions of a sensitive nature.</w:t>
      </w:r>
    </w:p>
    <w:p w:rsidRPr="00BC7F42" w:rsidR="00A45D82" w:rsidP="00A45D82" w:rsidRDefault="00A45D82" w14:paraId="787134CD" w14:textId="77777777">
      <w:pPr>
        <w:rPr>
          <w:rFonts w:ascii="Times New Roman" w:hAnsi="Times New Roman"/>
        </w:rPr>
      </w:pPr>
    </w:p>
    <w:p w:rsidRPr="00AB1B2B" w:rsidR="00BD4139" w:rsidP="00AB1B2B" w:rsidRDefault="00A45D82" w14:paraId="2A03A3DF" w14:textId="77777777">
      <w:pPr>
        <w:numPr>
          <w:ilvl w:val="0"/>
          <w:numId w:val="14"/>
        </w:numPr>
        <w:rPr>
          <w:rFonts w:ascii="Times New Roman" w:hAnsi="Times New Roman"/>
          <w:b/>
        </w:rPr>
      </w:pPr>
      <w:r w:rsidRPr="00BC7F42">
        <w:rPr>
          <w:rFonts w:ascii="Times New Roman" w:hAnsi="Times New Roman"/>
          <w:b/>
        </w:rPr>
        <w:t>Estimates of Public Reporting Burden</w:t>
      </w:r>
    </w:p>
    <w:p w:rsidR="00AB1B2B" w:rsidP="00AB1B2B" w:rsidRDefault="00AB1B2B" w14:paraId="68B25E2D" w14:textId="438D5F92">
      <w:pPr>
        <w:pStyle w:val="ListParagraph"/>
        <w:rPr>
          <w:rFonts w:ascii="Times New Roman" w:hAnsi="Times New Roman"/>
        </w:rPr>
      </w:pPr>
      <w:r w:rsidRPr="00AB1B2B">
        <w:rPr>
          <w:rFonts w:ascii="Times New Roman" w:hAnsi="Times New Roman"/>
        </w:rPr>
        <w:t xml:space="preserve">Per our current management information data, approximately </w:t>
      </w:r>
      <w:r w:rsidR="00284C60">
        <w:rPr>
          <w:rFonts w:ascii="Times New Roman" w:hAnsi="Times New Roman"/>
        </w:rPr>
        <w:t>24,1</w:t>
      </w:r>
      <w:r w:rsidR="0006517F">
        <w:rPr>
          <w:rFonts w:ascii="Times New Roman" w:hAnsi="Times New Roman"/>
        </w:rPr>
        <w:t>53</w:t>
      </w:r>
      <w:r w:rsidRPr="00AB1B2B">
        <w:rPr>
          <w:rFonts w:ascii="Times New Roman" w:hAnsi="Times New Roman"/>
        </w:rPr>
        <w:t xml:space="preserve"> respondents take 30 minutes each to complete form SSA-</w:t>
      </w:r>
      <w:r>
        <w:rPr>
          <w:rFonts w:ascii="Times New Roman" w:hAnsi="Times New Roman"/>
        </w:rPr>
        <w:t>1560</w:t>
      </w:r>
      <w:r w:rsidRPr="00AB1B2B">
        <w:rPr>
          <w:rFonts w:ascii="Times New Roman" w:hAnsi="Times New Roman"/>
        </w:rPr>
        <w:t xml:space="preserve"> each year</w:t>
      </w:r>
      <w:r w:rsidR="00284C60">
        <w:rPr>
          <w:rFonts w:ascii="Times New Roman" w:hAnsi="Times New Roman"/>
        </w:rPr>
        <w:t xml:space="preserve">.  The following chart </w:t>
      </w:r>
      <w:r w:rsidR="00284C60">
        <w:rPr>
          <w:rFonts w:ascii="Times New Roman" w:hAnsi="Times New Roman"/>
        </w:rPr>
        <w:lastRenderedPageBreak/>
        <w:t>shows the burden information for this collection</w:t>
      </w:r>
      <w:r w:rsidRPr="00AB1B2B">
        <w:rPr>
          <w:rFonts w:ascii="Times New Roman" w:hAnsi="Times New Roman"/>
        </w:rPr>
        <w:t>:</w:t>
      </w:r>
    </w:p>
    <w:p w:rsidRPr="00AB1B2B" w:rsidR="00284C60" w:rsidP="00AB1B2B" w:rsidRDefault="00284C60" w14:paraId="219846CC" w14:textId="77777777">
      <w:pPr>
        <w:pStyle w:val="ListParagraph"/>
        <w:rPr>
          <w:rFonts w:ascii="Times New Roman" w:hAnsi="Times New Roman"/>
        </w:rPr>
      </w:pPr>
    </w:p>
    <w:tbl>
      <w:tblPr>
        <w:tblpPr w:leftFromText="180" w:rightFromText="180" w:vertAnchor="text" w:horzAnchor="margin" w:tblpX="-162" w:tblpY="185"/>
        <w:tblW w:w="9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1355"/>
        <w:gridCol w:w="1260"/>
        <w:gridCol w:w="1272"/>
        <w:gridCol w:w="1389"/>
        <w:gridCol w:w="1656"/>
      </w:tblGrid>
      <w:tr w:rsidR="00AB1B2B" w:rsidTr="005503AE" w14:paraId="2598ECCD" w14:textId="77777777">
        <w:tc>
          <w:tcPr>
            <w:tcW w:w="1440" w:type="dxa"/>
          </w:tcPr>
          <w:p w:rsidRPr="00D678F8" w:rsidR="00AB1B2B" w:rsidP="0030229E" w:rsidRDefault="00AB1B2B" w14:paraId="1DD3DF15" w14:textId="77777777">
            <w:pPr>
              <w:rPr>
                <w:rFonts w:ascii="Times New Roman" w:hAnsi="Times New Roman"/>
                <w:b/>
              </w:rPr>
            </w:pPr>
            <w:r>
              <w:rPr>
                <w:rFonts w:ascii="Times New Roman" w:hAnsi="Times New Roman"/>
                <w:b/>
              </w:rPr>
              <w:t>Modality of Completion</w:t>
            </w:r>
          </w:p>
        </w:tc>
        <w:tc>
          <w:tcPr>
            <w:tcW w:w="1530" w:type="dxa"/>
          </w:tcPr>
          <w:p w:rsidRPr="00D678F8" w:rsidR="00AB1B2B" w:rsidP="0030229E" w:rsidRDefault="00AB1B2B" w14:paraId="6421F055" w14:textId="77777777">
            <w:pPr>
              <w:rPr>
                <w:rFonts w:ascii="Times New Roman" w:hAnsi="Times New Roman"/>
                <w:b/>
              </w:rPr>
            </w:pPr>
            <w:r w:rsidRPr="00D678F8">
              <w:rPr>
                <w:rFonts w:ascii="Times New Roman" w:hAnsi="Times New Roman"/>
                <w:b/>
              </w:rPr>
              <w:t>Number of Respondents</w:t>
            </w:r>
          </w:p>
        </w:tc>
        <w:tc>
          <w:tcPr>
            <w:tcW w:w="1355" w:type="dxa"/>
          </w:tcPr>
          <w:p w:rsidRPr="00D678F8" w:rsidR="00AB1B2B" w:rsidP="0030229E" w:rsidRDefault="00AB1B2B" w14:paraId="050DE691" w14:textId="77777777">
            <w:pPr>
              <w:rPr>
                <w:rFonts w:ascii="Times New Roman" w:hAnsi="Times New Roman"/>
                <w:b/>
              </w:rPr>
            </w:pPr>
            <w:r>
              <w:rPr>
                <w:rFonts w:ascii="Times New Roman" w:hAnsi="Times New Roman"/>
                <w:b/>
              </w:rPr>
              <w:t>Frequency of Response</w:t>
            </w:r>
          </w:p>
        </w:tc>
        <w:tc>
          <w:tcPr>
            <w:tcW w:w="1260" w:type="dxa"/>
          </w:tcPr>
          <w:p w:rsidRPr="00D678F8" w:rsidR="00AB1B2B" w:rsidP="0030229E" w:rsidRDefault="00AB1B2B" w14:paraId="0152FB8E"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72" w:type="dxa"/>
          </w:tcPr>
          <w:p w:rsidRPr="00D678F8" w:rsidR="00AB1B2B" w:rsidP="0030229E" w:rsidRDefault="00AB1B2B" w14:paraId="678936DF"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AB1B2B" w:rsidP="0030229E" w:rsidRDefault="00AB1B2B" w14:paraId="160B0360" w14:textId="77777777">
            <w:pPr>
              <w:rPr>
                <w:rFonts w:ascii="Times New Roman" w:hAnsi="Times New Roman"/>
                <w:b/>
              </w:rPr>
            </w:pPr>
            <w:r>
              <w:rPr>
                <w:rFonts w:ascii="Times New Roman" w:hAnsi="Times New Roman"/>
                <w:b/>
              </w:rPr>
              <w:t>Average Theoretical Hourly Cost Amount (dollars)*</w:t>
            </w:r>
          </w:p>
        </w:tc>
        <w:tc>
          <w:tcPr>
            <w:tcW w:w="1656" w:type="dxa"/>
          </w:tcPr>
          <w:p w:rsidR="00AB1B2B" w:rsidP="0030229E" w:rsidRDefault="00AB1B2B" w14:paraId="3F8D2A34" w14:textId="77777777">
            <w:pPr>
              <w:rPr>
                <w:rFonts w:ascii="Times New Roman" w:hAnsi="Times New Roman"/>
                <w:b/>
              </w:rPr>
            </w:pPr>
            <w:r>
              <w:rPr>
                <w:rFonts w:ascii="Times New Roman" w:hAnsi="Times New Roman"/>
                <w:b/>
              </w:rPr>
              <w:t>Total Annual Opportunity Cost (dollars)**</w:t>
            </w:r>
          </w:p>
        </w:tc>
      </w:tr>
      <w:tr w:rsidRPr="00D678F8" w:rsidR="00AB1B2B" w:rsidTr="005503AE" w14:paraId="7D27B744" w14:textId="77777777">
        <w:tc>
          <w:tcPr>
            <w:tcW w:w="1440" w:type="dxa"/>
          </w:tcPr>
          <w:p w:rsidRPr="00D678F8" w:rsidR="00AB1B2B" w:rsidP="0030229E" w:rsidRDefault="00AB1B2B" w14:paraId="76C13B21" w14:textId="77777777">
            <w:pPr>
              <w:rPr>
                <w:rFonts w:ascii="Times New Roman" w:hAnsi="Times New Roman"/>
              </w:rPr>
            </w:pPr>
            <w:r>
              <w:rPr>
                <w:rFonts w:ascii="Times New Roman" w:hAnsi="Times New Roman"/>
              </w:rPr>
              <w:t>SSA-1560</w:t>
            </w:r>
          </w:p>
        </w:tc>
        <w:tc>
          <w:tcPr>
            <w:tcW w:w="1530" w:type="dxa"/>
          </w:tcPr>
          <w:p w:rsidRPr="00D678F8" w:rsidR="00AB1B2B" w:rsidP="0030229E" w:rsidRDefault="0006517F" w14:paraId="6E0645D7" w14:textId="77777777">
            <w:pPr>
              <w:rPr>
                <w:rFonts w:ascii="Times New Roman" w:hAnsi="Times New Roman"/>
              </w:rPr>
            </w:pPr>
            <w:r>
              <w:rPr>
                <w:rFonts w:ascii="Times New Roman" w:hAnsi="Times New Roman"/>
              </w:rPr>
              <w:t>24,153</w:t>
            </w:r>
          </w:p>
        </w:tc>
        <w:tc>
          <w:tcPr>
            <w:tcW w:w="1355" w:type="dxa"/>
          </w:tcPr>
          <w:p w:rsidRPr="00D678F8" w:rsidR="00AB1B2B" w:rsidP="0030229E" w:rsidRDefault="00AB1B2B" w14:paraId="01B235D5" w14:textId="77777777">
            <w:pPr>
              <w:rPr>
                <w:rFonts w:ascii="Times New Roman" w:hAnsi="Times New Roman"/>
              </w:rPr>
            </w:pPr>
            <w:r>
              <w:rPr>
                <w:rFonts w:ascii="Times New Roman" w:hAnsi="Times New Roman"/>
              </w:rPr>
              <w:t>1</w:t>
            </w:r>
          </w:p>
        </w:tc>
        <w:tc>
          <w:tcPr>
            <w:tcW w:w="1260" w:type="dxa"/>
          </w:tcPr>
          <w:p w:rsidRPr="00D678F8" w:rsidR="00AB1B2B" w:rsidP="0030229E" w:rsidRDefault="00AB1B2B" w14:paraId="2CC7CF12" w14:textId="77777777">
            <w:pPr>
              <w:rPr>
                <w:rFonts w:ascii="Times New Roman" w:hAnsi="Times New Roman"/>
              </w:rPr>
            </w:pPr>
            <w:r>
              <w:rPr>
                <w:rFonts w:ascii="Times New Roman" w:hAnsi="Times New Roman"/>
              </w:rPr>
              <w:t>30</w:t>
            </w:r>
          </w:p>
        </w:tc>
        <w:tc>
          <w:tcPr>
            <w:tcW w:w="1272" w:type="dxa"/>
          </w:tcPr>
          <w:p w:rsidRPr="00D678F8" w:rsidR="00AB1B2B" w:rsidP="0030229E" w:rsidRDefault="005503AE" w14:paraId="085FC335" w14:textId="276DEB23">
            <w:pPr>
              <w:rPr>
                <w:rFonts w:ascii="Times New Roman" w:hAnsi="Times New Roman"/>
              </w:rPr>
            </w:pPr>
            <w:r>
              <w:rPr>
                <w:rFonts w:ascii="Times New Roman" w:hAnsi="Times New Roman"/>
              </w:rPr>
              <w:t>12,077</w:t>
            </w:r>
          </w:p>
        </w:tc>
        <w:tc>
          <w:tcPr>
            <w:tcW w:w="1389" w:type="dxa"/>
          </w:tcPr>
          <w:p w:rsidRPr="00D678F8" w:rsidR="00AB1B2B" w:rsidP="0030229E" w:rsidRDefault="005503AE" w14:paraId="5CD06E51" w14:textId="14BCD3C1">
            <w:pPr>
              <w:jc w:val="right"/>
              <w:rPr>
                <w:rFonts w:ascii="Times New Roman" w:hAnsi="Times New Roman"/>
              </w:rPr>
            </w:pPr>
            <w:r>
              <w:rPr>
                <w:rFonts w:ascii="Times New Roman" w:hAnsi="Times New Roman"/>
              </w:rPr>
              <w:t>$72.21</w:t>
            </w:r>
            <w:r w:rsidR="00AB1B2B">
              <w:rPr>
                <w:rFonts w:ascii="Times New Roman" w:hAnsi="Times New Roman"/>
              </w:rPr>
              <w:t>*</w:t>
            </w:r>
          </w:p>
        </w:tc>
        <w:tc>
          <w:tcPr>
            <w:tcW w:w="1656" w:type="dxa"/>
          </w:tcPr>
          <w:p w:rsidRPr="00D678F8" w:rsidR="00AB1B2B" w:rsidP="0006517F" w:rsidRDefault="00AB1B2B" w14:paraId="4324FDC1" w14:textId="083BEBBD">
            <w:pPr>
              <w:jc w:val="right"/>
              <w:rPr>
                <w:rFonts w:ascii="Times New Roman" w:hAnsi="Times New Roman"/>
              </w:rPr>
            </w:pPr>
            <w:r>
              <w:rPr>
                <w:rFonts w:ascii="Times New Roman" w:hAnsi="Times New Roman"/>
              </w:rPr>
              <w:t>$</w:t>
            </w:r>
            <w:r w:rsidR="005503AE">
              <w:rPr>
                <w:rFonts w:ascii="Times New Roman" w:hAnsi="Times New Roman"/>
              </w:rPr>
              <w:t>872,080</w:t>
            </w:r>
            <w:r>
              <w:rPr>
                <w:rFonts w:ascii="Times New Roman" w:hAnsi="Times New Roman"/>
              </w:rPr>
              <w:t>**</w:t>
            </w:r>
          </w:p>
        </w:tc>
      </w:tr>
    </w:tbl>
    <w:p w:rsidR="00AB1B2B" w:rsidP="00AB1B2B" w:rsidRDefault="00AB1B2B" w14:paraId="77AEA9F4" w14:textId="77777777">
      <w:pPr>
        <w:pStyle w:val="ListParagraph"/>
        <w:rPr>
          <w:rFonts w:ascii="Times New Roman" w:hAnsi="Times New Roman"/>
          <w:i/>
        </w:rPr>
      </w:pPr>
    </w:p>
    <w:p w:rsidR="00AB1B2B" w:rsidP="00AB1B2B" w:rsidRDefault="00AB1B2B" w14:paraId="02BAF865" w14:textId="55AA9980">
      <w:pPr>
        <w:ind w:left="720"/>
        <w:rPr>
          <w:rFonts w:ascii="Times New Roman" w:hAnsi="Times New Roman"/>
        </w:rPr>
      </w:pPr>
      <w:r>
        <w:rPr>
          <w:rFonts w:ascii="Times New Roman" w:hAnsi="Times New Roman"/>
        </w:rPr>
        <w:t xml:space="preserve">* We based this figure on average </w:t>
      </w:r>
      <w:r w:rsidR="00284C60">
        <w:rPr>
          <w:rFonts w:ascii="Times New Roman" w:hAnsi="Times New Roman"/>
        </w:rPr>
        <w:t xml:space="preserve">U.S. </w:t>
      </w:r>
      <w:r w:rsidR="006C1E95">
        <w:rPr>
          <w:rFonts w:ascii="Times New Roman" w:hAnsi="Times New Roman"/>
        </w:rPr>
        <w:t>lawyer</w:t>
      </w:r>
      <w:r>
        <w:rPr>
          <w:rFonts w:ascii="Times New Roman" w:hAnsi="Times New Roman"/>
        </w:rPr>
        <w:t>’s salary</w:t>
      </w:r>
      <w:r w:rsidR="00284C60">
        <w:rPr>
          <w:rFonts w:ascii="Times New Roman" w:hAnsi="Times New Roman"/>
        </w:rPr>
        <w:t xml:space="preserve"> shown on the Bureau of Labor Statistic’s website </w:t>
      </w:r>
      <w:r w:rsidRPr="006C1E95" w:rsidR="00880991">
        <w:rPr>
          <w:rFonts w:ascii="Times New Roman" w:hAnsi="Times New Roman"/>
        </w:rPr>
        <w:t>(</w:t>
      </w:r>
      <w:hyperlink w:history="1" r:id="rId9">
        <w:r w:rsidRPr="004048F3" w:rsidR="00880991">
          <w:rPr>
            <w:rStyle w:val="Hyperlink"/>
            <w:rFonts w:ascii="Times New Roman" w:hAnsi="Times New Roman"/>
          </w:rPr>
          <w:t>https://www.bls.gov/oes/current/oes231011.htm</w:t>
        </w:r>
      </w:hyperlink>
      <w:r w:rsidRPr="006C1E95" w:rsidR="00880991">
        <w:rPr>
          <w:rFonts w:ascii="Times New Roman" w:hAnsi="Times New Roman"/>
        </w:rPr>
        <w:t>)</w:t>
      </w:r>
      <w:r>
        <w:rPr>
          <w:rFonts w:ascii="Times New Roman" w:hAnsi="Times New Roman"/>
        </w:rPr>
        <w:t>.</w:t>
      </w:r>
    </w:p>
    <w:p w:rsidR="005503AE" w:rsidP="00AB1B2B" w:rsidRDefault="005503AE" w14:paraId="4779D746" w14:textId="77777777">
      <w:pPr>
        <w:ind w:left="720"/>
        <w:rPr>
          <w:rFonts w:ascii="Times New Roman" w:hAnsi="Times New Roman"/>
        </w:rPr>
      </w:pPr>
    </w:p>
    <w:p w:rsidR="00AB1B2B" w:rsidP="00AB1B2B" w:rsidRDefault="00AB1B2B" w14:paraId="59D7ECD1" w14:textId="77777777">
      <w:pPr>
        <w:ind w:left="72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AB1B2B" w:rsidP="00AB1B2B" w:rsidRDefault="00AB1B2B" w14:paraId="4BA4FB9F" w14:textId="77777777">
      <w:pPr>
        <w:ind w:left="720"/>
        <w:rPr>
          <w:rFonts w:ascii="Times New Roman" w:hAnsi="Times New Roman"/>
        </w:rPr>
      </w:pPr>
    </w:p>
    <w:p w:rsidRPr="0006517F" w:rsidR="0030229E" w:rsidP="0006517F" w:rsidRDefault="00AB1B2B" w14:paraId="1355F09C" w14:textId="54F2539C">
      <w:pPr>
        <w:pStyle w:val="ListParagraph"/>
        <w:rPr>
          <w:rFonts w:ascii="Times New Roman" w:hAnsi="Times New Roman"/>
          <w:b/>
        </w:rPr>
      </w:pPr>
      <w:r w:rsidRPr="00AB1B2B">
        <w:rPr>
          <w:rFonts w:ascii="Times New Roman" w:hAnsi="Times New Roman"/>
        </w:rPr>
        <w:t xml:space="preserve">The total burden for this ICR is </w:t>
      </w:r>
      <w:r w:rsidR="005503AE">
        <w:rPr>
          <w:rFonts w:ascii="Times New Roman" w:hAnsi="Times New Roman"/>
          <w:b/>
        </w:rPr>
        <w:t>12,077</w:t>
      </w:r>
      <w:r w:rsidRPr="00AB1B2B">
        <w:rPr>
          <w:rFonts w:ascii="Times New Roman" w:hAnsi="Times New Roman"/>
          <w:b/>
        </w:rPr>
        <w:t xml:space="preserve"> </w:t>
      </w:r>
      <w:r w:rsidRPr="00AB1B2B">
        <w:rPr>
          <w:rFonts w:ascii="Times New Roman" w:hAnsi="Times New Roman"/>
        </w:rPr>
        <w:t>burden hours (reflecting SSA management information data), which results in an associated theoretical (not actual) opportunity cost financial burden of $</w:t>
      </w:r>
      <w:r w:rsidR="005503AE">
        <w:rPr>
          <w:rFonts w:ascii="Times New Roman" w:hAnsi="Times New Roman"/>
          <w:b/>
        </w:rPr>
        <w:t>872,080</w:t>
      </w:r>
      <w:r w:rsidRPr="00AB1B2B">
        <w:rPr>
          <w:rFonts w:ascii="Times New Roman" w:hAnsi="Times New Roman"/>
        </w:rPr>
        <w:t>.  SSA does not charge respondents to complete our applications.</w:t>
      </w:r>
      <w:r w:rsidR="003C6FC3">
        <w:rPr>
          <w:rFonts w:ascii="Times New Roman" w:hAnsi="Times New Roman"/>
        </w:rPr>
        <w:t xml:space="preserve"> </w:t>
      </w:r>
    </w:p>
    <w:p w:rsidR="0030229E" w:rsidP="00AB1B2B" w:rsidRDefault="0030229E" w14:paraId="62FC4F16" w14:textId="77777777">
      <w:pPr>
        <w:pStyle w:val="ListParagraph"/>
        <w:rPr>
          <w:rFonts w:ascii="Times New Roman" w:hAnsi="Times New Roman"/>
        </w:rPr>
      </w:pPr>
    </w:p>
    <w:p w:rsidRPr="00BC7F42" w:rsidR="00A45D82" w:rsidP="00A45D82" w:rsidRDefault="00A45D82" w14:paraId="0472E499" w14:textId="77777777">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2A3C76" w:rsidR="00A45D82" w:rsidP="002A3C76" w:rsidRDefault="00121032" w14:paraId="46B880BF" w14:textId="55F4596B">
      <w:pPr>
        <w:ind w:left="720"/>
        <w:rPr>
          <w:rFonts w:ascii="Times New Roman" w:hAnsi="Times New Roman"/>
        </w:rPr>
      </w:pPr>
      <w:r w:rsidRPr="00BD4139">
        <w:rPr>
          <w:rFonts w:ascii="Times New Roman" w:hAnsi="Times New Roman"/>
        </w:rPr>
        <w:t xml:space="preserve">This collection </w:t>
      </w:r>
      <w:r w:rsidR="002A3C76">
        <w:rPr>
          <w:rFonts w:ascii="Times New Roman" w:hAnsi="Times New Roman"/>
        </w:rPr>
        <w:t>poses a cost burden on the respondents, as they need to print out the SSA-1560 once they fill it out.  Since each respondent only needs to print these once per year, we estimate the cost for printing the 5-page form, at approximately $0.05 cents per page, is $0.25 per respondent.  Therefore, the total cost for all of the respondents to print this form is approximately $6,038.</w:t>
      </w:r>
    </w:p>
    <w:p w:rsidRPr="00BC7F42" w:rsidR="00A45D82" w:rsidP="00A45D82" w:rsidRDefault="002A3C76" w14:paraId="2F2FFDF3" w14:textId="748D956C">
      <w:pPr>
        <w:rPr>
          <w:rFonts w:ascii="Times New Roman" w:hAnsi="Times New Roman"/>
        </w:rPr>
      </w:pPr>
      <w:r>
        <w:rPr>
          <w:rFonts w:ascii="Times New Roman" w:hAnsi="Times New Roman"/>
        </w:rPr>
        <w:t xml:space="preserve"> </w:t>
      </w:r>
    </w:p>
    <w:p w:rsidRPr="00121032" w:rsidR="00121032" w:rsidP="00A45D82" w:rsidRDefault="00A45D82" w14:paraId="5F2E0F98" w14:textId="77777777">
      <w:pPr>
        <w:numPr>
          <w:ilvl w:val="0"/>
          <w:numId w:val="27"/>
        </w:numPr>
        <w:tabs>
          <w:tab w:val="clear" w:pos="360"/>
          <w:tab w:val="left" w:pos="720"/>
        </w:tabs>
        <w:ind w:left="720" w:hanging="720"/>
        <w:rPr>
          <w:rFonts w:ascii="Times New Roman" w:hAnsi="Times New Roman"/>
        </w:rPr>
      </w:pPr>
      <w:r w:rsidRPr="00BC7F42">
        <w:rPr>
          <w:rFonts w:ascii="Times New Roman" w:hAnsi="Times New Roman"/>
          <w:b/>
        </w:rPr>
        <w:t>Annual Cost To Federal Government</w:t>
      </w:r>
    </w:p>
    <w:p w:rsidRPr="002A3C76" w:rsidR="002A3C76" w:rsidP="002A3C76" w:rsidRDefault="002A3C76" w14:paraId="73954798" w14:textId="469FEA66">
      <w:pPr>
        <w:ind w:left="720"/>
        <w:rPr>
          <w:rFonts w:ascii="Times New Roman" w:hAnsi="Times New Roman"/>
          <w:color w:val="000000"/>
        </w:rPr>
      </w:pPr>
      <w:r w:rsidRPr="00A2739E">
        <w:rPr>
          <w:rFonts w:ascii="Times New Roman" w:hAnsi="Times New Roman"/>
          <w:color w:val="000000" w:themeColor="text1"/>
        </w:rPr>
        <w:t xml:space="preserve">The annual cost to </w:t>
      </w:r>
      <w:r w:rsidR="004328A8">
        <w:rPr>
          <w:rFonts w:ascii="Times New Roman" w:hAnsi="Times New Roman"/>
          <w:color w:val="000000" w:themeColor="text1"/>
        </w:rPr>
        <w:t>the Federal Government for this collection</w:t>
      </w:r>
      <w:r w:rsidRPr="00A2739E">
        <w:rPr>
          <w:rFonts w:ascii="Times New Roman" w:hAnsi="Times New Roman"/>
          <w:color w:val="000000" w:themeColor="text1"/>
        </w:rPr>
        <w:t xml:space="preserve"> is approximately $</w:t>
      </w:r>
      <w:r w:rsidR="004328A8">
        <w:rPr>
          <w:rFonts w:ascii="Times New Roman" w:hAnsi="Times New Roman"/>
          <w:color w:val="000000" w:themeColor="text1"/>
        </w:rPr>
        <w:t>43,999</w:t>
      </w:r>
      <w:r w:rsidRPr="00A2739E">
        <w:rPr>
          <w:rFonts w:ascii="Times New Roman" w:hAnsi="Times New Roman"/>
          <w:color w:val="000000" w:themeColor="text1"/>
        </w:rPr>
        <w:t>.  This estimate accounts for costs</w:t>
      </w:r>
      <w:r>
        <w:rPr>
          <w:rFonts w:ascii="Times New Roman" w:hAnsi="Times New Roman"/>
          <w:color w:val="000000" w:themeColor="text1"/>
        </w:rPr>
        <w:t xml:space="preserve"> from the following areas:  (1) designing, and publishing the PDF version of the form</w:t>
      </w:r>
      <w:r w:rsidR="004328A8">
        <w:rPr>
          <w:rFonts w:ascii="Times New Roman" w:hAnsi="Times New Roman"/>
          <w:color w:val="000000" w:themeColor="text1"/>
        </w:rPr>
        <w:t xml:space="preserve"> on the SSA website</w:t>
      </w:r>
      <w:r w:rsidRPr="00A2739E">
        <w:rPr>
          <w:rFonts w:ascii="Times New Roman" w:hAnsi="Times New Roman"/>
          <w:color w:val="000000" w:themeColor="text1"/>
        </w:rPr>
        <w:t xml:space="preserve">; </w:t>
      </w:r>
      <w:r>
        <w:rPr>
          <w:rFonts w:ascii="Times New Roman" w:hAnsi="Times New Roman"/>
          <w:color w:val="000000" w:themeColor="text1"/>
        </w:rPr>
        <w:t xml:space="preserve">and </w:t>
      </w:r>
      <w:r w:rsidRPr="00A2739E">
        <w:rPr>
          <w:rFonts w:ascii="Times New Roman" w:hAnsi="Times New Roman"/>
          <w:color w:val="000000" w:themeColor="text1"/>
        </w:rPr>
        <w:t>(2) SSA employee (e.g., field office, 800 number, DDS staff) information collecti</w:t>
      </w:r>
      <w:r>
        <w:rPr>
          <w:rFonts w:ascii="Times New Roman" w:hAnsi="Times New Roman"/>
          <w:color w:val="000000" w:themeColor="text1"/>
        </w:rPr>
        <w:t>on and processing time.</w:t>
      </w:r>
    </w:p>
    <w:p w:rsidRPr="00BC7F42" w:rsidR="00A45D82" w:rsidP="00BF4955" w:rsidRDefault="00A45D82" w14:paraId="2F682682" w14:textId="77777777">
      <w:pPr>
        <w:rPr>
          <w:rFonts w:ascii="Times New Roman" w:hAnsi="Times New Roman"/>
          <w:i/>
        </w:rPr>
      </w:pPr>
    </w:p>
    <w:p w:rsidR="00063A05" w:rsidP="00A45D82" w:rsidRDefault="00A45D82" w14:paraId="499A1D4C" w14:textId="77777777">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BD4139" w:rsidR="00063A05" w:rsidP="009E0E80" w:rsidRDefault="006F5E00" w14:paraId="3862BECE" w14:textId="11DDB3AE">
      <w:pPr>
        <w:ind w:left="720"/>
        <w:rPr>
          <w:rFonts w:ascii="Times New Roman" w:hAnsi="Times New Roman"/>
          <w:b/>
        </w:rPr>
      </w:pPr>
      <w:r>
        <w:rPr>
          <w:rFonts w:ascii="Times New Roman" w:hAnsi="Times New Roman"/>
        </w:rPr>
        <w:t>Previously we reported a burden of 22,183 hours; however, we are currently reporting a burden of 12,077 hours.  This burden decrease reflects our most recent manage</w:t>
      </w:r>
      <w:r w:rsidR="009E0E80">
        <w:rPr>
          <w:rFonts w:ascii="Times New Roman" w:hAnsi="Times New Roman"/>
        </w:rPr>
        <w:t xml:space="preserve">ment information data, which shows a decrease in the usage for this form.  Per our data, this decrease stems from fewer claims processed in FY 2019, which, in turn, means that fewer respondents use this form.  We expect this data to fluctuate from year to year, and happen to have seen a steady decrease in the use of this form over the past three years.  Although the number of respondents decreased, </w:t>
      </w:r>
      <w:r w:rsidRPr="00F73990" w:rsidR="009E0E80">
        <w:rPr>
          <w:rFonts w:ascii="Times New Roman" w:hAnsi="Times New Roman"/>
        </w:rPr>
        <w:t xml:space="preserve">SSA did not take any </w:t>
      </w:r>
      <w:r w:rsidR="009E0E80">
        <w:rPr>
          <w:rFonts w:ascii="Times New Roman" w:hAnsi="Times New Roman"/>
        </w:rPr>
        <w:t>actions to cause this change</w:t>
      </w:r>
      <w:r w:rsidR="009E0E80">
        <w:rPr>
          <w:rFonts w:ascii="Times New Roman" w:hAnsi="Times New Roman"/>
        </w:rPr>
        <w:t>.</w:t>
      </w:r>
    </w:p>
    <w:p w:rsidRPr="00BC7F42" w:rsidR="00145796" w:rsidP="00A45D82" w:rsidRDefault="00145796" w14:paraId="3F3EC8A4" w14:textId="77777777">
      <w:pPr>
        <w:rPr>
          <w:rFonts w:ascii="Times New Roman" w:hAnsi="Times New Roman"/>
        </w:rPr>
      </w:pPr>
    </w:p>
    <w:p w:rsidR="00063A05" w:rsidP="00A45D82" w:rsidRDefault="00A45D82" w14:paraId="66A41351" w14:textId="77777777">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9E0E80" w:rsidR="004328A8" w:rsidP="009E0E80" w:rsidRDefault="003B30B4" w14:paraId="07A88B1C" w14:textId="487988DC">
      <w:pPr>
        <w:pStyle w:val="NoSpacing"/>
        <w:ind w:firstLine="720"/>
        <w:rPr>
          <w:bCs/>
          <w:iCs/>
        </w:rPr>
      </w:pPr>
      <w:r w:rsidRPr="00BD4139">
        <w:rPr>
          <w:bCs/>
          <w:iCs/>
        </w:rPr>
        <w:t>SSA will not publish the results of the information collection.</w:t>
      </w:r>
      <w:bookmarkStart w:name="_GoBack" w:id="0"/>
      <w:bookmarkEnd w:id="0"/>
    </w:p>
    <w:p w:rsidRPr="00BC7F42" w:rsidR="004328A8" w:rsidP="00A45D82" w:rsidRDefault="004328A8" w14:paraId="1B34EF38" w14:textId="77777777">
      <w:pPr>
        <w:pStyle w:val="Header"/>
        <w:tabs>
          <w:tab w:val="clear" w:pos="4320"/>
          <w:tab w:val="clear" w:pos="8640"/>
        </w:tabs>
        <w:rPr>
          <w:rFonts w:ascii="Times New Roman" w:hAnsi="Times New Roman"/>
        </w:rPr>
      </w:pPr>
    </w:p>
    <w:p w:rsidR="003B30B4" w:rsidP="00A45D82" w:rsidRDefault="00A45D82" w14:paraId="56F57903" w14:textId="77777777">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4328A8" w:rsidR="003B30B4" w:rsidP="003B30B4" w:rsidRDefault="004328A8" w14:paraId="223049B9" w14:textId="263FA27E">
      <w:pPr>
        <w:pStyle w:val="NoSpacing"/>
        <w:ind w:left="720"/>
        <w:rPr>
          <w:bCs/>
          <w:iCs/>
        </w:rPr>
      </w:pPr>
      <w:r w:rsidRPr="004328A8">
        <w:rPr>
          <w:bCs/>
          <w:iCs/>
        </w:rPr>
        <w:t>SSA is not requesting an exception to the requirement to display an expiration date</w:t>
      </w:r>
      <w:r w:rsidRPr="004328A8" w:rsidR="003B30B4">
        <w:rPr>
          <w:bCs/>
          <w:iCs/>
        </w:rPr>
        <w:t xml:space="preserve">. </w:t>
      </w:r>
    </w:p>
    <w:p w:rsidRPr="00BC7F42" w:rsidR="00A45D82" w:rsidP="00A45D82" w:rsidRDefault="00A45D82" w14:paraId="71920B5E" w14:textId="3BA1BBF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3B30B4" w:rsidRDefault="00A45D82" w14:paraId="0ACB0A57" w14:textId="77777777">
      <w:pPr>
        <w:numPr>
          <w:ilvl w:val="0"/>
          <w:numId w:val="43"/>
        </w:numPr>
        <w:rPr>
          <w:rFonts w:ascii="Times New Roman" w:hAnsi="Times New Roman"/>
          <w:b/>
        </w:rPr>
      </w:pPr>
      <w:r w:rsidRPr="00BC7F42">
        <w:rPr>
          <w:rFonts w:ascii="Times New Roman" w:hAnsi="Times New Roman"/>
          <w:b/>
        </w:rPr>
        <w:t>Exceptions to Certification Statement</w:t>
      </w:r>
    </w:p>
    <w:p w:rsidRPr="00BD4139" w:rsidR="0041131C" w:rsidP="0041131C" w:rsidRDefault="0041131C" w14:paraId="2A586261" w14:textId="27EC845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BD4139">
        <w:rPr>
          <w:rFonts w:ascii="Times New Roman" w:hAnsi="Times New Roman"/>
          <w:b w:val="0"/>
          <w:i w:val="0"/>
        </w:rPr>
        <w:t xml:space="preserve">SSA is not requesting an exception to the certification requirements at </w:t>
      </w:r>
      <w:r w:rsidR="004328A8">
        <w:rPr>
          <w:rFonts w:ascii="Times New Roman" w:hAnsi="Times New Roman"/>
          <w:b w:val="0"/>
        </w:rPr>
        <w:t>5 CFR </w:t>
      </w:r>
      <w:r w:rsidRPr="004328A8">
        <w:rPr>
          <w:rFonts w:ascii="Times New Roman" w:hAnsi="Times New Roman"/>
          <w:b w:val="0"/>
        </w:rPr>
        <w:t>1320.9</w:t>
      </w:r>
      <w:r w:rsidRPr="00BD4139">
        <w:rPr>
          <w:rFonts w:ascii="Times New Roman" w:hAnsi="Times New Roman"/>
          <w:b w:val="0"/>
          <w:i w:val="0"/>
        </w:rPr>
        <w:t xml:space="preserve"> and related provisions at </w:t>
      </w:r>
      <w:r w:rsidRPr="004328A8">
        <w:rPr>
          <w:rFonts w:ascii="Times New Roman" w:hAnsi="Times New Roman"/>
          <w:b w:val="0"/>
        </w:rPr>
        <w:t>5 CFR 1320.8(b)(3).</w:t>
      </w:r>
      <w:r w:rsidRPr="00BD4139">
        <w:rPr>
          <w:rFonts w:ascii="Times New Roman" w:hAnsi="Times New Roman"/>
          <w:b w:val="0"/>
          <w:i w:val="0"/>
        </w:rPr>
        <w:t xml:space="preserve"> </w:t>
      </w:r>
    </w:p>
    <w:p w:rsidRPr="00BC7F42" w:rsidR="00A45D82" w:rsidP="00A45D82" w:rsidRDefault="00A45D82" w14:paraId="212EE88E" w14:textId="379D5F56">
      <w:pPr>
        <w:rPr>
          <w:rFonts w:ascii="Times New Roman" w:hAnsi="Times New Roman"/>
        </w:rPr>
      </w:pPr>
    </w:p>
    <w:p w:rsidRPr="006351FD" w:rsidR="0041131C" w:rsidP="0041131C" w:rsidRDefault="00A45D82" w14:paraId="1F9C47EF" w14:textId="2B5F3166">
      <w:pPr>
        <w:rPr>
          <w:rFonts w:ascii="Times New Roman" w:hAnsi="Times New Roman"/>
          <w:b/>
          <w:u w:val="single"/>
        </w:rPr>
      </w:pPr>
      <w:r w:rsidRPr="0041131C">
        <w:rPr>
          <w:rFonts w:ascii="Times New Roman" w:hAnsi="Times New Roman"/>
          <w:b/>
        </w:rPr>
        <w:t xml:space="preserve">B. </w:t>
      </w:r>
      <w:r w:rsidR="004328A8">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r w:rsidR="0041131C">
        <w:rPr>
          <w:rFonts w:ascii="Times New Roman" w:hAnsi="Times New Roman"/>
        </w:rPr>
        <w:t xml:space="preserve"> </w:t>
      </w:r>
    </w:p>
    <w:p w:rsidRPr="006351FD" w:rsidR="0041131C" w:rsidP="0041131C" w:rsidRDefault="0041131C" w14:paraId="4980661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6351FD">
        <w:rPr>
          <w:rFonts w:ascii="Times New Roman" w:hAnsi="Times New Roman"/>
          <w:b w:val="0"/>
          <w:i w:val="0"/>
        </w:rPr>
        <w:t xml:space="preserve">SSA does not use statistical methods for this information collection. </w:t>
      </w:r>
    </w:p>
    <w:p w:rsidRPr="00BC7F42" w:rsidR="0041131C" w:rsidP="0041131C" w:rsidRDefault="0041131C" w14:paraId="5DD8E754" w14:textId="77777777">
      <w:pPr>
        <w:rPr>
          <w:rFonts w:ascii="Times New Roman" w:hAnsi="Times New Roman"/>
        </w:rPr>
      </w:pPr>
    </w:p>
    <w:p w:rsidR="0041131C" w:rsidP="0041131C" w:rsidRDefault="0041131C" w14:paraId="652F6817" w14:textId="77777777">
      <w:pPr>
        <w:rPr>
          <w:rFonts w:ascii="Times New Roman" w:hAnsi="Times New Roman"/>
        </w:rPr>
      </w:pPr>
    </w:p>
    <w:p w:rsidRPr="002830AA" w:rsidR="0041131C" w:rsidP="0041131C" w:rsidRDefault="0041131C" w14:paraId="66B92DBE" w14:textId="77777777">
      <w:pPr>
        <w:ind w:left="720"/>
        <w:rPr>
          <w:rFonts w:ascii="Times New Roman" w:hAnsi="Times New Roman"/>
        </w:rPr>
      </w:pPr>
    </w:p>
    <w:p w:rsidR="0041131C" w:rsidP="0041131C" w:rsidRDefault="0041131C" w14:paraId="691CC7BC" w14:textId="77777777">
      <w:pPr>
        <w:rPr>
          <w:rFonts w:ascii="Times New Roman" w:hAnsi="Times New Roman"/>
        </w:rPr>
      </w:pPr>
    </w:p>
    <w:p w:rsidRPr="0041131C" w:rsidR="0041131C" w:rsidP="00A45D82" w:rsidRDefault="0041131C" w14:paraId="10275EDA" w14:textId="77777777">
      <w:pPr>
        <w:rPr>
          <w:rFonts w:ascii="Times New Roman" w:hAnsi="Times New Roman"/>
        </w:rPr>
      </w:pPr>
    </w:p>
    <w:p w:rsidRPr="00BC7F42" w:rsidR="00A45D82" w:rsidP="00A45D82" w:rsidRDefault="00A45D82" w14:paraId="516E85B8" w14:textId="77777777">
      <w:pPr>
        <w:rPr>
          <w:rFonts w:ascii="Times New Roman" w:hAnsi="Times New Roman"/>
          <w:i/>
        </w:rPr>
      </w:pPr>
    </w:p>
    <w:p w:rsidRPr="00664553" w:rsidR="00A45D82" w:rsidP="00A45D82" w:rsidRDefault="0041131C" w14:paraId="180CCA59" w14:textId="77777777">
      <w:pPr>
        <w:pStyle w:val="Heading6"/>
        <w:rPr>
          <w:rFonts w:ascii="Times New Roman" w:hAnsi="Times New Roman"/>
          <w:color w:val="FF0000"/>
        </w:rPr>
      </w:pPr>
      <w:r>
        <w:rPr>
          <w:rFonts w:ascii="Times New Roman" w:hAnsi="Times New Roman"/>
        </w:rPr>
        <w:br w:type="page"/>
      </w:r>
    </w:p>
    <w:p w:rsidR="00A45D82" w:rsidP="00A45D82" w:rsidRDefault="00A45D82" w14:paraId="3DBB7E64" w14:textId="77777777">
      <w:pPr>
        <w:jc w:val="center"/>
        <w:rPr>
          <w:rFonts w:ascii="Times New Roman" w:hAnsi="Times New Roman"/>
          <w:b/>
          <w:color w:val="FF0000"/>
        </w:rPr>
      </w:pPr>
      <w:r w:rsidRPr="00664553">
        <w:rPr>
          <w:rFonts w:ascii="Times New Roman" w:hAnsi="Times New Roman"/>
          <w:b/>
          <w:color w:val="FF0000"/>
        </w:rPr>
        <w:t xml:space="preserve">ADDENDUM TO </w:t>
      </w:r>
      <w:r w:rsidRPr="00664553" w:rsidR="0041131C">
        <w:rPr>
          <w:rFonts w:ascii="Times New Roman" w:hAnsi="Times New Roman"/>
          <w:b/>
          <w:color w:val="FF0000"/>
        </w:rPr>
        <w:t xml:space="preserve">THE </w:t>
      </w:r>
      <w:r w:rsidRPr="00664553">
        <w:rPr>
          <w:rFonts w:ascii="Times New Roman" w:hAnsi="Times New Roman"/>
          <w:b/>
          <w:color w:val="FF0000"/>
        </w:rPr>
        <w:t xml:space="preserve">SUPPORTING STATEMENT </w:t>
      </w:r>
    </w:p>
    <w:p w:rsidR="00664553" w:rsidP="00664553" w:rsidRDefault="00664553" w14:paraId="5CEC95C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bCs w:val="0"/>
          <w:color w:val="FF0000"/>
        </w:rPr>
      </w:pPr>
    </w:p>
    <w:p w:rsidRPr="00664553" w:rsidR="00664553" w:rsidP="00664553" w:rsidRDefault="00810485" w14:paraId="7B3B9A48" w14:textId="77777777">
      <w:pPr>
        <w:rPr>
          <w:rFonts w:ascii="Times New Roman" w:hAnsi="Times New Roman"/>
          <w:color w:val="FF0000"/>
        </w:rPr>
      </w:pPr>
      <w:r>
        <w:rPr>
          <w:rFonts w:ascii="Times New Roman" w:hAnsi="Times New Roman"/>
          <w:color w:val="FF0000"/>
        </w:rPr>
        <w:t>The Addendum to the Supporting Statement</w:t>
      </w:r>
      <w:r w:rsidR="00664553">
        <w:rPr>
          <w:rFonts w:ascii="Times New Roman" w:hAnsi="Times New Roman"/>
          <w:color w:val="FF0000"/>
        </w:rPr>
        <w:t xml:space="preserve"> is your opportunity to provide </w:t>
      </w:r>
      <w:r>
        <w:rPr>
          <w:rFonts w:ascii="Times New Roman" w:hAnsi="Times New Roman"/>
          <w:color w:val="FF0000"/>
        </w:rPr>
        <w:t>important</w:t>
      </w:r>
      <w:r w:rsidR="00664553">
        <w:rPr>
          <w:rFonts w:ascii="Times New Roman" w:hAnsi="Times New Roman"/>
          <w:color w:val="FF0000"/>
        </w:rPr>
        <w:t xml:space="preserve"> supplementary information which has no place in the </w:t>
      </w:r>
      <w:r>
        <w:rPr>
          <w:rFonts w:ascii="Times New Roman" w:hAnsi="Times New Roman"/>
          <w:color w:val="FF0000"/>
        </w:rPr>
        <w:t>S</w:t>
      </w:r>
      <w:r w:rsidR="00664553">
        <w:rPr>
          <w:rFonts w:ascii="Times New Roman" w:hAnsi="Times New Roman"/>
          <w:color w:val="FF0000"/>
        </w:rPr>
        <w:t xml:space="preserve">upporting </w:t>
      </w:r>
      <w:r>
        <w:rPr>
          <w:rFonts w:ascii="Times New Roman" w:hAnsi="Times New Roman"/>
          <w:color w:val="FF0000"/>
        </w:rPr>
        <w:t>S</w:t>
      </w:r>
      <w:r w:rsidR="00664553">
        <w:rPr>
          <w:rFonts w:ascii="Times New Roman" w:hAnsi="Times New Roman"/>
          <w:color w:val="FF0000"/>
        </w:rPr>
        <w:t xml:space="preserve">tatement.  Note that it is </w:t>
      </w:r>
      <w:r w:rsidR="00664553">
        <w:rPr>
          <w:rFonts w:ascii="Times New Roman" w:hAnsi="Times New Roman"/>
          <w:b/>
          <w:color w:val="FF0000"/>
        </w:rPr>
        <w:t>not</w:t>
      </w:r>
      <w:r>
        <w:rPr>
          <w:rFonts w:ascii="Times New Roman" w:hAnsi="Times New Roman"/>
          <w:color w:val="FF0000"/>
        </w:rPr>
        <w:t xml:space="preserve"> mandatory to create an A</w:t>
      </w:r>
      <w:r w:rsidR="00664553">
        <w:rPr>
          <w:rFonts w:ascii="Times New Roman" w:hAnsi="Times New Roman"/>
          <w:color w:val="FF0000"/>
        </w:rPr>
        <w:t>ddendum for every I</w:t>
      </w:r>
      <w:r>
        <w:rPr>
          <w:rFonts w:ascii="Times New Roman" w:hAnsi="Times New Roman"/>
          <w:color w:val="FF0000"/>
        </w:rPr>
        <w:t>C.  You only need to create an A</w:t>
      </w:r>
      <w:r w:rsidR="00664553">
        <w:rPr>
          <w:rFonts w:ascii="Times New Roman" w:hAnsi="Times New Roman"/>
          <w:color w:val="FF0000"/>
        </w:rPr>
        <w:t>ddendum if one of the situations described below applies to you.</w:t>
      </w:r>
    </w:p>
    <w:p w:rsidR="00664553" w:rsidP="00664553" w:rsidRDefault="00664553" w14:paraId="389AC0E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Pr="00BC7F42" w:rsidR="00664553" w:rsidP="00664553" w:rsidRDefault="00664553" w14:paraId="23E83F3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Addendum</w:t>
      </w:r>
      <w:r w:rsidRPr="00BC7F42">
        <w:rPr>
          <w:rFonts w:ascii="Times New Roman" w:hAnsi="Times New Roman" w:cs="Times New Roman"/>
        </w:rPr>
        <w:t xml:space="preserve"> for &lt;</w:t>
      </w:r>
      <w:r w:rsidRPr="002321B0">
        <w:rPr>
          <w:rFonts w:ascii="Times New Roman" w:hAnsi="Times New Roman" w:cs="Times New Roman"/>
          <w:color w:val="FF0000"/>
        </w:rPr>
        <w:t>INSERT</w:t>
      </w:r>
      <w:r w:rsidRPr="00BC7F42">
        <w:rPr>
          <w:rFonts w:ascii="Times New Roman" w:hAnsi="Times New Roman" w:cs="Times New Roman"/>
        </w:rPr>
        <w:t xml:space="preserve"> Title of Form, Survey, Regulation, or any other Information Collection Type&gt;</w:t>
      </w:r>
    </w:p>
    <w:p w:rsidRPr="00BC7F42" w:rsidR="00664553" w:rsidP="00664553" w:rsidRDefault="00664553" w14:paraId="1FCD987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&lt;</w:t>
      </w:r>
      <w:r w:rsidRPr="002321B0">
        <w:rPr>
          <w:rFonts w:ascii="Times New Roman" w:hAnsi="Times New Roman" w:cs="Times New Roman"/>
          <w:color w:val="FF0000"/>
        </w:rPr>
        <w:t>INSERT</w:t>
      </w:r>
      <w:r w:rsidRPr="00BC7F42">
        <w:rPr>
          <w:rFonts w:ascii="Times New Roman" w:hAnsi="Times New Roman" w:cs="Times New Roman"/>
        </w:rPr>
        <w:t xml:space="preserve"> Form Number, if applicable&gt;</w:t>
      </w:r>
    </w:p>
    <w:p w:rsidRPr="00BC7F42" w:rsidR="00664553" w:rsidP="00664553" w:rsidRDefault="00664553" w14:paraId="2D5DE5C4" w14:textId="77777777">
      <w:pPr>
        <w:jc w:val="center"/>
        <w:rPr>
          <w:rFonts w:ascii="Times New Roman" w:hAnsi="Times New Roman"/>
          <w:b/>
          <w:color w:val="0000FF"/>
        </w:rPr>
      </w:pPr>
    </w:p>
    <w:p w:rsidRPr="00BC7F42" w:rsidR="00664553" w:rsidP="00664553" w:rsidRDefault="00664553" w14:paraId="06446B5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0960-XXXX (</w:t>
      </w:r>
      <w:r w:rsidRPr="002321B0">
        <w:rPr>
          <w:rFonts w:ascii="Times New Roman" w:hAnsi="Times New Roman" w:cs="Times New Roman"/>
          <w:color w:val="FF0000"/>
        </w:rPr>
        <w:t>NOTE</w:t>
      </w:r>
      <w:r w:rsidRPr="00BC7F42">
        <w:rPr>
          <w:rFonts w:ascii="Times New Roman" w:hAnsi="Times New Roman" w:cs="Times New Roman"/>
        </w:rPr>
        <w:t xml:space="preserve">:  If this </w:t>
      </w:r>
      <w:r>
        <w:rPr>
          <w:rFonts w:ascii="Times New Roman" w:hAnsi="Times New Roman" w:cs="Times New Roman"/>
        </w:rPr>
        <w:t>is a new ICR</w:t>
      </w:r>
      <w:r w:rsidRPr="00BC7F42">
        <w:rPr>
          <w:rFonts w:ascii="Times New Roman" w:hAnsi="Times New Roman" w:cs="Times New Roman"/>
        </w:rPr>
        <w:t>, enter “0960-NEW”</w:t>
      </w:r>
      <w:r>
        <w:rPr>
          <w:rFonts w:ascii="Times New Roman" w:hAnsi="Times New Roman" w:cs="Times New Roman"/>
        </w:rPr>
        <w:t>)</w:t>
      </w:r>
    </w:p>
    <w:p w:rsidRPr="00664553" w:rsidR="00664553" w:rsidP="00A45D82" w:rsidRDefault="00664553" w14:paraId="09D5D779" w14:textId="77777777">
      <w:pPr>
        <w:jc w:val="center"/>
        <w:rPr>
          <w:rFonts w:ascii="Times New Roman" w:hAnsi="Times New Roman"/>
          <w:b/>
          <w:color w:val="FF0000"/>
        </w:rPr>
      </w:pPr>
    </w:p>
    <w:p w:rsidRPr="00BC7F42" w:rsidR="00A45D82" w:rsidP="00A45D82" w:rsidRDefault="00A45D82" w14:paraId="6BB7F6A6" w14:textId="77777777">
      <w:pPr>
        <w:rPr>
          <w:rFonts w:ascii="Times New Roman" w:hAnsi="Times New Roman"/>
        </w:rPr>
      </w:pPr>
    </w:p>
    <w:p w:rsidRPr="00BC7F42" w:rsidR="00F832E5" w:rsidP="00F832E5" w:rsidRDefault="00F832E5" w14:paraId="0B7E3944" w14:textId="77777777">
      <w:pPr>
        <w:pStyle w:val="Heading7"/>
      </w:pPr>
      <w:r w:rsidRPr="00BC7F42">
        <w:t xml:space="preserve">Terms of Clearance </w:t>
      </w:r>
    </w:p>
    <w:p w:rsidRPr="00BC7F42" w:rsidR="00F832E5" w:rsidP="00F832E5" w:rsidRDefault="00664553" w14:paraId="04679C08" w14:textId="77777777">
      <w:pPr>
        <w:rPr>
          <w:rFonts w:ascii="Times New Roman" w:hAnsi="Times New Roman"/>
        </w:rPr>
      </w:pPr>
      <w:r>
        <w:rPr>
          <w:rFonts w:ascii="Times New Roman" w:hAnsi="Times New Roman"/>
        </w:rPr>
        <w:t xml:space="preserve">If the last time OMB cleared your ICR they imposed “terms of clearance” – i.e., conditions for approval— you must list those terms of clearance here and explain how you fulfilled them.  If you were unable to fulfill them, explain why and discuss the steps you will take to complete them as soon as possible, if this is feasible.  </w:t>
      </w:r>
    </w:p>
    <w:p w:rsidR="00664553" w:rsidP="00F832E5" w:rsidRDefault="00664553" w14:paraId="15D98679" w14:textId="77777777">
      <w:pPr>
        <w:pStyle w:val="Heading7"/>
      </w:pPr>
    </w:p>
    <w:p w:rsidRPr="00BC7F42" w:rsidR="00F832E5" w:rsidP="00F832E5" w:rsidRDefault="00F832E5" w14:paraId="55087FD6" w14:textId="77777777">
      <w:pPr>
        <w:pStyle w:val="Heading7"/>
      </w:pPr>
      <w:r w:rsidRPr="00BC7F42">
        <w:t>Revision to the Collection Instrument</w:t>
      </w:r>
    </w:p>
    <w:p w:rsidR="00664553" w:rsidP="00F832E5" w:rsidRDefault="00F832E5" w14:paraId="421D1134" w14:textId="77777777">
      <w:pPr>
        <w:rPr>
          <w:rFonts w:ascii="Times New Roman" w:hAnsi="Times New Roman"/>
        </w:rPr>
      </w:pPr>
      <w:r w:rsidRPr="00BC7F42">
        <w:rPr>
          <w:rFonts w:ascii="Times New Roman" w:hAnsi="Times New Roman"/>
        </w:rPr>
        <w:t xml:space="preserve">If you are </w:t>
      </w:r>
      <w:r w:rsidR="00664553">
        <w:rPr>
          <w:rFonts w:ascii="Times New Roman" w:hAnsi="Times New Roman"/>
        </w:rPr>
        <w:t>making changes to your IC or ICs, you must describe (in detail) and justify each change.  Use this format:</w:t>
      </w:r>
    </w:p>
    <w:p w:rsidR="00664553" w:rsidP="00F832E5" w:rsidRDefault="00664553" w14:paraId="7029D746" w14:textId="77777777">
      <w:pPr>
        <w:rPr>
          <w:rFonts w:ascii="Times New Roman" w:hAnsi="Times New Roman"/>
        </w:rPr>
      </w:pPr>
    </w:p>
    <w:p w:rsidR="00664553" w:rsidP="00F832E5" w:rsidRDefault="00664553" w14:paraId="10347B0A" w14:textId="77777777">
      <w:pPr>
        <w:rPr>
          <w:rFonts w:ascii="Times New Roman" w:hAnsi="Times New Roman"/>
          <w:i/>
        </w:rPr>
      </w:pPr>
      <w:r>
        <w:rPr>
          <w:rFonts w:ascii="Times New Roman" w:hAnsi="Times New Roman"/>
          <w:b/>
          <w:i/>
          <w:u w:val="single"/>
        </w:rPr>
        <w:t>Change</w:t>
      </w:r>
      <w:r w:rsidR="00484662">
        <w:rPr>
          <w:rFonts w:ascii="Times New Roman" w:hAnsi="Times New Roman"/>
          <w:b/>
          <w:i/>
          <w:u w:val="single"/>
        </w:rPr>
        <w:t xml:space="preserve"> 1</w:t>
      </w:r>
      <w:r>
        <w:rPr>
          <w:rFonts w:ascii="Times New Roman" w:hAnsi="Times New Roman"/>
          <w:b/>
          <w:i/>
          <w:u w:val="single"/>
        </w:rPr>
        <w:t>:</w:t>
      </w:r>
      <w:r>
        <w:rPr>
          <w:rFonts w:ascii="Times New Roman" w:hAnsi="Times New Roman"/>
          <w:i/>
        </w:rPr>
        <w:t xml:space="preserve">  We are removing questions #1 and #2 from form SSA-123.</w:t>
      </w:r>
    </w:p>
    <w:p w:rsidR="00484662" w:rsidP="00F832E5" w:rsidRDefault="00664553" w14:paraId="4860E39B" w14:textId="77777777">
      <w:pPr>
        <w:rPr>
          <w:rFonts w:ascii="Times New Roman" w:hAnsi="Times New Roman"/>
          <w:i/>
        </w:rPr>
      </w:pPr>
      <w:r>
        <w:rPr>
          <w:rFonts w:ascii="Times New Roman" w:hAnsi="Times New Roman"/>
          <w:b/>
          <w:i/>
          <w:u w:val="single"/>
        </w:rPr>
        <w:t>Justification</w:t>
      </w:r>
      <w:r w:rsidR="00484662">
        <w:rPr>
          <w:rFonts w:ascii="Times New Roman" w:hAnsi="Times New Roman"/>
          <w:b/>
          <w:i/>
          <w:u w:val="single"/>
        </w:rPr>
        <w:t xml:space="preserve"> 1</w:t>
      </w:r>
      <w:r>
        <w:rPr>
          <w:rFonts w:ascii="Times New Roman" w:hAnsi="Times New Roman"/>
          <w:b/>
          <w:i/>
          <w:u w:val="single"/>
        </w:rPr>
        <w:t>:</w:t>
      </w:r>
      <w:r>
        <w:rPr>
          <w:rFonts w:ascii="Times New Roman" w:hAnsi="Times New Roman"/>
          <w:i/>
        </w:rPr>
        <w:t xml:space="preserve">  We are removing these questions because </w:t>
      </w:r>
      <w:r w:rsidR="00484662">
        <w:rPr>
          <w:rFonts w:ascii="Times New Roman" w:hAnsi="Times New Roman"/>
          <w:i/>
        </w:rPr>
        <w:t>we can now obtain the relevant information from other sources, so it is no longer necessary to make respondents take the time to complete these questions.</w:t>
      </w:r>
    </w:p>
    <w:p w:rsidR="00484662" w:rsidP="00F832E5" w:rsidRDefault="00484662" w14:paraId="48089B42" w14:textId="77777777">
      <w:pPr>
        <w:rPr>
          <w:rFonts w:ascii="Times New Roman" w:hAnsi="Times New Roman"/>
          <w:i/>
        </w:rPr>
      </w:pPr>
    </w:p>
    <w:p w:rsidR="00484662" w:rsidP="00F832E5" w:rsidRDefault="00484662" w14:paraId="0D3906AD" w14:textId="77777777">
      <w:pPr>
        <w:rPr>
          <w:rFonts w:ascii="Times New Roman" w:hAnsi="Times New Roman"/>
          <w:i/>
        </w:rPr>
      </w:pPr>
      <w:r w:rsidRPr="00484662">
        <w:rPr>
          <w:rFonts w:ascii="Times New Roman" w:hAnsi="Times New Roman"/>
          <w:b/>
          <w:i/>
          <w:u w:val="single"/>
        </w:rPr>
        <w:t>Change 2:</w:t>
      </w:r>
      <w:r>
        <w:rPr>
          <w:rFonts w:ascii="Times New Roman" w:hAnsi="Times New Roman"/>
          <w:i/>
        </w:rPr>
        <w:t xml:space="preserve">  We are changing the language in question #3 from “INSERT old language” to “INSERT new language.”</w:t>
      </w:r>
    </w:p>
    <w:p w:rsidR="00484662" w:rsidP="00F832E5" w:rsidRDefault="00484662" w14:paraId="5FC1CA33" w14:textId="77777777">
      <w:pPr>
        <w:rPr>
          <w:rFonts w:ascii="Times New Roman" w:hAnsi="Times New Roman"/>
          <w:i/>
        </w:rPr>
      </w:pPr>
      <w:r w:rsidRPr="00484662">
        <w:rPr>
          <w:rFonts w:ascii="Times New Roman" w:hAnsi="Times New Roman"/>
          <w:b/>
          <w:i/>
          <w:u w:val="single"/>
        </w:rPr>
        <w:t>Justification 2:</w:t>
      </w:r>
      <w:r>
        <w:rPr>
          <w:rFonts w:ascii="Times New Roman" w:hAnsi="Times New Roman"/>
          <w:i/>
        </w:rPr>
        <w:t xml:space="preserve">  We are making this language change for clarification purposes.</w:t>
      </w:r>
    </w:p>
    <w:p w:rsidR="00484662" w:rsidP="00F832E5" w:rsidRDefault="00484662" w14:paraId="2876FEF0" w14:textId="77777777">
      <w:pPr>
        <w:rPr>
          <w:rFonts w:ascii="Times New Roman" w:hAnsi="Times New Roman"/>
          <w:i/>
        </w:rPr>
      </w:pPr>
    </w:p>
    <w:p w:rsidR="00484662" w:rsidP="00F832E5" w:rsidRDefault="00484662" w14:paraId="781F130D" w14:textId="77777777">
      <w:pPr>
        <w:rPr>
          <w:rFonts w:ascii="Times New Roman" w:hAnsi="Times New Roman"/>
        </w:rPr>
      </w:pPr>
      <w:r>
        <w:rPr>
          <w:rFonts w:ascii="Times New Roman" w:hAnsi="Times New Roman"/>
        </w:rPr>
        <w:t>Note that if you are making changes to an IC, you must also disclose the following information:</w:t>
      </w:r>
    </w:p>
    <w:p w:rsidR="00484662" w:rsidP="00484662" w:rsidRDefault="00484662" w14:paraId="5B2AE011" w14:textId="77777777">
      <w:pPr>
        <w:numPr>
          <w:ilvl w:val="0"/>
          <w:numId w:val="47"/>
        </w:numPr>
        <w:rPr>
          <w:rFonts w:ascii="Times New Roman" w:hAnsi="Times New Roman"/>
        </w:rPr>
      </w:pPr>
      <w:r>
        <w:rPr>
          <w:rFonts w:ascii="Times New Roman" w:hAnsi="Times New Roman"/>
        </w:rPr>
        <w:t>When you will start using the new version (Immediately after OMB approval?  At a certain date?);</w:t>
      </w:r>
    </w:p>
    <w:p w:rsidR="00F832E5" w:rsidP="00484662" w:rsidRDefault="00484662" w14:paraId="16E2E03E" w14:textId="77777777">
      <w:pPr>
        <w:numPr>
          <w:ilvl w:val="0"/>
          <w:numId w:val="47"/>
        </w:numPr>
        <w:rPr>
          <w:rFonts w:ascii="Times New Roman" w:hAnsi="Times New Roman"/>
        </w:rPr>
      </w:pPr>
      <w:r>
        <w:rPr>
          <w:rFonts w:ascii="Times New Roman" w:hAnsi="Times New Roman"/>
        </w:rPr>
        <w:t>What you will do with stocks of the old version (Will the field offices continue to use them?  Will you destroy them, or simply use them until we run out of copies and then switch to the new version?).</w:t>
      </w:r>
    </w:p>
    <w:p w:rsidR="00484662" w:rsidP="00484662" w:rsidRDefault="00484662" w14:paraId="18C16BDD" w14:textId="77777777">
      <w:pPr>
        <w:rPr>
          <w:rFonts w:ascii="Times New Roman" w:hAnsi="Times New Roman"/>
        </w:rPr>
      </w:pPr>
    </w:p>
    <w:p w:rsidR="00484662" w:rsidP="00484662" w:rsidRDefault="00484662" w14:paraId="4F53BFBF" w14:textId="77777777">
      <w:pPr>
        <w:rPr>
          <w:rFonts w:ascii="Times New Roman" w:hAnsi="Times New Roman"/>
        </w:rPr>
      </w:pPr>
      <w:r>
        <w:rPr>
          <w:rFonts w:ascii="Times New Roman" w:hAnsi="Times New Roman"/>
        </w:rPr>
        <w:t xml:space="preserve">When making revisions to an IC, make sure to include copies of the old and new versions of the ICs with your ICR submission.  Alternately, you can include a marked-up copy of the old version showing the changes.  If there are extensive changes, we encourage you to work with the Forms Management Team (team leader is Christa Adle Hammer, </w:t>
      </w:r>
      <w:r w:rsidR="0002677F">
        <w:rPr>
          <w:rFonts w:ascii="Times New Roman" w:hAnsi="Times New Roman"/>
        </w:rPr>
        <w:t>5-4873)</w:t>
      </w:r>
      <w:r>
        <w:rPr>
          <w:rFonts w:ascii="Times New Roman" w:hAnsi="Times New Roman"/>
        </w:rPr>
        <w:t xml:space="preserve"> to create a mock-up of the new form for your OMB clearance package.</w:t>
      </w:r>
    </w:p>
    <w:p w:rsidR="0002677F" w:rsidP="00484662" w:rsidRDefault="0002677F" w14:paraId="5AEFE0A5" w14:textId="77777777">
      <w:pPr>
        <w:rPr>
          <w:rFonts w:ascii="Times New Roman" w:hAnsi="Times New Roman"/>
        </w:rPr>
      </w:pPr>
    </w:p>
    <w:p w:rsidR="0002677F" w:rsidP="00484662" w:rsidRDefault="0002677F" w14:paraId="3F8A071D" w14:textId="77777777">
      <w:pPr>
        <w:rPr>
          <w:rFonts w:ascii="Times New Roman" w:hAnsi="Times New Roman"/>
        </w:rPr>
      </w:pPr>
      <w:r>
        <w:rPr>
          <w:rFonts w:ascii="Times New Roman" w:hAnsi="Times New Roman"/>
          <w:b/>
          <w:u w:val="single"/>
        </w:rPr>
        <w:t>Creating a Different Modality of Your IC</w:t>
      </w:r>
    </w:p>
    <w:p w:rsidR="0002677F" w:rsidP="00484662" w:rsidRDefault="0002677F" w14:paraId="2D3FAFF7" w14:textId="77777777">
      <w:pPr>
        <w:rPr>
          <w:rFonts w:ascii="Times New Roman" w:hAnsi="Times New Roman"/>
        </w:rPr>
      </w:pPr>
      <w:r>
        <w:rPr>
          <w:rFonts w:ascii="Times New Roman" w:hAnsi="Times New Roman"/>
        </w:rPr>
        <w:t>If you are re-clearing an existing paper form, but are creating for the first time a new modality of this IC (ex: new electronic version), discuss that in the Addendum.</w:t>
      </w:r>
    </w:p>
    <w:p w:rsidR="0002677F" w:rsidP="00484662" w:rsidRDefault="0002677F" w14:paraId="7F4E54B1" w14:textId="77777777">
      <w:pPr>
        <w:rPr>
          <w:rFonts w:ascii="Times New Roman" w:hAnsi="Times New Roman"/>
        </w:rPr>
      </w:pPr>
    </w:p>
    <w:p w:rsidR="0002677F" w:rsidP="00484662" w:rsidRDefault="0002677F" w14:paraId="7B1412D1" w14:textId="77777777">
      <w:pPr>
        <w:rPr>
          <w:rFonts w:ascii="Times New Roman" w:hAnsi="Times New Roman"/>
        </w:rPr>
      </w:pPr>
      <w:r>
        <w:rPr>
          <w:rFonts w:ascii="Times New Roman" w:hAnsi="Times New Roman"/>
        </w:rPr>
        <w:t>Sample language:</w:t>
      </w:r>
    </w:p>
    <w:p w:rsidR="0002677F" w:rsidP="00484662" w:rsidRDefault="0002677F" w14:paraId="4C22DA54" w14:textId="77777777">
      <w:pPr>
        <w:rPr>
          <w:rFonts w:ascii="Times New Roman" w:hAnsi="Times New Roman"/>
        </w:rPr>
      </w:pPr>
    </w:p>
    <w:p w:rsidR="0002677F" w:rsidP="00484662" w:rsidRDefault="0002677F" w14:paraId="701EB2D6" w14:textId="77777777">
      <w:pPr>
        <w:rPr>
          <w:rFonts w:ascii="Times New Roman" w:hAnsi="Times New Roman"/>
          <w:i/>
        </w:rPr>
      </w:pPr>
      <w:r>
        <w:rPr>
          <w:rFonts w:ascii="Times New Roman" w:hAnsi="Times New Roman"/>
          <w:i/>
        </w:rPr>
        <w:t>In this ICR we are requesting clearance of a new Internet-based version of form SSA-123. This version, which respondents can complete and submit online, will save time for both respondents and SSA field office employees.</w:t>
      </w:r>
    </w:p>
    <w:p w:rsidR="0002677F" w:rsidP="00484662" w:rsidRDefault="0002677F" w14:paraId="64BFB247" w14:textId="77777777">
      <w:pPr>
        <w:rPr>
          <w:rFonts w:ascii="Times New Roman" w:hAnsi="Times New Roman"/>
          <w:i/>
        </w:rPr>
      </w:pPr>
    </w:p>
    <w:p w:rsidRPr="00BC7F42" w:rsidR="00A45D82" w:rsidP="00A45D82" w:rsidRDefault="000A6AE3" w14:paraId="2927356C" w14:textId="77777777">
      <w:pPr>
        <w:pStyle w:val="Heading6"/>
        <w:rPr>
          <w:rFonts w:ascii="Times New Roman" w:hAnsi="Times New Roman"/>
        </w:rPr>
      </w:pPr>
      <w:r>
        <w:rPr>
          <w:rFonts w:ascii="Times New Roman" w:hAnsi="Times New Roman"/>
        </w:rPr>
        <w:br w:type="page"/>
      </w:r>
    </w:p>
    <w:p w:rsidRPr="00BC7F42" w:rsidR="00A45D82" w:rsidP="00A45D82" w:rsidRDefault="00A45D82" w14:paraId="60392BBA" w14:textId="77777777">
      <w:pPr>
        <w:rPr>
          <w:rFonts w:ascii="Times New Roman" w:hAnsi="Times New Roman"/>
        </w:rPr>
      </w:pPr>
    </w:p>
    <w:p w:rsidRPr="000A6AE3" w:rsidR="00A45D82" w:rsidP="000A6AE3" w:rsidRDefault="00A45D82" w14:paraId="0C4F60F4" w14:textId="77777777">
      <w:pPr>
        <w:jc w:val="center"/>
        <w:rPr>
          <w:rFonts w:ascii="Times New Roman" w:hAnsi="Times New Roman"/>
          <w:b/>
          <w:color w:val="FF0000"/>
        </w:rPr>
      </w:pPr>
      <w:r w:rsidRPr="000A6AE3">
        <w:rPr>
          <w:rFonts w:ascii="Times New Roman" w:hAnsi="Times New Roman"/>
          <w:b/>
          <w:color w:val="FF0000"/>
        </w:rPr>
        <w:t>PRIVACY ACT</w:t>
      </w:r>
      <w:r w:rsidRPr="000A6AE3" w:rsidR="000A6AE3">
        <w:rPr>
          <w:rFonts w:ascii="Times New Roman" w:hAnsi="Times New Roman"/>
          <w:b/>
          <w:color w:val="FF0000"/>
        </w:rPr>
        <w:t xml:space="preserve">, </w:t>
      </w:r>
      <w:r w:rsidRPr="000A6AE3">
        <w:rPr>
          <w:rFonts w:ascii="Times New Roman" w:hAnsi="Times New Roman"/>
          <w:b/>
          <w:color w:val="FF0000"/>
        </w:rPr>
        <w:t>COMPUTER MATCHING</w:t>
      </w:r>
      <w:r w:rsidRPr="000A6AE3" w:rsidR="000A6AE3">
        <w:rPr>
          <w:rFonts w:ascii="Times New Roman" w:hAnsi="Times New Roman"/>
          <w:b/>
          <w:color w:val="FF0000"/>
        </w:rPr>
        <w:t xml:space="preserve">, AND PAPERWORK REDUCTION ACT </w:t>
      </w:r>
      <w:r w:rsidRPr="000A6AE3">
        <w:rPr>
          <w:rFonts w:ascii="Times New Roman" w:hAnsi="Times New Roman"/>
          <w:b/>
          <w:color w:val="FF0000"/>
        </w:rPr>
        <w:t xml:space="preserve">INSTRUCTIONS </w:t>
      </w:r>
    </w:p>
    <w:p w:rsidR="00A45D82" w:rsidP="00A45D82" w:rsidRDefault="00A45D82" w14:paraId="5C473712" w14:textId="77777777">
      <w:pPr>
        <w:rPr>
          <w:rFonts w:ascii="Times New Roman" w:hAnsi="Times New Roman"/>
          <w:b/>
        </w:rPr>
      </w:pPr>
    </w:p>
    <w:p w:rsidRPr="00891CA8" w:rsidR="00891CA8" w:rsidP="00A45D82" w:rsidRDefault="00891CA8" w14:paraId="3318A3DA" w14:textId="77777777">
      <w:pPr>
        <w:rPr>
          <w:rFonts w:ascii="Times New Roman" w:hAnsi="Times New Roman"/>
          <w:color w:val="FF0000"/>
        </w:rPr>
      </w:pPr>
      <w:r w:rsidRPr="00891CA8">
        <w:rPr>
          <w:rFonts w:ascii="Times New Roman" w:hAnsi="Times New Roman"/>
          <w:color w:val="FF0000"/>
        </w:rPr>
        <w:t>Below are several it</w:t>
      </w:r>
      <w:r w:rsidR="005F208A">
        <w:rPr>
          <w:rFonts w:ascii="Times New Roman" w:hAnsi="Times New Roman"/>
          <w:color w:val="FF0000"/>
        </w:rPr>
        <w:t>ems you should consider for your actual form, survey,  etc.</w:t>
      </w:r>
    </w:p>
    <w:p w:rsidRPr="00BC7F42" w:rsidR="00A45D82" w:rsidP="00A45D82" w:rsidRDefault="00A45D82" w14:paraId="5352B4C4" w14:textId="77777777">
      <w:pPr>
        <w:rPr>
          <w:rFonts w:ascii="Times New Roman" w:hAnsi="Times New Roman"/>
          <w:b/>
        </w:rPr>
      </w:pPr>
    </w:p>
    <w:p w:rsidRPr="00891CA8" w:rsidR="00891CA8" w:rsidP="00A45D82" w:rsidRDefault="00891CA8" w14:paraId="26EDA37D" w14:textId="77777777">
      <w:pPr>
        <w:rPr>
          <w:rFonts w:ascii="Times New Roman" w:hAnsi="Times New Roman"/>
          <w:b/>
          <w:u w:val="single"/>
        </w:rPr>
      </w:pPr>
      <w:r>
        <w:rPr>
          <w:rFonts w:ascii="Times New Roman" w:hAnsi="Times New Roman"/>
          <w:b/>
          <w:u w:val="single"/>
        </w:rPr>
        <w:t>Privacy Act Statement</w:t>
      </w:r>
    </w:p>
    <w:p w:rsidR="00891CA8" w:rsidP="00A45D82" w:rsidRDefault="000A6AE3" w14:paraId="05A5B58D" w14:textId="77777777">
      <w:pPr>
        <w:rPr>
          <w:rFonts w:ascii="Times New Roman" w:hAnsi="Times New Roman"/>
        </w:rPr>
      </w:pPr>
      <w:r>
        <w:rPr>
          <w:rFonts w:ascii="Times New Roman" w:hAnsi="Times New Roman"/>
        </w:rPr>
        <w:t>In many cases, your IC will require a Privacy Act (PA) statement.  If your IC is new, contact (</w:t>
      </w:r>
      <w:r w:rsidRPr="005F208A">
        <w:rPr>
          <w:rFonts w:ascii="Times New Roman" w:hAnsi="Times New Roman"/>
          <w:color w:val="FF0000"/>
        </w:rPr>
        <w:t>WHO IS THE CONTACT?),</w:t>
      </w:r>
      <w:r>
        <w:rPr>
          <w:rFonts w:ascii="Times New Roman" w:hAnsi="Times New Roman"/>
        </w:rPr>
        <w:t xml:space="preserve"> who will review the IC and provide the appropriate </w:t>
      </w:r>
      <w:r w:rsidR="00806984">
        <w:rPr>
          <w:rFonts w:ascii="Times New Roman" w:hAnsi="Times New Roman"/>
        </w:rPr>
        <w:t>guidance</w:t>
      </w:r>
      <w:r>
        <w:rPr>
          <w:rFonts w:ascii="Times New Roman" w:hAnsi="Times New Roman"/>
        </w:rPr>
        <w:t xml:space="preserve">  If you are submitting an existing IC for re-clearance, we will forward it to OGC for their review as part of our business process.  </w:t>
      </w:r>
      <w:r w:rsidR="0056163C">
        <w:rPr>
          <w:rFonts w:ascii="Times New Roman" w:hAnsi="Times New Roman"/>
        </w:rPr>
        <w:t>We will inform you if OGC changed your PA statement so you can make the change to your form.</w:t>
      </w:r>
    </w:p>
    <w:p w:rsidR="00891CA8" w:rsidP="00A45D82" w:rsidRDefault="00891CA8" w14:paraId="41328C1C" w14:textId="77777777">
      <w:pPr>
        <w:rPr>
          <w:rFonts w:ascii="Times New Roman" w:hAnsi="Times New Roman"/>
        </w:rPr>
      </w:pPr>
    </w:p>
    <w:p w:rsidRPr="00891CA8" w:rsidR="00A45D82" w:rsidP="00A45D82" w:rsidRDefault="00A45D82" w14:paraId="4B35D64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u w:val="single"/>
        </w:rPr>
      </w:pPr>
      <w:r w:rsidRPr="00891CA8">
        <w:rPr>
          <w:rFonts w:ascii="Times New Roman" w:hAnsi="Times New Roman" w:cs="Times New Roman"/>
          <w:u w:val="single"/>
        </w:rPr>
        <w:t>Computer Matching</w:t>
      </w:r>
    </w:p>
    <w:p w:rsidRPr="00BC7F42" w:rsidR="00A45D82" w:rsidP="00A45D82" w:rsidRDefault="00891CA8" w14:paraId="6B694B69" w14:textId="77777777">
      <w:pPr>
        <w:rPr>
          <w:rFonts w:ascii="Times New Roman" w:hAnsi="Times New Roman"/>
        </w:rPr>
      </w:pPr>
      <w:r>
        <w:rPr>
          <w:rFonts w:ascii="Times New Roman" w:hAnsi="Times New Roman"/>
        </w:rPr>
        <w:t>Computer matching involves an exchange of electronic data between SSA and other Federal/State government databases.  If your IC will involve computer matching, you must also provide the following statement after the PA language:</w:t>
      </w:r>
    </w:p>
    <w:p w:rsidRPr="00BC7F42" w:rsidR="00A45D82" w:rsidP="00A45D82" w:rsidRDefault="00A45D82" w14:paraId="417EE624" w14:textId="77777777">
      <w:pPr>
        <w:pStyle w:val="BodyText3"/>
        <w:rPr>
          <w:rFonts w:ascii="Times New Roman" w:hAnsi="Times New Roman"/>
          <w:i w:val="0"/>
        </w:rPr>
      </w:pPr>
    </w:p>
    <w:p w:rsidRPr="00891CA8" w:rsidR="00A45D82" w:rsidP="00A45D82" w:rsidRDefault="00A45D82" w14:paraId="3C4FDB9B" w14:textId="77777777">
      <w:pPr>
        <w:rPr>
          <w:rFonts w:ascii="Times New Roman" w:hAnsi="Times New Roman"/>
          <w:i/>
        </w:rPr>
      </w:pPr>
      <w:r w:rsidRPr="00891CA8">
        <w:rPr>
          <w:rFonts w:ascii="Times New Roman" w:hAnsi="Times New Roman"/>
          <w:i/>
        </w:rPr>
        <w:t>We may also use the information you give us when we match records by computer.  Matching programs compare our records with those of other Federal, State</w:t>
      </w:r>
      <w:r w:rsidR="00E0137B">
        <w:rPr>
          <w:rFonts w:ascii="Times New Roman" w:hAnsi="Times New Roman"/>
          <w:i/>
        </w:rPr>
        <w:t>,</w:t>
      </w:r>
      <w:r w:rsidRPr="00891CA8">
        <w:rPr>
          <w:rFonts w:ascii="Times New Roman" w:hAnsi="Times New Roman"/>
          <w:i/>
        </w:rPr>
        <w:t xml:space="preserve"> or local government agencies.  Many agencies may use matching programs to find or prove that a person qualifies for benefits paid by the Federal Government.  The law allows us to do this even if you do not agree to it.</w:t>
      </w:r>
    </w:p>
    <w:p w:rsidRPr="00891CA8" w:rsidR="00A45D82" w:rsidP="00A45D82" w:rsidRDefault="00A45D82" w14:paraId="5EA88BB2" w14:textId="77777777">
      <w:pPr>
        <w:rPr>
          <w:rFonts w:ascii="Times New Roman" w:hAnsi="Times New Roman"/>
          <w:u w:val="single"/>
        </w:rPr>
      </w:pPr>
    </w:p>
    <w:p w:rsidRPr="00BC7F42" w:rsidR="00A45D82" w:rsidP="00A45D82" w:rsidRDefault="00A45D82" w14:paraId="030402F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rPr>
      </w:pPr>
      <w:r w:rsidRPr="00891CA8">
        <w:rPr>
          <w:rFonts w:ascii="Times New Roman" w:hAnsi="Times New Roman" w:cs="Times New Roman"/>
          <w:u w:val="single"/>
        </w:rPr>
        <w:t xml:space="preserve">Paperwork Reduction Act (PRA) Statement </w:t>
      </w:r>
      <w:r w:rsidRPr="00891CA8" w:rsidR="00891CA8">
        <w:rPr>
          <w:rFonts w:ascii="Times New Roman" w:hAnsi="Times New Roman" w:cs="Times New Roman"/>
          <w:u w:val="single"/>
        </w:rPr>
        <w:t>a</w:t>
      </w:r>
      <w:r w:rsidRPr="00891CA8">
        <w:rPr>
          <w:rFonts w:ascii="Times New Roman" w:hAnsi="Times New Roman" w:cs="Times New Roman"/>
          <w:u w:val="single"/>
        </w:rPr>
        <w:t>nd OMB Control Number</w:t>
      </w:r>
    </w:p>
    <w:p w:rsidR="0086463A" w:rsidP="00A45D82" w:rsidRDefault="0086463A" w14:paraId="4BF23BEF" w14:textId="77777777">
      <w:pPr>
        <w:rPr>
          <w:rFonts w:ascii="Times New Roman" w:hAnsi="Times New Roman"/>
        </w:rPr>
      </w:pPr>
      <w:r>
        <w:rPr>
          <w:rFonts w:ascii="Times New Roman" w:hAnsi="Times New Roman"/>
        </w:rPr>
        <w:t>You must include the PRA Statement with any IC you use with the public.  The public includes anyone who is not a Federal employee, including DDS, state governments, private companies/contractor, etc.</w:t>
      </w:r>
    </w:p>
    <w:p w:rsidR="0086463A" w:rsidP="00A45D82" w:rsidRDefault="0086463A" w14:paraId="26F20BE1" w14:textId="77777777">
      <w:pPr>
        <w:rPr>
          <w:rFonts w:ascii="Times New Roman" w:hAnsi="Times New Roman"/>
        </w:rPr>
      </w:pPr>
    </w:p>
    <w:p w:rsidR="0086463A" w:rsidP="00A45D82" w:rsidRDefault="0086463A" w14:paraId="2EBE8F3B" w14:textId="77777777">
      <w:pPr>
        <w:rPr>
          <w:rFonts w:ascii="Times New Roman" w:hAnsi="Times New Roman"/>
        </w:rPr>
      </w:pPr>
      <w:r>
        <w:rPr>
          <w:rFonts w:ascii="Times New Roman" w:hAnsi="Times New Roman"/>
        </w:rPr>
        <w:t>Typically, you can provide the PRA statement at the end of your form, after the PA statement.  However, if t</w:t>
      </w:r>
      <w:r w:rsidRPr="00BC7F42" w:rsidR="00A45D82">
        <w:rPr>
          <w:rFonts w:ascii="Times New Roman" w:hAnsi="Times New Roman"/>
        </w:rPr>
        <w:t xml:space="preserve">he respondent will not receive a copy of the collection instrument (e.g., for </w:t>
      </w:r>
      <w:r>
        <w:rPr>
          <w:rFonts w:ascii="Times New Roman" w:hAnsi="Times New Roman"/>
        </w:rPr>
        <w:t xml:space="preserve">a </w:t>
      </w:r>
      <w:r w:rsidRPr="00BC7F42" w:rsidR="00A45D82">
        <w:rPr>
          <w:rFonts w:ascii="Times New Roman" w:hAnsi="Times New Roman"/>
        </w:rPr>
        <w:t xml:space="preserve">telephone or </w:t>
      </w:r>
      <w:r>
        <w:rPr>
          <w:rFonts w:ascii="Times New Roman" w:hAnsi="Times New Roman"/>
        </w:rPr>
        <w:t>field-office interview</w:t>
      </w:r>
      <w:r w:rsidRPr="00BC7F42" w:rsidR="00A45D82">
        <w:rPr>
          <w:rFonts w:ascii="Times New Roman" w:hAnsi="Times New Roman"/>
        </w:rPr>
        <w:t xml:space="preserve">), </w:t>
      </w:r>
      <w:r>
        <w:rPr>
          <w:rFonts w:ascii="Times New Roman" w:hAnsi="Times New Roman"/>
        </w:rPr>
        <w:t>you must share t</w:t>
      </w:r>
      <w:r w:rsidRPr="00BC7F42" w:rsidR="00A45D82">
        <w:rPr>
          <w:rFonts w:ascii="Times New Roman" w:hAnsi="Times New Roman"/>
        </w:rPr>
        <w:t xml:space="preserve">he PRA statement in another manner.  </w:t>
      </w:r>
      <w:r>
        <w:rPr>
          <w:rFonts w:ascii="Times New Roman" w:hAnsi="Times New Roman"/>
        </w:rPr>
        <w:t>You can do this through a survey pre-notice letter (for research projects), or by reading it to the respondent</w:t>
      </w:r>
    </w:p>
    <w:p w:rsidR="0086463A" w:rsidP="00A45D82" w:rsidRDefault="0086463A" w14:paraId="5F8991C4" w14:textId="77777777">
      <w:pPr>
        <w:rPr>
          <w:rFonts w:ascii="Times New Roman" w:hAnsi="Times New Roman"/>
        </w:rPr>
      </w:pPr>
    </w:p>
    <w:p w:rsidR="000B2B68" w:rsidP="00A45D82" w:rsidRDefault="0086463A" w14:paraId="3BA9E30C" w14:textId="77777777">
      <w:pPr>
        <w:rPr>
          <w:rFonts w:ascii="Times New Roman" w:hAnsi="Times New Roman"/>
        </w:rPr>
      </w:pPr>
      <w:r>
        <w:rPr>
          <w:rFonts w:ascii="Times New Roman" w:hAnsi="Times New Roman"/>
        </w:rPr>
        <w:t>SSA must display the</w:t>
      </w:r>
      <w:r w:rsidRPr="00BC7F42" w:rsidR="00A45D82">
        <w:rPr>
          <w:rFonts w:ascii="Times New Roman" w:hAnsi="Times New Roman"/>
        </w:rPr>
        <w:t xml:space="preserve"> OMB Control Number</w:t>
      </w:r>
      <w:r>
        <w:rPr>
          <w:rFonts w:ascii="Times New Roman" w:hAnsi="Times New Roman"/>
        </w:rPr>
        <w:t xml:space="preserve"> (0960-XXXX, also at the top of your supporting statement/addendum) </w:t>
      </w:r>
      <w:r w:rsidRPr="00BC7F42" w:rsidR="00A45D82">
        <w:rPr>
          <w:rFonts w:ascii="Times New Roman" w:hAnsi="Times New Roman"/>
        </w:rPr>
        <w:t xml:space="preserve">on every public-use form, survey, etc.  </w:t>
      </w:r>
      <w:r>
        <w:rPr>
          <w:rFonts w:ascii="Times New Roman" w:hAnsi="Times New Roman"/>
        </w:rPr>
        <w:t xml:space="preserve">Ideally, you should ensure its placement is the </w:t>
      </w:r>
      <w:r w:rsidRPr="00BC7F42" w:rsidR="00A45D82">
        <w:rPr>
          <w:rFonts w:ascii="Times New Roman" w:hAnsi="Times New Roman"/>
        </w:rPr>
        <w:t>top right-hand corner of the document</w:t>
      </w:r>
      <w:r w:rsidR="000B2B68">
        <w:rPr>
          <w:rFonts w:ascii="Times New Roman" w:hAnsi="Times New Roman"/>
        </w:rPr>
        <w:t xml:space="preserve"> as follows “OMB No. 0960-XXXX.”    If we are collecting the information </w:t>
      </w:r>
      <w:r w:rsidRPr="00BC7F42" w:rsidR="00A45D82">
        <w:rPr>
          <w:rFonts w:ascii="Times New Roman" w:hAnsi="Times New Roman"/>
        </w:rPr>
        <w:t xml:space="preserve">during a telephone or personal interview, </w:t>
      </w:r>
      <w:r w:rsidR="000B2B68">
        <w:rPr>
          <w:rFonts w:ascii="Times New Roman" w:hAnsi="Times New Roman"/>
        </w:rPr>
        <w:t xml:space="preserve">you can include the number in a pre-survey notification letter or handout, but you should also repeat it during the interview.  </w:t>
      </w:r>
    </w:p>
    <w:p w:rsidR="000B2B68" w:rsidP="00A45D82" w:rsidRDefault="000B2B68" w14:paraId="7F780AD6" w14:textId="77777777">
      <w:pPr>
        <w:rPr>
          <w:rFonts w:ascii="Times New Roman" w:hAnsi="Times New Roman"/>
        </w:rPr>
      </w:pPr>
    </w:p>
    <w:p w:rsidR="000B2B68" w:rsidP="00A45D82" w:rsidRDefault="000B2B68" w14:paraId="3B44BEE2" w14:textId="77777777">
      <w:pPr>
        <w:rPr>
          <w:rFonts w:ascii="Times New Roman" w:hAnsi="Times New Roman"/>
        </w:rPr>
      </w:pPr>
      <w:r>
        <w:rPr>
          <w:rFonts w:ascii="Times New Roman" w:hAnsi="Times New Roman"/>
        </w:rPr>
        <w:t>For Internet-based applications, we typically display the PRA statement, OMB No, and OMB approval expiration date on one of the introductory welcome screens for the application.</w:t>
      </w:r>
    </w:p>
    <w:p w:rsidR="000B2B68" w:rsidP="00A45D82" w:rsidRDefault="000B2B68" w14:paraId="575BC9C7" w14:textId="77777777">
      <w:pPr>
        <w:rPr>
          <w:rFonts w:ascii="Times New Roman" w:hAnsi="Times New Roman"/>
        </w:rPr>
      </w:pPr>
    </w:p>
    <w:p w:rsidRPr="00BC7F42" w:rsidR="00A45D82" w:rsidP="00A45D82" w:rsidRDefault="00A45D82" w14:paraId="7758C3C9" w14:textId="77777777">
      <w:pPr>
        <w:rPr>
          <w:rFonts w:ascii="Times New Roman" w:hAnsi="Times New Roman"/>
        </w:rPr>
      </w:pPr>
      <w:r w:rsidRPr="00BC7F42">
        <w:rPr>
          <w:rFonts w:ascii="Times New Roman" w:hAnsi="Times New Roman"/>
        </w:rPr>
        <w:t xml:space="preserve">Below is the PRA statement that </w:t>
      </w:r>
      <w:r w:rsidR="000B2B68">
        <w:rPr>
          <w:rFonts w:ascii="Times New Roman" w:hAnsi="Times New Roman"/>
        </w:rPr>
        <w:t xml:space="preserve">we generally use </w:t>
      </w:r>
      <w:r w:rsidRPr="00BC7F42">
        <w:rPr>
          <w:rFonts w:ascii="Times New Roman" w:hAnsi="Times New Roman"/>
        </w:rPr>
        <w:t xml:space="preserve">for SSA’s public forms.  </w:t>
      </w:r>
      <w:r w:rsidR="000B2B68">
        <w:rPr>
          <w:rFonts w:ascii="Times New Roman" w:hAnsi="Times New Roman"/>
        </w:rPr>
        <w:t xml:space="preserve">If the nature of your IC requires slight variations, discuss with the CRC analyst who is clearing your IC.  Please </w:t>
      </w:r>
      <w:r w:rsidR="000B2B68">
        <w:rPr>
          <w:rFonts w:ascii="Times New Roman" w:hAnsi="Times New Roman"/>
          <w:b/>
        </w:rPr>
        <w:t xml:space="preserve">do </w:t>
      </w:r>
      <w:r w:rsidRPr="000B2B68" w:rsidR="000B2B68">
        <w:rPr>
          <w:rFonts w:ascii="Times New Roman" w:hAnsi="Times New Roman"/>
          <w:b/>
        </w:rPr>
        <w:t>not</w:t>
      </w:r>
      <w:r w:rsidR="000B2B68">
        <w:rPr>
          <w:rFonts w:ascii="Times New Roman" w:hAnsi="Times New Roman"/>
          <w:b/>
        </w:rPr>
        <w:t xml:space="preserve"> </w:t>
      </w:r>
      <w:r w:rsidR="000B2B68">
        <w:rPr>
          <w:rFonts w:ascii="Times New Roman" w:hAnsi="Times New Roman"/>
        </w:rPr>
        <w:t xml:space="preserve">make changes to the PRA statement on your own.  </w:t>
      </w:r>
    </w:p>
    <w:p w:rsidRPr="00BC7F42" w:rsidR="00A45D82" w:rsidP="00A45D82" w:rsidRDefault="00A45D82" w14:paraId="235BF6D3" w14:textId="77777777">
      <w:pPr>
        <w:rPr>
          <w:rFonts w:ascii="Times New Roman" w:hAnsi="Times New Roman"/>
        </w:rPr>
      </w:pPr>
    </w:p>
    <w:p w:rsidRPr="00BC7F42" w:rsidR="00F832E5" w:rsidP="00F832E5" w:rsidRDefault="00F832E5" w14:paraId="1A18B96C" w14:textId="77777777">
      <w:pPr>
        <w:ind w:left="720"/>
        <w:rPr>
          <w:rFonts w:ascii="Times New Roman" w:hAnsi="Times New Roman"/>
        </w:rPr>
      </w:pPr>
      <w:r w:rsidRPr="00BC7F42">
        <w:rPr>
          <w:rFonts w:ascii="Times New Roman" w:hAnsi="Times New Roman"/>
          <w:b/>
          <w:bCs/>
        </w:rPr>
        <w:t>Paperwork Reduction Act Statement</w:t>
      </w:r>
      <w:r w:rsidRPr="00BC7F42">
        <w:rPr>
          <w:rFonts w:ascii="Times New Roman" w:hAnsi="Times New Roman"/>
        </w:rPr>
        <w:t xml:space="preserve"> - This information collection meets the requirements of 44 U.S.C. § 3507, as amended by section 2 of the </w:t>
      </w:r>
      <w:r w:rsidRPr="00BC7F42">
        <w:rPr>
          <w:rFonts w:ascii="Times New Roman" w:hAnsi="Times New Roman"/>
          <w:u w:val="single"/>
        </w:rPr>
        <w:t>Paperwork Reduction Act of 1995</w:t>
      </w:r>
      <w:r w:rsidRPr="00BC7F42">
        <w:rPr>
          <w:rFonts w:ascii="Times New Roman" w:hAnsi="Times New Roman"/>
        </w:rPr>
        <w:t>.  You do not need to answer these questions unless we display a valid Office of Management and Budget control number.  We estim</w:t>
      </w:r>
      <w:r w:rsidR="000B2B68">
        <w:rPr>
          <w:rFonts w:ascii="Times New Roman" w:hAnsi="Times New Roman"/>
        </w:rPr>
        <w:t>ate that it will take about XX</w:t>
      </w:r>
      <w:r w:rsidRPr="00BC7F42">
        <w:rPr>
          <w:rFonts w:ascii="Times New Roman" w:hAnsi="Times New Roman"/>
        </w:rPr>
        <w:t xml:space="preserve"> minutes</w:t>
      </w:r>
      <w:r w:rsidR="000B2B68">
        <w:rPr>
          <w:rFonts w:ascii="Times New Roman" w:hAnsi="Times New Roman"/>
        </w:rPr>
        <w:t>/hours &lt;</w:t>
      </w:r>
      <w:r w:rsidRPr="000B2B68" w:rsidR="000B2B68">
        <w:rPr>
          <w:rFonts w:ascii="Times New Roman" w:hAnsi="Times New Roman"/>
          <w:color w:val="FF0000"/>
        </w:rPr>
        <w:t>INSERT appropriate response time</w:t>
      </w:r>
      <w:r w:rsidR="000B2B68">
        <w:rPr>
          <w:rFonts w:ascii="Times New Roman" w:hAnsi="Times New Roman"/>
        </w:rPr>
        <w:t>&gt;</w:t>
      </w:r>
      <w:r w:rsidRPr="00BC7F42">
        <w:rPr>
          <w:rFonts w:ascii="Times New Roman" w:hAnsi="Times New Roman"/>
        </w:rPr>
        <w:t xml:space="preserve"> to read the instructions, gather the facts, and answer the questions.  </w:t>
      </w:r>
      <w:r w:rsidRPr="00BC7F42">
        <w:rPr>
          <w:rFonts w:ascii="Times New Roman" w:hAnsi="Times New Roman"/>
          <w:b/>
          <w:bCs/>
        </w:rPr>
        <w:t xml:space="preserve">SEND OR BRING THE COMPLETED FORM TO YOUR LOCAL SOCIAL SECURITY OFFICE. </w:t>
      </w:r>
      <w:r w:rsidRPr="00FA7D4E" w:rsidR="00FA7D4E">
        <w:rPr>
          <w:rFonts w:ascii="Times New Roman" w:hAnsi="Times New Roman"/>
          <w:b/>
          <w:bCs/>
        </w:rPr>
        <w:t xml:space="preserve">You can find your local Social Security office through SSA’s website at </w:t>
      </w:r>
      <w:hyperlink w:history="1" r:id="rId10">
        <w:r w:rsidRPr="00FA7D4E" w:rsidR="00FA7D4E">
          <w:rPr>
            <w:rStyle w:val="Hyperlink"/>
            <w:rFonts w:ascii="Times New Roman" w:hAnsi="Times New Roman"/>
            <w:b/>
            <w:bCs/>
          </w:rPr>
          <w:t>www.socialsecurity.gov</w:t>
        </w:r>
      </w:hyperlink>
      <w:r w:rsidRPr="00FA7D4E" w:rsidR="00FA7D4E">
        <w:rPr>
          <w:rFonts w:ascii="Times New Roman" w:hAnsi="Times New Roman"/>
          <w:b/>
          <w:bCs/>
        </w:rPr>
        <w:t xml:space="preserve">.  Offices are also listed under </w:t>
      </w:r>
      <w:smartTag w:uri="urn:schemas-microsoft-com:office:smarttags" w:element="place">
        <w:smartTag w:uri="urn:schemas-microsoft-com:office:smarttags" w:element="country-region">
          <w:r w:rsidR="00FA7D4E" w:rsidRPr="00FA7D4E">
            <w:rPr>
              <w:rFonts w:ascii="Times New Roman" w:hAnsi="Times New Roman"/>
              <w:b/>
              <w:bCs/>
            </w:rPr>
            <w:t>U. S.</w:t>
          </w:r>
        </w:smartTag>
      </w:smartTag>
      <w:r w:rsidRPr="00FA7D4E" w:rsidR="00FA7D4E">
        <w:rPr>
          <w:rFonts w:ascii="Times New Roman" w:hAnsi="Times New Roman"/>
          <w:b/>
          <w:bCs/>
        </w:rPr>
        <w:t xml:space="preserve"> Government agencies in your telephone directory or you may call Social Security at 1-800-772-1213</w:t>
      </w:r>
      <w:r w:rsidRPr="00FA7D4E" w:rsidR="00FA7D4E">
        <w:rPr>
          <w:rFonts w:ascii="Times New Roman" w:hAnsi="Times New Roman"/>
          <w:b/>
          <w:bCs/>
          <w:color w:val="000000"/>
        </w:rPr>
        <w:t xml:space="preserve"> (TTY 1-800-325-0778)</w:t>
      </w:r>
      <w:r w:rsidRPr="00BC7F42">
        <w:rPr>
          <w:rFonts w:ascii="Times New Roman" w:hAnsi="Times New Roman"/>
          <w:b/>
          <w:bCs/>
          <w:color w:val="000000"/>
        </w:rPr>
        <w:t>.</w:t>
      </w:r>
      <w:r w:rsidRPr="00BC7F42">
        <w:rPr>
          <w:rFonts w:ascii="Times New Roman" w:hAnsi="Times New Roman"/>
          <w:b/>
          <w:bCs/>
        </w:rPr>
        <w:t xml:space="preserve">  </w:t>
      </w:r>
      <w:r w:rsidRPr="00BC7F42">
        <w:rPr>
          <w:rFonts w:ascii="Times New Roman" w:hAnsi="Times New Roman"/>
          <w:i/>
          <w:iCs/>
        </w:rPr>
        <w:t>You may send comments on our time estimate above to</w:t>
      </w:r>
      <w:r w:rsidRPr="00BC7F42">
        <w:rPr>
          <w:rFonts w:ascii="Times New Roman" w:hAnsi="Times New Roman"/>
        </w:rPr>
        <w:t>:  </w:t>
      </w:r>
      <w:r w:rsidRPr="00BC7F42">
        <w:rPr>
          <w:rFonts w:ascii="Times New Roman" w:hAnsi="Times New Roman"/>
          <w:i/>
          <w:iCs/>
        </w:rPr>
        <w:t>SSA</w:t>
      </w:r>
      <w:r w:rsidRPr="00BC7F42">
        <w:rPr>
          <w:rFonts w:ascii="Times New Roman" w:hAnsi="Times New Roman"/>
        </w:rPr>
        <w:t xml:space="preserve">, </w:t>
      </w:r>
      <w:smartTag w:uri="urn:schemas-microsoft-com:office:smarttags" w:element="address">
        <w:smartTag w:uri="urn:schemas-microsoft-com:office:smarttags" w:element="Street">
          <w:r w:rsidRPr="00BC7F42">
            <w:rPr>
              <w:rFonts w:ascii="Times New Roman" w:hAnsi="Times New Roman"/>
              <w:i/>
              <w:iCs/>
            </w:rPr>
            <w:t>6401 Security Blvd</w:t>
          </w:r>
        </w:smartTag>
        <w:r w:rsidRPr="00BC7F42">
          <w:rPr>
            <w:rFonts w:ascii="Times New Roman" w:hAnsi="Times New Roman"/>
            <w:i/>
            <w:iCs/>
          </w:rPr>
          <w:t xml:space="preserve">, </w:t>
        </w:r>
        <w:smartTag w:uri="urn:schemas-microsoft-com:office:smarttags" w:element="City">
          <w:r w:rsidRPr="00BC7F42">
            <w:rPr>
              <w:rFonts w:ascii="Times New Roman" w:hAnsi="Times New Roman"/>
              <w:i/>
              <w:iCs/>
            </w:rPr>
            <w:t>Baltimore</w:t>
          </w:r>
        </w:smartTag>
        <w:r w:rsidRPr="00BC7F42">
          <w:rPr>
            <w:rFonts w:ascii="Times New Roman" w:hAnsi="Times New Roman"/>
            <w:i/>
            <w:iCs/>
          </w:rPr>
          <w:t xml:space="preserve">, </w:t>
        </w:r>
        <w:smartTag w:uri="urn:schemas-microsoft-com:office:smarttags" w:element="State">
          <w:r w:rsidRPr="00BC7F42">
            <w:rPr>
              <w:rFonts w:ascii="Times New Roman" w:hAnsi="Times New Roman"/>
              <w:i/>
              <w:iCs/>
            </w:rPr>
            <w:t>MD</w:t>
          </w:r>
        </w:smartTag>
        <w:r w:rsidRPr="00BC7F42">
          <w:rPr>
            <w:rFonts w:ascii="Times New Roman" w:hAnsi="Times New Roman"/>
            <w:i/>
            <w:iCs/>
          </w:rPr>
          <w:t xml:space="preserve">  </w:t>
        </w:r>
        <w:smartTag w:uri="urn:schemas-microsoft-com:office:smarttags" w:element="PostalCode">
          <w:r w:rsidRPr="00BC7F42">
            <w:rPr>
              <w:rFonts w:ascii="Times New Roman" w:hAnsi="Times New Roman"/>
              <w:i/>
              <w:iCs/>
            </w:rPr>
            <w:t>21235-6401</w:t>
          </w:r>
        </w:smartTag>
      </w:smartTag>
      <w:r w:rsidRPr="00BC7F42">
        <w:rPr>
          <w:rFonts w:ascii="Times New Roman" w:hAnsi="Times New Roman"/>
          <w:i/>
          <w:iCs/>
        </w:rPr>
        <w:t xml:space="preserve">.  </w:t>
      </w:r>
      <w:r w:rsidRPr="00BC7F42">
        <w:rPr>
          <w:rFonts w:ascii="Times New Roman" w:hAnsi="Times New Roman"/>
          <w:b/>
          <w:bCs/>
          <w:i/>
          <w:iCs/>
          <w:color w:val="000000"/>
        </w:rPr>
        <w:t xml:space="preserve">Send </w:t>
      </w:r>
      <w:r w:rsidRPr="00BC7F42">
        <w:rPr>
          <w:rFonts w:ascii="Times New Roman" w:hAnsi="Times New Roman"/>
          <w:b/>
          <w:bCs/>
          <w:i/>
          <w:iCs/>
          <w:color w:val="000000"/>
          <w:u w:val="single"/>
        </w:rPr>
        <w:t>only</w:t>
      </w:r>
      <w:r w:rsidRPr="00BC7F42">
        <w:rPr>
          <w:rFonts w:ascii="Times New Roman" w:hAnsi="Times New Roman"/>
          <w:b/>
          <w:bCs/>
          <w:i/>
          <w:iCs/>
          <w:color w:val="000000"/>
        </w:rPr>
        <w:t xml:space="preserve"> comments relating to our time estimate to this address, not the completed form.</w:t>
      </w:r>
    </w:p>
    <w:p w:rsidRPr="00BC7F42" w:rsidR="00A45D82" w:rsidP="00A45D82" w:rsidRDefault="00A45D82" w14:paraId="418E23A0" w14:textId="77777777">
      <w:pPr>
        <w:rPr>
          <w:rFonts w:ascii="Times New Roman" w:hAnsi="Times New Roman"/>
        </w:rPr>
      </w:pPr>
    </w:p>
    <w:sectPr w:rsidRPr="00BC7F42" w:rsidR="00A45D8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4E790" w14:textId="77777777" w:rsidR="007D0382" w:rsidRDefault="007D0382">
      <w:r>
        <w:separator/>
      </w:r>
    </w:p>
  </w:endnote>
  <w:endnote w:type="continuationSeparator" w:id="0">
    <w:p w14:paraId="79D8A3C1" w14:textId="77777777" w:rsidR="007D0382" w:rsidRDefault="007D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2CF1B" w14:textId="77777777" w:rsidR="007D0382" w:rsidRDefault="007D0382">
      <w:r>
        <w:separator/>
      </w:r>
    </w:p>
  </w:footnote>
  <w:footnote w:type="continuationSeparator" w:id="0">
    <w:p w14:paraId="2275CEC5" w14:textId="77777777" w:rsidR="007D0382" w:rsidRDefault="007D0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1039D"/>
    <w:rsid w:val="000222A7"/>
    <w:rsid w:val="00025216"/>
    <w:rsid w:val="00025D75"/>
    <w:rsid w:val="0002677F"/>
    <w:rsid w:val="00031ACC"/>
    <w:rsid w:val="00063A05"/>
    <w:rsid w:val="00064229"/>
    <w:rsid w:val="0006517F"/>
    <w:rsid w:val="0006715D"/>
    <w:rsid w:val="0007189E"/>
    <w:rsid w:val="00077720"/>
    <w:rsid w:val="00077E0E"/>
    <w:rsid w:val="00086E84"/>
    <w:rsid w:val="000958AA"/>
    <w:rsid w:val="000A6AE3"/>
    <w:rsid w:val="000B2B68"/>
    <w:rsid w:val="000B3B12"/>
    <w:rsid w:val="000C151C"/>
    <w:rsid w:val="000C1D18"/>
    <w:rsid w:val="000D5F5C"/>
    <w:rsid w:val="00121032"/>
    <w:rsid w:val="00122EE2"/>
    <w:rsid w:val="00127980"/>
    <w:rsid w:val="00145796"/>
    <w:rsid w:val="00146275"/>
    <w:rsid w:val="0015576E"/>
    <w:rsid w:val="00161A18"/>
    <w:rsid w:val="00186C90"/>
    <w:rsid w:val="00192087"/>
    <w:rsid w:val="00192897"/>
    <w:rsid w:val="001A3317"/>
    <w:rsid w:val="001A65F9"/>
    <w:rsid w:val="001B7CF4"/>
    <w:rsid w:val="001C6D3A"/>
    <w:rsid w:val="001D0B21"/>
    <w:rsid w:val="001E1076"/>
    <w:rsid w:val="00202C06"/>
    <w:rsid w:val="002321B0"/>
    <w:rsid w:val="00246836"/>
    <w:rsid w:val="0026052B"/>
    <w:rsid w:val="00276AAF"/>
    <w:rsid w:val="002801F8"/>
    <w:rsid w:val="00284C60"/>
    <w:rsid w:val="002A3C76"/>
    <w:rsid w:val="002A4C30"/>
    <w:rsid w:val="002B0820"/>
    <w:rsid w:val="002B5578"/>
    <w:rsid w:val="002E18CF"/>
    <w:rsid w:val="002E335E"/>
    <w:rsid w:val="002F1C11"/>
    <w:rsid w:val="0030229E"/>
    <w:rsid w:val="00302545"/>
    <w:rsid w:val="00310E52"/>
    <w:rsid w:val="003176E1"/>
    <w:rsid w:val="00331006"/>
    <w:rsid w:val="00331821"/>
    <w:rsid w:val="00333D3D"/>
    <w:rsid w:val="00340D7D"/>
    <w:rsid w:val="003465DC"/>
    <w:rsid w:val="003469CA"/>
    <w:rsid w:val="0036696D"/>
    <w:rsid w:val="0038050B"/>
    <w:rsid w:val="003A6E57"/>
    <w:rsid w:val="003A71A9"/>
    <w:rsid w:val="003B15EC"/>
    <w:rsid w:val="003B30B4"/>
    <w:rsid w:val="003C10BD"/>
    <w:rsid w:val="003C6FC3"/>
    <w:rsid w:val="003E145C"/>
    <w:rsid w:val="00400C9B"/>
    <w:rsid w:val="00405548"/>
    <w:rsid w:val="0041131C"/>
    <w:rsid w:val="004145D2"/>
    <w:rsid w:val="004238CA"/>
    <w:rsid w:val="004317CB"/>
    <w:rsid w:val="004328A8"/>
    <w:rsid w:val="0044064E"/>
    <w:rsid w:val="00447EE9"/>
    <w:rsid w:val="0045065A"/>
    <w:rsid w:val="004509AD"/>
    <w:rsid w:val="004515DA"/>
    <w:rsid w:val="00475350"/>
    <w:rsid w:val="00481B44"/>
    <w:rsid w:val="00484662"/>
    <w:rsid w:val="004915B5"/>
    <w:rsid w:val="004B22FD"/>
    <w:rsid w:val="004C152C"/>
    <w:rsid w:val="004E146D"/>
    <w:rsid w:val="0050197F"/>
    <w:rsid w:val="005040EC"/>
    <w:rsid w:val="00506486"/>
    <w:rsid w:val="00515DE4"/>
    <w:rsid w:val="005503AE"/>
    <w:rsid w:val="0056163C"/>
    <w:rsid w:val="005721D4"/>
    <w:rsid w:val="00593A36"/>
    <w:rsid w:val="00594CB3"/>
    <w:rsid w:val="005A1198"/>
    <w:rsid w:val="005B15E5"/>
    <w:rsid w:val="005C2C39"/>
    <w:rsid w:val="005D4107"/>
    <w:rsid w:val="005D5B33"/>
    <w:rsid w:val="005F0EEF"/>
    <w:rsid w:val="005F208A"/>
    <w:rsid w:val="005F6E03"/>
    <w:rsid w:val="006002DD"/>
    <w:rsid w:val="006013A3"/>
    <w:rsid w:val="006160ED"/>
    <w:rsid w:val="00626C22"/>
    <w:rsid w:val="00631F1B"/>
    <w:rsid w:val="0063304D"/>
    <w:rsid w:val="006351FD"/>
    <w:rsid w:val="00637AF5"/>
    <w:rsid w:val="00640A26"/>
    <w:rsid w:val="00663881"/>
    <w:rsid w:val="00664553"/>
    <w:rsid w:val="006806E1"/>
    <w:rsid w:val="0069667B"/>
    <w:rsid w:val="006A1011"/>
    <w:rsid w:val="006B173F"/>
    <w:rsid w:val="006B17EF"/>
    <w:rsid w:val="006B297F"/>
    <w:rsid w:val="006C1E95"/>
    <w:rsid w:val="006E59B6"/>
    <w:rsid w:val="006F2B8B"/>
    <w:rsid w:val="006F4D0F"/>
    <w:rsid w:val="006F5E00"/>
    <w:rsid w:val="0070479A"/>
    <w:rsid w:val="00712F1B"/>
    <w:rsid w:val="0071437B"/>
    <w:rsid w:val="007245C9"/>
    <w:rsid w:val="007256B3"/>
    <w:rsid w:val="00726B00"/>
    <w:rsid w:val="00742B56"/>
    <w:rsid w:val="00745462"/>
    <w:rsid w:val="00795BAB"/>
    <w:rsid w:val="007A08D1"/>
    <w:rsid w:val="007A2DEE"/>
    <w:rsid w:val="007B007C"/>
    <w:rsid w:val="007C0384"/>
    <w:rsid w:val="007D0382"/>
    <w:rsid w:val="007D061D"/>
    <w:rsid w:val="007D22EB"/>
    <w:rsid w:val="007E17BD"/>
    <w:rsid w:val="00806984"/>
    <w:rsid w:val="00810485"/>
    <w:rsid w:val="00814772"/>
    <w:rsid w:val="00824D72"/>
    <w:rsid w:val="00825B97"/>
    <w:rsid w:val="0084775D"/>
    <w:rsid w:val="008579E5"/>
    <w:rsid w:val="0086463A"/>
    <w:rsid w:val="00871989"/>
    <w:rsid w:val="008754ED"/>
    <w:rsid w:val="00876482"/>
    <w:rsid w:val="00877216"/>
    <w:rsid w:val="00880991"/>
    <w:rsid w:val="00891CA8"/>
    <w:rsid w:val="00892E12"/>
    <w:rsid w:val="008B6774"/>
    <w:rsid w:val="008D158E"/>
    <w:rsid w:val="008E3A3A"/>
    <w:rsid w:val="00906892"/>
    <w:rsid w:val="009252AB"/>
    <w:rsid w:val="00951258"/>
    <w:rsid w:val="00952C5B"/>
    <w:rsid w:val="00955EC4"/>
    <w:rsid w:val="009748B6"/>
    <w:rsid w:val="00975DD8"/>
    <w:rsid w:val="00984EAB"/>
    <w:rsid w:val="009A0B16"/>
    <w:rsid w:val="009E0E80"/>
    <w:rsid w:val="009E3C50"/>
    <w:rsid w:val="009F23D6"/>
    <w:rsid w:val="009F7BB3"/>
    <w:rsid w:val="00A06BE2"/>
    <w:rsid w:val="00A32C8F"/>
    <w:rsid w:val="00A337E4"/>
    <w:rsid w:val="00A33C65"/>
    <w:rsid w:val="00A34222"/>
    <w:rsid w:val="00A45D82"/>
    <w:rsid w:val="00A651A7"/>
    <w:rsid w:val="00A67D76"/>
    <w:rsid w:val="00A706B8"/>
    <w:rsid w:val="00AA06A4"/>
    <w:rsid w:val="00AA0858"/>
    <w:rsid w:val="00AA0C27"/>
    <w:rsid w:val="00AA6250"/>
    <w:rsid w:val="00AB0CA7"/>
    <w:rsid w:val="00AB1B2B"/>
    <w:rsid w:val="00AC39FD"/>
    <w:rsid w:val="00AC3CCF"/>
    <w:rsid w:val="00AD0977"/>
    <w:rsid w:val="00AE0527"/>
    <w:rsid w:val="00AF3BEA"/>
    <w:rsid w:val="00B007C5"/>
    <w:rsid w:val="00B01D57"/>
    <w:rsid w:val="00B10596"/>
    <w:rsid w:val="00B11240"/>
    <w:rsid w:val="00B1614B"/>
    <w:rsid w:val="00B31575"/>
    <w:rsid w:val="00B51EF0"/>
    <w:rsid w:val="00B741F6"/>
    <w:rsid w:val="00B81553"/>
    <w:rsid w:val="00B92550"/>
    <w:rsid w:val="00BA1653"/>
    <w:rsid w:val="00BA31BC"/>
    <w:rsid w:val="00BA401A"/>
    <w:rsid w:val="00BC5531"/>
    <w:rsid w:val="00BC7F42"/>
    <w:rsid w:val="00BD4139"/>
    <w:rsid w:val="00BD74FC"/>
    <w:rsid w:val="00BF026F"/>
    <w:rsid w:val="00BF4955"/>
    <w:rsid w:val="00C0290B"/>
    <w:rsid w:val="00C22097"/>
    <w:rsid w:val="00C25FDC"/>
    <w:rsid w:val="00C34A91"/>
    <w:rsid w:val="00C377BC"/>
    <w:rsid w:val="00C5104E"/>
    <w:rsid w:val="00C60E61"/>
    <w:rsid w:val="00C67C8A"/>
    <w:rsid w:val="00C67F83"/>
    <w:rsid w:val="00C74A43"/>
    <w:rsid w:val="00C941E2"/>
    <w:rsid w:val="00CA0B15"/>
    <w:rsid w:val="00CA5F75"/>
    <w:rsid w:val="00CA6CAE"/>
    <w:rsid w:val="00CB7253"/>
    <w:rsid w:val="00CB7557"/>
    <w:rsid w:val="00CC01CE"/>
    <w:rsid w:val="00CD07B4"/>
    <w:rsid w:val="00CD667A"/>
    <w:rsid w:val="00CE23C1"/>
    <w:rsid w:val="00CF0595"/>
    <w:rsid w:val="00D0011E"/>
    <w:rsid w:val="00D03E8A"/>
    <w:rsid w:val="00D42EFE"/>
    <w:rsid w:val="00D44900"/>
    <w:rsid w:val="00D5531A"/>
    <w:rsid w:val="00D67035"/>
    <w:rsid w:val="00D678F8"/>
    <w:rsid w:val="00DA183C"/>
    <w:rsid w:val="00DB02B1"/>
    <w:rsid w:val="00DB1DB4"/>
    <w:rsid w:val="00DD494D"/>
    <w:rsid w:val="00DE156B"/>
    <w:rsid w:val="00DE6186"/>
    <w:rsid w:val="00E0137B"/>
    <w:rsid w:val="00E065DA"/>
    <w:rsid w:val="00E3164F"/>
    <w:rsid w:val="00E437C5"/>
    <w:rsid w:val="00E75DB0"/>
    <w:rsid w:val="00E80456"/>
    <w:rsid w:val="00E956F3"/>
    <w:rsid w:val="00EA6845"/>
    <w:rsid w:val="00EC7EFD"/>
    <w:rsid w:val="00ED36D8"/>
    <w:rsid w:val="00EE6086"/>
    <w:rsid w:val="00EF4071"/>
    <w:rsid w:val="00EF4DDD"/>
    <w:rsid w:val="00EF765F"/>
    <w:rsid w:val="00F028DE"/>
    <w:rsid w:val="00F0585C"/>
    <w:rsid w:val="00F107B7"/>
    <w:rsid w:val="00F11F57"/>
    <w:rsid w:val="00F14BA8"/>
    <w:rsid w:val="00F15EF8"/>
    <w:rsid w:val="00F2154D"/>
    <w:rsid w:val="00F36E53"/>
    <w:rsid w:val="00F4316C"/>
    <w:rsid w:val="00F46176"/>
    <w:rsid w:val="00F5149E"/>
    <w:rsid w:val="00F56A74"/>
    <w:rsid w:val="00F57AD9"/>
    <w:rsid w:val="00F832E5"/>
    <w:rsid w:val="00F870A3"/>
    <w:rsid w:val="00F91762"/>
    <w:rsid w:val="00F9405B"/>
    <w:rsid w:val="00FA0FE2"/>
    <w:rsid w:val="00FA34E8"/>
    <w:rsid w:val="00FA7D4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61395EE"/>
  <w15:chartTrackingRefBased/>
  <w15:docId w15:val="{7D90E77C-89B2-46E2-B68F-A66C73BC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9E"/>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unhideWhenUsed/>
    <w:rsid w:val="00B31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PreformattedChar">
    <w:name w:val="HTML Preformatted Char"/>
    <w:link w:val="HTMLPreformatted"/>
    <w:rsid w:val="00B3157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15450569">
      <w:bodyDiv w:val="1"/>
      <w:marLeft w:val="0"/>
      <w:marRight w:val="0"/>
      <w:marTop w:val="0"/>
      <w:marBottom w:val="0"/>
      <w:divBdr>
        <w:top w:val="none" w:sz="0" w:space="0" w:color="auto"/>
        <w:left w:val="none" w:sz="0" w:space="0" w:color="auto"/>
        <w:bottom w:val="none" w:sz="0" w:space="0" w:color="auto"/>
        <w:right w:val="none" w:sz="0" w:space="0" w:color="auto"/>
      </w:divBdr>
      <w:divsChild>
        <w:div w:id="1672641325">
          <w:marLeft w:val="0"/>
          <w:marRight w:val="0"/>
          <w:marTop w:val="0"/>
          <w:marBottom w:val="0"/>
          <w:divBdr>
            <w:top w:val="none" w:sz="0" w:space="0" w:color="auto"/>
            <w:left w:val="none" w:sz="0" w:space="0" w:color="auto"/>
            <w:bottom w:val="none" w:sz="0" w:space="0" w:color="auto"/>
            <w:right w:val="none" w:sz="0" w:space="0" w:color="auto"/>
          </w:divBdr>
          <w:divsChild>
            <w:div w:id="786318293">
              <w:marLeft w:val="0"/>
              <w:marRight w:val="0"/>
              <w:marTop w:val="0"/>
              <w:marBottom w:val="0"/>
              <w:divBdr>
                <w:top w:val="none" w:sz="0" w:space="0" w:color="auto"/>
                <w:left w:val="none" w:sz="0" w:space="0" w:color="auto"/>
                <w:bottom w:val="none" w:sz="0" w:space="0" w:color="auto"/>
                <w:right w:val="none" w:sz="0" w:space="0" w:color="auto"/>
              </w:divBdr>
              <w:divsChild>
                <w:div w:id="18917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09038568">
      <w:bodyDiv w:val="1"/>
      <w:marLeft w:val="0"/>
      <w:marRight w:val="0"/>
      <w:marTop w:val="0"/>
      <w:marBottom w:val="0"/>
      <w:divBdr>
        <w:top w:val="none" w:sz="0" w:space="0" w:color="auto"/>
        <w:left w:val="none" w:sz="0" w:space="0" w:color="auto"/>
        <w:bottom w:val="none" w:sz="0" w:space="0" w:color="auto"/>
        <w:right w:val="none" w:sz="0" w:space="0" w:color="auto"/>
      </w:divBdr>
      <w:divsChild>
        <w:div w:id="548610866">
          <w:marLeft w:val="0"/>
          <w:marRight w:val="0"/>
          <w:marTop w:val="0"/>
          <w:marBottom w:val="0"/>
          <w:divBdr>
            <w:top w:val="none" w:sz="0" w:space="0" w:color="auto"/>
            <w:left w:val="none" w:sz="0" w:space="0" w:color="auto"/>
            <w:bottom w:val="none" w:sz="0" w:space="0" w:color="auto"/>
            <w:right w:val="none" w:sz="0" w:space="0" w:color="auto"/>
          </w:divBdr>
          <w:divsChild>
            <w:div w:id="1875266493">
              <w:marLeft w:val="0"/>
              <w:marRight w:val="0"/>
              <w:marTop w:val="0"/>
              <w:marBottom w:val="0"/>
              <w:divBdr>
                <w:top w:val="none" w:sz="0" w:space="0" w:color="auto"/>
                <w:left w:val="none" w:sz="0" w:space="0" w:color="auto"/>
                <w:bottom w:val="none" w:sz="0" w:space="0" w:color="auto"/>
                <w:right w:val="none" w:sz="0" w:space="0" w:color="auto"/>
              </w:divBdr>
              <w:divsChild>
                <w:div w:id="15958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cialsecurity.gov" TargetMode="External"/><Relationship Id="rId4" Type="http://schemas.openxmlformats.org/officeDocument/2006/relationships/settings" Target="settings.xml"/><Relationship Id="rId9" Type="http://schemas.openxmlformats.org/officeDocument/2006/relationships/hyperlink" Target="https://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84B1-58AA-459F-8915-082F03B7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8</Pages>
  <Words>2442</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15413</CharactersWithSpaces>
  <SharedDoc>false</SharedDoc>
  <HLinks>
    <vt:vector size="18" baseType="variant">
      <vt:variant>
        <vt:i4>2228267</vt:i4>
      </vt:variant>
      <vt:variant>
        <vt:i4>6</vt:i4>
      </vt:variant>
      <vt:variant>
        <vt:i4>0</vt:i4>
      </vt:variant>
      <vt:variant>
        <vt:i4>5</vt:i4>
      </vt:variant>
      <vt:variant>
        <vt:lpwstr>http://www.socialsecurity.gov/</vt:lpwstr>
      </vt:variant>
      <vt:variant>
        <vt:lpwstr/>
      </vt:variant>
      <vt:variant>
        <vt:i4>4915226</vt:i4>
      </vt:variant>
      <vt:variant>
        <vt:i4>3</vt:i4>
      </vt:variant>
      <vt:variant>
        <vt:i4>0</vt:i4>
      </vt:variant>
      <vt:variant>
        <vt:i4>5</vt:i4>
      </vt:variant>
      <vt:variant>
        <vt:lpwstr>https://www.bls.gov/oes/current/oes231011.htm</vt:lpwstr>
      </vt:variant>
      <vt:variant>
        <vt:lpwstr/>
      </vt:variant>
      <vt:variant>
        <vt:i4>2621538</vt:i4>
      </vt:variant>
      <vt:variant>
        <vt:i4>0</vt:i4>
      </vt:variant>
      <vt:variant>
        <vt:i4>0</vt:i4>
      </vt:variant>
      <vt:variant>
        <vt:i4>5</vt:i4>
      </vt:variant>
      <vt:variant>
        <vt:lpwstr>http://www.ssa.gov/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10</cp:revision>
  <dcterms:created xsi:type="dcterms:W3CDTF">2020-01-08T15:13:00Z</dcterms:created>
  <dcterms:modified xsi:type="dcterms:W3CDTF">2020-04-07T19:42:00Z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-2018739584</vt:i4>
  </property>
  <property fmtid="{D5CDD505-2E9C-101B-9397-08002B2CF9AE}" pid="4" name="_EmailSubject">
    <vt:lpwstr>OMB Expiration Notice: 0960-0104 SSA-1560 - renewal </vt:lpwstr>
  </property>
  <property fmtid="{D5CDD505-2E9C-101B-9397-08002B2CF9AE}" pid="5" name="_AuthorEmail">
    <vt:lpwstr>Liz.Javed@ssa.gov</vt:lpwstr>
  </property>
  <property fmtid="{D5CDD505-2E9C-101B-9397-08002B2CF9AE}" pid="6" name="_AuthorEmailDisplayName">
    <vt:lpwstr>Javed, Liz</vt:lpwstr>
  </property>
  <property fmtid="{D5CDD505-2E9C-101B-9397-08002B2CF9AE}" pid="7" name="_PreviousAdHocReviewCycleID">
    <vt:i4>-721891818</vt:i4>
  </property>
  <property fmtid="{D5CDD505-2E9C-101B-9397-08002B2CF9AE}" pid="8" name="_ReviewingToolsShownOnce">
    <vt:lpwstr/>
  </property>
</Properties>
</file>