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31A1A" w:rsidR="007F2D69" w:rsidP="007F2D69" w:rsidRDefault="007F2D69" w14:paraId="4621CB4E" w14:textId="049DF507">
      <w:pPr>
        <w:autoSpaceDE w:val="0"/>
        <w:autoSpaceDN w:val="0"/>
        <w:adjustRightInd w:val="0"/>
        <w:spacing w:after="0" w:line="240" w:lineRule="auto"/>
        <w:rPr>
          <w:rFonts w:asciiTheme="minorHAnsi" w:hAnsiTheme="minorHAnsi" w:cstheme="minorHAnsi"/>
          <w:noProof/>
          <w:sz w:val="24"/>
        </w:rPr>
      </w:pPr>
      <w:bookmarkStart w:name="_GoBack" w:id="0"/>
      <w:bookmarkEnd w:id="0"/>
      <w:r w:rsidRPr="00431A1A">
        <w:rPr>
          <w:rFonts w:asciiTheme="minorHAnsi" w:hAnsiTheme="minorHAnsi" w:cstheme="minorHAnsi"/>
          <w:noProof/>
          <w:sz w:val="24"/>
        </w:rPr>
        <w:t>&lt;DATE&gt;</w:t>
      </w:r>
    </w:p>
    <w:p w:rsidRPr="00431A1A" w:rsidR="007F2D69" w:rsidP="007F2D69" w:rsidRDefault="007F2D69" w14:paraId="1981426F" w14:textId="77777777">
      <w:pPr>
        <w:autoSpaceDE w:val="0"/>
        <w:autoSpaceDN w:val="0"/>
        <w:adjustRightInd w:val="0"/>
        <w:spacing w:after="0" w:line="240" w:lineRule="auto"/>
        <w:rPr>
          <w:rFonts w:asciiTheme="minorHAnsi" w:hAnsiTheme="minorHAnsi" w:cstheme="minorHAnsi"/>
          <w:noProof/>
          <w:sz w:val="24"/>
        </w:rPr>
      </w:pPr>
    </w:p>
    <w:p w:rsidRPr="00431A1A" w:rsidR="007F2D69" w:rsidP="007F2D69" w:rsidRDefault="007F2D69" w14:paraId="0EDE60AA" w14:textId="77777777">
      <w:pPr>
        <w:autoSpaceDE w:val="0"/>
        <w:autoSpaceDN w:val="0"/>
        <w:adjustRightInd w:val="0"/>
        <w:spacing w:after="0" w:line="240" w:lineRule="auto"/>
        <w:rPr>
          <w:rFonts w:asciiTheme="minorHAnsi" w:hAnsiTheme="minorHAnsi" w:cstheme="minorHAnsi"/>
          <w:noProof/>
          <w:sz w:val="24"/>
        </w:rPr>
      </w:pPr>
      <w:r w:rsidRPr="00431A1A">
        <w:rPr>
          <w:rFonts w:asciiTheme="minorHAnsi" w:hAnsiTheme="minorHAnsi" w:cstheme="minorHAnsi"/>
          <w:noProof/>
          <w:sz w:val="24"/>
        </w:rPr>
        <w:t>Dear &lt;NAME&gt;,</w:t>
      </w:r>
    </w:p>
    <w:p w:rsidRPr="00431A1A" w:rsidR="007F2D69" w:rsidP="009C5590" w:rsidRDefault="007F2D69" w14:paraId="042F000D" w14:textId="77777777">
      <w:pPr>
        <w:autoSpaceDE w:val="0"/>
        <w:autoSpaceDN w:val="0"/>
        <w:adjustRightInd w:val="0"/>
        <w:spacing w:after="0" w:line="240" w:lineRule="auto"/>
        <w:jc w:val="center"/>
        <w:rPr>
          <w:rFonts w:asciiTheme="minorHAnsi" w:hAnsiTheme="minorHAnsi" w:cstheme="minorHAnsi"/>
          <w:noProof/>
          <w:sz w:val="24"/>
        </w:rPr>
      </w:pPr>
    </w:p>
    <w:p w:rsidRPr="00431A1A" w:rsidR="007F2D69" w:rsidP="007F2D69" w:rsidRDefault="007F2D69" w14:paraId="1A219F3C" w14:textId="65BE5689">
      <w:pPr>
        <w:autoSpaceDE w:val="0"/>
        <w:autoSpaceDN w:val="0"/>
        <w:adjustRightInd w:val="0"/>
        <w:spacing w:after="0" w:line="240" w:lineRule="auto"/>
        <w:rPr>
          <w:rFonts w:asciiTheme="minorHAnsi" w:hAnsiTheme="minorHAnsi" w:cstheme="minorHAnsi"/>
          <w:noProof/>
          <w:sz w:val="24"/>
        </w:rPr>
      </w:pPr>
      <w:r w:rsidRPr="00431A1A">
        <w:rPr>
          <w:rFonts w:asciiTheme="minorHAnsi" w:hAnsiTheme="minorHAnsi" w:cstheme="minorHAnsi"/>
          <w:noProof/>
          <w:sz w:val="24"/>
        </w:rPr>
        <w:t>Thank you for agreeing to</w:t>
      </w:r>
      <w:r w:rsidRPr="00431A1A" w:rsidR="00E16A76">
        <w:rPr>
          <w:rFonts w:asciiTheme="minorHAnsi" w:hAnsiTheme="minorHAnsi" w:cstheme="minorHAnsi"/>
          <w:noProof/>
          <w:sz w:val="24"/>
        </w:rPr>
        <w:t xml:space="preserve"> </w:t>
      </w:r>
      <w:r w:rsidRPr="00431A1A">
        <w:rPr>
          <w:rFonts w:asciiTheme="minorHAnsi" w:hAnsiTheme="minorHAnsi" w:cstheme="minorHAnsi"/>
          <w:noProof/>
          <w:sz w:val="24"/>
        </w:rPr>
        <w:t>participate in this voluntary focus group research.</w:t>
      </w:r>
      <w:r w:rsidRPr="00431A1A" w:rsidR="00E16A76">
        <w:rPr>
          <w:rFonts w:asciiTheme="minorHAnsi" w:hAnsiTheme="minorHAnsi" w:cstheme="minorHAnsi"/>
          <w:noProof/>
          <w:sz w:val="24"/>
        </w:rPr>
        <w:t xml:space="preserve"> </w:t>
      </w:r>
      <w:r w:rsidRPr="00431A1A" w:rsidR="00E132EF">
        <w:rPr>
          <w:rFonts w:asciiTheme="minorHAnsi" w:hAnsiTheme="minorHAnsi" w:cstheme="minorHAnsi"/>
          <w:noProof/>
          <w:sz w:val="24"/>
        </w:rPr>
        <w:t>Edge Research</w:t>
      </w:r>
      <w:r w:rsidRPr="00431A1A">
        <w:rPr>
          <w:rFonts w:asciiTheme="minorHAnsi" w:hAnsiTheme="minorHAnsi" w:cstheme="minorHAnsi"/>
          <w:noProof/>
          <w:sz w:val="24"/>
        </w:rPr>
        <w:t xml:space="preserve"> is conducting this research on behalf of the United States Department of Agriculture</w:t>
      </w:r>
      <w:r w:rsidRPr="00431A1A" w:rsidR="00E16A76">
        <w:rPr>
          <w:rFonts w:asciiTheme="minorHAnsi" w:hAnsiTheme="minorHAnsi" w:cstheme="minorHAnsi"/>
          <w:noProof/>
          <w:sz w:val="24"/>
        </w:rPr>
        <w:t xml:space="preserve"> (USDA)</w:t>
      </w:r>
      <w:r w:rsidRPr="00431A1A">
        <w:rPr>
          <w:rFonts w:asciiTheme="minorHAnsi" w:hAnsiTheme="minorHAnsi" w:cstheme="minorHAnsi"/>
          <w:noProof/>
          <w:sz w:val="24"/>
        </w:rPr>
        <w:t xml:space="preserve"> to inform them </w:t>
      </w:r>
      <w:r w:rsidRPr="00431A1A" w:rsidR="003F2F33">
        <w:rPr>
          <w:rFonts w:asciiTheme="minorHAnsi" w:hAnsiTheme="minorHAnsi" w:cstheme="minorHAnsi"/>
          <w:sz w:val="24"/>
          <w:szCs w:val="24"/>
        </w:rPr>
        <w:t xml:space="preserve">how USDA can </w:t>
      </w:r>
      <w:bookmarkStart w:name="_Hlk508273121" w:id="1"/>
      <w:r w:rsidRPr="00431A1A" w:rsidR="003F2F33">
        <w:rPr>
          <w:rFonts w:asciiTheme="minorHAnsi" w:hAnsiTheme="minorHAnsi" w:cstheme="minorHAnsi"/>
          <w:sz w:val="24"/>
          <w:szCs w:val="24"/>
        </w:rPr>
        <w:t xml:space="preserve">best </w:t>
      </w:r>
      <w:bookmarkEnd w:id="1"/>
      <w:r w:rsidR="000D0D20">
        <w:rPr>
          <w:rFonts w:asciiTheme="minorHAnsi" w:hAnsiTheme="minorHAnsi" w:cstheme="minorHAnsi"/>
          <w:sz w:val="24"/>
          <w:szCs w:val="24"/>
        </w:rPr>
        <w:t>provide information to support people in healthful eating</w:t>
      </w:r>
      <w:r w:rsidRPr="00431A1A">
        <w:rPr>
          <w:rFonts w:asciiTheme="minorHAnsi" w:hAnsiTheme="minorHAnsi" w:cstheme="minorHAnsi"/>
          <w:noProof/>
          <w:sz w:val="24"/>
        </w:rPr>
        <w:t xml:space="preserve">. All of the information you </w:t>
      </w:r>
      <w:r w:rsidRPr="00431A1A" w:rsidR="00E16A76">
        <w:rPr>
          <w:rFonts w:asciiTheme="minorHAnsi" w:hAnsiTheme="minorHAnsi" w:cstheme="minorHAnsi"/>
          <w:noProof/>
          <w:sz w:val="24"/>
        </w:rPr>
        <w:t xml:space="preserve">provide </w:t>
      </w:r>
      <w:r w:rsidRPr="00431A1A">
        <w:rPr>
          <w:rFonts w:asciiTheme="minorHAnsi" w:hAnsiTheme="minorHAnsi" w:cstheme="minorHAnsi"/>
          <w:noProof/>
          <w:sz w:val="24"/>
        </w:rPr>
        <w:t xml:space="preserve">will be used only for research purposes and will not be disclosed or used, in identifiable form, for any other purpose except as required by </w:t>
      </w:r>
      <w:r w:rsidR="00477742">
        <w:rPr>
          <w:rFonts w:asciiTheme="minorHAnsi" w:hAnsiTheme="minorHAnsi" w:cstheme="minorHAnsi"/>
          <w:noProof/>
          <w:sz w:val="24"/>
        </w:rPr>
        <w:t>law</w:t>
      </w:r>
      <w:r w:rsidR="009B42D7">
        <w:rPr>
          <w:rFonts w:asciiTheme="minorHAnsi" w:hAnsiTheme="minorHAnsi" w:cstheme="minorHAnsi"/>
          <w:noProof/>
          <w:sz w:val="24"/>
        </w:rPr>
        <w:t xml:space="preserve"> (</w:t>
      </w:r>
      <w:r w:rsidRPr="0072369B" w:rsidR="009B42D7">
        <w:rPr>
          <w:rFonts w:asciiTheme="minorHAnsi" w:hAnsiTheme="minorHAnsi" w:cstheme="minorHAnsi"/>
          <w:noProof/>
          <w:sz w:val="24"/>
        </w:rPr>
        <w:t>The Privacy Act 1974</w:t>
      </w:r>
      <w:r w:rsidR="009B42D7">
        <w:rPr>
          <w:rFonts w:asciiTheme="minorHAnsi" w:hAnsiTheme="minorHAnsi" w:cstheme="minorHAnsi"/>
          <w:noProof/>
          <w:sz w:val="24"/>
        </w:rPr>
        <w:t>)</w:t>
      </w:r>
      <w:r w:rsidRPr="00431A1A" w:rsidR="009B42D7">
        <w:rPr>
          <w:rFonts w:asciiTheme="minorHAnsi" w:hAnsiTheme="minorHAnsi" w:cstheme="minorHAnsi"/>
          <w:noProof/>
          <w:sz w:val="24"/>
        </w:rPr>
        <w:t>.</w:t>
      </w:r>
    </w:p>
    <w:p w:rsidRPr="00431A1A" w:rsidR="007F2D69" w:rsidP="007F2D69" w:rsidRDefault="007F2D69" w14:paraId="16E6703B" w14:textId="77777777">
      <w:pPr>
        <w:autoSpaceDE w:val="0"/>
        <w:autoSpaceDN w:val="0"/>
        <w:adjustRightInd w:val="0"/>
        <w:spacing w:after="0" w:line="240" w:lineRule="auto"/>
        <w:rPr>
          <w:rFonts w:asciiTheme="minorHAnsi" w:hAnsiTheme="minorHAnsi" w:cstheme="minorHAnsi"/>
          <w:noProof/>
          <w:sz w:val="24"/>
        </w:rPr>
      </w:pPr>
    </w:p>
    <w:p w:rsidRPr="00431A1A" w:rsidR="007F2D69" w:rsidP="007F2D69" w:rsidRDefault="007F2D69" w14:paraId="216C3A16" w14:textId="53F5959F">
      <w:pPr>
        <w:autoSpaceDE w:val="0"/>
        <w:autoSpaceDN w:val="0"/>
        <w:adjustRightInd w:val="0"/>
        <w:spacing w:after="0" w:line="240" w:lineRule="auto"/>
        <w:rPr>
          <w:rFonts w:asciiTheme="minorHAnsi" w:hAnsiTheme="minorHAnsi" w:cstheme="minorHAnsi"/>
          <w:noProof/>
          <w:sz w:val="24"/>
        </w:rPr>
      </w:pPr>
      <w:r w:rsidRPr="00431A1A">
        <w:rPr>
          <w:rFonts w:asciiTheme="minorHAnsi" w:hAnsiTheme="minorHAnsi" w:cstheme="minorHAnsi"/>
          <w:noProof/>
          <w:sz w:val="24"/>
        </w:rPr>
        <w:t>You ha</w:t>
      </w:r>
      <w:r w:rsidRPr="00431A1A" w:rsidR="00E16A76">
        <w:rPr>
          <w:rFonts w:asciiTheme="minorHAnsi" w:hAnsiTheme="minorHAnsi" w:cstheme="minorHAnsi"/>
          <w:noProof/>
          <w:sz w:val="24"/>
        </w:rPr>
        <w:t>ve</w:t>
      </w:r>
      <w:r w:rsidRPr="00431A1A">
        <w:rPr>
          <w:rFonts w:asciiTheme="minorHAnsi" w:hAnsiTheme="minorHAnsi" w:cstheme="minorHAnsi"/>
          <w:noProof/>
          <w:sz w:val="24"/>
        </w:rPr>
        <w:t xml:space="preserve"> been scheduled to participate in a focus group study at &lt;TIME&gt; on &lt;DATE&gt;. The discussion will</w:t>
      </w:r>
      <w:r w:rsidR="00FC5C81">
        <w:rPr>
          <w:rFonts w:asciiTheme="minorHAnsi" w:hAnsiTheme="minorHAnsi" w:cstheme="minorHAnsi"/>
          <w:noProof/>
          <w:sz w:val="24"/>
        </w:rPr>
        <w:t xml:space="preserve"> take place virtually and will</w:t>
      </w:r>
      <w:r w:rsidRPr="00431A1A">
        <w:rPr>
          <w:rFonts w:asciiTheme="minorHAnsi" w:hAnsiTheme="minorHAnsi" w:cstheme="minorHAnsi"/>
          <w:noProof/>
          <w:sz w:val="24"/>
        </w:rPr>
        <w:t xml:space="preserve"> last no more than </w:t>
      </w:r>
      <w:r w:rsidRPr="00431A1A" w:rsidR="008A1413">
        <w:rPr>
          <w:rFonts w:asciiTheme="minorHAnsi" w:hAnsiTheme="minorHAnsi" w:cstheme="minorHAnsi"/>
          <w:noProof/>
          <w:sz w:val="24"/>
        </w:rPr>
        <w:t>two</w:t>
      </w:r>
      <w:r w:rsidR="00FC5C81">
        <w:rPr>
          <w:rFonts w:asciiTheme="minorHAnsi" w:hAnsiTheme="minorHAnsi" w:cstheme="minorHAnsi"/>
          <w:noProof/>
          <w:sz w:val="24"/>
        </w:rPr>
        <w:t xml:space="preserve"> </w:t>
      </w:r>
      <w:r w:rsidRPr="00431A1A" w:rsidR="008A1413">
        <w:rPr>
          <w:rFonts w:asciiTheme="minorHAnsi" w:hAnsiTheme="minorHAnsi" w:cstheme="minorHAnsi"/>
          <w:noProof/>
          <w:sz w:val="24"/>
        </w:rPr>
        <w:t>hours</w:t>
      </w:r>
      <w:r w:rsidRPr="00431A1A">
        <w:rPr>
          <w:rFonts w:asciiTheme="minorHAnsi" w:hAnsiTheme="minorHAnsi" w:cstheme="minorHAnsi"/>
          <w:noProof/>
          <w:sz w:val="24"/>
        </w:rPr>
        <w:t xml:space="preserve">. To thank you for your time, you will receive </w:t>
      </w:r>
      <w:r w:rsidRPr="00431A1A" w:rsidR="009643E8">
        <w:rPr>
          <w:rFonts w:asciiTheme="minorHAnsi" w:hAnsiTheme="minorHAnsi" w:cstheme="minorHAnsi"/>
          <w:noProof/>
          <w:sz w:val="24"/>
        </w:rPr>
        <w:t>$</w:t>
      </w:r>
      <w:r w:rsidR="00A6715B">
        <w:rPr>
          <w:rFonts w:asciiTheme="minorHAnsi" w:hAnsiTheme="minorHAnsi" w:cstheme="minorHAnsi"/>
          <w:noProof/>
          <w:sz w:val="24"/>
        </w:rPr>
        <w:t>9</w:t>
      </w:r>
      <w:r w:rsidR="00F32CB9">
        <w:rPr>
          <w:rFonts w:asciiTheme="minorHAnsi" w:hAnsiTheme="minorHAnsi" w:cstheme="minorHAnsi"/>
          <w:noProof/>
          <w:sz w:val="24"/>
        </w:rPr>
        <w:t>0</w:t>
      </w:r>
      <w:r w:rsidRPr="00431A1A">
        <w:rPr>
          <w:rFonts w:asciiTheme="minorHAnsi" w:hAnsiTheme="minorHAnsi" w:cstheme="minorHAnsi"/>
          <w:noProof/>
          <w:sz w:val="24"/>
        </w:rPr>
        <w:t xml:space="preserve"> for participating. </w:t>
      </w:r>
    </w:p>
    <w:p w:rsidRPr="00431A1A" w:rsidR="007F2D69" w:rsidP="007F2D69" w:rsidRDefault="007F2D69" w14:paraId="4FFD2FBD" w14:textId="77777777">
      <w:pPr>
        <w:autoSpaceDE w:val="0"/>
        <w:autoSpaceDN w:val="0"/>
        <w:adjustRightInd w:val="0"/>
        <w:spacing w:after="0" w:line="240" w:lineRule="auto"/>
        <w:rPr>
          <w:rFonts w:asciiTheme="minorHAnsi" w:hAnsiTheme="minorHAnsi" w:cstheme="minorHAnsi"/>
          <w:noProof/>
          <w:sz w:val="24"/>
        </w:rPr>
      </w:pPr>
    </w:p>
    <w:p w:rsidRPr="00431A1A" w:rsidR="007F2D69" w:rsidP="007F2D69" w:rsidRDefault="007F2D69" w14:paraId="3F1D4605" w14:textId="52C07009">
      <w:pPr>
        <w:autoSpaceDE w:val="0"/>
        <w:autoSpaceDN w:val="0"/>
        <w:adjustRightInd w:val="0"/>
        <w:spacing w:after="0" w:line="240" w:lineRule="auto"/>
        <w:rPr>
          <w:rFonts w:asciiTheme="minorHAnsi" w:hAnsiTheme="minorHAnsi" w:cstheme="minorHAnsi"/>
          <w:noProof/>
          <w:sz w:val="24"/>
        </w:rPr>
      </w:pPr>
      <w:r w:rsidRPr="00431A1A">
        <w:rPr>
          <w:rFonts w:asciiTheme="minorHAnsi" w:hAnsiTheme="minorHAnsi" w:cstheme="minorHAnsi"/>
          <w:noProof/>
          <w:sz w:val="24"/>
        </w:rPr>
        <w:t xml:space="preserve">The focus group discussion will take place </w:t>
      </w:r>
      <w:r w:rsidR="00FC5C81">
        <w:rPr>
          <w:rFonts w:asciiTheme="minorHAnsi" w:hAnsiTheme="minorHAnsi" w:cstheme="minorHAnsi"/>
          <w:noProof/>
          <w:sz w:val="24"/>
        </w:rPr>
        <w:t>virtually.  To participate, &lt;INSERT LOG-IN INSTRUCTIONS&gt;.</w:t>
      </w:r>
      <w:r w:rsidRPr="00431A1A" w:rsidR="00FC5C81">
        <w:rPr>
          <w:rFonts w:asciiTheme="minorHAnsi" w:hAnsiTheme="minorHAnsi" w:cstheme="minorHAnsi"/>
          <w:noProof/>
          <w:sz w:val="24"/>
        </w:rPr>
        <w:t xml:space="preserve"> </w:t>
      </w:r>
    </w:p>
    <w:p w:rsidRPr="00431A1A" w:rsidR="00820A68" w:rsidRDefault="00820A68" w14:paraId="574AB93C" w14:textId="77777777">
      <w:pPr>
        <w:rPr>
          <w:rFonts w:asciiTheme="minorHAnsi" w:hAnsiTheme="minorHAnsi" w:cstheme="minorHAnsi"/>
          <w:sz w:val="24"/>
        </w:rPr>
      </w:pPr>
    </w:p>
    <w:p w:rsidRPr="00431A1A" w:rsidR="00F63DA1" w:rsidP="00E132EF" w:rsidRDefault="00F63DA1" w14:paraId="6470FD71" w14:textId="77777777">
      <w:pPr>
        <w:spacing w:after="0"/>
        <w:rPr>
          <w:rFonts w:asciiTheme="minorHAnsi" w:hAnsiTheme="minorHAnsi" w:cstheme="minorHAnsi"/>
          <w:sz w:val="24"/>
        </w:rPr>
      </w:pPr>
      <w:r w:rsidRPr="00431A1A">
        <w:rPr>
          <w:rFonts w:asciiTheme="minorHAnsi" w:hAnsiTheme="minorHAnsi" w:cstheme="minorHAnsi"/>
          <w:sz w:val="24"/>
        </w:rPr>
        <w:t>If you have any further questions, please contact</w:t>
      </w:r>
    </w:p>
    <w:p w:rsidRPr="00431A1A" w:rsidR="00F63DA1" w:rsidP="00E132EF" w:rsidRDefault="008523EE" w14:paraId="5DB7C286" w14:textId="3DD88AF1">
      <w:pPr>
        <w:spacing w:after="0"/>
        <w:rPr>
          <w:rFonts w:asciiTheme="minorHAnsi" w:hAnsiTheme="minorHAnsi" w:cstheme="minorHAnsi"/>
          <w:sz w:val="24"/>
        </w:rPr>
      </w:pPr>
      <w:r>
        <w:rPr>
          <w:rFonts w:asciiTheme="minorHAnsi" w:hAnsiTheme="minorHAnsi" w:cstheme="minorHAnsi"/>
          <w:sz w:val="24"/>
        </w:rPr>
        <w:t>Glynis Donaldson</w:t>
      </w:r>
    </w:p>
    <w:p w:rsidRPr="00431A1A" w:rsidR="00DC4A53" w:rsidP="00E132EF" w:rsidRDefault="008523EE" w14:paraId="044D9984" w14:textId="4B90B9F2">
      <w:pPr>
        <w:spacing w:after="0"/>
        <w:rPr>
          <w:rFonts w:asciiTheme="minorHAnsi" w:hAnsiTheme="minorHAnsi" w:cstheme="minorHAnsi"/>
          <w:sz w:val="24"/>
        </w:rPr>
      </w:pPr>
      <w:r>
        <w:rPr>
          <w:rFonts w:asciiTheme="minorHAnsi" w:hAnsiTheme="minorHAnsi" w:cstheme="minorHAnsi"/>
          <w:sz w:val="24"/>
        </w:rPr>
        <w:t>donaldson</w:t>
      </w:r>
      <w:r w:rsidRPr="00431A1A" w:rsidR="00F12089">
        <w:rPr>
          <w:rFonts w:asciiTheme="minorHAnsi" w:hAnsiTheme="minorHAnsi" w:cstheme="minorHAnsi"/>
          <w:sz w:val="24"/>
        </w:rPr>
        <w:t xml:space="preserve">@edgeresearch.com </w:t>
      </w:r>
    </w:p>
    <w:p w:rsidRPr="00431A1A" w:rsidR="00F12089" w:rsidP="00E132EF" w:rsidRDefault="00F12089" w14:paraId="0B6B9436" w14:textId="5BB931EA">
      <w:pPr>
        <w:spacing w:after="0"/>
        <w:rPr>
          <w:rFonts w:asciiTheme="minorHAnsi" w:hAnsiTheme="minorHAnsi" w:cstheme="minorHAnsi"/>
          <w:sz w:val="24"/>
        </w:rPr>
      </w:pPr>
      <w:r w:rsidRPr="00431A1A">
        <w:rPr>
          <w:rFonts w:asciiTheme="minorHAnsi" w:hAnsiTheme="minorHAnsi" w:cstheme="minorHAnsi"/>
          <w:sz w:val="24"/>
        </w:rPr>
        <w:t>703-842-02</w:t>
      </w:r>
      <w:r w:rsidR="008523EE">
        <w:rPr>
          <w:rFonts w:asciiTheme="minorHAnsi" w:hAnsiTheme="minorHAnsi" w:cstheme="minorHAnsi"/>
          <w:sz w:val="24"/>
        </w:rPr>
        <w:t>23</w:t>
      </w:r>
    </w:p>
    <w:sectPr w:rsidRPr="00431A1A" w:rsidR="00F1208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2A71B" w14:textId="77777777" w:rsidR="006E0E5E" w:rsidRDefault="006E0E5E" w:rsidP="004C1348">
      <w:pPr>
        <w:spacing w:after="0" w:line="240" w:lineRule="auto"/>
      </w:pPr>
      <w:r>
        <w:separator/>
      </w:r>
    </w:p>
  </w:endnote>
  <w:endnote w:type="continuationSeparator" w:id="0">
    <w:p w14:paraId="25631EF3" w14:textId="77777777" w:rsidR="006E0E5E" w:rsidRDefault="006E0E5E" w:rsidP="004C1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4B094" w14:textId="77777777" w:rsidR="00312D02" w:rsidRPr="00312D02" w:rsidRDefault="00312D02" w:rsidP="00312D02">
    <w:pPr>
      <w:pStyle w:val="Header"/>
      <w:rPr>
        <w:rFonts w:ascii="Calibri" w:hAnsi="Calibri" w:cs="Calibri"/>
        <w:sz w:val="28"/>
        <w:szCs w:val="28"/>
      </w:rPr>
    </w:pPr>
  </w:p>
  <w:p w14:paraId="54F6FBE0" w14:textId="77777777" w:rsidR="00312D02" w:rsidRPr="00312D02" w:rsidRDefault="00312D02" w:rsidP="00312D02">
    <w:pPr>
      <w:pBdr>
        <w:top w:val="single" w:sz="4" w:space="1" w:color="auto"/>
        <w:left w:val="single" w:sz="4" w:space="4" w:color="auto"/>
        <w:bottom w:val="single" w:sz="4" w:space="1" w:color="auto"/>
        <w:right w:val="single" w:sz="4" w:space="4" w:color="auto"/>
      </w:pBdr>
      <w:autoSpaceDE w:val="0"/>
      <w:autoSpaceDN w:val="0"/>
      <w:adjustRightInd w:val="0"/>
      <w:rPr>
        <w:rFonts w:cs="Calibri"/>
        <w:sz w:val="16"/>
        <w:szCs w:val="16"/>
      </w:rPr>
    </w:pPr>
    <w:r w:rsidRPr="00312D02">
      <w:rPr>
        <w:rFonts w:cs="Calibri"/>
        <w:sz w:val="16"/>
        <w:szCs w:val="16"/>
      </w:rPr>
      <w:t>OMB BURDEN STATEMENT: According to the Paperwork Reduction Act of 1995, an agency may not conduct or sponsor, and a person is not required to respond to, a collection of information unless it displays a valid OMB control number. The valid OMB control number for this information collection is 0503-0024 and the expiration date is 04/30/2023. The time required to complete this information collection is estimated at 10 minutes per initial screening for non-qualifying participants, 15 minutes per initial screening for qualifying participants, 10 minutes per attendance for non-focus group participants, and 2.5 hours per attendance for focus group participants,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Braddock Metro Center II, 1320 Braddock Place, Alexandria, VA 22314, ATTN: PRA (0503-0024).  Do not return the completed form to this address.</w:t>
    </w:r>
  </w:p>
  <w:p w14:paraId="0313B101" w14:textId="3BE0E6D8" w:rsidR="00961E8A" w:rsidRPr="00312D02" w:rsidRDefault="00961E8A" w:rsidP="00312D02">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C1338" w14:textId="77777777" w:rsidR="006E0E5E" w:rsidRDefault="006E0E5E" w:rsidP="004C1348">
      <w:pPr>
        <w:spacing w:after="0" w:line="240" w:lineRule="auto"/>
      </w:pPr>
      <w:r>
        <w:separator/>
      </w:r>
    </w:p>
  </w:footnote>
  <w:footnote w:type="continuationSeparator" w:id="0">
    <w:p w14:paraId="4561A904" w14:textId="77777777" w:rsidR="006E0E5E" w:rsidRDefault="006E0E5E" w:rsidP="004C1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8FCCC" w14:textId="77777777" w:rsidR="00961E8A" w:rsidRPr="005D7ADF" w:rsidRDefault="00961E8A" w:rsidP="00961E8A">
    <w:pPr>
      <w:pStyle w:val="Header"/>
      <w:jc w:val="center"/>
      <w:rPr>
        <w:rFonts w:ascii="Calibri" w:hAnsi="Calibri" w:cs="Calibri"/>
      </w:rPr>
    </w:pPr>
    <w:r w:rsidRPr="005D7ADF">
      <w:rPr>
        <w:rFonts w:ascii="Calibri" w:hAnsi="Calibri" w:cs="Calibri"/>
      </w:rPr>
      <w:t xml:space="preserve">                                                                       </w:t>
    </w:r>
  </w:p>
  <w:p w14:paraId="2BC4D3DF" w14:textId="083549DF" w:rsidR="00D72E4D" w:rsidRPr="00D72E4D" w:rsidRDefault="00961E8A" w:rsidP="00D72E4D">
    <w:pPr>
      <w:pStyle w:val="Header"/>
      <w:tabs>
        <w:tab w:val="left" w:pos="5607"/>
      </w:tabs>
      <w:jc w:val="right"/>
      <w:rPr>
        <w:rFonts w:ascii="Calibri" w:hAnsi="Calibri" w:cs="Calibri"/>
      </w:rPr>
    </w:pPr>
    <w:r w:rsidRPr="005D7ADF">
      <w:rPr>
        <w:rFonts w:ascii="Calibri" w:hAnsi="Calibri" w:cs="Calibri"/>
      </w:rPr>
      <w:tab/>
    </w:r>
    <w:r w:rsidRPr="005D7ADF">
      <w:rPr>
        <w:rFonts w:ascii="Calibri" w:hAnsi="Calibri" w:cs="Calibri"/>
      </w:rPr>
      <w:tab/>
    </w:r>
    <w:r w:rsidR="00D72E4D" w:rsidRPr="00D72E4D">
      <w:rPr>
        <w:rFonts w:ascii="Calibri" w:hAnsi="Calibri" w:cs="Calibri"/>
      </w:rPr>
      <w:t xml:space="preserve">OMB CONTROL NO.:  </w:t>
    </w:r>
    <w:r w:rsidR="00312D02">
      <w:rPr>
        <w:rFonts w:ascii="Calibri" w:hAnsi="Calibri" w:cs="Calibri"/>
      </w:rPr>
      <w:t>0503-0024</w:t>
    </w:r>
  </w:p>
  <w:p w14:paraId="3D341B38" w14:textId="10C0A3F9" w:rsidR="00961E8A" w:rsidRPr="005D7ADF" w:rsidRDefault="00D72E4D" w:rsidP="00D72E4D">
    <w:pPr>
      <w:pStyle w:val="Header"/>
      <w:tabs>
        <w:tab w:val="left" w:pos="5607"/>
      </w:tabs>
      <w:jc w:val="right"/>
      <w:rPr>
        <w:rFonts w:ascii="Calibri" w:hAnsi="Calibri" w:cs="Calibri"/>
      </w:rPr>
    </w:pPr>
    <w:r w:rsidRPr="00D72E4D">
      <w:rPr>
        <w:rFonts w:ascii="Calibri" w:hAnsi="Calibri" w:cs="Calibri"/>
      </w:rPr>
      <w:tab/>
    </w:r>
    <w:r w:rsidRPr="00D72E4D">
      <w:rPr>
        <w:rFonts w:ascii="Calibri" w:hAnsi="Calibri" w:cs="Calibri"/>
      </w:rPr>
      <w:tab/>
      <w:t xml:space="preserve">EXPIRATION DATE:  </w:t>
    </w:r>
    <w:r w:rsidR="00312D02">
      <w:rPr>
        <w:rFonts w:ascii="Calibri" w:hAnsi="Calibri" w:cs="Calibri"/>
      </w:rPr>
      <w:t>04/40/2023</w:t>
    </w:r>
  </w:p>
  <w:p w14:paraId="1304FB47" w14:textId="77777777" w:rsidR="00961E8A" w:rsidRPr="005D7ADF" w:rsidRDefault="00961E8A" w:rsidP="00961E8A">
    <w:pPr>
      <w:pStyle w:val="Header"/>
      <w:rPr>
        <w:rFonts w:ascii="Calibri" w:hAnsi="Calibri" w:cs="Calibri"/>
      </w:rPr>
    </w:pPr>
  </w:p>
  <w:p w14:paraId="39117DD3" w14:textId="0F967109" w:rsidR="004C1348" w:rsidRDefault="00D72E4D" w:rsidP="00961E8A">
    <w:pPr>
      <w:pStyle w:val="Header"/>
      <w:jc w:val="center"/>
      <w:rPr>
        <w:rFonts w:ascii="Calibri" w:hAnsi="Calibri" w:cs="Calibri"/>
        <w:b/>
        <w:sz w:val="28"/>
        <w:szCs w:val="28"/>
      </w:rPr>
    </w:pPr>
    <w:r>
      <w:rPr>
        <w:rFonts w:ascii="Calibri" w:hAnsi="Calibri" w:cs="Calibri"/>
        <w:b/>
        <w:sz w:val="28"/>
        <w:szCs w:val="28"/>
      </w:rPr>
      <w:t>Attachment</w:t>
    </w:r>
    <w:r w:rsidR="00961E8A" w:rsidRPr="005D7ADF">
      <w:rPr>
        <w:rFonts w:ascii="Calibri" w:hAnsi="Calibri" w:cs="Calibri"/>
        <w:b/>
        <w:sz w:val="28"/>
        <w:szCs w:val="28"/>
      </w:rPr>
      <w:t xml:space="preserve"> </w:t>
    </w:r>
    <w:r w:rsidR="00961E8A">
      <w:rPr>
        <w:rFonts w:ascii="Calibri" w:hAnsi="Calibri" w:cs="Calibri"/>
        <w:b/>
        <w:sz w:val="28"/>
        <w:szCs w:val="28"/>
      </w:rPr>
      <w:t>E</w:t>
    </w:r>
    <w:r w:rsidR="00961E8A" w:rsidRPr="005D7ADF">
      <w:rPr>
        <w:rFonts w:ascii="Calibri" w:hAnsi="Calibri" w:cs="Calibri"/>
        <w:b/>
        <w:sz w:val="28"/>
        <w:szCs w:val="28"/>
      </w:rPr>
      <w:t xml:space="preserve">-1 </w:t>
    </w:r>
    <w:r w:rsidR="00961E8A">
      <w:rPr>
        <w:rFonts w:ascii="Calibri" w:hAnsi="Calibri" w:cs="Calibri"/>
        <w:b/>
        <w:sz w:val="28"/>
        <w:szCs w:val="28"/>
      </w:rPr>
      <w:t>Focus Group Confirmation Form</w:t>
    </w:r>
    <w:r w:rsidR="00961E8A" w:rsidRPr="005D7ADF">
      <w:rPr>
        <w:rFonts w:ascii="Calibri" w:hAnsi="Calibri" w:cs="Calibri"/>
        <w:b/>
        <w:sz w:val="28"/>
        <w:szCs w:val="28"/>
      </w:rPr>
      <w:t xml:space="preserve"> </w:t>
    </w:r>
  </w:p>
  <w:p w14:paraId="65B868D1" w14:textId="77777777" w:rsidR="00961E8A" w:rsidRPr="00961E8A" w:rsidRDefault="00961E8A" w:rsidP="00961E8A">
    <w:pPr>
      <w:pStyle w:val="Header"/>
      <w:jc w:val="center"/>
      <w:rPr>
        <w:rFonts w:ascii="Calibri" w:hAnsi="Calibri" w:cs="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785D2F"/>
    <w:multiLevelType w:val="multilevel"/>
    <w:tmpl w:val="26200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69"/>
    <w:rsid w:val="0008681A"/>
    <w:rsid w:val="000D0D20"/>
    <w:rsid w:val="00105ECB"/>
    <w:rsid w:val="00107148"/>
    <w:rsid w:val="00137959"/>
    <w:rsid w:val="001425F1"/>
    <w:rsid w:val="00155983"/>
    <w:rsid w:val="001917C3"/>
    <w:rsid w:val="001C31BC"/>
    <w:rsid w:val="001E7E47"/>
    <w:rsid w:val="001F31E8"/>
    <w:rsid w:val="001F5F92"/>
    <w:rsid w:val="0020528A"/>
    <w:rsid w:val="00312D02"/>
    <w:rsid w:val="00363981"/>
    <w:rsid w:val="00373AEC"/>
    <w:rsid w:val="00383681"/>
    <w:rsid w:val="003B1B4E"/>
    <w:rsid w:val="003D3691"/>
    <w:rsid w:val="003F2F33"/>
    <w:rsid w:val="00431A1A"/>
    <w:rsid w:val="00477742"/>
    <w:rsid w:val="004B4EAA"/>
    <w:rsid w:val="004C1348"/>
    <w:rsid w:val="00563CD8"/>
    <w:rsid w:val="00591729"/>
    <w:rsid w:val="005A50A6"/>
    <w:rsid w:val="005C11CE"/>
    <w:rsid w:val="00627688"/>
    <w:rsid w:val="0063107B"/>
    <w:rsid w:val="00633CF6"/>
    <w:rsid w:val="0063676E"/>
    <w:rsid w:val="006E0E5E"/>
    <w:rsid w:val="006F7AEB"/>
    <w:rsid w:val="00701CCD"/>
    <w:rsid w:val="00702824"/>
    <w:rsid w:val="00715CE1"/>
    <w:rsid w:val="00732347"/>
    <w:rsid w:val="00747ED5"/>
    <w:rsid w:val="007D5B6F"/>
    <w:rsid w:val="007E322E"/>
    <w:rsid w:val="007E4A15"/>
    <w:rsid w:val="007F1BB9"/>
    <w:rsid w:val="007F2D69"/>
    <w:rsid w:val="00820A68"/>
    <w:rsid w:val="00823A32"/>
    <w:rsid w:val="00851364"/>
    <w:rsid w:val="008523EE"/>
    <w:rsid w:val="00886866"/>
    <w:rsid w:val="008A1413"/>
    <w:rsid w:val="008F041F"/>
    <w:rsid w:val="00961E8A"/>
    <w:rsid w:val="009643E8"/>
    <w:rsid w:val="00994308"/>
    <w:rsid w:val="009B42D7"/>
    <w:rsid w:val="009C5590"/>
    <w:rsid w:val="009D5A4B"/>
    <w:rsid w:val="00A06A23"/>
    <w:rsid w:val="00A42FF9"/>
    <w:rsid w:val="00A6715B"/>
    <w:rsid w:val="00A80098"/>
    <w:rsid w:val="00AD6243"/>
    <w:rsid w:val="00B54DAA"/>
    <w:rsid w:val="00B74C64"/>
    <w:rsid w:val="00C6778F"/>
    <w:rsid w:val="00C80423"/>
    <w:rsid w:val="00CC78A5"/>
    <w:rsid w:val="00D03E46"/>
    <w:rsid w:val="00D67403"/>
    <w:rsid w:val="00D72E4D"/>
    <w:rsid w:val="00D74FCD"/>
    <w:rsid w:val="00D94763"/>
    <w:rsid w:val="00DC4A53"/>
    <w:rsid w:val="00E030AC"/>
    <w:rsid w:val="00E132EF"/>
    <w:rsid w:val="00E16A76"/>
    <w:rsid w:val="00F12089"/>
    <w:rsid w:val="00F32CB9"/>
    <w:rsid w:val="00F34593"/>
    <w:rsid w:val="00F5648F"/>
    <w:rsid w:val="00F63DA1"/>
    <w:rsid w:val="00F654AA"/>
    <w:rsid w:val="00F71C16"/>
    <w:rsid w:val="00FC5C81"/>
    <w:rsid w:val="00FF247C"/>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0B9A00"/>
  <w15:docId w15:val="{93EC8EFE-3EE7-4323-981A-4BF70FD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F2D69"/>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030AC"/>
    <w:pPr>
      <w:keepNext/>
      <w:spacing w:after="0" w:line="240" w:lineRule="auto"/>
      <w:outlineLvl w:val="0"/>
    </w:pPr>
    <w:rPr>
      <w:rFonts w:ascii="Times New Roman" w:eastAsia="Times New Roman" w:hAnsi="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2D69"/>
    <w:pPr>
      <w:spacing w:after="220" w:line="220" w:lineRule="atLeast"/>
      <w:jc w:val="both"/>
    </w:pPr>
    <w:rPr>
      <w:rFonts w:ascii="Arial" w:eastAsia="Times New Roman" w:hAnsi="Arial"/>
      <w:spacing w:val="-5"/>
      <w:sz w:val="20"/>
      <w:szCs w:val="20"/>
    </w:rPr>
  </w:style>
  <w:style w:type="character" w:customStyle="1" w:styleId="BodyTextChar">
    <w:name w:val="Body Text Char"/>
    <w:basedOn w:val="DefaultParagraphFont"/>
    <w:link w:val="BodyText"/>
    <w:rsid w:val="007F2D69"/>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7F1BB9"/>
    <w:rPr>
      <w:sz w:val="16"/>
      <w:szCs w:val="16"/>
    </w:rPr>
  </w:style>
  <w:style w:type="paragraph" w:styleId="CommentText">
    <w:name w:val="annotation text"/>
    <w:basedOn w:val="Normal"/>
    <w:link w:val="CommentTextChar"/>
    <w:uiPriority w:val="99"/>
    <w:semiHidden/>
    <w:unhideWhenUsed/>
    <w:rsid w:val="007F1BB9"/>
    <w:pPr>
      <w:spacing w:line="240" w:lineRule="auto"/>
    </w:pPr>
    <w:rPr>
      <w:sz w:val="20"/>
      <w:szCs w:val="20"/>
    </w:rPr>
  </w:style>
  <w:style w:type="character" w:customStyle="1" w:styleId="CommentTextChar">
    <w:name w:val="Comment Text Char"/>
    <w:basedOn w:val="DefaultParagraphFont"/>
    <w:link w:val="CommentText"/>
    <w:uiPriority w:val="99"/>
    <w:semiHidden/>
    <w:rsid w:val="007F1BB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1BB9"/>
    <w:rPr>
      <w:b/>
      <w:bCs/>
    </w:rPr>
  </w:style>
  <w:style w:type="character" w:customStyle="1" w:styleId="CommentSubjectChar">
    <w:name w:val="Comment Subject Char"/>
    <w:basedOn w:val="CommentTextChar"/>
    <w:link w:val="CommentSubject"/>
    <w:uiPriority w:val="99"/>
    <w:semiHidden/>
    <w:rsid w:val="007F1BB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F1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BB9"/>
    <w:rPr>
      <w:rFonts w:ascii="Tahoma" w:eastAsia="Calibri" w:hAnsi="Tahoma" w:cs="Tahoma"/>
      <w:sz w:val="16"/>
      <w:szCs w:val="16"/>
    </w:rPr>
  </w:style>
  <w:style w:type="paragraph" w:styleId="Header">
    <w:name w:val="header"/>
    <w:basedOn w:val="Normal"/>
    <w:link w:val="HeaderChar"/>
    <w:rsid w:val="00FF247C"/>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basedOn w:val="DefaultParagraphFont"/>
    <w:link w:val="Header"/>
    <w:rsid w:val="00FF247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C1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348"/>
    <w:rPr>
      <w:rFonts w:ascii="Calibri" w:eastAsia="Calibri" w:hAnsi="Calibri" w:cs="Times New Roman"/>
    </w:rPr>
  </w:style>
  <w:style w:type="character" w:customStyle="1" w:styleId="Heading1Char">
    <w:name w:val="Heading 1 Char"/>
    <w:basedOn w:val="DefaultParagraphFont"/>
    <w:link w:val="Heading1"/>
    <w:rsid w:val="00E030AC"/>
    <w:rPr>
      <w:rFonts w:ascii="Times New Roman" w:eastAsia="Times New Roman" w:hAnsi="Times New Roman" w:cs="Times New Roman"/>
      <w:sz w:val="36"/>
      <w:szCs w:val="20"/>
    </w:rPr>
  </w:style>
  <w:style w:type="character" w:styleId="Hyperlink">
    <w:name w:val="Hyperlink"/>
    <w:basedOn w:val="DefaultParagraphFont"/>
    <w:uiPriority w:val="99"/>
    <w:unhideWhenUsed/>
    <w:rsid w:val="00F12089"/>
    <w:rPr>
      <w:color w:val="0563C1" w:themeColor="hyperlink"/>
      <w:u w:val="single"/>
    </w:rPr>
  </w:style>
  <w:style w:type="character" w:customStyle="1" w:styleId="UnresolvedMention1">
    <w:name w:val="Unresolved Mention1"/>
    <w:basedOn w:val="DefaultParagraphFont"/>
    <w:uiPriority w:val="99"/>
    <w:semiHidden/>
    <w:unhideWhenUsed/>
    <w:rsid w:val="00F1208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20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Active xmlns="f45687d0-0c5e-4dca-b76b-37fab2d22996" xsi:nil="true"/>
  </documentManagement>
</p:properties>
</file>

<file path=customXml/itemProps1.xml><?xml version="1.0" encoding="utf-8"?>
<ds:datastoreItem xmlns:ds="http://schemas.openxmlformats.org/officeDocument/2006/customXml" ds:itemID="{CC301FB6-52E5-4E5E-A675-75AAA68F1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5E86F46-6BDB-4BB0-AB84-12EDEEA3BB04}">
  <ds:schemaRefs>
    <ds:schemaRef ds:uri="http://schemas.microsoft.com/sharepoint/v3/contenttype/forms"/>
  </ds:schemaRefs>
</ds:datastoreItem>
</file>

<file path=customXml/itemProps3.xml><?xml version="1.0" encoding="utf-8"?>
<ds:datastoreItem xmlns:ds="http://schemas.openxmlformats.org/officeDocument/2006/customXml" ds:itemID="{7905D0CD-2247-4789-8D33-3841EFD8BC6D}">
  <ds:schemaRefs>
    <ds:schemaRef ds:uri="http://purl.org/dc/terms/"/>
    <ds:schemaRef ds:uri="http://schemas.microsoft.com/office/2006/documentManagement/types"/>
    <ds:schemaRef ds:uri="http://purl.org/dc/elements/1.1/"/>
    <ds:schemaRef ds:uri="http://schemas.openxmlformats.org/package/2006/metadata/core-properties"/>
    <ds:schemaRef ds:uri="f45687d0-0c5e-4dca-b76b-37fab2d22996"/>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 Ulasevich</dc:creator>
  <cp:lastModifiedBy>Brown, Ruth - OCIO</cp:lastModifiedBy>
  <cp:revision>2</cp:revision>
  <dcterms:created xsi:type="dcterms:W3CDTF">2020-07-22T15:36:00Z</dcterms:created>
  <dcterms:modified xsi:type="dcterms:W3CDTF">2020-07-22T15:36:00Z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