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908A1" w14:textId="77777777" w:rsidR="00BF7D52" w:rsidRDefault="00BF7D52" w:rsidP="00BF7D52">
      <w:pPr>
        <w:jc w:val="center"/>
        <w:rPr>
          <w:b/>
          <w:sz w:val="22"/>
          <w:szCs w:val="22"/>
        </w:rPr>
      </w:pPr>
      <w:bookmarkStart w:id="0" w:name="_GoBack"/>
      <w:bookmarkEnd w:id="0"/>
      <w:r w:rsidRPr="003A0A71">
        <w:rPr>
          <w:b/>
          <w:sz w:val="22"/>
          <w:szCs w:val="22"/>
        </w:rPr>
        <w:t>U.S. Department of Education</w:t>
      </w:r>
    </w:p>
    <w:p w14:paraId="536CDFA1" w14:textId="77777777" w:rsidR="00512144" w:rsidRPr="00512144" w:rsidRDefault="00512144" w:rsidP="00BF7D52">
      <w:pPr>
        <w:jc w:val="center"/>
        <w:rPr>
          <w:b/>
          <w:sz w:val="22"/>
          <w:szCs w:val="22"/>
        </w:rPr>
      </w:pPr>
      <w:r w:rsidRPr="00512144">
        <w:rPr>
          <w:b/>
          <w:sz w:val="22"/>
          <w:szCs w:val="22"/>
        </w:rPr>
        <w:t xml:space="preserve">National Professional Development </w:t>
      </w:r>
      <w:r w:rsidR="00C24B67">
        <w:rPr>
          <w:b/>
          <w:sz w:val="22"/>
          <w:szCs w:val="22"/>
        </w:rPr>
        <w:t>Program</w:t>
      </w:r>
    </w:p>
    <w:p w14:paraId="12CC06D9" w14:textId="77777777" w:rsidR="00BF7D52" w:rsidRPr="003A0A71" w:rsidRDefault="00BF7D52" w:rsidP="00BF7D52">
      <w:pPr>
        <w:jc w:val="center"/>
        <w:rPr>
          <w:b/>
          <w:sz w:val="22"/>
          <w:szCs w:val="22"/>
        </w:rPr>
      </w:pPr>
      <w:r>
        <w:rPr>
          <w:b/>
          <w:sz w:val="22"/>
          <w:szCs w:val="22"/>
        </w:rPr>
        <w:t xml:space="preserve">Grantee </w:t>
      </w:r>
      <w:r w:rsidRPr="003A0A71">
        <w:rPr>
          <w:b/>
          <w:sz w:val="22"/>
          <w:szCs w:val="22"/>
        </w:rPr>
        <w:t xml:space="preserve">Performance Report Form </w:t>
      </w:r>
      <w:r w:rsidR="009D3CD4">
        <w:rPr>
          <w:b/>
          <w:sz w:val="22"/>
          <w:szCs w:val="22"/>
        </w:rPr>
        <w:t>Instructions</w:t>
      </w:r>
    </w:p>
    <w:p w14:paraId="382F60C4" w14:textId="77777777" w:rsidR="00BF7D52" w:rsidRPr="003A0A71" w:rsidRDefault="00BF7D52" w:rsidP="00BF7D52">
      <w:pPr>
        <w:rPr>
          <w:b/>
          <w:sz w:val="22"/>
          <w:szCs w:val="22"/>
        </w:rPr>
      </w:pPr>
    </w:p>
    <w:p w14:paraId="0C9FFFF2" w14:textId="77777777" w:rsidR="00BF7D52" w:rsidRPr="00BF7D52" w:rsidRDefault="00BF7D52" w:rsidP="00BF7D52">
      <w:pPr>
        <w:rPr>
          <w:b/>
          <w:sz w:val="22"/>
          <w:szCs w:val="22"/>
        </w:rPr>
      </w:pPr>
      <w:r w:rsidRPr="00BF7D52">
        <w:rPr>
          <w:b/>
          <w:sz w:val="22"/>
          <w:szCs w:val="22"/>
        </w:rPr>
        <w:t xml:space="preserve">Introduction </w:t>
      </w:r>
    </w:p>
    <w:p w14:paraId="712A97FD" w14:textId="77777777" w:rsidR="00BF7D52" w:rsidRPr="00BF7D52" w:rsidRDefault="00BF7D52" w:rsidP="00BF7D52">
      <w:pPr>
        <w:rPr>
          <w:sz w:val="22"/>
          <w:szCs w:val="22"/>
        </w:rPr>
      </w:pPr>
    </w:p>
    <w:p w14:paraId="0A15C424" w14:textId="77777777" w:rsidR="00BF7D52" w:rsidRPr="00236389" w:rsidRDefault="00BF7D52" w:rsidP="00BF7D52">
      <w:pPr>
        <w:rPr>
          <w:sz w:val="22"/>
          <w:szCs w:val="22"/>
        </w:rPr>
      </w:pPr>
      <w:r w:rsidRPr="00BF7D52">
        <w:rPr>
          <w:sz w:val="22"/>
          <w:szCs w:val="22"/>
        </w:rPr>
        <w:t>The National Professional Development (NPD) program</w:t>
      </w:r>
      <w:r w:rsidR="00236389">
        <w:rPr>
          <w:sz w:val="22"/>
          <w:szCs w:val="22"/>
        </w:rPr>
        <w:t xml:space="preserve"> </w:t>
      </w:r>
      <w:r w:rsidR="00236389" w:rsidRPr="00236389">
        <w:rPr>
          <w:sz w:val="22"/>
          <w:szCs w:val="22"/>
        </w:rPr>
        <w:t>provides professional development activities intended to improve instruction for students with limited English proficiency (LEP) and assists education personnel working with such children to meet high professional standards.</w:t>
      </w:r>
    </w:p>
    <w:p w14:paraId="00125D0B" w14:textId="77777777" w:rsidR="00BF7D52" w:rsidRPr="00BF7D52" w:rsidRDefault="00BF7D52" w:rsidP="00BF7D52">
      <w:pPr>
        <w:rPr>
          <w:color w:val="000000"/>
          <w:kern w:val="24"/>
          <w:sz w:val="22"/>
          <w:szCs w:val="22"/>
        </w:rPr>
      </w:pPr>
    </w:p>
    <w:p w14:paraId="5B8818CE" w14:textId="77777777" w:rsidR="00BF7D52" w:rsidRPr="00BF7D52" w:rsidRDefault="00BF7D52" w:rsidP="00BF7D52">
      <w:pPr>
        <w:rPr>
          <w:sz w:val="22"/>
          <w:szCs w:val="22"/>
        </w:rPr>
      </w:pPr>
      <w:r w:rsidRPr="00BF7D52">
        <w:rPr>
          <w:i/>
          <w:sz w:val="22"/>
          <w:szCs w:val="22"/>
        </w:rPr>
        <w:t xml:space="preserve">Education Department General Administrative Regulations (EDGAR), 34 </w:t>
      </w:r>
      <w:smartTag w:uri="urn:schemas-microsoft-com:office:smarttags" w:element="stockticker">
        <w:r w:rsidRPr="00BF7D52">
          <w:rPr>
            <w:i/>
            <w:sz w:val="22"/>
            <w:szCs w:val="22"/>
          </w:rPr>
          <w:t>CFR</w:t>
        </w:r>
      </w:smartTag>
      <w:r w:rsidRPr="00BF7D52">
        <w:rPr>
          <w:i/>
          <w:sz w:val="22"/>
          <w:szCs w:val="22"/>
        </w:rPr>
        <w:t xml:space="preserve"> 75.253</w:t>
      </w:r>
      <w:r w:rsidRPr="00BF7D52">
        <w:rPr>
          <w:sz w:val="22"/>
          <w:szCs w:val="22"/>
        </w:rPr>
        <w:t>, requires each of the funded projects to submit an annual performance report demonstrating that substantial progress has been made toward meeting the approved objectives of the project.</w:t>
      </w:r>
      <w:r w:rsidRPr="00BF7D52">
        <w:rPr>
          <w:i/>
          <w:sz w:val="22"/>
          <w:szCs w:val="22"/>
        </w:rPr>
        <w:t xml:space="preserve"> </w:t>
      </w:r>
      <w:r w:rsidRPr="00BF7D52">
        <w:rPr>
          <w:sz w:val="22"/>
          <w:szCs w:val="22"/>
        </w:rPr>
        <w:t xml:space="preserve">In 1993, the </w:t>
      </w:r>
      <w:r w:rsidRPr="00BF7D52">
        <w:rPr>
          <w:i/>
          <w:sz w:val="22"/>
          <w:szCs w:val="22"/>
        </w:rPr>
        <w:t>Government Performance Results Act</w:t>
      </w:r>
      <w:r w:rsidRPr="00BF7D52">
        <w:rPr>
          <w:sz w:val="22"/>
          <w:szCs w:val="22"/>
        </w:rPr>
        <w:t xml:space="preserve"> (</w:t>
      </w:r>
      <w:r w:rsidRPr="00BF7D52">
        <w:rPr>
          <w:i/>
          <w:sz w:val="22"/>
          <w:szCs w:val="22"/>
        </w:rPr>
        <w:t>GPRA</w:t>
      </w:r>
      <w:r w:rsidRPr="00BF7D52">
        <w:rPr>
          <w:sz w:val="22"/>
          <w:szCs w:val="22"/>
        </w:rPr>
        <w:t>) was passed that requires federally funded agencies to develop and implement an accountability system based on performance measurement.</w:t>
      </w:r>
      <w:r w:rsidRPr="00BF7D52">
        <w:rPr>
          <w:i/>
          <w:sz w:val="22"/>
          <w:szCs w:val="22"/>
        </w:rPr>
        <w:t xml:space="preserve"> </w:t>
      </w:r>
      <w:r w:rsidRPr="00BF7D52">
        <w:rPr>
          <w:sz w:val="22"/>
          <w:szCs w:val="22"/>
        </w:rPr>
        <w:t>Grantees are required to report on their progress toward meeting the performance measures established for each U.S. Department of Education (ED) grant program.</w:t>
      </w:r>
      <w:r w:rsidRPr="00BF7D52">
        <w:rPr>
          <w:i/>
          <w:sz w:val="22"/>
          <w:szCs w:val="22"/>
        </w:rPr>
        <w:t xml:space="preserve"> </w:t>
      </w:r>
      <w:r w:rsidR="007B39D9">
        <w:rPr>
          <w:sz w:val="22"/>
          <w:szCs w:val="22"/>
        </w:rPr>
        <w:t>The</w:t>
      </w:r>
      <w:r w:rsidR="007B39D9" w:rsidRPr="00BF7D52">
        <w:rPr>
          <w:sz w:val="22"/>
          <w:szCs w:val="22"/>
        </w:rPr>
        <w:t xml:space="preserve"> </w:t>
      </w:r>
      <w:r w:rsidRPr="00BF7D52">
        <w:rPr>
          <w:sz w:val="22"/>
          <w:szCs w:val="22"/>
        </w:rPr>
        <w:t xml:space="preserve">grantee performance report is the tool designated by the </w:t>
      </w:r>
      <w:r w:rsidR="00512144">
        <w:rPr>
          <w:sz w:val="22"/>
          <w:szCs w:val="22"/>
        </w:rPr>
        <w:t>NPD</w:t>
      </w:r>
      <w:r w:rsidRPr="00BF7D52">
        <w:rPr>
          <w:sz w:val="22"/>
          <w:szCs w:val="22"/>
        </w:rPr>
        <w:t xml:space="preserve"> program office for reporting grantee performance.</w:t>
      </w:r>
      <w:r w:rsidRPr="00BF7D52">
        <w:rPr>
          <w:i/>
          <w:sz w:val="22"/>
          <w:szCs w:val="22"/>
        </w:rPr>
        <w:t xml:space="preserve"> </w:t>
      </w:r>
    </w:p>
    <w:p w14:paraId="0F2C7E51" w14:textId="77777777" w:rsidR="00BF7D52" w:rsidRDefault="00BF7D52" w:rsidP="00BF7D52">
      <w:pPr>
        <w:rPr>
          <w:b/>
          <w:sz w:val="22"/>
          <w:szCs w:val="22"/>
        </w:rPr>
      </w:pPr>
    </w:p>
    <w:p w14:paraId="38F6A49F" w14:textId="77777777" w:rsidR="003B126F" w:rsidRPr="00BF7D52" w:rsidRDefault="003B126F" w:rsidP="003B126F">
      <w:pPr>
        <w:rPr>
          <w:sz w:val="22"/>
          <w:szCs w:val="22"/>
        </w:rPr>
      </w:pPr>
      <w:r w:rsidRPr="00BF7D52">
        <w:rPr>
          <w:b/>
          <w:sz w:val="22"/>
          <w:szCs w:val="22"/>
        </w:rPr>
        <w:t>For Annual Performance Reports (APRs):</w:t>
      </w:r>
      <w:r w:rsidRPr="00BF7D52">
        <w:rPr>
          <w:i/>
          <w:sz w:val="22"/>
          <w:szCs w:val="22"/>
        </w:rPr>
        <w:t xml:space="preserve"> </w:t>
      </w:r>
      <w:r w:rsidRPr="00BF7D52">
        <w:rPr>
          <w:sz w:val="22"/>
          <w:szCs w:val="22"/>
        </w:rPr>
        <w:t xml:space="preserve">This report contains </w:t>
      </w:r>
      <w:r w:rsidRPr="00BF7D52">
        <w:rPr>
          <w:sz w:val="22"/>
          <w:szCs w:val="22"/>
          <w:u w:val="single"/>
        </w:rPr>
        <w:t>target</w:t>
      </w:r>
      <w:r w:rsidRPr="00BF7D52">
        <w:rPr>
          <w:sz w:val="22"/>
          <w:szCs w:val="22"/>
        </w:rPr>
        <w:t xml:space="preserve"> </w:t>
      </w:r>
      <w:r w:rsidRPr="00BF7D52">
        <w:rPr>
          <w:i/>
          <w:sz w:val="22"/>
          <w:szCs w:val="22"/>
        </w:rPr>
        <w:t>GPRA</w:t>
      </w:r>
      <w:r w:rsidRPr="00BF7D52">
        <w:rPr>
          <w:sz w:val="22"/>
          <w:szCs w:val="22"/>
        </w:rPr>
        <w:t xml:space="preserve"> data that are specific to each budget period, as well as project information, goals and objectives, and budget information. Grantees submit APRs to the NPD program office each spring.  The Cover Sheet, Executive Summary and Sections </w:t>
      </w:r>
      <w:r w:rsidRPr="00535930">
        <w:rPr>
          <w:sz w:val="22"/>
          <w:szCs w:val="22"/>
        </w:rPr>
        <w:t>A</w:t>
      </w:r>
      <w:r>
        <w:rPr>
          <w:sz w:val="22"/>
          <w:szCs w:val="22"/>
        </w:rPr>
        <w:t>, B, C, and D</w:t>
      </w:r>
      <w:r w:rsidRPr="00BF7D52">
        <w:rPr>
          <w:sz w:val="22"/>
          <w:szCs w:val="22"/>
        </w:rPr>
        <w:t xml:space="preserve"> of </w:t>
      </w:r>
      <w:r w:rsidR="007B39D9">
        <w:rPr>
          <w:sz w:val="22"/>
          <w:szCs w:val="22"/>
        </w:rPr>
        <w:t xml:space="preserve">the </w:t>
      </w:r>
      <w:r w:rsidRPr="00BF7D52">
        <w:rPr>
          <w:sz w:val="22"/>
          <w:szCs w:val="22"/>
        </w:rPr>
        <w:t xml:space="preserve">grantee performance report should be completed for APRs.  </w:t>
      </w:r>
    </w:p>
    <w:p w14:paraId="69162E44" w14:textId="77777777" w:rsidR="003B126F" w:rsidRPr="00BF7D52" w:rsidRDefault="003B126F" w:rsidP="003B126F">
      <w:pPr>
        <w:rPr>
          <w:sz w:val="22"/>
          <w:szCs w:val="22"/>
        </w:rPr>
      </w:pPr>
    </w:p>
    <w:p w14:paraId="12F9E3FC" w14:textId="77777777" w:rsidR="003B126F" w:rsidRPr="00BF7D52" w:rsidRDefault="003B126F" w:rsidP="003B126F">
      <w:pPr>
        <w:rPr>
          <w:b/>
          <w:sz w:val="22"/>
          <w:szCs w:val="22"/>
        </w:rPr>
      </w:pPr>
      <w:r w:rsidRPr="00BF7D52">
        <w:rPr>
          <w:b/>
          <w:sz w:val="22"/>
          <w:szCs w:val="22"/>
        </w:rPr>
        <w:t>For Complete Data Reports (CDRs):</w:t>
      </w:r>
      <w:r w:rsidRPr="00BF7D52">
        <w:rPr>
          <w:i/>
          <w:sz w:val="22"/>
          <w:szCs w:val="22"/>
        </w:rPr>
        <w:t xml:space="preserve"> </w:t>
      </w:r>
      <w:r w:rsidRPr="00BF7D52">
        <w:rPr>
          <w:sz w:val="22"/>
          <w:szCs w:val="22"/>
        </w:rPr>
        <w:t>This report contains actual performance data that are specific to each budget period.</w:t>
      </w:r>
      <w:r w:rsidRPr="00BF7D52">
        <w:rPr>
          <w:i/>
          <w:sz w:val="22"/>
          <w:szCs w:val="22"/>
        </w:rPr>
        <w:t xml:space="preserve"> </w:t>
      </w:r>
      <w:r w:rsidRPr="00BF7D52">
        <w:rPr>
          <w:sz w:val="22"/>
          <w:szCs w:val="22"/>
        </w:rPr>
        <w:t xml:space="preserve">Grantees submit CDRs to the NPD program office each fall. The Cover Sheet, </w:t>
      </w:r>
      <w:r w:rsidRPr="00535930">
        <w:rPr>
          <w:sz w:val="22"/>
          <w:szCs w:val="22"/>
        </w:rPr>
        <w:t xml:space="preserve">Executive Summary, </w:t>
      </w:r>
      <w:r>
        <w:rPr>
          <w:sz w:val="22"/>
          <w:szCs w:val="22"/>
        </w:rPr>
        <w:t xml:space="preserve">and </w:t>
      </w:r>
      <w:r w:rsidRPr="00535930">
        <w:rPr>
          <w:sz w:val="22"/>
          <w:szCs w:val="22"/>
        </w:rPr>
        <w:t xml:space="preserve">Section A </w:t>
      </w:r>
      <w:r w:rsidRPr="00BF7D52">
        <w:rPr>
          <w:sz w:val="22"/>
          <w:szCs w:val="22"/>
        </w:rPr>
        <w:t xml:space="preserve">of </w:t>
      </w:r>
      <w:r w:rsidR="007B39D9">
        <w:rPr>
          <w:sz w:val="22"/>
          <w:szCs w:val="22"/>
        </w:rPr>
        <w:t xml:space="preserve">the </w:t>
      </w:r>
      <w:r w:rsidRPr="00BF7D52">
        <w:rPr>
          <w:sz w:val="22"/>
          <w:szCs w:val="22"/>
        </w:rPr>
        <w:t xml:space="preserve">grantee performance report should be completed for CDRs.  </w:t>
      </w:r>
    </w:p>
    <w:p w14:paraId="17AC0900" w14:textId="77777777" w:rsidR="003B126F" w:rsidRPr="00BF7D52" w:rsidRDefault="003B126F" w:rsidP="003B126F">
      <w:pPr>
        <w:rPr>
          <w:b/>
          <w:sz w:val="22"/>
          <w:szCs w:val="22"/>
        </w:rPr>
      </w:pPr>
    </w:p>
    <w:p w14:paraId="3DE1FF4B" w14:textId="77777777" w:rsidR="003B126F" w:rsidRPr="00BF7D52" w:rsidRDefault="003B126F" w:rsidP="003B126F">
      <w:pPr>
        <w:rPr>
          <w:sz w:val="22"/>
          <w:szCs w:val="22"/>
        </w:rPr>
      </w:pPr>
      <w:r w:rsidRPr="00BF7D52">
        <w:rPr>
          <w:b/>
          <w:sz w:val="22"/>
          <w:szCs w:val="22"/>
        </w:rPr>
        <w:t>For Final Performance Reports:</w:t>
      </w:r>
      <w:r w:rsidRPr="00BF7D52">
        <w:rPr>
          <w:sz w:val="22"/>
          <w:szCs w:val="22"/>
        </w:rPr>
        <w:t xml:space="preserve"> The due date is 90 days following the end of the final budget period.</w:t>
      </w:r>
      <w:r w:rsidRPr="00BF7D52">
        <w:rPr>
          <w:i/>
          <w:sz w:val="22"/>
          <w:szCs w:val="22"/>
        </w:rPr>
        <w:t xml:space="preserve"> </w:t>
      </w:r>
      <w:r w:rsidRPr="00BF7D52">
        <w:rPr>
          <w:sz w:val="22"/>
          <w:szCs w:val="22"/>
        </w:rPr>
        <w:t>If you received a no-cost time extension from ED, the final performance report is due 90 days after the revised project period end date.</w:t>
      </w:r>
      <w:r w:rsidRPr="00BF7D52">
        <w:rPr>
          <w:i/>
          <w:sz w:val="22"/>
          <w:szCs w:val="22"/>
        </w:rPr>
        <w:t xml:space="preserve"> </w:t>
      </w:r>
      <w:r w:rsidRPr="00BF7D52">
        <w:rPr>
          <w:sz w:val="22"/>
          <w:szCs w:val="22"/>
        </w:rPr>
        <w:t xml:space="preserve">Complete data on performance measures (including </w:t>
      </w:r>
      <w:r w:rsidRPr="00BF7D52">
        <w:rPr>
          <w:i/>
          <w:sz w:val="22"/>
          <w:szCs w:val="22"/>
        </w:rPr>
        <w:t>GPRA</w:t>
      </w:r>
      <w:r w:rsidRPr="00BF7D52">
        <w:rPr>
          <w:sz w:val="22"/>
          <w:szCs w:val="22"/>
        </w:rPr>
        <w:t xml:space="preserve"> measures) for the final budget period must be submitted with the final performance report.</w:t>
      </w:r>
      <w:r w:rsidRPr="00BF7D52">
        <w:rPr>
          <w:i/>
          <w:sz w:val="22"/>
          <w:szCs w:val="22"/>
        </w:rPr>
        <w:t xml:space="preserve"> </w:t>
      </w:r>
      <w:r w:rsidRPr="00535930">
        <w:rPr>
          <w:sz w:val="22"/>
          <w:szCs w:val="22"/>
        </w:rPr>
        <w:t>The Cover Sheet, Executive Summary</w:t>
      </w:r>
      <w:r w:rsidRPr="00535930">
        <w:rPr>
          <w:i/>
          <w:sz w:val="22"/>
          <w:szCs w:val="22"/>
        </w:rPr>
        <w:t xml:space="preserve"> </w:t>
      </w:r>
      <w:r w:rsidRPr="00535930">
        <w:rPr>
          <w:sz w:val="22"/>
          <w:szCs w:val="22"/>
        </w:rPr>
        <w:t>and Sections A</w:t>
      </w:r>
      <w:r>
        <w:rPr>
          <w:sz w:val="22"/>
          <w:szCs w:val="22"/>
        </w:rPr>
        <w:t xml:space="preserve">, B, C, and D </w:t>
      </w:r>
      <w:r w:rsidRPr="00535930">
        <w:rPr>
          <w:sz w:val="22"/>
          <w:szCs w:val="22"/>
        </w:rPr>
        <w:t>should be completed for the Final Performan</w:t>
      </w:r>
      <w:r w:rsidRPr="00BF7D52">
        <w:rPr>
          <w:sz w:val="22"/>
          <w:szCs w:val="22"/>
        </w:rPr>
        <w:t>ce Report</w:t>
      </w:r>
      <w:r w:rsidRPr="00BF7D52">
        <w:rPr>
          <w:i/>
          <w:sz w:val="22"/>
          <w:szCs w:val="22"/>
        </w:rPr>
        <w:t xml:space="preserve">. </w:t>
      </w:r>
    </w:p>
    <w:p w14:paraId="220BC63A" w14:textId="77777777" w:rsidR="003B126F" w:rsidRPr="00BF7D52" w:rsidRDefault="003B126F" w:rsidP="003B126F">
      <w:pPr>
        <w:rPr>
          <w:i/>
          <w:sz w:val="22"/>
          <w:szCs w:val="22"/>
        </w:rPr>
      </w:pPr>
    </w:p>
    <w:p w14:paraId="38C05AB7" w14:textId="77777777" w:rsidR="003B126F" w:rsidRPr="00BF7D52" w:rsidRDefault="003B126F" w:rsidP="003B126F">
      <w:pPr>
        <w:rPr>
          <w:sz w:val="22"/>
          <w:szCs w:val="22"/>
        </w:rPr>
      </w:pPr>
      <w:r w:rsidRPr="00BF7D52">
        <w:rPr>
          <w:sz w:val="22"/>
          <w:szCs w:val="22"/>
        </w:rPr>
        <w:t>If you have questions about how to complete the grantee performance report, contact:</w:t>
      </w:r>
    </w:p>
    <w:p w14:paraId="4664E86F" w14:textId="77777777" w:rsidR="003B126F" w:rsidRPr="00BF7D52" w:rsidRDefault="003B126F" w:rsidP="003B126F">
      <w:pPr>
        <w:rPr>
          <w:sz w:val="22"/>
          <w:szCs w:val="22"/>
        </w:rPr>
      </w:pPr>
    </w:p>
    <w:p w14:paraId="2835CEE1" w14:textId="77777777" w:rsidR="003B126F" w:rsidRPr="00BF7D52" w:rsidRDefault="003B126F" w:rsidP="003B126F">
      <w:pPr>
        <w:rPr>
          <w:sz w:val="22"/>
          <w:szCs w:val="22"/>
        </w:rPr>
      </w:pPr>
      <w:r w:rsidRPr="00BF7D52">
        <w:rPr>
          <w:sz w:val="22"/>
          <w:szCs w:val="22"/>
        </w:rPr>
        <w:t>Cynthia Ryan, (202) 401-1436</w:t>
      </w:r>
    </w:p>
    <w:p w14:paraId="334E5E70" w14:textId="77777777" w:rsidR="003B126F" w:rsidRPr="00BF7D52" w:rsidRDefault="003B126F" w:rsidP="003B126F">
      <w:pPr>
        <w:rPr>
          <w:sz w:val="22"/>
          <w:szCs w:val="22"/>
        </w:rPr>
      </w:pPr>
    </w:p>
    <w:p w14:paraId="6089BA37" w14:textId="77777777" w:rsidR="003B126F" w:rsidRPr="00BF7D52" w:rsidRDefault="003B126F" w:rsidP="003B126F">
      <w:pPr>
        <w:rPr>
          <w:sz w:val="22"/>
          <w:szCs w:val="22"/>
        </w:rPr>
      </w:pPr>
      <w:r w:rsidRPr="00BF7D52">
        <w:rPr>
          <w:sz w:val="22"/>
          <w:szCs w:val="22"/>
        </w:rPr>
        <w:t xml:space="preserve">The NPD grantee performance report is divided into a </w:t>
      </w:r>
      <w:r w:rsidRPr="00BF7D52">
        <w:rPr>
          <w:b/>
          <w:sz w:val="22"/>
          <w:szCs w:val="22"/>
        </w:rPr>
        <w:t>Cover Sheet, Executive Summary,</w:t>
      </w:r>
      <w:r w:rsidRPr="00BF7D52">
        <w:rPr>
          <w:sz w:val="22"/>
          <w:szCs w:val="22"/>
        </w:rPr>
        <w:t xml:space="preserve"> and the following </w:t>
      </w:r>
      <w:r>
        <w:rPr>
          <w:sz w:val="22"/>
          <w:szCs w:val="22"/>
        </w:rPr>
        <w:t xml:space="preserve">four </w:t>
      </w:r>
      <w:r w:rsidRPr="00BF7D52">
        <w:rPr>
          <w:sz w:val="22"/>
          <w:szCs w:val="22"/>
        </w:rPr>
        <w:t>sections:</w:t>
      </w:r>
    </w:p>
    <w:p w14:paraId="1EB9AD6B" w14:textId="77777777" w:rsidR="003B126F" w:rsidRPr="00BF7D52" w:rsidRDefault="003B126F" w:rsidP="003B126F">
      <w:pPr>
        <w:rPr>
          <w:sz w:val="22"/>
          <w:szCs w:val="22"/>
        </w:rPr>
      </w:pPr>
    </w:p>
    <w:p w14:paraId="543EA8C1" w14:textId="77777777" w:rsidR="003B126F" w:rsidRPr="00BF7D52" w:rsidRDefault="003B126F" w:rsidP="003B126F">
      <w:pPr>
        <w:rPr>
          <w:b/>
          <w:sz w:val="22"/>
          <w:szCs w:val="22"/>
        </w:rPr>
      </w:pPr>
      <w:r w:rsidRPr="00BF7D52">
        <w:rPr>
          <w:b/>
          <w:sz w:val="22"/>
          <w:szCs w:val="22"/>
        </w:rPr>
        <w:t xml:space="preserve">Section A – </w:t>
      </w:r>
      <w:r>
        <w:rPr>
          <w:b/>
          <w:sz w:val="22"/>
          <w:szCs w:val="22"/>
        </w:rPr>
        <w:t>NPD</w:t>
      </w:r>
      <w:r w:rsidRPr="003A0A71">
        <w:rPr>
          <w:b/>
          <w:sz w:val="22"/>
          <w:szCs w:val="22"/>
        </w:rPr>
        <w:t xml:space="preserve"> </w:t>
      </w:r>
      <w:r w:rsidRPr="00290AF0">
        <w:rPr>
          <w:b/>
          <w:i/>
          <w:sz w:val="22"/>
          <w:szCs w:val="22"/>
        </w:rPr>
        <w:t>GPRA</w:t>
      </w:r>
      <w:r w:rsidRPr="003A0A71">
        <w:rPr>
          <w:b/>
          <w:sz w:val="22"/>
          <w:szCs w:val="22"/>
        </w:rPr>
        <w:t xml:space="preserve"> </w:t>
      </w:r>
      <w:r>
        <w:rPr>
          <w:b/>
          <w:sz w:val="22"/>
          <w:szCs w:val="22"/>
        </w:rPr>
        <w:t>Data</w:t>
      </w:r>
    </w:p>
    <w:p w14:paraId="02DCC783" w14:textId="77777777" w:rsidR="003B126F" w:rsidRPr="00BF7D52" w:rsidRDefault="003B126F" w:rsidP="003B126F">
      <w:pPr>
        <w:rPr>
          <w:b/>
          <w:sz w:val="22"/>
          <w:szCs w:val="22"/>
        </w:rPr>
      </w:pPr>
    </w:p>
    <w:p w14:paraId="6ADEA66F" w14:textId="77777777" w:rsidR="003B126F" w:rsidRDefault="003B126F" w:rsidP="003B126F">
      <w:pPr>
        <w:rPr>
          <w:b/>
          <w:sz w:val="22"/>
          <w:szCs w:val="22"/>
        </w:rPr>
      </w:pPr>
      <w:r w:rsidRPr="00BF7D52">
        <w:rPr>
          <w:b/>
          <w:sz w:val="22"/>
          <w:szCs w:val="22"/>
        </w:rPr>
        <w:t xml:space="preserve">Section B – </w:t>
      </w:r>
      <w:r>
        <w:rPr>
          <w:b/>
          <w:sz w:val="22"/>
          <w:szCs w:val="22"/>
        </w:rPr>
        <w:t xml:space="preserve">NPD </w:t>
      </w:r>
      <w:r w:rsidRPr="003A0A71">
        <w:rPr>
          <w:b/>
          <w:sz w:val="22"/>
          <w:szCs w:val="22"/>
        </w:rPr>
        <w:t>Project Goals and Objectives</w:t>
      </w:r>
      <w:r>
        <w:rPr>
          <w:b/>
          <w:sz w:val="22"/>
          <w:szCs w:val="22"/>
        </w:rPr>
        <w:t xml:space="preserve"> </w:t>
      </w:r>
      <w:r w:rsidR="00EF7DC5" w:rsidRPr="00EF7DC5">
        <w:rPr>
          <w:sz w:val="22"/>
          <w:szCs w:val="22"/>
        </w:rPr>
        <w:t xml:space="preserve">(Do not report data for </w:t>
      </w:r>
      <w:r w:rsidR="00EF7DC5" w:rsidRPr="00EF7DC5">
        <w:rPr>
          <w:i/>
          <w:sz w:val="22"/>
          <w:szCs w:val="22"/>
        </w:rPr>
        <w:t>GPRA</w:t>
      </w:r>
      <w:r w:rsidR="00EF7DC5" w:rsidRPr="00EF7DC5">
        <w:rPr>
          <w:sz w:val="22"/>
          <w:szCs w:val="22"/>
        </w:rPr>
        <w:t xml:space="preserve"> measures in this section.)</w:t>
      </w:r>
    </w:p>
    <w:p w14:paraId="7AA3D2DB" w14:textId="77777777" w:rsidR="003B126F" w:rsidRDefault="003B126F" w:rsidP="003B126F">
      <w:pPr>
        <w:rPr>
          <w:b/>
          <w:sz w:val="22"/>
          <w:szCs w:val="22"/>
        </w:rPr>
      </w:pPr>
    </w:p>
    <w:p w14:paraId="79DD06ED" w14:textId="77777777" w:rsidR="003B126F" w:rsidRPr="003A0A71" w:rsidRDefault="003B126F" w:rsidP="003B126F">
      <w:pPr>
        <w:rPr>
          <w:b/>
          <w:sz w:val="22"/>
          <w:szCs w:val="22"/>
        </w:rPr>
      </w:pPr>
      <w:r w:rsidRPr="003A0A71">
        <w:rPr>
          <w:b/>
          <w:sz w:val="22"/>
          <w:szCs w:val="22"/>
        </w:rPr>
        <w:t xml:space="preserve">Section </w:t>
      </w:r>
      <w:r>
        <w:rPr>
          <w:b/>
          <w:sz w:val="22"/>
          <w:szCs w:val="22"/>
        </w:rPr>
        <w:t>C</w:t>
      </w:r>
      <w:r w:rsidRPr="003A0A71">
        <w:rPr>
          <w:b/>
          <w:sz w:val="22"/>
          <w:szCs w:val="22"/>
        </w:rPr>
        <w:t xml:space="preserve"> – </w:t>
      </w:r>
      <w:r>
        <w:rPr>
          <w:b/>
          <w:sz w:val="22"/>
          <w:szCs w:val="22"/>
        </w:rPr>
        <w:t>NPD</w:t>
      </w:r>
      <w:r w:rsidRPr="003A0A71">
        <w:rPr>
          <w:b/>
          <w:sz w:val="22"/>
          <w:szCs w:val="22"/>
        </w:rPr>
        <w:t xml:space="preserve"> Project Budget </w:t>
      </w:r>
      <w:smartTag w:uri="urn:schemas-microsoft-com:office:smarttags" w:element="PersonName">
        <w:r w:rsidRPr="003A0A71">
          <w:rPr>
            <w:b/>
            <w:sz w:val="22"/>
            <w:szCs w:val="22"/>
          </w:rPr>
          <w:t>Info</w:t>
        </w:r>
      </w:smartTag>
      <w:r w:rsidRPr="003A0A71">
        <w:rPr>
          <w:b/>
          <w:sz w:val="22"/>
          <w:szCs w:val="22"/>
        </w:rPr>
        <w:t>rmation</w:t>
      </w:r>
    </w:p>
    <w:p w14:paraId="2F5FBD8A" w14:textId="77777777" w:rsidR="003B126F" w:rsidRPr="003A0A71" w:rsidRDefault="003B126F" w:rsidP="003B126F">
      <w:pPr>
        <w:rPr>
          <w:b/>
          <w:sz w:val="22"/>
          <w:szCs w:val="22"/>
        </w:rPr>
      </w:pPr>
    </w:p>
    <w:p w14:paraId="06F73253" w14:textId="77777777" w:rsidR="003B126F" w:rsidRPr="003A0A71" w:rsidRDefault="003B126F" w:rsidP="003B126F">
      <w:pPr>
        <w:rPr>
          <w:b/>
          <w:sz w:val="22"/>
          <w:szCs w:val="22"/>
        </w:rPr>
      </w:pPr>
      <w:r w:rsidRPr="003A0A71">
        <w:rPr>
          <w:b/>
          <w:sz w:val="22"/>
          <w:szCs w:val="22"/>
        </w:rPr>
        <w:t xml:space="preserve">Section </w:t>
      </w:r>
      <w:r>
        <w:rPr>
          <w:b/>
          <w:sz w:val="22"/>
          <w:szCs w:val="22"/>
        </w:rPr>
        <w:t>D</w:t>
      </w:r>
      <w:r w:rsidRPr="003A0A71">
        <w:rPr>
          <w:b/>
          <w:sz w:val="22"/>
          <w:szCs w:val="22"/>
        </w:rPr>
        <w:t xml:space="preserve"> – Additional </w:t>
      </w:r>
      <w:smartTag w:uri="urn:schemas-microsoft-com:office:smarttags" w:element="PersonName">
        <w:r w:rsidRPr="003A0A71">
          <w:rPr>
            <w:b/>
            <w:sz w:val="22"/>
            <w:szCs w:val="22"/>
          </w:rPr>
          <w:t>Info</w:t>
        </w:r>
      </w:smartTag>
      <w:r w:rsidRPr="003A0A71">
        <w:rPr>
          <w:b/>
          <w:sz w:val="22"/>
          <w:szCs w:val="22"/>
        </w:rPr>
        <w:t>rmation</w:t>
      </w:r>
    </w:p>
    <w:p w14:paraId="54524FCD" w14:textId="77777777" w:rsidR="003B126F" w:rsidRDefault="003B126F" w:rsidP="00BF7D52">
      <w:pPr>
        <w:rPr>
          <w:b/>
          <w:sz w:val="22"/>
          <w:szCs w:val="22"/>
        </w:rPr>
      </w:pPr>
    </w:p>
    <w:p w14:paraId="74CC4768" w14:textId="77777777" w:rsidR="003B126F" w:rsidRPr="00BF7D52" w:rsidRDefault="003B126F" w:rsidP="00BF7D52">
      <w:pPr>
        <w:rPr>
          <w:b/>
          <w:sz w:val="22"/>
          <w:szCs w:val="22"/>
        </w:rPr>
      </w:pPr>
    </w:p>
    <w:p w14:paraId="5BDC5C1D" w14:textId="77777777" w:rsidR="003B126F" w:rsidRDefault="003B126F">
      <w:pPr>
        <w:widowControl/>
        <w:autoSpaceDE/>
        <w:autoSpaceDN/>
        <w:adjustRightInd/>
        <w:spacing w:after="200" w:line="276" w:lineRule="auto"/>
        <w:rPr>
          <w:sz w:val="22"/>
          <w:szCs w:val="22"/>
        </w:rPr>
      </w:pPr>
      <w:r>
        <w:rPr>
          <w:sz w:val="22"/>
          <w:szCs w:val="22"/>
        </w:rPr>
        <w:br w:type="page"/>
      </w:r>
    </w:p>
    <w:p w14:paraId="2FC69DC7" w14:textId="77777777" w:rsidR="00BF7D52" w:rsidRPr="00BF7D52" w:rsidRDefault="00BF7D52" w:rsidP="00BF7D52">
      <w:pPr>
        <w:tabs>
          <w:tab w:val="num" w:pos="1980"/>
          <w:tab w:val="left" w:pos="4140"/>
        </w:tabs>
        <w:rPr>
          <w:i/>
          <w:iCs/>
          <w:sz w:val="22"/>
          <w:szCs w:val="22"/>
        </w:rPr>
      </w:pPr>
      <w:r w:rsidRPr="00BF7D52">
        <w:rPr>
          <w:sz w:val="22"/>
          <w:szCs w:val="22"/>
        </w:rPr>
        <w:lastRenderedPageBreak/>
        <w:t xml:space="preserve">There is one </w:t>
      </w:r>
      <w:r w:rsidRPr="00BF7D52">
        <w:rPr>
          <w:i/>
          <w:sz w:val="22"/>
          <w:szCs w:val="22"/>
        </w:rPr>
        <w:t>GPRA</w:t>
      </w:r>
      <w:r w:rsidRPr="00BF7D52">
        <w:rPr>
          <w:sz w:val="22"/>
          <w:szCs w:val="22"/>
        </w:rPr>
        <w:t xml:space="preserve"> performance objective for the NPD program: </w:t>
      </w:r>
      <w:r w:rsidRPr="00BF7D52">
        <w:rPr>
          <w:i/>
          <w:iCs/>
          <w:sz w:val="22"/>
          <w:szCs w:val="22"/>
        </w:rPr>
        <w:t xml:space="preserve">To improve the quality of teachers of LEP students. </w:t>
      </w:r>
    </w:p>
    <w:p w14:paraId="719F9B94" w14:textId="77777777" w:rsidR="00BF7D52" w:rsidRPr="00BF7D52" w:rsidRDefault="00BF7D52" w:rsidP="00BF7D52">
      <w:pPr>
        <w:tabs>
          <w:tab w:val="num" w:pos="1980"/>
          <w:tab w:val="left" w:pos="4140"/>
        </w:tabs>
        <w:rPr>
          <w:i/>
          <w:iCs/>
          <w:sz w:val="22"/>
          <w:szCs w:val="22"/>
        </w:rPr>
      </w:pPr>
    </w:p>
    <w:p w14:paraId="13207720" w14:textId="77777777" w:rsidR="00BF7D52" w:rsidRPr="00BF7D52" w:rsidRDefault="00BF7D52" w:rsidP="00BF7D52">
      <w:pPr>
        <w:tabs>
          <w:tab w:val="num" w:pos="1980"/>
          <w:tab w:val="left" w:pos="4140"/>
        </w:tabs>
        <w:rPr>
          <w:b/>
          <w:sz w:val="22"/>
          <w:szCs w:val="22"/>
          <w:u w:val="single"/>
        </w:rPr>
      </w:pPr>
      <w:r w:rsidRPr="00BF7D52">
        <w:rPr>
          <w:b/>
          <w:sz w:val="22"/>
          <w:szCs w:val="22"/>
          <w:u w:val="single"/>
        </w:rPr>
        <w:t xml:space="preserve">NPD </w:t>
      </w:r>
      <w:r w:rsidRPr="00BF7D52">
        <w:rPr>
          <w:b/>
          <w:i/>
          <w:sz w:val="22"/>
          <w:szCs w:val="22"/>
          <w:u w:val="single"/>
        </w:rPr>
        <w:t>GPRA</w:t>
      </w:r>
      <w:r w:rsidRPr="00BF7D52">
        <w:rPr>
          <w:b/>
          <w:sz w:val="22"/>
          <w:szCs w:val="22"/>
          <w:u w:val="single"/>
        </w:rPr>
        <w:t xml:space="preserve"> Performance Measures</w:t>
      </w:r>
    </w:p>
    <w:p w14:paraId="5F86D1ED" w14:textId="77777777" w:rsidR="00BF7D52" w:rsidRPr="00BF7D52" w:rsidRDefault="00BF7D52" w:rsidP="00BF7D52">
      <w:pPr>
        <w:tabs>
          <w:tab w:val="num" w:pos="1980"/>
          <w:tab w:val="left" w:pos="4140"/>
        </w:tabs>
        <w:rPr>
          <w:sz w:val="22"/>
          <w:szCs w:val="22"/>
        </w:rPr>
      </w:pPr>
      <w:r w:rsidRPr="00BF7D52">
        <w:rPr>
          <w:sz w:val="22"/>
          <w:szCs w:val="22"/>
        </w:rPr>
        <w:t xml:space="preserve">ED has developed the following </w:t>
      </w:r>
      <w:r w:rsidRPr="00BF7D52">
        <w:rPr>
          <w:i/>
          <w:sz w:val="22"/>
          <w:szCs w:val="22"/>
        </w:rPr>
        <w:t>GPRA</w:t>
      </w:r>
      <w:r w:rsidRPr="00BF7D52">
        <w:rPr>
          <w:sz w:val="22"/>
          <w:szCs w:val="22"/>
        </w:rPr>
        <w:t xml:space="preserve"> performance measures for evaluating the outcomes of the NPD program:</w:t>
      </w:r>
    </w:p>
    <w:p w14:paraId="52305FFE" w14:textId="77777777" w:rsidR="00BF7D52" w:rsidRPr="00BF7D52" w:rsidRDefault="00BF7D52" w:rsidP="00BF7D52">
      <w:pPr>
        <w:jc w:val="both"/>
        <w:rPr>
          <w:sz w:val="22"/>
          <w:szCs w:val="22"/>
        </w:rPr>
      </w:pPr>
    </w:p>
    <w:p w14:paraId="24DF6685" w14:textId="77777777" w:rsidR="00BF7D52" w:rsidRPr="00BF7D52" w:rsidRDefault="00BF7D52" w:rsidP="00BF7D52">
      <w:pPr>
        <w:ind w:left="1440" w:hanging="1440"/>
        <w:rPr>
          <w:sz w:val="22"/>
          <w:szCs w:val="22"/>
        </w:rPr>
      </w:pPr>
      <w:r w:rsidRPr="00BF7D52">
        <w:rPr>
          <w:b/>
          <w:sz w:val="22"/>
          <w:szCs w:val="22"/>
        </w:rPr>
        <w:t>Measure 1.1</w:t>
      </w:r>
      <w:r w:rsidRPr="00BF7D52">
        <w:rPr>
          <w:sz w:val="22"/>
          <w:szCs w:val="22"/>
        </w:rPr>
        <w:t xml:space="preserve">: </w:t>
      </w:r>
      <w:r w:rsidRPr="00BF7D52">
        <w:rPr>
          <w:sz w:val="22"/>
          <w:szCs w:val="22"/>
        </w:rPr>
        <w:tab/>
        <w:t xml:space="preserve">The percentage of pre-service program </w:t>
      </w:r>
      <w:r w:rsidR="00932898">
        <w:rPr>
          <w:sz w:val="22"/>
          <w:szCs w:val="22"/>
        </w:rPr>
        <w:t>completers</w:t>
      </w:r>
      <w:r w:rsidRPr="00BF7D52">
        <w:rPr>
          <w:sz w:val="22"/>
          <w:szCs w:val="22"/>
        </w:rPr>
        <w:t xml:space="preserve"> who are </w:t>
      </w:r>
      <w:r w:rsidR="00CC492E">
        <w:rPr>
          <w:sz w:val="22"/>
          <w:szCs w:val="22"/>
        </w:rPr>
        <w:t xml:space="preserve">state and/or locally </w:t>
      </w:r>
      <w:r w:rsidRPr="00BF7D52">
        <w:rPr>
          <w:sz w:val="22"/>
          <w:szCs w:val="22"/>
        </w:rPr>
        <w:t xml:space="preserve">certified, licensed, or endorsed in LEP instruction. </w:t>
      </w:r>
    </w:p>
    <w:p w14:paraId="296CCE97" w14:textId="77777777" w:rsidR="00BF7D52" w:rsidRPr="00BF7D52" w:rsidRDefault="00BF7D52" w:rsidP="00BF7D52">
      <w:pPr>
        <w:ind w:left="1440" w:hanging="1440"/>
        <w:rPr>
          <w:sz w:val="22"/>
          <w:szCs w:val="22"/>
        </w:rPr>
      </w:pPr>
      <w:r w:rsidRPr="00BF7D52">
        <w:rPr>
          <w:b/>
          <w:sz w:val="22"/>
          <w:szCs w:val="22"/>
        </w:rPr>
        <w:t>Measure 1.2</w:t>
      </w:r>
      <w:r w:rsidRPr="00BF7D52">
        <w:rPr>
          <w:sz w:val="22"/>
          <w:szCs w:val="22"/>
        </w:rPr>
        <w:t xml:space="preserve">: </w:t>
      </w:r>
      <w:r w:rsidRPr="00BF7D52">
        <w:rPr>
          <w:sz w:val="22"/>
          <w:szCs w:val="22"/>
        </w:rPr>
        <w:tab/>
        <w:t xml:space="preserve">The percentage of pre-service program </w:t>
      </w:r>
      <w:r w:rsidR="00932898">
        <w:rPr>
          <w:sz w:val="22"/>
          <w:szCs w:val="22"/>
        </w:rPr>
        <w:t>completers</w:t>
      </w:r>
      <w:r w:rsidRPr="00BF7D52">
        <w:rPr>
          <w:sz w:val="22"/>
          <w:szCs w:val="22"/>
        </w:rPr>
        <w:t xml:space="preserve"> who are placed in instructional settings serving LEP students within 1 year of </w:t>
      </w:r>
      <w:r w:rsidR="00730B45">
        <w:rPr>
          <w:sz w:val="22"/>
          <w:szCs w:val="22"/>
        </w:rPr>
        <w:t>program completion</w:t>
      </w:r>
      <w:r w:rsidRPr="00BF7D52">
        <w:rPr>
          <w:sz w:val="22"/>
          <w:szCs w:val="22"/>
        </w:rPr>
        <w:t xml:space="preserve">. </w:t>
      </w:r>
    </w:p>
    <w:p w14:paraId="4E3E3B44" w14:textId="77777777" w:rsidR="00BF7D52" w:rsidRPr="00BF7D52" w:rsidRDefault="00BF7D52" w:rsidP="00BF7D52">
      <w:pPr>
        <w:ind w:left="1440" w:hanging="1440"/>
        <w:rPr>
          <w:sz w:val="22"/>
          <w:szCs w:val="22"/>
        </w:rPr>
      </w:pPr>
      <w:r w:rsidRPr="00BF7D52">
        <w:rPr>
          <w:b/>
          <w:sz w:val="22"/>
          <w:szCs w:val="22"/>
        </w:rPr>
        <w:t>Measure 1.3</w:t>
      </w:r>
      <w:r w:rsidRPr="00BF7D52">
        <w:rPr>
          <w:sz w:val="22"/>
          <w:szCs w:val="22"/>
        </w:rPr>
        <w:t xml:space="preserve">: </w:t>
      </w:r>
      <w:r w:rsidRPr="00BF7D52">
        <w:rPr>
          <w:sz w:val="22"/>
          <w:szCs w:val="22"/>
        </w:rPr>
        <w:tab/>
        <w:t xml:space="preserve">The percentage of pre-service program </w:t>
      </w:r>
      <w:r w:rsidR="00932898">
        <w:rPr>
          <w:sz w:val="22"/>
          <w:szCs w:val="22"/>
        </w:rPr>
        <w:t>completers</w:t>
      </w:r>
      <w:r w:rsidRPr="00BF7D52">
        <w:rPr>
          <w:sz w:val="22"/>
          <w:szCs w:val="22"/>
        </w:rPr>
        <w:t xml:space="preserve"> who are providing instructional services to LEP students 3 years after </w:t>
      </w:r>
      <w:r w:rsidR="00730B45">
        <w:rPr>
          <w:sz w:val="22"/>
          <w:szCs w:val="22"/>
        </w:rPr>
        <w:t>program completion</w:t>
      </w:r>
      <w:r w:rsidRPr="00BF7D52">
        <w:rPr>
          <w:sz w:val="22"/>
          <w:szCs w:val="22"/>
        </w:rPr>
        <w:t xml:space="preserve">. (This measure applies to grants awarded in 2010 onward). </w:t>
      </w:r>
    </w:p>
    <w:p w14:paraId="44747353" w14:textId="77777777" w:rsidR="00BF7D52" w:rsidRPr="00BF7D52" w:rsidRDefault="00BF7D52" w:rsidP="00BF7D52">
      <w:pPr>
        <w:ind w:left="1440" w:hanging="1440"/>
        <w:rPr>
          <w:sz w:val="22"/>
          <w:szCs w:val="22"/>
        </w:rPr>
      </w:pPr>
      <w:r w:rsidRPr="00BF7D52">
        <w:rPr>
          <w:b/>
          <w:sz w:val="22"/>
          <w:szCs w:val="22"/>
        </w:rPr>
        <w:t xml:space="preserve">Measure 1.4: </w:t>
      </w:r>
      <w:r w:rsidRPr="00BF7D52">
        <w:rPr>
          <w:b/>
          <w:sz w:val="22"/>
          <w:szCs w:val="22"/>
        </w:rPr>
        <w:tab/>
      </w:r>
      <w:r w:rsidRPr="00BF7D52">
        <w:rPr>
          <w:sz w:val="22"/>
          <w:szCs w:val="22"/>
        </w:rPr>
        <w:t xml:space="preserve">The percentage of paraprofessional program completers who meet </w:t>
      </w:r>
      <w:r w:rsidR="00A25AB0">
        <w:rPr>
          <w:sz w:val="22"/>
          <w:szCs w:val="22"/>
        </w:rPr>
        <w:t>s</w:t>
      </w:r>
      <w:r w:rsidRPr="00BF7D52">
        <w:rPr>
          <w:sz w:val="22"/>
          <w:szCs w:val="22"/>
        </w:rPr>
        <w:t>tate</w:t>
      </w:r>
      <w:r w:rsidR="00CC492E">
        <w:rPr>
          <w:sz w:val="22"/>
          <w:szCs w:val="22"/>
        </w:rPr>
        <w:t xml:space="preserve"> and/or local</w:t>
      </w:r>
      <w:r w:rsidRPr="00BF7D52">
        <w:rPr>
          <w:sz w:val="22"/>
          <w:szCs w:val="22"/>
        </w:rPr>
        <w:t xml:space="preserve"> qualifications for paraprofessionals working with LEP students. </w:t>
      </w:r>
    </w:p>
    <w:p w14:paraId="427905E7" w14:textId="77777777" w:rsidR="00BF7D52" w:rsidRPr="00BF7D52" w:rsidRDefault="00BF7D52" w:rsidP="00BF7D52">
      <w:pPr>
        <w:ind w:left="1440" w:hanging="1440"/>
        <w:rPr>
          <w:sz w:val="22"/>
          <w:szCs w:val="22"/>
        </w:rPr>
      </w:pPr>
      <w:r w:rsidRPr="00BF7D52">
        <w:rPr>
          <w:b/>
          <w:sz w:val="22"/>
          <w:szCs w:val="22"/>
        </w:rPr>
        <w:t>Measure 1.5</w:t>
      </w:r>
      <w:r w:rsidRPr="00BF7D52">
        <w:rPr>
          <w:sz w:val="22"/>
          <w:szCs w:val="22"/>
        </w:rPr>
        <w:t xml:space="preserve">: </w:t>
      </w:r>
      <w:r w:rsidRPr="00BF7D52">
        <w:rPr>
          <w:sz w:val="22"/>
          <w:szCs w:val="22"/>
        </w:rPr>
        <w:tab/>
        <w:t xml:space="preserve">The percentage of in-service teacher completers who complete </w:t>
      </w:r>
      <w:r w:rsidR="004B0881">
        <w:rPr>
          <w:sz w:val="22"/>
          <w:szCs w:val="22"/>
        </w:rPr>
        <w:t xml:space="preserve">state and/or local </w:t>
      </w:r>
      <w:r w:rsidRPr="00BF7D52">
        <w:rPr>
          <w:sz w:val="22"/>
          <w:szCs w:val="22"/>
        </w:rPr>
        <w:t>certification, licensure, or endorsement requirements in LEP instruction as a result of the program.</w:t>
      </w:r>
    </w:p>
    <w:p w14:paraId="37E44516" w14:textId="77777777" w:rsidR="00BF7D52" w:rsidRPr="00BF7D52" w:rsidRDefault="00BF7D52" w:rsidP="00BF7D52">
      <w:pPr>
        <w:ind w:left="1440" w:hanging="1440"/>
        <w:rPr>
          <w:b/>
          <w:sz w:val="22"/>
          <w:szCs w:val="22"/>
          <w:u w:val="single"/>
        </w:rPr>
      </w:pPr>
      <w:r w:rsidRPr="00BF7D52">
        <w:rPr>
          <w:b/>
          <w:sz w:val="22"/>
          <w:szCs w:val="22"/>
        </w:rPr>
        <w:t>Measure 1.6</w:t>
      </w:r>
      <w:r w:rsidRPr="00BF7D52">
        <w:rPr>
          <w:sz w:val="22"/>
          <w:szCs w:val="22"/>
        </w:rPr>
        <w:t xml:space="preserve">: </w:t>
      </w:r>
      <w:r w:rsidRPr="00BF7D52">
        <w:rPr>
          <w:sz w:val="22"/>
          <w:szCs w:val="22"/>
        </w:rPr>
        <w:tab/>
        <w:t>The percentage of in-service teacher completers who are providing instructional services to LEP students.</w:t>
      </w:r>
    </w:p>
    <w:p w14:paraId="4B3B327C" w14:textId="77777777" w:rsidR="00BF7D52" w:rsidRPr="00BF7D52" w:rsidRDefault="00BF7D52" w:rsidP="00BF7D52">
      <w:pPr>
        <w:rPr>
          <w:sz w:val="22"/>
          <w:szCs w:val="22"/>
        </w:rPr>
      </w:pPr>
    </w:p>
    <w:p w14:paraId="390CA28D" w14:textId="77777777" w:rsidR="00BF7D52" w:rsidRPr="00BF7D52" w:rsidRDefault="00BF7D52" w:rsidP="00BF7D52">
      <w:pPr>
        <w:rPr>
          <w:sz w:val="22"/>
          <w:szCs w:val="22"/>
        </w:rPr>
      </w:pPr>
    </w:p>
    <w:p w14:paraId="34C4DD74" w14:textId="77777777" w:rsidR="00BF7D52" w:rsidRPr="00BF7D52" w:rsidRDefault="00BF7D52" w:rsidP="00BF7D52">
      <w:pPr>
        <w:rPr>
          <w:sz w:val="22"/>
          <w:szCs w:val="22"/>
        </w:rPr>
        <w:sectPr w:rsidR="00BF7D52" w:rsidRPr="00BF7D52" w:rsidSect="00544792">
          <w:headerReference w:type="default" r:id="rId12"/>
          <w:footerReference w:type="even" r:id="rId13"/>
          <w:footerReference w:type="default" r:id="rId14"/>
          <w:footerReference w:type="first" r:id="rId15"/>
          <w:pgSz w:w="12240" w:h="15840" w:code="1"/>
          <w:pgMar w:top="576" w:right="1080" w:bottom="576" w:left="1080" w:header="720" w:footer="432" w:gutter="0"/>
          <w:cols w:space="720"/>
          <w:titlePg/>
          <w:docGrid w:linePitch="360"/>
        </w:sectPr>
      </w:pPr>
    </w:p>
    <w:p w14:paraId="7F7089FF" w14:textId="77777777" w:rsidR="00BF7D52" w:rsidRPr="003A0A71" w:rsidRDefault="00BF7D52" w:rsidP="00BF7D52">
      <w:pPr>
        <w:jc w:val="center"/>
        <w:rPr>
          <w:b/>
          <w:sz w:val="22"/>
          <w:szCs w:val="22"/>
        </w:rPr>
      </w:pPr>
      <w:r w:rsidRPr="003A0A71">
        <w:rPr>
          <w:b/>
          <w:sz w:val="22"/>
          <w:szCs w:val="22"/>
        </w:rPr>
        <w:lastRenderedPageBreak/>
        <w:t xml:space="preserve">Instructions for </w:t>
      </w:r>
      <w:r>
        <w:rPr>
          <w:b/>
          <w:sz w:val="22"/>
          <w:szCs w:val="22"/>
        </w:rPr>
        <w:t xml:space="preserve">the </w:t>
      </w:r>
      <w:r w:rsidRPr="003A0A71">
        <w:rPr>
          <w:b/>
          <w:sz w:val="22"/>
          <w:szCs w:val="22"/>
        </w:rPr>
        <w:t>Cover Sheet</w:t>
      </w:r>
    </w:p>
    <w:p w14:paraId="1B6AFA31" w14:textId="77777777" w:rsidR="00BF7D52" w:rsidRDefault="00BF7D52" w:rsidP="00BF7D52">
      <w:pPr>
        <w:pStyle w:val="Style15"/>
        <w:widowControl/>
        <w:tabs>
          <w:tab w:val="clear" w:pos="8676"/>
        </w:tabs>
        <w:spacing w:before="0"/>
        <w:rPr>
          <w:noProof w:val="0"/>
          <w:color w:val="auto"/>
          <w:sz w:val="22"/>
          <w:szCs w:val="22"/>
        </w:rPr>
      </w:pPr>
    </w:p>
    <w:p w14:paraId="720CFBB2" w14:textId="77777777" w:rsidR="00BF7D52" w:rsidRPr="003A0A71" w:rsidRDefault="00BF7D52" w:rsidP="00BF7D52">
      <w:pPr>
        <w:pStyle w:val="Style15"/>
        <w:widowControl/>
        <w:tabs>
          <w:tab w:val="clear" w:pos="8676"/>
        </w:tabs>
        <w:spacing w:before="0"/>
        <w:rPr>
          <w:noProof w:val="0"/>
          <w:color w:val="auto"/>
          <w:sz w:val="22"/>
          <w:szCs w:val="22"/>
        </w:rPr>
      </w:pPr>
    </w:p>
    <w:p w14:paraId="7720C9F5" w14:textId="77777777" w:rsidR="00BF7D52" w:rsidRPr="003A0A71" w:rsidRDefault="00BF7D52" w:rsidP="00BF7D52">
      <w:pPr>
        <w:pStyle w:val="Style15"/>
        <w:widowControl/>
        <w:tabs>
          <w:tab w:val="clear" w:pos="8676"/>
        </w:tabs>
        <w:spacing w:before="0"/>
        <w:rPr>
          <w:noProof w:val="0"/>
          <w:color w:val="auto"/>
          <w:sz w:val="22"/>
          <w:szCs w:val="22"/>
        </w:rPr>
      </w:pPr>
      <w:r w:rsidRPr="003A0A71">
        <w:rPr>
          <w:noProof w:val="0"/>
          <w:color w:val="auto"/>
          <w:sz w:val="22"/>
          <w:szCs w:val="22"/>
        </w:rPr>
        <w:t>Complete the Cover Sheet with the appropriate information.</w:t>
      </w:r>
      <w:r w:rsidRPr="00290AF0">
        <w:rPr>
          <w:i/>
          <w:noProof w:val="0"/>
          <w:color w:val="auto"/>
          <w:sz w:val="22"/>
          <w:szCs w:val="22"/>
        </w:rPr>
        <w:t xml:space="preserve"> </w:t>
      </w:r>
      <w:r w:rsidRPr="00BF056A">
        <w:rPr>
          <w:noProof w:val="0"/>
          <w:color w:val="auto"/>
          <w:sz w:val="22"/>
          <w:szCs w:val="22"/>
        </w:rPr>
        <w:t xml:space="preserve">Grantees </w:t>
      </w:r>
      <w:r>
        <w:rPr>
          <w:noProof w:val="0"/>
          <w:color w:val="auto"/>
          <w:sz w:val="22"/>
          <w:szCs w:val="22"/>
        </w:rPr>
        <w:t xml:space="preserve">should indicate if the report is an Annual Performance Report, Complete Data Report, or Final </w:t>
      </w:r>
      <w:r w:rsidR="00734878">
        <w:rPr>
          <w:noProof w:val="0"/>
          <w:color w:val="auto"/>
          <w:sz w:val="22"/>
          <w:szCs w:val="22"/>
        </w:rPr>
        <w:t xml:space="preserve">Performance </w:t>
      </w:r>
      <w:r>
        <w:rPr>
          <w:noProof w:val="0"/>
          <w:color w:val="auto"/>
          <w:sz w:val="22"/>
          <w:szCs w:val="22"/>
        </w:rPr>
        <w:t>Report and check the appropriate year. Items 1, 3, 4, and 6</w:t>
      </w:r>
      <w:r w:rsidRPr="003A0A71">
        <w:rPr>
          <w:noProof w:val="0"/>
          <w:color w:val="auto"/>
          <w:sz w:val="22"/>
          <w:szCs w:val="22"/>
        </w:rPr>
        <w:t xml:space="preserve"> on the Cover Sheet</w:t>
      </w:r>
      <w:r>
        <w:rPr>
          <w:noProof w:val="0"/>
          <w:color w:val="auto"/>
          <w:sz w:val="22"/>
          <w:szCs w:val="22"/>
        </w:rPr>
        <w:t xml:space="preserve"> are self explanatory</w:t>
      </w:r>
      <w:r w:rsidRPr="003A0A71">
        <w:rPr>
          <w:noProof w:val="0"/>
          <w:color w:val="auto"/>
          <w:sz w:val="22"/>
          <w:szCs w:val="22"/>
        </w:rPr>
        <w:t>.</w:t>
      </w:r>
      <w:r w:rsidRPr="00290AF0">
        <w:rPr>
          <w:i/>
          <w:noProof w:val="0"/>
          <w:color w:val="auto"/>
          <w:sz w:val="22"/>
          <w:szCs w:val="22"/>
        </w:rPr>
        <w:t xml:space="preserve"> </w:t>
      </w:r>
      <w:r w:rsidRPr="003A0A71">
        <w:rPr>
          <w:noProof w:val="0"/>
          <w:color w:val="auto"/>
          <w:sz w:val="22"/>
          <w:szCs w:val="22"/>
        </w:rPr>
        <w:t>Instructions for items 2 and 5 and items 7 through 11 are included in this instruction sheet.</w:t>
      </w:r>
      <w:r w:rsidRPr="00290AF0">
        <w:rPr>
          <w:i/>
          <w:noProof w:val="0"/>
          <w:color w:val="auto"/>
          <w:sz w:val="22"/>
          <w:szCs w:val="22"/>
        </w:rPr>
        <w:t xml:space="preserve"> </w:t>
      </w:r>
    </w:p>
    <w:p w14:paraId="3FF0A43B" w14:textId="77777777" w:rsidR="00BF7D52" w:rsidRPr="003A0A71" w:rsidRDefault="00BF7D52" w:rsidP="00BF7D52">
      <w:pPr>
        <w:rPr>
          <w:b/>
          <w:sz w:val="22"/>
          <w:szCs w:val="22"/>
        </w:rPr>
      </w:pPr>
    </w:p>
    <w:p w14:paraId="0DD93863" w14:textId="77777777" w:rsidR="00BF7D52" w:rsidRPr="003A0A71" w:rsidRDefault="00BF7D52" w:rsidP="00BF7D52">
      <w:pPr>
        <w:rPr>
          <w:b/>
          <w:sz w:val="22"/>
          <w:szCs w:val="22"/>
        </w:rPr>
      </w:pPr>
      <w:r w:rsidRPr="003A0A71">
        <w:rPr>
          <w:b/>
          <w:sz w:val="22"/>
          <w:szCs w:val="22"/>
        </w:rPr>
        <w:t>Question 2.</w:t>
      </w:r>
      <w:r w:rsidRPr="00EB63ED">
        <w:rPr>
          <w:b/>
          <w:i/>
          <w:sz w:val="22"/>
          <w:szCs w:val="22"/>
        </w:rPr>
        <w:t xml:space="preserve"> </w:t>
      </w:r>
      <w:r w:rsidRPr="003A0A71">
        <w:rPr>
          <w:b/>
          <w:sz w:val="22"/>
          <w:szCs w:val="22"/>
        </w:rPr>
        <w:t xml:space="preserve">Grantee NCES ID Number </w:t>
      </w:r>
    </w:p>
    <w:p w14:paraId="6154F658" w14:textId="77777777" w:rsidR="00BF7D52" w:rsidRPr="003A0A71" w:rsidRDefault="00BF7D52" w:rsidP="00BF7D52">
      <w:pPr>
        <w:rPr>
          <w:b/>
          <w:sz w:val="22"/>
          <w:szCs w:val="22"/>
        </w:rPr>
      </w:pPr>
    </w:p>
    <w:p w14:paraId="137B79A5" w14:textId="77777777" w:rsidR="00BF7D52" w:rsidRPr="003A0A71" w:rsidRDefault="00BF7D52" w:rsidP="00BF7D52">
      <w:pPr>
        <w:rPr>
          <w:sz w:val="22"/>
          <w:szCs w:val="22"/>
        </w:rPr>
      </w:pPr>
      <w:r w:rsidRPr="003A0A71">
        <w:rPr>
          <w:b/>
          <w:sz w:val="22"/>
          <w:szCs w:val="22"/>
        </w:rPr>
        <w:t>-- Annual Performance</w:t>
      </w:r>
      <w:r>
        <w:rPr>
          <w:b/>
          <w:sz w:val="22"/>
          <w:szCs w:val="22"/>
        </w:rPr>
        <w:t xml:space="preserve"> </w:t>
      </w:r>
      <w:r w:rsidRPr="003A0A71">
        <w:rPr>
          <w:b/>
          <w:sz w:val="22"/>
          <w:szCs w:val="22"/>
        </w:rPr>
        <w:t>and Final Performance Reports:</w:t>
      </w:r>
    </w:p>
    <w:p w14:paraId="02F66318" w14:textId="77777777" w:rsidR="00CC492E" w:rsidRDefault="00CC492E" w:rsidP="00BF7D52">
      <w:pPr>
        <w:rPr>
          <w:sz w:val="22"/>
          <w:szCs w:val="22"/>
        </w:rPr>
      </w:pPr>
    </w:p>
    <w:p w14:paraId="41445361" w14:textId="77777777" w:rsidR="00BF7D52" w:rsidRDefault="00BF7D52" w:rsidP="00BF7D52">
      <w:pPr>
        <w:rPr>
          <w:sz w:val="22"/>
          <w:szCs w:val="22"/>
        </w:rPr>
      </w:pPr>
      <w:r w:rsidRPr="003A0A71">
        <w:rPr>
          <w:sz w:val="22"/>
          <w:szCs w:val="22"/>
        </w:rPr>
        <w:t>Please enter the current National Center for Education Statistics (NCES) ID number of the grantee.</w:t>
      </w:r>
      <w:r w:rsidRPr="00290AF0">
        <w:rPr>
          <w:i/>
          <w:sz w:val="22"/>
          <w:szCs w:val="22"/>
        </w:rPr>
        <w:t xml:space="preserve"> </w:t>
      </w:r>
    </w:p>
    <w:p w14:paraId="753F8AE7" w14:textId="77777777" w:rsidR="00BF7D52" w:rsidRDefault="00BF7D52" w:rsidP="00BF7D52">
      <w:pPr>
        <w:rPr>
          <w:sz w:val="22"/>
          <w:szCs w:val="22"/>
        </w:rPr>
      </w:pPr>
    </w:p>
    <w:p w14:paraId="21C0A885" w14:textId="77777777" w:rsidR="00BF7D52" w:rsidRPr="00F728CD" w:rsidRDefault="00BF7D52" w:rsidP="00BF7D52">
      <w:pPr>
        <w:rPr>
          <w:sz w:val="22"/>
          <w:szCs w:val="22"/>
        </w:rPr>
      </w:pPr>
      <w:r w:rsidRPr="00F728CD">
        <w:rPr>
          <w:sz w:val="22"/>
          <w:szCs w:val="22"/>
        </w:rPr>
        <w:t>Please go to the website listed below to obtain the grantee’s NCES ID number.</w:t>
      </w:r>
      <w:r w:rsidRPr="00F728CD">
        <w:rPr>
          <w:i/>
          <w:sz w:val="22"/>
          <w:szCs w:val="22"/>
        </w:rPr>
        <w:t xml:space="preserve"> </w:t>
      </w:r>
      <w:r w:rsidR="00F728CD" w:rsidRPr="00F728CD">
        <w:rPr>
          <w:sz w:val="22"/>
          <w:szCs w:val="22"/>
        </w:rPr>
        <w:t>T</w:t>
      </w:r>
      <w:r w:rsidRPr="00F728CD">
        <w:rPr>
          <w:sz w:val="22"/>
          <w:szCs w:val="22"/>
        </w:rPr>
        <w:t xml:space="preserve">his number will </w:t>
      </w:r>
      <w:r w:rsidR="00F728CD" w:rsidRPr="00F728CD">
        <w:rPr>
          <w:sz w:val="22"/>
          <w:szCs w:val="22"/>
        </w:rPr>
        <w:t>typically be 6</w:t>
      </w:r>
      <w:r w:rsidRPr="00F728CD">
        <w:rPr>
          <w:sz w:val="22"/>
          <w:szCs w:val="22"/>
        </w:rPr>
        <w:t xml:space="preserve"> digits.</w:t>
      </w:r>
    </w:p>
    <w:p w14:paraId="770DBFAB" w14:textId="77777777" w:rsidR="00BF7D52" w:rsidRPr="00F728CD" w:rsidRDefault="00BF7D52" w:rsidP="00BF7D52">
      <w:pPr>
        <w:rPr>
          <w:sz w:val="22"/>
          <w:szCs w:val="22"/>
        </w:rPr>
      </w:pPr>
    </w:p>
    <w:p w14:paraId="657EFCA7" w14:textId="77777777" w:rsidR="00BF7D52" w:rsidRPr="00F728CD" w:rsidRDefault="00174A2B" w:rsidP="00BF7D52">
      <w:pPr>
        <w:rPr>
          <w:sz w:val="22"/>
          <w:szCs w:val="22"/>
        </w:rPr>
      </w:pPr>
      <w:r w:rsidRPr="00F728CD">
        <w:t>I</w:t>
      </w:r>
      <w:r w:rsidR="00FA5925">
        <w:t>nstitutions of Higher Education</w:t>
      </w:r>
      <w:r w:rsidRPr="00F728CD">
        <w:t xml:space="preserve"> (IPEDS ID): </w:t>
      </w:r>
      <w:r w:rsidR="003640DF" w:rsidRPr="003640DF">
        <w:rPr>
          <w:rFonts w:ascii="Calibri" w:hAnsi="Calibri"/>
          <w:bCs/>
          <w:color w:val="403152"/>
          <w:sz w:val="22"/>
          <w:szCs w:val="22"/>
        </w:rPr>
        <w:t> </w:t>
      </w:r>
      <w:hyperlink r:id="rId16" w:history="1">
        <w:r w:rsidR="003640DF" w:rsidRPr="003640DF">
          <w:rPr>
            <w:rStyle w:val="Hyperlink"/>
            <w:rFonts w:ascii="Calibri" w:hAnsi="Calibri"/>
            <w:bCs/>
            <w:color w:val="403152"/>
            <w:sz w:val="22"/>
            <w:szCs w:val="22"/>
            <w:u w:val="none"/>
          </w:rPr>
          <w:t>http://nces.ed.gov/globallocator</w:t>
        </w:r>
      </w:hyperlink>
      <w:r w:rsidRPr="00F728CD">
        <w:t xml:space="preserve"> </w:t>
      </w:r>
    </w:p>
    <w:p w14:paraId="53AF847C" w14:textId="77777777" w:rsidR="009F69D8" w:rsidRPr="00F728CD" w:rsidRDefault="009F69D8" w:rsidP="00BF7D52">
      <w:pPr>
        <w:rPr>
          <w:b/>
          <w:sz w:val="22"/>
          <w:szCs w:val="22"/>
        </w:rPr>
      </w:pPr>
    </w:p>
    <w:p w14:paraId="0F7A5F84" w14:textId="77777777" w:rsidR="00BF7D52" w:rsidRPr="00CC492E" w:rsidRDefault="00BF7D52" w:rsidP="00BF7D52">
      <w:pPr>
        <w:rPr>
          <w:sz w:val="22"/>
          <w:szCs w:val="22"/>
        </w:rPr>
      </w:pPr>
      <w:r w:rsidRPr="00F728CD">
        <w:rPr>
          <w:b/>
          <w:sz w:val="22"/>
          <w:szCs w:val="22"/>
        </w:rPr>
        <w:t>Note:</w:t>
      </w:r>
      <w:r w:rsidR="003640DF" w:rsidRPr="003640DF">
        <w:rPr>
          <w:i/>
          <w:sz w:val="22"/>
          <w:szCs w:val="22"/>
        </w:rPr>
        <w:t xml:space="preserve"> </w:t>
      </w:r>
      <w:r w:rsidR="003640DF" w:rsidRPr="003640DF">
        <w:rPr>
          <w:sz w:val="22"/>
          <w:szCs w:val="22"/>
        </w:rPr>
        <w:t>Newly established organizations that do not yet have an NCES ID number should leave item 2 blank.</w:t>
      </w:r>
      <w:r w:rsidR="003640DF" w:rsidRPr="003640DF">
        <w:rPr>
          <w:i/>
          <w:sz w:val="22"/>
          <w:szCs w:val="22"/>
        </w:rPr>
        <w:t xml:space="preserve"> </w:t>
      </w:r>
      <w:r w:rsidR="003640DF" w:rsidRPr="003640DF">
        <w:rPr>
          <w:sz w:val="22"/>
          <w:szCs w:val="22"/>
        </w:rPr>
        <w:t>However, once the organization</w:t>
      </w:r>
      <w:smartTag w:uri="urn:schemas-microsoft-com:office:smarttags" w:element="PersonName">
        <w:r w:rsidR="003640DF" w:rsidRPr="003640DF">
          <w:rPr>
            <w:sz w:val="22"/>
            <w:szCs w:val="22"/>
          </w:rPr>
          <w:t>'</w:t>
        </w:r>
      </w:smartTag>
      <w:r w:rsidR="003640DF" w:rsidRPr="003640DF">
        <w:rPr>
          <w:sz w:val="22"/>
          <w:szCs w:val="22"/>
        </w:rPr>
        <w:t>s NCES ID number has been established, it must be entered on all future submissions of this form.</w:t>
      </w:r>
    </w:p>
    <w:p w14:paraId="64AF15F4" w14:textId="77777777" w:rsidR="00BF7D52" w:rsidRPr="003A0A71" w:rsidRDefault="00BF7D52" w:rsidP="00BF7D52">
      <w:pPr>
        <w:tabs>
          <w:tab w:val="left" w:pos="360"/>
        </w:tabs>
        <w:rPr>
          <w:b/>
          <w:sz w:val="22"/>
          <w:szCs w:val="22"/>
        </w:rPr>
      </w:pPr>
    </w:p>
    <w:p w14:paraId="2BEA2B07" w14:textId="77777777" w:rsidR="00BF7D52" w:rsidRPr="003A0A71" w:rsidRDefault="00BF7D52" w:rsidP="00BF7D52">
      <w:pPr>
        <w:tabs>
          <w:tab w:val="left" w:pos="360"/>
        </w:tabs>
        <w:rPr>
          <w:b/>
          <w:sz w:val="22"/>
          <w:szCs w:val="22"/>
        </w:rPr>
      </w:pPr>
      <w:r w:rsidRPr="003A0A71">
        <w:rPr>
          <w:b/>
          <w:sz w:val="22"/>
          <w:szCs w:val="22"/>
        </w:rPr>
        <w:t>Question 5.</w:t>
      </w:r>
      <w:r w:rsidRPr="00290AF0">
        <w:rPr>
          <w:b/>
          <w:i/>
          <w:sz w:val="22"/>
          <w:szCs w:val="22"/>
        </w:rPr>
        <w:t xml:space="preserve"> </w:t>
      </w:r>
      <w:r w:rsidRPr="003A0A71">
        <w:rPr>
          <w:b/>
          <w:sz w:val="22"/>
          <w:szCs w:val="22"/>
        </w:rPr>
        <w:t xml:space="preserve">Grantee Address </w:t>
      </w:r>
    </w:p>
    <w:p w14:paraId="518168E9" w14:textId="77777777" w:rsidR="00BF7D52" w:rsidRPr="003A0A71" w:rsidRDefault="00BF7D52" w:rsidP="00BF7D52">
      <w:pPr>
        <w:tabs>
          <w:tab w:val="left" w:pos="360"/>
        </w:tabs>
        <w:rPr>
          <w:b/>
          <w:sz w:val="22"/>
          <w:szCs w:val="22"/>
        </w:rPr>
      </w:pPr>
    </w:p>
    <w:p w14:paraId="6CA2836A" w14:textId="77777777" w:rsidR="00BF7D52" w:rsidRPr="003A0A71" w:rsidRDefault="00BF7D52" w:rsidP="00BF7D52">
      <w:pPr>
        <w:tabs>
          <w:tab w:val="left" w:pos="360"/>
        </w:tabs>
        <w:rPr>
          <w:sz w:val="22"/>
          <w:szCs w:val="22"/>
        </w:rPr>
      </w:pPr>
      <w:r w:rsidRPr="003A0A71">
        <w:rPr>
          <w:b/>
          <w:sz w:val="22"/>
          <w:szCs w:val="22"/>
        </w:rPr>
        <w:t>Instructions for Submitting Address Changes</w:t>
      </w:r>
    </w:p>
    <w:p w14:paraId="3198725E" w14:textId="77777777" w:rsidR="00BF7D52" w:rsidRPr="003A0A71" w:rsidRDefault="00BF7D52" w:rsidP="00BF7D52">
      <w:pPr>
        <w:rPr>
          <w:b/>
          <w:sz w:val="22"/>
          <w:szCs w:val="22"/>
        </w:rPr>
      </w:pPr>
    </w:p>
    <w:p w14:paraId="4068598A" w14:textId="77777777" w:rsidR="00BF7D52" w:rsidRPr="003A0A71" w:rsidRDefault="00BF7D52" w:rsidP="00BF7D52">
      <w:pPr>
        <w:rPr>
          <w:b/>
          <w:sz w:val="22"/>
          <w:szCs w:val="22"/>
        </w:rPr>
      </w:pPr>
      <w:r w:rsidRPr="003A0A71">
        <w:rPr>
          <w:b/>
          <w:sz w:val="22"/>
          <w:szCs w:val="22"/>
        </w:rPr>
        <w:t xml:space="preserve"> -- Annual Performance</w:t>
      </w:r>
      <w:r>
        <w:rPr>
          <w:b/>
          <w:sz w:val="22"/>
          <w:szCs w:val="22"/>
        </w:rPr>
        <w:t xml:space="preserve"> </w:t>
      </w:r>
      <w:r w:rsidRPr="003A0A71">
        <w:rPr>
          <w:b/>
          <w:sz w:val="22"/>
          <w:szCs w:val="22"/>
        </w:rPr>
        <w:t xml:space="preserve">and Final Performance Reports: </w:t>
      </w:r>
    </w:p>
    <w:p w14:paraId="7E3FD15B" w14:textId="77777777" w:rsidR="00BF7D52" w:rsidRPr="003A0A71" w:rsidRDefault="00BF7D52" w:rsidP="00BF7D52">
      <w:pPr>
        <w:rPr>
          <w:sz w:val="22"/>
          <w:szCs w:val="22"/>
        </w:rPr>
      </w:pPr>
    </w:p>
    <w:p w14:paraId="714F822C" w14:textId="77777777" w:rsidR="00BF7D52" w:rsidRPr="003A0A71" w:rsidRDefault="00BF7D52" w:rsidP="00BF7D52">
      <w:pPr>
        <w:rPr>
          <w:sz w:val="22"/>
          <w:szCs w:val="22"/>
        </w:rPr>
      </w:pPr>
      <w:r w:rsidRPr="003A0A71">
        <w:rPr>
          <w:sz w:val="22"/>
          <w:szCs w:val="22"/>
        </w:rPr>
        <w:t>If the address that is listed in Block 1 of your grant award notification (</w:t>
      </w:r>
      <w:smartTag w:uri="urn:schemas-microsoft-com:office:smarttags" w:element="stockticker">
        <w:r w:rsidRPr="003A0A71">
          <w:rPr>
            <w:sz w:val="22"/>
            <w:szCs w:val="22"/>
          </w:rPr>
          <w:t>GAN</w:t>
        </w:r>
      </w:smartTag>
      <w:r w:rsidRPr="003A0A71">
        <w:rPr>
          <w:sz w:val="22"/>
          <w:szCs w:val="22"/>
        </w:rPr>
        <w:t xml:space="preserve">) has changed and you are submitting a paper copy of this form, either submit the new address in the Additional </w:t>
      </w:r>
      <w:smartTag w:uri="urn:schemas-microsoft-com:office:smarttags" w:element="PersonName">
        <w:r w:rsidRPr="003A0A71">
          <w:rPr>
            <w:sz w:val="22"/>
            <w:szCs w:val="22"/>
          </w:rPr>
          <w:t>Info</w:t>
        </w:r>
      </w:smartTag>
      <w:r w:rsidRPr="003A0A71">
        <w:rPr>
          <w:sz w:val="22"/>
          <w:szCs w:val="22"/>
        </w:rPr>
        <w:t>rmation section or submit the c</w:t>
      </w:r>
      <w:r>
        <w:rPr>
          <w:sz w:val="22"/>
          <w:szCs w:val="22"/>
        </w:rPr>
        <w:t xml:space="preserve">hange through e-Administration, </w:t>
      </w:r>
      <w:r w:rsidRPr="003A0A71">
        <w:rPr>
          <w:sz w:val="22"/>
          <w:szCs w:val="22"/>
        </w:rPr>
        <w:t>the administrative action function of e-Grants.</w:t>
      </w:r>
      <w:r w:rsidRPr="00290AF0">
        <w:rPr>
          <w:i/>
          <w:sz w:val="22"/>
          <w:szCs w:val="22"/>
        </w:rPr>
        <w:t xml:space="preserve"> </w:t>
      </w:r>
    </w:p>
    <w:p w14:paraId="1241C467" w14:textId="77777777" w:rsidR="00BF7D52" w:rsidRPr="003A0A71" w:rsidRDefault="00BF7D52" w:rsidP="00BF7D52">
      <w:pPr>
        <w:rPr>
          <w:b/>
          <w:sz w:val="22"/>
          <w:szCs w:val="22"/>
        </w:rPr>
      </w:pPr>
    </w:p>
    <w:p w14:paraId="001864FC" w14:textId="77777777" w:rsidR="00BF7D52" w:rsidRPr="003A0A71" w:rsidRDefault="00BF7D52" w:rsidP="00BF7D52">
      <w:pPr>
        <w:rPr>
          <w:b/>
          <w:sz w:val="22"/>
          <w:szCs w:val="22"/>
        </w:rPr>
      </w:pPr>
      <w:r w:rsidRPr="003A0A71">
        <w:rPr>
          <w:b/>
          <w:sz w:val="22"/>
          <w:szCs w:val="22"/>
        </w:rPr>
        <w:t>Question 7.</w:t>
      </w:r>
      <w:r w:rsidRPr="00290AF0">
        <w:rPr>
          <w:b/>
          <w:i/>
          <w:sz w:val="22"/>
          <w:szCs w:val="22"/>
        </w:rPr>
        <w:t xml:space="preserve"> </w:t>
      </w:r>
      <w:r w:rsidRPr="003A0A71">
        <w:rPr>
          <w:b/>
          <w:sz w:val="22"/>
          <w:szCs w:val="22"/>
        </w:rPr>
        <w:t xml:space="preserve">Reporting Period </w:t>
      </w:r>
    </w:p>
    <w:p w14:paraId="42E6C88D" w14:textId="77777777" w:rsidR="00BF7D52" w:rsidRPr="003A0A71" w:rsidRDefault="00BF7D52" w:rsidP="00BF7D52">
      <w:pPr>
        <w:rPr>
          <w:b/>
          <w:sz w:val="22"/>
          <w:szCs w:val="22"/>
        </w:rPr>
      </w:pPr>
    </w:p>
    <w:p w14:paraId="2AA89B1F" w14:textId="77777777" w:rsidR="00BF7D52" w:rsidRPr="003A0A71" w:rsidRDefault="00BF7D52" w:rsidP="00BF7D52">
      <w:pPr>
        <w:rPr>
          <w:b/>
          <w:i/>
          <w:sz w:val="22"/>
          <w:szCs w:val="22"/>
        </w:rPr>
      </w:pPr>
      <w:r w:rsidRPr="003A0A71">
        <w:rPr>
          <w:b/>
          <w:sz w:val="22"/>
          <w:szCs w:val="22"/>
        </w:rPr>
        <w:t>-- Annual Performance and Complete Data Reports:</w:t>
      </w:r>
    </w:p>
    <w:p w14:paraId="2153C9D5" w14:textId="77777777" w:rsidR="00BF7D52" w:rsidRPr="003A0A71" w:rsidRDefault="00BF7D52" w:rsidP="00BF7D52">
      <w:pPr>
        <w:rPr>
          <w:b/>
          <w:sz w:val="22"/>
          <w:szCs w:val="22"/>
        </w:rPr>
      </w:pPr>
    </w:p>
    <w:p w14:paraId="2672B47E" w14:textId="77777777" w:rsidR="00BF7D52" w:rsidRPr="00622A4A" w:rsidRDefault="00BF7D52" w:rsidP="00BF7D52">
      <w:pPr>
        <w:pStyle w:val="BodyTextIndent"/>
        <w:spacing w:line="240" w:lineRule="atLeast"/>
        <w:ind w:left="0"/>
        <w:jc w:val="both"/>
        <w:rPr>
          <w:color w:val="auto"/>
          <w:sz w:val="22"/>
          <w:szCs w:val="22"/>
        </w:rPr>
      </w:pPr>
      <w:r w:rsidRPr="00622A4A">
        <w:rPr>
          <w:color w:val="auto"/>
          <w:sz w:val="22"/>
          <w:szCs w:val="22"/>
        </w:rPr>
        <w:t xml:space="preserve">The reporting period is aligned with the current budget period. The start date for your current budget period is shown in Block 6 of the </w:t>
      </w:r>
      <w:smartTag w:uri="urn:schemas-microsoft-com:office:smarttags" w:element="stockticker">
        <w:r w:rsidRPr="00622A4A">
          <w:rPr>
            <w:color w:val="auto"/>
            <w:sz w:val="22"/>
            <w:szCs w:val="22"/>
          </w:rPr>
          <w:t>GAN</w:t>
        </w:r>
      </w:smartTag>
      <w:r w:rsidRPr="00622A4A">
        <w:rPr>
          <w:color w:val="auto"/>
          <w:sz w:val="22"/>
          <w:szCs w:val="22"/>
        </w:rPr>
        <w:t>.</w:t>
      </w:r>
      <w:r>
        <w:rPr>
          <w:color w:val="auto"/>
          <w:sz w:val="22"/>
          <w:szCs w:val="22"/>
        </w:rPr>
        <w:t xml:space="preserve"> </w:t>
      </w:r>
    </w:p>
    <w:p w14:paraId="1982FD86" w14:textId="77777777" w:rsidR="00BF7D52" w:rsidRPr="003A0A71" w:rsidRDefault="00BF7D52" w:rsidP="00BF7D52">
      <w:pPr>
        <w:rPr>
          <w:b/>
          <w:sz w:val="22"/>
          <w:szCs w:val="22"/>
        </w:rPr>
      </w:pPr>
    </w:p>
    <w:p w14:paraId="5144B68D" w14:textId="77777777" w:rsidR="00BF7D52" w:rsidRPr="003A0A71" w:rsidRDefault="00BF7D52" w:rsidP="00BF7D52">
      <w:pPr>
        <w:rPr>
          <w:b/>
          <w:sz w:val="22"/>
          <w:szCs w:val="22"/>
        </w:rPr>
      </w:pPr>
      <w:r w:rsidRPr="003A0A71">
        <w:rPr>
          <w:b/>
          <w:sz w:val="22"/>
          <w:szCs w:val="22"/>
        </w:rPr>
        <w:t xml:space="preserve">-- Final Performance Reports: </w:t>
      </w:r>
    </w:p>
    <w:p w14:paraId="541C13E4" w14:textId="77777777" w:rsidR="00BF7D52" w:rsidRPr="003A0A71" w:rsidRDefault="00BF7D52" w:rsidP="00BF7D52">
      <w:pPr>
        <w:rPr>
          <w:b/>
          <w:sz w:val="22"/>
          <w:szCs w:val="22"/>
        </w:rPr>
      </w:pPr>
    </w:p>
    <w:p w14:paraId="5433F568" w14:textId="77777777" w:rsidR="00CE00CF" w:rsidRDefault="00BF7D52" w:rsidP="00BF7D52">
      <w:pPr>
        <w:rPr>
          <w:b/>
          <w:sz w:val="22"/>
          <w:szCs w:val="22"/>
        </w:rPr>
      </w:pPr>
      <w:r w:rsidRPr="003A0A71">
        <w:rPr>
          <w:sz w:val="22"/>
          <w:szCs w:val="22"/>
        </w:rPr>
        <w:t xml:space="preserve">Please enter the start and end dates for the final budget period of your grant from Block 6 of the </w:t>
      </w:r>
      <w:smartTag w:uri="urn:schemas-microsoft-com:office:smarttags" w:element="stockticker">
        <w:r w:rsidRPr="003A0A71">
          <w:rPr>
            <w:sz w:val="22"/>
            <w:szCs w:val="22"/>
          </w:rPr>
          <w:t>GAN</w:t>
        </w:r>
      </w:smartTag>
      <w:r w:rsidRPr="003A0A71">
        <w:rPr>
          <w:sz w:val="22"/>
          <w:szCs w:val="22"/>
        </w:rPr>
        <w:t>.</w:t>
      </w:r>
      <w:r w:rsidRPr="00290AF0">
        <w:rPr>
          <w:i/>
          <w:sz w:val="22"/>
          <w:szCs w:val="22"/>
        </w:rPr>
        <w:t xml:space="preserve"> </w:t>
      </w:r>
      <w:r w:rsidRPr="003A0A71">
        <w:rPr>
          <w:sz w:val="22"/>
          <w:szCs w:val="22"/>
        </w:rPr>
        <w:t xml:space="preserve">The reporting period for your final performance report covers the </w:t>
      </w:r>
      <w:r>
        <w:rPr>
          <w:sz w:val="22"/>
          <w:szCs w:val="22"/>
        </w:rPr>
        <w:t>last</w:t>
      </w:r>
      <w:r w:rsidRPr="003A0A71">
        <w:rPr>
          <w:sz w:val="22"/>
          <w:szCs w:val="22"/>
        </w:rPr>
        <w:t xml:space="preserve"> period</w:t>
      </w:r>
      <w:r>
        <w:rPr>
          <w:sz w:val="22"/>
          <w:szCs w:val="22"/>
        </w:rPr>
        <w:t xml:space="preserve"> of the project</w:t>
      </w:r>
      <w:r w:rsidRPr="003A0A71">
        <w:rPr>
          <w:sz w:val="22"/>
          <w:szCs w:val="22"/>
        </w:rPr>
        <w:t>.</w:t>
      </w:r>
      <w:r w:rsidRPr="00290AF0">
        <w:rPr>
          <w:i/>
          <w:sz w:val="22"/>
          <w:szCs w:val="22"/>
        </w:rPr>
        <w:t xml:space="preserve"> </w:t>
      </w:r>
    </w:p>
    <w:p w14:paraId="685A7FFA" w14:textId="77777777" w:rsidR="00275763" w:rsidRDefault="00275763">
      <w:pPr>
        <w:widowControl/>
        <w:autoSpaceDE/>
        <w:autoSpaceDN/>
        <w:adjustRightInd/>
        <w:spacing w:after="200" w:line="276" w:lineRule="auto"/>
        <w:rPr>
          <w:b/>
          <w:sz w:val="22"/>
          <w:szCs w:val="22"/>
        </w:rPr>
      </w:pPr>
      <w:r>
        <w:rPr>
          <w:b/>
          <w:sz w:val="22"/>
          <w:szCs w:val="22"/>
        </w:rPr>
        <w:br w:type="page"/>
      </w:r>
    </w:p>
    <w:p w14:paraId="72EC9AEB" w14:textId="77777777" w:rsidR="00BF7D52" w:rsidRPr="003A0A71" w:rsidRDefault="00BF7D52" w:rsidP="00BF7D52">
      <w:pPr>
        <w:rPr>
          <w:b/>
          <w:sz w:val="22"/>
          <w:szCs w:val="22"/>
        </w:rPr>
      </w:pPr>
      <w:r w:rsidRPr="003A0A71">
        <w:rPr>
          <w:b/>
          <w:sz w:val="22"/>
          <w:szCs w:val="22"/>
        </w:rPr>
        <w:t>Question 8.</w:t>
      </w:r>
      <w:r w:rsidRPr="00290AF0">
        <w:rPr>
          <w:b/>
          <w:i/>
          <w:sz w:val="22"/>
          <w:szCs w:val="22"/>
        </w:rPr>
        <w:t xml:space="preserve"> </w:t>
      </w:r>
      <w:r w:rsidRPr="003A0A71">
        <w:rPr>
          <w:b/>
          <w:sz w:val="22"/>
          <w:szCs w:val="22"/>
        </w:rPr>
        <w:t xml:space="preserve">Budget Expenditures [Also See Section </w:t>
      </w:r>
      <w:r w:rsidR="006D331A">
        <w:rPr>
          <w:b/>
          <w:sz w:val="22"/>
          <w:szCs w:val="22"/>
        </w:rPr>
        <w:t>C</w:t>
      </w:r>
      <w:r w:rsidRPr="003A0A71">
        <w:rPr>
          <w:b/>
          <w:sz w:val="22"/>
          <w:szCs w:val="22"/>
        </w:rPr>
        <w:t>]</w:t>
      </w:r>
      <w:r>
        <w:rPr>
          <w:b/>
          <w:sz w:val="22"/>
          <w:szCs w:val="22"/>
        </w:rPr>
        <w:t xml:space="preserve"> </w:t>
      </w:r>
    </w:p>
    <w:p w14:paraId="7A00284C" w14:textId="77777777" w:rsidR="00BF7D52" w:rsidRPr="003A0A71" w:rsidRDefault="00BF7D52" w:rsidP="00BF7D52">
      <w:pPr>
        <w:rPr>
          <w:b/>
          <w:sz w:val="22"/>
          <w:szCs w:val="22"/>
        </w:rPr>
      </w:pPr>
      <w:r w:rsidRPr="003A0A71">
        <w:rPr>
          <w:b/>
          <w:sz w:val="22"/>
          <w:szCs w:val="22"/>
        </w:rPr>
        <w:t>The budget expenditure information requested in items 8a. – 8c. must be completed by your Business Office.</w:t>
      </w:r>
    </w:p>
    <w:p w14:paraId="7316E06B" w14:textId="77777777" w:rsidR="00BF7D52" w:rsidRPr="003A0A71" w:rsidRDefault="00BF7D52" w:rsidP="00BF7D52">
      <w:pPr>
        <w:pStyle w:val="BodyTextIndent"/>
        <w:ind w:left="0"/>
        <w:rPr>
          <w:b/>
          <w:color w:val="auto"/>
          <w:sz w:val="22"/>
          <w:szCs w:val="22"/>
        </w:rPr>
      </w:pPr>
    </w:p>
    <w:p w14:paraId="4FAC6FF7" w14:textId="77777777" w:rsidR="00BF7D52" w:rsidRPr="000016E6" w:rsidRDefault="00BF7D52" w:rsidP="00BF7D52">
      <w:pPr>
        <w:pStyle w:val="BodyTextIndent"/>
        <w:ind w:left="0"/>
        <w:rPr>
          <w:color w:val="auto"/>
          <w:sz w:val="22"/>
          <w:szCs w:val="22"/>
        </w:rPr>
      </w:pPr>
      <w:r w:rsidRPr="000016E6">
        <w:rPr>
          <w:color w:val="auto"/>
          <w:sz w:val="22"/>
          <w:szCs w:val="22"/>
        </w:rPr>
        <w:t>Note:</w:t>
      </w:r>
      <w:r w:rsidRPr="000016E6">
        <w:rPr>
          <w:i/>
          <w:color w:val="auto"/>
          <w:sz w:val="22"/>
          <w:szCs w:val="22"/>
        </w:rPr>
        <w:t xml:space="preserve"> </w:t>
      </w:r>
      <w:r w:rsidRPr="000016E6">
        <w:rPr>
          <w:color w:val="auto"/>
          <w:sz w:val="22"/>
          <w:szCs w:val="22"/>
        </w:rPr>
        <w:t>For the purposes of this report, the term budget expenditures means allowable grant obligations incurred during the periods specified below.</w:t>
      </w:r>
      <w:r w:rsidRPr="000016E6">
        <w:rPr>
          <w:i/>
          <w:color w:val="auto"/>
          <w:sz w:val="22"/>
          <w:szCs w:val="22"/>
        </w:rPr>
        <w:t xml:space="preserve"> </w:t>
      </w:r>
      <w:r w:rsidRPr="000016E6">
        <w:rPr>
          <w:color w:val="auto"/>
          <w:sz w:val="22"/>
          <w:szCs w:val="22"/>
        </w:rPr>
        <w:t xml:space="preserve">(See EDGAR, 34 </w:t>
      </w:r>
      <w:smartTag w:uri="urn:schemas-microsoft-com:office:smarttags" w:element="stockticker">
        <w:r w:rsidRPr="000016E6">
          <w:rPr>
            <w:color w:val="auto"/>
            <w:sz w:val="22"/>
            <w:szCs w:val="22"/>
          </w:rPr>
          <w:t>CFR</w:t>
        </w:r>
      </w:smartTag>
      <w:r w:rsidRPr="000016E6">
        <w:rPr>
          <w:color w:val="auto"/>
          <w:sz w:val="22"/>
          <w:szCs w:val="22"/>
        </w:rPr>
        <w:t xml:space="preserve"> 74.2; 75.703; 75.707; and 80.3, as applicable.)</w:t>
      </w:r>
    </w:p>
    <w:p w14:paraId="255043C1" w14:textId="77777777" w:rsidR="00BF7D52" w:rsidRPr="000016E6" w:rsidRDefault="00BF7D52" w:rsidP="00BF7D52">
      <w:pPr>
        <w:pStyle w:val="BodyTextIndent"/>
        <w:ind w:left="0"/>
        <w:rPr>
          <w:color w:val="auto"/>
          <w:sz w:val="22"/>
          <w:szCs w:val="22"/>
        </w:rPr>
      </w:pPr>
    </w:p>
    <w:p w14:paraId="1344019B" w14:textId="77777777" w:rsidR="00BF7D52" w:rsidRPr="000016E6" w:rsidRDefault="00BF7D52" w:rsidP="00BF7D52">
      <w:pPr>
        <w:pStyle w:val="BodyTextIndent"/>
        <w:ind w:left="0"/>
        <w:rPr>
          <w:color w:val="auto"/>
          <w:sz w:val="22"/>
          <w:szCs w:val="22"/>
        </w:rPr>
      </w:pPr>
      <w:r w:rsidRPr="000016E6">
        <w:rPr>
          <w:color w:val="auto"/>
          <w:sz w:val="22"/>
          <w:szCs w:val="22"/>
        </w:rPr>
        <w:t xml:space="preserve">For budget expenditures made with Federal grant funds, you must provide an explanation in Section </w:t>
      </w:r>
      <w:r w:rsidR="006D331A">
        <w:rPr>
          <w:color w:val="auto"/>
          <w:sz w:val="22"/>
          <w:szCs w:val="22"/>
        </w:rPr>
        <w:t>C</w:t>
      </w:r>
      <w:r w:rsidRPr="000016E6">
        <w:rPr>
          <w:color w:val="auto"/>
          <w:sz w:val="22"/>
          <w:szCs w:val="22"/>
        </w:rPr>
        <w:t xml:space="preserve"> (Budget Information), if you have not drawn down funds from </w:t>
      </w:r>
      <w:r>
        <w:rPr>
          <w:color w:val="auto"/>
          <w:sz w:val="22"/>
          <w:szCs w:val="22"/>
        </w:rPr>
        <w:t>G5</w:t>
      </w:r>
      <w:r w:rsidRPr="000016E6">
        <w:rPr>
          <w:color w:val="auto"/>
          <w:sz w:val="22"/>
          <w:szCs w:val="22"/>
        </w:rPr>
        <w:t xml:space="preserve"> to pay for these budget expenditures.</w:t>
      </w:r>
      <w:r w:rsidRPr="000016E6">
        <w:rPr>
          <w:i/>
          <w:color w:val="auto"/>
          <w:sz w:val="22"/>
          <w:szCs w:val="22"/>
        </w:rPr>
        <w:t xml:space="preserve"> </w:t>
      </w:r>
    </w:p>
    <w:p w14:paraId="32FE5D84" w14:textId="77777777" w:rsidR="00BF7D52" w:rsidRDefault="00BF7D52" w:rsidP="00BF7D52">
      <w:pPr>
        <w:pStyle w:val="BodyTextIndent"/>
        <w:ind w:left="0"/>
        <w:rPr>
          <w:color w:val="auto"/>
          <w:sz w:val="22"/>
          <w:szCs w:val="22"/>
        </w:rPr>
      </w:pPr>
    </w:p>
    <w:p w14:paraId="6356725C" w14:textId="77777777" w:rsidR="00BF7D52" w:rsidRPr="003A0A71" w:rsidRDefault="00BF7D52" w:rsidP="00BF7D52">
      <w:pPr>
        <w:pStyle w:val="BodyTextIndent"/>
        <w:ind w:left="0"/>
        <w:rPr>
          <w:b/>
          <w:color w:val="auto"/>
          <w:sz w:val="22"/>
          <w:szCs w:val="22"/>
        </w:rPr>
      </w:pPr>
      <w:r w:rsidRPr="003A0A71">
        <w:rPr>
          <w:b/>
          <w:color w:val="auto"/>
          <w:sz w:val="22"/>
          <w:szCs w:val="22"/>
        </w:rPr>
        <w:t>-- Annual Performance Reports:</w:t>
      </w:r>
    </w:p>
    <w:p w14:paraId="066E125C" w14:textId="77777777" w:rsidR="00BF7D52" w:rsidRPr="003A0A71" w:rsidRDefault="00BF7D52" w:rsidP="00BF7D52">
      <w:pPr>
        <w:pStyle w:val="BodyTextIndent"/>
        <w:ind w:left="0"/>
        <w:rPr>
          <w:b/>
          <w:color w:val="auto"/>
          <w:sz w:val="22"/>
          <w:szCs w:val="22"/>
        </w:rPr>
      </w:pPr>
    </w:p>
    <w:p w14:paraId="47C30C38" w14:textId="77777777" w:rsidR="00FD7AB8" w:rsidRDefault="00BF7D52">
      <w:pPr>
        <w:widowControl/>
        <w:numPr>
          <w:ilvl w:val="0"/>
          <w:numId w:val="1"/>
        </w:numPr>
        <w:tabs>
          <w:tab w:val="num" w:pos="648"/>
        </w:tabs>
        <w:ind w:left="630" w:hanging="270"/>
        <w:rPr>
          <w:sz w:val="22"/>
          <w:szCs w:val="22"/>
        </w:rPr>
      </w:pPr>
      <w:r w:rsidRPr="003A0A71">
        <w:rPr>
          <w:sz w:val="22"/>
          <w:szCs w:val="22"/>
        </w:rPr>
        <w:t>Report the actual budget expenditures for the entire previous budget period in item 8a.</w:t>
      </w:r>
      <w:r w:rsidR="00EF7DC5" w:rsidRPr="00EF7DC5">
        <w:rPr>
          <w:sz w:val="22"/>
          <w:szCs w:val="22"/>
        </w:rPr>
        <w:t xml:space="preserve"> </w:t>
      </w:r>
      <w:r w:rsidRPr="00223FFE">
        <w:rPr>
          <w:sz w:val="22"/>
          <w:szCs w:val="22"/>
        </w:rPr>
        <w:t>Note:</w:t>
      </w:r>
      <w:r w:rsidR="00EF7DC5" w:rsidRPr="00EF7DC5">
        <w:rPr>
          <w:sz w:val="22"/>
          <w:szCs w:val="22"/>
        </w:rPr>
        <w:t xml:space="preserve"> </w:t>
      </w:r>
      <w:r w:rsidRPr="00223FFE">
        <w:rPr>
          <w:sz w:val="22"/>
          <w:szCs w:val="22"/>
        </w:rPr>
        <w:t>If</w:t>
      </w:r>
      <w:r w:rsidR="00223FFE">
        <w:rPr>
          <w:sz w:val="22"/>
          <w:szCs w:val="22"/>
        </w:rPr>
        <w:t xml:space="preserve"> </w:t>
      </w:r>
      <w:r w:rsidRPr="00223FFE">
        <w:rPr>
          <w:sz w:val="22"/>
          <w:szCs w:val="22"/>
        </w:rPr>
        <w:t xml:space="preserve">reporting on the first budget period of the project, leave item 8a. blank. </w:t>
      </w:r>
    </w:p>
    <w:p w14:paraId="20B88E0C" w14:textId="77777777" w:rsidR="00FD7AB8" w:rsidRDefault="00BF7D52">
      <w:pPr>
        <w:widowControl/>
        <w:numPr>
          <w:ilvl w:val="0"/>
          <w:numId w:val="1"/>
        </w:numPr>
        <w:ind w:left="630" w:hanging="270"/>
        <w:rPr>
          <w:sz w:val="22"/>
          <w:szCs w:val="22"/>
        </w:rPr>
      </w:pPr>
      <w:r w:rsidRPr="00223FFE">
        <w:rPr>
          <w:sz w:val="22"/>
          <w:szCs w:val="22"/>
        </w:rPr>
        <w:t>Report the actual budget expenditures for the current budget period to date (i.e., through 30 days before the due date of this report) in item 8b.</w:t>
      </w:r>
      <w:r w:rsidR="00EF7DC5" w:rsidRPr="00EF7DC5">
        <w:rPr>
          <w:sz w:val="22"/>
          <w:szCs w:val="22"/>
        </w:rPr>
        <w:t xml:space="preserve"> </w:t>
      </w:r>
    </w:p>
    <w:p w14:paraId="632E23B2" w14:textId="77777777" w:rsidR="00FD7AB8" w:rsidRDefault="00FD7AB8">
      <w:pPr>
        <w:widowControl/>
        <w:rPr>
          <w:sz w:val="22"/>
          <w:szCs w:val="22"/>
        </w:rPr>
      </w:pPr>
    </w:p>
    <w:p w14:paraId="7C1C4C7C" w14:textId="77777777" w:rsidR="00BF7D52" w:rsidRPr="00223FFE" w:rsidRDefault="00223FFE" w:rsidP="00BF7D52">
      <w:pPr>
        <w:pStyle w:val="BodyTextIndent"/>
        <w:ind w:left="0"/>
        <w:rPr>
          <w:b/>
          <w:color w:val="auto"/>
          <w:sz w:val="22"/>
          <w:szCs w:val="22"/>
        </w:rPr>
      </w:pPr>
      <w:r>
        <w:rPr>
          <w:b/>
          <w:color w:val="auto"/>
          <w:sz w:val="22"/>
          <w:szCs w:val="22"/>
        </w:rPr>
        <w:t>--</w:t>
      </w:r>
      <w:r w:rsidR="00BF7D52" w:rsidRPr="00223FFE">
        <w:rPr>
          <w:b/>
          <w:color w:val="auto"/>
          <w:sz w:val="22"/>
          <w:szCs w:val="22"/>
        </w:rPr>
        <w:t xml:space="preserve">Final Performance Reports: </w:t>
      </w:r>
    </w:p>
    <w:p w14:paraId="64AF35AB" w14:textId="77777777" w:rsidR="00BF7D52" w:rsidRPr="00223FFE" w:rsidRDefault="00BF7D52" w:rsidP="00BF7D52">
      <w:pPr>
        <w:pStyle w:val="BodyTextIndent"/>
        <w:ind w:left="0"/>
        <w:rPr>
          <w:b/>
          <w:color w:val="auto"/>
          <w:sz w:val="22"/>
          <w:szCs w:val="22"/>
        </w:rPr>
      </w:pPr>
    </w:p>
    <w:p w14:paraId="30AACE71" w14:textId="77777777" w:rsidR="00FD7AB8" w:rsidRDefault="00BF7D52">
      <w:pPr>
        <w:widowControl/>
        <w:numPr>
          <w:ilvl w:val="0"/>
          <w:numId w:val="1"/>
        </w:numPr>
        <w:ind w:left="630" w:hanging="270"/>
        <w:rPr>
          <w:sz w:val="22"/>
          <w:szCs w:val="22"/>
        </w:rPr>
      </w:pPr>
      <w:r w:rsidRPr="00223FFE">
        <w:rPr>
          <w:sz w:val="22"/>
          <w:szCs w:val="22"/>
        </w:rPr>
        <w:t xml:space="preserve">Report the actual budget expenditures for the entire </w:t>
      </w:r>
      <w:r w:rsidR="00EF7DC5" w:rsidRPr="00EF7DC5">
        <w:rPr>
          <w:sz w:val="22"/>
          <w:szCs w:val="22"/>
        </w:rPr>
        <w:t>previous budget period</w:t>
      </w:r>
      <w:r w:rsidRPr="00223FFE">
        <w:rPr>
          <w:sz w:val="22"/>
          <w:szCs w:val="22"/>
        </w:rPr>
        <w:t xml:space="preserve"> in item 8a.</w:t>
      </w:r>
      <w:r w:rsidR="00EF7DC5" w:rsidRPr="00EF7DC5">
        <w:rPr>
          <w:sz w:val="22"/>
          <w:szCs w:val="22"/>
        </w:rPr>
        <w:t xml:space="preserve"> </w:t>
      </w:r>
      <w:r w:rsidRPr="00223FFE">
        <w:rPr>
          <w:sz w:val="22"/>
          <w:szCs w:val="22"/>
        </w:rPr>
        <w:t xml:space="preserve">Report the actual budget expenditures for the entire </w:t>
      </w:r>
      <w:r w:rsidR="00EF7DC5" w:rsidRPr="00EF7DC5">
        <w:rPr>
          <w:sz w:val="22"/>
          <w:szCs w:val="22"/>
        </w:rPr>
        <w:t>final budget period</w:t>
      </w:r>
      <w:r w:rsidRPr="00223FFE">
        <w:rPr>
          <w:sz w:val="22"/>
          <w:szCs w:val="22"/>
        </w:rPr>
        <w:t xml:space="preserve"> in item 8b.</w:t>
      </w:r>
      <w:r w:rsidR="00EF7DC5" w:rsidRPr="00EF7DC5">
        <w:rPr>
          <w:sz w:val="22"/>
          <w:szCs w:val="22"/>
        </w:rPr>
        <w:t xml:space="preserve"> </w:t>
      </w:r>
      <w:r w:rsidRPr="00223FFE">
        <w:rPr>
          <w:sz w:val="22"/>
          <w:szCs w:val="22"/>
        </w:rPr>
        <w:t xml:space="preserve">Report the actual budget expenditures for the entire </w:t>
      </w:r>
      <w:r w:rsidR="00EF7DC5" w:rsidRPr="00EF7DC5">
        <w:rPr>
          <w:sz w:val="22"/>
          <w:szCs w:val="22"/>
        </w:rPr>
        <w:t>project period</w:t>
      </w:r>
      <w:r w:rsidRPr="00223FFE">
        <w:rPr>
          <w:sz w:val="22"/>
          <w:szCs w:val="22"/>
        </w:rPr>
        <w:t xml:space="preserve"> (performance period) in item 8c.</w:t>
      </w:r>
      <w:r w:rsidR="00EF7DC5" w:rsidRPr="00EF7DC5">
        <w:rPr>
          <w:sz w:val="22"/>
          <w:szCs w:val="22"/>
        </w:rPr>
        <w:t xml:space="preserve"> </w:t>
      </w:r>
      <w:r w:rsidRPr="00223FFE">
        <w:rPr>
          <w:sz w:val="22"/>
          <w:szCs w:val="22"/>
        </w:rPr>
        <w:t xml:space="preserve">The project period (performance period) start and end dates are found in Block 6 of the </w:t>
      </w:r>
      <w:smartTag w:uri="urn:schemas-microsoft-com:office:smarttags" w:element="stockticker">
        <w:r w:rsidRPr="00223FFE">
          <w:rPr>
            <w:sz w:val="22"/>
            <w:szCs w:val="22"/>
          </w:rPr>
          <w:t>GAN</w:t>
        </w:r>
      </w:smartTag>
      <w:r w:rsidRPr="00223FFE">
        <w:rPr>
          <w:sz w:val="22"/>
          <w:szCs w:val="22"/>
        </w:rPr>
        <w:t>.</w:t>
      </w:r>
    </w:p>
    <w:p w14:paraId="23BE9F6B" w14:textId="77777777" w:rsidR="00BF7D52" w:rsidRPr="00223FFE" w:rsidRDefault="00BF7D52" w:rsidP="00BF7D52">
      <w:pPr>
        <w:pStyle w:val="BodyTextIndent"/>
        <w:ind w:left="0"/>
        <w:rPr>
          <w:b/>
          <w:color w:val="auto"/>
          <w:sz w:val="22"/>
          <w:szCs w:val="22"/>
        </w:rPr>
      </w:pPr>
    </w:p>
    <w:p w14:paraId="62F68198" w14:textId="77777777" w:rsidR="00BF7D52" w:rsidRPr="00223FFE" w:rsidRDefault="00BF7D52" w:rsidP="00BF7D52">
      <w:pPr>
        <w:pStyle w:val="BodyTextIndent"/>
        <w:ind w:left="0"/>
        <w:rPr>
          <w:b/>
          <w:color w:val="auto"/>
          <w:sz w:val="22"/>
          <w:szCs w:val="22"/>
        </w:rPr>
      </w:pPr>
      <w:r w:rsidRPr="00223FFE">
        <w:rPr>
          <w:b/>
          <w:color w:val="auto"/>
          <w:sz w:val="22"/>
          <w:szCs w:val="22"/>
        </w:rPr>
        <w:t>Question 9.</w:t>
      </w:r>
      <w:r w:rsidRPr="00223FFE">
        <w:rPr>
          <w:b/>
          <w:i/>
          <w:color w:val="auto"/>
          <w:sz w:val="22"/>
          <w:szCs w:val="22"/>
        </w:rPr>
        <w:t xml:space="preserve"> </w:t>
      </w:r>
      <w:r w:rsidRPr="00223FFE">
        <w:rPr>
          <w:b/>
          <w:color w:val="auto"/>
          <w:sz w:val="22"/>
          <w:szCs w:val="22"/>
        </w:rPr>
        <w:t>Indirect Costs</w:t>
      </w:r>
      <w:r w:rsidRPr="00223FFE">
        <w:rPr>
          <w:b/>
          <w:i/>
          <w:color w:val="auto"/>
          <w:sz w:val="22"/>
          <w:szCs w:val="22"/>
        </w:rPr>
        <w:t xml:space="preserve"> </w:t>
      </w:r>
    </w:p>
    <w:p w14:paraId="25D68720" w14:textId="77777777" w:rsidR="00BF7D52" w:rsidRPr="00223FFE" w:rsidRDefault="00BF7D52" w:rsidP="00BF7D52">
      <w:pPr>
        <w:pStyle w:val="BodyTextIndent"/>
        <w:ind w:left="0"/>
        <w:rPr>
          <w:b/>
          <w:color w:val="auto"/>
          <w:sz w:val="22"/>
          <w:szCs w:val="22"/>
        </w:rPr>
      </w:pPr>
    </w:p>
    <w:p w14:paraId="320AA779" w14:textId="77777777" w:rsidR="00BF7D52" w:rsidRPr="003A0A71" w:rsidRDefault="00BF7D52" w:rsidP="00BF7D52">
      <w:pPr>
        <w:pStyle w:val="BodyTextIndent"/>
        <w:ind w:left="0"/>
        <w:rPr>
          <w:b/>
          <w:color w:val="auto"/>
          <w:sz w:val="22"/>
          <w:szCs w:val="22"/>
        </w:rPr>
      </w:pPr>
      <w:r w:rsidRPr="00223FFE">
        <w:rPr>
          <w:b/>
          <w:color w:val="auto"/>
          <w:sz w:val="22"/>
          <w:szCs w:val="22"/>
        </w:rPr>
        <w:t>The indirect cost information requested in Items 9a. –</w:t>
      </w:r>
      <w:r w:rsidRPr="003A0A71">
        <w:rPr>
          <w:b/>
          <w:color w:val="auto"/>
          <w:sz w:val="22"/>
          <w:szCs w:val="22"/>
        </w:rPr>
        <w:t xml:space="preserve"> 9d. must be completed by your Business Office.</w:t>
      </w:r>
    </w:p>
    <w:p w14:paraId="5DC7A66B" w14:textId="77777777" w:rsidR="00BF7D52" w:rsidRPr="003A0A71" w:rsidRDefault="00BF7D52" w:rsidP="00BF7D52">
      <w:pPr>
        <w:pStyle w:val="BodyTextIndent"/>
        <w:tabs>
          <w:tab w:val="left" w:pos="360"/>
        </w:tabs>
        <w:ind w:left="0"/>
        <w:rPr>
          <w:b/>
          <w:color w:val="auto"/>
          <w:sz w:val="22"/>
          <w:szCs w:val="22"/>
        </w:rPr>
      </w:pPr>
      <w:r w:rsidRPr="003A0A71">
        <w:rPr>
          <w:b/>
          <w:color w:val="auto"/>
          <w:sz w:val="22"/>
          <w:szCs w:val="22"/>
        </w:rPr>
        <w:tab/>
      </w:r>
    </w:p>
    <w:p w14:paraId="4F48526D" w14:textId="77777777" w:rsidR="009D3CD4" w:rsidRDefault="00BF7D52" w:rsidP="00BF7D52">
      <w:pPr>
        <w:pStyle w:val="BodyTextIndent"/>
        <w:tabs>
          <w:tab w:val="left" w:pos="360"/>
        </w:tabs>
        <w:ind w:left="0"/>
        <w:rPr>
          <w:b/>
          <w:color w:val="auto"/>
          <w:sz w:val="22"/>
          <w:szCs w:val="22"/>
        </w:rPr>
      </w:pPr>
      <w:r w:rsidRPr="003A0A71">
        <w:rPr>
          <w:b/>
          <w:color w:val="auto"/>
          <w:sz w:val="22"/>
          <w:szCs w:val="22"/>
        </w:rPr>
        <w:t>-- Annual Performance</w:t>
      </w:r>
      <w:r>
        <w:rPr>
          <w:b/>
          <w:color w:val="auto"/>
          <w:sz w:val="22"/>
          <w:szCs w:val="22"/>
        </w:rPr>
        <w:t xml:space="preserve"> </w:t>
      </w:r>
      <w:r w:rsidRPr="003A0A71">
        <w:rPr>
          <w:b/>
          <w:color w:val="auto"/>
          <w:sz w:val="22"/>
          <w:szCs w:val="22"/>
        </w:rPr>
        <w:t>and Final Performance Reports:</w:t>
      </w:r>
      <w:r>
        <w:rPr>
          <w:b/>
          <w:color w:val="auto"/>
          <w:sz w:val="22"/>
          <w:szCs w:val="22"/>
        </w:rPr>
        <w:t xml:space="preserve"> </w:t>
      </w:r>
    </w:p>
    <w:p w14:paraId="248F0D98" w14:textId="77777777" w:rsidR="009D3CD4" w:rsidRDefault="009D3CD4" w:rsidP="00BF7D52">
      <w:pPr>
        <w:pStyle w:val="BodyTextIndent"/>
        <w:tabs>
          <w:tab w:val="left" w:pos="360"/>
        </w:tabs>
        <w:ind w:left="0"/>
        <w:rPr>
          <w:b/>
          <w:color w:val="auto"/>
          <w:sz w:val="22"/>
          <w:szCs w:val="22"/>
        </w:rPr>
      </w:pPr>
    </w:p>
    <w:p w14:paraId="1F094C93" w14:textId="77777777" w:rsidR="009D3CD4" w:rsidRDefault="009D3CD4" w:rsidP="00BF7D52">
      <w:pPr>
        <w:pStyle w:val="BodyTextIndent"/>
        <w:tabs>
          <w:tab w:val="left" w:pos="360"/>
        </w:tabs>
        <w:ind w:left="0"/>
        <w:rPr>
          <w:b/>
          <w:color w:val="auto"/>
          <w:sz w:val="22"/>
          <w:szCs w:val="22"/>
        </w:rPr>
      </w:pPr>
      <w:r>
        <w:rPr>
          <w:b/>
          <w:color w:val="auto"/>
          <w:sz w:val="22"/>
          <w:szCs w:val="22"/>
        </w:rPr>
        <w:t xml:space="preserve">The </w:t>
      </w:r>
      <w:r w:rsidR="00544F38">
        <w:rPr>
          <w:b/>
          <w:color w:val="auto"/>
          <w:sz w:val="22"/>
          <w:szCs w:val="22"/>
        </w:rPr>
        <w:t>maximum allowable indirect cost rate</w:t>
      </w:r>
      <w:r>
        <w:rPr>
          <w:b/>
          <w:color w:val="auto"/>
          <w:sz w:val="22"/>
          <w:szCs w:val="22"/>
        </w:rPr>
        <w:t xml:space="preserve"> for NPD grants is 8% of </w:t>
      </w:r>
      <w:r w:rsidR="00E04048">
        <w:rPr>
          <w:b/>
          <w:color w:val="auto"/>
          <w:sz w:val="22"/>
          <w:szCs w:val="22"/>
        </w:rPr>
        <w:t xml:space="preserve">modified </w:t>
      </w:r>
      <w:r>
        <w:rPr>
          <w:b/>
          <w:color w:val="auto"/>
          <w:sz w:val="22"/>
          <w:szCs w:val="22"/>
        </w:rPr>
        <w:t>direct costs</w:t>
      </w:r>
      <w:r w:rsidR="00544F38">
        <w:rPr>
          <w:b/>
          <w:color w:val="auto"/>
          <w:sz w:val="22"/>
          <w:szCs w:val="22"/>
        </w:rPr>
        <w:t xml:space="preserve"> (EDGAR 75.562</w:t>
      </w:r>
      <w:r>
        <w:rPr>
          <w:b/>
          <w:color w:val="auto"/>
          <w:sz w:val="22"/>
          <w:szCs w:val="22"/>
        </w:rPr>
        <w:t>)</w:t>
      </w:r>
      <w:r w:rsidR="0032498B">
        <w:rPr>
          <w:b/>
          <w:color w:val="auto"/>
          <w:sz w:val="22"/>
          <w:szCs w:val="22"/>
        </w:rPr>
        <w:t>.</w:t>
      </w:r>
    </w:p>
    <w:p w14:paraId="42CB5A66" w14:textId="77777777" w:rsidR="003B126F" w:rsidRPr="003A0A71" w:rsidRDefault="003B126F" w:rsidP="00BF7D52">
      <w:pPr>
        <w:pStyle w:val="BodyTextIndent"/>
        <w:tabs>
          <w:tab w:val="left" w:pos="360"/>
        </w:tabs>
        <w:ind w:left="0"/>
        <w:rPr>
          <w:b/>
          <w:color w:val="auto"/>
          <w:sz w:val="22"/>
          <w:szCs w:val="22"/>
        </w:rPr>
      </w:pPr>
    </w:p>
    <w:p w14:paraId="0E57E156" w14:textId="77777777" w:rsidR="00BF7D52" w:rsidRPr="003A0A71" w:rsidRDefault="00BF7D52" w:rsidP="00BF7D52">
      <w:pPr>
        <w:widowControl/>
        <w:numPr>
          <w:ilvl w:val="0"/>
          <w:numId w:val="1"/>
        </w:numPr>
        <w:tabs>
          <w:tab w:val="num" w:pos="648"/>
        </w:tabs>
        <w:rPr>
          <w:sz w:val="22"/>
          <w:szCs w:val="22"/>
        </w:rPr>
      </w:pPr>
      <w:r w:rsidRPr="003A0A71">
        <w:rPr>
          <w:sz w:val="22"/>
          <w:szCs w:val="22"/>
        </w:rPr>
        <w:t>Item 9a -- Please check “yes” or “no” in item 9a. to indicate whether or not the grantee is claiming indirect costs under this grant.</w:t>
      </w:r>
      <w:r w:rsidRPr="00EB63ED">
        <w:rPr>
          <w:i/>
          <w:sz w:val="22"/>
          <w:szCs w:val="22"/>
        </w:rPr>
        <w:t xml:space="preserve"> </w:t>
      </w:r>
    </w:p>
    <w:p w14:paraId="5C6C5165" w14:textId="77777777" w:rsidR="00BF7D52" w:rsidRPr="003A0A71" w:rsidRDefault="00BF7D52" w:rsidP="00BF7D52">
      <w:pPr>
        <w:widowControl/>
        <w:numPr>
          <w:ilvl w:val="0"/>
          <w:numId w:val="1"/>
        </w:numPr>
        <w:tabs>
          <w:tab w:val="num" w:pos="648"/>
        </w:tabs>
        <w:rPr>
          <w:sz w:val="22"/>
          <w:szCs w:val="22"/>
        </w:rPr>
      </w:pPr>
      <w:r w:rsidRPr="003A0A71">
        <w:rPr>
          <w:sz w:val="22"/>
          <w:szCs w:val="22"/>
        </w:rPr>
        <w:t>Item 9b. -- If “yes” in item 9a. was checked, please indicate in item 9b. whether or not the grantee’s</w:t>
      </w:r>
      <w:r w:rsidRPr="00290AF0">
        <w:rPr>
          <w:i/>
          <w:sz w:val="22"/>
          <w:szCs w:val="22"/>
        </w:rPr>
        <w:t xml:space="preserve"> </w:t>
      </w:r>
      <w:r w:rsidRPr="003A0A71">
        <w:rPr>
          <w:sz w:val="22"/>
          <w:szCs w:val="22"/>
        </w:rPr>
        <w:t>organization has an Indirect Cost Rate Agreement that was approved by the Federal government.</w:t>
      </w:r>
      <w:r w:rsidRPr="00290AF0">
        <w:rPr>
          <w:i/>
          <w:sz w:val="22"/>
          <w:szCs w:val="22"/>
        </w:rPr>
        <w:t xml:space="preserve"> </w:t>
      </w:r>
    </w:p>
    <w:p w14:paraId="427B6F86" w14:textId="77777777" w:rsidR="00BF7D52" w:rsidRPr="003A0A71" w:rsidRDefault="00BF7D52" w:rsidP="00BF7D52">
      <w:pPr>
        <w:widowControl/>
        <w:numPr>
          <w:ilvl w:val="0"/>
          <w:numId w:val="1"/>
        </w:numPr>
        <w:tabs>
          <w:tab w:val="num" w:pos="648"/>
        </w:tabs>
        <w:rPr>
          <w:sz w:val="22"/>
          <w:szCs w:val="22"/>
        </w:rPr>
      </w:pPr>
      <w:r w:rsidRPr="003A0A71">
        <w:rPr>
          <w:sz w:val="22"/>
          <w:szCs w:val="22"/>
        </w:rPr>
        <w:t>Item 9c. -- If “yes” in item 9b. was checked, please indicate in item 9c. the beginning and ending dates covered by the Indirect Cost Rate Agreement.</w:t>
      </w:r>
      <w:r w:rsidRPr="00290AF0">
        <w:rPr>
          <w:i/>
          <w:sz w:val="22"/>
          <w:szCs w:val="22"/>
        </w:rPr>
        <w:t xml:space="preserve"> </w:t>
      </w:r>
      <w:r w:rsidRPr="003A0A71">
        <w:rPr>
          <w:sz w:val="22"/>
          <w:szCs w:val="22"/>
        </w:rPr>
        <w:t>In addition, please indicate whether ED or another Federal agency (Other) issued the approved agreement.</w:t>
      </w:r>
      <w:r w:rsidRPr="00290AF0">
        <w:rPr>
          <w:i/>
          <w:sz w:val="22"/>
          <w:szCs w:val="22"/>
        </w:rPr>
        <w:t xml:space="preserve"> </w:t>
      </w:r>
      <w:r w:rsidRPr="003A0A71">
        <w:rPr>
          <w:sz w:val="22"/>
          <w:szCs w:val="22"/>
        </w:rPr>
        <w:t>If “Other” was checked, please specify the name of the Federal agency that issued the approved agreement.</w:t>
      </w:r>
      <w:r w:rsidRPr="00EB63ED">
        <w:rPr>
          <w:i/>
          <w:sz w:val="22"/>
          <w:szCs w:val="22"/>
        </w:rPr>
        <w:t xml:space="preserve"> </w:t>
      </w:r>
      <w:r w:rsidRPr="003A0A71">
        <w:rPr>
          <w:sz w:val="22"/>
          <w:szCs w:val="22"/>
        </w:rPr>
        <w:t>For final performance reports only, check the appropriate box to indicate the type of indirect cost rate– Provisional, Final, or Other.</w:t>
      </w:r>
      <w:r w:rsidRPr="00290AF0">
        <w:rPr>
          <w:i/>
          <w:sz w:val="22"/>
          <w:szCs w:val="22"/>
        </w:rPr>
        <w:t xml:space="preserve"> </w:t>
      </w:r>
      <w:r w:rsidRPr="003A0A71">
        <w:rPr>
          <w:sz w:val="22"/>
          <w:szCs w:val="22"/>
        </w:rPr>
        <w:t>If</w:t>
      </w:r>
      <w:r w:rsidRPr="00290AF0">
        <w:rPr>
          <w:i/>
          <w:sz w:val="22"/>
          <w:szCs w:val="22"/>
        </w:rPr>
        <w:t xml:space="preserve"> </w:t>
      </w:r>
      <w:r w:rsidRPr="003A0A71">
        <w:rPr>
          <w:sz w:val="22"/>
          <w:szCs w:val="22"/>
        </w:rPr>
        <w:t>“Other” was checked, please specify the type of indirect cost rate.</w:t>
      </w:r>
      <w:r w:rsidRPr="00290AF0">
        <w:rPr>
          <w:i/>
          <w:sz w:val="22"/>
          <w:szCs w:val="22"/>
        </w:rPr>
        <w:t xml:space="preserve"> </w:t>
      </w:r>
    </w:p>
    <w:p w14:paraId="14724DBC" w14:textId="77777777" w:rsidR="00BF7D52" w:rsidRPr="003A0A71" w:rsidRDefault="00BF7D52" w:rsidP="00BF7D52">
      <w:pPr>
        <w:widowControl/>
        <w:numPr>
          <w:ilvl w:val="0"/>
          <w:numId w:val="1"/>
        </w:numPr>
        <w:tabs>
          <w:tab w:val="num" w:pos="648"/>
        </w:tabs>
        <w:rPr>
          <w:sz w:val="22"/>
          <w:szCs w:val="22"/>
        </w:rPr>
      </w:pPr>
      <w:r w:rsidRPr="003A0A71">
        <w:rPr>
          <w:sz w:val="22"/>
          <w:szCs w:val="22"/>
        </w:rPr>
        <w:t>Item 9d. --</w:t>
      </w:r>
      <w:r w:rsidR="0032498B">
        <w:rPr>
          <w:sz w:val="22"/>
          <w:szCs w:val="22"/>
        </w:rPr>
        <w:t xml:space="preserve"> </w:t>
      </w:r>
      <w:r w:rsidRPr="003A0A71">
        <w:rPr>
          <w:sz w:val="22"/>
          <w:szCs w:val="22"/>
        </w:rPr>
        <w:t xml:space="preserve">For grants under Restricted Rate Programs (EDGAR, 34 </w:t>
      </w:r>
      <w:smartTag w:uri="urn:schemas-microsoft-com:office:smarttags" w:element="stockticker">
        <w:r w:rsidRPr="003A0A71">
          <w:rPr>
            <w:sz w:val="22"/>
            <w:szCs w:val="22"/>
          </w:rPr>
          <w:t>CFR</w:t>
        </w:r>
      </w:smartTag>
      <w:r w:rsidRPr="003A0A71">
        <w:rPr>
          <w:sz w:val="22"/>
          <w:szCs w:val="22"/>
        </w:rPr>
        <w:t xml:space="preserve"> 75.563), please indicate whether the grantee is using a restricted indirect cost rate that is included on the approved Indirect Cost Rate Agreement or whether </w:t>
      </w:r>
      <w:r>
        <w:rPr>
          <w:sz w:val="22"/>
          <w:szCs w:val="22"/>
        </w:rPr>
        <w:t>the grantees</w:t>
      </w:r>
      <w:r w:rsidRPr="003A0A71">
        <w:rPr>
          <w:sz w:val="22"/>
          <w:szCs w:val="22"/>
        </w:rPr>
        <w:t xml:space="preserve"> are using a restricted indirect cost rate that complies with </w:t>
      </w:r>
      <w:r w:rsidR="00557D36">
        <w:rPr>
          <w:sz w:val="22"/>
          <w:szCs w:val="22"/>
        </w:rPr>
        <w:t xml:space="preserve">EDGAR </w:t>
      </w:r>
      <w:r w:rsidRPr="003A0A71">
        <w:rPr>
          <w:sz w:val="22"/>
          <w:szCs w:val="22"/>
        </w:rPr>
        <w:t xml:space="preserve">34 </w:t>
      </w:r>
      <w:smartTag w:uri="urn:schemas-microsoft-com:office:smarttags" w:element="stockticker">
        <w:r w:rsidRPr="003A0A71">
          <w:rPr>
            <w:sz w:val="22"/>
            <w:szCs w:val="22"/>
          </w:rPr>
          <w:t>CFR</w:t>
        </w:r>
      </w:smartTag>
      <w:r w:rsidRPr="003A0A71">
        <w:rPr>
          <w:sz w:val="22"/>
          <w:szCs w:val="22"/>
        </w:rPr>
        <w:t xml:space="preserve"> 76.564(c)(2).</w:t>
      </w:r>
      <w:r w:rsidRPr="00290AF0">
        <w:rPr>
          <w:i/>
          <w:sz w:val="22"/>
          <w:szCs w:val="22"/>
        </w:rPr>
        <w:t xml:space="preserve"> </w:t>
      </w:r>
    </w:p>
    <w:p w14:paraId="001CE7EA" w14:textId="77777777" w:rsidR="00BF7D52" w:rsidRPr="003A0A71" w:rsidRDefault="00BF7D52" w:rsidP="00BF7D52">
      <w:pPr>
        <w:tabs>
          <w:tab w:val="left" w:pos="360"/>
        </w:tabs>
        <w:rPr>
          <w:b/>
          <w:sz w:val="22"/>
          <w:szCs w:val="22"/>
        </w:rPr>
      </w:pPr>
    </w:p>
    <w:p w14:paraId="6FF99B7A" w14:textId="77777777" w:rsidR="00BF7D52" w:rsidRPr="003A0A71" w:rsidRDefault="00BF7D52" w:rsidP="00BF7D52">
      <w:pPr>
        <w:tabs>
          <w:tab w:val="left" w:pos="360"/>
        </w:tabs>
        <w:rPr>
          <w:sz w:val="22"/>
          <w:szCs w:val="22"/>
        </w:rPr>
      </w:pPr>
      <w:r w:rsidRPr="003A0A71">
        <w:rPr>
          <w:b/>
          <w:sz w:val="22"/>
          <w:szCs w:val="22"/>
        </w:rPr>
        <w:t>Question 10.</w:t>
      </w:r>
      <w:r w:rsidRPr="00290AF0">
        <w:rPr>
          <w:b/>
          <w:i/>
          <w:sz w:val="22"/>
          <w:szCs w:val="22"/>
        </w:rPr>
        <w:t xml:space="preserve"> </w:t>
      </w:r>
      <w:r w:rsidRPr="003A0A71">
        <w:rPr>
          <w:b/>
          <w:sz w:val="22"/>
          <w:szCs w:val="22"/>
        </w:rPr>
        <w:t xml:space="preserve">Annual Institutional </w:t>
      </w:r>
      <w:smartTag w:uri="urn:schemas-microsoft-com:office:smarttags" w:element="PersonName">
        <w:r w:rsidRPr="003A0A71">
          <w:rPr>
            <w:b/>
            <w:sz w:val="22"/>
            <w:szCs w:val="22"/>
          </w:rPr>
          <w:t>Review</w:t>
        </w:r>
      </w:smartTag>
      <w:r w:rsidRPr="003A0A71">
        <w:rPr>
          <w:b/>
          <w:sz w:val="22"/>
          <w:szCs w:val="22"/>
        </w:rPr>
        <w:t xml:space="preserve"> Board (IRB) Certification</w:t>
      </w:r>
    </w:p>
    <w:p w14:paraId="55CE7C40" w14:textId="77777777" w:rsidR="00BF7D52" w:rsidRPr="003A0A71" w:rsidRDefault="00BF7D52" w:rsidP="00BF7D52">
      <w:pPr>
        <w:pStyle w:val="BodyTextIndent"/>
        <w:tabs>
          <w:tab w:val="left" w:pos="180"/>
          <w:tab w:val="left" w:pos="360"/>
          <w:tab w:val="left" w:pos="540"/>
        </w:tabs>
        <w:ind w:left="0"/>
        <w:rPr>
          <w:b/>
          <w:color w:val="auto"/>
          <w:sz w:val="22"/>
          <w:szCs w:val="22"/>
        </w:rPr>
      </w:pPr>
    </w:p>
    <w:p w14:paraId="6D817EE3" w14:textId="77777777" w:rsidR="00BF7D52" w:rsidRPr="003A0A71" w:rsidRDefault="00BF7D52" w:rsidP="00BF7D52">
      <w:pPr>
        <w:pStyle w:val="BodyTextIndent"/>
        <w:tabs>
          <w:tab w:val="left" w:pos="180"/>
          <w:tab w:val="left" w:pos="360"/>
          <w:tab w:val="left" w:pos="540"/>
        </w:tabs>
        <w:ind w:left="0"/>
        <w:rPr>
          <w:b/>
          <w:color w:val="auto"/>
          <w:sz w:val="22"/>
          <w:szCs w:val="22"/>
        </w:rPr>
      </w:pPr>
      <w:r w:rsidRPr="003A0A71">
        <w:rPr>
          <w:b/>
          <w:color w:val="auto"/>
          <w:sz w:val="22"/>
          <w:szCs w:val="22"/>
        </w:rPr>
        <w:t>-- Annual Performance Reports:</w:t>
      </w:r>
    </w:p>
    <w:p w14:paraId="1BEDA9ED" w14:textId="77777777" w:rsidR="00BF7D52" w:rsidRPr="00967A98" w:rsidRDefault="00BF7D52" w:rsidP="00BF7D52">
      <w:pPr>
        <w:pStyle w:val="BodyTextIndent"/>
        <w:ind w:left="0"/>
        <w:rPr>
          <w:color w:val="auto"/>
          <w:sz w:val="22"/>
          <w:szCs w:val="22"/>
        </w:rPr>
      </w:pPr>
      <w:r w:rsidRPr="003A0A71">
        <w:rPr>
          <w:color w:val="auto"/>
          <w:sz w:val="22"/>
          <w:szCs w:val="22"/>
        </w:rPr>
        <w:t xml:space="preserve">Annual certification is required if Attachment HS1, Continuing IRB </w:t>
      </w:r>
      <w:smartTag w:uri="urn:schemas-microsoft-com:office:smarttags" w:element="PersonName">
        <w:r w:rsidRPr="003A0A71">
          <w:rPr>
            <w:color w:val="auto"/>
            <w:sz w:val="22"/>
            <w:szCs w:val="22"/>
          </w:rPr>
          <w:t>Review</w:t>
        </w:r>
      </w:smartTag>
      <w:r w:rsidRPr="003A0A71">
        <w:rPr>
          <w:color w:val="auto"/>
          <w:sz w:val="22"/>
          <w:szCs w:val="22"/>
        </w:rPr>
        <w:t xml:space="preserve">s, was attached to the </w:t>
      </w:r>
      <w:smartTag w:uri="urn:schemas-microsoft-com:office:smarttags" w:element="stockticker">
        <w:r w:rsidRPr="003A0A71">
          <w:rPr>
            <w:color w:val="auto"/>
            <w:sz w:val="22"/>
            <w:szCs w:val="22"/>
          </w:rPr>
          <w:t>GAN</w:t>
        </w:r>
      </w:smartTag>
      <w:r w:rsidRPr="003A0A71">
        <w:rPr>
          <w:color w:val="auto"/>
          <w:sz w:val="22"/>
          <w:szCs w:val="22"/>
        </w:rPr>
        <w:t>.</w:t>
      </w:r>
      <w:r>
        <w:rPr>
          <w:color w:val="auto"/>
          <w:sz w:val="22"/>
          <w:szCs w:val="22"/>
        </w:rPr>
        <w:t xml:space="preserve"> </w:t>
      </w:r>
      <w:r w:rsidRPr="00967A98">
        <w:rPr>
          <w:sz w:val="22"/>
          <w:szCs w:val="22"/>
        </w:rPr>
        <w:t xml:space="preserve">Check "yes" if annual IRB certification is required and attached to the </w:t>
      </w:r>
      <w:r>
        <w:rPr>
          <w:sz w:val="22"/>
          <w:szCs w:val="22"/>
        </w:rPr>
        <w:t>form</w:t>
      </w:r>
      <w:r w:rsidRPr="00967A98">
        <w:rPr>
          <w:sz w:val="22"/>
          <w:szCs w:val="22"/>
        </w:rPr>
        <w:t xml:space="preserve"> as instructed in Attachment HS1.</w:t>
      </w:r>
      <w:r>
        <w:rPr>
          <w:sz w:val="22"/>
          <w:szCs w:val="22"/>
        </w:rPr>
        <w:t xml:space="preserve"> </w:t>
      </w:r>
      <w:r w:rsidRPr="00967A98">
        <w:rPr>
          <w:sz w:val="22"/>
          <w:szCs w:val="22"/>
        </w:rPr>
        <w:t xml:space="preserve">Check "no" if annual IRB Certification is required by Attachment HS1, but is not attached to the </w:t>
      </w:r>
      <w:r>
        <w:rPr>
          <w:sz w:val="22"/>
          <w:szCs w:val="22"/>
        </w:rPr>
        <w:t>form</w:t>
      </w:r>
      <w:r w:rsidRPr="00967A98">
        <w:rPr>
          <w:sz w:val="22"/>
          <w:szCs w:val="22"/>
        </w:rPr>
        <w:t xml:space="preserve">. Please indicate the reason why the IRB certification is not attached (e.g., the research has been completed) under Section </w:t>
      </w:r>
      <w:r w:rsidR="006D331A">
        <w:rPr>
          <w:sz w:val="22"/>
          <w:szCs w:val="22"/>
        </w:rPr>
        <w:t>D</w:t>
      </w:r>
      <w:r w:rsidRPr="00967A98">
        <w:rPr>
          <w:sz w:val="22"/>
          <w:szCs w:val="22"/>
        </w:rPr>
        <w:t xml:space="preserve"> (Additional Information).</w:t>
      </w:r>
      <w:r>
        <w:rPr>
          <w:sz w:val="22"/>
          <w:szCs w:val="22"/>
        </w:rPr>
        <w:t xml:space="preserve"> </w:t>
      </w:r>
      <w:r w:rsidRPr="00967A98">
        <w:rPr>
          <w:sz w:val="22"/>
          <w:szCs w:val="22"/>
        </w:rPr>
        <w:t>Check "N/A" if annual IRB certification does not apply to your grant (i.e.,</w:t>
      </w:r>
      <w:r w:rsidRPr="00967A98">
        <w:rPr>
          <w:rFonts w:ascii="Arial" w:hAnsi="Arial" w:cs="Arial"/>
          <w:sz w:val="22"/>
          <w:szCs w:val="22"/>
        </w:rPr>
        <w:t> </w:t>
      </w:r>
      <w:r w:rsidRPr="00967A98">
        <w:rPr>
          <w:sz w:val="22"/>
          <w:szCs w:val="22"/>
        </w:rPr>
        <w:t>no human subjects research is being conducted under this grant or Attachment HSI was not attached to the GAN.) </w:t>
      </w:r>
    </w:p>
    <w:p w14:paraId="079CAC76" w14:textId="77777777" w:rsidR="00BF7D52" w:rsidRPr="003A0A71" w:rsidRDefault="00BF7D52" w:rsidP="00BF7D52">
      <w:pPr>
        <w:pStyle w:val="BodyTextIndent"/>
        <w:ind w:left="0"/>
        <w:rPr>
          <w:b/>
          <w:color w:val="auto"/>
          <w:sz w:val="22"/>
          <w:szCs w:val="22"/>
        </w:rPr>
      </w:pPr>
    </w:p>
    <w:p w14:paraId="2090E9A9" w14:textId="77777777" w:rsidR="00BF7D52" w:rsidRPr="003A0A71" w:rsidRDefault="00BF7D52" w:rsidP="00BF7D52">
      <w:pPr>
        <w:pStyle w:val="BodyTextIndent"/>
        <w:ind w:left="0"/>
        <w:rPr>
          <w:b/>
          <w:color w:val="auto"/>
          <w:sz w:val="22"/>
          <w:szCs w:val="22"/>
        </w:rPr>
      </w:pPr>
      <w:r w:rsidRPr="003A0A71">
        <w:rPr>
          <w:b/>
          <w:color w:val="auto"/>
          <w:sz w:val="22"/>
          <w:szCs w:val="22"/>
        </w:rPr>
        <w:t>Question 11.</w:t>
      </w:r>
      <w:r w:rsidRPr="00290AF0">
        <w:rPr>
          <w:b/>
          <w:i/>
          <w:color w:val="auto"/>
          <w:sz w:val="22"/>
          <w:szCs w:val="22"/>
        </w:rPr>
        <w:t xml:space="preserve"> </w:t>
      </w:r>
      <w:r w:rsidRPr="003A0A71">
        <w:rPr>
          <w:b/>
          <w:color w:val="auto"/>
          <w:sz w:val="22"/>
          <w:szCs w:val="22"/>
        </w:rPr>
        <w:t>Certification</w:t>
      </w:r>
    </w:p>
    <w:p w14:paraId="7260B41C" w14:textId="77777777" w:rsidR="00BF7D52" w:rsidRPr="003A0A71" w:rsidRDefault="00BF7D52" w:rsidP="00BF7D52">
      <w:pPr>
        <w:pStyle w:val="BodyTextIndent"/>
        <w:ind w:left="0"/>
        <w:rPr>
          <w:b/>
          <w:color w:val="auto"/>
          <w:sz w:val="22"/>
          <w:szCs w:val="22"/>
        </w:rPr>
      </w:pPr>
    </w:p>
    <w:p w14:paraId="02EA8D76" w14:textId="77777777" w:rsidR="00BF7D52" w:rsidRPr="003A0A71" w:rsidRDefault="00BF7D52" w:rsidP="00BF7D52">
      <w:pPr>
        <w:pStyle w:val="BodyTextIndent"/>
        <w:ind w:left="0"/>
        <w:rPr>
          <w:b/>
          <w:color w:val="auto"/>
          <w:sz w:val="22"/>
          <w:szCs w:val="22"/>
        </w:rPr>
      </w:pPr>
      <w:r w:rsidRPr="003A0A71">
        <w:rPr>
          <w:b/>
          <w:color w:val="auto"/>
          <w:sz w:val="22"/>
          <w:szCs w:val="22"/>
        </w:rPr>
        <w:t>-- Annual Performance, Complete Data, and Final Performance Reports:</w:t>
      </w:r>
    </w:p>
    <w:p w14:paraId="7B41A1EF" w14:textId="77777777" w:rsidR="00BF7D52" w:rsidRPr="003A0A71" w:rsidRDefault="00BF7D52" w:rsidP="00BF7D52">
      <w:pPr>
        <w:pStyle w:val="BodyTextIndent"/>
        <w:ind w:left="0"/>
        <w:rPr>
          <w:b/>
          <w:color w:val="auto"/>
          <w:sz w:val="22"/>
          <w:szCs w:val="22"/>
          <w:u w:val="single"/>
        </w:rPr>
      </w:pPr>
    </w:p>
    <w:p w14:paraId="1FEE4544" w14:textId="77777777" w:rsidR="00BF7D52" w:rsidRPr="003A0A71" w:rsidRDefault="00BF7D52" w:rsidP="00BF7D52">
      <w:pPr>
        <w:pStyle w:val="BodyTextIndent"/>
        <w:ind w:left="0"/>
        <w:rPr>
          <w:color w:val="auto"/>
          <w:sz w:val="22"/>
          <w:szCs w:val="22"/>
        </w:rPr>
      </w:pPr>
      <w:r w:rsidRPr="003A0A71">
        <w:rPr>
          <w:b/>
          <w:color w:val="auto"/>
          <w:sz w:val="22"/>
          <w:szCs w:val="22"/>
          <w:u w:val="single"/>
        </w:rPr>
        <w:t>The grantee’s authorized representative must sign the certification for this form</w:t>
      </w:r>
      <w:r w:rsidRPr="003A0A71">
        <w:rPr>
          <w:color w:val="auto"/>
          <w:sz w:val="22"/>
          <w:szCs w:val="22"/>
        </w:rPr>
        <w:t>.</w:t>
      </w:r>
      <w:r w:rsidRPr="00EB63ED">
        <w:rPr>
          <w:i/>
          <w:color w:val="auto"/>
          <w:sz w:val="22"/>
          <w:szCs w:val="22"/>
        </w:rPr>
        <w:t xml:space="preserve"> </w:t>
      </w:r>
      <w:r w:rsidRPr="003A0A71">
        <w:rPr>
          <w:color w:val="auto"/>
          <w:sz w:val="22"/>
          <w:szCs w:val="22"/>
        </w:rPr>
        <w:t>The authorized representative is the person who signed the grant application or has been officially designated to sign this performance report.</w:t>
      </w:r>
      <w:r w:rsidRPr="00290AF0">
        <w:rPr>
          <w:i/>
          <w:color w:val="auto"/>
          <w:sz w:val="22"/>
          <w:szCs w:val="22"/>
        </w:rPr>
        <w:t xml:space="preserve"> </w:t>
      </w:r>
      <w:r w:rsidRPr="003A0A71">
        <w:rPr>
          <w:color w:val="auto"/>
          <w:sz w:val="22"/>
          <w:szCs w:val="22"/>
        </w:rPr>
        <w:t xml:space="preserve">The Office of English Language Acquisition should receive documentation indicating </w:t>
      </w:r>
      <w:r>
        <w:rPr>
          <w:color w:val="auto"/>
          <w:sz w:val="22"/>
          <w:szCs w:val="22"/>
        </w:rPr>
        <w:t xml:space="preserve">the name(s) of </w:t>
      </w:r>
      <w:r w:rsidRPr="003A0A71">
        <w:rPr>
          <w:color w:val="auto"/>
          <w:sz w:val="22"/>
          <w:szCs w:val="22"/>
        </w:rPr>
        <w:t>the authorized representative</w:t>
      </w:r>
      <w:r>
        <w:rPr>
          <w:color w:val="auto"/>
          <w:sz w:val="22"/>
          <w:szCs w:val="22"/>
        </w:rPr>
        <w:t>(</w:t>
      </w:r>
      <w:r w:rsidRPr="003A0A71">
        <w:rPr>
          <w:color w:val="auto"/>
          <w:sz w:val="22"/>
          <w:szCs w:val="22"/>
        </w:rPr>
        <w:t>s</w:t>
      </w:r>
      <w:r>
        <w:rPr>
          <w:color w:val="auto"/>
          <w:sz w:val="22"/>
          <w:szCs w:val="22"/>
        </w:rPr>
        <w:t>)</w:t>
      </w:r>
      <w:r w:rsidRPr="003A0A71">
        <w:rPr>
          <w:color w:val="auto"/>
          <w:sz w:val="22"/>
          <w:szCs w:val="22"/>
        </w:rPr>
        <w:t xml:space="preserve"> </w:t>
      </w:r>
      <w:r w:rsidRPr="003A0A71">
        <w:rPr>
          <w:b/>
          <w:color w:val="auto"/>
          <w:sz w:val="22"/>
          <w:szCs w:val="22"/>
        </w:rPr>
        <w:t>and</w:t>
      </w:r>
      <w:r w:rsidRPr="003A0A71">
        <w:rPr>
          <w:color w:val="auto"/>
          <w:sz w:val="22"/>
          <w:szCs w:val="22"/>
        </w:rPr>
        <w:t xml:space="preserve"> whether changes have occurred since signing of the grant application.</w:t>
      </w:r>
    </w:p>
    <w:p w14:paraId="12E3FA6D" w14:textId="77777777" w:rsidR="00BF7D52" w:rsidRPr="003A0A71" w:rsidRDefault="00BF7D52" w:rsidP="00BF7D52">
      <w:pPr>
        <w:pStyle w:val="BodyTextIndent"/>
        <w:ind w:left="0"/>
        <w:rPr>
          <w:color w:val="auto"/>
          <w:sz w:val="22"/>
          <w:szCs w:val="22"/>
        </w:rPr>
      </w:pPr>
    </w:p>
    <w:p w14:paraId="4F0AEE54" w14:textId="77777777" w:rsidR="00BF7D52" w:rsidRPr="00D259D8" w:rsidRDefault="00BF7D52" w:rsidP="00BF7D52">
      <w:pPr>
        <w:pStyle w:val="BodyTextIndent"/>
        <w:ind w:left="0"/>
        <w:rPr>
          <w:color w:val="auto"/>
          <w:sz w:val="22"/>
          <w:szCs w:val="22"/>
        </w:rPr>
      </w:pPr>
      <w:r w:rsidRPr="003A0A71">
        <w:rPr>
          <w:color w:val="auto"/>
          <w:sz w:val="22"/>
          <w:szCs w:val="22"/>
        </w:rPr>
        <w:t xml:space="preserve">If the grantee has any known internal control weaknesses concerning data quality (as disclosed through audits or other reviews), this information must be disclosed under Section </w:t>
      </w:r>
      <w:r w:rsidR="006D331A">
        <w:rPr>
          <w:color w:val="auto"/>
          <w:sz w:val="22"/>
          <w:szCs w:val="22"/>
        </w:rPr>
        <w:t>D</w:t>
      </w:r>
      <w:r w:rsidRPr="003A0A71">
        <w:rPr>
          <w:color w:val="auto"/>
          <w:sz w:val="22"/>
          <w:szCs w:val="22"/>
        </w:rPr>
        <w:t xml:space="preserve"> (Additional Information) as well as the remedies taken to ensure the accuracy, reliability, and completeness of the data.</w:t>
      </w:r>
    </w:p>
    <w:p w14:paraId="7165F856" w14:textId="77777777" w:rsidR="00BF7D52" w:rsidRDefault="00BF7D52" w:rsidP="00BF7D52">
      <w:pPr>
        <w:pStyle w:val="BodyTextIndent"/>
        <w:ind w:left="0"/>
        <w:jc w:val="center"/>
        <w:rPr>
          <w:b/>
          <w:sz w:val="22"/>
          <w:szCs w:val="22"/>
        </w:rPr>
      </w:pPr>
    </w:p>
    <w:p w14:paraId="6FF4E3B1" w14:textId="77777777" w:rsidR="00BF7D52" w:rsidRPr="00606A52" w:rsidRDefault="00BF7D52" w:rsidP="00BF7D52">
      <w:pPr>
        <w:pStyle w:val="BodyTextIndent"/>
        <w:ind w:left="0"/>
        <w:jc w:val="center"/>
        <w:rPr>
          <w:b/>
          <w:sz w:val="22"/>
          <w:szCs w:val="22"/>
        </w:rPr>
      </w:pPr>
      <w:r w:rsidRPr="00606A52">
        <w:rPr>
          <w:b/>
          <w:sz w:val="22"/>
          <w:szCs w:val="22"/>
        </w:rPr>
        <w:t xml:space="preserve">Instructions for the </w:t>
      </w:r>
      <w:r>
        <w:rPr>
          <w:b/>
          <w:sz w:val="22"/>
          <w:szCs w:val="22"/>
        </w:rPr>
        <w:t>E</w:t>
      </w:r>
      <w:r w:rsidRPr="00606A52">
        <w:rPr>
          <w:b/>
          <w:sz w:val="22"/>
          <w:szCs w:val="22"/>
        </w:rPr>
        <w:t xml:space="preserve">xecutive </w:t>
      </w:r>
      <w:r>
        <w:rPr>
          <w:b/>
          <w:sz w:val="22"/>
          <w:szCs w:val="22"/>
        </w:rPr>
        <w:t>S</w:t>
      </w:r>
      <w:r w:rsidRPr="00606A52">
        <w:rPr>
          <w:b/>
          <w:sz w:val="22"/>
          <w:szCs w:val="22"/>
        </w:rPr>
        <w:t>ummary</w:t>
      </w:r>
      <w:r>
        <w:rPr>
          <w:b/>
          <w:sz w:val="22"/>
          <w:szCs w:val="22"/>
        </w:rPr>
        <w:t xml:space="preserve"> </w:t>
      </w:r>
    </w:p>
    <w:p w14:paraId="20CFDF3C" w14:textId="77777777" w:rsidR="00BF7D52" w:rsidRDefault="00BF7D52" w:rsidP="00BF7D52">
      <w:pPr>
        <w:rPr>
          <w:color w:val="000000"/>
        </w:rPr>
      </w:pPr>
    </w:p>
    <w:p w14:paraId="61B3C3DB" w14:textId="77777777" w:rsidR="00BF7D52" w:rsidRDefault="00BF7D52" w:rsidP="00BF7D52">
      <w:pPr>
        <w:rPr>
          <w:color w:val="000000"/>
        </w:rPr>
      </w:pPr>
    </w:p>
    <w:p w14:paraId="486D9834" w14:textId="77777777" w:rsidR="00BF7D52" w:rsidRPr="001D386B" w:rsidRDefault="00BF7D52" w:rsidP="00BF7D52">
      <w:pPr>
        <w:pStyle w:val="BodyTextIndent"/>
        <w:ind w:left="0"/>
        <w:rPr>
          <w:b/>
          <w:sz w:val="22"/>
          <w:szCs w:val="22"/>
        </w:rPr>
      </w:pPr>
      <w:r w:rsidRPr="001D386B">
        <w:rPr>
          <w:b/>
          <w:sz w:val="22"/>
          <w:szCs w:val="22"/>
        </w:rPr>
        <w:t>--Annual, Complete, and Final Performance Reports:</w:t>
      </w:r>
    </w:p>
    <w:p w14:paraId="2F74CF18" w14:textId="77777777" w:rsidR="00BF7D52" w:rsidRPr="001D386B" w:rsidRDefault="00BF7D52" w:rsidP="00BF7D52">
      <w:pPr>
        <w:ind w:left="405"/>
        <w:rPr>
          <w:color w:val="000000"/>
          <w:sz w:val="22"/>
          <w:szCs w:val="22"/>
        </w:rPr>
      </w:pPr>
    </w:p>
    <w:p w14:paraId="2F399B25" w14:textId="77777777" w:rsidR="00BF7D52" w:rsidRPr="001D386B" w:rsidRDefault="00BF7D52" w:rsidP="00BF7D52">
      <w:pPr>
        <w:tabs>
          <w:tab w:val="left" w:pos="3420"/>
        </w:tabs>
        <w:rPr>
          <w:color w:val="000000"/>
          <w:sz w:val="22"/>
          <w:szCs w:val="22"/>
        </w:rPr>
      </w:pPr>
      <w:r w:rsidRPr="001D386B">
        <w:rPr>
          <w:color w:val="000000"/>
          <w:sz w:val="22"/>
          <w:szCs w:val="22"/>
        </w:rPr>
        <w:t xml:space="preserve">Provide a one to two page Executive Summary for </w:t>
      </w:r>
      <w:r>
        <w:rPr>
          <w:color w:val="000000"/>
          <w:sz w:val="22"/>
          <w:szCs w:val="22"/>
        </w:rPr>
        <w:t>Annual P</w:t>
      </w:r>
      <w:r w:rsidRPr="00305818">
        <w:rPr>
          <w:color w:val="000000"/>
          <w:sz w:val="22"/>
          <w:szCs w:val="22"/>
        </w:rPr>
        <w:t xml:space="preserve">erformance </w:t>
      </w:r>
      <w:r>
        <w:rPr>
          <w:color w:val="000000"/>
          <w:sz w:val="22"/>
          <w:szCs w:val="22"/>
        </w:rPr>
        <w:t>and Complete Data R</w:t>
      </w:r>
      <w:r w:rsidRPr="00305818">
        <w:rPr>
          <w:color w:val="000000"/>
          <w:sz w:val="22"/>
          <w:szCs w:val="22"/>
        </w:rPr>
        <w:t>eports</w:t>
      </w:r>
      <w:r w:rsidRPr="001D386B">
        <w:rPr>
          <w:color w:val="000000"/>
          <w:sz w:val="22"/>
          <w:szCs w:val="22"/>
        </w:rPr>
        <w:t xml:space="preserve"> and a two to three page Executive Summary for </w:t>
      </w:r>
      <w:r>
        <w:rPr>
          <w:color w:val="000000"/>
          <w:sz w:val="22"/>
          <w:szCs w:val="22"/>
        </w:rPr>
        <w:t>Final Performance R</w:t>
      </w:r>
      <w:r w:rsidRPr="00305818">
        <w:rPr>
          <w:color w:val="000000"/>
          <w:sz w:val="22"/>
          <w:szCs w:val="22"/>
        </w:rPr>
        <w:t>eports</w:t>
      </w:r>
      <w:r w:rsidRPr="001D386B">
        <w:rPr>
          <w:color w:val="000000"/>
          <w:sz w:val="22"/>
          <w:szCs w:val="22"/>
        </w:rPr>
        <w:t>.</w:t>
      </w:r>
      <w:r>
        <w:rPr>
          <w:color w:val="000000"/>
          <w:sz w:val="22"/>
          <w:szCs w:val="22"/>
        </w:rPr>
        <w:t xml:space="preserve"> </w:t>
      </w:r>
      <w:r w:rsidRPr="001D386B">
        <w:rPr>
          <w:color w:val="000000"/>
          <w:sz w:val="22"/>
          <w:szCs w:val="22"/>
        </w:rPr>
        <w:t>Provide highlights of the project's goals, the extent to which the expected outcomes and performance measures were achieved, and what contributions the project has made to research, knowledge, practice, and/or policy.</w:t>
      </w:r>
      <w:r>
        <w:rPr>
          <w:color w:val="000000"/>
          <w:sz w:val="22"/>
          <w:szCs w:val="22"/>
        </w:rPr>
        <w:t xml:space="preserve"> </w:t>
      </w:r>
      <w:r w:rsidRPr="001D386B">
        <w:rPr>
          <w:color w:val="000000"/>
          <w:sz w:val="22"/>
          <w:szCs w:val="22"/>
        </w:rPr>
        <w:t>Include the population served, if appropriate.</w:t>
      </w:r>
      <w:r>
        <w:rPr>
          <w:color w:val="000000"/>
          <w:sz w:val="22"/>
          <w:szCs w:val="22"/>
        </w:rPr>
        <w:t xml:space="preserve"> </w:t>
      </w:r>
    </w:p>
    <w:p w14:paraId="5001A299" w14:textId="77777777" w:rsidR="00BF7D52" w:rsidRPr="001D386B" w:rsidRDefault="00BF7D52" w:rsidP="00BF7D52">
      <w:pPr>
        <w:ind w:left="405"/>
        <w:rPr>
          <w:b/>
          <w:color w:val="000000"/>
          <w:sz w:val="22"/>
          <w:szCs w:val="22"/>
        </w:rPr>
      </w:pPr>
    </w:p>
    <w:p w14:paraId="69C79E59" w14:textId="77777777" w:rsidR="00BF7D52" w:rsidRDefault="00BF7D52" w:rsidP="00BF7D52">
      <w:pPr>
        <w:pStyle w:val="BodyTextIndent"/>
        <w:ind w:left="0"/>
      </w:pPr>
      <w:r w:rsidRPr="001D386B">
        <w:rPr>
          <w:sz w:val="22"/>
          <w:szCs w:val="22"/>
        </w:rPr>
        <w:t>Note:</w:t>
      </w:r>
      <w:r>
        <w:rPr>
          <w:sz w:val="22"/>
          <w:szCs w:val="22"/>
        </w:rPr>
        <w:t xml:space="preserve"> </w:t>
      </w:r>
      <w:r w:rsidRPr="001D386B">
        <w:rPr>
          <w:sz w:val="22"/>
          <w:szCs w:val="22"/>
        </w:rPr>
        <w:t xml:space="preserve">The Executive Summary for </w:t>
      </w:r>
      <w:r w:rsidRPr="001D386B">
        <w:rPr>
          <w:i/>
          <w:iCs/>
          <w:sz w:val="22"/>
          <w:szCs w:val="22"/>
        </w:rPr>
        <w:t>final performance reports</w:t>
      </w:r>
      <w:r w:rsidRPr="001D386B">
        <w:rPr>
          <w:sz w:val="22"/>
          <w:szCs w:val="22"/>
        </w:rPr>
        <w:t xml:space="preserve"> covers the </w:t>
      </w:r>
      <w:r w:rsidRPr="001D386B">
        <w:rPr>
          <w:b/>
          <w:i/>
          <w:sz w:val="22"/>
          <w:szCs w:val="22"/>
        </w:rPr>
        <w:t>entire project period.</w:t>
      </w:r>
    </w:p>
    <w:p w14:paraId="2A12A336" w14:textId="77777777" w:rsidR="00BF7D52" w:rsidRDefault="00BF7D52">
      <w:pPr>
        <w:sectPr w:rsidR="00BF7D52" w:rsidSect="00310F90">
          <w:pgSz w:w="12240" w:h="15840"/>
          <w:pgMar w:top="1440" w:right="1440" w:bottom="1440" w:left="1440" w:header="720" w:footer="720" w:gutter="0"/>
          <w:cols w:space="720"/>
          <w:docGrid w:linePitch="360"/>
        </w:sectPr>
      </w:pPr>
    </w:p>
    <w:p w14:paraId="280C1128" w14:textId="77777777" w:rsidR="002B1EDA" w:rsidRPr="00535930" w:rsidRDefault="002B1EDA" w:rsidP="00014606">
      <w:pPr>
        <w:jc w:val="center"/>
        <w:rPr>
          <w:b/>
          <w:sz w:val="22"/>
          <w:szCs w:val="22"/>
        </w:rPr>
      </w:pPr>
      <w:r w:rsidRPr="00535930">
        <w:rPr>
          <w:b/>
          <w:sz w:val="22"/>
          <w:szCs w:val="22"/>
        </w:rPr>
        <w:t>Instructions for Section A</w:t>
      </w:r>
      <w:r w:rsidR="00594634" w:rsidRPr="00535930">
        <w:rPr>
          <w:b/>
          <w:sz w:val="22"/>
          <w:szCs w:val="22"/>
        </w:rPr>
        <w:t xml:space="preserve">-NPD </w:t>
      </w:r>
      <w:r w:rsidR="002336E1" w:rsidRPr="002336E1">
        <w:rPr>
          <w:b/>
          <w:i/>
          <w:sz w:val="22"/>
          <w:szCs w:val="22"/>
        </w:rPr>
        <w:t>GPRA</w:t>
      </w:r>
      <w:r w:rsidR="002336E1">
        <w:rPr>
          <w:b/>
          <w:sz w:val="22"/>
          <w:szCs w:val="22"/>
        </w:rPr>
        <w:t xml:space="preserve"> </w:t>
      </w:r>
      <w:r w:rsidR="00594634" w:rsidRPr="00535930">
        <w:rPr>
          <w:b/>
          <w:sz w:val="22"/>
          <w:szCs w:val="22"/>
        </w:rPr>
        <w:t xml:space="preserve">Data </w:t>
      </w:r>
    </w:p>
    <w:p w14:paraId="71FAEA65" w14:textId="77777777" w:rsidR="00014606" w:rsidRPr="00535930" w:rsidRDefault="00014606" w:rsidP="00014606">
      <w:pPr>
        <w:jc w:val="center"/>
        <w:rPr>
          <w:sz w:val="22"/>
          <w:szCs w:val="22"/>
        </w:rPr>
      </w:pPr>
    </w:p>
    <w:p w14:paraId="41FF0DBE" w14:textId="77777777" w:rsidR="00C24B67" w:rsidRPr="00535930" w:rsidRDefault="00021414">
      <w:pPr>
        <w:rPr>
          <w:sz w:val="22"/>
          <w:szCs w:val="22"/>
        </w:rPr>
      </w:pPr>
      <w:r w:rsidRPr="00535930">
        <w:rPr>
          <w:sz w:val="22"/>
          <w:szCs w:val="22"/>
        </w:rPr>
        <w:t>Section A collects</w:t>
      </w:r>
      <w:r w:rsidR="00E71D5C">
        <w:rPr>
          <w:sz w:val="22"/>
          <w:szCs w:val="22"/>
        </w:rPr>
        <w:t xml:space="preserve"> </w:t>
      </w:r>
      <w:r w:rsidRPr="00535930">
        <w:rPr>
          <w:sz w:val="22"/>
          <w:szCs w:val="22"/>
        </w:rPr>
        <w:t xml:space="preserve">data on the number of participants </w:t>
      </w:r>
      <w:r w:rsidR="00C75330" w:rsidRPr="00535930">
        <w:rPr>
          <w:sz w:val="22"/>
          <w:szCs w:val="22"/>
        </w:rPr>
        <w:t>served and the status of these participants</w:t>
      </w:r>
      <w:r w:rsidR="002B1EDA" w:rsidRPr="00535930">
        <w:rPr>
          <w:sz w:val="22"/>
          <w:szCs w:val="22"/>
        </w:rPr>
        <w:t xml:space="preserve"> during the reporting period</w:t>
      </w:r>
      <w:r w:rsidR="00C75330" w:rsidRPr="00535930">
        <w:rPr>
          <w:sz w:val="22"/>
          <w:szCs w:val="22"/>
        </w:rPr>
        <w:t xml:space="preserve">. </w:t>
      </w:r>
      <w:r w:rsidR="0032498B">
        <w:rPr>
          <w:sz w:val="22"/>
          <w:szCs w:val="22"/>
        </w:rPr>
        <w:t>G</w:t>
      </w:r>
      <w:r w:rsidR="006C5FDC" w:rsidRPr="006C5FDC">
        <w:rPr>
          <w:sz w:val="22"/>
          <w:szCs w:val="22"/>
        </w:rPr>
        <w:t xml:space="preserve">rantees are expected to provide </w:t>
      </w:r>
      <w:r w:rsidR="00734878">
        <w:rPr>
          <w:sz w:val="22"/>
          <w:szCs w:val="22"/>
        </w:rPr>
        <w:t xml:space="preserve">target values </w:t>
      </w:r>
      <w:r w:rsidR="006C5FDC" w:rsidRPr="006C5FDC">
        <w:rPr>
          <w:sz w:val="22"/>
          <w:szCs w:val="22"/>
        </w:rPr>
        <w:t xml:space="preserve">in the APR due in the spring, and actual </w:t>
      </w:r>
      <w:r w:rsidR="00734878">
        <w:rPr>
          <w:sz w:val="22"/>
          <w:szCs w:val="22"/>
        </w:rPr>
        <w:t>values</w:t>
      </w:r>
      <w:r w:rsidR="006C5FDC" w:rsidRPr="006C5FDC">
        <w:rPr>
          <w:sz w:val="22"/>
          <w:szCs w:val="22"/>
        </w:rPr>
        <w:t xml:space="preserve"> in the CDR due in the fall.</w:t>
      </w:r>
    </w:p>
    <w:p w14:paraId="70BEFEF9" w14:textId="77777777" w:rsidR="002B1EDA" w:rsidRPr="00535930" w:rsidRDefault="002B1EDA">
      <w:pPr>
        <w:rPr>
          <w:sz w:val="22"/>
          <w:szCs w:val="22"/>
        </w:rPr>
      </w:pPr>
    </w:p>
    <w:p w14:paraId="6A488533" w14:textId="77777777" w:rsidR="00594634" w:rsidRPr="00535930" w:rsidRDefault="00594634">
      <w:pPr>
        <w:rPr>
          <w:b/>
          <w:sz w:val="22"/>
          <w:szCs w:val="22"/>
          <w:u w:val="single"/>
        </w:rPr>
      </w:pPr>
      <w:r w:rsidRPr="00535930">
        <w:rPr>
          <w:b/>
          <w:sz w:val="22"/>
          <w:szCs w:val="22"/>
          <w:u w:val="single"/>
        </w:rPr>
        <w:t>Item A1</w:t>
      </w:r>
    </w:p>
    <w:p w14:paraId="7B2AE159" w14:textId="77777777" w:rsidR="00AF3FD3" w:rsidRPr="00535930" w:rsidRDefault="00AF3FD3">
      <w:pPr>
        <w:rPr>
          <w:sz w:val="22"/>
          <w:szCs w:val="22"/>
        </w:rPr>
      </w:pPr>
    </w:p>
    <w:p w14:paraId="3713FBC8" w14:textId="77777777" w:rsidR="00790E1F" w:rsidRDefault="00644CE8" w:rsidP="00C30189">
      <w:pPr>
        <w:tabs>
          <w:tab w:val="num" w:pos="1260"/>
        </w:tabs>
        <w:rPr>
          <w:sz w:val="22"/>
          <w:szCs w:val="22"/>
        </w:rPr>
      </w:pPr>
      <w:r>
        <w:rPr>
          <w:sz w:val="22"/>
          <w:szCs w:val="22"/>
        </w:rPr>
        <w:t>The data table for i</w:t>
      </w:r>
      <w:r w:rsidR="00D04051" w:rsidRPr="00790E1F">
        <w:rPr>
          <w:sz w:val="22"/>
          <w:szCs w:val="22"/>
        </w:rPr>
        <w:t xml:space="preserve">tem A1 requests information on </w:t>
      </w:r>
      <w:r w:rsidR="00790E1F" w:rsidRPr="00790E1F">
        <w:rPr>
          <w:sz w:val="22"/>
          <w:szCs w:val="22"/>
        </w:rPr>
        <w:t xml:space="preserve">pre-service program </w:t>
      </w:r>
      <w:r w:rsidR="00D04051" w:rsidRPr="00790E1F">
        <w:rPr>
          <w:sz w:val="22"/>
          <w:szCs w:val="22"/>
        </w:rPr>
        <w:t xml:space="preserve">participants. </w:t>
      </w:r>
      <w:r w:rsidR="00790E1F" w:rsidRPr="00790E1F">
        <w:rPr>
          <w:sz w:val="22"/>
          <w:szCs w:val="22"/>
        </w:rPr>
        <w:t xml:space="preserve">Grantees that serve only in-service </w:t>
      </w:r>
      <w:r w:rsidR="00EB1993">
        <w:rPr>
          <w:sz w:val="22"/>
          <w:szCs w:val="22"/>
        </w:rPr>
        <w:t>participants</w:t>
      </w:r>
      <w:r w:rsidR="00EB1993" w:rsidRPr="00790E1F">
        <w:rPr>
          <w:sz w:val="22"/>
          <w:szCs w:val="22"/>
        </w:rPr>
        <w:t xml:space="preserve"> </w:t>
      </w:r>
      <w:r w:rsidR="00790E1F" w:rsidRPr="00790E1F">
        <w:rPr>
          <w:sz w:val="22"/>
          <w:szCs w:val="22"/>
        </w:rPr>
        <w:t xml:space="preserve">and/or paraprofessionals who are not pre-service teachers </w:t>
      </w:r>
      <w:r w:rsidR="00EF3D6A">
        <w:rPr>
          <w:sz w:val="22"/>
          <w:szCs w:val="22"/>
        </w:rPr>
        <w:t xml:space="preserve">should answer </w:t>
      </w:r>
      <w:r w:rsidR="008A53F0">
        <w:rPr>
          <w:sz w:val="22"/>
          <w:szCs w:val="22"/>
        </w:rPr>
        <w:t>“</w:t>
      </w:r>
      <w:r w:rsidR="00EF3D6A">
        <w:rPr>
          <w:sz w:val="22"/>
          <w:szCs w:val="22"/>
        </w:rPr>
        <w:t>No</w:t>
      </w:r>
      <w:r w:rsidR="008A53F0">
        <w:rPr>
          <w:sz w:val="22"/>
          <w:szCs w:val="22"/>
        </w:rPr>
        <w:t>”</w:t>
      </w:r>
      <w:r w:rsidR="00EF3D6A">
        <w:rPr>
          <w:sz w:val="22"/>
          <w:szCs w:val="22"/>
        </w:rPr>
        <w:t xml:space="preserve"> for item A1a, then skip to item A2.  </w:t>
      </w:r>
      <w:r w:rsidR="00790E1F" w:rsidRPr="00790E1F">
        <w:rPr>
          <w:sz w:val="22"/>
          <w:szCs w:val="22"/>
        </w:rPr>
        <w:t xml:space="preserve"> </w:t>
      </w:r>
    </w:p>
    <w:p w14:paraId="14AF0997" w14:textId="77777777" w:rsidR="00D04051" w:rsidRPr="00535930" w:rsidRDefault="00D04051">
      <w:pPr>
        <w:rPr>
          <w:sz w:val="22"/>
          <w:szCs w:val="22"/>
        </w:rPr>
      </w:pPr>
    </w:p>
    <w:p w14:paraId="1A0FA8D8" w14:textId="77777777" w:rsidR="00236389" w:rsidRPr="00535930" w:rsidRDefault="00236389" w:rsidP="00236389">
      <w:pPr>
        <w:rPr>
          <w:b/>
          <w:bCs/>
          <w:i/>
          <w:sz w:val="22"/>
          <w:szCs w:val="22"/>
        </w:rPr>
      </w:pPr>
      <w:r w:rsidRPr="00535930">
        <w:rPr>
          <w:b/>
          <w:bCs/>
          <w:i/>
          <w:sz w:val="22"/>
          <w:szCs w:val="22"/>
        </w:rPr>
        <w:t>Definitions</w:t>
      </w:r>
    </w:p>
    <w:p w14:paraId="65CD28C7" w14:textId="77777777" w:rsidR="00236389" w:rsidRDefault="00236389" w:rsidP="00064BE1">
      <w:pPr>
        <w:pStyle w:val="ListParagraph"/>
        <w:numPr>
          <w:ilvl w:val="0"/>
          <w:numId w:val="5"/>
        </w:numPr>
        <w:rPr>
          <w:rFonts w:ascii="Times New Roman" w:hAnsi="Times New Roman"/>
          <w:bCs/>
        </w:rPr>
      </w:pPr>
      <w:r w:rsidRPr="00535930">
        <w:rPr>
          <w:rFonts w:ascii="Times New Roman" w:hAnsi="Times New Roman"/>
          <w:b/>
          <w:bCs/>
        </w:rPr>
        <w:t xml:space="preserve">Pre-service </w:t>
      </w:r>
      <w:r w:rsidR="0074062F">
        <w:rPr>
          <w:rFonts w:ascii="Times New Roman" w:hAnsi="Times New Roman"/>
          <w:b/>
          <w:bCs/>
        </w:rPr>
        <w:t>participants</w:t>
      </w:r>
      <w:r w:rsidRPr="00535930">
        <w:rPr>
          <w:rFonts w:ascii="Times New Roman" w:hAnsi="Times New Roman"/>
          <w:bCs/>
        </w:rPr>
        <w:t xml:space="preserve">: Participants who are not licensed or certified. This may include teachers </w:t>
      </w:r>
      <w:r w:rsidR="00A267E6" w:rsidRPr="00CB39D1">
        <w:rPr>
          <w:rFonts w:ascii="Times New Roman" w:hAnsi="Times New Roman"/>
          <w:bCs/>
        </w:rPr>
        <w:t>who have not yet met licensure requirements and</w:t>
      </w:r>
      <w:r w:rsidRPr="00535930">
        <w:rPr>
          <w:rFonts w:ascii="Times New Roman" w:hAnsi="Times New Roman"/>
          <w:bCs/>
        </w:rPr>
        <w:t xml:space="preserve"> are completing alternative certification programs</w:t>
      </w:r>
      <w:r w:rsidR="00A267E6">
        <w:rPr>
          <w:rFonts w:ascii="Times New Roman" w:hAnsi="Times New Roman"/>
          <w:bCs/>
        </w:rPr>
        <w:t>,</w:t>
      </w:r>
      <w:r w:rsidRPr="00535930">
        <w:rPr>
          <w:rFonts w:ascii="Times New Roman" w:hAnsi="Times New Roman"/>
          <w:bCs/>
        </w:rPr>
        <w:t xml:space="preserve"> and paraprofessionals who are working toward teaching credentials.</w:t>
      </w:r>
    </w:p>
    <w:p w14:paraId="0AA250FC" w14:textId="77777777" w:rsidR="00EB1993" w:rsidRDefault="00EB1993" w:rsidP="00EB1993">
      <w:pPr>
        <w:pStyle w:val="ListParagraph"/>
        <w:rPr>
          <w:rFonts w:ascii="Times New Roman" w:hAnsi="Times New Roman"/>
          <w:bCs/>
        </w:rPr>
      </w:pPr>
    </w:p>
    <w:p w14:paraId="10097C3C" w14:textId="77777777" w:rsidR="00A267E6" w:rsidRPr="00A267E6" w:rsidRDefault="00EB1993" w:rsidP="00A267E6">
      <w:pPr>
        <w:pStyle w:val="ListParagraph"/>
        <w:numPr>
          <w:ilvl w:val="0"/>
          <w:numId w:val="30"/>
        </w:numPr>
        <w:rPr>
          <w:rFonts w:ascii="Times New Roman" w:hAnsi="Times New Roman"/>
          <w:bCs/>
        </w:rPr>
      </w:pPr>
      <w:r w:rsidRPr="00A267E6">
        <w:rPr>
          <w:rFonts w:ascii="Times New Roman" w:hAnsi="Times New Roman"/>
          <w:b/>
          <w:bCs/>
        </w:rPr>
        <w:t>In-service participants</w:t>
      </w:r>
      <w:r w:rsidRPr="00A267E6">
        <w:rPr>
          <w:rFonts w:ascii="Times New Roman" w:hAnsi="Times New Roman"/>
          <w:bCs/>
        </w:rPr>
        <w:t>: Participants who are licensed, currently practicing teachers. This includes teachers</w:t>
      </w:r>
      <w:r w:rsidR="009004AA">
        <w:rPr>
          <w:rFonts w:ascii="Times New Roman" w:hAnsi="Times New Roman"/>
          <w:bCs/>
        </w:rPr>
        <w:t xml:space="preserve"> who already hold an initial license or certif</w:t>
      </w:r>
      <w:r w:rsidR="007447E7">
        <w:rPr>
          <w:rFonts w:ascii="Times New Roman" w:hAnsi="Times New Roman"/>
          <w:bCs/>
        </w:rPr>
        <w:t>i</w:t>
      </w:r>
      <w:r w:rsidR="009004AA">
        <w:rPr>
          <w:rFonts w:ascii="Times New Roman" w:hAnsi="Times New Roman"/>
          <w:bCs/>
        </w:rPr>
        <w:t>cation and</w:t>
      </w:r>
      <w:r w:rsidRPr="00A267E6">
        <w:rPr>
          <w:rFonts w:ascii="Times New Roman" w:hAnsi="Times New Roman"/>
          <w:bCs/>
        </w:rPr>
        <w:t xml:space="preserve"> are working toward </w:t>
      </w:r>
      <w:r w:rsidR="009F69D8">
        <w:rPr>
          <w:rFonts w:ascii="Times New Roman" w:hAnsi="Times New Roman"/>
          <w:bCs/>
        </w:rPr>
        <w:t>state</w:t>
      </w:r>
      <w:r w:rsidR="004B0881">
        <w:rPr>
          <w:rFonts w:ascii="Times New Roman" w:hAnsi="Times New Roman"/>
          <w:bCs/>
        </w:rPr>
        <w:t xml:space="preserve"> and/or local</w:t>
      </w:r>
      <w:r w:rsidR="009F69D8">
        <w:rPr>
          <w:rFonts w:ascii="Times New Roman" w:hAnsi="Times New Roman"/>
          <w:bCs/>
        </w:rPr>
        <w:t xml:space="preserve"> </w:t>
      </w:r>
      <w:r w:rsidRPr="00A267E6">
        <w:rPr>
          <w:rFonts w:ascii="Times New Roman" w:hAnsi="Times New Roman"/>
          <w:bCs/>
        </w:rPr>
        <w:t xml:space="preserve">certification, licensure, or endorsement requirements in LEP instruction. This also includes </w:t>
      </w:r>
      <w:r w:rsidR="00A267E6">
        <w:rPr>
          <w:rFonts w:ascii="Times New Roman" w:hAnsi="Times New Roman"/>
          <w:bCs/>
        </w:rPr>
        <w:t xml:space="preserve">licensed, </w:t>
      </w:r>
      <w:r w:rsidRPr="00A267E6">
        <w:rPr>
          <w:rFonts w:ascii="Times New Roman" w:hAnsi="Times New Roman"/>
          <w:bCs/>
        </w:rPr>
        <w:t xml:space="preserve">currently practicing teachers who are participating in a program of study </w:t>
      </w:r>
      <w:r w:rsidR="00A267E6">
        <w:rPr>
          <w:rFonts w:ascii="Times New Roman" w:hAnsi="Times New Roman"/>
          <w:bCs/>
        </w:rPr>
        <w:t xml:space="preserve">that </w:t>
      </w:r>
      <w:r w:rsidRPr="00A267E6">
        <w:rPr>
          <w:rFonts w:ascii="Times New Roman" w:hAnsi="Times New Roman"/>
          <w:bCs/>
        </w:rPr>
        <w:t xml:space="preserve">is not designed to </w:t>
      </w:r>
      <w:r w:rsidR="00A267E6">
        <w:rPr>
          <w:rFonts w:ascii="Times New Roman" w:hAnsi="Times New Roman"/>
          <w:bCs/>
        </w:rPr>
        <w:t xml:space="preserve">lead to </w:t>
      </w:r>
      <w:r w:rsidR="009F69D8">
        <w:rPr>
          <w:rFonts w:ascii="Times New Roman" w:hAnsi="Times New Roman"/>
          <w:bCs/>
        </w:rPr>
        <w:t xml:space="preserve">state </w:t>
      </w:r>
      <w:r w:rsidR="004B0881">
        <w:rPr>
          <w:rFonts w:ascii="Times New Roman" w:hAnsi="Times New Roman"/>
          <w:bCs/>
        </w:rPr>
        <w:t xml:space="preserve">and/or local </w:t>
      </w:r>
      <w:r w:rsidRPr="00A267E6">
        <w:rPr>
          <w:rFonts w:ascii="Times New Roman" w:hAnsi="Times New Roman"/>
          <w:bCs/>
        </w:rPr>
        <w:t>certification, licensure, or endorsement</w:t>
      </w:r>
      <w:r w:rsidR="00A267E6">
        <w:rPr>
          <w:rFonts w:ascii="Times New Roman" w:hAnsi="Times New Roman"/>
          <w:bCs/>
        </w:rPr>
        <w:t xml:space="preserve"> in LEP instruction</w:t>
      </w:r>
      <w:r w:rsidRPr="00A267E6">
        <w:rPr>
          <w:rFonts w:ascii="Times New Roman" w:hAnsi="Times New Roman"/>
          <w:bCs/>
        </w:rPr>
        <w:t>.</w:t>
      </w:r>
      <w:r w:rsidR="00A267E6" w:rsidRPr="00A267E6">
        <w:rPr>
          <w:rFonts w:ascii="Times New Roman" w:hAnsi="Times New Roman"/>
          <w:bCs/>
        </w:rPr>
        <w:t xml:space="preserve"> </w:t>
      </w:r>
    </w:p>
    <w:p w14:paraId="56EFD579" w14:textId="77777777" w:rsidR="00EB1993" w:rsidRDefault="00EB1993" w:rsidP="00EB1993">
      <w:pPr>
        <w:pStyle w:val="ListParagraph"/>
        <w:rPr>
          <w:rFonts w:ascii="Times New Roman" w:hAnsi="Times New Roman"/>
          <w:bCs/>
        </w:rPr>
      </w:pPr>
    </w:p>
    <w:p w14:paraId="49DD6E54" w14:textId="77777777" w:rsidR="00EB1993" w:rsidRPr="00535930" w:rsidRDefault="00EB1993" w:rsidP="00EB1993">
      <w:pPr>
        <w:pStyle w:val="ListParagraph"/>
        <w:numPr>
          <w:ilvl w:val="0"/>
          <w:numId w:val="5"/>
        </w:numPr>
        <w:rPr>
          <w:rFonts w:ascii="Times New Roman" w:hAnsi="Times New Roman"/>
          <w:bCs/>
        </w:rPr>
      </w:pPr>
      <w:r w:rsidRPr="00535930">
        <w:rPr>
          <w:rFonts w:ascii="Times New Roman" w:hAnsi="Times New Roman"/>
          <w:b/>
          <w:bCs/>
        </w:rPr>
        <w:t>Paraprofessionals</w:t>
      </w:r>
      <w:r w:rsidRPr="00535930">
        <w:rPr>
          <w:rFonts w:ascii="Times New Roman" w:hAnsi="Times New Roman"/>
          <w:bCs/>
        </w:rPr>
        <w:t xml:space="preserve">: Participants who </w:t>
      </w:r>
      <w:r w:rsidR="009004AA">
        <w:rPr>
          <w:rFonts w:ascii="Times New Roman" w:hAnsi="Times New Roman"/>
          <w:bCs/>
        </w:rPr>
        <w:t xml:space="preserve">are </w:t>
      </w:r>
      <w:r w:rsidRPr="00535930">
        <w:rPr>
          <w:rFonts w:ascii="Times New Roman" w:hAnsi="Times New Roman"/>
          <w:bCs/>
        </w:rPr>
        <w:t xml:space="preserve">not pre-service teachers, but </w:t>
      </w:r>
      <w:r w:rsidR="007447E7">
        <w:rPr>
          <w:rFonts w:ascii="Times New Roman" w:hAnsi="Times New Roman"/>
          <w:bCs/>
        </w:rPr>
        <w:t>are</w:t>
      </w:r>
      <w:r w:rsidRPr="00535930">
        <w:rPr>
          <w:rFonts w:ascii="Times New Roman" w:hAnsi="Times New Roman"/>
          <w:bCs/>
        </w:rPr>
        <w:t xml:space="preserve"> participating in coursework to improve their skills as paraprofessionals. </w:t>
      </w:r>
    </w:p>
    <w:p w14:paraId="4EDE7185" w14:textId="77777777" w:rsidR="007447E7" w:rsidRDefault="007447E7">
      <w:pPr>
        <w:pStyle w:val="ListParagraph"/>
        <w:rPr>
          <w:b/>
          <w:bCs/>
        </w:rPr>
      </w:pPr>
    </w:p>
    <w:p w14:paraId="46B5CF76" w14:textId="77777777" w:rsidR="00FD7AB8" w:rsidRPr="0051172C" w:rsidRDefault="006D331A">
      <w:pPr>
        <w:pStyle w:val="ListParagraph"/>
        <w:numPr>
          <w:ilvl w:val="0"/>
          <w:numId w:val="5"/>
        </w:numPr>
        <w:rPr>
          <w:rFonts w:ascii="Times New Roman" w:hAnsi="Times New Roman"/>
          <w:bCs/>
        </w:rPr>
      </w:pPr>
      <w:r w:rsidRPr="0051172C">
        <w:rPr>
          <w:rFonts w:ascii="Times New Roman" w:hAnsi="Times New Roman"/>
          <w:b/>
          <w:bCs/>
        </w:rPr>
        <w:t>Certification, licensure, or endorsement</w:t>
      </w:r>
      <w:r w:rsidR="00EF7DC5" w:rsidRPr="0051172C">
        <w:rPr>
          <w:rFonts w:ascii="Times New Roman" w:hAnsi="Times New Roman"/>
          <w:b/>
          <w:bCs/>
        </w:rPr>
        <w:t xml:space="preserve"> </w:t>
      </w:r>
      <w:r w:rsidR="0026386B" w:rsidRPr="0051172C">
        <w:rPr>
          <w:rFonts w:ascii="Times New Roman" w:hAnsi="Times New Roman"/>
          <w:b/>
          <w:bCs/>
        </w:rPr>
        <w:t>in LEP instruction</w:t>
      </w:r>
      <w:r w:rsidR="00EF7DC5" w:rsidRPr="0051172C">
        <w:rPr>
          <w:rFonts w:ascii="Times New Roman" w:hAnsi="Times New Roman"/>
          <w:b/>
          <w:bCs/>
        </w:rPr>
        <w:t xml:space="preserve"> </w:t>
      </w:r>
      <w:r w:rsidR="00EF7DC5" w:rsidRPr="0051172C">
        <w:rPr>
          <w:rFonts w:ascii="Times New Roman" w:hAnsi="Times New Roman"/>
          <w:bCs/>
        </w:rPr>
        <w:t xml:space="preserve">definitions are dependent on grantee state requirements or, in some cases, local requirements. </w:t>
      </w:r>
    </w:p>
    <w:p w14:paraId="47E4BB08" w14:textId="77777777" w:rsidR="00FD7AB8" w:rsidRPr="0051172C" w:rsidRDefault="00FD7AB8">
      <w:pPr>
        <w:pStyle w:val="ListParagraph"/>
        <w:rPr>
          <w:rFonts w:ascii="Times New Roman" w:hAnsi="Times New Roman"/>
          <w:b/>
          <w:bCs/>
        </w:rPr>
      </w:pPr>
    </w:p>
    <w:p w14:paraId="2CE80197" w14:textId="77777777" w:rsidR="00236389" w:rsidRPr="00535930" w:rsidRDefault="00236389" w:rsidP="00064BE1">
      <w:pPr>
        <w:pStyle w:val="ListParagraph"/>
        <w:numPr>
          <w:ilvl w:val="0"/>
          <w:numId w:val="5"/>
        </w:numPr>
        <w:rPr>
          <w:rFonts w:ascii="Times New Roman" w:hAnsi="Times New Roman"/>
          <w:bCs/>
        </w:rPr>
      </w:pPr>
      <w:r w:rsidRPr="00535930">
        <w:rPr>
          <w:rFonts w:ascii="Times New Roman" w:hAnsi="Times New Roman"/>
          <w:b/>
          <w:bCs/>
        </w:rPr>
        <w:t>Completed the program of study</w:t>
      </w:r>
      <w:r w:rsidRPr="00535930">
        <w:rPr>
          <w:rFonts w:ascii="Times New Roman" w:hAnsi="Times New Roman"/>
          <w:bCs/>
        </w:rPr>
        <w:t>:</w:t>
      </w:r>
      <w:r w:rsidRPr="00535930">
        <w:rPr>
          <w:rFonts w:ascii="Times New Roman" w:hAnsi="Times New Roman"/>
          <w:b/>
          <w:bCs/>
        </w:rPr>
        <w:t xml:space="preserve"> </w:t>
      </w:r>
      <w:r w:rsidRPr="00535930">
        <w:rPr>
          <w:rFonts w:ascii="Times New Roman" w:hAnsi="Times New Roman"/>
          <w:bCs/>
        </w:rPr>
        <w:t>Program of study</w:t>
      </w:r>
      <w:r w:rsidRPr="00535930">
        <w:rPr>
          <w:rFonts w:ascii="Times New Roman" w:hAnsi="Times New Roman"/>
          <w:b/>
          <w:bCs/>
        </w:rPr>
        <w:t xml:space="preserve"> </w:t>
      </w:r>
      <w:r w:rsidRPr="00535930">
        <w:rPr>
          <w:rFonts w:ascii="Times New Roman" w:hAnsi="Times New Roman"/>
          <w:bCs/>
        </w:rPr>
        <w:t>refers to the grantee’s educational plan described in the grantee</w:t>
      </w:r>
      <w:r w:rsidR="002944C1">
        <w:rPr>
          <w:rFonts w:ascii="Times New Roman" w:hAnsi="Times New Roman"/>
          <w:bCs/>
        </w:rPr>
        <w:t>’s</w:t>
      </w:r>
      <w:r w:rsidRPr="00535930">
        <w:rPr>
          <w:rFonts w:ascii="Times New Roman" w:hAnsi="Times New Roman"/>
          <w:bCs/>
        </w:rPr>
        <w:t xml:space="preserve"> approved scope of work. A participant who completed the program of study would have completed </w:t>
      </w:r>
      <w:r w:rsidRPr="00535930">
        <w:rPr>
          <w:rFonts w:ascii="Times New Roman" w:hAnsi="Times New Roman"/>
          <w:b/>
          <w:bCs/>
        </w:rPr>
        <w:t>all</w:t>
      </w:r>
      <w:r w:rsidRPr="00535930">
        <w:rPr>
          <w:rFonts w:ascii="Times New Roman" w:hAnsi="Times New Roman"/>
          <w:bCs/>
        </w:rPr>
        <w:t xml:space="preserve"> requisite coursework and other requirements of the program.</w:t>
      </w:r>
    </w:p>
    <w:p w14:paraId="5B91D5F8" w14:textId="77777777" w:rsidR="00236389" w:rsidRPr="00535930" w:rsidRDefault="00236389" w:rsidP="00236389">
      <w:pPr>
        <w:rPr>
          <w:b/>
          <w:bCs/>
          <w:sz w:val="22"/>
          <w:szCs w:val="22"/>
        </w:rPr>
      </w:pPr>
    </w:p>
    <w:p w14:paraId="04CA7C50" w14:textId="77777777" w:rsidR="00984282" w:rsidRPr="001641FB" w:rsidRDefault="00236389" w:rsidP="001641FB">
      <w:pPr>
        <w:pStyle w:val="ListParagraph"/>
        <w:numPr>
          <w:ilvl w:val="0"/>
          <w:numId w:val="5"/>
        </w:numPr>
        <w:rPr>
          <w:rFonts w:ascii="Times New Roman" w:hAnsi="Times New Roman"/>
          <w:bCs/>
          <w:color w:val="1F497D"/>
        </w:rPr>
      </w:pPr>
      <w:r w:rsidRPr="001641FB">
        <w:rPr>
          <w:rFonts w:ascii="Times New Roman" w:hAnsi="Times New Roman"/>
          <w:b/>
          <w:bCs/>
        </w:rPr>
        <w:t xml:space="preserve">Providing instructional </w:t>
      </w:r>
      <w:r w:rsidR="002336E1" w:rsidRPr="001641FB">
        <w:rPr>
          <w:rFonts w:ascii="Times New Roman" w:hAnsi="Times New Roman"/>
          <w:b/>
          <w:bCs/>
        </w:rPr>
        <w:t xml:space="preserve">services </w:t>
      </w:r>
      <w:r w:rsidRPr="001641FB">
        <w:rPr>
          <w:rFonts w:ascii="Times New Roman" w:hAnsi="Times New Roman"/>
          <w:b/>
          <w:bCs/>
        </w:rPr>
        <w:t>to LEP students</w:t>
      </w:r>
      <w:r w:rsidR="00984282" w:rsidRPr="001641FB">
        <w:rPr>
          <w:rFonts w:ascii="Times New Roman" w:hAnsi="Times New Roman"/>
          <w:bCs/>
        </w:rPr>
        <w:t xml:space="preserve"> is defined as working with at least one LEP student.</w:t>
      </w:r>
    </w:p>
    <w:p w14:paraId="670FCE25" w14:textId="77777777" w:rsidR="006F76E9" w:rsidRDefault="006F76E9" w:rsidP="006F76E9">
      <w:pPr>
        <w:pStyle w:val="ListParagraph"/>
        <w:rPr>
          <w:b/>
          <w:bCs/>
        </w:rPr>
      </w:pPr>
    </w:p>
    <w:p w14:paraId="64644D69" w14:textId="77777777" w:rsidR="00236389" w:rsidRPr="00535930" w:rsidRDefault="00236389" w:rsidP="00064BE1">
      <w:pPr>
        <w:pStyle w:val="ListParagraph"/>
        <w:numPr>
          <w:ilvl w:val="0"/>
          <w:numId w:val="5"/>
        </w:numPr>
        <w:rPr>
          <w:rFonts w:ascii="Times New Roman" w:hAnsi="Times New Roman"/>
          <w:bCs/>
        </w:rPr>
      </w:pPr>
      <w:r w:rsidRPr="00984282">
        <w:rPr>
          <w:rFonts w:ascii="Times New Roman" w:hAnsi="Times New Roman"/>
          <w:b/>
          <w:bCs/>
        </w:rPr>
        <w:t xml:space="preserve">Instructional setting </w:t>
      </w:r>
      <w:r w:rsidRPr="00BC185F">
        <w:rPr>
          <w:rFonts w:ascii="Times New Roman" w:hAnsi="Times New Roman"/>
          <w:bCs/>
        </w:rPr>
        <w:t>is an elementary or secondary</w:t>
      </w:r>
      <w:r w:rsidRPr="00535930">
        <w:rPr>
          <w:rFonts w:ascii="Times New Roman" w:hAnsi="Times New Roman"/>
          <w:bCs/>
        </w:rPr>
        <w:t xml:space="preserve"> public school.</w:t>
      </w:r>
    </w:p>
    <w:p w14:paraId="76FAAB87" w14:textId="77777777" w:rsidR="00236389" w:rsidRPr="00535930" w:rsidRDefault="00236389" w:rsidP="00236389">
      <w:pPr>
        <w:rPr>
          <w:b/>
          <w:bCs/>
          <w:sz w:val="22"/>
          <w:szCs w:val="22"/>
        </w:rPr>
      </w:pPr>
    </w:p>
    <w:p w14:paraId="099359F3" w14:textId="77777777" w:rsidR="006D096B" w:rsidRPr="00535930" w:rsidRDefault="00236389" w:rsidP="00064BE1">
      <w:pPr>
        <w:pStyle w:val="ListParagraph"/>
        <w:numPr>
          <w:ilvl w:val="0"/>
          <w:numId w:val="5"/>
        </w:numPr>
        <w:rPr>
          <w:rFonts w:ascii="Times New Roman" w:hAnsi="Times New Roman"/>
          <w:b/>
          <w:bCs/>
          <w:color w:val="1F497D"/>
        </w:rPr>
      </w:pPr>
      <w:r w:rsidRPr="00535930">
        <w:rPr>
          <w:rFonts w:ascii="Times New Roman" w:hAnsi="Times New Roman"/>
          <w:b/>
          <w:bCs/>
        </w:rPr>
        <w:t>LEP student</w:t>
      </w:r>
      <w:r w:rsidRPr="00535930">
        <w:rPr>
          <w:rFonts w:ascii="Times New Roman" w:hAnsi="Times New Roman"/>
          <w:bCs/>
          <w:color w:val="000000"/>
        </w:rPr>
        <w:t>:</w:t>
      </w:r>
      <w:r w:rsidRPr="00535930">
        <w:rPr>
          <w:rFonts w:ascii="Times New Roman" w:hAnsi="Times New Roman"/>
        </w:rPr>
        <w:t xml:space="preserve"> The term “limited English proficient” is defined in section 9101 of Title IX, </w:t>
      </w:r>
      <w:r w:rsidR="00A76442">
        <w:rPr>
          <w:rFonts w:ascii="Palatino Linotype" w:hAnsi="Palatino Linotype"/>
        </w:rPr>
        <w:t xml:space="preserve">under the </w:t>
      </w:r>
      <w:r w:rsidR="00A76442" w:rsidRPr="00D13766">
        <w:rPr>
          <w:rFonts w:ascii="Palatino Linotype" w:hAnsi="Palatino Linotype"/>
          <w:i/>
        </w:rPr>
        <w:t>Elementary and Secondary Act of 1965 (ESEA)</w:t>
      </w:r>
      <w:r w:rsidR="00A76442">
        <w:rPr>
          <w:rFonts w:ascii="Palatino Linotype" w:hAnsi="Palatino Linotype"/>
          <w:i/>
        </w:rPr>
        <w:t xml:space="preserve"> </w:t>
      </w:r>
      <w:r w:rsidR="00A76442" w:rsidRPr="007B7A55">
        <w:rPr>
          <w:rFonts w:ascii="Palatino Linotype" w:hAnsi="Palatino Linotype"/>
        </w:rPr>
        <w:t xml:space="preserve">as reauthorized by the </w:t>
      </w:r>
      <w:r w:rsidR="00A76442" w:rsidRPr="007B7A55">
        <w:rPr>
          <w:rFonts w:ascii="Palatino Linotype" w:hAnsi="Palatino Linotype"/>
          <w:i/>
        </w:rPr>
        <w:t>No Child Left Behind Act of 2001</w:t>
      </w:r>
      <w:r w:rsidR="00A76442">
        <w:rPr>
          <w:rFonts w:ascii="Palatino Linotype" w:hAnsi="Palatino Linotype"/>
          <w:i/>
        </w:rPr>
        <w:t>(NCLB)</w:t>
      </w:r>
      <w:r w:rsidR="00080992">
        <w:rPr>
          <w:rStyle w:val="FootnoteReference"/>
          <w:rFonts w:ascii="Palatino Linotype" w:hAnsi="Palatino Linotype"/>
          <w:i/>
        </w:rPr>
        <w:footnoteReference w:id="1"/>
      </w:r>
      <w:r w:rsidRPr="00535930">
        <w:rPr>
          <w:rFonts w:ascii="Times New Roman" w:hAnsi="Times New Roman"/>
          <w:i/>
          <w:iCs/>
        </w:rPr>
        <w:t>.</w:t>
      </w:r>
    </w:p>
    <w:p w14:paraId="74EE7526" w14:textId="77777777" w:rsidR="00734878" w:rsidRPr="00312AC1" w:rsidRDefault="00734878" w:rsidP="00312AC1">
      <w:pPr>
        <w:pStyle w:val="ListParagraph"/>
        <w:numPr>
          <w:ilvl w:val="0"/>
          <w:numId w:val="5"/>
        </w:numPr>
        <w:spacing w:after="200" w:line="276" w:lineRule="auto"/>
        <w:rPr>
          <w:b/>
          <w:bCs/>
        </w:rPr>
        <w:sectPr w:rsidR="00734878" w:rsidRPr="00312AC1" w:rsidSect="00310F90">
          <w:pgSz w:w="12240" w:h="15840"/>
          <w:pgMar w:top="1440" w:right="1440" w:bottom="1440" w:left="1440" w:header="720" w:footer="720" w:gutter="0"/>
          <w:cols w:space="720"/>
          <w:docGrid w:linePitch="360"/>
        </w:sectPr>
      </w:pPr>
    </w:p>
    <w:p w14:paraId="7B1123A5" w14:textId="77777777" w:rsidR="004B3602" w:rsidRDefault="00EF7DC5">
      <w:pPr>
        <w:rPr>
          <w:b/>
          <w:bCs/>
          <w:i/>
          <w:sz w:val="22"/>
          <w:szCs w:val="22"/>
        </w:rPr>
      </w:pPr>
      <w:r w:rsidRPr="00EF7DC5">
        <w:rPr>
          <w:b/>
          <w:bCs/>
          <w:i/>
          <w:sz w:val="22"/>
          <w:szCs w:val="22"/>
        </w:rPr>
        <w:t xml:space="preserve">Data </w:t>
      </w:r>
      <w:r w:rsidR="004B3602">
        <w:rPr>
          <w:b/>
          <w:bCs/>
          <w:i/>
          <w:sz w:val="22"/>
          <w:szCs w:val="22"/>
        </w:rPr>
        <w:t xml:space="preserve">collection </w:t>
      </w:r>
      <w:r w:rsidRPr="00EF7DC5">
        <w:rPr>
          <w:b/>
          <w:bCs/>
          <w:i/>
          <w:sz w:val="22"/>
          <w:szCs w:val="22"/>
        </w:rPr>
        <w:t>notes</w:t>
      </w:r>
    </w:p>
    <w:p w14:paraId="5B91600F" w14:textId="77777777" w:rsidR="00C52880" w:rsidRPr="00C52880" w:rsidRDefault="007B39D9">
      <w:pPr>
        <w:rPr>
          <w:bCs/>
          <w:sz w:val="22"/>
          <w:szCs w:val="22"/>
        </w:rPr>
      </w:pPr>
      <w:r>
        <w:rPr>
          <w:bCs/>
          <w:sz w:val="22"/>
          <w:szCs w:val="22"/>
        </w:rPr>
        <w:t>The program office expects</w:t>
      </w:r>
      <w:r w:rsidR="001645C0">
        <w:rPr>
          <w:bCs/>
          <w:sz w:val="22"/>
          <w:szCs w:val="22"/>
        </w:rPr>
        <w:t xml:space="preserve"> grantees</w:t>
      </w:r>
      <w:r w:rsidR="00EF7DC5" w:rsidRPr="00EF7DC5">
        <w:rPr>
          <w:bCs/>
          <w:sz w:val="22"/>
          <w:szCs w:val="22"/>
        </w:rPr>
        <w:t xml:space="preserve"> to follow </w:t>
      </w:r>
      <w:r w:rsidR="00C52880">
        <w:rPr>
          <w:bCs/>
          <w:sz w:val="22"/>
          <w:szCs w:val="22"/>
        </w:rPr>
        <w:t>pre-service program completers</w:t>
      </w:r>
      <w:r>
        <w:rPr>
          <w:bCs/>
          <w:sz w:val="22"/>
          <w:szCs w:val="22"/>
        </w:rPr>
        <w:t xml:space="preserve"> to determine placement and provision of instructional services to LEP students</w:t>
      </w:r>
      <w:r w:rsidR="001645C0">
        <w:rPr>
          <w:bCs/>
          <w:sz w:val="22"/>
          <w:szCs w:val="22"/>
        </w:rPr>
        <w:t xml:space="preserve">.  </w:t>
      </w:r>
      <w:r w:rsidR="00AE20E1">
        <w:rPr>
          <w:bCs/>
          <w:sz w:val="22"/>
          <w:szCs w:val="22"/>
        </w:rPr>
        <w:t>Grantees should consider t</w:t>
      </w:r>
      <w:r w:rsidR="001645C0">
        <w:rPr>
          <w:bCs/>
          <w:sz w:val="22"/>
          <w:szCs w:val="22"/>
        </w:rPr>
        <w:t>he following</w:t>
      </w:r>
      <w:r w:rsidR="00AE20E1">
        <w:rPr>
          <w:bCs/>
          <w:sz w:val="22"/>
          <w:szCs w:val="22"/>
        </w:rPr>
        <w:t xml:space="preserve"> when responding to </w:t>
      </w:r>
      <w:r>
        <w:rPr>
          <w:bCs/>
          <w:sz w:val="22"/>
          <w:szCs w:val="22"/>
        </w:rPr>
        <w:t>item A1</w:t>
      </w:r>
      <w:r w:rsidR="00AE20E1">
        <w:rPr>
          <w:bCs/>
          <w:sz w:val="22"/>
          <w:szCs w:val="22"/>
        </w:rPr>
        <w:t>:</w:t>
      </w:r>
      <w:r w:rsidR="001645C0">
        <w:rPr>
          <w:bCs/>
          <w:sz w:val="22"/>
          <w:szCs w:val="22"/>
        </w:rPr>
        <w:t xml:space="preserve"> </w:t>
      </w:r>
    </w:p>
    <w:p w14:paraId="731F07AC" w14:textId="77777777" w:rsidR="004B3602" w:rsidRDefault="004B3602">
      <w:pPr>
        <w:rPr>
          <w:b/>
          <w:bCs/>
          <w:i/>
          <w:sz w:val="22"/>
          <w:szCs w:val="22"/>
        </w:rPr>
      </w:pPr>
    </w:p>
    <w:p w14:paraId="087644BA" w14:textId="77777777" w:rsidR="00FD7AB8" w:rsidRPr="00FD7AB8" w:rsidRDefault="00EF7DC5" w:rsidP="00FD7AB8">
      <w:pPr>
        <w:pStyle w:val="ListParagraph"/>
        <w:numPr>
          <w:ilvl w:val="0"/>
          <w:numId w:val="5"/>
        </w:numPr>
        <w:rPr>
          <w:rFonts w:ascii="Times New Roman" w:hAnsi="Times New Roman"/>
        </w:rPr>
      </w:pPr>
      <w:r w:rsidRPr="00FD7AB8">
        <w:rPr>
          <w:rFonts w:ascii="Times New Roman" w:hAnsi="Times New Roman"/>
        </w:rPr>
        <w:t>For item A1f. grantees are expected to follow up with pre-service program completers to determine placement status within 1 year of program completion.</w:t>
      </w:r>
    </w:p>
    <w:p w14:paraId="3C375522" w14:textId="77777777" w:rsidR="00FD7AB8" w:rsidRPr="00FD7AB8" w:rsidRDefault="00FD7AB8">
      <w:pPr>
        <w:widowControl/>
        <w:ind w:left="576"/>
        <w:rPr>
          <w:sz w:val="22"/>
          <w:szCs w:val="22"/>
        </w:rPr>
      </w:pPr>
    </w:p>
    <w:p w14:paraId="31C9D0B8" w14:textId="77777777" w:rsidR="00FD7AB8" w:rsidRPr="00FD7AB8" w:rsidRDefault="00EF7DC5" w:rsidP="00FD7AB8">
      <w:pPr>
        <w:pStyle w:val="ListParagraph"/>
        <w:numPr>
          <w:ilvl w:val="0"/>
          <w:numId w:val="5"/>
        </w:numPr>
        <w:rPr>
          <w:rFonts w:ascii="Times New Roman" w:hAnsi="Times New Roman"/>
        </w:rPr>
      </w:pPr>
      <w:r w:rsidRPr="00FD7AB8">
        <w:rPr>
          <w:rFonts w:ascii="Times New Roman" w:hAnsi="Times New Roman"/>
        </w:rPr>
        <w:t xml:space="preserve">For item A1i. grantees are expected to follow up with pre-service program completers to determine if they are providing instructional services to LEP students 3 years after program completion (i.e., during the reporting year).  </w:t>
      </w:r>
    </w:p>
    <w:p w14:paraId="2658F4BE" w14:textId="77777777" w:rsidR="00FD7AB8" w:rsidRPr="00FD7AB8" w:rsidRDefault="00FD7AB8">
      <w:pPr>
        <w:widowControl/>
        <w:ind w:left="576"/>
        <w:rPr>
          <w:sz w:val="22"/>
          <w:szCs w:val="22"/>
        </w:rPr>
      </w:pPr>
    </w:p>
    <w:p w14:paraId="3DB1E4F4" w14:textId="77777777" w:rsidR="00FD7AB8" w:rsidRPr="00FD7AB8" w:rsidRDefault="00EF7DC5" w:rsidP="00FD7AB8">
      <w:pPr>
        <w:pStyle w:val="ListParagraph"/>
        <w:numPr>
          <w:ilvl w:val="0"/>
          <w:numId w:val="5"/>
        </w:numPr>
        <w:rPr>
          <w:rFonts w:ascii="Times New Roman" w:hAnsi="Times New Roman"/>
        </w:rPr>
      </w:pPr>
      <w:r w:rsidRPr="00FD7AB8">
        <w:rPr>
          <w:rFonts w:ascii="Times New Roman" w:hAnsi="Times New Roman"/>
        </w:rPr>
        <w:t>For item A1j. grantees should keep the following in mind:</w:t>
      </w:r>
    </w:p>
    <w:p w14:paraId="6CA94CDD" w14:textId="77777777" w:rsidR="00FD7AB8" w:rsidRPr="00FD7AB8" w:rsidRDefault="00EF7DC5">
      <w:pPr>
        <w:pStyle w:val="ListParagraph"/>
        <w:numPr>
          <w:ilvl w:val="1"/>
          <w:numId w:val="30"/>
        </w:numPr>
        <w:rPr>
          <w:rFonts w:ascii="Times New Roman" w:hAnsi="Times New Roman"/>
        </w:rPr>
      </w:pPr>
      <w:r w:rsidRPr="00FD7AB8">
        <w:rPr>
          <w:rFonts w:ascii="Times New Roman" w:hAnsi="Times New Roman"/>
        </w:rPr>
        <w:t xml:space="preserve">Pre-service program </w:t>
      </w:r>
      <w:r w:rsidR="00C52880" w:rsidRPr="00FD7AB8">
        <w:rPr>
          <w:rFonts w:ascii="Times New Roman" w:hAnsi="Times New Roman"/>
        </w:rPr>
        <w:t>completers</w:t>
      </w:r>
      <w:r w:rsidRPr="00FD7AB8">
        <w:rPr>
          <w:rFonts w:ascii="Times New Roman" w:hAnsi="Times New Roman"/>
        </w:rPr>
        <w:t xml:space="preserve"> who have left the district(s) served by the grant should be included in this number. </w:t>
      </w:r>
    </w:p>
    <w:p w14:paraId="35F6AD87" w14:textId="77777777" w:rsidR="00FD7AB8" w:rsidRPr="00FD7AB8" w:rsidRDefault="00EF7DC5">
      <w:pPr>
        <w:pStyle w:val="ListParagraph"/>
        <w:numPr>
          <w:ilvl w:val="1"/>
          <w:numId w:val="30"/>
        </w:numPr>
        <w:rPr>
          <w:rFonts w:ascii="Times New Roman" w:hAnsi="Times New Roman"/>
        </w:rPr>
      </w:pPr>
      <w:r w:rsidRPr="00FD7AB8">
        <w:rPr>
          <w:rStyle w:val="Strong"/>
          <w:rFonts w:ascii="Times New Roman" w:hAnsi="Times New Roman"/>
          <w:b w:val="0"/>
        </w:rPr>
        <w:t>Pre-service program completers do not need to provide instructional services to LEP students for 3 consecutive years to be included in this number.  Rather, program completers need to be providing instructional services to LEP students only at the point</w:t>
      </w:r>
      <w:r w:rsidR="0054424B" w:rsidRPr="00FD7AB8">
        <w:rPr>
          <w:rStyle w:val="Strong"/>
          <w:rFonts w:ascii="Times New Roman" w:hAnsi="Times New Roman"/>
          <w:b w:val="0"/>
        </w:rPr>
        <w:t xml:space="preserve">— </w:t>
      </w:r>
      <w:r w:rsidRPr="00FD7AB8">
        <w:rPr>
          <w:rStyle w:val="Strong"/>
          <w:rFonts w:ascii="Times New Roman" w:hAnsi="Times New Roman"/>
          <w:b w:val="0"/>
        </w:rPr>
        <w:t xml:space="preserve">during the reporting period 3 years after program completion.  </w:t>
      </w:r>
    </w:p>
    <w:p w14:paraId="536BD59B" w14:textId="77777777" w:rsidR="00EB6C1D" w:rsidRDefault="00EB6C1D">
      <w:pPr>
        <w:rPr>
          <w:sz w:val="22"/>
          <w:szCs w:val="22"/>
          <w:u w:val="single"/>
        </w:rPr>
      </w:pPr>
    </w:p>
    <w:p w14:paraId="6AEE72AC" w14:textId="77777777" w:rsidR="004B3602" w:rsidRPr="004B3602" w:rsidRDefault="00EF7DC5">
      <w:pPr>
        <w:rPr>
          <w:b/>
          <w:bCs/>
          <w:i/>
          <w:sz w:val="22"/>
          <w:szCs w:val="22"/>
        </w:rPr>
      </w:pPr>
      <w:r w:rsidRPr="00EF7DC5">
        <w:rPr>
          <w:b/>
          <w:bCs/>
          <w:i/>
          <w:sz w:val="22"/>
          <w:szCs w:val="22"/>
        </w:rPr>
        <w:t>Explanation of Progress</w:t>
      </w:r>
    </w:p>
    <w:p w14:paraId="58B228BE" w14:textId="77777777" w:rsidR="0054424B" w:rsidRDefault="00EF7DC5" w:rsidP="0054424B">
      <w:pPr>
        <w:rPr>
          <w:sz w:val="22"/>
          <w:szCs w:val="22"/>
        </w:rPr>
      </w:pPr>
      <w:r w:rsidRPr="00EF7DC5">
        <w:rPr>
          <w:sz w:val="22"/>
          <w:szCs w:val="22"/>
        </w:rPr>
        <w:t xml:space="preserve">The data report form has space for additional information about </w:t>
      </w:r>
      <w:r w:rsidRPr="00EF7DC5">
        <w:rPr>
          <w:i/>
          <w:sz w:val="22"/>
          <w:szCs w:val="22"/>
        </w:rPr>
        <w:t>GPRA</w:t>
      </w:r>
      <w:r w:rsidR="004B3602">
        <w:rPr>
          <w:sz w:val="22"/>
          <w:szCs w:val="22"/>
        </w:rPr>
        <w:t xml:space="preserve"> data</w:t>
      </w:r>
      <w:r w:rsidRPr="00EF7DC5">
        <w:rPr>
          <w:sz w:val="22"/>
          <w:szCs w:val="22"/>
        </w:rPr>
        <w:t xml:space="preserve">. </w:t>
      </w:r>
      <w:r w:rsidR="0054424B" w:rsidRPr="00EB6C1D">
        <w:rPr>
          <w:sz w:val="22"/>
          <w:szCs w:val="22"/>
        </w:rPr>
        <w:t>Provide the following for the APR, CDR, and Final Performance Report:</w:t>
      </w:r>
    </w:p>
    <w:p w14:paraId="45D1EF65" w14:textId="77777777" w:rsidR="004B3602" w:rsidRPr="004B3602" w:rsidRDefault="004B3602" w:rsidP="004B3602">
      <w:pPr>
        <w:rPr>
          <w:sz w:val="22"/>
          <w:szCs w:val="22"/>
        </w:rPr>
      </w:pPr>
    </w:p>
    <w:p w14:paraId="21D9BE86" w14:textId="77777777" w:rsidR="00FD7AB8" w:rsidRPr="00CC492E" w:rsidRDefault="00EB6C1D" w:rsidP="00FD7AB8">
      <w:pPr>
        <w:pStyle w:val="ListParagraph"/>
        <w:numPr>
          <w:ilvl w:val="0"/>
          <w:numId w:val="5"/>
        </w:numPr>
        <w:rPr>
          <w:rFonts w:ascii="Times New Roman" w:hAnsi="Times New Roman"/>
        </w:rPr>
      </w:pPr>
      <w:r w:rsidRPr="00CC492E">
        <w:rPr>
          <w:rFonts w:ascii="Times New Roman" w:hAnsi="Times New Roman"/>
        </w:rPr>
        <w:t xml:space="preserve">Describe </w:t>
      </w:r>
      <w:r w:rsidR="00BC185F" w:rsidRPr="00CC492E">
        <w:rPr>
          <w:rFonts w:ascii="Times New Roman" w:hAnsi="Times New Roman"/>
        </w:rPr>
        <w:t xml:space="preserve">the </w:t>
      </w:r>
      <w:r w:rsidRPr="00CC492E">
        <w:rPr>
          <w:rFonts w:ascii="Times New Roman" w:hAnsi="Times New Roman"/>
        </w:rPr>
        <w:t xml:space="preserve">reasons for </w:t>
      </w:r>
      <w:r w:rsidR="00BC185F" w:rsidRPr="00CC492E">
        <w:rPr>
          <w:rFonts w:ascii="Times New Roman" w:hAnsi="Times New Roman"/>
        </w:rPr>
        <w:t xml:space="preserve">any </w:t>
      </w:r>
      <w:r w:rsidRPr="00CC492E">
        <w:rPr>
          <w:rFonts w:ascii="Times New Roman" w:hAnsi="Times New Roman"/>
        </w:rPr>
        <w:t>d</w:t>
      </w:r>
      <w:r w:rsidR="00820A0F" w:rsidRPr="00CC492E">
        <w:rPr>
          <w:rFonts w:ascii="Times New Roman" w:hAnsi="Times New Roman"/>
        </w:rPr>
        <w:t>ata discrepancies</w:t>
      </w:r>
      <w:r w:rsidR="009F4259" w:rsidRPr="00CC492E">
        <w:rPr>
          <w:rFonts w:ascii="Times New Roman" w:hAnsi="Times New Roman"/>
        </w:rPr>
        <w:t xml:space="preserve"> (</w:t>
      </w:r>
      <w:r w:rsidR="00734878" w:rsidRPr="00CC492E">
        <w:rPr>
          <w:rFonts w:ascii="Times New Roman" w:hAnsi="Times New Roman"/>
        </w:rPr>
        <w:t>i.e</w:t>
      </w:r>
      <w:r w:rsidR="003640DF" w:rsidRPr="003640DF">
        <w:rPr>
          <w:rFonts w:ascii="Times New Roman" w:hAnsi="Times New Roman"/>
        </w:rPr>
        <w:t xml:space="preserve">., discrepancy between the number of pre-service program completers from the year prior to the reporting year and the number followed 1 year later and /or discrepancy between the number of pre-service program completers from 3 years prior and the number followed 3 years later).  </w:t>
      </w:r>
    </w:p>
    <w:p w14:paraId="396EE370" w14:textId="77777777" w:rsidR="00A603D5" w:rsidRDefault="00A603D5">
      <w:pPr>
        <w:pStyle w:val="ListParagraph"/>
        <w:rPr>
          <w:rFonts w:ascii="Times New Roman" w:hAnsi="Times New Roman"/>
        </w:rPr>
      </w:pPr>
    </w:p>
    <w:p w14:paraId="6E180179" w14:textId="77777777" w:rsidR="00F30142" w:rsidRPr="00FD7AB8" w:rsidRDefault="003640DF" w:rsidP="00FD7AB8">
      <w:pPr>
        <w:pStyle w:val="ListParagraph"/>
        <w:numPr>
          <w:ilvl w:val="0"/>
          <w:numId w:val="5"/>
        </w:numPr>
        <w:rPr>
          <w:rFonts w:ascii="Times New Roman" w:hAnsi="Times New Roman"/>
        </w:rPr>
      </w:pPr>
      <w:r w:rsidRPr="003640DF">
        <w:rPr>
          <w:rFonts w:ascii="Times New Roman" w:hAnsi="Times New Roman"/>
        </w:rPr>
        <w:t xml:space="preserve">Describe the grantee’s state and/or local </w:t>
      </w:r>
      <w:r w:rsidR="00F30142" w:rsidRPr="00CC492E">
        <w:rPr>
          <w:rFonts w:ascii="Times New Roman" w:hAnsi="Times New Roman"/>
        </w:rPr>
        <w:t xml:space="preserve">certification requirements for teachers of </w:t>
      </w:r>
      <w:r w:rsidR="00CC492E" w:rsidRPr="00CC492E">
        <w:rPr>
          <w:rFonts w:ascii="Times New Roman" w:hAnsi="Times New Roman"/>
        </w:rPr>
        <w:t>LEP students</w:t>
      </w:r>
      <w:r w:rsidR="00F30142">
        <w:rPr>
          <w:rFonts w:ascii="Times New Roman" w:hAnsi="Times New Roman"/>
        </w:rPr>
        <w:t xml:space="preserve">. </w:t>
      </w:r>
    </w:p>
    <w:p w14:paraId="29FD6B3B" w14:textId="77777777" w:rsidR="00FD7AB8" w:rsidRPr="00FD7AB8" w:rsidRDefault="00FD7AB8">
      <w:pPr>
        <w:widowControl/>
        <w:jc w:val="both"/>
        <w:rPr>
          <w:sz w:val="22"/>
          <w:szCs w:val="22"/>
        </w:rPr>
      </w:pPr>
    </w:p>
    <w:p w14:paraId="7A077C0A" w14:textId="77777777" w:rsidR="006257C3" w:rsidRPr="00FD7AB8" w:rsidRDefault="00C12383" w:rsidP="00FD7AB8">
      <w:pPr>
        <w:pStyle w:val="ListParagraph"/>
        <w:numPr>
          <w:ilvl w:val="0"/>
          <w:numId w:val="5"/>
        </w:numPr>
        <w:rPr>
          <w:rFonts w:ascii="Times New Roman" w:hAnsi="Times New Roman"/>
        </w:rPr>
      </w:pPr>
      <w:r w:rsidRPr="00FD7AB8">
        <w:rPr>
          <w:rFonts w:ascii="Times New Roman" w:hAnsi="Times New Roman"/>
        </w:rPr>
        <w:t xml:space="preserve">How targets were determined. </w:t>
      </w:r>
    </w:p>
    <w:p w14:paraId="0C2E8206" w14:textId="77777777" w:rsidR="00050CCD" w:rsidRPr="00FD7AB8" w:rsidRDefault="00050CCD" w:rsidP="00267EC7">
      <w:pPr>
        <w:widowControl/>
        <w:rPr>
          <w:sz w:val="22"/>
          <w:szCs w:val="22"/>
        </w:rPr>
      </w:pPr>
    </w:p>
    <w:p w14:paraId="6F3ED35A" w14:textId="77777777" w:rsidR="00DC1C3A" w:rsidRPr="00FD7AB8" w:rsidRDefault="00C12383" w:rsidP="00FD7AB8">
      <w:pPr>
        <w:pStyle w:val="ListParagraph"/>
        <w:numPr>
          <w:ilvl w:val="0"/>
          <w:numId w:val="5"/>
        </w:numPr>
        <w:rPr>
          <w:rFonts w:ascii="Times New Roman" w:hAnsi="Times New Roman"/>
        </w:rPr>
      </w:pPr>
      <w:r w:rsidRPr="00FD7AB8">
        <w:rPr>
          <w:rFonts w:ascii="Times New Roman" w:hAnsi="Times New Roman"/>
        </w:rPr>
        <w:t>An explanation if progress was not made and steps for addressing the issue.</w:t>
      </w:r>
    </w:p>
    <w:p w14:paraId="583F2638" w14:textId="77777777" w:rsidR="00050CCD" w:rsidRPr="00FD7AB8" w:rsidRDefault="00050CCD" w:rsidP="00FD7AB8">
      <w:pPr>
        <w:pStyle w:val="ListParagraph"/>
        <w:rPr>
          <w:rFonts w:ascii="Times New Roman" w:hAnsi="Times New Roman"/>
        </w:rPr>
      </w:pPr>
    </w:p>
    <w:p w14:paraId="09AA1C5F" w14:textId="77777777" w:rsidR="00DC1C3A" w:rsidRPr="00FD7AB8" w:rsidRDefault="00C12383" w:rsidP="00FD7AB8">
      <w:pPr>
        <w:pStyle w:val="ListParagraph"/>
        <w:numPr>
          <w:ilvl w:val="0"/>
          <w:numId w:val="5"/>
        </w:numPr>
        <w:rPr>
          <w:rFonts w:ascii="Times New Roman" w:hAnsi="Times New Roman"/>
        </w:rPr>
      </w:pPr>
      <w:r w:rsidRPr="00FD7AB8">
        <w:rPr>
          <w:rFonts w:ascii="Times New Roman" w:hAnsi="Times New Roman"/>
        </w:rPr>
        <w:t xml:space="preserve">How data and information were used to make </w:t>
      </w:r>
      <w:r w:rsidR="00EF7DC5" w:rsidRPr="00FD7AB8">
        <w:rPr>
          <w:rFonts w:ascii="Times New Roman" w:hAnsi="Times New Roman"/>
        </w:rPr>
        <w:t>improvements i</w:t>
      </w:r>
      <w:r w:rsidR="00820A0F" w:rsidRPr="00FD7AB8">
        <w:rPr>
          <w:rFonts w:ascii="Times New Roman" w:hAnsi="Times New Roman"/>
        </w:rPr>
        <w:t>n the project.</w:t>
      </w:r>
    </w:p>
    <w:p w14:paraId="5E0F1CCF" w14:textId="77777777" w:rsidR="00050CCD" w:rsidRPr="00FD7AB8" w:rsidRDefault="00050CCD" w:rsidP="00FD7AB8">
      <w:pPr>
        <w:pStyle w:val="ListParagraph"/>
        <w:rPr>
          <w:rFonts w:ascii="Times New Roman" w:hAnsi="Times New Roman"/>
        </w:rPr>
      </w:pPr>
    </w:p>
    <w:p w14:paraId="04D1292A" w14:textId="77777777" w:rsidR="00115F32" w:rsidRPr="00FD7AB8" w:rsidRDefault="00EF7DC5" w:rsidP="00FD7AB8">
      <w:pPr>
        <w:pStyle w:val="ListParagraph"/>
        <w:numPr>
          <w:ilvl w:val="0"/>
          <w:numId w:val="5"/>
        </w:numPr>
        <w:rPr>
          <w:rFonts w:ascii="Times New Roman" w:hAnsi="Times New Roman"/>
        </w:rPr>
      </w:pPr>
      <w:r w:rsidRPr="00FD7AB8">
        <w:rPr>
          <w:rFonts w:ascii="Times New Roman" w:hAnsi="Times New Roman"/>
        </w:rPr>
        <w:t>If the grantee had zero pre-service program completers during the reporting year (item A1c), the grantee should r</w:t>
      </w:r>
      <w:r w:rsidR="00115F32" w:rsidRPr="00FD7AB8">
        <w:rPr>
          <w:rFonts w:ascii="Times New Roman" w:hAnsi="Times New Roman"/>
        </w:rPr>
        <w:t xml:space="preserve">eport the expected month and year when participants </w:t>
      </w:r>
      <w:r w:rsidR="007B39D9" w:rsidRPr="00FD7AB8">
        <w:rPr>
          <w:rFonts w:ascii="Times New Roman" w:hAnsi="Times New Roman"/>
        </w:rPr>
        <w:t>served</w:t>
      </w:r>
      <w:r w:rsidR="00AE20E1" w:rsidRPr="00FD7AB8">
        <w:rPr>
          <w:rFonts w:ascii="Times New Roman" w:hAnsi="Times New Roman"/>
        </w:rPr>
        <w:t xml:space="preserve"> in the program </w:t>
      </w:r>
      <w:r w:rsidR="00115F32" w:rsidRPr="00FD7AB8">
        <w:rPr>
          <w:rFonts w:ascii="Times New Roman" w:hAnsi="Times New Roman"/>
        </w:rPr>
        <w:t xml:space="preserve">during the reporting year will complete the program of study.  If the grantee had zero pre-service program </w:t>
      </w:r>
      <w:r w:rsidRPr="00FD7AB8">
        <w:rPr>
          <w:rFonts w:ascii="Times New Roman" w:hAnsi="Times New Roman"/>
        </w:rPr>
        <w:t xml:space="preserve">completers </w:t>
      </w:r>
      <w:r w:rsidR="00115F32" w:rsidRPr="00FD7AB8">
        <w:rPr>
          <w:rFonts w:ascii="Times New Roman" w:hAnsi="Times New Roman"/>
        </w:rPr>
        <w:t xml:space="preserve">during the year prior to the reporting year  (item A1e), the grantee should report the expected month and year when participants </w:t>
      </w:r>
      <w:r w:rsidR="007B39D9" w:rsidRPr="00FD7AB8">
        <w:rPr>
          <w:rFonts w:ascii="Times New Roman" w:hAnsi="Times New Roman"/>
        </w:rPr>
        <w:t>served</w:t>
      </w:r>
      <w:r w:rsidR="00AE20E1" w:rsidRPr="00FD7AB8">
        <w:rPr>
          <w:rFonts w:ascii="Times New Roman" w:hAnsi="Times New Roman"/>
        </w:rPr>
        <w:t xml:space="preserve"> in the program </w:t>
      </w:r>
      <w:r w:rsidR="00115F32" w:rsidRPr="00FD7AB8">
        <w:rPr>
          <w:rFonts w:ascii="Times New Roman" w:hAnsi="Times New Roman"/>
        </w:rPr>
        <w:t>the year prior to the reporting year will complete the program of study.</w:t>
      </w:r>
    </w:p>
    <w:p w14:paraId="6724DC50" w14:textId="77777777" w:rsidR="00115F32" w:rsidRPr="00FD7AB8" w:rsidRDefault="00115F32" w:rsidP="00E10DB4">
      <w:pPr>
        <w:pStyle w:val="ListParagraph"/>
        <w:ind w:left="576"/>
        <w:rPr>
          <w:rFonts w:ascii="Times New Roman" w:hAnsi="Times New Roman"/>
        </w:rPr>
      </w:pPr>
    </w:p>
    <w:p w14:paraId="0C24E1C7" w14:textId="77777777" w:rsidR="00115F32" w:rsidRPr="00FD7AB8" w:rsidRDefault="00115F32" w:rsidP="00E10DB4">
      <w:pPr>
        <w:widowControl/>
        <w:ind w:left="1440" w:right="1440"/>
        <w:rPr>
          <w:i/>
          <w:sz w:val="22"/>
          <w:szCs w:val="22"/>
        </w:rPr>
      </w:pPr>
      <w:r w:rsidRPr="00FD7AB8">
        <w:rPr>
          <w:i/>
          <w:sz w:val="22"/>
          <w:szCs w:val="22"/>
        </w:rPr>
        <w:t xml:space="preserve">For example, Grantee A </w:t>
      </w:r>
      <w:r w:rsidR="00036406" w:rsidRPr="00FD7AB8">
        <w:rPr>
          <w:i/>
          <w:sz w:val="22"/>
          <w:szCs w:val="22"/>
        </w:rPr>
        <w:t xml:space="preserve">served </w:t>
      </w:r>
      <w:r w:rsidRPr="00FD7AB8">
        <w:rPr>
          <w:i/>
          <w:sz w:val="22"/>
          <w:szCs w:val="22"/>
        </w:rPr>
        <w:t xml:space="preserve">30 pre-service program participants during the reporting year, but none completed the program of study.  Grantee A expects that these participants should complete the program of study by June 15, 2012.  Grantee A would report June 2012 for the expected program completion date for the participants </w:t>
      </w:r>
      <w:r w:rsidR="00036406" w:rsidRPr="00FD7AB8">
        <w:rPr>
          <w:i/>
          <w:sz w:val="22"/>
          <w:szCs w:val="22"/>
        </w:rPr>
        <w:t xml:space="preserve">served </w:t>
      </w:r>
      <w:r w:rsidRPr="00FD7AB8">
        <w:rPr>
          <w:i/>
          <w:sz w:val="22"/>
          <w:szCs w:val="22"/>
        </w:rPr>
        <w:t xml:space="preserve">during the reporting year.  </w:t>
      </w:r>
    </w:p>
    <w:p w14:paraId="7DF6344E" w14:textId="77777777" w:rsidR="00050CCD" w:rsidRPr="00FD7AB8" w:rsidRDefault="00050CCD" w:rsidP="00FD7AB8">
      <w:pPr>
        <w:widowControl/>
        <w:rPr>
          <w:b/>
          <w:sz w:val="22"/>
          <w:szCs w:val="22"/>
          <w:u w:val="single"/>
        </w:rPr>
      </w:pPr>
    </w:p>
    <w:p w14:paraId="69418A32" w14:textId="77777777" w:rsidR="0094152B" w:rsidRPr="00FD7AB8" w:rsidRDefault="0094152B" w:rsidP="00FD7AB8">
      <w:pPr>
        <w:pStyle w:val="ListParagraph"/>
        <w:numPr>
          <w:ilvl w:val="0"/>
          <w:numId w:val="5"/>
        </w:numPr>
        <w:rPr>
          <w:rFonts w:ascii="Times New Roman" w:hAnsi="Times New Roman"/>
        </w:rPr>
      </w:pPr>
      <w:r w:rsidRPr="00FD7AB8">
        <w:rPr>
          <w:rFonts w:ascii="Times New Roman" w:hAnsi="Times New Roman"/>
        </w:rPr>
        <w:t>Describe any challenges in collecting data on participants who have completed the program of study</w:t>
      </w:r>
      <w:r w:rsidR="00E71D5C" w:rsidRPr="00FD7AB8">
        <w:rPr>
          <w:rFonts w:ascii="Times New Roman" w:hAnsi="Times New Roman"/>
        </w:rPr>
        <w:t>.</w:t>
      </w:r>
    </w:p>
    <w:p w14:paraId="125F95BB" w14:textId="77777777" w:rsidR="00FD7AB8" w:rsidRPr="00FD7AB8" w:rsidRDefault="00FD7AB8" w:rsidP="00FD7AB8">
      <w:pPr>
        <w:pStyle w:val="ListParagraph"/>
        <w:rPr>
          <w:rFonts w:ascii="Times New Roman" w:hAnsi="Times New Roman"/>
        </w:rPr>
      </w:pPr>
    </w:p>
    <w:p w14:paraId="77FFDA2E" w14:textId="77777777" w:rsidR="00FD7AB8" w:rsidRPr="00FD7AB8" w:rsidRDefault="005A0B7A" w:rsidP="00FD7AB8">
      <w:pPr>
        <w:pStyle w:val="ListParagraph"/>
        <w:numPr>
          <w:ilvl w:val="0"/>
          <w:numId w:val="5"/>
        </w:numPr>
        <w:rPr>
          <w:rFonts w:ascii="Times New Roman" w:hAnsi="Times New Roman"/>
        </w:rPr>
      </w:pPr>
      <w:r w:rsidRPr="00FD7AB8">
        <w:rPr>
          <w:rFonts w:ascii="Times New Roman" w:hAnsi="Times New Roman"/>
        </w:rPr>
        <w:t>Any other information that would help to explain the information given under item A1.</w:t>
      </w:r>
    </w:p>
    <w:p w14:paraId="2D622035" w14:textId="77777777" w:rsidR="00036406" w:rsidRPr="00FD7AB8" w:rsidRDefault="00036406" w:rsidP="00C9775A">
      <w:pPr>
        <w:rPr>
          <w:b/>
          <w:sz w:val="22"/>
          <w:szCs w:val="22"/>
          <w:u w:val="single"/>
        </w:rPr>
      </w:pPr>
    </w:p>
    <w:p w14:paraId="287A50B8" w14:textId="77777777" w:rsidR="00036406" w:rsidRDefault="00036406" w:rsidP="00C9775A">
      <w:pPr>
        <w:rPr>
          <w:b/>
          <w:sz w:val="22"/>
          <w:szCs w:val="22"/>
          <w:u w:val="single"/>
        </w:rPr>
      </w:pPr>
    </w:p>
    <w:p w14:paraId="777776E9" w14:textId="77777777" w:rsidR="00036406" w:rsidRDefault="00036406">
      <w:pPr>
        <w:widowControl/>
        <w:autoSpaceDE/>
        <w:autoSpaceDN/>
        <w:adjustRightInd/>
        <w:spacing w:after="200" w:line="276" w:lineRule="auto"/>
        <w:rPr>
          <w:b/>
          <w:sz w:val="22"/>
          <w:szCs w:val="22"/>
          <w:u w:val="single"/>
        </w:rPr>
      </w:pPr>
    </w:p>
    <w:p w14:paraId="3D19C134" w14:textId="77777777" w:rsidR="00C9775A" w:rsidRPr="00535930" w:rsidRDefault="00C9775A" w:rsidP="00C9775A">
      <w:pPr>
        <w:rPr>
          <w:b/>
          <w:sz w:val="22"/>
          <w:szCs w:val="22"/>
          <w:u w:val="single"/>
        </w:rPr>
      </w:pPr>
      <w:r w:rsidRPr="00535930">
        <w:rPr>
          <w:b/>
          <w:sz w:val="22"/>
          <w:szCs w:val="22"/>
          <w:u w:val="single"/>
        </w:rPr>
        <w:t>Item A2</w:t>
      </w:r>
    </w:p>
    <w:p w14:paraId="2015CBC6" w14:textId="77777777" w:rsidR="009C7B30" w:rsidRPr="00535930" w:rsidRDefault="009C7B30" w:rsidP="00C9775A">
      <w:pPr>
        <w:rPr>
          <w:b/>
          <w:sz w:val="22"/>
          <w:szCs w:val="22"/>
          <w:u w:val="single"/>
        </w:rPr>
      </w:pPr>
    </w:p>
    <w:p w14:paraId="7F372346" w14:textId="77777777" w:rsidR="009102EF" w:rsidRDefault="00C9775A" w:rsidP="009102EF">
      <w:pPr>
        <w:tabs>
          <w:tab w:val="num" w:pos="1260"/>
        </w:tabs>
        <w:rPr>
          <w:sz w:val="22"/>
          <w:szCs w:val="22"/>
        </w:rPr>
      </w:pPr>
      <w:r w:rsidRPr="00535930">
        <w:rPr>
          <w:sz w:val="22"/>
          <w:szCs w:val="22"/>
        </w:rPr>
        <w:t xml:space="preserve">Item A2 requests information on </w:t>
      </w:r>
      <w:r w:rsidR="00790E1F">
        <w:rPr>
          <w:sz w:val="22"/>
          <w:szCs w:val="22"/>
        </w:rPr>
        <w:t xml:space="preserve">paraprofessional </w:t>
      </w:r>
      <w:r w:rsidRPr="00535930">
        <w:rPr>
          <w:sz w:val="22"/>
          <w:szCs w:val="22"/>
        </w:rPr>
        <w:t xml:space="preserve">participants </w:t>
      </w:r>
      <w:r w:rsidR="00036406">
        <w:rPr>
          <w:sz w:val="22"/>
          <w:szCs w:val="22"/>
        </w:rPr>
        <w:t xml:space="preserve">served </w:t>
      </w:r>
      <w:r w:rsidRPr="00535930">
        <w:rPr>
          <w:sz w:val="22"/>
          <w:szCs w:val="22"/>
        </w:rPr>
        <w:t xml:space="preserve">during the reporting period. </w:t>
      </w:r>
      <w:r w:rsidR="00790E1F">
        <w:rPr>
          <w:sz w:val="22"/>
          <w:szCs w:val="22"/>
        </w:rPr>
        <w:t>The following questions apply</w:t>
      </w:r>
      <w:r w:rsidR="00790E1F" w:rsidRPr="00790E1F">
        <w:rPr>
          <w:sz w:val="22"/>
          <w:szCs w:val="22"/>
        </w:rPr>
        <w:t xml:space="preserve"> only to grantees that are training paraprofessionals to work as paraprofessionals (e.g., those in a Community College Program) and not grantees training paraprofessionals who are working toward teacher credentials. Grantees with paraprofessionals training to become credentialed teachers (usually under a 4- or 5-year degree program) </w:t>
      </w:r>
      <w:r w:rsidR="009102EF">
        <w:rPr>
          <w:sz w:val="22"/>
          <w:szCs w:val="22"/>
        </w:rPr>
        <w:t xml:space="preserve">should answer </w:t>
      </w:r>
      <w:r w:rsidR="008A53F0">
        <w:rPr>
          <w:sz w:val="22"/>
          <w:szCs w:val="22"/>
        </w:rPr>
        <w:t>“</w:t>
      </w:r>
      <w:r w:rsidR="009102EF">
        <w:rPr>
          <w:sz w:val="22"/>
          <w:szCs w:val="22"/>
        </w:rPr>
        <w:t>No</w:t>
      </w:r>
      <w:r w:rsidR="008A53F0">
        <w:rPr>
          <w:sz w:val="22"/>
          <w:szCs w:val="22"/>
        </w:rPr>
        <w:t>”</w:t>
      </w:r>
      <w:r w:rsidR="009102EF">
        <w:rPr>
          <w:sz w:val="22"/>
          <w:szCs w:val="22"/>
        </w:rPr>
        <w:t xml:space="preserve"> for item A2a, then skip to item A3.  </w:t>
      </w:r>
      <w:r w:rsidR="009102EF" w:rsidRPr="00790E1F">
        <w:rPr>
          <w:sz w:val="22"/>
          <w:szCs w:val="22"/>
        </w:rPr>
        <w:t xml:space="preserve"> </w:t>
      </w:r>
    </w:p>
    <w:p w14:paraId="0151250D" w14:textId="77777777" w:rsidR="00790E1F" w:rsidRDefault="00790E1F" w:rsidP="00790E1F">
      <w:pPr>
        <w:rPr>
          <w:sz w:val="22"/>
          <w:szCs w:val="22"/>
        </w:rPr>
      </w:pPr>
    </w:p>
    <w:p w14:paraId="21071780" w14:textId="77777777" w:rsidR="00C9775A" w:rsidRPr="00535930" w:rsidRDefault="00C9775A" w:rsidP="00C9775A">
      <w:pPr>
        <w:rPr>
          <w:b/>
          <w:bCs/>
          <w:i/>
          <w:sz w:val="22"/>
          <w:szCs w:val="22"/>
        </w:rPr>
      </w:pPr>
      <w:r w:rsidRPr="00535930">
        <w:rPr>
          <w:b/>
          <w:bCs/>
          <w:i/>
          <w:sz w:val="22"/>
          <w:szCs w:val="22"/>
        </w:rPr>
        <w:t>Definitions</w:t>
      </w:r>
    </w:p>
    <w:p w14:paraId="281D50AF" w14:textId="77777777" w:rsidR="00AF3FD3" w:rsidRPr="00535930" w:rsidRDefault="00AF3FD3" w:rsidP="00064BE1">
      <w:pPr>
        <w:pStyle w:val="ListParagraph"/>
        <w:numPr>
          <w:ilvl w:val="0"/>
          <w:numId w:val="6"/>
        </w:numPr>
        <w:rPr>
          <w:rFonts w:ascii="Times New Roman" w:hAnsi="Times New Roman"/>
          <w:bCs/>
        </w:rPr>
      </w:pPr>
      <w:r w:rsidRPr="00535930">
        <w:rPr>
          <w:rFonts w:ascii="Times New Roman" w:hAnsi="Times New Roman"/>
          <w:b/>
          <w:bCs/>
        </w:rPr>
        <w:t>Paraprofessionals</w:t>
      </w:r>
      <w:r w:rsidRPr="00535930">
        <w:rPr>
          <w:rFonts w:ascii="Times New Roman" w:hAnsi="Times New Roman"/>
          <w:bCs/>
        </w:rPr>
        <w:t xml:space="preserve">: Participants who </w:t>
      </w:r>
      <w:r w:rsidR="00923376">
        <w:rPr>
          <w:rFonts w:ascii="Times New Roman" w:hAnsi="Times New Roman"/>
          <w:bCs/>
        </w:rPr>
        <w:t>are</w:t>
      </w:r>
      <w:r w:rsidR="00923376" w:rsidRPr="00535930">
        <w:rPr>
          <w:rFonts w:ascii="Times New Roman" w:hAnsi="Times New Roman"/>
          <w:bCs/>
        </w:rPr>
        <w:t xml:space="preserve"> </w:t>
      </w:r>
      <w:r w:rsidRPr="00535930">
        <w:rPr>
          <w:rFonts w:ascii="Times New Roman" w:hAnsi="Times New Roman"/>
          <w:bCs/>
        </w:rPr>
        <w:t xml:space="preserve">not pre-service teachers, but </w:t>
      </w:r>
      <w:r w:rsidR="007447E7">
        <w:rPr>
          <w:rFonts w:ascii="Times New Roman" w:hAnsi="Times New Roman"/>
          <w:bCs/>
        </w:rPr>
        <w:t>are</w:t>
      </w:r>
      <w:r w:rsidRPr="00535930">
        <w:rPr>
          <w:rFonts w:ascii="Times New Roman" w:hAnsi="Times New Roman"/>
          <w:bCs/>
        </w:rPr>
        <w:t xml:space="preserve"> participating in coursework to improve their skills as paraprofessionals. </w:t>
      </w:r>
    </w:p>
    <w:p w14:paraId="07AD1DFC" w14:textId="77777777" w:rsidR="00AF3FD3" w:rsidRPr="00535930" w:rsidRDefault="00AF3FD3" w:rsidP="00C9775A">
      <w:pPr>
        <w:rPr>
          <w:b/>
          <w:bCs/>
          <w:sz w:val="22"/>
          <w:szCs w:val="22"/>
        </w:rPr>
      </w:pPr>
    </w:p>
    <w:p w14:paraId="1764048F" w14:textId="77777777" w:rsidR="00C9775A" w:rsidRPr="00535930" w:rsidRDefault="00C9775A" w:rsidP="00064BE1">
      <w:pPr>
        <w:pStyle w:val="ListParagraph"/>
        <w:numPr>
          <w:ilvl w:val="0"/>
          <w:numId w:val="6"/>
        </w:numPr>
        <w:rPr>
          <w:rFonts w:ascii="Times New Roman" w:hAnsi="Times New Roman"/>
          <w:bCs/>
        </w:rPr>
      </w:pPr>
      <w:r w:rsidRPr="00535930">
        <w:rPr>
          <w:rFonts w:ascii="Times New Roman" w:hAnsi="Times New Roman"/>
          <w:b/>
          <w:bCs/>
        </w:rPr>
        <w:t>Completed the program of study</w:t>
      </w:r>
      <w:r w:rsidRPr="00535930">
        <w:rPr>
          <w:rFonts w:ascii="Times New Roman" w:hAnsi="Times New Roman"/>
          <w:bCs/>
        </w:rPr>
        <w:t>:</w:t>
      </w:r>
      <w:r w:rsidRPr="00535930">
        <w:rPr>
          <w:rFonts w:ascii="Times New Roman" w:hAnsi="Times New Roman"/>
          <w:b/>
          <w:bCs/>
        </w:rPr>
        <w:t xml:space="preserve"> </w:t>
      </w:r>
      <w:r w:rsidRPr="00535930">
        <w:rPr>
          <w:rFonts w:ascii="Times New Roman" w:hAnsi="Times New Roman"/>
          <w:bCs/>
        </w:rPr>
        <w:t>Program of study</w:t>
      </w:r>
      <w:r w:rsidRPr="00535930">
        <w:rPr>
          <w:rFonts w:ascii="Times New Roman" w:hAnsi="Times New Roman"/>
          <w:b/>
          <w:bCs/>
        </w:rPr>
        <w:t xml:space="preserve"> </w:t>
      </w:r>
      <w:r w:rsidRPr="00535930">
        <w:rPr>
          <w:rFonts w:ascii="Times New Roman" w:hAnsi="Times New Roman"/>
          <w:bCs/>
        </w:rPr>
        <w:t>refers to the grantee’s educational plan described in the grantee</w:t>
      </w:r>
      <w:r w:rsidR="00A76442">
        <w:rPr>
          <w:rFonts w:ascii="Times New Roman" w:hAnsi="Times New Roman"/>
          <w:bCs/>
        </w:rPr>
        <w:t>’s</w:t>
      </w:r>
      <w:r w:rsidRPr="00535930">
        <w:rPr>
          <w:rFonts w:ascii="Times New Roman" w:hAnsi="Times New Roman"/>
          <w:bCs/>
        </w:rPr>
        <w:t xml:space="preserve"> approved scope of work. A participant who completed the program of study would have completed </w:t>
      </w:r>
      <w:r w:rsidRPr="00535930">
        <w:rPr>
          <w:rFonts w:ascii="Times New Roman" w:hAnsi="Times New Roman"/>
          <w:b/>
          <w:bCs/>
        </w:rPr>
        <w:t>all</w:t>
      </w:r>
      <w:r w:rsidRPr="00535930">
        <w:rPr>
          <w:rFonts w:ascii="Times New Roman" w:hAnsi="Times New Roman"/>
          <w:bCs/>
        </w:rPr>
        <w:t xml:space="preserve"> requisite coursework and other requirements of the program.</w:t>
      </w:r>
    </w:p>
    <w:p w14:paraId="730FA006" w14:textId="77777777" w:rsidR="00C9775A" w:rsidRPr="00535930" w:rsidRDefault="00C9775A" w:rsidP="00C9775A">
      <w:pPr>
        <w:rPr>
          <w:b/>
          <w:bCs/>
          <w:sz w:val="22"/>
          <w:szCs w:val="22"/>
        </w:rPr>
      </w:pPr>
    </w:p>
    <w:p w14:paraId="397B05F8" w14:textId="77777777" w:rsidR="00080992" w:rsidRPr="00080992" w:rsidRDefault="00C9775A" w:rsidP="00080992">
      <w:pPr>
        <w:pStyle w:val="ListParagraph"/>
        <w:numPr>
          <w:ilvl w:val="0"/>
          <w:numId w:val="6"/>
        </w:numPr>
        <w:rPr>
          <w:rFonts w:ascii="Times New Roman" w:hAnsi="Times New Roman"/>
          <w:b/>
          <w:bCs/>
        </w:rPr>
      </w:pPr>
      <w:r w:rsidRPr="00312AC1">
        <w:rPr>
          <w:rFonts w:ascii="Times New Roman" w:hAnsi="Times New Roman"/>
          <w:b/>
          <w:bCs/>
        </w:rPr>
        <w:t>LEP student</w:t>
      </w:r>
      <w:r w:rsidRPr="00312AC1">
        <w:rPr>
          <w:rFonts w:ascii="Times New Roman" w:hAnsi="Times New Roman"/>
          <w:bCs/>
          <w:color w:val="000000"/>
        </w:rPr>
        <w:t>:</w:t>
      </w:r>
      <w:r w:rsidRPr="00535930">
        <w:rPr>
          <w:rFonts w:ascii="Times New Roman" w:hAnsi="Times New Roman"/>
        </w:rPr>
        <w:t xml:space="preserve"> </w:t>
      </w:r>
      <w:r w:rsidR="00080992" w:rsidRPr="00535930">
        <w:rPr>
          <w:rFonts w:ascii="Times New Roman" w:hAnsi="Times New Roman"/>
        </w:rPr>
        <w:t xml:space="preserve">The term “limited English proficient” is defined in section 9101 of Title IX, </w:t>
      </w:r>
      <w:r w:rsidR="00080992">
        <w:rPr>
          <w:rFonts w:ascii="Palatino Linotype" w:hAnsi="Palatino Linotype"/>
        </w:rPr>
        <w:t xml:space="preserve">under the </w:t>
      </w:r>
      <w:r w:rsidR="00080992" w:rsidRPr="00D13766">
        <w:rPr>
          <w:rFonts w:ascii="Palatino Linotype" w:hAnsi="Palatino Linotype"/>
          <w:i/>
        </w:rPr>
        <w:t>Elementary and Secondary Act of 1965 (ESEA)</w:t>
      </w:r>
      <w:r w:rsidR="00080992">
        <w:rPr>
          <w:rFonts w:ascii="Palatino Linotype" w:hAnsi="Palatino Linotype"/>
          <w:i/>
        </w:rPr>
        <w:t xml:space="preserve"> </w:t>
      </w:r>
      <w:r w:rsidR="00080992" w:rsidRPr="007B7A55">
        <w:rPr>
          <w:rFonts w:ascii="Palatino Linotype" w:hAnsi="Palatino Linotype"/>
        </w:rPr>
        <w:t xml:space="preserve">as reauthorized by the </w:t>
      </w:r>
      <w:r w:rsidR="00080992" w:rsidRPr="007B7A55">
        <w:rPr>
          <w:rFonts w:ascii="Palatino Linotype" w:hAnsi="Palatino Linotype"/>
          <w:i/>
        </w:rPr>
        <w:t>No Child Left Behind Act of 2001</w:t>
      </w:r>
      <w:r w:rsidR="00080992">
        <w:rPr>
          <w:rFonts w:ascii="Palatino Linotype" w:hAnsi="Palatino Linotype"/>
          <w:i/>
        </w:rPr>
        <w:t>(NCLB</w:t>
      </w:r>
      <w:r w:rsidR="00080992">
        <w:rPr>
          <w:rFonts w:ascii="Times New Roman" w:hAnsi="Times New Roman"/>
        </w:rPr>
        <w:t>).</w:t>
      </w:r>
    </w:p>
    <w:p w14:paraId="3FA0E006" w14:textId="77777777" w:rsidR="00080992" w:rsidRPr="00080992" w:rsidRDefault="00080992" w:rsidP="00080992">
      <w:pPr>
        <w:pStyle w:val="ListParagraph"/>
        <w:rPr>
          <w:rFonts w:ascii="Times New Roman" w:hAnsi="Times New Roman"/>
          <w:b/>
          <w:bCs/>
        </w:rPr>
      </w:pPr>
    </w:p>
    <w:p w14:paraId="19BF135C" w14:textId="77777777" w:rsidR="00080992" w:rsidRPr="00080992" w:rsidRDefault="00080992" w:rsidP="00080992">
      <w:pPr>
        <w:pStyle w:val="ListParagraph"/>
        <w:rPr>
          <w:rFonts w:ascii="Times New Roman" w:hAnsi="Times New Roman"/>
          <w:b/>
          <w:bCs/>
        </w:rPr>
      </w:pPr>
    </w:p>
    <w:p w14:paraId="52566758" w14:textId="77777777" w:rsidR="00C3335D" w:rsidRPr="00C3335D" w:rsidRDefault="00EF7DC5" w:rsidP="00EB6C1D">
      <w:pPr>
        <w:rPr>
          <w:b/>
          <w:i/>
          <w:sz w:val="22"/>
          <w:szCs w:val="22"/>
        </w:rPr>
      </w:pPr>
      <w:r w:rsidRPr="00EF7DC5">
        <w:rPr>
          <w:b/>
          <w:i/>
          <w:sz w:val="22"/>
          <w:szCs w:val="22"/>
        </w:rPr>
        <w:t xml:space="preserve">Explanation of Progress </w:t>
      </w:r>
    </w:p>
    <w:p w14:paraId="57C77A47" w14:textId="77777777" w:rsidR="00EB6C1D" w:rsidRDefault="00C3335D" w:rsidP="00EB6C1D">
      <w:pPr>
        <w:rPr>
          <w:sz w:val="22"/>
          <w:szCs w:val="22"/>
        </w:rPr>
      </w:pPr>
      <w:r w:rsidRPr="004B3602">
        <w:rPr>
          <w:sz w:val="22"/>
          <w:szCs w:val="22"/>
        </w:rPr>
        <w:t xml:space="preserve">The data report form has space for additional information about </w:t>
      </w:r>
      <w:r w:rsidRPr="004B3602">
        <w:rPr>
          <w:i/>
          <w:sz w:val="22"/>
          <w:szCs w:val="22"/>
        </w:rPr>
        <w:t>GPRA</w:t>
      </w:r>
      <w:r>
        <w:rPr>
          <w:sz w:val="22"/>
          <w:szCs w:val="22"/>
        </w:rPr>
        <w:t xml:space="preserve"> data</w:t>
      </w:r>
      <w:r w:rsidRPr="004B3602">
        <w:rPr>
          <w:sz w:val="22"/>
          <w:szCs w:val="22"/>
        </w:rPr>
        <w:t xml:space="preserve">. </w:t>
      </w:r>
      <w:r w:rsidR="00EB6C1D" w:rsidRPr="00EB6C1D">
        <w:rPr>
          <w:sz w:val="22"/>
          <w:szCs w:val="22"/>
        </w:rPr>
        <w:t>Provide the following for the APR, CDR, and Final Performance Report:</w:t>
      </w:r>
    </w:p>
    <w:p w14:paraId="1AAAD16F" w14:textId="77777777" w:rsidR="00EB6C1D" w:rsidRDefault="00EB6C1D" w:rsidP="00EB6C1D">
      <w:pPr>
        <w:rPr>
          <w:sz w:val="22"/>
          <w:szCs w:val="22"/>
        </w:rPr>
      </w:pPr>
    </w:p>
    <w:p w14:paraId="2631486C" w14:textId="77777777" w:rsidR="008D3033" w:rsidRPr="00FD7AB8" w:rsidRDefault="001641FB" w:rsidP="00FD7AB8">
      <w:pPr>
        <w:pStyle w:val="ListParagraph"/>
        <w:numPr>
          <w:ilvl w:val="0"/>
          <w:numId w:val="6"/>
        </w:numPr>
        <w:rPr>
          <w:rFonts w:ascii="Times New Roman" w:hAnsi="Times New Roman"/>
        </w:rPr>
      </w:pPr>
      <w:r w:rsidRPr="00FD7AB8">
        <w:rPr>
          <w:rFonts w:ascii="Times New Roman" w:hAnsi="Times New Roman"/>
        </w:rPr>
        <w:t>Describe the reasons for a</w:t>
      </w:r>
      <w:r w:rsidR="002D2F5F" w:rsidRPr="00FD7AB8">
        <w:rPr>
          <w:rFonts w:ascii="Times New Roman" w:hAnsi="Times New Roman"/>
        </w:rPr>
        <w:t>ny</w:t>
      </w:r>
      <w:r w:rsidRPr="00FD7AB8">
        <w:rPr>
          <w:rFonts w:ascii="Times New Roman" w:hAnsi="Times New Roman"/>
        </w:rPr>
        <w:t xml:space="preserve"> d</w:t>
      </w:r>
      <w:r w:rsidR="00673029" w:rsidRPr="00FD7AB8">
        <w:rPr>
          <w:rFonts w:ascii="Times New Roman" w:hAnsi="Times New Roman"/>
        </w:rPr>
        <w:t xml:space="preserve">ata discrepancies. </w:t>
      </w:r>
    </w:p>
    <w:p w14:paraId="4BB41A72" w14:textId="77777777" w:rsidR="00050CCD" w:rsidRPr="00FD7AB8" w:rsidRDefault="00050CCD" w:rsidP="00050CCD">
      <w:pPr>
        <w:widowControl/>
        <w:tabs>
          <w:tab w:val="num" w:pos="1260"/>
        </w:tabs>
        <w:ind w:left="576"/>
        <w:jc w:val="both"/>
        <w:rPr>
          <w:sz w:val="22"/>
          <w:szCs w:val="22"/>
        </w:rPr>
      </w:pPr>
    </w:p>
    <w:p w14:paraId="57675EA1" w14:textId="77777777" w:rsidR="00673029" w:rsidRPr="00FD7AB8" w:rsidRDefault="00673029" w:rsidP="00FD7AB8">
      <w:pPr>
        <w:pStyle w:val="ListParagraph"/>
        <w:numPr>
          <w:ilvl w:val="0"/>
          <w:numId w:val="6"/>
        </w:numPr>
        <w:rPr>
          <w:rFonts w:ascii="Times New Roman" w:hAnsi="Times New Roman"/>
        </w:rPr>
      </w:pPr>
      <w:r w:rsidRPr="00FD7AB8">
        <w:rPr>
          <w:rFonts w:ascii="Times New Roman" w:hAnsi="Times New Roman"/>
        </w:rPr>
        <w:t xml:space="preserve">How targets were determined. </w:t>
      </w:r>
    </w:p>
    <w:p w14:paraId="33A630D0" w14:textId="77777777" w:rsidR="00050CCD" w:rsidRPr="00FD7AB8" w:rsidRDefault="00050CCD" w:rsidP="00050CCD">
      <w:pPr>
        <w:widowControl/>
        <w:jc w:val="both"/>
        <w:rPr>
          <w:sz w:val="22"/>
          <w:szCs w:val="22"/>
        </w:rPr>
      </w:pPr>
    </w:p>
    <w:p w14:paraId="09AB6BBD" w14:textId="77777777" w:rsidR="00673029" w:rsidRPr="00FD7AB8" w:rsidRDefault="00673029" w:rsidP="00FD7AB8">
      <w:pPr>
        <w:pStyle w:val="ListParagraph"/>
        <w:numPr>
          <w:ilvl w:val="0"/>
          <w:numId w:val="6"/>
        </w:numPr>
        <w:rPr>
          <w:rFonts w:ascii="Times New Roman" w:hAnsi="Times New Roman"/>
        </w:rPr>
      </w:pPr>
      <w:r w:rsidRPr="00FD7AB8">
        <w:rPr>
          <w:rFonts w:ascii="Times New Roman" w:hAnsi="Times New Roman"/>
        </w:rPr>
        <w:t>An explanation if progress was not made and steps for addressing the issue.</w:t>
      </w:r>
    </w:p>
    <w:p w14:paraId="1050F2C7" w14:textId="77777777" w:rsidR="00050CCD" w:rsidRPr="00FD7AB8" w:rsidRDefault="00050CCD" w:rsidP="00050CCD">
      <w:pPr>
        <w:widowControl/>
        <w:tabs>
          <w:tab w:val="num" w:pos="1260"/>
        </w:tabs>
        <w:rPr>
          <w:sz w:val="22"/>
          <w:szCs w:val="22"/>
        </w:rPr>
      </w:pPr>
    </w:p>
    <w:p w14:paraId="0C7E69DA" w14:textId="77777777" w:rsidR="00673029" w:rsidRPr="00FD7AB8" w:rsidRDefault="00673029" w:rsidP="00FD7AB8">
      <w:pPr>
        <w:pStyle w:val="ListParagraph"/>
        <w:numPr>
          <w:ilvl w:val="0"/>
          <w:numId w:val="6"/>
        </w:numPr>
        <w:rPr>
          <w:rFonts w:ascii="Times New Roman" w:hAnsi="Times New Roman"/>
        </w:rPr>
      </w:pPr>
      <w:r w:rsidRPr="00FD7AB8">
        <w:rPr>
          <w:rFonts w:ascii="Times New Roman" w:hAnsi="Times New Roman"/>
        </w:rPr>
        <w:t>How data and information were used to make improvements in the project.</w:t>
      </w:r>
    </w:p>
    <w:p w14:paraId="68AF9474" w14:textId="77777777" w:rsidR="00FD7AB8" w:rsidRPr="00FD7AB8" w:rsidRDefault="00FD7AB8" w:rsidP="00FD7AB8">
      <w:pPr>
        <w:pStyle w:val="ListParagraph"/>
        <w:rPr>
          <w:rFonts w:ascii="Times New Roman" w:hAnsi="Times New Roman"/>
        </w:rPr>
      </w:pPr>
    </w:p>
    <w:p w14:paraId="32DF1230" w14:textId="77777777" w:rsidR="00FD7AB8" w:rsidRPr="00FD7AB8" w:rsidRDefault="008D3378" w:rsidP="00FD7AB8">
      <w:pPr>
        <w:pStyle w:val="ListParagraph"/>
        <w:numPr>
          <w:ilvl w:val="0"/>
          <w:numId w:val="6"/>
        </w:numPr>
        <w:rPr>
          <w:rFonts w:ascii="Times New Roman" w:hAnsi="Times New Roman"/>
        </w:rPr>
      </w:pPr>
      <w:r w:rsidRPr="00FD7AB8">
        <w:rPr>
          <w:rFonts w:ascii="Times New Roman" w:hAnsi="Times New Roman"/>
        </w:rPr>
        <w:t xml:space="preserve">If there are zero paraprofessional program completers </w:t>
      </w:r>
      <w:r w:rsidR="00EF7DC5" w:rsidRPr="00FD7AB8">
        <w:rPr>
          <w:rFonts w:ascii="Times New Roman" w:hAnsi="Times New Roman"/>
        </w:rPr>
        <w:t>during the reporting year</w:t>
      </w:r>
      <w:r w:rsidR="00F75FF3" w:rsidRPr="00FD7AB8">
        <w:rPr>
          <w:rFonts w:ascii="Times New Roman" w:hAnsi="Times New Roman"/>
        </w:rPr>
        <w:t xml:space="preserve"> (item A2c)</w:t>
      </w:r>
      <w:r w:rsidR="00EF7DC5" w:rsidRPr="00FD7AB8">
        <w:rPr>
          <w:rFonts w:ascii="Times New Roman" w:hAnsi="Times New Roman"/>
        </w:rPr>
        <w:t xml:space="preserve">, </w:t>
      </w:r>
      <w:r w:rsidRPr="00FD7AB8">
        <w:rPr>
          <w:rFonts w:ascii="Times New Roman" w:hAnsi="Times New Roman"/>
        </w:rPr>
        <w:t xml:space="preserve">the grantee </w:t>
      </w:r>
      <w:r w:rsidR="00280FCD" w:rsidRPr="00FD7AB8">
        <w:rPr>
          <w:rFonts w:ascii="Times New Roman" w:hAnsi="Times New Roman"/>
        </w:rPr>
        <w:t xml:space="preserve">should report in this section </w:t>
      </w:r>
      <w:r w:rsidR="00E10DB4" w:rsidRPr="00FD7AB8">
        <w:rPr>
          <w:rFonts w:ascii="Times New Roman" w:hAnsi="Times New Roman"/>
        </w:rPr>
        <w:t xml:space="preserve">the expected month and year when participants </w:t>
      </w:r>
      <w:r w:rsidR="00036406" w:rsidRPr="00FD7AB8">
        <w:rPr>
          <w:rFonts w:ascii="Times New Roman" w:hAnsi="Times New Roman"/>
        </w:rPr>
        <w:t>served</w:t>
      </w:r>
      <w:r w:rsidR="00AE20E1" w:rsidRPr="00FD7AB8">
        <w:rPr>
          <w:rFonts w:ascii="Times New Roman" w:hAnsi="Times New Roman"/>
        </w:rPr>
        <w:t xml:space="preserve"> in the program </w:t>
      </w:r>
      <w:r w:rsidR="00E10DB4" w:rsidRPr="00FD7AB8">
        <w:rPr>
          <w:rFonts w:ascii="Times New Roman" w:hAnsi="Times New Roman"/>
        </w:rPr>
        <w:t>during the reporting year will complete the program of study</w:t>
      </w:r>
      <w:r w:rsidR="00801B35" w:rsidRPr="00FD7AB8">
        <w:rPr>
          <w:rFonts w:ascii="Times New Roman" w:hAnsi="Times New Roman"/>
        </w:rPr>
        <w:t xml:space="preserve">.  </w:t>
      </w:r>
    </w:p>
    <w:p w14:paraId="32C9926E" w14:textId="77777777" w:rsidR="007447E7" w:rsidRPr="00FD7AB8" w:rsidRDefault="007447E7" w:rsidP="007447E7">
      <w:pPr>
        <w:widowControl/>
      </w:pPr>
    </w:p>
    <w:p w14:paraId="7A035B60" w14:textId="77777777" w:rsidR="00FD7AB8" w:rsidRPr="00FD7AB8" w:rsidRDefault="00F75FF3">
      <w:pPr>
        <w:widowControl/>
        <w:ind w:left="1440" w:right="1440"/>
        <w:rPr>
          <w:i/>
          <w:sz w:val="22"/>
          <w:szCs w:val="22"/>
        </w:rPr>
      </w:pPr>
      <w:r w:rsidRPr="00FD7AB8">
        <w:rPr>
          <w:i/>
          <w:sz w:val="22"/>
          <w:szCs w:val="22"/>
        </w:rPr>
        <w:t xml:space="preserve">For example, </w:t>
      </w:r>
      <w:r w:rsidR="00D34CFF" w:rsidRPr="00FD7AB8">
        <w:rPr>
          <w:i/>
          <w:sz w:val="22"/>
          <w:szCs w:val="22"/>
        </w:rPr>
        <w:t xml:space="preserve">Grantee B </w:t>
      </w:r>
      <w:r w:rsidR="00FD7AB8">
        <w:rPr>
          <w:i/>
          <w:sz w:val="22"/>
          <w:szCs w:val="22"/>
        </w:rPr>
        <w:t>served</w:t>
      </w:r>
      <w:r w:rsidR="00AE20E1" w:rsidRPr="00FD7AB8">
        <w:rPr>
          <w:i/>
          <w:sz w:val="22"/>
          <w:szCs w:val="22"/>
        </w:rPr>
        <w:t xml:space="preserve"> </w:t>
      </w:r>
      <w:r w:rsidR="00D34CFF" w:rsidRPr="00FD7AB8">
        <w:rPr>
          <w:i/>
          <w:sz w:val="22"/>
          <w:szCs w:val="22"/>
        </w:rPr>
        <w:t xml:space="preserve">25 paraprofessional participants </w:t>
      </w:r>
      <w:r w:rsidR="00AE20E1" w:rsidRPr="00FD7AB8">
        <w:rPr>
          <w:i/>
          <w:sz w:val="22"/>
          <w:szCs w:val="22"/>
        </w:rPr>
        <w:t xml:space="preserve">in the program </w:t>
      </w:r>
      <w:r w:rsidR="00D34CFF" w:rsidRPr="00FD7AB8">
        <w:rPr>
          <w:i/>
          <w:sz w:val="22"/>
          <w:szCs w:val="22"/>
        </w:rPr>
        <w:t>during the repor</w:t>
      </w:r>
      <w:r w:rsidR="00765C97" w:rsidRPr="00FD7AB8">
        <w:rPr>
          <w:i/>
          <w:sz w:val="22"/>
          <w:szCs w:val="22"/>
        </w:rPr>
        <w:t>t</w:t>
      </w:r>
      <w:r w:rsidR="00D34CFF" w:rsidRPr="00FD7AB8">
        <w:rPr>
          <w:i/>
          <w:sz w:val="22"/>
          <w:szCs w:val="22"/>
        </w:rPr>
        <w:t xml:space="preserve">ing year, but none completed the program of study.  Grantee B expects that these participants should complete the program of study by June 9, 2011. Grantee B would report </w:t>
      </w:r>
      <w:r w:rsidR="00021F4D" w:rsidRPr="00FD7AB8">
        <w:rPr>
          <w:i/>
          <w:sz w:val="22"/>
          <w:szCs w:val="22"/>
        </w:rPr>
        <w:t>June</w:t>
      </w:r>
      <w:r w:rsidR="005A0B7A" w:rsidRPr="00FD7AB8">
        <w:rPr>
          <w:i/>
          <w:sz w:val="22"/>
          <w:szCs w:val="22"/>
        </w:rPr>
        <w:t xml:space="preserve"> 2011</w:t>
      </w:r>
      <w:r w:rsidR="00021F4D" w:rsidRPr="00FD7AB8">
        <w:rPr>
          <w:i/>
          <w:sz w:val="22"/>
          <w:szCs w:val="22"/>
        </w:rPr>
        <w:t xml:space="preserve"> </w:t>
      </w:r>
      <w:r w:rsidR="00D34CFF" w:rsidRPr="00FD7AB8">
        <w:rPr>
          <w:i/>
          <w:sz w:val="22"/>
          <w:szCs w:val="22"/>
        </w:rPr>
        <w:t xml:space="preserve">for the expected program completion date for the participants </w:t>
      </w:r>
      <w:r w:rsidR="00036406" w:rsidRPr="00FD7AB8">
        <w:rPr>
          <w:i/>
          <w:sz w:val="22"/>
          <w:szCs w:val="22"/>
        </w:rPr>
        <w:t>served</w:t>
      </w:r>
      <w:r w:rsidR="00AE20E1" w:rsidRPr="00FD7AB8">
        <w:rPr>
          <w:i/>
          <w:sz w:val="22"/>
          <w:szCs w:val="22"/>
        </w:rPr>
        <w:t xml:space="preserve"> in the program </w:t>
      </w:r>
      <w:r w:rsidR="00D34CFF" w:rsidRPr="00FD7AB8">
        <w:rPr>
          <w:i/>
          <w:sz w:val="22"/>
          <w:szCs w:val="22"/>
        </w:rPr>
        <w:t>during the reporting year</w:t>
      </w:r>
      <w:r w:rsidR="00AD387C" w:rsidRPr="00FD7AB8">
        <w:rPr>
          <w:i/>
          <w:sz w:val="22"/>
          <w:szCs w:val="22"/>
        </w:rPr>
        <w:t>.</w:t>
      </w:r>
    </w:p>
    <w:p w14:paraId="6DD574C6" w14:textId="77777777" w:rsidR="00FD7AB8" w:rsidRPr="00FD7AB8" w:rsidRDefault="00FD7AB8">
      <w:pPr>
        <w:widowControl/>
        <w:ind w:left="1440" w:right="1440"/>
        <w:rPr>
          <w:b/>
          <w:sz w:val="22"/>
          <w:szCs w:val="22"/>
          <w:u w:val="single"/>
        </w:rPr>
      </w:pPr>
    </w:p>
    <w:p w14:paraId="30EDB65C" w14:textId="77777777" w:rsidR="006C09C7" w:rsidRPr="00FD7AB8" w:rsidRDefault="006C09C7" w:rsidP="00FD7AB8">
      <w:pPr>
        <w:pStyle w:val="ListParagraph"/>
        <w:numPr>
          <w:ilvl w:val="0"/>
          <w:numId w:val="6"/>
        </w:numPr>
        <w:rPr>
          <w:rFonts w:ascii="Times New Roman" w:hAnsi="Times New Roman"/>
        </w:rPr>
      </w:pPr>
      <w:r w:rsidRPr="00FD7AB8">
        <w:rPr>
          <w:rFonts w:ascii="Times New Roman" w:hAnsi="Times New Roman"/>
        </w:rPr>
        <w:t>Describe any challenges in collecting data on participants who have completed the program of study</w:t>
      </w:r>
      <w:r w:rsidR="003E1EDC">
        <w:rPr>
          <w:rFonts w:ascii="Times New Roman" w:hAnsi="Times New Roman"/>
        </w:rPr>
        <w:t>.</w:t>
      </w:r>
    </w:p>
    <w:p w14:paraId="2A79A697" w14:textId="77777777" w:rsidR="00FD7AB8" w:rsidRPr="00FD7AB8" w:rsidRDefault="00FD7AB8" w:rsidP="00FD7AB8">
      <w:pPr>
        <w:pStyle w:val="ListParagraph"/>
        <w:rPr>
          <w:rFonts w:ascii="Times New Roman" w:hAnsi="Times New Roman"/>
        </w:rPr>
      </w:pPr>
    </w:p>
    <w:p w14:paraId="17F8A70E" w14:textId="77777777" w:rsidR="005A0B7A" w:rsidRPr="00FD7AB8" w:rsidRDefault="005A0B7A" w:rsidP="00FD7AB8">
      <w:pPr>
        <w:pStyle w:val="ListParagraph"/>
        <w:numPr>
          <w:ilvl w:val="0"/>
          <w:numId w:val="6"/>
        </w:numPr>
        <w:rPr>
          <w:rFonts w:ascii="Times New Roman" w:hAnsi="Times New Roman"/>
        </w:rPr>
      </w:pPr>
      <w:r w:rsidRPr="00FD7AB8">
        <w:rPr>
          <w:rFonts w:ascii="Times New Roman" w:hAnsi="Times New Roman"/>
        </w:rPr>
        <w:t>Any other information that would help to explain the information given under item A2.</w:t>
      </w:r>
    </w:p>
    <w:p w14:paraId="392D8067" w14:textId="77777777" w:rsidR="005A0B7A" w:rsidRPr="00FD7AB8" w:rsidRDefault="005A0B7A">
      <w:pPr>
        <w:rPr>
          <w:b/>
          <w:sz w:val="22"/>
          <w:szCs w:val="22"/>
          <w:u w:val="single"/>
        </w:rPr>
      </w:pPr>
    </w:p>
    <w:p w14:paraId="21A3D1BA" w14:textId="77777777" w:rsidR="00036406" w:rsidRDefault="00036406" w:rsidP="00A116EE">
      <w:pPr>
        <w:widowControl/>
        <w:autoSpaceDE/>
        <w:autoSpaceDN/>
        <w:adjustRightInd/>
        <w:spacing w:after="200" w:line="276" w:lineRule="auto"/>
        <w:rPr>
          <w:b/>
          <w:sz w:val="22"/>
          <w:szCs w:val="22"/>
          <w:u w:val="single"/>
        </w:rPr>
      </w:pPr>
    </w:p>
    <w:p w14:paraId="24B18C09" w14:textId="77777777" w:rsidR="00F30142" w:rsidRDefault="00F30142">
      <w:pPr>
        <w:widowControl/>
        <w:autoSpaceDE/>
        <w:autoSpaceDN/>
        <w:adjustRightInd/>
        <w:spacing w:after="200" w:line="276" w:lineRule="auto"/>
        <w:rPr>
          <w:b/>
          <w:sz w:val="22"/>
          <w:szCs w:val="22"/>
          <w:u w:val="single"/>
        </w:rPr>
      </w:pPr>
      <w:r>
        <w:rPr>
          <w:b/>
          <w:sz w:val="22"/>
          <w:szCs w:val="22"/>
          <w:u w:val="single"/>
        </w:rPr>
        <w:br w:type="page"/>
      </w:r>
    </w:p>
    <w:p w14:paraId="4A560957" w14:textId="77777777" w:rsidR="00AF3FD3" w:rsidRPr="00535930" w:rsidRDefault="00AF3FD3" w:rsidP="00A116EE">
      <w:pPr>
        <w:widowControl/>
        <w:autoSpaceDE/>
        <w:autoSpaceDN/>
        <w:adjustRightInd/>
        <w:spacing w:after="200" w:line="276" w:lineRule="auto"/>
        <w:rPr>
          <w:b/>
          <w:sz w:val="22"/>
          <w:szCs w:val="22"/>
          <w:u w:val="single"/>
        </w:rPr>
      </w:pPr>
      <w:r w:rsidRPr="00535930">
        <w:rPr>
          <w:b/>
          <w:sz w:val="22"/>
          <w:szCs w:val="22"/>
          <w:u w:val="single"/>
        </w:rPr>
        <w:t>Item A3</w:t>
      </w:r>
    </w:p>
    <w:p w14:paraId="61B120CD" w14:textId="77777777" w:rsidR="00AE3D96" w:rsidRDefault="00AE3D96" w:rsidP="00AE3D96">
      <w:pPr>
        <w:rPr>
          <w:sz w:val="22"/>
          <w:szCs w:val="22"/>
        </w:rPr>
      </w:pPr>
    </w:p>
    <w:p w14:paraId="63443C46" w14:textId="77777777" w:rsidR="00CE00CF" w:rsidRDefault="00AF3FD3" w:rsidP="00AE3D96">
      <w:pPr>
        <w:rPr>
          <w:sz w:val="22"/>
          <w:szCs w:val="22"/>
        </w:rPr>
      </w:pPr>
      <w:r w:rsidRPr="00535930">
        <w:rPr>
          <w:sz w:val="22"/>
          <w:szCs w:val="22"/>
        </w:rPr>
        <w:t>Item A3</w:t>
      </w:r>
      <w:r w:rsidR="00A8067F" w:rsidRPr="00535930">
        <w:rPr>
          <w:sz w:val="22"/>
          <w:szCs w:val="22"/>
        </w:rPr>
        <w:t xml:space="preserve"> requests information on </w:t>
      </w:r>
      <w:r w:rsidR="00C30189">
        <w:rPr>
          <w:sz w:val="22"/>
          <w:szCs w:val="22"/>
        </w:rPr>
        <w:t xml:space="preserve">in-service </w:t>
      </w:r>
      <w:r w:rsidR="00A8067F" w:rsidRPr="00535930">
        <w:rPr>
          <w:sz w:val="22"/>
          <w:szCs w:val="22"/>
        </w:rPr>
        <w:t xml:space="preserve">participants </w:t>
      </w:r>
      <w:r w:rsidR="00A704B0">
        <w:rPr>
          <w:sz w:val="22"/>
          <w:szCs w:val="22"/>
        </w:rPr>
        <w:t xml:space="preserve">served </w:t>
      </w:r>
      <w:r w:rsidR="00A8067F" w:rsidRPr="00535930">
        <w:rPr>
          <w:sz w:val="22"/>
          <w:szCs w:val="22"/>
        </w:rPr>
        <w:t xml:space="preserve">during the reporting period. </w:t>
      </w:r>
      <w:r w:rsidR="00C30189" w:rsidRPr="00C30189">
        <w:rPr>
          <w:sz w:val="22"/>
          <w:szCs w:val="22"/>
        </w:rPr>
        <w:t xml:space="preserve">Grantees that serve only pre-service or paraprofessional participants </w:t>
      </w:r>
      <w:r w:rsidR="009D3D2E">
        <w:rPr>
          <w:sz w:val="22"/>
          <w:szCs w:val="22"/>
        </w:rPr>
        <w:t>should answer “No” for item A3a</w:t>
      </w:r>
      <w:r w:rsidR="001263CA">
        <w:rPr>
          <w:sz w:val="22"/>
          <w:szCs w:val="22"/>
        </w:rPr>
        <w:t>,</w:t>
      </w:r>
      <w:r w:rsidR="009D3D2E">
        <w:rPr>
          <w:sz w:val="22"/>
          <w:szCs w:val="22"/>
        </w:rPr>
        <w:t xml:space="preserve"> then skip to Section B.</w:t>
      </w:r>
      <w:r w:rsidR="00D06B3F">
        <w:rPr>
          <w:sz w:val="22"/>
          <w:szCs w:val="22"/>
        </w:rPr>
        <w:t xml:space="preserve"> This section addresses two types of in-service participants</w:t>
      </w:r>
      <w:r w:rsidR="007C19D0">
        <w:rPr>
          <w:sz w:val="22"/>
          <w:szCs w:val="22"/>
        </w:rPr>
        <w:t xml:space="preserve">: </w:t>
      </w:r>
      <w:r w:rsidR="00D06B3F">
        <w:rPr>
          <w:sz w:val="22"/>
          <w:szCs w:val="22"/>
        </w:rPr>
        <w:t xml:space="preserve"> </w:t>
      </w:r>
    </w:p>
    <w:p w14:paraId="4BC94789" w14:textId="77777777" w:rsidR="00FD7AB8" w:rsidRDefault="00EF7DC5">
      <w:pPr>
        <w:pStyle w:val="ListParagraph"/>
        <w:numPr>
          <w:ilvl w:val="0"/>
          <w:numId w:val="32"/>
        </w:numPr>
      </w:pPr>
      <w:r w:rsidRPr="00EF7DC5">
        <w:rPr>
          <w:rFonts w:ascii="Times New Roman" w:hAnsi="Times New Roman"/>
        </w:rPr>
        <w:t>In-service participants in a program of study that is designed to lead participants to</w:t>
      </w:r>
      <w:r w:rsidR="003E1EDC">
        <w:rPr>
          <w:rFonts w:ascii="Times New Roman" w:hAnsi="Times New Roman"/>
        </w:rPr>
        <w:t xml:space="preserve"> </w:t>
      </w:r>
      <w:r w:rsidR="00A25AB0">
        <w:rPr>
          <w:rFonts w:ascii="Times New Roman" w:hAnsi="Times New Roman"/>
        </w:rPr>
        <w:t>s</w:t>
      </w:r>
      <w:r w:rsidR="003E1EDC">
        <w:rPr>
          <w:rFonts w:ascii="Times New Roman" w:hAnsi="Times New Roman"/>
        </w:rPr>
        <w:t>tate</w:t>
      </w:r>
      <w:r w:rsidRPr="00EF7DC5">
        <w:rPr>
          <w:rFonts w:ascii="Times New Roman" w:hAnsi="Times New Roman"/>
        </w:rPr>
        <w:t xml:space="preserve"> </w:t>
      </w:r>
      <w:r w:rsidR="004B0881">
        <w:rPr>
          <w:rFonts w:ascii="Times New Roman" w:hAnsi="Times New Roman"/>
        </w:rPr>
        <w:t xml:space="preserve">and/or local </w:t>
      </w:r>
      <w:r w:rsidRPr="00EF7DC5">
        <w:rPr>
          <w:rFonts w:ascii="Times New Roman" w:hAnsi="Times New Roman"/>
        </w:rPr>
        <w:t xml:space="preserve">certification, licensure, or endorsement in LEP instruction during the reporting year, and </w:t>
      </w:r>
    </w:p>
    <w:p w14:paraId="03CA2126" w14:textId="77777777" w:rsidR="00FD7AB8" w:rsidRDefault="00EF7DC5">
      <w:pPr>
        <w:pStyle w:val="ListParagraph"/>
        <w:numPr>
          <w:ilvl w:val="0"/>
          <w:numId w:val="32"/>
        </w:numPr>
      </w:pPr>
      <w:r w:rsidRPr="00EF7DC5">
        <w:rPr>
          <w:rFonts w:ascii="Times New Roman" w:hAnsi="Times New Roman"/>
        </w:rPr>
        <w:t>In-service participants in a program of study that is not designed to lead participants to</w:t>
      </w:r>
      <w:r w:rsidR="003E1EDC">
        <w:rPr>
          <w:rFonts w:ascii="Times New Roman" w:hAnsi="Times New Roman"/>
        </w:rPr>
        <w:t xml:space="preserve"> </w:t>
      </w:r>
      <w:r w:rsidR="00A25AB0">
        <w:rPr>
          <w:rFonts w:ascii="Times New Roman" w:hAnsi="Times New Roman"/>
        </w:rPr>
        <w:t>s</w:t>
      </w:r>
      <w:r w:rsidR="003E1EDC">
        <w:rPr>
          <w:rFonts w:ascii="Times New Roman" w:hAnsi="Times New Roman"/>
        </w:rPr>
        <w:t>tate</w:t>
      </w:r>
      <w:r w:rsidRPr="00EF7DC5">
        <w:rPr>
          <w:rFonts w:ascii="Times New Roman" w:hAnsi="Times New Roman"/>
        </w:rPr>
        <w:t xml:space="preserve"> </w:t>
      </w:r>
      <w:r w:rsidR="004B0881">
        <w:rPr>
          <w:rFonts w:ascii="Times New Roman" w:hAnsi="Times New Roman"/>
        </w:rPr>
        <w:t xml:space="preserve">and/or local </w:t>
      </w:r>
      <w:r w:rsidRPr="00EF7DC5">
        <w:rPr>
          <w:rFonts w:ascii="Times New Roman" w:hAnsi="Times New Roman"/>
        </w:rPr>
        <w:t xml:space="preserve">certification, licensure, or endorsement in LEP instruction.  </w:t>
      </w:r>
    </w:p>
    <w:p w14:paraId="7C666221" w14:textId="77777777" w:rsidR="00CE00CF" w:rsidRDefault="00CE00CF" w:rsidP="00AE3D96">
      <w:pPr>
        <w:rPr>
          <w:sz w:val="22"/>
          <w:szCs w:val="22"/>
        </w:rPr>
      </w:pPr>
    </w:p>
    <w:p w14:paraId="7ECF7615" w14:textId="77777777" w:rsidR="00AE3D96" w:rsidRPr="00E71D5C" w:rsidRDefault="00EF7DC5" w:rsidP="00AE3D96">
      <w:pPr>
        <w:rPr>
          <w:sz w:val="22"/>
          <w:szCs w:val="22"/>
        </w:rPr>
      </w:pPr>
      <w:r w:rsidRPr="00EF7DC5">
        <w:rPr>
          <w:sz w:val="22"/>
          <w:szCs w:val="22"/>
        </w:rPr>
        <w:t xml:space="preserve">Grantees that provide programs of study for both types of in-service </w:t>
      </w:r>
      <w:r w:rsidR="00FC4F0B">
        <w:rPr>
          <w:sz w:val="22"/>
          <w:szCs w:val="22"/>
        </w:rPr>
        <w:t>participants</w:t>
      </w:r>
      <w:r w:rsidRPr="00EF7DC5">
        <w:rPr>
          <w:sz w:val="22"/>
          <w:szCs w:val="22"/>
        </w:rPr>
        <w:t xml:space="preserve"> </w:t>
      </w:r>
      <w:r w:rsidR="00036406">
        <w:rPr>
          <w:sz w:val="22"/>
          <w:szCs w:val="22"/>
        </w:rPr>
        <w:t>should</w:t>
      </w:r>
      <w:r w:rsidRPr="00EF7DC5">
        <w:rPr>
          <w:sz w:val="22"/>
          <w:szCs w:val="22"/>
        </w:rPr>
        <w:t xml:space="preserve"> report available data in </w:t>
      </w:r>
      <w:r w:rsidR="00CE00CF">
        <w:rPr>
          <w:sz w:val="22"/>
          <w:szCs w:val="22"/>
        </w:rPr>
        <w:t xml:space="preserve">items </w:t>
      </w:r>
      <w:r w:rsidRPr="00EF7DC5">
        <w:rPr>
          <w:sz w:val="22"/>
          <w:szCs w:val="22"/>
        </w:rPr>
        <w:t>A3a-</w:t>
      </w:r>
      <w:r w:rsidR="00FC4F0B">
        <w:rPr>
          <w:sz w:val="22"/>
          <w:szCs w:val="22"/>
        </w:rPr>
        <w:t>i</w:t>
      </w:r>
      <w:r w:rsidRPr="00EF7DC5">
        <w:rPr>
          <w:sz w:val="22"/>
          <w:szCs w:val="22"/>
        </w:rPr>
        <w:t xml:space="preserve">. </w:t>
      </w:r>
    </w:p>
    <w:p w14:paraId="77F20B9F" w14:textId="77777777" w:rsidR="003B126F" w:rsidRDefault="003B126F" w:rsidP="00AF3FD3">
      <w:pPr>
        <w:rPr>
          <w:b/>
          <w:i/>
          <w:sz w:val="22"/>
          <w:szCs w:val="22"/>
        </w:rPr>
      </w:pPr>
    </w:p>
    <w:p w14:paraId="1BB4C6AE" w14:textId="77777777" w:rsidR="00AF3FD3" w:rsidRPr="00535930" w:rsidRDefault="00AF3FD3" w:rsidP="00AF3FD3">
      <w:pPr>
        <w:rPr>
          <w:b/>
          <w:i/>
          <w:sz w:val="22"/>
          <w:szCs w:val="22"/>
        </w:rPr>
      </w:pPr>
      <w:r w:rsidRPr="00535930">
        <w:rPr>
          <w:b/>
          <w:i/>
          <w:sz w:val="22"/>
          <w:szCs w:val="22"/>
        </w:rPr>
        <w:t>Definitions</w:t>
      </w:r>
    </w:p>
    <w:p w14:paraId="0136B4B1" w14:textId="77777777" w:rsidR="007447E7" w:rsidRDefault="00AF3FD3">
      <w:pPr>
        <w:pStyle w:val="ListParagraph"/>
        <w:numPr>
          <w:ilvl w:val="0"/>
          <w:numId w:val="7"/>
        </w:numPr>
        <w:rPr>
          <w:rFonts w:ascii="Times New Roman" w:hAnsi="Times New Roman"/>
          <w:bCs/>
        </w:rPr>
      </w:pPr>
      <w:r w:rsidRPr="00535930">
        <w:rPr>
          <w:rFonts w:ascii="Times New Roman" w:hAnsi="Times New Roman"/>
          <w:b/>
          <w:bCs/>
        </w:rPr>
        <w:t xml:space="preserve">In-service </w:t>
      </w:r>
      <w:r w:rsidR="006F1537">
        <w:rPr>
          <w:rFonts w:ascii="Times New Roman" w:hAnsi="Times New Roman"/>
          <w:b/>
          <w:bCs/>
        </w:rPr>
        <w:t>participant</w:t>
      </w:r>
      <w:r w:rsidR="006F1537" w:rsidRPr="00535930">
        <w:rPr>
          <w:rFonts w:ascii="Times New Roman" w:hAnsi="Times New Roman"/>
          <w:b/>
          <w:bCs/>
        </w:rPr>
        <w:t>s</w:t>
      </w:r>
      <w:r w:rsidRPr="00535930">
        <w:rPr>
          <w:rFonts w:ascii="Times New Roman" w:hAnsi="Times New Roman"/>
          <w:bCs/>
        </w:rPr>
        <w:t xml:space="preserve">: Participants who are licensed, currently practicing teachers. This includes teachers </w:t>
      </w:r>
      <w:r w:rsidR="009004AA">
        <w:rPr>
          <w:rFonts w:ascii="Times New Roman" w:hAnsi="Times New Roman"/>
          <w:bCs/>
        </w:rPr>
        <w:t xml:space="preserve">who already hold an initial license or certification </w:t>
      </w:r>
      <w:r w:rsidR="007447E7">
        <w:rPr>
          <w:rFonts w:ascii="Times New Roman" w:hAnsi="Times New Roman"/>
          <w:bCs/>
        </w:rPr>
        <w:t xml:space="preserve">and </w:t>
      </w:r>
      <w:r w:rsidRPr="00535930">
        <w:rPr>
          <w:rFonts w:ascii="Times New Roman" w:hAnsi="Times New Roman"/>
          <w:bCs/>
        </w:rPr>
        <w:t xml:space="preserve">are working toward </w:t>
      </w:r>
      <w:r w:rsidR="00A25AB0">
        <w:rPr>
          <w:rFonts w:ascii="Times New Roman" w:hAnsi="Times New Roman"/>
          <w:bCs/>
        </w:rPr>
        <w:t>s</w:t>
      </w:r>
      <w:r w:rsidR="003E1EDC">
        <w:rPr>
          <w:rFonts w:ascii="Times New Roman" w:hAnsi="Times New Roman"/>
          <w:bCs/>
        </w:rPr>
        <w:t>tate</w:t>
      </w:r>
      <w:r w:rsidR="00A25AB0">
        <w:rPr>
          <w:rFonts w:ascii="Times New Roman" w:hAnsi="Times New Roman"/>
          <w:bCs/>
        </w:rPr>
        <w:t xml:space="preserve"> </w:t>
      </w:r>
      <w:r w:rsidR="004B0881">
        <w:rPr>
          <w:rFonts w:ascii="Times New Roman" w:hAnsi="Times New Roman"/>
          <w:bCs/>
        </w:rPr>
        <w:t xml:space="preserve">and/or local </w:t>
      </w:r>
      <w:r w:rsidRPr="00535930">
        <w:rPr>
          <w:rFonts w:ascii="Times New Roman" w:hAnsi="Times New Roman"/>
          <w:bCs/>
        </w:rPr>
        <w:t xml:space="preserve">certification, licensure, or endorsement requirements in LEP instruction. This also includes </w:t>
      </w:r>
      <w:r w:rsidR="007447E7">
        <w:rPr>
          <w:rFonts w:ascii="Times New Roman" w:hAnsi="Times New Roman"/>
          <w:bCs/>
        </w:rPr>
        <w:t xml:space="preserve">licensed, </w:t>
      </w:r>
      <w:r w:rsidRPr="00535930">
        <w:rPr>
          <w:rFonts w:ascii="Times New Roman" w:hAnsi="Times New Roman"/>
          <w:bCs/>
        </w:rPr>
        <w:t xml:space="preserve">currently practicing teachers who are participating in a program of study </w:t>
      </w:r>
      <w:r w:rsidR="00015086">
        <w:rPr>
          <w:rFonts w:ascii="Times New Roman" w:hAnsi="Times New Roman"/>
          <w:bCs/>
        </w:rPr>
        <w:t>that</w:t>
      </w:r>
      <w:r w:rsidRPr="00535930">
        <w:rPr>
          <w:rFonts w:ascii="Times New Roman" w:hAnsi="Times New Roman"/>
          <w:bCs/>
        </w:rPr>
        <w:t xml:space="preserve"> is not designed </w:t>
      </w:r>
      <w:r w:rsidR="00015086" w:rsidRPr="00A267E6">
        <w:rPr>
          <w:rFonts w:ascii="Times New Roman" w:hAnsi="Times New Roman"/>
          <w:bCs/>
        </w:rPr>
        <w:t xml:space="preserve">to </w:t>
      </w:r>
      <w:r w:rsidR="00015086">
        <w:rPr>
          <w:rFonts w:ascii="Times New Roman" w:hAnsi="Times New Roman"/>
          <w:bCs/>
        </w:rPr>
        <w:t xml:space="preserve">lead to </w:t>
      </w:r>
      <w:r w:rsidR="00A25AB0">
        <w:rPr>
          <w:rFonts w:ascii="Times New Roman" w:hAnsi="Times New Roman"/>
          <w:bCs/>
        </w:rPr>
        <w:t>s</w:t>
      </w:r>
      <w:r w:rsidR="003E1EDC">
        <w:rPr>
          <w:rFonts w:ascii="Times New Roman" w:hAnsi="Times New Roman"/>
          <w:bCs/>
        </w:rPr>
        <w:t>tate</w:t>
      </w:r>
      <w:r w:rsidR="00A25AB0">
        <w:rPr>
          <w:rFonts w:ascii="Times New Roman" w:hAnsi="Times New Roman"/>
          <w:bCs/>
        </w:rPr>
        <w:t xml:space="preserve"> </w:t>
      </w:r>
      <w:r w:rsidR="004B0881">
        <w:rPr>
          <w:rFonts w:ascii="Times New Roman" w:hAnsi="Times New Roman"/>
          <w:bCs/>
        </w:rPr>
        <w:t xml:space="preserve">and/or local </w:t>
      </w:r>
      <w:r w:rsidR="00015086" w:rsidRPr="00A267E6">
        <w:rPr>
          <w:rFonts w:ascii="Times New Roman" w:hAnsi="Times New Roman"/>
          <w:bCs/>
        </w:rPr>
        <w:t>certification, licensure, or endorsement</w:t>
      </w:r>
      <w:r w:rsidR="00015086">
        <w:rPr>
          <w:rFonts w:ascii="Times New Roman" w:hAnsi="Times New Roman"/>
          <w:bCs/>
        </w:rPr>
        <w:t xml:space="preserve"> in LEP instruction</w:t>
      </w:r>
      <w:r w:rsidR="00015086" w:rsidRPr="00A267E6">
        <w:rPr>
          <w:rFonts w:ascii="Times New Roman" w:hAnsi="Times New Roman"/>
          <w:bCs/>
        </w:rPr>
        <w:t>.</w:t>
      </w:r>
      <w:r w:rsidR="00015086" w:rsidRPr="00015086">
        <w:rPr>
          <w:rFonts w:ascii="Times New Roman" w:hAnsi="Times New Roman"/>
          <w:bCs/>
        </w:rPr>
        <w:t xml:space="preserve"> </w:t>
      </w:r>
    </w:p>
    <w:p w14:paraId="2ABE959C" w14:textId="77777777" w:rsidR="00EB1993" w:rsidRPr="009004AA" w:rsidRDefault="00EB1993" w:rsidP="00923376">
      <w:pPr>
        <w:pStyle w:val="ListParagraph"/>
        <w:rPr>
          <w:rFonts w:ascii="Times New Roman" w:hAnsi="Times New Roman"/>
          <w:b/>
          <w:bCs/>
        </w:rPr>
      </w:pPr>
    </w:p>
    <w:p w14:paraId="6C7E5B0F" w14:textId="77777777" w:rsidR="00EB1993" w:rsidRPr="009004AA" w:rsidRDefault="00EB1993" w:rsidP="00EB1993">
      <w:pPr>
        <w:pStyle w:val="ListParagraph"/>
        <w:numPr>
          <w:ilvl w:val="0"/>
          <w:numId w:val="7"/>
        </w:numPr>
        <w:rPr>
          <w:rFonts w:ascii="Times New Roman" w:hAnsi="Times New Roman"/>
          <w:bCs/>
        </w:rPr>
      </w:pPr>
      <w:r w:rsidRPr="009004AA">
        <w:rPr>
          <w:rFonts w:ascii="Times New Roman" w:hAnsi="Times New Roman"/>
          <w:b/>
          <w:bCs/>
        </w:rPr>
        <w:t>Pre-service participants</w:t>
      </w:r>
      <w:r w:rsidRPr="009004AA">
        <w:rPr>
          <w:rFonts w:ascii="Times New Roman" w:hAnsi="Times New Roman"/>
          <w:bCs/>
        </w:rPr>
        <w:t xml:space="preserve">: Participants who are not licensed or certified. This may include teachers </w:t>
      </w:r>
      <w:r w:rsidR="0026386B">
        <w:rPr>
          <w:rFonts w:ascii="Times New Roman" w:hAnsi="Times New Roman"/>
          <w:bCs/>
        </w:rPr>
        <w:t>who have not yet met licensure requirements and are completing alternative certification programs, and paraprofessionals who are working toward teaching credentials.</w:t>
      </w:r>
    </w:p>
    <w:p w14:paraId="46784E8A" w14:textId="77777777" w:rsidR="00D10CD5" w:rsidRPr="009004AA" w:rsidRDefault="00D10CD5">
      <w:pPr>
        <w:rPr>
          <w:bCs/>
        </w:rPr>
      </w:pPr>
    </w:p>
    <w:p w14:paraId="1069DE93" w14:textId="77777777" w:rsidR="007447E7" w:rsidRDefault="0026386B">
      <w:pPr>
        <w:pStyle w:val="ListParagraph"/>
        <w:numPr>
          <w:ilvl w:val="0"/>
          <w:numId w:val="6"/>
        </w:numPr>
        <w:rPr>
          <w:bCs/>
        </w:rPr>
      </w:pPr>
      <w:r w:rsidRPr="0026386B">
        <w:rPr>
          <w:rFonts w:ascii="Times New Roman" w:hAnsi="Times New Roman"/>
          <w:b/>
          <w:bCs/>
        </w:rPr>
        <w:t>Paraprofessionals</w:t>
      </w:r>
      <w:r w:rsidRPr="0026386B">
        <w:rPr>
          <w:rFonts w:ascii="Times New Roman" w:hAnsi="Times New Roman"/>
          <w:bCs/>
        </w:rPr>
        <w:t xml:space="preserve">: Participants who </w:t>
      </w:r>
      <w:r w:rsidR="009004AA">
        <w:rPr>
          <w:rFonts w:ascii="Times New Roman" w:hAnsi="Times New Roman"/>
          <w:bCs/>
        </w:rPr>
        <w:t>are</w:t>
      </w:r>
      <w:r w:rsidRPr="0026386B">
        <w:rPr>
          <w:rFonts w:ascii="Times New Roman" w:hAnsi="Times New Roman"/>
          <w:bCs/>
        </w:rPr>
        <w:t xml:space="preserve"> not pre-service teachers, but </w:t>
      </w:r>
      <w:r w:rsidR="007447E7">
        <w:rPr>
          <w:rFonts w:ascii="Times New Roman" w:hAnsi="Times New Roman"/>
          <w:bCs/>
        </w:rPr>
        <w:t>are</w:t>
      </w:r>
      <w:r w:rsidRPr="0026386B">
        <w:rPr>
          <w:rFonts w:ascii="Times New Roman" w:hAnsi="Times New Roman"/>
          <w:bCs/>
        </w:rPr>
        <w:t xml:space="preserve"> participating in coursework to improve their skills as paraprofessionals. </w:t>
      </w:r>
    </w:p>
    <w:p w14:paraId="488C6A18" w14:textId="77777777" w:rsidR="007447E7" w:rsidRDefault="007447E7">
      <w:pPr>
        <w:ind w:left="360"/>
        <w:rPr>
          <w:bCs/>
        </w:rPr>
      </w:pPr>
    </w:p>
    <w:p w14:paraId="4DCEF981" w14:textId="77777777" w:rsidR="006D331A" w:rsidRPr="006D331A" w:rsidRDefault="0026386B" w:rsidP="00064BE1">
      <w:pPr>
        <w:pStyle w:val="ListParagraph"/>
        <w:numPr>
          <w:ilvl w:val="0"/>
          <w:numId w:val="7"/>
        </w:numPr>
        <w:rPr>
          <w:rFonts w:ascii="Times New Roman" w:hAnsi="Times New Roman"/>
          <w:bCs/>
        </w:rPr>
      </w:pPr>
      <w:r w:rsidRPr="0026386B">
        <w:rPr>
          <w:rFonts w:ascii="Times New Roman" w:hAnsi="Times New Roman"/>
          <w:b/>
          <w:bCs/>
        </w:rPr>
        <w:t>Certification, licensure, or endorsement</w:t>
      </w:r>
      <w:r w:rsidRPr="0026386B">
        <w:rPr>
          <w:rFonts w:ascii="Times New Roman" w:hAnsi="Times New Roman"/>
          <w:bCs/>
        </w:rPr>
        <w:t xml:space="preserve"> in LEP instruction definitions are dependent on grantee state requirements or, in some cases, local req</w:t>
      </w:r>
      <w:r w:rsidR="006D331A" w:rsidRPr="00535930">
        <w:rPr>
          <w:rFonts w:ascii="Times New Roman" w:hAnsi="Times New Roman"/>
          <w:bCs/>
        </w:rPr>
        <w:t>uirements.</w:t>
      </w:r>
      <w:r w:rsidR="00D06B3F">
        <w:rPr>
          <w:rFonts w:ascii="Times New Roman" w:hAnsi="Times New Roman"/>
          <w:bCs/>
        </w:rPr>
        <w:t xml:space="preserve"> </w:t>
      </w:r>
      <w:r w:rsidR="00C3335D" w:rsidRPr="00C3335D">
        <w:rPr>
          <w:rFonts w:ascii="Times New Roman" w:hAnsi="Times New Roman"/>
          <w:bCs/>
        </w:rPr>
        <w:t xml:space="preserve">For in-service teacher participants, </w:t>
      </w:r>
      <w:r w:rsidR="00C3335D">
        <w:rPr>
          <w:rFonts w:ascii="Times New Roman" w:hAnsi="Times New Roman"/>
          <w:bCs/>
        </w:rPr>
        <w:t>t</w:t>
      </w:r>
      <w:r w:rsidR="00D06B3F">
        <w:rPr>
          <w:rFonts w:ascii="Times New Roman" w:hAnsi="Times New Roman"/>
          <w:bCs/>
        </w:rPr>
        <w:t xml:space="preserve">he definition would include </w:t>
      </w:r>
      <w:r w:rsidR="0018461D">
        <w:rPr>
          <w:rFonts w:ascii="Times New Roman" w:hAnsi="Times New Roman"/>
          <w:bCs/>
        </w:rPr>
        <w:t xml:space="preserve">completion of </w:t>
      </w:r>
      <w:r w:rsidR="00D06B3F">
        <w:rPr>
          <w:rFonts w:ascii="Times New Roman" w:hAnsi="Times New Roman"/>
          <w:bCs/>
        </w:rPr>
        <w:t xml:space="preserve">coursework that </w:t>
      </w:r>
      <w:r w:rsidR="0018461D">
        <w:rPr>
          <w:rFonts w:ascii="Times New Roman" w:hAnsi="Times New Roman"/>
          <w:bCs/>
        </w:rPr>
        <w:t>enable</w:t>
      </w:r>
      <w:r w:rsidR="00CE00CF">
        <w:rPr>
          <w:rFonts w:ascii="Times New Roman" w:hAnsi="Times New Roman"/>
          <w:bCs/>
        </w:rPr>
        <w:t>s</w:t>
      </w:r>
      <w:r w:rsidR="0018461D">
        <w:rPr>
          <w:rFonts w:ascii="Times New Roman" w:hAnsi="Times New Roman"/>
          <w:bCs/>
        </w:rPr>
        <w:t xml:space="preserve"> a participant to maintain </w:t>
      </w:r>
      <w:r w:rsidR="00A25AB0">
        <w:rPr>
          <w:rFonts w:ascii="Times New Roman" w:hAnsi="Times New Roman"/>
          <w:bCs/>
        </w:rPr>
        <w:t>s</w:t>
      </w:r>
      <w:r w:rsidR="003E1EDC">
        <w:rPr>
          <w:rFonts w:ascii="Times New Roman" w:hAnsi="Times New Roman"/>
          <w:bCs/>
        </w:rPr>
        <w:t xml:space="preserve">tate </w:t>
      </w:r>
      <w:r w:rsidR="004B0881">
        <w:rPr>
          <w:rFonts w:ascii="Times New Roman" w:hAnsi="Times New Roman"/>
          <w:bCs/>
        </w:rPr>
        <w:t xml:space="preserve">and/or local </w:t>
      </w:r>
      <w:r w:rsidR="0018461D">
        <w:rPr>
          <w:rFonts w:ascii="Times New Roman" w:hAnsi="Times New Roman"/>
          <w:bCs/>
        </w:rPr>
        <w:t>certification, licensure or endorsement</w:t>
      </w:r>
      <w:r w:rsidR="00C3335D">
        <w:rPr>
          <w:rFonts w:ascii="Times New Roman" w:hAnsi="Times New Roman"/>
          <w:bCs/>
        </w:rPr>
        <w:t xml:space="preserve"> in LEP instruction</w:t>
      </w:r>
      <w:r w:rsidR="0018461D">
        <w:rPr>
          <w:rFonts w:ascii="Times New Roman" w:hAnsi="Times New Roman"/>
          <w:bCs/>
        </w:rPr>
        <w:t xml:space="preserve">.  It would not include a certification </w:t>
      </w:r>
      <w:r w:rsidR="00C3335D">
        <w:rPr>
          <w:rFonts w:ascii="Times New Roman" w:hAnsi="Times New Roman"/>
          <w:bCs/>
        </w:rPr>
        <w:t xml:space="preserve">in LEP instruction </w:t>
      </w:r>
      <w:r w:rsidR="0061214A">
        <w:rPr>
          <w:rFonts w:ascii="Times New Roman" w:hAnsi="Times New Roman"/>
          <w:bCs/>
        </w:rPr>
        <w:t xml:space="preserve">that does not meet </w:t>
      </w:r>
      <w:r w:rsidR="00A25AB0">
        <w:rPr>
          <w:rFonts w:ascii="Times New Roman" w:hAnsi="Times New Roman"/>
          <w:bCs/>
        </w:rPr>
        <w:t>s</w:t>
      </w:r>
      <w:r w:rsidR="0061214A">
        <w:rPr>
          <w:rFonts w:ascii="Times New Roman" w:hAnsi="Times New Roman"/>
          <w:bCs/>
        </w:rPr>
        <w:t xml:space="preserve">tate </w:t>
      </w:r>
      <w:r w:rsidR="004B0881">
        <w:rPr>
          <w:rFonts w:ascii="Times New Roman" w:hAnsi="Times New Roman"/>
          <w:bCs/>
        </w:rPr>
        <w:t xml:space="preserve">and/or local </w:t>
      </w:r>
      <w:r w:rsidR="0061214A">
        <w:rPr>
          <w:rFonts w:ascii="Times New Roman" w:hAnsi="Times New Roman"/>
          <w:bCs/>
        </w:rPr>
        <w:t>requirements.</w:t>
      </w:r>
    </w:p>
    <w:p w14:paraId="18469B17" w14:textId="77777777" w:rsidR="00AF3FD3" w:rsidRPr="00535930" w:rsidRDefault="00AF3FD3" w:rsidP="00AF3FD3">
      <w:pPr>
        <w:rPr>
          <w:b/>
          <w:bCs/>
          <w:sz w:val="22"/>
          <w:szCs w:val="22"/>
        </w:rPr>
      </w:pPr>
    </w:p>
    <w:p w14:paraId="67B870EF" w14:textId="77777777" w:rsidR="00AF3FD3" w:rsidRPr="00535930" w:rsidRDefault="00AF3FD3" w:rsidP="00064BE1">
      <w:pPr>
        <w:pStyle w:val="ListParagraph"/>
        <w:numPr>
          <w:ilvl w:val="0"/>
          <w:numId w:val="7"/>
        </w:numPr>
        <w:rPr>
          <w:rFonts w:ascii="Times New Roman" w:hAnsi="Times New Roman"/>
          <w:bCs/>
        </w:rPr>
      </w:pPr>
      <w:r w:rsidRPr="00535930">
        <w:rPr>
          <w:rFonts w:ascii="Times New Roman" w:hAnsi="Times New Roman"/>
          <w:b/>
          <w:bCs/>
        </w:rPr>
        <w:t>Completed the program of study</w:t>
      </w:r>
      <w:r w:rsidRPr="00535930">
        <w:rPr>
          <w:rFonts w:ascii="Times New Roman" w:hAnsi="Times New Roman"/>
          <w:bCs/>
        </w:rPr>
        <w:t>:</w:t>
      </w:r>
      <w:r w:rsidRPr="00535930">
        <w:rPr>
          <w:rFonts w:ascii="Times New Roman" w:hAnsi="Times New Roman"/>
          <w:b/>
          <w:bCs/>
        </w:rPr>
        <w:t xml:space="preserve"> </w:t>
      </w:r>
      <w:r w:rsidRPr="00535930">
        <w:rPr>
          <w:rFonts w:ascii="Times New Roman" w:hAnsi="Times New Roman"/>
          <w:bCs/>
        </w:rPr>
        <w:t>Program of study</w:t>
      </w:r>
      <w:r w:rsidRPr="00535930">
        <w:rPr>
          <w:rFonts w:ascii="Times New Roman" w:hAnsi="Times New Roman"/>
          <w:b/>
          <w:bCs/>
        </w:rPr>
        <w:t xml:space="preserve"> </w:t>
      </w:r>
      <w:r w:rsidRPr="00535930">
        <w:rPr>
          <w:rFonts w:ascii="Times New Roman" w:hAnsi="Times New Roman"/>
          <w:bCs/>
        </w:rPr>
        <w:t>refers to the grantee’s educational plan described in the grantee</w:t>
      </w:r>
      <w:r w:rsidR="00A76442">
        <w:rPr>
          <w:rFonts w:ascii="Times New Roman" w:hAnsi="Times New Roman"/>
          <w:bCs/>
        </w:rPr>
        <w:t>’s</w:t>
      </w:r>
      <w:r w:rsidRPr="00535930">
        <w:rPr>
          <w:rFonts w:ascii="Times New Roman" w:hAnsi="Times New Roman"/>
          <w:bCs/>
        </w:rPr>
        <w:t xml:space="preserve"> approved scope of work. A participant who completed the program of study would have completed </w:t>
      </w:r>
      <w:r w:rsidRPr="00535930">
        <w:rPr>
          <w:rFonts w:ascii="Times New Roman" w:hAnsi="Times New Roman"/>
          <w:b/>
          <w:bCs/>
        </w:rPr>
        <w:t>all</w:t>
      </w:r>
      <w:r w:rsidRPr="00535930">
        <w:rPr>
          <w:rFonts w:ascii="Times New Roman" w:hAnsi="Times New Roman"/>
          <w:bCs/>
        </w:rPr>
        <w:t xml:space="preserve"> requisite coursework and other requirements of the program.</w:t>
      </w:r>
    </w:p>
    <w:p w14:paraId="29D167C7" w14:textId="77777777" w:rsidR="00AF3FD3" w:rsidRPr="00535930" w:rsidRDefault="00AF3FD3" w:rsidP="00AF3FD3">
      <w:pPr>
        <w:rPr>
          <w:b/>
          <w:bCs/>
          <w:sz w:val="22"/>
          <w:szCs w:val="22"/>
        </w:rPr>
      </w:pPr>
    </w:p>
    <w:p w14:paraId="618706CC" w14:textId="77777777" w:rsidR="00AF3FD3" w:rsidRPr="00535930" w:rsidRDefault="00AF3FD3" w:rsidP="00064BE1">
      <w:pPr>
        <w:pStyle w:val="ListParagraph"/>
        <w:numPr>
          <w:ilvl w:val="0"/>
          <w:numId w:val="7"/>
        </w:numPr>
        <w:rPr>
          <w:rFonts w:ascii="Times New Roman" w:hAnsi="Times New Roman"/>
          <w:bCs/>
          <w:color w:val="1F497D"/>
        </w:rPr>
      </w:pPr>
      <w:r w:rsidRPr="00535930">
        <w:rPr>
          <w:rFonts w:ascii="Times New Roman" w:hAnsi="Times New Roman"/>
          <w:b/>
          <w:bCs/>
        </w:rPr>
        <w:t xml:space="preserve">Providing instructional </w:t>
      </w:r>
      <w:r w:rsidR="00DA4DD9">
        <w:rPr>
          <w:rFonts w:ascii="Times New Roman" w:hAnsi="Times New Roman"/>
          <w:b/>
          <w:bCs/>
        </w:rPr>
        <w:t>services</w:t>
      </w:r>
      <w:r w:rsidRPr="00535930">
        <w:rPr>
          <w:rFonts w:ascii="Times New Roman" w:hAnsi="Times New Roman"/>
          <w:b/>
          <w:bCs/>
        </w:rPr>
        <w:t xml:space="preserve"> to LEP students</w:t>
      </w:r>
      <w:r w:rsidR="00984282">
        <w:rPr>
          <w:rFonts w:ascii="Times New Roman" w:hAnsi="Times New Roman"/>
          <w:bCs/>
        </w:rPr>
        <w:t xml:space="preserve"> is defined as</w:t>
      </w:r>
      <w:r w:rsidRPr="00535930">
        <w:rPr>
          <w:rFonts w:ascii="Times New Roman" w:hAnsi="Times New Roman"/>
          <w:bCs/>
        </w:rPr>
        <w:t xml:space="preserve"> </w:t>
      </w:r>
      <w:r w:rsidR="00984282">
        <w:rPr>
          <w:rFonts w:ascii="Times New Roman" w:hAnsi="Times New Roman"/>
          <w:bCs/>
        </w:rPr>
        <w:t>w</w:t>
      </w:r>
      <w:r w:rsidRPr="00535930">
        <w:rPr>
          <w:rFonts w:ascii="Times New Roman" w:hAnsi="Times New Roman"/>
          <w:bCs/>
        </w:rPr>
        <w:t>orking with at least one LEP student</w:t>
      </w:r>
      <w:r w:rsidR="00984282">
        <w:rPr>
          <w:rFonts w:ascii="Times New Roman" w:hAnsi="Times New Roman"/>
          <w:bCs/>
        </w:rPr>
        <w:t>.</w:t>
      </w:r>
    </w:p>
    <w:p w14:paraId="141CA138" w14:textId="77777777" w:rsidR="00AF3FD3" w:rsidRPr="00535930" w:rsidRDefault="00AF3FD3" w:rsidP="00AF3FD3">
      <w:pPr>
        <w:rPr>
          <w:b/>
          <w:bCs/>
          <w:sz w:val="22"/>
          <w:szCs w:val="22"/>
        </w:rPr>
      </w:pPr>
    </w:p>
    <w:p w14:paraId="2961A468" w14:textId="77777777" w:rsidR="00AF3FD3" w:rsidRPr="00535930" w:rsidRDefault="00AF3FD3" w:rsidP="00064BE1">
      <w:pPr>
        <w:pStyle w:val="ListParagraph"/>
        <w:numPr>
          <w:ilvl w:val="0"/>
          <w:numId w:val="7"/>
        </w:numPr>
        <w:rPr>
          <w:rFonts w:ascii="Times New Roman" w:hAnsi="Times New Roman"/>
          <w:bCs/>
        </w:rPr>
      </w:pPr>
      <w:r w:rsidRPr="00535930">
        <w:rPr>
          <w:rFonts w:ascii="Times New Roman" w:hAnsi="Times New Roman"/>
          <w:b/>
          <w:bCs/>
        </w:rPr>
        <w:t xml:space="preserve">Instructional setting </w:t>
      </w:r>
      <w:r w:rsidRPr="00535930">
        <w:rPr>
          <w:rFonts w:ascii="Times New Roman" w:hAnsi="Times New Roman"/>
          <w:bCs/>
        </w:rPr>
        <w:t>is an elementary or secondary public school.</w:t>
      </w:r>
    </w:p>
    <w:p w14:paraId="21ECF310" w14:textId="77777777" w:rsidR="00AF3FD3" w:rsidRPr="00535930" w:rsidRDefault="00AF3FD3" w:rsidP="00AF3FD3">
      <w:pPr>
        <w:rPr>
          <w:b/>
          <w:bCs/>
          <w:sz w:val="22"/>
          <w:szCs w:val="22"/>
        </w:rPr>
      </w:pPr>
    </w:p>
    <w:p w14:paraId="1A357904" w14:textId="77777777" w:rsidR="00080992" w:rsidRPr="00080992" w:rsidRDefault="00AF3FD3" w:rsidP="00080992">
      <w:pPr>
        <w:pStyle w:val="ListParagraph"/>
        <w:numPr>
          <w:ilvl w:val="0"/>
          <w:numId w:val="7"/>
        </w:numPr>
        <w:rPr>
          <w:rFonts w:ascii="Times New Roman" w:hAnsi="Times New Roman"/>
          <w:b/>
          <w:bCs/>
        </w:rPr>
      </w:pPr>
      <w:r w:rsidRPr="00535930">
        <w:rPr>
          <w:rFonts w:ascii="Times New Roman" w:hAnsi="Times New Roman"/>
          <w:b/>
          <w:bCs/>
        </w:rPr>
        <w:t>LEP student</w:t>
      </w:r>
      <w:r w:rsidRPr="00535930">
        <w:rPr>
          <w:rFonts w:ascii="Times New Roman" w:hAnsi="Times New Roman"/>
          <w:bCs/>
          <w:color w:val="000000"/>
        </w:rPr>
        <w:t>:</w:t>
      </w:r>
      <w:r w:rsidRPr="00535930">
        <w:rPr>
          <w:rFonts w:ascii="Times New Roman" w:hAnsi="Times New Roman"/>
        </w:rPr>
        <w:t xml:space="preserve"> </w:t>
      </w:r>
      <w:r w:rsidR="00080992" w:rsidRPr="00535930">
        <w:rPr>
          <w:rFonts w:ascii="Times New Roman" w:hAnsi="Times New Roman"/>
        </w:rPr>
        <w:t xml:space="preserve">The term “limited English proficient” is defined in section 9101 of Title IX, </w:t>
      </w:r>
      <w:r w:rsidR="00080992">
        <w:rPr>
          <w:rFonts w:ascii="Palatino Linotype" w:hAnsi="Palatino Linotype"/>
        </w:rPr>
        <w:t xml:space="preserve">under the </w:t>
      </w:r>
      <w:r w:rsidR="00080992" w:rsidRPr="00D13766">
        <w:rPr>
          <w:rFonts w:ascii="Palatino Linotype" w:hAnsi="Palatino Linotype"/>
          <w:i/>
        </w:rPr>
        <w:t>Elementary and Secondary Act of 1965 (ESEA)</w:t>
      </w:r>
      <w:r w:rsidR="00080992">
        <w:rPr>
          <w:rFonts w:ascii="Palatino Linotype" w:hAnsi="Palatino Linotype"/>
          <w:i/>
        </w:rPr>
        <w:t xml:space="preserve"> </w:t>
      </w:r>
      <w:r w:rsidR="00080992" w:rsidRPr="007B7A55">
        <w:rPr>
          <w:rFonts w:ascii="Palatino Linotype" w:hAnsi="Palatino Linotype"/>
        </w:rPr>
        <w:t xml:space="preserve">as reauthorized by the </w:t>
      </w:r>
      <w:r w:rsidR="00080992" w:rsidRPr="007B7A55">
        <w:rPr>
          <w:rFonts w:ascii="Palatino Linotype" w:hAnsi="Palatino Linotype"/>
          <w:i/>
        </w:rPr>
        <w:t>No Child Left Behind Act of 2001</w:t>
      </w:r>
      <w:r w:rsidR="00080992">
        <w:rPr>
          <w:rFonts w:ascii="Palatino Linotype" w:hAnsi="Palatino Linotype"/>
          <w:i/>
        </w:rPr>
        <w:t>(NCLB</w:t>
      </w:r>
      <w:r w:rsidR="00080992">
        <w:rPr>
          <w:rFonts w:ascii="Times New Roman" w:hAnsi="Times New Roman"/>
        </w:rPr>
        <w:t>).</w:t>
      </w:r>
    </w:p>
    <w:p w14:paraId="10705DE1" w14:textId="77777777" w:rsidR="00080992" w:rsidRPr="00080992" w:rsidRDefault="00080992">
      <w:pPr>
        <w:pStyle w:val="ListParagraph"/>
        <w:rPr>
          <w:rFonts w:ascii="Times New Roman" w:hAnsi="Times New Roman"/>
          <w:b/>
          <w:bCs/>
        </w:rPr>
      </w:pPr>
    </w:p>
    <w:p w14:paraId="41CE48E5" w14:textId="77777777" w:rsidR="008A53F0" w:rsidRDefault="008A53F0"/>
    <w:p w14:paraId="21CF4FF6" w14:textId="77777777" w:rsidR="00C3335D" w:rsidRDefault="00EF7DC5" w:rsidP="00EB6C1D">
      <w:pPr>
        <w:rPr>
          <w:sz w:val="22"/>
          <w:szCs w:val="22"/>
        </w:rPr>
      </w:pPr>
      <w:r w:rsidRPr="00EF7DC5">
        <w:rPr>
          <w:b/>
          <w:i/>
          <w:sz w:val="22"/>
          <w:szCs w:val="22"/>
        </w:rPr>
        <w:t>Explanation of Progress</w:t>
      </w:r>
      <w:r w:rsidR="00EB6C1D" w:rsidRPr="00EB6C1D">
        <w:rPr>
          <w:sz w:val="22"/>
          <w:szCs w:val="22"/>
        </w:rPr>
        <w:t xml:space="preserve"> </w:t>
      </w:r>
    </w:p>
    <w:p w14:paraId="293B50E2" w14:textId="77777777" w:rsidR="00EB6C1D" w:rsidRDefault="00C3335D" w:rsidP="00EB6C1D">
      <w:pPr>
        <w:rPr>
          <w:sz w:val="22"/>
          <w:szCs w:val="22"/>
        </w:rPr>
      </w:pPr>
      <w:r w:rsidRPr="004B3602">
        <w:rPr>
          <w:sz w:val="22"/>
          <w:szCs w:val="22"/>
        </w:rPr>
        <w:t xml:space="preserve">The data report form has space for additional information about </w:t>
      </w:r>
      <w:r w:rsidRPr="004B3602">
        <w:rPr>
          <w:i/>
          <w:sz w:val="22"/>
          <w:szCs w:val="22"/>
        </w:rPr>
        <w:t>GPRA</w:t>
      </w:r>
      <w:r>
        <w:rPr>
          <w:sz w:val="22"/>
          <w:szCs w:val="22"/>
        </w:rPr>
        <w:t xml:space="preserve"> data</w:t>
      </w:r>
      <w:r w:rsidRPr="004B3602">
        <w:rPr>
          <w:sz w:val="22"/>
          <w:szCs w:val="22"/>
        </w:rPr>
        <w:t xml:space="preserve">. </w:t>
      </w:r>
      <w:r w:rsidR="00EB6C1D" w:rsidRPr="00EB6C1D">
        <w:rPr>
          <w:sz w:val="22"/>
          <w:szCs w:val="22"/>
        </w:rPr>
        <w:t>Provide the following for the APR, CDR, and Final Performance Report:</w:t>
      </w:r>
    </w:p>
    <w:p w14:paraId="639AB0A3" w14:textId="77777777" w:rsidR="00EB6C1D" w:rsidRDefault="00EB6C1D" w:rsidP="00EB6C1D">
      <w:pPr>
        <w:rPr>
          <w:sz w:val="22"/>
          <w:szCs w:val="22"/>
        </w:rPr>
      </w:pPr>
    </w:p>
    <w:p w14:paraId="40774271" w14:textId="77777777" w:rsidR="00F30142" w:rsidRDefault="009473EC" w:rsidP="00F30142">
      <w:pPr>
        <w:pStyle w:val="ListParagraph"/>
        <w:numPr>
          <w:ilvl w:val="0"/>
          <w:numId w:val="7"/>
        </w:numPr>
        <w:rPr>
          <w:rFonts w:ascii="Times New Roman" w:hAnsi="Times New Roman"/>
        </w:rPr>
      </w:pPr>
      <w:r w:rsidRPr="00FD7AB8">
        <w:rPr>
          <w:rFonts w:ascii="Times New Roman" w:hAnsi="Times New Roman"/>
        </w:rPr>
        <w:t xml:space="preserve">Describe </w:t>
      </w:r>
      <w:r w:rsidR="002D2F5F" w:rsidRPr="00FD7AB8">
        <w:rPr>
          <w:rFonts w:ascii="Times New Roman" w:hAnsi="Times New Roman"/>
        </w:rPr>
        <w:t xml:space="preserve">the reasons for </w:t>
      </w:r>
      <w:r w:rsidRPr="00FD7AB8">
        <w:rPr>
          <w:rFonts w:ascii="Times New Roman" w:hAnsi="Times New Roman"/>
        </w:rPr>
        <w:t>any d</w:t>
      </w:r>
      <w:r w:rsidR="00EF3961" w:rsidRPr="00FD7AB8">
        <w:rPr>
          <w:rFonts w:ascii="Times New Roman" w:hAnsi="Times New Roman"/>
        </w:rPr>
        <w:t xml:space="preserve">ata discrepancies. </w:t>
      </w:r>
    </w:p>
    <w:p w14:paraId="3A3CD21A" w14:textId="77777777" w:rsidR="00A603D5" w:rsidRDefault="00A603D5">
      <w:pPr>
        <w:pStyle w:val="ListParagraph"/>
        <w:rPr>
          <w:rFonts w:ascii="Times New Roman" w:hAnsi="Times New Roman"/>
        </w:rPr>
      </w:pPr>
    </w:p>
    <w:p w14:paraId="4A54FC3F" w14:textId="77777777" w:rsidR="00F30142" w:rsidRPr="00F30142" w:rsidRDefault="006A23A4" w:rsidP="00F30142">
      <w:pPr>
        <w:pStyle w:val="ListParagraph"/>
        <w:numPr>
          <w:ilvl w:val="0"/>
          <w:numId w:val="7"/>
        </w:numPr>
        <w:rPr>
          <w:rFonts w:ascii="Times New Roman" w:hAnsi="Times New Roman"/>
        </w:rPr>
      </w:pPr>
      <w:r>
        <w:rPr>
          <w:rFonts w:ascii="Times New Roman" w:hAnsi="Times New Roman"/>
        </w:rPr>
        <w:t xml:space="preserve">Describe </w:t>
      </w:r>
      <w:r w:rsidR="00F30142">
        <w:rPr>
          <w:rFonts w:ascii="Times New Roman" w:hAnsi="Times New Roman"/>
        </w:rPr>
        <w:t xml:space="preserve">the grantee’s state </w:t>
      </w:r>
      <w:r>
        <w:rPr>
          <w:rFonts w:ascii="Times New Roman" w:hAnsi="Times New Roman"/>
        </w:rPr>
        <w:t>and/or local cer</w:t>
      </w:r>
      <w:r w:rsidR="00F30142">
        <w:rPr>
          <w:rFonts w:ascii="Times New Roman" w:hAnsi="Times New Roman"/>
        </w:rPr>
        <w:t xml:space="preserve">tification requirements for teachers of </w:t>
      </w:r>
      <w:r>
        <w:rPr>
          <w:rFonts w:ascii="Times New Roman" w:hAnsi="Times New Roman"/>
        </w:rPr>
        <w:t>LEP students</w:t>
      </w:r>
      <w:r w:rsidR="00F30142">
        <w:rPr>
          <w:rFonts w:ascii="Times New Roman" w:hAnsi="Times New Roman"/>
        </w:rPr>
        <w:t xml:space="preserve"> </w:t>
      </w:r>
    </w:p>
    <w:p w14:paraId="395DDDB2" w14:textId="77777777" w:rsidR="00050CCD" w:rsidRPr="00FD7AB8" w:rsidRDefault="00050CCD" w:rsidP="00050CCD">
      <w:pPr>
        <w:widowControl/>
        <w:tabs>
          <w:tab w:val="num" w:pos="1260"/>
        </w:tabs>
        <w:ind w:left="576"/>
        <w:jc w:val="both"/>
        <w:rPr>
          <w:sz w:val="22"/>
          <w:szCs w:val="22"/>
        </w:rPr>
      </w:pPr>
    </w:p>
    <w:p w14:paraId="610EC337" w14:textId="77777777" w:rsidR="00EF3961" w:rsidRPr="00FD7AB8" w:rsidRDefault="00EF3961" w:rsidP="00FD7AB8">
      <w:pPr>
        <w:pStyle w:val="ListParagraph"/>
        <w:numPr>
          <w:ilvl w:val="0"/>
          <w:numId w:val="7"/>
        </w:numPr>
        <w:rPr>
          <w:rFonts w:ascii="Times New Roman" w:hAnsi="Times New Roman"/>
        </w:rPr>
      </w:pPr>
      <w:r w:rsidRPr="00FD7AB8">
        <w:rPr>
          <w:rFonts w:ascii="Times New Roman" w:hAnsi="Times New Roman"/>
        </w:rPr>
        <w:t xml:space="preserve">How targets were determined. </w:t>
      </w:r>
    </w:p>
    <w:p w14:paraId="0E63EEBF" w14:textId="77777777" w:rsidR="00050CCD" w:rsidRPr="00FD7AB8" w:rsidRDefault="00050CCD" w:rsidP="00050CCD">
      <w:pPr>
        <w:widowControl/>
        <w:jc w:val="both"/>
        <w:rPr>
          <w:sz w:val="22"/>
          <w:szCs w:val="22"/>
        </w:rPr>
      </w:pPr>
    </w:p>
    <w:p w14:paraId="2ACAE018" w14:textId="77777777" w:rsidR="00EF3961" w:rsidRPr="00FD7AB8" w:rsidRDefault="00EF3961" w:rsidP="00FD7AB8">
      <w:pPr>
        <w:pStyle w:val="ListParagraph"/>
        <w:numPr>
          <w:ilvl w:val="0"/>
          <w:numId w:val="7"/>
        </w:numPr>
        <w:rPr>
          <w:rFonts w:ascii="Times New Roman" w:hAnsi="Times New Roman"/>
        </w:rPr>
      </w:pPr>
      <w:r w:rsidRPr="00FD7AB8">
        <w:rPr>
          <w:rFonts w:ascii="Times New Roman" w:hAnsi="Times New Roman"/>
        </w:rPr>
        <w:t>An explanation if progress was not made and steps for addressing the issue.</w:t>
      </w:r>
    </w:p>
    <w:p w14:paraId="4403AFDE" w14:textId="77777777" w:rsidR="00050CCD" w:rsidRPr="00FD7AB8" w:rsidRDefault="00050CCD" w:rsidP="00FD7AB8">
      <w:pPr>
        <w:pStyle w:val="ListParagraph"/>
        <w:rPr>
          <w:rFonts w:ascii="Times New Roman" w:hAnsi="Times New Roman"/>
        </w:rPr>
      </w:pPr>
    </w:p>
    <w:p w14:paraId="5C7EA57F" w14:textId="77777777" w:rsidR="00EF3961" w:rsidRPr="00FD7AB8" w:rsidRDefault="00EF3961" w:rsidP="00FD7AB8">
      <w:pPr>
        <w:pStyle w:val="ListParagraph"/>
        <w:numPr>
          <w:ilvl w:val="0"/>
          <w:numId w:val="7"/>
        </w:numPr>
        <w:rPr>
          <w:rFonts w:ascii="Times New Roman" w:hAnsi="Times New Roman"/>
        </w:rPr>
      </w:pPr>
      <w:r w:rsidRPr="00FD7AB8">
        <w:rPr>
          <w:rFonts w:ascii="Times New Roman" w:hAnsi="Times New Roman"/>
        </w:rPr>
        <w:t>How data and information were used to make improvements in the project.</w:t>
      </w:r>
    </w:p>
    <w:p w14:paraId="019FEEC7" w14:textId="77777777" w:rsidR="00050CCD" w:rsidRPr="00FD7AB8" w:rsidRDefault="00050CCD" w:rsidP="00FD7AB8">
      <w:pPr>
        <w:pStyle w:val="ListParagraph"/>
        <w:rPr>
          <w:rFonts w:ascii="Times New Roman" w:hAnsi="Times New Roman"/>
        </w:rPr>
      </w:pPr>
    </w:p>
    <w:p w14:paraId="6F980282" w14:textId="77777777" w:rsidR="00050CCD" w:rsidRPr="00FD7AB8" w:rsidRDefault="00AF6753" w:rsidP="00FD7AB8">
      <w:pPr>
        <w:pStyle w:val="ListParagraph"/>
        <w:numPr>
          <w:ilvl w:val="0"/>
          <w:numId w:val="7"/>
        </w:numPr>
        <w:rPr>
          <w:rFonts w:ascii="Times New Roman" w:hAnsi="Times New Roman"/>
        </w:rPr>
      </w:pPr>
      <w:r w:rsidRPr="00FD7AB8">
        <w:rPr>
          <w:rFonts w:ascii="Times New Roman" w:hAnsi="Times New Roman"/>
        </w:rPr>
        <w:t xml:space="preserve">If </w:t>
      </w:r>
      <w:r w:rsidR="00C51436" w:rsidRPr="00FD7AB8">
        <w:rPr>
          <w:rFonts w:ascii="Times New Roman" w:hAnsi="Times New Roman"/>
        </w:rPr>
        <w:t xml:space="preserve">the grantee had </w:t>
      </w:r>
      <w:r w:rsidRPr="00FD7AB8">
        <w:rPr>
          <w:rFonts w:ascii="Times New Roman" w:hAnsi="Times New Roman"/>
        </w:rPr>
        <w:t xml:space="preserve">zero in-service </w:t>
      </w:r>
      <w:r w:rsidR="00C51436" w:rsidRPr="00FD7AB8">
        <w:rPr>
          <w:rFonts w:ascii="Times New Roman" w:hAnsi="Times New Roman"/>
        </w:rPr>
        <w:t>program completers</w:t>
      </w:r>
      <w:r w:rsidR="00D34CFF" w:rsidRPr="00FD7AB8">
        <w:rPr>
          <w:rFonts w:ascii="Times New Roman" w:hAnsi="Times New Roman"/>
        </w:rPr>
        <w:t xml:space="preserve"> </w:t>
      </w:r>
      <w:r w:rsidR="00984282" w:rsidRPr="00FD7AB8">
        <w:rPr>
          <w:rFonts w:ascii="Times New Roman" w:hAnsi="Times New Roman"/>
        </w:rPr>
        <w:t>during the reporting year</w:t>
      </w:r>
      <w:r w:rsidR="00B75168" w:rsidRPr="00FD7AB8">
        <w:rPr>
          <w:rFonts w:ascii="Times New Roman" w:hAnsi="Times New Roman"/>
        </w:rPr>
        <w:t xml:space="preserve"> (items A3</w:t>
      </w:r>
      <w:r w:rsidR="00FC4F0B" w:rsidRPr="00FD7AB8">
        <w:rPr>
          <w:rFonts w:ascii="Times New Roman" w:hAnsi="Times New Roman"/>
        </w:rPr>
        <w:t>d</w:t>
      </w:r>
      <w:r w:rsidR="00B75168" w:rsidRPr="00FD7AB8">
        <w:rPr>
          <w:rFonts w:ascii="Times New Roman" w:hAnsi="Times New Roman"/>
        </w:rPr>
        <w:t xml:space="preserve"> </w:t>
      </w:r>
      <w:r w:rsidR="002D2F5F" w:rsidRPr="00FD7AB8">
        <w:rPr>
          <w:rFonts w:ascii="Times New Roman" w:hAnsi="Times New Roman"/>
        </w:rPr>
        <w:t>and/</w:t>
      </w:r>
      <w:r w:rsidR="00B75168" w:rsidRPr="00FD7AB8">
        <w:rPr>
          <w:rFonts w:ascii="Times New Roman" w:hAnsi="Times New Roman"/>
        </w:rPr>
        <w:t>or A3</w:t>
      </w:r>
      <w:r w:rsidR="009473EC" w:rsidRPr="00FD7AB8">
        <w:rPr>
          <w:rFonts w:ascii="Times New Roman" w:hAnsi="Times New Roman"/>
        </w:rPr>
        <w:t>h</w:t>
      </w:r>
      <w:r w:rsidR="00B75168" w:rsidRPr="00FD7AB8">
        <w:rPr>
          <w:rFonts w:ascii="Times New Roman" w:hAnsi="Times New Roman"/>
        </w:rPr>
        <w:t>)</w:t>
      </w:r>
      <w:r w:rsidR="00984282" w:rsidRPr="00FD7AB8">
        <w:rPr>
          <w:rFonts w:ascii="Times New Roman" w:hAnsi="Times New Roman"/>
        </w:rPr>
        <w:t xml:space="preserve">, </w:t>
      </w:r>
      <w:r w:rsidR="0043693D" w:rsidRPr="00FD7AB8">
        <w:rPr>
          <w:rFonts w:ascii="Times New Roman" w:hAnsi="Times New Roman"/>
        </w:rPr>
        <w:t xml:space="preserve">the grantee should report </w:t>
      </w:r>
      <w:r w:rsidR="00C51436" w:rsidRPr="00FD7AB8">
        <w:rPr>
          <w:rFonts w:ascii="Times New Roman" w:hAnsi="Times New Roman"/>
        </w:rPr>
        <w:t xml:space="preserve">the </w:t>
      </w:r>
      <w:r w:rsidR="00D34CFF" w:rsidRPr="00FD7AB8">
        <w:rPr>
          <w:rFonts w:ascii="Times New Roman" w:hAnsi="Times New Roman"/>
        </w:rPr>
        <w:t xml:space="preserve">expected </w:t>
      </w:r>
      <w:r w:rsidR="00C51436" w:rsidRPr="00FD7AB8">
        <w:rPr>
          <w:rFonts w:ascii="Times New Roman" w:hAnsi="Times New Roman"/>
        </w:rPr>
        <w:t xml:space="preserve">month and year when participants </w:t>
      </w:r>
      <w:r w:rsidR="00FD7AB8">
        <w:rPr>
          <w:rFonts w:ascii="Times New Roman" w:hAnsi="Times New Roman"/>
        </w:rPr>
        <w:t>served</w:t>
      </w:r>
      <w:r w:rsidR="00AE20E1" w:rsidRPr="00FD7AB8">
        <w:rPr>
          <w:rFonts w:ascii="Times New Roman" w:hAnsi="Times New Roman"/>
        </w:rPr>
        <w:t xml:space="preserve"> in the program </w:t>
      </w:r>
      <w:r w:rsidR="00C51436" w:rsidRPr="00FD7AB8">
        <w:rPr>
          <w:rFonts w:ascii="Times New Roman" w:hAnsi="Times New Roman"/>
        </w:rPr>
        <w:t>during the reporting year will complete a program of study</w:t>
      </w:r>
      <w:r w:rsidR="00801B35" w:rsidRPr="00FD7AB8">
        <w:rPr>
          <w:rFonts w:ascii="Times New Roman" w:hAnsi="Times New Roman"/>
        </w:rPr>
        <w:t xml:space="preserve">.  </w:t>
      </w:r>
      <w:r w:rsidR="0043693D" w:rsidRPr="00FD7AB8">
        <w:rPr>
          <w:rFonts w:ascii="Times New Roman" w:hAnsi="Times New Roman"/>
        </w:rPr>
        <w:t xml:space="preserve"> </w:t>
      </w:r>
    </w:p>
    <w:p w14:paraId="35A53A9A" w14:textId="77777777" w:rsidR="00DD3C52" w:rsidRPr="00FD7AB8" w:rsidRDefault="00DD3C52" w:rsidP="00DD3C52">
      <w:pPr>
        <w:widowControl/>
        <w:tabs>
          <w:tab w:val="num" w:pos="1260"/>
        </w:tabs>
        <w:ind w:left="504"/>
        <w:rPr>
          <w:sz w:val="22"/>
          <w:szCs w:val="22"/>
        </w:rPr>
      </w:pPr>
    </w:p>
    <w:p w14:paraId="1EC5F140" w14:textId="77777777" w:rsidR="00D34CFF" w:rsidRPr="00FD7AB8" w:rsidRDefault="0043693D" w:rsidP="00D34CFF">
      <w:pPr>
        <w:widowControl/>
        <w:tabs>
          <w:tab w:val="num" w:pos="1260"/>
        </w:tabs>
        <w:ind w:left="1440" w:right="1440"/>
        <w:rPr>
          <w:i/>
          <w:sz w:val="22"/>
          <w:szCs w:val="22"/>
        </w:rPr>
      </w:pPr>
      <w:r w:rsidRPr="00FD7AB8">
        <w:rPr>
          <w:i/>
          <w:sz w:val="22"/>
          <w:szCs w:val="22"/>
        </w:rPr>
        <w:t>For example,</w:t>
      </w:r>
      <w:r w:rsidR="00D34CFF" w:rsidRPr="00FD7AB8">
        <w:rPr>
          <w:i/>
          <w:sz w:val="22"/>
          <w:szCs w:val="22"/>
        </w:rPr>
        <w:t xml:space="preserve"> Grantee C </w:t>
      </w:r>
      <w:r w:rsidR="004F0807">
        <w:rPr>
          <w:i/>
          <w:sz w:val="22"/>
          <w:szCs w:val="22"/>
        </w:rPr>
        <w:t xml:space="preserve">served </w:t>
      </w:r>
      <w:r w:rsidR="00D34CFF" w:rsidRPr="00FD7AB8">
        <w:rPr>
          <w:i/>
          <w:sz w:val="22"/>
          <w:szCs w:val="22"/>
        </w:rPr>
        <w:t>28 in-service program participants</w:t>
      </w:r>
      <w:r w:rsidR="00AE20E1" w:rsidRPr="00FD7AB8">
        <w:rPr>
          <w:i/>
          <w:sz w:val="22"/>
          <w:szCs w:val="22"/>
        </w:rPr>
        <w:t xml:space="preserve"> in the program</w:t>
      </w:r>
      <w:r w:rsidR="00D34CFF" w:rsidRPr="00FD7AB8">
        <w:rPr>
          <w:i/>
          <w:sz w:val="22"/>
          <w:szCs w:val="22"/>
        </w:rPr>
        <w:t xml:space="preserve"> during the reporting year, but none completed the program of study. Grantee C expects that these participants should complete the program of study by </w:t>
      </w:r>
      <w:r w:rsidR="00A75090" w:rsidRPr="00FD7AB8">
        <w:rPr>
          <w:i/>
          <w:sz w:val="22"/>
          <w:szCs w:val="22"/>
        </w:rPr>
        <w:t>May 15, 2011</w:t>
      </w:r>
      <w:r w:rsidR="00D34CFF" w:rsidRPr="00FD7AB8">
        <w:rPr>
          <w:i/>
          <w:sz w:val="22"/>
          <w:szCs w:val="22"/>
        </w:rPr>
        <w:t xml:space="preserve">.  Grantee C would report </w:t>
      </w:r>
      <w:r w:rsidR="00A75090" w:rsidRPr="00FD7AB8">
        <w:rPr>
          <w:i/>
          <w:sz w:val="22"/>
          <w:szCs w:val="22"/>
        </w:rPr>
        <w:t xml:space="preserve">May </w:t>
      </w:r>
      <w:r w:rsidRPr="00FD7AB8">
        <w:rPr>
          <w:i/>
          <w:sz w:val="22"/>
          <w:szCs w:val="22"/>
        </w:rPr>
        <w:t xml:space="preserve">2011 </w:t>
      </w:r>
      <w:r w:rsidR="00D34CFF" w:rsidRPr="00FD7AB8">
        <w:rPr>
          <w:i/>
          <w:sz w:val="22"/>
          <w:szCs w:val="22"/>
        </w:rPr>
        <w:t xml:space="preserve">for </w:t>
      </w:r>
      <w:r w:rsidRPr="00FD7AB8">
        <w:rPr>
          <w:i/>
          <w:sz w:val="22"/>
          <w:szCs w:val="22"/>
        </w:rPr>
        <w:t xml:space="preserve">the </w:t>
      </w:r>
      <w:r w:rsidR="00A75090" w:rsidRPr="00FD7AB8">
        <w:rPr>
          <w:i/>
          <w:sz w:val="22"/>
          <w:szCs w:val="22"/>
        </w:rPr>
        <w:t xml:space="preserve">expected </w:t>
      </w:r>
      <w:r w:rsidRPr="00FD7AB8">
        <w:rPr>
          <w:i/>
          <w:sz w:val="22"/>
          <w:szCs w:val="22"/>
        </w:rPr>
        <w:t xml:space="preserve">program completion date </w:t>
      </w:r>
      <w:r w:rsidR="009473EC" w:rsidRPr="00FD7AB8">
        <w:rPr>
          <w:i/>
          <w:sz w:val="22"/>
          <w:szCs w:val="22"/>
        </w:rPr>
        <w:t>for the participants</w:t>
      </w:r>
      <w:r w:rsidRPr="00FD7AB8">
        <w:rPr>
          <w:i/>
          <w:sz w:val="22"/>
          <w:szCs w:val="22"/>
        </w:rPr>
        <w:t xml:space="preserve"> </w:t>
      </w:r>
      <w:r w:rsidR="00AE20E1" w:rsidRPr="00FD7AB8">
        <w:rPr>
          <w:i/>
          <w:sz w:val="22"/>
          <w:szCs w:val="22"/>
        </w:rPr>
        <w:t xml:space="preserve">taking part in the program </w:t>
      </w:r>
      <w:r w:rsidR="00D34CFF" w:rsidRPr="00FD7AB8">
        <w:rPr>
          <w:i/>
          <w:sz w:val="22"/>
          <w:szCs w:val="22"/>
        </w:rPr>
        <w:t>during the reporting year</w:t>
      </w:r>
      <w:r w:rsidRPr="00FD7AB8">
        <w:rPr>
          <w:i/>
          <w:sz w:val="22"/>
          <w:szCs w:val="22"/>
        </w:rPr>
        <w:t>.</w:t>
      </w:r>
    </w:p>
    <w:p w14:paraId="2AC4ECC8" w14:textId="77777777" w:rsidR="00FD7AB8" w:rsidRPr="00FD7AB8" w:rsidRDefault="00FD7AB8">
      <w:pPr>
        <w:widowControl/>
        <w:tabs>
          <w:tab w:val="num" w:pos="1260"/>
        </w:tabs>
        <w:rPr>
          <w:sz w:val="22"/>
          <w:szCs w:val="22"/>
        </w:rPr>
      </w:pPr>
    </w:p>
    <w:p w14:paraId="5FBC87E6" w14:textId="77777777" w:rsidR="006C09C7" w:rsidRPr="00FD7AB8" w:rsidRDefault="006C09C7" w:rsidP="00FD7AB8">
      <w:pPr>
        <w:pStyle w:val="ListParagraph"/>
        <w:numPr>
          <w:ilvl w:val="0"/>
          <w:numId w:val="7"/>
        </w:numPr>
        <w:rPr>
          <w:rFonts w:ascii="Times New Roman" w:hAnsi="Times New Roman"/>
        </w:rPr>
      </w:pPr>
      <w:r w:rsidRPr="00FD7AB8">
        <w:rPr>
          <w:rFonts w:ascii="Times New Roman" w:hAnsi="Times New Roman"/>
        </w:rPr>
        <w:t>Describe any challenges in collecting data on participants who have completed the program of study</w:t>
      </w:r>
      <w:r w:rsidR="00E71D5C" w:rsidRPr="00FD7AB8">
        <w:rPr>
          <w:rFonts w:ascii="Times New Roman" w:hAnsi="Times New Roman"/>
        </w:rPr>
        <w:t>.</w:t>
      </w:r>
    </w:p>
    <w:p w14:paraId="5EB67B30" w14:textId="77777777" w:rsidR="00FD7AB8" w:rsidRPr="00FD7AB8" w:rsidRDefault="00FD7AB8" w:rsidP="00FD7AB8">
      <w:pPr>
        <w:pStyle w:val="ListParagraph"/>
        <w:rPr>
          <w:rFonts w:ascii="Times New Roman" w:hAnsi="Times New Roman"/>
        </w:rPr>
      </w:pPr>
    </w:p>
    <w:p w14:paraId="19A0CB37" w14:textId="77777777" w:rsidR="00EF3961" w:rsidRPr="00FD7AB8" w:rsidRDefault="00EF3961" w:rsidP="00FD7AB8">
      <w:pPr>
        <w:pStyle w:val="ListParagraph"/>
        <w:numPr>
          <w:ilvl w:val="0"/>
          <w:numId w:val="7"/>
        </w:numPr>
        <w:rPr>
          <w:rFonts w:ascii="Times New Roman" w:hAnsi="Times New Roman"/>
        </w:rPr>
      </w:pPr>
      <w:r w:rsidRPr="00FD7AB8">
        <w:rPr>
          <w:rFonts w:ascii="Times New Roman" w:hAnsi="Times New Roman"/>
        </w:rPr>
        <w:t>Any other information that would help to explain the information given under item A3.</w:t>
      </w:r>
    </w:p>
    <w:p w14:paraId="48A0AA3D" w14:textId="77777777" w:rsidR="00FD7AB8" w:rsidRDefault="00FD7AB8">
      <w:pPr>
        <w:widowControl/>
        <w:autoSpaceDE/>
        <w:autoSpaceDN/>
        <w:adjustRightInd/>
        <w:spacing w:after="200" w:line="276" w:lineRule="auto"/>
        <w:rPr>
          <w:b/>
          <w:sz w:val="22"/>
          <w:szCs w:val="22"/>
        </w:rPr>
      </w:pPr>
    </w:p>
    <w:p w14:paraId="56AFB4E9" w14:textId="77777777" w:rsidR="00FD7AB8" w:rsidRDefault="00DC3D9C">
      <w:pPr>
        <w:widowControl/>
        <w:autoSpaceDE/>
        <w:autoSpaceDN/>
        <w:adjustRightInd/>
        <w:spacing w:after="200" w:line="276" w:lineRule="auto"/>
        <w:jc w:val="center"/>
        <w:rPr>
          <w:b/>
          <w:sz w:val="22"/>
          <w:szCs w:val="22"/>
        </w:rPr>
      </w:pPr>
      <w:r>
        <w:rPr>
          <w:b/>
          <w:sz w:val="22"/>
          <w:szCs w:val="22"/>
        </w:rPr>
        <w:t>Instructions for Section B – NPD</w:t>
      </w:r>
      <w:r w:rsidRPr="003A0A71">
        <w:rPr>
          <w:b/>
          <w:sz w:val="22"/>
          <w:szCs w:val="22"/>
        </w:rPr>
        <w:t xml:space="preserve"> Project Goals and Objectives</w:t>
      </w:r>
    </w:p>
    <w:p w14:paraId="2DBC24D0" w14:textId="77777777" w:rsidR="00FA1823" w:rsidRDefault="00FA1823" w:rsidP="00424F35">
      <w:pPr>
        <w:tabs>
          <w:tab w:val="left" w:pos="8730"/>
        </w:tabs>
        <w:jc w:val="center"/>
        <w:rPr>
          <w:b/>
          <w:sz w:val="22"/>
          <w:szCs w:val="22"/>
        </w:rPr>
      </w:pPr>
    </w:p>
    <w:p w14:paraId="25DD150F" w14:textId="77777777" w:rsidR="00FD7AB8" w:rsidRDefault="00FA1823">
      <w:pPr>
        <w:tabs>
          <w:tab w:val="left" w:pos="8730"/>
        </w:tabs>
        <w:rPr>
          <w:rFonts w:ascii="Palatino Linotype" w:hAnsi="Palatino Linotype"/>
          <w:b/>
          <w:sz w:val="22"/>
          <w:szCs w:val="22"/>
        </w:rPr>
      </w:pPr>
      <w:r w:rsidRPr="004C3F2A">
        <w:rPr>
          <w:b/>
          <w:sz w:val="22"/>
          <w:szCs w:val="22"/>
        </w:rPr>
        <w:t xml:space="preserve">Do not report </w:t>
      </w:r>
      <w:r w:rsidR="004C3F2A" w:rsidRPr="004C3F2A">
        <w:rPr>
          <w:b/>
          <w:sz w:val="22"/>
          <w:szCs w:val="22"/>
        </w:rPr>
        <w:t xml:space="preserve">data for </w:t>
      </w:r>
      <w:r w:rsidR="00EF7DC5" w:rsidRPr="00EF7DC5">
        <w:rPr>
          <w:b/>
          <w:i/>
          <w:sz w:val="22"/>
          <w:szCs w:val="22"/>
        </w:rPr>
        <w:t>GPRA</w:t>
      </w:r>
      <w:r w:rsidRPr="004C3F2A">
        <w:rPr>
          <w:b/>
          <w:sz w:val="22"/>
          <w:szCs w:val="22"/>
        </w:rPr>
        <w:t xml:space="preserve"> performance measures in this section</w:t>
      </w:r>
      <w:r w:rsidR="004C3F2A" w:rsidRPr="004C3F2A">
        <w:rPr>
          <w:b/>
          <w:sz w:val="22"/>
          <w:szCs w:val="22"/>
        </w:rPr>
        <w:t>.</w:t>
      </w:r>
    </w:p>
    <w:p w14:paraId="2D7D9D98" w14:textId="77777777" w:rsidR="00DC3D9C" w:rsidRDefault="00DC3D9C" w:rsidP="00DC3D9C">
      <w:pPr>
        <w:jc w:val="center"/>
        <w:rPr>
          <w:sz w:val="22"/>
          <w:szCs w:val="22"/>
        </w:rPr>
      </w:pPr>
    </w:p>
    <w:p w14:paraId="47138C16" w14:textId="77777777" w:rsidR="00DC3D9C" w:rsidRPr="003A0A71" w:rsidRDefault="00DC3D9C" w:rsidP="00DC3D9C">
      <w:pPr>
        <w:rPr>
          <w:sz w:val="22"/>
          <w:szCs w:val="22"/>
        </w:rPr>
      </w:pPr>
      <w:r w:rsidRPr="003A0A71">
        <w:rPr>
          <w:b/>
          <w:sz w:val="22"/>
          <w:szCs w:val="22"/>
        </w:rPr>
        <w:t>-- Annual Performanc</w:t>
      </w:r>
      <w:r>
        <w:rPr>
          <w:b/>
          <w:sz w:val="22"/>
          <w:szCs w:val="22"/>
        </w:rPr>
        <w:t xml:space="preserve">e </w:t>
      </w:r>
      <w:r w:rsidRPr="003A0A71">
        <w:rPr>
          <w:b/>
          <w:sz w:val="22"/>
          <w:szCs w:val="22"/>
        </w:rPr>
        <w:t>and Final Pe</w:t>
      </w:r>
      <w:r w:rsidRPr="00464866">
        <w:rPr>
          <w:b/>
          <w:sz w:val="22"/>
          <w:szCs w:val="22"/>
        </w:rPr>
        <w:t>r</w:t>
      </w:r>
      <w:r w:rsidRPr="003A0A71">
        <w:rPr>
          <w:b/>
          <w:sz w:val="22"/>
          <w:szCs w:val="22"/>
        </w:rPr>
        <w:t>formance Reports:</w:t>
      </w:r>
    </w:p>
    <w:p w14:paraId="53F206DA" w14:textId="77777777" w:rsidR="00DC3D9C" w:rsidRPr="00436063" w:rsidRDefault="00DC3D9C" w:rsidP="00DC3D9C">
      <w:pPr>
        <w:rPr>
          <w:sz w:val="22"/>
          <w:szCs w:val="22"/>
        </w:rPr>
      </w:pPr>
    </w:p>
    <w:p w14:paraId="06FDB164" w14:textId="77777777" w:rsidR="00DC3D9C" w:rsidRPr="003A0A71" w:rsidRDefault="00DC3D9C" w:rsidP="00DC3D9C">
      <w:pPr>
        <w:pStyle w:val="BodyTextIndent"/>
        <w:ind w:left="0"/>
        <w:rPr>
          <w:color w:val="auto"/>
          <w:sz w:val="22"/>
          <w:szCs w:val="22"/>
        </w:rPr>
      </w:pPr>
      <w:r w:rsidRPr="003A0A71">
        <w:rPr>
          <w:color w:val="auto"/>
          <w:sz w:val="22"/>
          <w:szCs w:val="22"/>
        </w:rPr>
        <w:t>In the approved grant application,</w:t>
      </w:r>
      <w:r w:rsidR="00EF5647">
        <w:rPr>
          <w:color w:val="auto"/>
          <w:sz w:val="22"/>
          <w:szCs w:val="22"/>
        </w:rPr>
        <w:t xml:space="preserve"> </w:t>
      </w:r>
      <w:r w:rsidRPr="003A0A71">
        <w:rPr>
          <w:color w:val="auto"/>
          <w:sz w:val="22"/>
          <w:szCs w:val="22"/>
        </w:rPr>
        <w:t>grantees establish project objectives stating what they expect to achieve with the funded grant project.</w:t>
      </w:r>
      <w:r w:rsidRPr="00290AF0">
        <w:rPr>
          <w:i/>
          <w:color w:val="auto"/>
          <w:sz w:val="22"/>
          <w:szCs w:val="22"/>
        </w:rPr>
        <w:t xml:space="preserve"> </w:t>
      </w:r>
      <w:r w:rsidRPr="003A0A71">
        <w:rPr>
          <w:color w:val="auto"/>
          <w:sz w:val="22"/>
          <w:szCs w:val="22"/>
        </w:rPr>
        <w:t>Generally, one or more performance measures are established for each project objective des</w:t>
      </w:r>
      <w:r>
        <w:rPr>
          <w:color w:val="auto"/>
          <w:sz w:val="22"/>
          <w:szCs w:val="22"/>
        </w:rPr>
        <w:t xml:space="preserve">igned to demonstrate whether a </w:t>
      </w:r>
      <w:r w:rsidRPr="003A0A71">
        <w:rPr>
          <w:color w:val="auto"/>
          <w:sz w:val="22"/>
          <w:szCs w:val="22"/>
        </w:rPr>
        <w:t>project met or made progress toward meeting project objectives.</w:t>
      </w:r>
      <w:r w:rsidRPr="00290AF0">
        <w:rPr>
          <w:i/>
          <w:color w:val="auto"/>
          <w:sz w:val="22"/>
          <w:szCs w:val="22"/>
        </w:rPr>
        <w:t xml:space="preserve"> </w:t>
      </w:r>
    </w:p>
    <w:p w14:paraId="4D8AF4C9" w14:textId="77777777" w:rsidR="00DC3D9C" w:rsidRPr="003A0A71" w:rsidRDefault="00DC3D9C" w:rsidP="00DC3D9C">
      <w:pPr>
        <w:pStyle w:val="BodyTextIndent"/>
        <w:ind w:left="0"/>
        <w:rPr>
          <w:color w:val="auto"/>
          <w:sz w:val="22"/>
          <w:szCs w:val="22"/>
        </w:rPr>
      </w:pPr>
      <w:r w:rsidRPr="003A0A71">
        <w:rPr>
          <w:color w:val="auto"/>
          <w:sz w:val="22"/>
          <w:szCs w:val="22"/>
        </w:rPr>
        <w:t xml:space="preserve">Grantees are to report on the results to date of their project evaluation as required under EDGAR, 34 </w:t>
      </w:r>
      <w:smartTag w:uri="urn:schemas-microsoft-com:office:smarttags" w:element="stockticker">
        <w:r w:rsidRPr="003A0A71">
          <w:rPr>
            <w:color w:val="auto"/>
            <w:sz w:val="22"/>
            <w:szCs w:val="22"/>
          </w:rPr>
          <w:t>CFR</w:t>
        </w:r>
      </w:smartTag>
      <w:r w:rsidRPr="003A0A71">
        <w:rPr>
          <w:color w:val="auto"/>
          <w:sz w:val="22"/>
          <w:szCs w:val="22"/>
        </w:rPr>
        <w:t xml:space="preserve"> 75.590.</w:t>
      </w:r>
      <w:r w:rsidRPr="00EB63ED">
        <w:rPr>
          <w:i/>
          <w:color w:val="auto"/>
          <w:sz w:val="22"/>
          <w:szCs w:val="22"/>
        </w:rPr>
        <w:t xml:space="preserve"> </w:t>
      </w:r>
      <w:r w:rsidRPr="003A0A71">
        <w:rPr>
          <w:color w:val="auto"/>
          <w:sz w:val="22"/>
          <w:szCs w:val="22"/>
        </w:rPr>
        <w:t xml:space="preserve">According to the instructions below, for each project objective included in the approved grant application, grantees are to provide quantitative and/or qualitative </w:t>
      </w:r>
      <w:r w:rsidR="002906B0">
        <w:rPr>
          <w:color w:val="auto"/>
          <w:sz w:val="22"/>
          <w:szCs w:val="22"/>
        </w:rPr>
        <w:t xml:space="preserve">(e.g., </w:t>
      </w:r>
      <w:r w:rsidR="00FA5925">
        <w:rPr>
          <w:color w:val="auto"/>
          <w:sz w:val="22"/>
          <w:szCs w:val="22"/>
        </w:rPr>
        <w:t xml:space="preserve">description of </w:t>
      </w:r>
      <w:r w:rsidR="002906B0">
        <w:rPr>
          <w:color w:val="auto"/>
          <w:sz w:val="22"/>
          <w:szCs w:val="22"/>
        </w:rPr>
        <w:t>training ac</w:t>
      </w:r>
      <w:r w:rsidR="002906B0" w:rsidRPr="00EF5647">
        <w:rPr>
          <w:color w:val="auto"/>
          <w:sz w:val="22"/>
          <w:szCs w:val="22"/>
        </w:rPr>
        <w:t>tivit</w:t>
      </w:r>
      <w:r w:rsidR="002906B0">
        <w:rPr>
          <w:color w:val="auto"/>
          <w:sz w:val="22"/>
          <w:szCs w:val="22"/>
        </w:rPr>
        <w:t xml:space="preserve">ies) </w:t>
      </w:r>
      <w:r w:rsidRPr="003A0A71">
        <w:rPr>
          <w:color w:val="auto"/>
          <w:sz w:val="22"/>
          <w:szCs w:val="22"/>
        </w:rPr>
        <w:t>data for each associated performance measure and a description of preliminary findings or outcomes that demonstrate that they have met or are making progress towards meeting the performance measure.</w:t>
      </w:r>
      <w:r w:rsidRPr="00290AF0">
        <w:rPr>
          <w:i/>
          <w:color w:val="auto"/>
          <w:sz w:val="22"/>
          <w:szCs w:val="22"/>
        </w:rPr>
        <w:t xml:space="preserve"> </w:t>
      </w:r>
      <w:r w:rsidRPr="003A0A71">
        <w:rPr>
          <w:color w:val="auto"/>
          <w:sz w:val="22"/>
          <w:szCs w:val="22"/>
        </w:rPr>
        <w:t>An explanation must also accompany the data on the performance measures.</w:t>
      </w:r>
      <w:r w:rsidRPr="00290AF0">
        <w:rPr>
          <w:i/>
          <w:color w:val="auto"/>
          <w:sz w:val="22"/>
          <w:szCs w:val="22"/>
        </w:rPr>
        <w:t xml:space="preserve"> </w:t>
      </w:r>
    </w:p>
    <w:p w14:paraId="66DDAA58" w14:textId="77777777" w:rsidR="002906B0" w:rsidRDefault="002906B0" w:rsidP="00DC3D9C">
      <w:pPr>
        <w:rPr>
          <w:b/>
          <w:sz w:val="22"/>
          <w:szCs w:val="22"/>
        </w:rPr>
      </w:pPr>
    </w:p>
    <w:p w14:paraId="60DCDE50" w14:textId="77777777" w:rsidR="00DC3D9C" w:rsidRPr="003A0A71" w:rsidRDefault="00DC3D9C" w:rsidP="00DC3D9C">
      <w:pPr>
        <w:rPr>
          <w:b/>
          <w:sz w:val="22"/>
          <w:szCs w:val="22"/>
        </w:rPr>
      </w:pPr>
      <w:r w:rsidRPr="003A0A71">
        <w:rPr>
          <w:b/>
          <w:sz w:val="22"/>
          <w:szCs w:val="22"/>
        </w:rPr>
        <w:t>Project Objective:</w:t>
      </w:r>
    </w:p>
    <w:p w14:paraId="144995EE" w14:textId="77777777" w:rsidR="00DC3D9C" w:rsidRPr="003A0A71" w:rsidRDefault="00DC3D9C" w:rsidP="00DC3D9C">
      <w:pPr>
        <w:pStyle w:val="BodyTextIndent"/>
        <w:ind w:left="0"/>
        <w:rPr>
          <w:color w:val="auto"/>
          <w:sz w:val="22"/>
          <w:szCs w:val="22"/>
        </w:rPr>
      </w:pPr>
    </w:p>
    <w:p w14:paraId="66099065" w14:textId="77777777" w:rsidR="00DC3D9C" w:rsidRPr="00DC3D9C" w:rsidRDefault="00DC3D9C" w:rsidP="00DC3D9C">
      <w:pPr>
        <w:pStyle w:val="BodyTextIndent"/>
        <w:ind w:left="0"/>
        <w:rPr>
          <w:b/>
          <w:color w:val="auto"/>
          <w:sz w:val="22"/>
          <w:szCs w:val="22"/>
        </w:rPr>
      </w:pPr>
      <w:r w:rsidRPr="003A0A71">
        <w:rPr>
          <w:color w:val="auto"/>
          <w:sz w:val="22"/>
          <w:szCs w:val="22"/>
        </w:rPr>
        <w:t xml:space="preserve">Enter each project objective </w:t>
      </w:r>
      <w:r>
        <w:rPr>
          <w:color w:val="auto"/>
          <w:sz w:val="22"/>
          <w:szCs w:val="22"/>
        </w:rPr>
        <w:t xml:space="preserve">from the approved grant application.  </w:t>
      </w:r>
      <w:r w:rsidRPr="003A0A71">
        <w:rPr>
          <w:color w:val="auto"/>
          <w:sz w:val="22"/>
          <w:szCs w:val="22"/>
        </w:rPr>
        <w:t>Only one project objective should be entered per row.</w:t>
      </w:r>
      <w:r w:rsidRPr="00290AF0">
        <w:rPr>
          <w:i/>
          <w:color w:val="auto"/>
          <w:sz w:val="22"/>
          <w:szCs w:val="22"/>
        </w:rPr>
        <w:t xml:space="preserve"> </w:t>
      </w:r>
      <w:r w:rsidRPr="003A0A71">
        <w:rPr>
          <w:color w:val="auto"/>
          <w:sz w:val="22"/>
          <w:szCs w:val="22"/>
        </w:rPr>
        <w:t xml:space="preserve">Project objectives should be numbered sequentially </w:t>
      </w:r>
      <w:r>
        <w:rPr>
          <w:color w:val="auto"/>
          <w:sz w:val="22"/>
          <w:szCs w:val="22"/>
        </w:rPr>
        <w:t>(</w:t>
      </w:r>
      <w:r w:rsidRPr="003A0A71">
        <w:rPr>
          <w:color w:val="auto"/>
          <w:sz w:val="22"/>
          <w:szCs w:val="22"/>
        </w:rPr>
        <w:t>i.e., 1., 2., 3., etc.</w:t>
      </w:r>
      <w:r>
        <w:rPr>
          <w:color w:val="auto"/>
          <w:sz w:val="22"/>
          <w:szCs w:val="22"/>
        </w:rPr>
        <w:t xml:space="preserve">).  </w:t>
      </w:r>
      <w:r w:rsidRPr="00DC3D9C">
        <w:rPr>
          <w:b/>
          <w:color w:val="auto"/>
          <w:sz w:val="22"/>
          <w:szCs w:val="22"/>
        </w:rPr>
        <w:t xml:space="preserve">Data on </w:t>
      </w:r>
      <w:r w:rsidRPr="00DC3D9C">
        <w:rPr>
          <w:b/>
          <w:i/>
          <w:color w:val="auto"/>
          <w:sz w:val="22"/>
          <w:szCs w:val="22"/>
        </w:rPr>
        <w:t xml:space="preserve">GPRA </w:t>
      </w:r>
      <w:r w:rsidRPr="00DC3D9C">
        <w:rPr>
          <w:b/>
          <w:color w:val="auto"/>
          <w:sz w:val="22"/>
          <w:szCs w:val="22"/>
        </w:rPr>
        <w:t xml:space="preserve">objectives should not be reported in this section.  </w:t>
      </w:r>
    </w:p>
    <w:p w14:paraId="17F550BB" w14:textId="77777777" w:rsidR="00DC3D9C" w:rsidRPr="003A0A71" w:rsidRDefault="00DC3D9C" w:rsidP="00DC3D9C">
      <w:pPr>
        <w:pStyle w:val="BodyTextIndent"/>
        <w:ind w:left="0"/>
        <w:rPr>
          <w:color w:val="auto"/>
          <w:sz w:val="22"/>
          <w:szCs w:val="22"/>
        </w:rPr>
      </w:pPr>
    </w:p>
    <w:p w14:paraId="3926C7D6" w14:textId="77777777" w:rsidR="00DC3D9C" w:rsidRPr="003A0A71" w:rsidRDefault="00DC3D9C" w:rsidP="00DC3D9C">
      <w:pPr>
        <w:pStyle w:val="BodyTextIndent"/>
        <w:ind w:left="0"/>
        <w:rPr>
          <w:b/>
          <w:color w:val="auto"/>
          <w:sz w:val="22"/>
          <w:szCs w:val="22"/>
        </w:rPr>
      </w:pPr>
      <w:r w:rsidRPr="003A0A71">
        <w:rPr>
          <w:b/>
          <w:color w:val="auto"/>
          <w:sz w:val="22"/>
          <w:szCs w:val="22"/>
        </w:rPr>
        <w:t>Performance Measure:</w:t>
      </w:r>
    </w:p>
    <w:p w14:paraId="1FCD3589" w14:textId="77777777" w:rsidR="00DC3D9C" w:rsidRPr="003A0A71" w:rsidRDefault="00DC3D9C" w:rsidP="00DC3D9C">
      <w:pPr>
        <w:pStyle w:val="BodyTextIndent"/>
        <w:ind w:left="0"/>
        <w:rPr>
          <w:b/>
          <w:color w:val="auto"/>
          <w:sz w:val="22"/>
          <w:szCs w:val="22"/>
        </w:rPr>
      </w:pPr>
    </w:p>
    <w:p w14:paraId="1E8B859D" w14:textId="77777777" w:rsidR="00DC3D9C" w:rsidRPr="003A0A71" w:rsidRDefault="00DC3D9C" w:rsidP="00DC3D9C">
      <w:pPr>
        <w:pStyle w:val="BodyTextIndent"/>
        <w:ind w:left="0"/>
        <w:rPr>
          <w:color w:val="auto"/>
          <w:sz w:val="22"/>
          <w:szCs w:val="22"/>
        </w:rPr>
      </w:pPr>
      <w:r w:rsidRPr="003A0A71">
        <w:rPr>
          <w:color w:val="auto"/>
          <w:sz w:val="22"/>
          <w:szCs w:val="22"/>
        </w:rPr>
        <w:t>For each project objective, enter each associated performance measure.</w:t>
      </w:r>
      <w:r w:rsidRPr="00290AF0">
        <w:rPr>
          <w:i/>
          <w:color w:val="auto"/>
          <w:sz w:val="22"/>
          <w:szCs w:val="22"/>
        </w:rPr>
        <w:t xml:space="preserve"> </w:t>
      </w:r>
      <w:r w:rsidRPr="003A0A71">
        <w:rPr>
          <w:color w:val="auto"/>
          <w:sz w:val="22"/>
          <w:szCs w:val="22"/>
        </w:rPr>
        <w:t>Multiple performance measures may be associated with each project objective.</w:t>
      </w:r>
      <w:r w:rsidRPr="00290AF0">
        <w:rPr>
          <w:i/>
          <w:color w:val="auto"/>
          <w:sz w:val="22"/>
          <w:szCs w:val="22"/>
        </w:rPr>
        <w:t xml:space="preserve"> </w:t>
      </w:r>
      <w:r w:rsidRPr="003A0A71">
        <w:rPr>
          <w:color w:val="auto"/>
          <w:sz w:val="22"/>
          <w:szCs w:val="22"/>
        </w:rPr>
        <w:t>Enter only one performance measure per row.</w:t>
      </w:r>
      <w:r w:rsidRPr="00290AF0">
        <w:rPr>
          <w:i/>
          <w:color w:val="auto"/>
          <w:sz w:val="22"/>
          <w:szCs w:val="22"/>
        </w:rPr>
        <w:t xml:space="preserve"> </w:t>
      </w:r>
      <w:r w:rsidRPr="003A0A71">
        <w:rPr>
          <w:color w:val="auto"/>
          <w:sz w:val="22"/>
          <w:szCs w:val="22"/>
        </w:rPr>
        <w:t>Each performance measure that is associated with a particular project objective should be labeled using an alpha indicator.</w:t>
      </w:r>
      <w:r w:rsidRPr="00290AF0">
        <w:rPr>
          <w:i/>
          <w:color w:val="auto"/>
          <w:sz w:val="22"/>
          <w:szCs w:val="22"/>
        </w:rPr>
        <w:t xml:space="preserve"> </w:t>
      </w:r>
      <w:r w:rsidRPr="003A0A71">
        <w:rPr>
          <w:color w:val="auto"/>
          <w:sz w:val="22"/>
          <w:szCs w:val="22"/>
        </w:rPr>
        <w:t>Example: The first performance measure associated with project objective “1” should be labeled “1.a.,” the second performance measure for project objective “1” should be labeled “1.b.,” etc.</w:t>
      </w:r>
      <w:r w:rsidRPr="00290AF0">
        <w:rPr>
          <w:i/>
          <w:color w:val="auto"/>
          <w:sz w:val="22"/>
          <w:szCs w:val="22"/>
        </w:rPr>
        <w:t xml:space="preserve"> </w:t>
      </w:r>
    </w:p>
    <w:p w14:paraId="69919E64" w14:textId="77777777" w:rsidR="00DC3D9C" w:rsidRPr="003A0A71" w:rsidRDefault="00DC3D9C" w:rsidP="00DC3D9C">
      <w:pPr>
        <w:pStyle w:val="BodyTextIndent"/>
        <w:ind w:left="0"/>
        <w:rPr>
          <w:color w:val="auto"/>
          <w:sz w:val="22"/>
          <w:szCs w:val="22"/>
        </w:rPr>
      </w:pPr>
    </w:p>
    <w:p w14:paraId="127651AD" w14:textId="77777777" w:rsidR="00DC3D9C" w:rsidRPr="003A0A71" w:rsidRDefault="00DC3D9C" w:rsidP="00DC3D9C">
      <w:pPr>
        <w:rPr>
          <w:sz w:val="22"/>
          <w:szCs w:val="22"/>
        </w:rPr>
      </w:pPr>
      <w:r w:rsidRPr="003A0A71">
        <w:rPr>
          <w:b/>
          <w:sz w:val="22"/>
          <w:szCs w:val="22"/>
        </w:rPr>
        <w:t>Quantitative Data:</w:t>
      </w:r>
    </w:p>
    <w:p w14:paraId="60280A2D" w14:textId="77777777" w:rsidR="00DC3D9C" w:rsidRPr="003A0A71" w:rsidRDefault="00DC3D9C" w:rsidP="00DC3D9C">
      <w:pPr>
        <w:rPr>
          <w:b/>
          <w:sz w:val="22"/>
          <w:szCs w:val="22"/>
        </w:rPr>
      </w:pPr>
    </w:p>
    <w:p w14:paraId="7B1B4041" w14:textId="77777777" w:rsidR="00DC3D9C" w:rsidRPr="003A0A71" w:rsidRDefault="00DC3D9C" w:rsidP="00DC3D9C">
      <w:pPr>
        <w:rPr>
          <w:b/>
          <w:sz w:val="22"/>
          <w:szCs w:val="22"/>
        </w:rPr>
      </w:pPr>
      <w:r w:rsidRPr="003A0A71">
        <w:rPr>
          <w:b/>
          <w:sz w:val="22"/>
          <w:szCs w:val="22"/>
        </w:rPr>
        <w:t>Target and Actual Performance Data</w:t>
      </w:r>
    </w:p>
    <w:p w14:paraId="5F7CEAA2" w14:textId="77777777" w:rsidR="00DC3D9C" w:rsidRPr="003A0A71" w:rsidRDefault="00DC3D9C" w:rsidP="00DC3D9C">
      <w:pPr>
        <w:rPr>
          <w:sz w:val="22"/>
          <w:szCs w:val="22"/>
        </w:rPr>
      </w:pPr>
      <w:r w:rsidRPr="003A0A71">
        <w:rPr>
          <w:sz w:val="22"/>
          <w:szCs w:val="22"/>
        </w:rPr>
        <w:t>Grantees must provide the targets established for meeting each performance measure and provide actual performance data demonstrating progress toward meeting or exceeding this target.</w:t>
      </w:r>
      <w:r w:rsidRPr="00290AF0">
        <w:rPr>
          <w:i/>
          <w:sz w:val="22"/>
          <w:szCs w:val="22"/>
        </w:rPr>
        <w:t xml:space="preserve"> </w:t>
      </w:r>
      <w:r w:rsidRPr="003A0A71">
        <w:rPr>
          <w:sz w:val="22"/>
          <w:szCs w:val="22"/>
        </w:rPr>
        <w:t>Only quantitative (numeric) data should be entered in the Target and Actual Performance Data boxes.</w:t>
      </w:r>
    </w:p>
    <w:p w14:paraId="56422DC7" w14:textId="77777777" w:rsidR="00DC3D9C" w:rsidRPr="003A0A71" w:rsidRDefault="00DC3D9C" w:rsidP="00DC3D9C">
      <w:pPr>
        <w:rPr>
          <w:sz w:val="22"/>
          <w:szCs w:val="22"/>
        </w:rPr>
      </w:pPr>
    </w:p>
    <w:p w14:paraId="43E31ED5" w14:textId="77777777" w:rsidR="004F0807" w:rsidRDefault="004F0807">
      <w:pPr>
        <w:widowControl/>
        <w:autoSpaceDE/>
        <w:autoSpaceDN/>
        <w:adjustRightInd/>
        <w:spacing w:after="200" w:line="276" w:lineRule="auto"/>
        <w:rPr>
          <w:sz w:val="22"/>
          <w:szCs w:val="22"/>
        </w:rPr>
      </w:pPr>
    </w:p>
    <w:p w14:paraId="7B22AEA9" w14:textId="77777777" w:rsidR="00DC3D9C" w:rsidRPr="003A0A71" w:rsidRDefault="00DC3D9C" w:rsidP="00DC3D9C">
      <w:pPr>
        <w:rPr>
          <w:b/>
          <w:sz w:val="22"/>
          <w:szCs w:val="22"/>
        </w:rPr>
      </w:pPr>
      <w:r w:rsidRPr="003A0A71">
        <w:rPr>
          <w:sz w:val="22"/>
          <w:szCs w:val="22"/>
        </w:rPr>
        <w:t>The Target and Actual Performance Data boxes are each divided into three columns:</w:t>
      </w:r>
      <w:r w:rsidRPr="003A0A71">
        <w:rPr>
          <w:b/>
          <w:sz w:val="22"/>
          <w:szCs w:val="22"/>
        </w:rPr>
        <w:t xml:space="preserve"> Raw Number, Ratio, and Percentage (%).</w:t>
      </w:r>
    </w:p>
    <w:p w14:paraId="7C938F10" w14:textId="77777777" w:rsidR="00DC3D9C" w:rsidRPr="003A0A71" w:rsidRDefault="00DC3D9C" w:rsidP="00DC3D9C">
      <w:pPr>
        <w:rPr>
          <w:b/>
          <w:sz w:val="22"/>
          <w:szCs w:val="22"/>
        </w:rPr>
      </w:pPr>
    </w:p>
    <w:p w14:paraId="43E45AD0" w14:textId="77777777" w:rsidR="00DC3D9C" w:rsidRDefault="00DC3D9C" w:rsidP="00DC3D9C">
      <w:pPr>
        <w:rPr>
          <w:i/>
          <w:sz w:val="22"/>
          <w:szCs w:val="22"/>
        </w:rPr>
      </w:pPr>
      <w:r w:rsidRPr="003A0A71">
        <w:rPr>
          <w:sz w:val="22"/>
          <w:szCs w:val="22"/>
        </w:rPr>
        <w:t xml:space="preserve">For performance measures that are stated in terms of a single number (e.g., the number of professional development workshops that will be conducted or number of participants), the target and actual performance data should be reported as a single number under the </w:t>
      </w:r>
      <w:r w:rsidRPr="003A0A71">
        <w:rPr>
          <w:b/>
          <w:sz w:val="22"/>
          <w:szCs w:val="22"/>
        </w:rPr>
        <w:t>Raw Number column</w:t>
      </w:r>
      <w:r w:rsidRPr="003A0A71">
        <w:rPr>
          <w:sz w:val="22"/>
          <w:szCs w:val="22"/>
        </w:rPr>
        <w:t xml:space="preserve"> (e.g., </w:t>
      </w:r>
      <w:r w:rsidRPr="003A0A71">
        <w:rPr>
          <w:b/>
          <w:sz w:val="22"/>
          <w:szCs w:val="22"/>
        </w:rPr>
        <w:t xml:space="preserve">10 </w:t>
      </w:r>
      <w:r w:rsidRPr="003A0A71">
        <w:rPr>
          <w:sz w:val="22"/>
          <w:szCs w:val="22"/>
        </w:rPr>
        <w:t xml:space="preserve">workshops or </w:t>
      </w:r>
      <w:r w:rsidRPr="003A0A71">
        <w:rPr>
          <w:b/>
          <w:sz w:val="22"/>
          <w:szCs w:val="22"/>
        </w:rPr>
        <w:t xml:space="preserve">20 </w:t>
      </w:r>
      <w:r w:rsidRPr="003A0A71">
        <w:rPr>
          <w:sz w:val="22"/>
          <w:szCs w:val="22"/>
        </w:rPr>
        <w:t>teachers).</w:t>
      </w:r>
      <w:r w:rsidRPr="00290AF0">
        <w:rPr>
          <w:i/>
          <w:sz w:val="22"/>
          <w:szCs w:val="22"/>
        </w:rPr>
        <w:t xml:space="preserve"> </w:t>
      </w:r>
      <w:r w:rsidRPr="003A0A71">
        <w:rPr>
          <w:sz w:val="22"/>
          <w:szCs w:val="22"/>
        </w:rPr>
        <w:t xml:space="preserve">Please leave the </w:t>
      </w:r>
      <w:r w:rsidRPr="003A0A71">
        <w:rPr>
          <w:b/>
          <w:sz w:val="22"/>
          <w:szCs w:val="22"/>
        </w:rPr>
        <w:t>Ratio and Percentage (%) columns</w:t>
      </w:r>
      <w:r w:rsidRPr="003A0A71">
        <w:rPr>
          <w:sz w:val="22"/>
          <w:szCs w:val="22"/>
        </w:rPr>
        <w:t xml:space="preserve"> blank.</w:t>
      </w:r>
      <w:r w:rsidRPr="00290AF0">
        <w:rPr>
          <w:i/>
          <w:sz w:val="22"/>
          <w:szCs w:val="22"/>
        </w:rPr>
        <w:t xml:space="preserve"> </w:t>
      </w:r>
    </w:p>
    <w:p w14:paraId="2A7CBD19" w14:textId="77777777" w:rsidR="00DC3D9C" w:rsidRDefault="00DC3D9C" w:rsidP="00DC3D9C">
      <w:pPr>
        <w:rPr>
          <w:i/>
          <w:sz w:val="22"/>
          <w:szCs w:val="22"/>
        </w:rPr>
      </w:pPr>
    </w:p>
    <w:p w14:paraId="0E6F3244" w14:textId="77777777" w:rsidR="00DC3D9C" w:rsidRDefault="00DC3D9C" w:rsidP="00DC3D9C">
      <w:pPr>
        <w:rPr>
          <w:b/>
          <w:sz w:val="22"/>
          <w:szCs w:val="22"/>
        </w:rPr>
      </w:pPr>
      <w:r w:rsidRPr="003A0A71">
        <w:rPr>
          <w:sz w:val="22"/>
          <w:szCs w:val="22"/>
        </w:rPr>
        <w:t xml:space="preserve">For performance measures that are stated in terms of a percentage (e.g., percentage of </w:t>
      </w:r>
      <w:r w:rsidR="000B2864">
        <w:rPr>
          <w:sz w:val="22"/>
          <w:szCs w:val="22"/>
        </w:rPr>
        <w:t>new teachers recruited</w:t>
      </w:r>
      <w:r w:rsidRPr="003A0A71">
        <w:rPr>
          <w:sz w:val="22"/>
          <w:szCs w:val="22"/>
        </w:rPr>
        <w:t xml:space="preserve">, complete both the </w:t>
      </w:r>
      <w:r w:rsidRPr="003A0A71">
        <w:rPr>
          <w:b/>
          <w:sz w:val="22"/>
          <w:szCs w:val="22"/>
        </w:rPr>
        <w:t>Ratio column</w:t>
      </w:r>
      <w:r w:rsidRPr="003A0A71">
        <w:rPr>
          <w:sz w:val="22"/>
          <w:szCs w:val="22"/>
        </w:rPr>
        <w:t xml:space="preserve"> and the </w:t>
      </w:r>
      <w:r w:rsidRPr="003A0A71">
        <w:rPr>
          <w:b/>
          <w:sz w:val="22"/>
          <w:szCs w:val="22"/>
        </w:rPr>
        <w:t>Percentage (%) column</w:t>
      </w:r>
      <w:r w:rsidRPr="003A0A71">
        <w:rPr>
          <w:sz w:val="22"/>
          <w:szCs w:val="22"/>
        </w:rPr>
        <w:t>.</w:t>
      </w:r>
      <w:r w:rsidRPr="00290AF0">
        <w:rPr>
          <w:i/>
          <w:sz w:val="22"/>
          <w:szCs w:val="22"/>
        </w:rPr>
        <w:t xml:space="preserve"> </w:t>
      </w:r>
      <w:r w:rsidRPr="003A0A71">
        <w:rPr>
          <w:sz w:val="22"/>
          <w:szCs w:val="22"/>
        </w:rPr>
        <w:t xml:space="preserve">Please leave the </w:t>
      </w:r>
      <w:r w:rsidRPr="003A0A71">
        <w:rPr>
          <w:b/>
          <w:sz w:val="22"/>
          <w:szCs w:val="22"/>
        </w:rPr>
        <w:t>Raw Number column</w:t>
      </w:r>
      <w:r w:rsidRPr="003A0A71">
        <w:rPr>
          <w:sz w:val="22"/>
          <w:szCs w:val="22"/>
        </w:rPr>
        <w:t xml:space="preserve"> blank.</w:t>
      </w:r>
      <w:r w:rsidRPr="00290AF0">
        <w:rPr>
          <w:i/>
          <w:sz w:val="22"/>
          <w:szCs w:val="22"/>
        </w:rPr>
        <w:t xml:space="preserve"> </w:t>
      </w:r>
      <w:r w:rsidRPr="003A0A71">
        <w:rPr>
          <w:sz w:val="22"/>
          <w:szCs w:val="22"/>
        </w:rPr>
        <w:t xml:space="preserve">In the </w:t>
      </w:r>
      <w:r w:rsidRPr="003A0A71">
        <w:rPr>
          <w:b/>
          <w:sz w:val="22"/>
          <w:szCs w:val="22"/>
        </w:rPr>
        <w:t>Ratio column</w:t>
      </w:r>
      <w:r w:rsidRPr="003A0A71">
        <w:rPr>
          <w:sz w:val="22"/>
          <w:szCs w:val="22"/>
        </w:rPr>
        <w:t xml:space="preserve"> (e.g., </w:t>
      </w:r>
      <w:r w:rsidRPr="003A0A71">
        <w:rPr>
          <w:b/>
          <w:sz w:val="22"/>
          <w:szCs w:val="22"/>
        </w:rPr>
        <w:t>30/40</w:t>
      </w:r>
      <w:r w:rsidRPr="003A0A71">
        <w:rPr>
          <w:sz w:val="22"/>
          <w:szCs w:val="22"/>
        </w:rPr>
        <w:t xml:space="preserve">), the numerator represents the numerical target (e.g., the number of </w:t>
      </w:r>
      <w:r w:rsidR="000B2864">
        <w:rPr>
          <w:sz w:val="22"/>
          <w:szCs w:val="22"/>
        </w:rPr>
        <w:t>teachers</w:t>
      </w:r>
      <w:r w:rsidR="000B2864" w:rsidRPr="003A0A71">
        <w:rPr>
          <w:sz w:val="22"/>
          <w:szCs w:val="22"/>
        </w:rPr>
        <w:t xml:space="preserve"> </w:t>
      </w:r>
      <w:r w:rsidRPr="003A0A71">
        <w:rPr>
          <w:sz w:val="22"/>
          <w:szCs w:val="22"/>
        </w:rPr>
        <w:t xml:space="preserve">intended </w:t>
      </w:r>
      <w:r w:rsidR="000B2864">
        <w:rPr>
          <w:sz w:val="22"/>
          <w:szCs w:val="22"/>
        </w:rPr>
        <w:t>to be recruited</w:t>
      </w:r>
      <w:r w:rsidRPr="003A0A71">
        <w:rPr>
          <w:sz w:val="22"/>
          <w:szCs w:val="22"/>
        </w:rPr>
        <w:t xml:space="preserve">) or actual performance data (e.g., the number of </w:t>
      </w:r>
      <w:r w:rsidR="000B2864">
        <w:rPr>
          <w:sz w:val="22"/>
          <w:szCs w:val="22"/>
        </w:rPr>
        <w:t xml:space="preserve">teachers </w:t>
      </w:r>
      <w:r w:rsidR="00C36CC0">
        <w:rPr>
          <w:sz w:val="22"/>
          <w:szCs w:val="22"/>
        </w:rPr>
        <w:t>recruited</w:t>
      </w:r>
      <w:r w:rsidRPr="003A0A71">
        <w:rPr>
          <w:sz w:val="22"/>
          <w:szCs w:val="22"/>
        </w:rPr>
        <w:t xml:space="preserve">), and the denominator represents the number of </w:t>
      </w:r>
      <w:r w:rsidR="000B2864">
        <w:rPr>
          <w:sz w:val="22"/>
          <w:szCs w:val="22"/>
        </w:rPr>
        <w:t xml:space="preserve">teachers </w:t>
      </w:r>
      <w:r w:rsidRPr="003A0A71">
        <w:rPr>
          <w:sz w:val="22"/>
          <w:szCs w:val="22"/>
        </w:rPr>
        <w:t>served under each objective.</w:t>
      </w:r>
      <w:r w:rsidRPr="00290AF0">
        <w:rPr>
          <w:i/>
          <w:sz w:val="22"/>
          <w:szCs w:val="22"/>
        </w:rPr>
        <w:t xml:space="preserve"> </w:t>
      </w:r>
      <w:r w:rsidRPr="003A0A71">
        <w:rPr>
          <w:sz w:val="22"/>
          <w:szCs w:val="22"/>
        </w:rPr>
        <w:t xml:space="preserve">Please enter the corresponding percentage (e.g., </w:t>
      </w:r>
      <w:r w:rsidRPr="003A0A71">
        <w:rPr>
          <w:b/>
          <w:sz w:val="22"/>
          <w:szCs w:val="22"/>
        </w:rPr>
        <w:t>75</w:t>
      </w:r>
      <w:r w:rsidRPr="003A0A71">
        <w:rPr>
          <w:sz w:val="22"/>
          <w:szCs w:val="22"/>
        </w:rPr>
        <w:t>%</w:t>
      </w:r>
      <w:r w:rsidRPr="003A0A71">
        <w:rPr>
          <w:b/>
          <w:sz w:val="22"/>
          <w:szCs w:val="22"/>
        </w:rPr>
        <w:t>)</w:t>
      </w:r>
      <w:r w:rsidRPr="003A0A71">
        <w:rPr>
          <w:sz w:val="22"/>
          <w:szCs w:val="22"/>
        </w:rPr>
        <w:t xml:space="preserve"> in the </w:t>
      </w:r>
      <w:r w:rsidRPr="003A0A71">
        <w:rPr>
          <w:b/>
          <w:sz w:val="22"/>
          <w:szCs w:val="22"/>
        </w:rPr>
        <w:t>Percentage (%) column.</w:t>
      </w:r>
    </w:p>
    <w:p w14:paraId="5AE8076F" w14:textId="77777777" w:rsidR="00DC3D9C" w:rsidRPr="003A0A71" w:rsidRDefault="00DC3D9C" w:rsidP="00DC3D9C">
      <w:pPr>
        <w:rPr>
          <w:b/>
          <w:sz w:val="22"/>
          <w:szCs w:val="22"/>
        </w:rPr>
      </w:pPr>
    </w:p>
    <w:p w14:paraId="12721806" w14:textId="77777777" w:rsidR="00DC3D9C" w:rsidRPr="003A0A71" w:rsidRDefault="00DC3D9C" w:rsidP="00DC3D9C">
      <w:pPr>
        <w:rPr>
          <w:sz w:val="22"/>
          <w:szCs w:val="22"/>
        </w:rPr>
      </w:pPr>
      <w:r w:rsidRPr="003A0A71">
        <w:rPr>
          <w:sz w:val="22"/>
          <w:szCs w:val="22"/>
        </w:rPr>
        <w:t xml:space="preserve">If the collection of quantitative data is not appropriate for a particular performance measure, please leave the Target and Actual Performance Data boxes blank and provide an explanation and any relevant qualitative data for the performance measure in the section entitled, </w:t>
      </w:r>
      <w:r w:rsidRPr="003A0A71">
        <w:rPr>
          <w:b/>
          <w:sz w:val="22"/>
          <w:szCs w:val="22"/>
        </w:rPr>
        <w:t>Explanation of Progress</w:t>
      </w:r>
      <w:r w:rsidRPr="003A0A71">
        <w:rPr>
          <w:sz w:val="22"/>
          <w:szCs w:val="22"/>
        </w:rPr>
        <w:t>.</w:t>
      </w:r>
      <w:r w:rsidRPr="00EB63ED">
        <w:rPr>
          <w:i/>
          <w:sz w:val="22"/>
          <w:szCs w:val="22"/>
        </w:rPr>
        <w:t xml:space="preserve"> </w:t>
      </w:r>
    </w:p>
    <w:p w14:paraId="3E106AD5" w14:textId="77777777" w:rsidR="00DC3D9C" w:rsidRDefault="00DC3D9C" w:rsidP="00DC3D9C">
      <w:pPr>
        <w:jc w:val="center"/>
        <w:rPr>
          <w:b/>
          <w:sz w:val="22"/>
          <w:szCs w:val="22"/>
        </w:rPr>
      </w:pPr>
    </w:p>
    <w:p w14:paraId="16DF4041" w14:textId="77777777" w:rsidR="00464866" w:rsidRDefault="00464866" w:rsidP="00DC3D9C">
      <w:pPr>
        <w:jc w:val="center"/>
        <w:rPr>
          <w:b/>
          <w:sz w:val="22"/>
          <w:szCs w:val="22"/>
        </w:rPr>
      </w:pPr>
    </w:p>
    <w:p w14:paraId="0DB0AD0C" w14:textId="77777777" w:rsidR="00DC3D9C" w:rsidRPr="003A0A71" w:rsidRDefault="00DC3D9C" w:rsidP="00DC3D9C">
      <w:pPr>
        <w:jc w:val="center"/>
        <w:rPr>
          <w:b/>
          <w:sz w:val="22"/>
          <w:szCs w:val="22"/>
        </w:rPr>
      </w:pPr>
      <w:r>
        <w:rPr>
          <w:b/>
          <w:sz w:val="22"/>
          <w:szCs w:val="22"/>
        </w:rPr>
        <w:t>Instructions for Section C – NPD</w:t>
      </w:r>
      <w:r w:rsidRPr="003A0A71">
        <w:rPr>
          <w:b/>
          <w:sz w:val="22"/>
          <w:szCs w:val="22"/>
        </w:rPr>
        <w:t xml:space="preserve"> Project Budget Information</w:t>
      </w:r>
    </w:p>
    <w:p w14:paraId="4DEB5803" w14:textId="77777777" w:rsidR="00DC3D9C" w:rsidRPr="00436063" w:rsidRDefault="00DC3D9C" w:rsidP="00DC3D9C">
      <w:pPr>
        <w:rPr>
          <w:sz w:val="22"/>
          <w:szCs w:val="22"/>
        </w:rPr>
      </w:pPr>
    </w:p>
    <w:p w14:paraId="589C3CD6" w14:textId="77777777" w:rsidR="00DC3D9C" w:rsidRPr="00436063" w:rsidRDefault="00DC3D9C" w:rsidP="00DC3D9C">
      <w:pPr>
        <w:rPr>
          <w:sz w:val="22"/>
          <w:szCs w:val="22"/>
        </w:rPr>
      </w:pPr>
    </w:p>
    <w:p w14:paraId="7CD6BE19" w14:textId="77777777" w:rsidR="00DC3D9C" w:rsidRPr="003A0A71" w:rsidRDefault="00DC3D9C" w:rsidP="00DC3D9C">
      <w:pPr>
        <w:rPr>
          <w:b/>
          <w:sz w:val="22"/>
          <w:szCs w:val="22"/>
        </w:rPr>
      </w:pPr>
      <w:r w:rsidRPr="003A0A71">
        <w:rPr>
          <w:b/>
          <w:sz w:val="22"/>
          <w:szCs w:val="22"/>
        </w:rPr>
        <w:t>-- Annual Performance</w:t>
      </w:r>
      <w:r>
        <w:rPr>
          <w:b/>
          <w:sz w:val="22"/>
          <w:szCs w:val="22"/>
        </w:rPr>
        <w:t xml:space="preserve"> </w:t>
      </w:r>
      <w:r w:rsidRPr="003A0A71">
        <w:rPr>
          <w:b/>
          <w:sz w:val="22"/>
          <w:szCs w:val="22"/>
        </w:rPr>
        <w:t>and Final Performance Reports:</w:t>
      </w:r>
    </w:p>
    <w:p w14:paraId="5547B58C" w14:textId="77777777" w:rsidR="00DC3D9C" w:rsidRPr="003A0A71" w:rsidRDefault="00DC3D9C" w:rsidP="00DC3D9C">
      <w:pPr>
        <w:rPr>
          <w:b/>
          <w:sz w:val="22"/>
          <w:szCs w:val="22"/>
        </w:rPr>
      </w:pPr>
    </w:p>
    <w:p w14:paraId="3B0CAE6D" w14:textId="77777777" w:rsidR="00DC3D9C" w:rsidRPr="003A0A71" w:rsidRDefault="00DC3D9C" w:rsidP="00DC3D9C">
      <w:pPr>
        <w:widowControl/>
        <w:numPr>
          <w:ilvl w:val="0"/>
          <w:numId w:val="1"/>
        </w:numPr>
        <w:tabs>
          <w:tab w:val="num" w:pos="648"/>
        </w:tabs>
        <w:rPr>
          <w:sz w:val="22"/>
          <w:szCs w:val="22"/>
        </w:rPr>
      </w:pPr>
      <w:r w:rsidRPr="003A0A71">
        <w:rPr>
          <w:sz w:val="22"/>
          <w:szCs w:val="22"/>
        </w:rPr>
        <w:t>Report budget expenditure data in items 8a. – 8c. of the Cover Sheet, as applicable.</w:t>
      </w:r>
      <w:r w:rsidRPr="00290AF0">
        <w:rPr>
          <w:i/>
          <w:sz w:val="22"/>
          <w:szCs w:val="22"/>
        </w:rPr>
        <w:t xml:space="preserve"> </w:t>
      </w:r>
      <w:r w:rsidRPr="003A0A71">
        <w:rPr>
          <w:sz w:val="22"/>
          <w:szCs w:val="22"/>
        </w:rPr>
        <w:t>Please follow the instructions for completing items 8a. – 8c. included in this instruction sheet.</w:t>
      </w:r>
      <w:r w:rsidRPr="00290AF0">
        <w:rPr>
          <w:i/>
          <w:sz w:val="22"/>
          <w:szCs w:val="22"/>
        </w:rPr>
        <w:t xml:space="preserve"> </w:t>
      </w:r>
    </w:p>
    <w:p w14:paraId="708C5B05" w14:textId="77777777" w:rsidR="00DC3D9C" w:rsidRPr="003A0A71" w:rsidRDefault="00DC3D9C" w:rsidP="00DC3D9C">
      <w:pPr>
        <w:widowControl/>
        <w:numPr>
          <w:ilvl w:val="0"/>
          <w:numId w:val="1"/>
        </w:numPr>
        <w:tabs>
          <w:tab w:val="num" w:pos="648"/>
        </w:tabs>
        <w:rPr>
          <w:sz w:val="22"/>
          <w:szCs w:val="22"/>
        </w:rPr>
      </w:pPr>
      <w:r w:rsidRPr="003A0A71">
        <w:rPr>
          <w:sz w:val="22"/>
          <w:szCs w:val="22"/>
        </w:rPr>
        <w:t xml:space="preserve">For budget expenditures made with Federal grant funds, grantees must provide an explanation if funds have not been drawn down from </w:t>
      </w:r>
      <w:r>
        <w:rPr>
          <w:sz w:val="22"/>
          <w:szCs w:val="22"/>
        </w:rPr>
        <w:t>G5</w:t>
      </w:r>
      <w:r w:rsidRPr="003A0A71">
        <w:rPr>
          <w:sz w:val="22"/>
          <w:szCs w:val="22"/>
        </w:rPr>
        <w:t xml:space="preserve"> to pay for the budget expenditure amounts reported in items 8a. – 8c of the Cover Sheet. </w:t>
      </w:r>
    </w:p>
    <w:p w14:paraId="538CBD56" w14:textId="77777777" w:rsidR="00DC3D9C" w:rsidRPr="003A0A71" w:rsidRDefault="00DC3D9C" w:rsidP="00DC3D9C">
      <w:pPr>
        <w:widowControl/>
        <w:numPr>
          <w:ilvl w:val="0"/>
          <w:numId w:val="1"/>
        </w:numPr>
        <w:tabs>
          <w:tab w:val="num" w:pos="648"/>
        </w:tabs>
        <w:rPr>
          <w:sz w:val="22"/>
          <w:szCs w:val="22"/>
        </w:rPr>
      </w:pPr>
      <w:r w:rsidRPr="003A0A71">
        <w:rPr>
          <w:sz w:val="22"/>
          <w:szCs w:val="22"/>
        </w:rPr>
        <w:t xml:space="preserve">Provide an explanation if the funds were not expended at the expected rate during the reporting period. </w:t>
      </w:r>
    </w:p>
    <w:p w14:paraId="59486315" w14:textId="77777777" w:rsidR="00DC3D9C" w:rsidRPr="003A0A71" w:rsidRDefault="00DC3D9C" w:rsidP="00DC3D9C">
      <w:pPr>
        <w:widowControl/>
        <w:numPr>
          <w:ilvl w:val="0"/>
          <w:numId w:val="1"/>
        </w:numPr>
        <w:tabs>
          <w:tab w:val="num" w:pos="648"/>
        </w:tabs>
        <w:rPr>
          <w:sz w:val="22"/>
          <w:szCs w:val="22"/>
        </w:rPr>
      </w:pPr>
      <w:r w:rsidRPr="003A0A71">
        <w:rPr>
          <w:sz w:val="22"/>
          <w:szCs w:val="22"/>
        </w:rPr>
        <w:t>Describe any changes to the budget that affected the grantee’s ability to achieve the approved project activities and/or project objectives.</w:t>
      </w:r>
    </w:p>
    <w:p w14:paraId="490E0A79" w14:textId="77777777" w:rsidR="00DC3D9C" w:rsidRPr="003A0A71" w:rsidRDefault="00DC3D9C" w:rsidP="00DC3D9C">
      <w:pPr>
        <w:widowControl/>
        <w:numPr>
          <w:ilvl w:val="0"/>
          <w:numId w:val="1"/>
        </w:numPr>
        <w:tabs>
          <w:tab w:val="num" w:pos="648"/>
        </w:tabs>
        <w:rPr>
          <w:sz w:val="22"/>
          <w:szCs w:val="22"/>
        </w:rPr>
      </w:pPr>
      <w:r w:rsidRPr="003A0A71">
        <w:rPr>
          <w:sz w:val="22"/>
          <w:szCs w:val="22"/>
        </w:rPr>
        <w:t>Describe any significant changes to the budget resulting from modification of project activities.</w:t>
      </w:r>
    </w:p>
    <w:p w14:paraId="3AB4A8BC" w14:textId="77777777" w:rsidR="00DC3D9C" w:rsidRPr="003A0A71" w:rsidRDefault="00DC3D9C" w:rsidP="00DC3D9C">
      <w:pPr>
        <w:pStyle w:val="BodyText"/>
        <w:rPr>
          <w:b/>
          <w:szCs w:val="22"/>
        </w:rPr>
      </w:pPr>
    </w:p>
    <w:p w14:paraId="3FBA19E6" w14:textId="77777777" w:rsidR="00DC3D9C" w:rsidRPr="00464866" w:rsidRDefault="00820A0F" w:rsidP="00DC3D9C">
      <w:pPr>
        <w:pStyle w:val="BodyText"/>
        <w:rPr>
          <w:b/>
          <w:sz w:val="22"/>
          <w:szCs w:val="22"/>
        </w:rPr>
      </w:pPr>
      <w:r w:rsidRPr="00820A0F">
        <w:rPr>
          <w:b/>
          <w:sz w:val="22"/>
          <w:szCs w:val="22"/>
        </w:rPr>
        <w:t>-- Annual Performance Reports:</w:t>
      </w:r>
    </w:p>
    <w:p w14:paraId="61807215" w14:textId="77777777" w:rsidR="00DC3D9C" w:rsidRPr="003A0A71" w:rsidRDefault="00DC3D9C" w:rsidP="00DC3D9C">
      <w:pPr>
        <w:widowControl/>
        <w:numPr>
          <w:ilvl w:val="0"/>
          <w:numId w:val="1"/>
        </w:numPr>
        <w:tabs>
          <w:tab w:val="num" w:pos="648"/>
        </w:tabs>
        <w:rPr>
          <w:sz w:val="22"/>
          <w:szCs w:val="22"/>
        </w:rPr>
      </w:pPr>
      <w:r w:rsidRPr="003A0A71">
        <w:rPr>
          <w:sz w:val="22"/>
          <w:szCs w:val="22"/>
        </w:rPr>
        <w:t>Does the grantee expect to have any unexpended funds at the end of the current budget period?</w:t>
      </w:r>
      <w:r w:rsidRPr="00EB63ED">
        <w:rPr>
          <w:i/>
          <w:sz w:val="22"/>
          <w:szCs w:val="22"/>
        </w:rPr>
        <w:t xml:space="preserve"> </w:t>
      </w:r>
      <w:r w:rsidRPr="003A0A71">
        <w:rPr>
          <w:sz w:val="22"/>
          <w:szCs w:val="22"/>
        </w:rPr>
        <w:t>If so, grantees must explain why, provide an estimate, and indicate how they plan to use the unexpended funds (carryover) in the next budget period.</w:t>
      </w:r>
    </w:p>
    <w:p w14:paraId="17A56E31" w14:textId="77777777" w:rsidR="00DC3D9C" w:rsidRPr="003A0A71" w:rsidRDefault="00DC3D9C" w:rsidP="00DC3D9C">
      <w:pPr>
        <w:widowControl/>
        <w:numPr>
          <w:ilvl w:val="0"/>
          <w:numId w:val="1"/>
        </w:numPr>
        <w:tabs>
          <w:tab w:val="num" w:pos="648"/>
        </w:tabs>
        <w:rPr>
          <w:sz w:val="22"/>
          <w:szCs w:val="22"/>
        </w:rPr>
      </w:pPr>
      <w:r w:rsidRPr="003A0A71">
        <w:rPr>
          <w:sz w:val="22"/>
          <w:szCs w:val="22"/>
        </w:rPr>
        <w:t xml:space="preserve">Describe any anticipated changes in the budget for the next budget period that requires prior approval from ED (see EDGAR, 34 </w:t>
      </w:r>
      <w:smartTag w:uri="urn:schemas-microsoft-com:office:smarttags" w:element="stockticker">
        <w:r w:rsidRPr="003A0A71">
          <w:rPr>
            <w:sz w:val="22"/>
            <w:szCs w:val="22"/>
          </w:rPr>
          <w:t>CFR</w:t>
        </w:r>
      </w:smartTag>
      <w:r w:rsidRPr="003A0A71">
        <w:rPr>
          <w:sz w:val="22"/>
          <w:szCs w:val="22"/>
        </w:rPr>
        <w:t xml:space="preserve"> 74.25 and 80.30, as applicable).</w:t>
      </w:r>
    </w:p>
    <w:p w14:paraId="40810A1E" w14:textId="77777777" w:rsidR="00DC3D9C" w:rsidRDefault="00DC3D9C" w:rsidP="00DC3D9C">
      <w:pPr>
        <w:jc w:val="center"/>
        <w:rPr>
          <w:b/>
          <w:sz w:val="22"/>
          <w:szCs w:val="22"/>
        </w:rPr>
      </w:pPr>
    </w:p>
    <w:p w14:paraId="316E0335" w14:textId="77777777" w:rsidR="005B7E4F" w:rsidRPr="003A0A71" w:rsidRDefault="005B7E4F" w:rsidP="00DC3D9C">
      <w:pPr>
        <w:jc w:val="center"/>
        <w:rPr>
          <w:b/>
          <w:sz w:val="22"/>
          <w:szCs w:val="22"/>
        </w:rPr>
      </w:pPr>
    </w:p>
    <w:p w14:paraId="647DC7B7" w14:textId="77777777" w:rsidR="00DC3D9C" w:rsidRPr="003A0A71" w:rsidRDefault="00DC3D9C" w:rsidP="00DC3D9C">
      <w:pPr>
        <w:pStyle w:val="BodyText3"/>
        <w:jc w:val="center"/>
        <w:rPr>
          <w:b/>
          <w:sz w:val="22"/>
          <w:szCs w:val="22"/>
        </w:rPr>
      </w:pPr>
      <w:r>
        <w:rPr>
          <w:b/>
          <w:sz w:val="22"/>
          <w:szCs w:val="22"/>
        </w:rPr>
        <w:t>Instructions for Section D</w:t>
      </w:r>
      <w:r w:rsidRPr="003A0A71">
        <w:rPr>
          <w:b/>
          <w:sz w:val="22"/>
          <w:szCs w:val="22"/>
        </w:rPr>
        <w:t xml:space="preserve"> – Additional Information</w:t>
      </w:r>
    </w:p>
    <w:p w14:paraId="4863B1EA" w14:textId="77777777" w:rsidR="00DC3D9C" w:rsidRPr="00436063" w:rsidRDefault="00DC3D9C" w:rsidP="00DC3D9C">
      <w:pPr>
        <w:pStyle w:val="BodyText3"/>
        <w:spacing w:after="0"/>
        <w:rPr>
          <w:sz w:val="22"/>
          <w:szCs w:val="22"/>
        </w:rPr>
      </w:pPr>
    </w:p>
    <w:p w14:paraId="33AD3035" w14:textId="77777777" w:rsidR="00DC3D9C" w:rsidRPr="00436063" w:rsidRDefault="00DC3D9C" w:rsidP="00DC3D9C">
      <w:pPr>
        <w:pStyle w:val="BodyText3"/>
        <w:spacing w:after="0"/>
        <w:rPr>
          <w:sz w:val="22"/>
          <w:szCs w:val="22"/>
        </w:rPr>
      </w:pPr>
    </w:p>
    <w:p w14:paraId="161F1EB3" w14:textId="77777777" w:rsidR="00DC3D9C" w:rsidRPr="003A0A71" w:rsidRDefault="00DC3D9C" w:rsidP="00DC3D9C">
      <w:pPr>
        <w:pStyle w:val="BodyText3"/>
        <w:rPr>
          <w:b/>
          <w:sz w:val="22"/>
          <w:szCs w:val="22"/>
        </w:rPr>
      </w:pPr>
      <w:r w:rsidRPr="003A0A71">
        <w:rPr>
          <w:b/>
          <w:sz w:val="22"/>
          <w:szCs w:val="22"/>
        </w:rPr>
        <w:t>-- Annual Performance Reports:</w:t>
      </w:r>
    </w:p>
    <w:p w14:paraId="42E96A68" w14:textId="77777777" w:rsidR="00DC3D9C" w:rsidRPr="003A0A71" w:rsidRDefault="00DC3D9C" w:rsidP="00DC3D9C">
      <w:pPr>
        <w:widowControl/>
        <w:numPr>
          <w:ilvl w:val="0"/>
          <w:numId w:val="1"/>
        </w:numPr>
        <w:tabs>
          <w:tab w:val="num" w:pos="648"/>
        </w:tabs>
        <w:rPr>
          <w:sz w:val="22"/>
          <w:szCs w:val="22"/>
        </w:rPr>
      </w:pPr>
      <w:r w:rsidRPr="003A0A71">
        <w:rPr>
          <w:sz w:val="22"/>
          <w:szCs w:val="22"/>
        </w:rPr>
        <w:t>If applicable, please provide a list of current partners on the grant and indicate if any partners changed during the reporting period.</w:t>
      </w:r>
      <w:r w:rsidRPr="00290AF0">
        <w:rPr>
          <w:i/>
          <w:sz w:val="22"/>
          <w:szCs w:val="22"/>
        </w:rPr>
        <w:t xml:space="preserve"> </w:t>
      </w:r>
      <w:r w:rsidRPr="003A0A71">
        <w:rPr>
          <w:sz w:val="22"/>
          <w:szCs w:val="22"/>
        </w:rPr>
        <w:t>The grantee needs to anticipate any change in partners during the next budget period.</w:t>
      </w:r>
      <w:r w:rsidRPr="00290AF0">
        <w:rPr>
          <w:i/>
          <w:sz w:val="22"/>
          <w:szCs w:val="22"/>
        </w:rPr>
        <w:t xml:space="preserve"> </w:t>
      </w:r>
      <w:r w:rsidRPr="003A0A71">
        <w:rPr>
          <w:sz w:val="22"/>
          <w:szCs w:val="22"/>
        </w:rPr>
        <w:t>If any of the partners changed during the reporting period, the grantee must describe whether this affected the ability to achieve approved project objectives and/or project activities.</w:t>
      </w:r>
    </w:p>
    <w:p w14:paraId="0FA3E629" w14:textId="77777777" w:rsidR="00DC3D9C" w:rsidRPr="003A0A71" w:rsidRDefault="00DC3D9C" w:rsidP="00DC3D9C">
      <w:pPr>
        <w:widowControl/>
        <w:numPr>
          <w:ilvl w:val="0"/>
          <w:numId w:val="1"/>
        </w:numPr>
        <w:tabs>
          <w:tab w:val="num" w:pos="648"/>
        </w:tabs>
        <w:rPr>
          <w:sz w:val="22"/>
          <w:szCs w:val="22"/>
        </w:rPr>
      </w:pPr>
      <w:r w:rsidRPr="003A0A71">
        <w:rPr>
          <w:sz w:val="22"/>
          <w:szCs w:val="22"/>
        </w:rPr>
        <w:t xml:space="preserve">If instructed by the program office, grantees must report on any statutory reporting requirements for this grant program. </w:t>
      </w:r>
    </w:p>
    <w:p w14:paraId="1DC16639" w14:textId="77777777" w:rsidR="00DC3D9C" w:rsidRPr="003A0A71" w:rsidRDefault="00DC3D9C" w:rsidP="00DC3D9C">
      <w:pPr>
        <w:widowControl/>
        <w:numPr>
          <w:ilvl w:val="0"/>
          <w:numId w:val="1"/>
        </w:numPr>
        <w:tabs>
          <w:tab w:val="num" w:pos="648"/>
        </w:tabs>
        <w:rPr>
          <w:sz w:val="22"/>
          <w:szCs w:val="22"/>
        </w:rPr>
      </w:pPr>
      <w:r w:rsidRPr="003A0A71">
        <w:rPr>
          <w:sz w:val="22"/>
          <w:szCs w:val="22"/>
        </w:rPr>
        <w:t xml:space="preserve">Describe any changes that the grantee wishes to make in the grant’s activities for the next budget period that are consistent with the scope and objectives of the approved application. </w:t>
      </w:r>
    </w:p>
    <w:p w14:paraId="1F7B5C72" w14:textId="77777777" w:rsidR="00DC3D9C" w:rsidRPr="003A0A71" w:rsidRDefault="00DC3D9C" w:rsidP="00DC3D9C">
      <w:pPr>
        <w:widowControl/>
        <w:numPr>
          <w:ilvl w:val="0"/>
          <w:numId w:val="1"/>
        </w:numPr>
        <w:tabs>
          <w:tab w:val="num" w:pos="648"/>
        </w:tabs>
        <w:rPr>
          <w:sz w:val="22"/>
          <w:szCs w:val="22"/>
        </w:rPr>
      </w:pPr>
      <w:r w:rsidRPr="003A0A71">
        <w:rPr>
          <w:sz w:val="22"/>
          <w:szCs w:val="22"/>
        </w:rPr>
        <w:t xml:space="preserve">If the grantee requests a change to the approved </w:t>
      </w:r>
      <w:r>
        <w:rPr>
          <w:sz w:val="22"/>
          <w:szCs w:val="22"/>
        </w:rPr>
        <w:t>Project Director</w:t>
      </w:r>
      <w:r w:rsidRPr="003A0A71">
        <w:rPr>
          <w:sz w:val="22"/>
          <w:szCs w:val="22"/>
        </w:rPr>
        <w:t xml:space="preserve"> listed in Block </w:t>
      </w:r>
      <w:r>
        <w:rPr>
          <w:sz w:val="22"/>
          <w:szCs w:val="22"/>
        </w:rPr>
        <w:t>3</w:t>
      </w:r>
      <w:r w:rsidRPr="003A0A71">
        <w:rPr>
          <w:sz w:val="22"/>
          <w:szCs w:val="22"/>
        </w:rPr>
        <w:t xml:space="preserve"> of </w:t>
      </w:r>
      <w:r>
        <w:rPr>
          <w:sz w:val="22"/>
          <w:szCs w:val="22"/>
        </w:rPr>
        <w:t>the grantee</w:t>
      </w:r>
      <w:r w:rsidRPr="003A0A71">
        <w:rPr>
          <w:sz w:val="22"/>
          <w:szCs w:val="22"/>
        </w:rPr>
        <w:t xml:space="preserve"> </w:t>
      </w:r>
      <w:smartTag w:uri="urn:schemas-microsoft-com:office:smarttags" w:element="stockticker">
        <w:r w:rsidRPr="003A0A71">
          <w:rPr>
            <w:sz w:val="22"/>
            <w:szCs w:val="22"/>
          </w:rPr>
          <w:t>GAN</w:t>
        </w:r>
      </w:smartTag>
      <w:r w:rsidRPr="003A0A71">
        <w:rPr>
          <w:sz w:val="22"/>
          <w:szCs w:val="22"/>
        </w:rPr>
        <w:t xml:space="preserve"> </w:t>
      </w:r>
      <w:r>
        <w:rPr>
          <w:sz w:val="22"/>
          <w:szCs w:val="22"/>
        </w:rPr>
        <w:t xml:space="preserve">and/or to other approved key personnel listed in Block 4 </w:t>
      </w:r>
      <w:r w:rsidRPr="003A0A71">
        <w:rPr>
          <w:sz w:val="22"/>
          <w:szCs w:val="22"/>
        </w:rPr>
        <w:t>for the next budget period, please indicate the name, title, and percentage of time of the requested key personnel. Additionally, please attach a resume or curriculum vitae for the proposed key personnel when the performance report is submitted. Note:</w:t>
      </w:r>
      <w:r w:rsidRPr="00290AF0">
        <w:rPr>
          <w:i/>
          <w:sz w:val="22"/>
          <w:szCs w:val="22"/>
        </w:rPr>
        <w:t xml:space="preserve"> </w:t>
      </w:r>
      <w:r w:rsidRPr="003A0A71">
        <w:rPr>
          <w:sz w:val="22"/>
          <w:szCs w:val="22"/>
        </w:rPr>
        <w:t>Do not report on any key personnel changes made during the current or previous budget period(s).</w:t>
      </w:r>
      <w:r w:rsidRPr="00290AF0">
        <w:rPr>
          <w:i/>
          <w:sz w:val="22"/>
          <w:szCs w:val="22"/>
        </w:rPr>
        <w:t xml:space="preserve"> </w:t>
      </w:r>
      <w:r w:rsidRPr="003A0A71">
        <w:rPr>
          <w:sz w:val="22"/>
          <w:szCs w:val="22"/>
        </w:rPr>
        <w:t>Departmental approval must be requested and received prior to making key personnel changes.</w:t>
      </w:r>
    </w:p>
    <w:p w14:paraId="5A963CAE" w14:textId="77777777" w:rsidR="00DC3D9C" w:rsidRPr="003A0A71" w:rsidRDefault="00DC3D9C" w:rsidP="00DC3D9C">
      <w:pPr>
        <w:widowControl/>
        <w:numPr>
          <w:ilvl w:val="0"/>
          <w:numId w:val="1"/>
        </w:numPr>
        <w:tabs>
          <w:tab w:val="num" w:pos="648"/>
        </w:tabs>
        <w:rPr>
          <w:sz w:val="22"/>
          <w:szCs w:val="22"/>
        </w:rPr>
      </w:pPr>
      <w:r w:rsidRPr="003A0A71">
        <w:rPr>
          <w:sz w:val="22"/>
          <w:szCs w:val="22"/>
        </w:rPr>
        <w:t>Provide any other appropriate information about the status of the project, including any unanticipated outcomes or benefits from the project.</w:t>
      </w:r>
    </w:p>
    <w:p w14:paraId="50A2D30D" w14:textId="77777777" w:rsidR="00DC3D9C" w:rsidRDefault="00DC3D9C" w:rsidP="00DC3D9C">
      <w:pPr>
        <w:jc w:val="center"/>
        <w:rPr>
          <w:b/>
          <w:sz w:val="22"/>
          <w:szCs w:val="22"/>
        </w:rPr>
      </w:pPr>
    </w:p>
    <w:p w14:paraId="11876C86" w14:textId="77777777" w:rsidR="00DC3D9C" w:rsidRDefault="00DC3D9C" w:rsidP="00DC3D9C">
      <w:pPr>
        <w:jc w:val="center"/>
        <w:rPr>
          <w:b/>
          <w:sz w:val="22"/>
          <w:szCs w:val="22"/>
        </w:rPr>
      </w:pPr>
    </w:p>
    <w:p w14:paraId="135AF925" w14:textId="77777777" w:rsidR="00DC3D9C" w:rsidRPr="00634592" w:rsidRDefault="00DC3D9C" w:rsidP="00DC3D9C">
      <w:pPr>
        <w:pStyle w:val="CommentSubject"/>
        <w:rPr>
          <w:color w:val="000000"/>
          <w:sz w:val="22"/>
          <w:szCs w:val="22"/>
        </w:rPr>
      </w:pPr>
      <w:r w:rsidRPr="00634592">
        <w:rPr>
          <w:color w:val="000000"/>
          <w:sz w:val="22"/>
          <w:szCs w:val="22"/>
        </w:rPr>
        <w:t>-- Final Performance Reports Only:</w:t>
      </w:r>
    </w:p>
    <w:p w14:paraId="2414B737" w14:textId="77777777" w:rsidR="00DC3D9C" w:rsidRPr="00634592" w:rsidRDefault="00DC3D9C" w:rsidP="00DC3D9C">
      <w:pPr>
        <w:pStyle w:val="CommentText"/>
        <w:rPr>
          <w:color w:val="000000"/>
          <w:sz w:val="22"/>
          <w:szCs w:val="22"/>
        </w:rPr>
      </w:pPr>
    </w:p>
    <w:p w14:paraId="49C58A5A" w14:textId="77777777" w:rsidR="00DC3D9C" w:rsidRPr="00634592" w:rsidRDefault="00DC3D9C" w:rsidP="00DC3D9C">
      <w:pPr>
        <w:pStyle w:val="CommentSubject"/>
        <w:rPr>
          <w:color w:val="000000"/>
          <w:sz w:val="22"/>
          <w:szCs w:val="22"/>
        </w:rPr>
      </w:pPr>
      <w:r w:rsidRPr="00634592">
        <w:rPr>
          <w:color w:val="000000"/>
          <w:sz w:val="22"/>
          <w:szCs w:val="22"/>
        </w:rPr>
        <w:t xml:space="preserve">(This information covers the entire project period.) </w:t>
      </w:r>
    </w:p>
    <w:p w14:paraId="3A598293" w14:textId="77777777" w:rsidR="00DC3D9C" w:rsidRPr="00634592" w:rsidRDefault="00DC3D9C" w:rsidP="00DC3D9C">
      <w:pPr>
        <w:pStyle w:val="CommentSubject"/>
        <w:tabs>
          <w:tab w:val="left" w:pos="360"/>
        </w:tabs>
        <w:rPr>
          <w:color w:val="000000"/>
          <w:sz w:val="22"/>
          <w:szCs w:val="22"/>
        </w:rPr>
      </w:pPr>
      <w:r>
        <w:rPr>
          <w:color w:val="000000"/>
          <w:sz w:val="22"/>
          <w:szCs w:val="22"/>
        </w:rPr>
        <w:t xml:space="preserve"> </w:t>
      </w:r>
    </w:p>
    <w:p w14:paraId="16F3201D" w14:textId="77777777" w:rsidR="00DC3D9C" w:rsidRPr="00634592" w:rsidRDefault="00DC3D9C" w:rsidP="00DC3D9C">
      <w:pPr>
        <w:pStyle w:val="CommentSubject"/>
        <w:tabs>
          <w:tab w:val="left" w:pos="360"/>
        </w:tabs>
        <w:rPr>
          <w:color w:val="000000"/>
          <w:sz w:val="22"/>
          <w:szCs w:val="22"/>
        </w:rPr>
      </w:pPr>
      <w:r w:rsidRPr="00634592">
        <w:rPr>
          <w:color w:val="000000"/>
          <w:sz w:val="22"/>
          <w:szCs w:val="22"/>
        </w:rPr>
        <w:t>Note:</w:t>
      </w:r>
      <w:r>
        <w:rPr>
          <w:color w:val="000000"/>
          <w:sz w:val="22"/>
          <w:szCs w:val="22"/>
        </w:rPr>
        <w:t xml:space="preserve"> </w:t>
      </w:r>
      <w:r w:rsidRPr="00634592">
        <w:rPr>
          <w:color w:val="000000"/>
          <w:sz w:val="22"/>
          <w:szCs w:val="22"/>
        </w:rPr>
        <w:t>All grantees submitting a final performance report must answer question 1.</w:t>
      </w:r>
      <w:r>
        <w:rPr>
          <w:color w:val="000000"/>
          <w:sz w:val="22"/>
          <w:szCs w:val="22"/>
        </w:rPr>
        <w:t xml:space="preserve"> </w:t>
      </w:r>
      <w:r w:rsidRPr="00634592">
        <w:rPr>
          <w:color w:val="000000"/>
          <w:sz w:val="22"/>
          <w:szCs w:val="22"/>
        </w:rPr>
        <w:t>The attached “Dear Colleague Letter” specifies any additional questions that you must answer from the list below, if any.</w:t>
      </w:r>
      <w:r>
        <w:rPr>
          <w:color w:val="000000"/>
          <w:sz w:val="22"/>
          <w:szCs w:val="22"/>
        </w:rPr>
        <w:t xml:space="preserve"> </w:t>
      </w:r>
    </w:p>
    <w:p w14:paraId="0823C2CB" w14:textId="77777777" w:rsidR="00DC3D9C" w:rsidRPr="00634592" w:rsidRDefault="00DC3D9C" w:rsidP="00DC3D9C">
      <w:pPr>
        <w:pStyle w:val="CommentText"/>
        <w:rPr>
          <w:color w:val="000000"/>
          <w:sz w:val="22"/>
          <w:szCs w:val="22"/>
        </w:rPr>
      </w:pPr>
    </w:p>
    <w:p w14:paraId="5EF49972" w14:textId="77777777" w:rsidR="00DC3D9C" w:rsidRPr="00634592" w:rsidRDefault="00DC3D9C" w:rsidP="00064BE1">
      <w:pPr>
        <w:widowControl/>
        <w:numPr>
          <w:ilvl w:val="0"/>
          <w:numId w:val="13"/>
        </w:numPr>
        <w:tabs>
          <w:tab w:val="num" w:pos="648"/>
        </w:tabs>
        <w:rPr>
          <w:color w:val="000000"/>
          <w:sz w:val="22"/>
          <w:szCs w:val="22"/>
        </w:rPr>
      </w:pPr>
      <w:r w:rsidRPr="00634592">
        <w:rPr>
          <w:color w:val="000000"/>
          <w:sz w:val="22"/>
          <w:szCs w:val="22"/>
        </w:rPr>
        <w:t xml:space="preserve">Utilizing </w:t>
      </w:r>
      <w:r>
        <w:rPr>
          <w:color w:val="000000"/>
          <w:sz w:val="22"/>
          <w:szCs w:val="22"/>
        </w:rPr>
        <w:t>the</w:t>
      </w:r>
      <w:r w:rsidRPr="00634592">
        <w:rPr>
          <w:color w:val="000000"/>
          <w:sz w:val="22"/>
          <w:szCs w:val="22"/>
        </w:rPr>
        <w:t xml:space="preserve"> evaluation results, draw conclusions about the success of the project and its impact.</w:t>
      </w:r>
      <w:r>
        <w:rPr>
          <w:color w:val="000000"/>
          <w:sz w:val="22"/>
          <w:szCs w:val="22"/>
        </w:rPr>
        <w:t xml:space="preserve"> </w:t>
      </w:r>
      <w:r w:rsidRPr="00634592">
        <w:rPr>
          <w:color w:val="000000"/>
          <w:sz w:val="22"/>
          <w:szCs w:val="22"/>
        </w:rPr>
        <w:t xml:space="preserve">Describe any unanticipated outcomes or benefits from </w:t>
      </w:r>
      <w:r>
        <w:rPr>
          <w:color w:val="000000"/>
          <w:sz w:val="22"/>
          <w:szCs w:val="22"/>
        </w:rPr>
        <w:t xml:space="preserve">the </w:t>
      </w:r>
      <w:r w:rsidRPr="00634592">
        <w:rPr>
          <w:color w:val="000000"/>
          <w:sz w:val="22"/>
          <w:szCs w:val="22"/>
        </w:rPr>
        <w:t>project and any barriers that may have encountered.</w:t>
      </w:r>
    </w:p>
    <w:p w14:paraId="68AF90FD" w14:textId="77777777" w:rsidR="00DC3D9C" w:rsidRPr="00634592" w:rsidRDefault="00DC3D9C" w:rsidP="00064BE1">
      <w:pPr>
        <w:widowControl/>
        <w:numPr>
          <w:ilvl w:val="0"/>
          <w:numId w:val="13"/>
        </w:numPr>
        <w:tabs>
          <w:tab w:val="num" w:pos="648"/>
        </w:tabs>
        <w:rPr>
          <w:color w:val="000000"/>
          <w:sz w:val="22"/>
          <w:szCs w:val="22"/>
        </w:rPr>
      </w:pPr>
      <w:r w:rsidRPr="00634592">
        <w:rPr>
          <w:color w:val="000000"/>
          <w:sz w:val="22"/>
          <w:szCs w:val="22"/>
        </w:rPr>
        <w:t xml:space="preserve">What would </w:t>
      </w:r>
      <w:r>
        <w:rPr>
          <w:color w:val="000000"/>
          <w:sz w:val="22"/>
          <w:szCs w:val="22"/>
        </w:rPr>
        <w:t xml:space="preserve">be </w:t>
      </w:r>
      <w:r w:rsidRPr="00634592">
        <w:rPr>
          <w:color w:val="000000"/>
          <w:sz w:val="22"/>
          <w:szCs w:val="22"/>
        </w:rPr>
        <w:t>recommend</w:t>
      </w:r>
      <w:r>
        <w:rPr>
          <w:color w:val="000000"/>
          <w:sz w:val="22"/>
          <w:szCs w:val="22"/>
        </w:rPr>
        <w:t>ed</w:t>
      </w:r>
      <w:r w:rsidRPr="00634592">
        <w:rPr>
          <w:color w:val="000000"/>
          <w:sz w:val="22"/>
          <w:szCs w:val="22"/>
        </w:rPr>
        <w:t xml:space="preserve"> as advice to other educators that are interested in </w:t>
      </w:r>
      <w:r>
        <w:rPr>
          <w:color w:val="000000"/>
          <w:sz w:val="22"/>
          <w:szCs w:val="22"/>
        </w:rPr>
        <w:t xml:space="preserve">this </w:t>
      </w:r>
      <w:r w:rsidRPr="00634592">
        <w:rPr>
          <w:color w:val="000000"/>
          <w:sz w:val="22"/>
          <w:szCs w:val="22"/>
        </w:rPr>
        <w:t>project?</w:t>
      </w:r>
      <w:r>
        <w:rPr>
          <w:color w:val="000000"/>
          <w:sz w:val="22"/>
          <w:szCs w:val="22"/>
        </w:rPr>
        <w:t xml:space="preserve"> </w:t>
      </w:r>
      <w:r w:rsidRPr="00634592">
        <w:rPr>
          <w:color w:val="000000"/>
          <w:sz w:val="22"/>
          <w:szCs w:val="22"/>
        </w:rPr>
        <w:t xml:space="preserve">How did </w:t>
      </w:r>
      <w:r>
        <w:rPr>
          <w:color w:val="000000"/>
          <w:sz w:val="22"/>
          <w:szCs w:val="22"/>
        </w:rPr>
        <w:t xml:space="preserve">the </w:t>
      </w:r>
      <w:r w:rsidRPr="00634592">
        <w:rPr>
          <w:color w:val="000000"/>
          <w:sz w:val="22"/>
          <w:szCs w:val="22"/>
        </w:rPr>
        <w:t>original ideas change as a result of conducting the project?</w:t>
      </w:r>
    </w:p>
    <w:p w14:paraId="325A2D4D" w14:textId="77777777" w:rsidR="00DC3D9C" w:rsidRPr="00634592" w:rsidRDefault="00DC3D9C" w:rsidP="00064BE1">
      <w:pPr>
        <w:widowControl/>
        <w:numPr>
          <w:ilvl w:val="0"/>
          <w:numId w:val="13"/>
        </w:numPr>
        <w:tabs>
          <w:tab w:val="num" w:pos="648"/>
        </w:tabs>
        <w:rPr>
          <w:color w:val="000000"/>
          <w:sz w:val="22"/>
          <w:szCs w:val="22"/>
        </w:rPr>
      </w:pPr>
      <w:r w:rsidRPr="00634592">
        <w:rPr>
          <w:color w:val="000000"/>
          <w:sz w:val="22"/>
          <w:szCs w:val="22"/>
        </w:rPr>
        <w:t xml:space="preserve">If applicable, describe </w:t>
      </w:r>
      <w:r>
        <w:rPr>
          <w:color w:val="000000"/>
          <w:sz w:val="22"/>
          <w:szCs w:val="22"/>
        </w:rPr>
        <w:t xml:space="preserve">the </w:t>
      </w:r>
      <w:r w:rsidRPr="00634592">
        <w:rPr>
          <w:color w:val="000000"/>
          <w:sz w:val="22"/>
          <w:szCs w:val="22"/>
        </w:rPr>
        <w:t>plans for continuing the project (sustainability; capacity building) and/or disseminating the project results.</w:t>
      </w:r>
    </w:p>
    <w:p w14:paraId="4888B252" w14:textId="77777777" w:rsidR="003B126F" w:rsidRDefault="003B126F">
      <w:pPr>
        <w:rPr>
          <w:b/>
        </w:rPr>
      </w:pPr>
    </w:p>
    <w:p w14:paraId="3F2DDB57" w14:textId="77777777" w:rsidR="003B126F" w:rsidRDefault="00D76F9F">
      <w:pPr>
        <w:rPr>
          <w:b/>
        </w:rPr>
      </w:pPr>
      <w:r>
        <w:rPr>
          <w:b/>
          <w:noProof/>
        </w:rPr>
        <mc:AlternateContent>
          <mc:Choice Requires="wps">
            <w:drawing>
              <wp:anchor distT="0" distB="0" distL="114300" distR="114300" simplePos="0" relativeHeight="251660288" behindDoc="0" locked="0" layoutInCell="1" allowOverlap="1" wp14:anchorId="6D8C23C6" wp14:editId="34454ADB">
                <wp:simplePos x="0" y="0"/>
                <wp:positionH relativeFrom="column">
                  <wp:posOffset>207010</wp:posOffset>
                </wp:positionH>
                <wp:positionV relativeFrom="paragraph">
                  <wp:posOffset>102235</wp:posOffset>
                </wp:positionV>
                <wp:extent cx="5529580" cy="1999615"/>
                <wp:effectExtent l="6985" t="6985" r="698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1999615"/>
                        </a:xfrm>
                        <a:prstGeom prst="rect">
                          <a:avLst/>
                        </a:prstGeom>
                        <a:solidFill>
                          <a:srgbClr val="FFFFFF"/>
                        </a:solidFill>
                        <a:ln w="9525">
                          <a:solidFill>
                            <a:srgbClr val="000000"/>
                          </a:solidFill>
                          <a:miter lim="800000"/>
                          <a:headEnd/>
                          <a:tailEnd/>
                        </a:ln>
                      </wps:spPr>
                      <wps:txbx>
                        <w:txbxContent>
                          <w:p w14:paraId="70EC9179" w14:textId="7CC196B3" w:rsidR="00F17262" w:rsidRDefault="00F17262">
                            <w:pPr>
                              <w:jc w:val="center"/>
                              <w:rPr>
                                <w:b/>
                              </w:rPr>
                            </w:pPr>
                            <w:r w:rsidRPr="00BF7D52" w:rsidDel="003B126F">
                              <w:rPr>
                                <w:b/>
                              </w:rPr>
                              <w:t>Paperwork Burden Statement</w:t>
                            </w:r>
                          </w:p>
                          <w:p w14:paraId="29A7ECAF" w14:textId="1FEDFB00" w:rsidR="00F17262" w:rsidRDefault="00F17262" w:rsidP="00F17262">
                            <w:r w:rsidRPr="00F17262">
                              <w:t>According to the Paperwork Reduction Act of 1995, no persons are required to respond to a collection of information unless such collection displays a valid OMB control number.  The valid OMB control number for this information collection is 18</w:t>
                            </w:r>
                            <w:r>
                              <w:t>85-0555</w:t>
                            </w:r>
                            <w:r w:rsidRPr="00F17262">
                              <w:t xml:space="preserve">.  Public reporting burden for this collection of information is estimated to average </w:t>
                            </w:r>
                            <w:r>
                              <w:t xml:space="preserve">50 </w:t>
                            </w:r>
                            <w:r w:rsidRPr="00F17262">
                              <w:t xml:space="preserve">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t>under US Code (20) USC (6861) of the Elementary Secondary Education Act of 1965 as amended by the Every Student Succeeds Act and</w:t>
                            </w:r>
                            <w:r w:rsidRPr="0084261A">
                              <w:rPr>
                                <w:szCs w:val="22"/>
                              </w:rPr>
                              <w:t xml:space="preserve"> the Education Department General Administrative Regulations (EDGAR)</w:t>
                            </w:r>
                            <w:r>
                              <w:t xml:space="preserve"> </w:t>
                            </w:r>
                            <w:r w:rsidRPr="0084261A">
                              <w:rPr>
                                <w:szCs w:val="22"/>
                              </w:rPr>
                              <w:t>34 CFR 75.253</w:t>
                            </w:r>
                            <w:r w:rsidRPr="00F17262">
                              <w:t>.  If you have any comments concerning the accuracy of the time estimate, suggestions for improving this individual collection, or if you have comments or concerns regarding the status of your individual form, application or survey, please contact</w:t>
                            </w:r>
                            <w:r>
                              <w:t xml:space="preserve"> </w:t>
                            </w:r>
                            <w:r w:rsidR="00DB1EF4">
                              <w:t xml:space="preserve">The Office of English Language Acquisition 400 Maryland Ave SW, Washington, DC 20202-6510, </w:t>
                            </w:r>
                            <w:r w:rsidR="00DB1EF4" w:rsidRPr="00DB1EF4">
                              <w:t>Francisco.javier.lopez@ed.gov</w:t>
                            </w:r>
                            <w:r w:rsidR="00DB1EF4">
                              <w:t>, (202) 401-1433</w:t>
                            </w:r>
                            <w:r w:rsidRPr="00F17262">
                              <w:t xml:space="preserve"> directly.</w:t>
                            </w:r>
                          </w:p>
                          <w:p w14:paraId="3E95C1AC" w14:textId="5B8B0D2D" w:rsidR="00F17262" w:rsidRDefault="00F17262" w:rsidP="00D94D3D">
                            <w:pPr>
                              <w:rPr>
                                <w: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3pt;margin-top:8.05pt;width:435.4pt;height:157.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">
                <v:textbox style="mso-fit-shape-to-text:t">
                  <w:txbxContent>
                    <w:p w14:paraId="70EC9179" w14:textId="7CC196B3" w:rsidR="00F17262" w:rsidRDefault="00F17262">
                      <w:pPr>
                        <w:jc w:val="center"/>
                        <w:rPr>
                          <w:b/>
                        </w:rPr>
                      </w:pPr>
                      <w:r w:rsidRPr="00BF7D52" w:rsidDel="003B126F">
                        <w:rPr>
                          <w:b/>
                        </w:rPr>
                        <w:t>Paperwork Burden Statement</w:t>
                      </w:r>
                    </w:p>
                    <w:p w14:paraId="29A7ECAF" w14:textId="1FEDFB00" w:rsidR="00F17262" w:rsidRDefault="00F17262" w:rsidP="00F17262">
                      <w:r w:rsidRPr="00F17262">
                        <w:t>According to the Paperwork Reduction Act of 1995, no persons are required to respond to a collection of information unless such collection displays a valid OMB control number.  The valid OMB control number for this information collection is 18</w:t>
                      </w:r>
                      <w:r>
                        <w:t>85-0555</w:t>
                      </w:r>
                      <w:r w:rsidRPr="00F17262">
                        <w:t xml:space="preserve">.  Public reporting burden for this collection of information is estimated to average </w:t>
                      </w:r>
                      <w:r>
                        <w:t xml:space="preserve">50 </w:t>
                      </w:r>
                      <w:r w:rsidRPr="00F17262">
                        <w:t xml:space="preserve">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t>under US Code (20) USC (6861) of the Elementary Secondary Education Act of 1965 as amended by the Every Student Succeeds Act and</w:t>
                      </w:r>
                      <w:r w:rsidRPr="0084261A">
                        <w:rPr>
                          <w:szCs w:val="22"/>
                        </w:rPr>
                        <w:t xml:space="preserve"> the Education Department General Administrative Regulations (EDGAR)</w:t>
                      </w:r>
                      <w:r>
                        <w:t xml:space="preserve"> </w:t>
                      </w:r>
                      <w:r w:rsidRPr="0084261A">
                        <w:rPr>
                          <w:szCs w:val="22"/>
                        </w:rPr>
                        <w:t>34 CFR 75.253</w:t>
                      </w:r>
                      <w:r w:rsidRPr="00F17262">
                        <w:t>.  If you have any comments concerning the accuracy of the time estimate, suggestions for improving this individual collection, or if you have comments or concerns regarding the status of your individual form, application or survey, please contact</w:t>
                      </w:r>
                      <w:r>
                        <w:t xml:space="preserve"> </w:t>
                      </w:r>
                      <w:r w:rsidR="00DB1EF4">
                        <w:t xml:space="preserve">The Office of English Language Acquisition 400 Maryland Ave SW, Washington, DC 20202-6510, </w:t>
                      </w:r>
                      <w:r w:rsidR="00DB1EF4" w:rsidRPr="00DB1EF4">
                        <w:t>Francisco.javier.lopez@ed.gov</w:t>
                      </w:r>
                      <w:r w:rsidR="00DB1EF4">
                        <w:t>, (202) 401-1433</w:t>
                      </w:r>
                      <w:r w:rsidRPr="00F17262">
                        <w:t xml:space="preserve"> directly.</w:t>
                      </w:r>
                    </w:p>
                    <w:p w14:paraId="3E95C1AC" w14:textId="5B8B0D2D" w:rsidR="00F17262" w:rsidRDefault="00F17262" w:rsidP="00D94D3D">
                      <w:pPr>
                        <w:rPr>
                          <w:b/>
                        </w:rPr>
                      </w:pPr>
                    </w:p>
                  </w:txbxContent>
                </v:textbox>
              </v:shape>
            </w:pict>
          </mc:Fallback>
        </mc:AlternateContent>
      </w:r>
    </w:p>
    <w:p w14:paraId="5D44737E" w14:textId="77777777" w:rsidR="003B126F" w:rsidRDefault="003B126F">
      <w:pPr>
        <w:rPr>
          <w:b/>
        </w:rPr>
      </w:pPr>
    </w:p>
    <w:p w14:paraId="260F8F47" w14:textId="77777777" w:rsidR="003B126F" w:rsidRDefault="00115F6E">
      <w:r>
        <w:t xml:space="preserve">    </w:t>
      </w:r>
    </w:p>
    <w:p w14:paraId="3DF85CDA" w14:textId="77777777" w:rsidR="004C3F2A" w:rsidRDefault="004C3F2A"/>
    <w:p w14:paraId="7C0EEAA9" w14:textId="77777777" w:rsidR="004C3F2A" w:rsidRDefault="004C3F2A"/>
    <w:p w14:paraId="634D62EF" w14:textId="77777777" w:rsidR="004C3F2A" w:rsidRDefault="004C3F2A"/>
    <w:p w14:paraId="2AD9494F" w14:textId="77777777" w:rsidR="004C3F2A" w:rsidRDefault="004C3F2A"/>
    <w:p w14:paraId="6CDE3769" w14:textId="77777777" w:rsidR="004C3F2A" w:rsidRDefault="004C3F2A"/>
    <w:p w14:paraId="24009D93" w14:textId="77777777" w:rsidR="004C3F2A" w:rsidRDefault="004C3F2A"/>
    <w:p w14:paraId="46A9CF91" w14:textId="77777777" w:rsidR="004C3F2A" w:rsidRDefault="004C3F2A"/>
    <w:p w14:paraId="7B8CCC3B" w14:textId="77777777" w:rsidR="004C3F2A" w:rsidRDefault="004C3F2A"/>
    <w:p w14:paraId="6383FC7A" w14:textId="77777777" w:rsidR="004C3F2A" w:rsidRDefault="004C3F2A"/>
    <w:p w14:paraId="5979B6B3" w14:textId="77777777" w:rsidR="004C3F2A" w:rsidRDefault="004C3F2A"/>
    <w:p w14:paraId="2D62DDD3" w14:textId="77777777" w:rsidR="004C3F2A" w:rsidRDefault="004C3F2A"/>
    <w:p w14:paraId="44E4B79A" w14:textId="77777777" w:rsidR="004C3F2A" w:rsidRDefault="004C3F2A"/>
    <w:p w14:paraId="15646185" w14:textId="77777777" w:rsidR="004C3F2A" w:rsidRDefault="004C3F2A"/>
    <w:p w14:paraId="46FDE53C" w14:textId="77777777" w:rsidR="004C3F2A" w:rsidRDefault="004C3F2A"/>
    <w:p w14:paraId="1550184D" w14:textId="77777777" w:rsidR="004C3F2A" w:rsidRDefault="004C3F2A" w:rsidP="00E2090A">
      <w:pPr>
        <w:jc w:val="center"/>
        <w:sectPr w:rsidR="004C3F2A" w:rsidSect="00FD7AB8">
          <w:pgSz w:w="12240" w:h="15840" w:code="1"/>
          <w:pgMar w:top="288" w:right="1080" w:bottom="288" w:left="1080" w:header="432" w:footer="432" w:gutter="0"/>
          <w:cols w:space="720"/>
          <w:docGrid w:linePitch="360"/>
        </w:sectPr>
      </w:pPr>
    </w:p>
    <w:p w14:paraId="3CC0EBDC" w14:textId="77777777" w:rsidR="00E2090A" w:rsidRPr="00512144" w:rsidRDefault="00E2090A" w:rsidP="00E2090A">
      <w:pPr>
        <w:jc w:val="center"/>
        <w:rPr>
          <w:b/>
          <w:sz w:val="22"/>
          <w:szCs w:val="22"/>
        </w:rPr>
      </w:pPr>
      <w:r w:rsidRPr="00512144">
        <w:rPr>
          <w:b/>
          <w:sz w:val="22"/>
          <w:szCs w:val="22"/>
        </w:rPr>
        <w:t xml:space="preserve">National Professional Development </w:t>
      </w:r>
      <w:r>
        <w:rPr>
          <w:b/>
          <w:sz w:val="22"/>
          <w:szCs w:val="22"/>
        </w:rPr>
        <w:t>Program</w:t>
      </w:r>
    </w:p>
    <w:p w14:paraId="50251F01" w14:textId="77777777" w:rsidR="00E2090A" w:rsidRPr="003A0A71" w:rsidRDefault="00E2090A" w:rsidP="00E2090A">
      <w:pPr>
        <w:pStyle w:val="Heading9"/>
        <w:keepNext/>
        <w:widowControl/>
        <w:tabs>
          <w:tab w:val="center" w:pos="4320"/>
        </w:tabs>
        <w:autoSpaceDE/>
        <w:autoSpaceDN/>
        <w:adjustRightInd/>
        <w:spacing w:before="0" w:after="0"/>
        <w:jc w:val="center"/>
        <w:rPr>
          <w:rFonts w:ascii="Times New Roman" w:hAnsi="Times New Roman" w:cs="Times New Roman"/>
          <w:b/>
        </w:rPr>
      </w:pPr>
      <w:r>
        <w:rPr>
          <w:rFonts w:ascii="Times New Roman" w:hAnsi="Times New Roman" w:cs="Times New Roman"/>
          <w:b/>
        </w:rPr>
        <w:t xml:space="preserve">Grant </w:t>
      </w:r>
      <w:r w:rsidRPr="003A0A71">
        <w:rPr>
          <w:rFonts w:ascii="Times New Roman" w:hAnsi="Times New Roman" w:cs="Times New Roman"/>
          <w:b/>
        </w:rPr>
        <w:t>Performance Report</w:t>
      </w:r>
      <w:r>
        <w:rPr>
          <w:rFonts w:ascii="Times New Roman" w:hAnsi="Times New Roman" w:cs="Times New Roman"/>
          <w:b/>
        </w:rPr>
        <w:t xml:space="preserve"> </w:t>
      </w:r>
      <w:r w:rsidRPr="003A0A71">
        <w:rPr>
          <w:rFonts w:ascii="Times New Roman" w:hAnsi="Times New Roman" w:cs="Times New Roman"/>
          <w:b/>
        </w:rPr>
        <w:t>Cover Sheet</w:t>
      </w:r>
    </w:p>
    <w:p w14:paraId="3B23392A" w14:textId="77777777" w:rsidR="00E2090A" w:rsidRDefault="00E2090A" w:rsidP="00E2090A">
      <w:pPr>
        <w:tabs>
          <w:tab w:val="left" w:pos="4275"/>
        </w:tabs>
        <w:rPr>
          <w:b/>
          <w:snapToGrid w:val="0"/>
          <w:szCs w:val="22"/>
        </w:rPr>
      </w:pPr>
    </w:p>
    <w:bookmarkStart w:id="1" w:name="Check4"/>
    <w:p w14:paraId="5154C4E4" w14:textId="77777777" w:rsidR="00E2090A" w:rsidRPr="00E97F7C" w:rsidRDefault="00FA2482" w:rsidP="00E2090A">
      <w:pPr>
        <w:tabs>
          <w:tab w:val="left" w:pos="4275"/>
        </w:tabs>
        <w:spacing w:after="120"/>
        <w:rPr>
          <w:b/>
          <w:snapToGrid w:val="0"/>
        </w:rPr>
      </w:pPr>
      <w:r w:rsidRPr="00E97F7C">
        <w:rPr>
          <w:b/>
          <w:snapToGrid w:val="0"/>
          <w:sz w:val="22"/>
          <w:szCs w:val="22"/>
        </w:rPr>
        <w:fldChar w:fldCharType="begin">
          <w:ffData>
            <w:name w:val="Check4"/>
            <w:enabled/>
            <w:calcOnExit w:val="0"/>
            <w:checkBox>
              <w:sizeAuto/>
              <w:default w:val="0"/>
              <w:checked w:val="0"/>
            </w:checkBox>
          </w:ffData>
        </w:fldChar>
      </w:r>
      <w:r w:rsidR="00E2090A" w:rsidRPr="00E97F7C">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sidRPr="00E97F7C">
        <w:rPr>
          <w:b/>
          <w:snapToGrid w:val="0"/>
          <w:sz w:val="22"/>
          <w:szCs w:val="22"/>
        </w:rPr>
        <w:fldChar w:fldCharType="end"/>
      </w:r>
      <w:bookmarkEnd w:id="1"/>
      <w:r w:rsidR="00E2090A" w:rsidRPr="00E97F7C">
        <w:rPr>
          <w:b/>
          <w:snapToGrid w:val="0"/>
        </w:rPr>
        <w:t xml:space="preserve"> Annual Performance (Check one)</w:t>
      </w:r>
    </w:p>
    <w:p w14:paraId="3C12475B" w14:textId="77777777" w:rsidR="00E2090A" w:rsidRPr="00E97F7C" w:rsidRDefault="00FA2482" w:rsidP="00E2090A">
      <w:pPr>
        <w:tabs>
          <w:tab w:val="left" w:pos="1620"/>
          <w:tab w:val="left" w:pos="2520"/>
          <w:tab w:val="left" w:pos="3420"/>
          <w:tab w:val="left" w:pos="4275"/>
        </w:tabs>
        <w:spacing w:after="120"/>
        <w:ind w:left="720"/>
        <w:rPr>
          <w:b/>
          <w:snapToGrid w:val="0"/>
        </w:rPr>
      </w:pPr>
      <w:r w:rsidRPr="00E97F7C">
        <w:rPr>
          <w:b/>
          <w:snapToGrid w:val="0"/>
          <w:sz w:val="22"/>
          <w:szCs w:val="22"/>
        </w:rPr>
        <w:fldChar w:fldCharType="begin">
          <w:ffData>
            <w:name w:val="Check3"/>
            <w:enabled/>
            <w:calcOnExit w:val="0"/>
            <w:checkBox>
              <w:sizeAuto/>
              <w:default w:val="0"/>
              <w:checked w:val="0"/>
            </w:checkBox>
          </w:ffData>
        </w:fldChar>
      </w:r>
      <w:bookmarkStart w:id="2" w:name="Check3"/>
      <w:r w:rsidR="00E2090A" w:rsidRPr="00E97F7C">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sidRPr="00E97F7C">
        <w:rPr>
          <w:b/>
          <w:snapToGrid w:val="0"/>
          <w:sz w:val="22"/>
          <w:szCs w:val="22"/>
        </w:rPr>
        <w:fldChar w:fldCharType="end"/>
      </w:r>
      <w:bookmarkEnd w:id="2"/>
      <w:r w:rsidR="00E2090A" w:rsidRPr="00E97F7C">
        <w:rPr>
          <w:b/>
          <w:snapToGrid w:val="0"/>
        </w:rPr>
        <w:t xml:space="preserve"> Y1</w:t>
      </w:r>
      <w:r w:rsidR="00E2090A" w:rsidRPr="00E97F7C">
        <w:rPr>
          <w:b/>
          <w:snapToGrid w:val="0"/>
        </w:rPr>
        <w:tab/>
      </w:r>
      <w:bookmarkStart w:id="3" w:name="Check2"/>
      <w:r w:rsidRPr="00E97F7C">
        <w:rPr>
          <w:b/>
          <w:snapToGrid w:val="0"/>
          <w:sz w:val="22"/>
          <w:szCs w:val="22"/>
        </w:rPr>
        <w:fldChar w:fldCharType="begin">
          <w:ffData>
            <w:name w:val="Check2"/>
            <w:enabled/>
            <w:calcOnExit w:val="0"/>
            <w:checkBox>
              <w:sizeAuto/>
              <w:default w:val="0"/>
              <w:checked w:val="0"/>
            </w:checkBox>
          </w:ffData>
        </w:fldChar>
      </w:r>
      <w:r w:rsidR="00E2090A" w:rsidRPr="00E97F7C">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sidRPr="00E97F7C">
        <w:rPr>
          <w:b/>
          <w:snapToGrid w:val="0"/>
          <w:sz w:val="22"/>
          <w:szCs w:val="22"/>
        </w:rPr>
        <w:fldChar w:fldCharType="end"/>
      </w:r>
      <w:bookmarkEnd w:id="3"/>
      <w:r w:rsidR="00E2090A" w:rsidRPr="00E97F7C">
        <w:rPr>
          <w:b/>
          <w:snapToGrid w:val="0"/>
        </w:rPr>
        <w:t xml:space="preserve"> Y2</w:t>
      </w:r>
      <w:r w:rsidR="00E2090A" w:rsidRPr="00E97F7C">
        <w:rPr>
          <w:b/>
          <w:snapToGrid w:val="0"/>
        </w:rPr>
        <w:tab/>
      </w:r>
      <w:r w:rsidRPr="00E97F7C">
        <w:rPr>
          <w:b/>
          <w:snapToGrid w:val="0"/>
          <w:sz w:val="22"/>
          <w:szCs w:val="22"/>
        </w:rPr>
        <w:fldChar w:fldCharType="begin">
          <w:ffData>
            <w:name w:val="Check2"/>
            <w:enabled/>
            <w:calcOnExit w:val="0"/>
            <w:checkBox>
              <w:sizeAuto/>
              <w:default w:val="0"/>
              <w:checked w:val="0"/>
            </w:checkBox>
          </w:ffData>
        </w:fldChar>
      </w:r>
      <w:r w:rsidR="00E2090A" w:rsidRPr="00E97F7C">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sidRPr="00E97F7C">
        <w:rPr>
          <w:b/>
          <w:snapToGrid w:val="0"/>
          <w:sz w:val="22"/>
          <w:szCs w:val="22"/>
        </w:rPr>
        <w:fldChar w:fldCharType="end"/>
      </w:r>
      <w:r w:rsidR="00E2090A" w:rsidRPr="00E97F7C">
        <w:rPr>
          <w:b/>
          <w:snapToGrid w:val="0"/>
        </w:rPr>
        <w:t xml:space="preserve"> Y3</w:t>
      </w:r>
      <w:r w:rsidR="00E2090A" w:rsidRPr="00E97F7C">
        <w:rPr>
          <w:b/>
          <w:snapToGrid w:val="0"/>
        </w:rPr>
        <w:tab/>
      </w:r>
      <w:r w:rsidRPr="00E97F7C">
        <w:rPr>
          <w:b/>
          <w:snapToGrid w:val="0"/>
          <w:sz w:val="22"/>
          <w:szCs w:val="22"/>
        </w:rPr>
        <w:fldChar w:fldCharType="begin">
          <w:ffData>
            <w:name w:val=""/>
            <w:enabled/>
            <w:calcOnExit w:val="0"/>
            <w:checkBox>
              <w:sizeAuto/>
              <w:default w:val="0"/>
              <w:checked w:val="0"/>
            </w:checkBox>
          </w:ffData>
        </w:fldChar>
      </w:r>
      <w:r w:rsidR="00E2090A" w:rsidRPr="00E97F7C">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sidRPr="00E97F7C">
        <w:rPr>
          <w:b/>
          <w:snapToGrid w:val="0"/>
          <w:sz w:val="22"/>
          <w:szCs w:val="22"/>
        </w:rPr>
        <w:fldChar w:fldCharType="end"/>
      </w:r>
      <w:r w:rsidR="00E2090A" w:rsidRPr="00E97F7C">
        <w:rPr>
          <w:b/>
          <w:snapToGrid w:val="0"/>
        </w:rPr>
        <w:t xml:space="preserve"> Y4</w:t>
      </w:r>
      <w:r w:rsidR="00E2090A">
        <w:rPr>
          <w:b/>
          <w:snapToGrid w:val="0"/>
        </w:rPr>
        <w:tab/>
      </w:r>
      <w:r w:rsidRPr="00E97F7C">
        <w:rPr>
          <w:b/>
          <w:snapToGrid w:val="0"/>
          <w:sz w:val="22"/>
          <w:szCs w:val="22"/>
        </w:rPr>
        <w:fldChar w:fldCharType="begin">
          <w:ffData>
            <w:name w:val=""/>
            <w:enabled/>
            <w:calcOnExit w:val="0"/>
            <w:checkBox>
              <w:sizeAuto/>
              <w:default w:val="0"/>
              <w:checked w:val="0"/>
            </w:checkBox>
          </w:ffData>
        </w:fldChar>
      </w:r>
      <w:r w:rsidR="00E2090A" w:rsidRPr="00E97F7C">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sidRPr="00E97F7C">
        <w:rPr>
          <w:b/>
          <w:snapToGrid w:val="0"/>
          <w:sz w:val="22"/>
          <w:szCs w:val="22"/>
        </w:rPr>
        <w:fldChar w:fldCharType="end"/>
      </w:r>
      <w:r w:rsidR="00E2090A">
        <w:rPr>
          <w:b/>
          <w:snapToGrid w:val="0"/>
        </w:rPr>
        <w:t xml:space="preserve"> Y5</w:t>
      </w:r>
    </w:p>
    <w:p w14:paraId="24483072" w14:textId="77777777" w:rsidR="00E2090A" w:rsidRPr="00E97F7C" w:rsidRDefault="00FA2482" w:rsidP="00E2090A">
      <w:pPr>
        <w:tabs>
          <w:tab w:val="left" w:pos="4275"/>
        </w:tabs>
        <w:spacing w:after="120"/>
        <w:rPr>
          <w:b/>
          <w:snapToGrid w:val="0"/>
        </w:rPr>
      </w:pPr>
      <w:r w:rsidRPr="00E97F7C">
        <w:rPr>
          <w:b/>
          <w:snapToGrid w:val="0"/>
          <w:sz w:val="22"/>
          <w:szCs w:val="22"/>
        </w:rPr>
        <w:fldChar w:fldCharType="begin">
          <w:ffData>
            <w:name w:val="Check4"/>
            <w:enabled/>
            <w:calcOnExit w:val="0"/>
            <w:checkBox>
              <w:sizeAuto/>
              <w:default w:val="0"/>
              <w:checked w:val="0"/>
            </w:checkBox>
          </w:ffData>
        </w:fldChar>
      </w:r>
      <w:r w:rsidR="00E2090A" w:rsidRPr="00E97F7C">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sidRPr="00E97F7C">
        <w:rPr>
          <w:b/>
          <w:snapToGrid w:val="0"/>
          <w:sz w:val="22"/>
          <w:szCs w:val="22"/>
        </w:rPr>
        <w:fldChar w:fldCharType="end"/>
      </w:r>
      <w:r w:rsidR="00E2090A" w:rsidRPr="00E97F7C">
        <w:rPr>
          <w:b/>
          <w:snapToGrid w:val="0"/>
        </w:rPr>
        <w:t xml:space="preserve"> Complete Data Report (Check one)</w:t>
      </w:r>
    </w:p>
    <w:p w14:paraId="00775CB6" w14:textId="77777777" w:rsidR="00E2090A" w:rsidRPr="00B01736" w:rsidRDefault="00FA2482" w:rsidP="00E2090A">
      <w:pPr>
        <w:tabs>
          <w:tab w:val="left" w:pos="1620"/>
          <w:tab w:val="left" w:pos="2520"/>
          <w:tab w:val="left" w:pos="3420"/>
          <w:tab w:val="left" w:pos="4275"/>
        </w:tabs>
        <w:spacing w:after="120"/>
        <w:ind w:left="720"/>
        <w:rPr>
          <w:b/>
          <w:snapToGrid w:val="0"/>
          <w:lang w:val="es-ES"/>
        </w:rPr>
      </w:pPr>
      <w:r w:rsidRPr="00E97F7C">
        <w:rPr>
          <w:b/>
          <w:snapToGrid w:val="0"/>
          <w:sz w:val="22"/>
          <w:szCs w:val="22"/>
        </w:rPr>
        <w:fldChar w:fldCharType="begin">
          <w:ffData>
            <w:name w:val="Check3"/>
            <w:enabled/>
            <w:calcOnExit w:val="0"/>
            <w:checkBox>
              <w:sizeAuto/>
              <w:default w:val="0"/>
              <w:checked w:val="0"/>
            </w:checkBox>
          </w:ffData>
        </w:fldChar>
      </w:r>
      <w:r w:rsidR="00E2090A" w:rsidRPr="00B01736">
        <w:rPr>
          <w:b/>
          <w:snapToGrid w:val="0"/>
          <w:sz w:val="22"/>
          <w:szCs w:val="22"/>
          <w:lang w:val="es-ES"/>
        </w:rPr>
        <w:instrText xml:space="preserve"> FORMCHECKBOX </w:instrText>
      </w:r>
      <w:r w:rsidR="00253F03">
        <w:rPr>
          <w:b/>
          <w:snapToGrid w:val="0"/>
          <w:sz w:val="22"/>
          <w:szCs w:val="22"/>
        </w:rPr>
      </w:r>
      <w:r w:rsidR="00253F03">
        <w:rPr>
          <w:b/>
          <w:snapToGrid w:val="0"/>
          <w:sz w:val="22"/>
          <w:szCs w:val="22"/>
        </w:rPr>
        <w:fldChar w:fldCharType="separate"/>
      </w:r>
      <w:r w:rsidRPr="00E97F7C">
        <w:rPr>
          <w:b/>
          <w:snapToGrid w:val="0"/>
          <w:sz w:val="22"/>
          <w:szCs w:val="22"/>
        </w:rPr>
        <w:fldChar w:fldCharType="end"/>
      </w:r>
      <w:r w:rsidR="00E2090A" w:rsidRPr="00B01736">
        <w:rPr>
          <w:b/>
          <w:snapToGrid w:val="0"/>
          <w:lang w:val="es-ES"/>
        </w:rPr>
        <w:t xml:space="preserve"> Y1</w:t>
      </w:r>
      <w:r w:rsidR="00E2090A" w:rsidRPr="00B01736">
        <w:rPr>
          <w:b/>
          <w:snapToGrid w:val="0"/>
          <w:lang w:val="es-ES"/>
        </w:rPr>
        <w:tab/>
      </w:r>
      <w:r w:rsidRPr="00E97F7C">
        <w:rPr>
          <w:b/>
          <w:snapToGrid w:val="0"/>
          <w:sz w:val="22"/>
          <w:szCs w:val="22"/>
        </w:rPr>
        <w:fldChar w:fldCharType="begin">
          <w:ffData>
            <w:name w:val="Check2"/>
            <w:enabled/>
            <w:calcOnExit w:val="0"/>
            <w:checkBox>
              <w:sizeAuto/>
              <w:default w:val="0"/>
              <w:checked w:val="0"/>
            </w:checkBox>
          </w:ffData>
        </w:fldChar>
      </w:r>
      <w:r w:rsidR="00E2090A" w:rsidRPr="00B01736">
        <w:rPr>
          <w:b/>
          <w:snapToGrid w:val="0"/>
          <w:sz w:val="22"/>
          <w:szCs w:val="22"/>
          <w:lang w:val="es-ES"/>
        </w:rPr>
        <w:instrText xml:space="preserve"> FORMCHECKBOX </w:instrText>
      </w:r>
      <w:r w:rsidR="00253F03">
        <w:rPr>
          <w:b/>
          <w:snapToGrid w:val="0"/>
          <w:sz w:val="22"/>
          <w:szCs w:val="22"/>
        </w:rPr>
      </w:r>
      <w:r w:rsidR="00253F03">
        <w:rPr>
          <w:b/>
          <w:snapToGrid w:val="0"/>
          <w:sz w:val="22"/>
          <w:szCs w:val="22"/>
        </w:rPr>
        <w:fldChar w:fldCharType="separate"/>
      </w:r>
      <w:r w:rsidRPr="00E97F7C">
        <w:rPr>
          <w:b/>
          <w:snapToGrid w:val="0"/>
          <w:sz w:val="22"/>
          <w:szCs w:val="22"/>
        </w:rPr>
        <w:fldChar w:fldCharType="end"/>
      </w:r>
      <w:r w:rsidR="00E2090A" w:rsidRPr="00B01736">
        <w:rPr>
          <w:b/>
          <w:snapToGrid w:val="0"/>
          <w:lang w:val="es-ES"/>
        </w:rPr>
        <w:t xml:space="preserve"> Y2</w:t>
      </w:r>
      <w:r w:rsidR="00E2090A" w:rsidRPr="00B01736">
        <w:rPr>
          <w:b/>
          <w:snapToGrid w:val="0"/>
          <w:lang w:val="es-ES"/>
        </w:rPr>
        <w:tab/>
      </w:r>
      <w:r w:rsidRPr="00E97F7C">
        <w:rPr>
          <w:b/>
          <w:snapToGrid w:val="0"/>
          <w:sz w:val="22"/>
          <w:szCs w:val="22"/>
        </w:rPr>
        <w:fldChar w:fldCharType="begin">
          <w:ffData>
            <w:name w:val="Check2"/>
            <w:enabled/>
            <w:calcOnExit w:val="0"/>
            <w:checkBox>
              <w:sizeAuto/>
              <w:default w:val="0"/>
              <w:checked w:val="0"/>
            </w:checkBox>
          </w:ffData>
        </w:fldChar>
      </w:r>
      <w:r w:rsidR="00E2090A" w:rsidRPr="00B01736">
        <w:rPr>
          <w:b/>
          <w:snapToGrid w:val="0"/>
          <w:sz w:val="22"/>
          <w:szCs w:val="22"/>
          <w:lang w:val="es-ES"/>
        </w:rPr>
        <w:instrText xml:space="preserve"> FORMCHECKBOX </w:instrText>
      </w:r>
      <w:r w:rsidR="00253F03">
        <w:rPr>
          <w:b/>
          <w:snapToGrid w:val="0"/>
          <w:sz w:val="22"/>
          <w:szCs w:val="22"/>
        </w:rPr>
      </w:r>
      <w:r w:rsidR="00253F03">
        <w:rPr>
          <w:b/>
          <w:snapToGrid w:val="0"/>
          <w:sz w:val="22"/>
          <w:szCs w:val="22"/>
        </w:rPr>
        <w:fldChar w:fldCharType="separate"/>
      </w:r>
      <w:r w:rsidRPr="00E97F7C">
        <w:rPr>
          <w:b/>
          <w:snapToGrid w:val="0"/>
          <w:sz w:val="22"/>
          <w:szCs w:val="22"/>
        </w:rPr>
        <w:fldChar w:fldCharType="end"/>
      </w:r>
      <w:r w:rsidR="00E2090A" w:rsidRPr="00B01736">
        <w:rPr>
          <w:b/>
          <w:snapToGrid w:val="0"/>
          <w:lang w:val="es-ES"/>
        </w:rPr>
        <w:t xml:space="preserve"> Y3</w:t>
      </w:r>
      <w:r w:rsidR="00E2090A" w:rsidRPr="00B01736">
        <w:rPr>
          <w:b/>
          <w:snapToGrid w:val="0"/>
          <w:lang w:val="es-ES"/>
        </w:rPr>
        <w:tab/>
      </w:r>
      <w:r w:rsidRPr="00E97F7C">
        <w:rPr>
          <w:b/>
          <w:snapToGrid w:val="0"/>
          <w:sz w:val="22"/>
          <w:szCs w:val="22"/>
        </w:rPr>
        <w:fldChar w:fldCharType="begin">
          <w:ffData>
            <w:name w:val="Check2"/>
            <w:enabled/>
            <w:calcOnExit w:val="0"/>
            <w:checkBox>
              <w:sizeAuto/>
              <w:default w:val="0"/>
              <w:checked w:val="0"/>
            </w:checkBox>
          </w:ffData>
        </w:fldChar>
      </w:r>
      <w:r w:rsidR="00E2090A" w:rsidRPr="00B01736">
        <w:rPr>
          <w:b/>
          <w:snapToGrid w:val="0"/>
          <w:sz w:val="22"/>
          <w:szCs w:val="22"/>
          <w:lang w:val="es-ES"/>
        </w:rPr>
        <w:instrText xml:space="preserve"> FORMCHECKBOX </w:instrText>
      </w:r>
      <w:r w:rsidR="00253F03">
        <w:rPr>
          <w:b/>
          <w:snapToGrid w:val="0"/>
          <w:sz w:val="22"/>
          <w:szCs w:val="22"/>
        </w:rPr>
      </w:r>
      <w:r w:rsidR="00253F03">
        <w:rPr>
          <w:b/>
          <w:snapToGrid w:val="0"/>
          <w:sz w:val="22"/>
          <w:szCs w:val="22"/>
        </w:rPr>
        <w:fldChar w:fldCharType="separate"/>
      </w:r>
      <w:r w:rsidRPr="00E97F7C">
        <w:rPr>
          <w:b/>
          <w:snapToGrid w:val="0"/>
          <w:sz w:val="22"/>
          <w:szCs w:val="22"/>
        </w:rPr>
        <w:fldChar w:fldCharType="end"/>
      </w:r>
      <w:r w:rsidR="00E2090A" w:rsidRPr="00B01736">
        <w:rPr>
          <w:b/>
          <w:snapToGrid w:val="0"/>
          <w:lang w:val="es-ES"/>
        </w:rPr>
        <w:t xml:space="preserve"> Y4</w:t>
      </w:r>
      <w:r w:rsidR="00E2090A" w:rsidRPr="00B01736">
        <w:rPr>
          <w:b/>
          <w:snapToGrid w:val="0"/>
          <w:lang w:val="es-ES"/>
        </w:rPr>
        <w:tab/>
      </w:r>
      <w:r w:rsidRPr="00E97F7C">
        <w:rPr>
          <w:b/>
          <w:snapToGrid w:val="0"/>
          <w:sz w:val="22"/>
          <w:szCs w:val="22"/>
        </w:rPr>
        <w:fldChar w:fldCharType="begin">
          <w:ffData>
            <w:name w:val="Check2"/>
            <w:enabled/>
            <w:calcOnExit w:val="0"/>
            <w:checkBox>
              <w:sizeAuto/>
              <w:default w:val="0"/>
              <w:checked w:val="0"/>
            </w:checkBox>
          </w:ffData>
        </w:fldChar>
      </w:r>
      <w:r w:rsidR="00E2090A" w:rsidRPr="00B01736">
        <w:rPr>
          <w:b/>
          <w:snapToGrid w:val="0"/>
          <w:sz w:val="22"/>
          <w:szCs w:val="22"/>
          <w:lang w:val="es-ES"/>
        </w:rPr>
        <w:instrText xml:space="preserve"> FORMCHECKBOX </w:instrText>
      </w:r>
      <w:r w:rsidR="00253F03">
        <w:rPr>
          <w:b/>
          <w:snapToGrid w:val="0"/>
          <w:sz w:val="22"/>
          <w:szCs w:val="22"/>
        </w:rPr>
      </w:r>
      <w:r w:rsidR="00253F03">
        <w:rPr>
          <w:b/>
          <w:snapToGrid w:val="0"/>
          <w:sz w:val="22"/>
          <w:szCs w:val="22"/>
        </w:rPr>
        <w:fldChar w:fldCharType="separate"/>
      </w:r>
      <w:r w:rsidRPr="00E97F7C">
        <w:rPr>
          <w:b/>
          <w:snapToGrid w:val="0"/>
          <w:sz w:val="22"/>
          <w:szCs w:val="22"/>
        </w:rPr>
        <w:fldChar w:fldCharType="end"/>
      </w:r>
      <w:r w:rsidR="00E2090A" w:rsidRPr="00B01736">
        <w:rPr>
          <w:b/>
          <w:snapToGrid w:val="0"/>
          <w:lang w:val="es-ES"/>
        </w:rPr>
        <w:t xml:space="preserve"> Y5</w:t>
      </w:r>
    </w:p>
    <w:p w14:paraId="7E2C56AE" w14:textId="77777777" w:rsidR="00E2090A" w:rsidRPr="00B01736" w:rsidRDefault="00FA2482" w:rsidP="00E2090A">
      <w:pPr>
        <w:tabs>
          <w:tab w:val="left" w:pos="4275"/>
        </w:tabs>
        <w:spacing w:after="120"/>
        <w:rPr>
          <w:b/>
          <w:snapToGrid w:val="0"/>
          <w:lang w:val="es-ES"/>
        </w:rPr>
      </w:pPr>
      <w:r w:rsidRPr="00E97F7C">
        <w:rPr>
          <w:b/>
          <w:snapToGrid w:val="0"/>
          <w:sz w:val="22"/>
          <w:szCs w:val="22"/>
        </w:rPr>
        <w:fldChar w:fldCharType="begin">
          <w:ffData>
            <w:name w:val="Check4"/>
            <w:enabled/>
            <w:calcOnExit w:val="0"/>
            <w:checkBox>
              <w:sizeAuto/>
              <w:default w:val="0"/>
              <w:checked w:val="0"/>
            </w:checkBox>
          </w:ffData>
        </w:fldChar>
      </w:r>
      <w:r w:rsidR="00E2090A" w:rsidRPr="00B01736">
        <w:rPr>
          <w:b/>
          <w:snapToGrid w:val="0"/>
          <w:sz w:val="22"/>
          <w:szCs w:val="22"/>
          <w:lang w:val="es-ES"/>
        </w:rPr>
        <w:instrText xml:space="preserve"> FORMCHECKBOX </w:instrText>
      </w:r>
      <w:r w:rsidR="00253F03">
        <w:rPr>
          <w:b/>
          <w:snapToGrid w:val="0"/>
          <w:sz w:val="22"/>
          <w:szCs w:val="22"/>
        </w:rPr>
      </w:r>
      <w:r w:rsidR="00253F03">
        <w:rPr>
          <w:b/>
          <w:snapToGrid w:val="0"/>
          <w:sz w:val="22"/>
          <w:szCs w:val="22"/>
        </w:rPr>
        <w:fldChar w:fldCharType="separate"/>
      </w:r>
      <w:r w:rsidRPr="00E97F7C">
        <w:rPr>
          <w:b/>
          <w:snapToGrid w:val="0"/>
          <w:sz w:val="22"/>
          <w:szCs w:val="22"/>
        </w:rPr>
        <w:fldChar w:fldCharType="end"/>
      </w:r>
      <w:r w:rsidR="00E2090A" w:rsidRPr="00B01736">
        <w:rPr>
          <w:b/>
          <w:snapToGrid w:val="0"/>
          <w:lang w:val="es-ES"/>
        </w:rPr>
        <w:t xml:space="preserve"> Final Performance Report</w:t>
      </w:r>
    </w:p>
    <w:p w14:paraId="060643A2" w14:textId="77777777" w:rsidR="00E2090A" w:rsidRDefault="00E2090A" w:rsidP="00E2090A">
      <w:pPr>
        <w:rPr>
          <w:snapToGrid w:val="0"/>
        </w:rPr>
      </w:pPr>
      <w:r>
        <w:rPr>
          <w:b/>
          <w:snapToGrid w:val="0"/>
        </w:rPr>
        <w:t xml:space="preserve">General </w:t>
      </w:r>
      <w:smartTag w:uri="urn:schemas-microsoft-com:office:smarttags" w:element="PersonName">
        <w:r>
          <w:rPr>
            <w:b/>
            <w:snapToGrid w:val="0"/>
          </w:rPr>
          <w:t>Info</w:t>
        </w:r>
      </w:smartTag>
      <w:r>
        <w:rPr>
          <w:b/>
          <w:snapToGrid w:val="0"/>
        </w:rPr>
        <w:t>rmation</w:t>
      </w:r>
    </w:p>
    <w:p w14:paraId="395D4497" w14:textId="77777777" w:rsidR="00E2090A" w:rsidRDefault="00E2090A" w:rsidP="00064BE1">
      <w:pPr>
        <w:numPr>
          <w:ilvl w:val="0"/>
          <w:numId w:val="2"/>
        </w:numPr>
        <w:tabs>
          <w:tab w:val="left" w:pos="360"/>
          <w:tab w:val="left" w:pos="3060"/>
          <w:tab w:val="left" w:pos="5400"/>
          <w:tab w:val="left" w:pos="5760"/>
          <w:tab w:val="left" w:pos="8100"/>
        </w:tabs>
        <w:spacing w:before="40" w:after="40"/>
        <w:ind w:left="360"/>
        <w:rPr>
          <w:snapToGrid w:val="0"/>
        </w:rPr>
      </w:pPr>
      <w:r>
        <w:rPr>
          <w:snapToGrid w:val="0"/>
        </w:rPr>
        <w:t xml:space="preserve">PR/Number: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r>
        <w:rPr>
          <w:snapToGrid w:val="0"/>
        </w:rPr>
        <w:tab/>
        <w:t>2.</w:t>
      </w:r>
      <w:r>
        <w:rPr>
          <w:snapToGrid w:val="0"/>
        </w:rPr>
        <w:tab/>
        <w:t>NCES ID#:</w:t>
      </w:r>
      <w:r w:rsidRPr="00290AF0">
        <w:rPr>
          <w:i/>
          <w:snapToGrid w:val="0"/>
        </w:rPr>
        <w:t xml:space="preserv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p>
    <w:p w14:paraId="4A1D2B2C" w14:textId="77777777" w:rsidR="00E2090A" w:rsidRDefault="00E2090A" w:rsidP="00E2090A">
      <w:pPr>
        <w:tabs>
          <w:tab w:val="left" w:pos="360"/>
          <w:tab w:val="left" w:pos="5760"/>
          <w:tab w:val="left" w:pos="6120"/>
        </w:tabs>
        <w:spacing w:before="40" w:after="40"/>
        <w:rPr>
          <w:snapToGrid w:val="0"/>
        </w:rPr>
      </w:pPr>
      <w:r>
        <w:rPr>
          <w:snapToGrid w:val="0"/>
        </w:rPr>
        <w:tab/>
      </w:r>
      <w:r>
        <w:rPr>
          <w:i/>
          <w:snapToGrid w:val="0"/>
        </w:rPr>
        <w:t>(Block 5 of the Grant Award Notification - 11 Characters.)</w:t>
      </w:r>
      <w:r>
        <w:rPr>
          <w:snapToGrid w:val="0"/>
        </w:rPr>
        <w:tab/>
      </w:r>
      <w:r>
        <w:rPr>
          <w:i/>
          <w:snapToGrid w:val="0"/>
        </w:rPr>
        <w:t xml:space="preserve">(See Instructions - </w:t>
      </w:r>
      <w:r w:rsidR="00F728CD">
        <w:rPr>
          <w:i/>
          <w:snapToGrid w:val="0"/>
        </w:rPr>
        <w:t>6 C</w:t>
      </w:r>
      <w:r>
        <w:rPr>
          <w:i/>
          <w:snapToGrid w:val="0"/>
        </w:rPr>
        <w:t>haracters.)</w:t>
      </w:r>
    </w:p>
    <w:p w14:paraId="5C0E1A6A" w14:textId="77777777" w:rsidR="00E2090A" w:rsidRDefault="00E2090A" w:rsidP="00064BE1">
      <w:pPr>
        <w:numPr>
          <w:ilvl w:val="0"/>
          <w:numId w:val="3"/>
        </w:numPr>
        <w:tabs>
          <w:tab w:val="left" w:pos="360"/>
          <w:tab w:val="left" w:pos="5760"/>
        </w:tabs>
        <w:spacing w:before="40" w:after="40"/>
        <w:ind w:left="360"/>
        <w:rPr>
          <w:snapToGrid w:val="0"/>
        </w:rPr>
      </w:pPr>
      <w:r>
        <w:rPr>
          <w:snapToGrid w:val="0"/>
        </w:rPr>
        <w:t xml:space="preserve">Project Title: </w:t>
      </w:r>
      <w:bookmarkStart w:id="4" w:name="Text2"/>
      <w:r w:rsidR="00FA2482">
        <w:rPr>
          <w:snapToGrid w:val="0"/>
          <w:u w:val="single"/>
        </w:rPr>
        <w:fldChar w:fldCharType="begin">
          <w:ffData>
            <w:name w:val="Text2"/>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bookmarkEnd w:id="4"/>
      <w:r>
        <w:rPr>
          <w:snapToGrid w:val="0"/>
          <w:u w:val="single"/>
        </w:rPr>
        <w:tab/>
      </w:r>
    </w:p>
    <w:p w14:paraId="24182FC6" w14:textId="77777777" w:rsidR="00E2090A" w:rsidRDefault="00E2090A" w:rsidP="00E2090A">
      <w:pPr>
        <w:tabs>
          <w:tab w:val="left" w:pos="360"/>
        </w:tabs>
        <w:spacing w:before="40" w:after="40"/>
        <w:rPr>
          <w:i/>
          <w:snapToGrid w:val="0"/>
        </w:rPr>
      </w:pPr>
      <w:r>
        <w:rPr>
          <w:snapToGrid w:val="0"/>
        </w:rPr>
        <w:tab/>
      </w:r>
      <w:r>
        <w:rPr>
          <w:i/>
          <w:snapToGrid w:val="0"/>
        </w:rPr>
        <w:t>(Enter the same title as on the approved application.)</w:t>
      </w:r>
    </w:p>
    <w:p w14:paraId="4EED7B8C" w14:textId="77777777" w:rsidR="00E2090A" w:rsidRDefault="00E2090A" w:rsidP="00E2090A">
      <w:pPr>
        <w:tabs>
          <w:tab w:val="left" w:pos="360"/>
          <w:tab w:val="left" w:pos="7200"/>
        </w:tabs>
        <w:spacing w:before="40" w:after="40"/>
        <w:rPr>
          <w:snapToGrid w:val="0"/>
        </w:rPr>
      </w:pPr>
      <w:r>
        <w:rPr>
          <w:snapToGrid w:val="0"/>
        </w:rPr>
        <w:t>4.</w:t>
      </w:r>
      <w:r>
        <w:rPr>
          <w:snapToGrid w:val="0"/>
        </w:rPr>
        <w:tab/>
        <w:t xml:space="preserve">Grantee Name </w:t>
      </w:r>
      <w:r>
        <w:rPr>
          <w:i/>
          <w:snapToGrid w:val="0"/>
        </w:rPr>
        <w:t>(Block 1 of the Grant Award Notification):</w:t>
      </w:r>
      <w:r>
        <w:rPr>
          <w:snapToGrid w:val="0"/>
        </w:rPr>
        <w:t xml:space="preserv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p>
    <w:p w14:paraId="07A981AE" w14:textId="77777777" w:rsidR="00E2090A" w:rsidRDefault="00E2090A" w:rsidP="00E2090A">
      <w:pPr>
        <w:tabs>
          <w:tab w:val="left" w:pos="360"/>
        </w:tabs>
        <w:spacing w:before="40" w:after="40"/>
        <w:rPr>
          <w:snapToGrid w:val="0"/>
        </w:rPr>
      </w:pPr>
      <w:r>
        <w:rPr>
          <w:snapToGrid w:val="0"/>
        </w:rPr>
        <w:t>5.</w:t>
      </w:r>
      <w:r>
        <w:rPr>
          <w:snapToGrid w:val="0"/>
        </w:rPr>
        <w:tab/>
        <w:t xml:space="preserve">Grantee Address </w:t>
      </w:r>
      <w:r>
        <w:rPr>
          <w:i/>
          <w:snapToGrid w:val="0"/>
        </w:rPr>
        <w:t>(See Instructions)</w:t>
      </w:r>
    </w:p>
    <w:p w14:paraId="0CE09F32" w14:textId="77777777" w:rsidR="00E2090A" w:rsidRDefault="00E2090A" w:rsidP="00E2090A">
      <w:pPr>
        <w:tabs>
          <w:tab w:val="left" w:pos="360"/>
          <w:tab w:val="left" w:pos="5400"/>
          <w:tab w:val="left" w:pos="6480"/>
          <w:tab w:val="left" w:pos="9720"/>
        </w:tabs>
        <w:spacing w:before="40" w:after="40"/>
        <w:rPr>
          <w:snapToGrid w:val="0"/>
        </w:rPr>
      </w:pPr>
      <w:r>
        <w:rPr>
          <w:snapToGrid w:val="0"/>
        </w:rPr>
        <w:t>6.</w:t>
      </w:r>
      <w:r>
        <w:rPr>
          <w:snapToGrid w:val="0"/>
        </w:rPr>
        <w:tab/>
        <w:t xml:space="preserve">Project Director Name: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r>
        <w:rPr>
          <w:snapToGrid w:val="0"/>
        </w:rPr>
        <w:tab/>
        <w:t xml:space="preserve">Title: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p>
    <w:p w14:paraId="2047F05F" w14:textId="77777777" w:rsidR="00E2090A" w:rsidRDefault="00E2090A" w:rsidP="00E2090A">
      <w:pPr>
        <w:tabs>
          <w:tab w:val="left" w:pos="5760"/>
        </w:tabs>
        <w:spacing w:before="40" w:after="40"/>
        <w:ind w:left="360"/>
        <w:rPr>
          <w:snapToGrid w:val="0"/>
        </w:rPr>
      </w:pPr>
      <w:r>
        <w:rPr>
          <w:snapToGrid w:val="0"/>
        </w:rPr>
        <w:t>Ph #:</w:t>
      </w:r>
      <w:r w:rsidRPr="00290AF0">
        <w:rPr>
          <w:i/>
          <w:snapToGrid w:val="0"/>
        </w:rPr>
        <w:t xml:space="preserve"> </w:t>
      </w:r>
      <w:r>
        <w:rPr>
          <w:snapToGrid w:val="0"/>
        </w:rPr>
        <w:t xml:space="preserve">(   )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 xml:space="preserve"> -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sidRPr="00EB63ED">
        <w:rPr>
          <w:i/>
          <w:snapToGrid w:val="0"/>
        </w:rPr>
        <w:t xml:space="preserve"> </w:t>
      </w:r>
      <w:r>
        <w:rPr>
          <w:snapToGrid w:val="0"/>
        </w:rPr>
        <w:t>Ext: (   )</w:t>
      </w:r>
      <w:r>
        <w:rPr>
          <w:snapToGrid w:val="0"/>
        </w:rPr>
        <w:tab/>
        <w:t>Fax # :</w:t>
      </w:r>
      <w:r w:rsidRPr="00290AF0">
        <w:rPr>
          <w:i/>
          <w:snapToGrid w:val="0"/>
        </w:rPr>
        <w:t xml:space="preserve"> </w:t>
      </w:r>
      <w:r>
        <w:rPr>
          <w:snapToGrid w:val="0"/>
        </w:rPr>
        <w:t>(   )</w:t>
      </w:r>
      <w:r w:rsidRPr="00290AF0">
        <w:rPr>
          <w:i/>
          <w:snapToGrid w:val="0"/>
        </w:rPr>
        <w:t xml:space="preserve">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 xml:space="preserve"> -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p>
    <w:p w14:paraId="02DD30A0" w14:textId="77777777" w:rsidR="00E2090A" w:rsidRDefault="00E2090A" w:rsidP="00E2090A">
      <w:pPr>
        <w:tabs>
          <w:tab w:val="left" w:pos="5400"/>
        </w:tabs>
        <w:spacing w:before="40" w:after="120"/>
        <w:ind w:left="360"/>
        <w:rPr>
          <w:snapToGrid w:val="0"/>
        </w:rPr>
      </w:pPr>
      <w:r>
        <w:rPr>
          <w:snapToGrid w:val="0"/>
        </w:rPr>
        <w:t>Email Address:</w:t>
      </w:r>
      <w:r w:rsidRPr="00290AF0">
        <w:rPr>
          <w:i/>
          <w:snapToGrid w:val="0"/>
        </w:rPr>
        <w:t xml:space="preserv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p>
    <w:p w14:paraId="7A9F21DE" w14:textId="77777777" w:rsidR="00E2090A" w:rsidRDefault="00E2090A" w:rsidP="00E2090A">
      <w:pPr>
        <w:rPr>
          <w:b/>
          <w:snapToGrid w:val="0"/>
        </w:rPr>
      </w:pPr>
      <w:r>
        <w:rPr>
          <w:b/>
          <w:snapToGrid w:val="0"/>
        </w:rPr>
        <w:t xml:space="preserve">Reporting Period Information </w:t>
      </w:r>
      <w:r>
        <w:rPr>
          <w:b/>
          <w:i/>
          <w:snapToGrid w:val="0"/>
        </w:rPr>
        <w:t>(See Instructions.)</w:t>
      </w:r>
    </w:p>
    <w:p w14:paraId="45E3473F" w14:textId="77777777" w:rsidR="00E2090A" w:rsidRDefault="00E2090A" w:rsidP="00E2090A">
      <w:pPr>
        <w:tabs>
          <w:tab w:val="left" w:pos="360"/>
          <w:tab w:val="left" w:pos="1980"/>
          <w:tab w:val="left" w:pos="4320"/>
        </w:tabs>
        <w:spacing w:before="60" w:after="120"/>
        <w:rPr>
          <w:snapToGrid w:val="0"/>
        </w:rPr>
      </w:pPr>
      <w:r>
        <w:rPr>
          <w:snapToGrid w:val="0"/>
        </w:rPr>
        <w:t>7.</w:t>
      </w:r>
      <w:r>
        <w:rPr>
          <w:snapToGrid w:val="0"/>
        </w:rPr>
        <w:tab/>
        <w:t xml:space="preserve">Reporting Period: </w:t>
      </w:r>
      <w:r>
        <w:rPr>
          <w:snapToGrid w:val="0"/>
        </w:rPr>
        <w:tab/>
        <w:t>From:</w:t>
      </w:r>
      <w:r w:rsidRPr="00EB63ED">
        <w:rPr>
          <w:i/>
          <w:snapToGrid w:val="0"/>
        </w:rPr>
        <w:t xml:space="preserve">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ab/>
        <w:t>To:</w:t>
      </w:r>
      <w:r w:rsidRPr="00EB63ED">
        <w:rPr>
          <w:i/>
          <w:snapToGrid w:val="0"/>
        </w:rPr>
        <w:t xml:space="preserve">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sidRPr="00290AF0">
        <w:rPr>
          <w:i/>
          <w:snapToGrid w:val="0"/>
        </w:rPr>
        <w:t xml:space="preserve"> </w:t>
      </w:r>
      <w:r>
        <w:rPr>
          <w:snapToGrid w:val="0"/>
        </w:rPr>
        <w:t>(mm/dd/yyyy)</w:t>
      </w:r>
    </w:p>
    <w:p w14:paraId="3B31278F" w14:textId="77777777" w:rsidR="00E2090A" w:rsidRDefault="00E2090A" w:rsidP="00E2090A">
      <w:pPr>
        <w:rPr>
          <w:b/>
          <w:snapToGrid w:val="0"/>
        </w:rPr>
      </w:pPr>
      <w:r>
        <w:rPr>
          <w:b/>
          <w:snapToGrid w:val="0"/>
        </w:rPr>
        <w:t xml:space="preserve">Budget Expenditures </w:t>
      </w:r>
      <w:r>
        <w:rPr>
          <w:b/>
          <w:i/>
          <w:snapToGrid w:val="0"/>
        </w:rPr>
        <w:t>(To be completed by your Business Office.</w:t>
      </w:r>
      <w:r w:rsidRPr="00290AF0">
        <w:rPr>
          <w:b/>
          <w:i/>
          <w:snapToGrid w:val="0"/>
        </w:rPr>
        <w:t xml:space="preserve"> </w:t>
      </w:r>
      <w:r>
        <w:rPr>
          <w:b/>
          <w:i/>
          <w:snapToGrid w:val="0"/>
        </w:rPr>
        <w:t>See instructions.</w:t>
      </w:r>
      <w:r w:rsidRPr="00290AF0">
        <w:rPr>
          <w:b/>
          <w:i/>
          <w:snapToGrid w:val="0"/>
        </w:rPr>
        <w:t xml:space="preserve"> </w:t>
      </w:r>
      <w:r>
        <w:rPr>
          <w:b/>
          <w:i/>
          <w:snapToGrid w:val="0"/>
        </w:rPr>
        <w:t xml:space="preserve">Also see Section </w:t>
      </w:r>
      <w:r w:rsidR="006D331A">
        <w:rPr>
          <w:b/>
          <w:i/>
          <w:snapToGrid w:val="0"/>
        </w:rPr>
        <w:t>C</w:t>
      </w:r>
      <w:r>
        <w:rPr>
          <w:b/>
          <w:i/>
          <w:snapToGrid w:val="0"/>
        </w:rPr>
        <w:t>.)</w:t>
      </w:r>
    </w:p>
    <w:p w14:paraId="67C77376" w14:textId="77777777" w:rsidR="00E2090A" w:rsidRDefault="00E2090A" w:rsidP="00E2090A">
      <w:pPr>
        <w:tabs>
          <w:tab w:val="left" w:pos="360"/>
          <w:tab w:val="left" w:pos="1980"/>
          <w:tab w:val="left" w:pos="4320"/>
        </w:tabs>
        <w:spacing w:before="60" w:after="60"/>
        <w:rPr>
          <w:snapToGrid w:val="0"/>
        </w:rPr>
      </w:pPr>
      <w:r>
        <w:rPr>
          <w:snapToGrid w:val="0"/>
        </w:rPr>
        <w:t>8.</w:t>
      </w:r>
      <w:r>
        <w:rPr>
          <w:snapToGrid w:val="0"/>
        </w:rPr>
        <w:tab/>
        <w:t>Budget Expenditures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15" w:type="dxa"/>
        </w:tblCellMar>
        <w:tblLook w:val="0000" w:firstRow="0" w:lastRow="0" w:firstColumn="0" w:lastColumn="0" w:noHBand="0" w:noVBand="0"/>
      </w:tblPr>
      <w:tblGrid>
        <w:gridCol w:w="3421"/>
        <w:gridCol w:w="3341"/>
      </w:tblGrid>
      <w:tr w:rsidR="00FC4F0B" w14:paraId="60ED1B5E" w14:textId="77777777" w:rsidTr="00FC4F0B">
        <w:trPr>
          <w:trHeight w:val="242"/>
          <w:jc w:val="center"/>
        </w:trPr>
        <w:tc>
          <w:tcPr>
            <w:tcW w:w="3421" w:type="dxa"/>
          </w:tcPr>
          <w:p w14:paraId="69A55FE3" w14:textId="77777777" w:rsidR="00FC4F0B" w:rsidRDefault="00FC4F0B" w:rsidP="009C7B30">
            <w:pPr>
              <w:rPr>
                <w:snapToGrid w:val="0"/>
              </w:rPr>
            </w:pPr>
          </w:p>
        </w:tc>
        <w:tc>
          <w:tcPr>
            <w:tcW w:w="3341" w:type="dxa"/>
            <w:vAlign w:val="center"/>
          </w:tcPr>
          <w:p w14:paraId="085C887F" w14:textId="77777777" w:rsidR="00FC4F0B" w:rsidRDefault="00FC4F0B" w:rsidP="009C7B30">
            <w:pPr>
              <w:jc w:val="center"/>
              <w:rPr>
                <w:b/>
                <w:snapToGrid w:val="0"/>
              </w:rPr>
            </w:pPr>
            <w:r>
              <w:rPr>
                <w:b/>
                <w:snapToGrid w:val="0"/>
              </w:rPr>
              <w:t>Federal Grant Funds</w:t>
            </w:r>
          </w:p>
        </w:tc>
      </w:tr>
      <w:tr w:rsidR="00FC4F0B" w14:paraId="4A3E1F5D" w14:textId="77777777" w:rsidTr="00FC4F0B">
        <w:trPr>
          <w:trHeight w:val="313"/>
          <w:jc w:val="center"/>
        </w:trPr>
        <w:tc>
          <w:tcPr>
            <w:tcW w:w="3421" w:type="dxa"/>
            <w:vAlign w:val="center"/>
          </w:tcPr>
          <w:p w14:paraId="033FDDF0" w14:textId="77777777" w:rsidR="00FC4F0B" w:rsidRDefault="00FC4F0B" w:rsidP="00064BE1">
            <w:pPr>
              <w:numPr>
                <w:ilvl w:val="0"/>
                <w:numId w:val="4"/>
              </w:numPr>
              <w:ind w:left="371"/>
              <w:rPr>
                <w:snapToGrid w:val="0"/>
              </w:rPr>
            </w:pPr>
            <w:r>
              <w:rPr>
                <w:snapToGrid w:val="0"/>
              </w:rPr>
              <w:t>Previous Budget Period</w:t>
            </w:r>
          </w:p>
        </w:tc>
        <w:tc>
          <w:tcPr>
            <w:tcW w:w="3341" w:type="dxa"/>
            <w:vAlign w:val="center"/>
          </w:tcPr>
          <w:p w14:paraId="4431EC2C" w14:textId="77777777" w:rsidR="00FC4F0B" w:rsidRDefault="00FC4F0B" w:rsidP="009C7B30">
            <w:pPr>
              <w:rPr>
                <w:snapToGrid w:val="0"/>
              </w:rPr>
            </w:pPr>
          </w:p>
        </w:tc>
      </w:tr>
      <w:tr w:rsidR="00FC4F0B" w14:paraId="48027E05" w14:textId="77777777" w:rsidTr="00FC4F0B">
        <w:trPr>
          <w:trHeight w:val="313"/>
          <w:jc w:val="center"/>
        </w:trPr>
        <w:tc>
          <w:tcPr>
            <w:tcW w:w="3421" w:type="dxa"/>
            <w:vAlign w:val="center"/>
          </w:tcPr>
          <w:p w14:paraId="4C461949" w14:textId="77777777" w:rsidR="00FC4F0B" w:rsidRDefault="00FC4F0B" w:rsidP="00064BE1">
            <w:pPr>
              <w:numPr>
                <w:ilvl w:val="0"/>
                <w:numId w:val="4"/>
              </w:numPr>
              <w:ind w:left="371"/>
              <w:rPr>
                <w:snapToGrid w:val="0"/>
              </w:rPr>
            </w:pPr>
            <w:r>
              <w:rPr>
                <w:snapToGrid w:val="0"/>
              </w:rPr>
              <w:t>Current Budget Period</w:t>
            </w:r>
          </w:p>
        </w:tc>
        <w:tc>
          <w:tcPr>
            <w:tcW w:w="3341" w:type="dxa"/>
            <w:vAlign w:val="center"/>
          </w:tcPr>
          <w:p w14:paraId="3844F1F1" w14:textId="77777777" w:rsidR="00FC4F0B" w:rsidRDefault="00FC4F0B" w:rsidP="009C7B30">
            <w:pPr>
              <w:rPr>
                <w:snapToGrid w:val="0"/>
              </w:rPr>
            </w:pPr>
          </w:p>
        </w:tc>
      </w:tr>
      <w:tr w:rsidR="00FC4F0B" w14:paraId="58BF1DF9" w14:textId="77777777" w:rsidTr="00FC4F0B">
        <w:trPr>
          <w:trHeight w:val="313"/>
          <w:jc w:val="center"/>
        </w:trPr>
        <w:tc>
          <w:tcPr>
            <w:tcW w:w="3421" w:type="dxa"/>
            <w:vAlign w:val="center"/>
          </w:tcPr>
          <w:p w14:paraId="22A96CFF" w14:textId="77777777" w:rsidR="00FC4F0B" w:rsidRDefault="00FC4F0B" w:rsidP="00064BE1">
            <w:pPr>
              <w:numPr>
                <w:ilvl w:val="0"/>
                <w:numId w:val="4"/>
              </w:numPr>
              <w:ind w:left="371"/>
              <w:rPr>
                <w:snapToGrid w:val="0"/>
              </w:rPr>
            </w:pPr>
            <w:r>
              <w:rPr>
                <w:snapToGrid w:val="0"/>
              </w:rPr>
              <w:t>Entire Project Period</w:t>
            </w:r>
          </w:p>
          <w:p w14:paraId="58C72AAF" w14:textId="77777777" w:rsidR="00FC4F0B" w:rsidRDefault="00FC4F0B" w:rsidP="009C7B30">
            <w:pPr>
              <w:ind w:left="371" w:hanging="360"/>
              <w:rPr>
                <w:i/>
                <w:snapToGrid w:val="0"/>
              </w:rPr>
            </w:pPr>
            <w:r>
              <w:rPr>
                <w:i/>
                <w:snapToGrid w:val="0"/>
              </w:rPr>
              <w:t>(For Final Performance Reports only)</w:t>
            </w:r>
          </w:p>
        </w:tc>
        <w:tc>
          <w:tcPr>
            <w:tcW w:w="3341" w:type="dxa"/>
            <w:vAlign w:val="center"/>
          </w:tcPr>
          <w:p w14:paraId="6BBD5051" w14:textId="77777777" w:rsidR="00FC4F0B" w:rsidRDefault="00FC4F0B" w:rsidP="009C7B30">
            <w:pPr>
              <w:rPr>
                <w:snapToGrid w:val="0"/>
              </w:rPr>
            </w:pPr>
          </w:p>
        </w:tc>
      </w:tr>
    </w:tbl>
    <w:p w14:paraId="36EDBEB0" w14:textId="77777777" w:rsidR="00E2090A" w:rsidRPr="00E46F58" w:rsidRDefault="00E2090A" w:rsidP="00E2090A">
      <w:pPr>
        <w:rPr>
          <w:snapToGrid w:val="0"/>
        </w:rPr>
      </w:pPr>
    </w:p>
    <w:p w14:paraId="59B9289F" w14:textId="77777777" w:rsidR="00E2090A" w:rsidRDefault="00E2090A" w:rsidP="00E2090A">
      <w:pPr>
        <w:tabs>
          <w:tab w:val="left" w:pos="1440"/>
          <w:tab w:val="left" w:pos="5760"/>
        </w:tabs>
        <w:rPr>
          <w:b/>
          <w:snapToGrid w:val="0"/>
        </w:rPr>
      </w:pPr>
      <w:r>
        <w:rPr>
          <w:b/>
          <w:snapToGrid w:val="0"/>
        </w:rPr>
        <w:t xml:space="preserve">Indirect Cost Information </w:t>
      </w:r>
      <w:r>
        <w:rPr>
          <w:b/>
          <w:i/>
          <w:snapToGrid w:val="0"/>
        </w:rPr>
        <w:t>(To be completed by your Business Office.</w:t>
      </w:r>
      <w:r w:rsidRPr="00290AF0">
        <w:rPr>
          <w:b/>
          <w:i/>
          <w:snapToGrid w:val="0"/>
        </w:rPr>
        <w:t xml:space="preserve"> </w:t>
      </w:r>
      <w:r>
        <w:rPr>
          <w:b/>
          <w:i/>
          <w:snapToGrid w:val="0"/>
        </w:rPr>
        <w:t>See instructions.)</w:t>
      </w:r>
    </w:p>
    <w:p w14:paraId="2F584EEE" w14:textId="77777777" w:rsidR="00E2090A" w:rsidRDefault="00E2090A" w:rsidP="00E2090A">
      <w:pPr>
        <w:spacing w:before="20" w:after="20"/>
        <w:ind w:left="360" w:hanging="360"/>
        <w:rPr>
          <w:snapToGrid w:val="0"/>
        </w:rPr>
      </w:pPr>
      <w:r>
        <w:rPr>
          <w:snapToGrid w:val="0"/>
        </w:rPr>
        <w:t>9.</w:t>
      </w:r>
      <w:r>
        <w:rPr>
          <w:snapToGrid w:val="0"/>
        </w:rPr>
        <w:tab/>
        <w:t>Indirect Costs</w:t>
      </w:r>
    </w:p>
    <w:p w14:paraId="69D8BAE7" w14:textId="77777777" w:rsidR="00E2090A" w:rsidRDefault="00E2090A" w:rsidP="00E2090A">
      <w:pPr>
        <w:tabs>
          <w:tab w:val="left" w:pos="720"/>
          <w:tab w:val="left" w:pos="4860"/>
        </w:tabs>
        <w:spacing w:before="20" w:after="20"/>
        <w:ind w:left="720" w:hanging="360"/>
        <w:rPr>
          <w:snapToGrid w:val="0"/>
        </w:rPr>
      </w:pPr>
      <w:r>
        <w:rPr>
          <w:snapToGrid w:val="0"/>
        </w:rPr>
        <w:t>a.</w:t>
      </w:r>
      <w:r>
        <w:rPr>
          <w:snapToGrid w:val="0"/>
        </w:rPr>
        <w:tab/>
        <w:t>Are you claiming indirect costs under this grant?</w:t>
      </w:r>
      <w:r w:rsidRPr="00290AF0">
        <w:rPr>
          <w:i/>
          <w:snapToGrid w:val="0"/>
        </w:rPr>
        <w:t xml:space="preserve"> </w:t>
      </w:r>
      <w:r>
        <w:rPr>
          <w:i/>
          <w:snapToGrid w:val="0"/>
        </w:rPr>
        <w:tab/>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sidR="00FA2482">
        <w:rPr>
          <w:b/>
          <w:snapToGrid w:val="0"/>
          <w:sz w:val="22"/>
          <w:szCs w:val="22"/>
        </w:rPr>
        <w:fldChar w:fldCharType="end"/>
      </w:r>
      <w:r>
        <w:rPr>
          <w:b/>
          <w:snapToGrid w:val="0"/>
          <w:sz w:val="22"/>
          <w:szCs w:val="22"/>
        </w:rPr>
        <w:t xml:space="preserve"> </w:t>
      </w:r>
      <w:r>
        <w:rPr>
          <w:snapToGrid w:val="0"/>
        </w:rPr>
        <w:t>Yes</w:t>
      </w:r>
      <w:r>
        <w:rPr>
          <w:snapToGrid w:val="0"/>
        </w:rPr>
        <w:tab/>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sidR="00FA2482">
        <w:rPr>
          <w:b/>
          <w:snapToGrid w:val="0"/>
          <w:sz w:val="22"/>
          <w:szCs w:val="22"/>
        </w:rPr>
        <w:fldChar w:fldCharType="end"/>
      </w:r>
      <w:r>
        <w:rPr>
          <w:b/>
          <w:snapToGrid w:val="0"/>
          <w:sz w:val="22"/>
          <w:szCs w:val="22"/>
        </w:rPr>
        <w:t xml:space="preserve"> </w:t>
      </w:r>
      <w:r>
        <w:rPr>
          <w:snapToGrid w:val="0"/>
        </w:rPr>
        <w:t>No</w:t>
      </w:r>
    </w:p>
    <w:p w14:paraId="3A8723D5" w14:textId="77777777" w:rsidR="00E2090A" w:rsidRDefault="00E2090A" w:rsidP="00E2090A">
      <w:pPr>
        <w:tabs>
          <w:tab w:val="left" w:pos="720"/>
          <w:tab w:val="left" w:pos="8280"/>
          <w:tab w:val="left" w:pos="9180"/>
        </w:tabs>
        <w:spacing w:before="20" w:after="20"/>
        <w:ind w:left="720" w:hanging="360"/>
        <w:rPr>
          <w:snapToGrid w:val="0"/>
        </w:rPr>
      </w:pPr>
      <w:r>
        <w:rPr>
          <w:snapToGrid w:val="0"/>
        </w:rPr>
        <w:t>b.</w:t>
      </w:r>
      <w:r>
        <w:rPr>
          <w:snapToGrid w:val="0"/>
        </w:rPr>
        <w:tab/>
        <w:t>If yes, do you have an Indirect Cost Rate Agreement approved by the Federal Government?</w:t>
      </w:r>
      <w:r>
        <w:rPr>
          <w:snapToGrid w:val="0"/>
        </w:rPr>
        <w:tab/>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sidR="00FA2482">
        <w:rPr>
          <w:b/>
          <w:snapToGrid w:val="0"/>
          <w:sz w:val="22"/>
          <w:szCs w:val="22"/>
        </w:rPr>
        <w:fldChar w:fldCharType="end"/>
      </w:r>
      <w:r>
        <w:rPr>
          <w:b/>
          <w:snapToGrid w:val="0"/>
          <w:sz w:val="22"/>
          <w:szCs w:val="22"/>
        </w:rPr>
        <w:t xml:space="preserve"> </w:t>
      </w:r>
      <w:r>
        <w:rPr>
          <w:snapToGrid w:val="0"/>
        </w:rPr>
        <w:t>Yes</w:t>
      </w:r>
      <w:r>
        <w:rPr>
          <w:snapToGrid w:val="0"/>
        </w:rPr>
        <w:tab/>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sidR="00FA2482">
        <w:rPr>
          <w:b/>
          <w:snapToGrid w:val="0"/>
          <w:sz w:val="22"/>
          <w:szCs w:val="22"/>
        </w:rPr>
        <w:fldChar w:fldCharType="end"/>
      </w:r>
      <w:r>
        <w:rPr>
          <w:b/>
          <w:snapToGrid w:val="0"/>
          <w:sz w:val="22"/>
          <w:szCs w:val="22"/>
        </w:rPr>
        <w:t xml:space="preserve"> </w:t>
      </w:r>
      <w:r>
        <w:rPr>
          <w:snapToGrid w:val="0"/>
        </w:rPr>
        <w:t>No</w:t>
      </w:r>
    </w:p>
    <w:p w14:paraId="6D767C24" w14:textId="77777777" w:rsidR="00E2090A" w:rsidRDefault="00E2090A" w:rsidP="00E2090A">
      <w:pPr>
        <w:tabs>
          <w:tab w:val="left" w:pos="720"/>
        </w:tabs>
        <w:spacing w:before="20" w:after="20"/>
        <w:ind w:left="720" w:hanging="360"/>
        <w:rPr>
          <w:snapToGrid w:val="0"/>
        </w:rPr>
      </w:pPr>
      <w:r>
        <w:rPr>
          <w:snapToGrid w:val="0"/>
        </w:rPr>
        <w:t>c.</w:t>
      </w:r>
      <w:r>
        <w:rPr>
          <w:snapToGrid w:val="0"/>
        </w:rPr>
        <w:tab/>
        <w:t>If yes, provide the following information:</w:t>
      </w:r>
    </w:p>
    <w:p w14:paraId="75856224" w14:textId="77777777" w:rsidR="00E2090A" w:rsidRDefault="00E2090A" w:rsidP="00E2090A">
      <w:pPr>
        <w:tabs>
          <w:tab w:val="left" w:pos="900"/>
          <w:tab w:val="left" w:pos="7200"/>
        </w:tabs>
        <w:spacing w:before="20" w:after="20"/>
        <w:ind w:left="900"/>
        <w:rPr>
          <w:snapToGrid w:val="0"/>
        </w:rPr>
      </w:pPr>
      <w:r>
        <w:rPr>
          <w:snapToGrid w:val="0"/>
        </w:rPr>
        <w:t>Period Covered by the Indirect Cost Rate Agreement:</w:t>
      </w:r>
      <w:r w:rsidRPr="00290AF0">
        <w:rPr>
          <w:i/>
          <w:snapToGrid w:val="0"/>
        </w:rPr>
        <w:t xml:space="preserve"> </w:t>
      </w:r>
      <w:r>
        <w:rPr>
          <w:snapToGrid w:val="0"/>
        </w:rPr>
        <w:t xml:space="preserve">From: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 xml:space="preserve">/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 xml:space="preserve"> </w:t>
      </w:r>
      <w:r>
        <w:rPr>
          <w:snapToGrid w:val="0"/>
        </w:rPr>
        <w:tab/>
        <w:t xml:space="preserve">To: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sidRPr="00EB63ED">
        <w:rPr>
          <w:i/>
          <w:snapToGrid w:val="0"/>
        </w:rPr>
        <w:t xml:space="preserve"> </w:t>
      </w:r>
      <w:r>
        <w:rPr>
          <w:snapToGrid w:val="0"/>
        </w:rPr>
        <w:t>(mm/dd/yyyy)</w:t>
      </w:r>
    </w:p>
    <w:p w14:paraId="19130308" w14:textId="77777777" w:rsidR="00E2090A" w:rsidRDefault="00E2090A" w:rsidP="00E2090A">
      <w:pPr>
        <w:tabs>
          <w:tab w:val="left" w:pos="900"/>
          <w:tab w:val="left" w:pos="3240"/>
          <w:tab w:val="left" w:pos="3960"/>
          <w:tab w:val="left" w:pos="9900"/>
        </w:tabs>
        <w:spacing w:before="20" w:after="20"/>
        <w:ind w:left="900"/>
        <w:rPr>
          <w:snapToGrid w:val="0"/>
        </w:rPr>
      </w:pPr>
      <w:r>
        <w:rPr>
          <w:snapToGrid w:val="0"/>
        </w:rPr>
        <w:t xml:space="preserve">Approving Federal agency: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sidR="00FA2482">
        <w:rPr>
          <w:b/>
          <w:snapToGrid w:val="0"/>
          <w:sz w:val="22"/>
          <w:szCs w:val="22"/>
        </w:rPr>
        <w:fldChar w:fldCharType="end"/>
      </w:r>
      <w:r>
        <w:rPr>
          <w:b/>
          <w:snapToGrid w:val="0"/>
          <w:sz w:val="22"/>
          <w:szCs w:val="22"/>
        </w:rPr>
        <w:t xml:space="preserve"> </w:t>
      </w:r>
      <w:r>
        <w:rPr>
          <w:snapToGrid w:val="0"/>
        </w:rPr>
        <w:t xml:space="preserve">ED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sidR="00FA2482">
        <w:rPr>
          <w:b/>
          <w:snapToGrid w:val="0"/>
          <w:sz w:val="22"/>
          <w:szCs w:val="22"/>
        </w:rPr>
        <w:fldChar w:fldCharType="end"/>
      </w:r>
      <w:r>
        <w:rPr>
          <w:b/>
          <w:snapToGrid w:val="0"/>
          <w:sz w:val="22"/>
          <w:szCs w:val="22"/>
        </w:rPr>
        <w:t xml:space="preserve"> </w:t>
      </w:r>
      <w:r>
        <w:rPr>
          <w:snapToGrid w:val="0"/>
        </w:rPr>
        <w:t xml:space="preserve">Other </w:t>
      </w:r>
      <w:r>
        <w:rPr>
          <w:i/>
          <w:snapToGrid w:val="0"/>
        </w:rPr>
        <w:t>(Please specify</w:t>
      </w:r>
      <w:r>
        <w:rPr>
          <w:snapToGrid w:val="0"/>
        </w:rPr>
        <w:t xml:space="preserv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p>
    <w:p w14:paraId="0967F871" w14:textId="77777777" w:rsidR="00E2090A" w:rsidRDefault="00E2090A" w:rsidP="00E2090A">
      <w:pPr>
        <w:tabs>
          <w:tab w:val="left" w:pos="900"/>
          <w:tab w:val="left" w:pos="9900"/>
        </w:tabs>
        <w:spacing w:before="20" w:after="20"/>
        <w:ind w:left="900"/>
        <w:rPr>
          <w:snapToGrid w:val="0"/>
        </w:rPr>
      </w:pPr>
      <w:r>
        <w:rPr>
          <w:snapToGrid w:val="0"/>
        </w:rPr>
        <w:t xml:space="preserve">Type of Rate </w:t>
      </w:r>
      <w:r>
        <w:rPr>
          <w:i/>
          <w:snapToGrid w:val="0"/>
        </w:rPr>
        <w:t>(For Final Performance Reports Only</w:t>
      </w:r>
      <w:r>
        <w:rPr>
          <w:snapToGrid w:val="0"/>
        </w:rPr>
        <w:t xml:space="preserve">):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sidR="00FA2482">
        <w:rPr>
          <w:b/>
          <w:snapToGrid w:val="0"/>
          <w:sz w:val="22"/>
          <w:szCs w:val="22"/>
        </w:rPr>
        <w:fldChar w:fldCharType="end"/>
      </w:r>
      <w:r>
        <w:rPr>
          <w:b/>
          <w:snapToGrid w:val="0"/>
          <w:sz w:val="22"/>
          <w:szCs w:val="22"/>
        </w:rPr>
        <w:t xml:space="preserve"> </w:t>
      </w:r>
      <w:r>
        <w:rPr>
          <w:snapToGrid w:val="0"/>
        </w:rPr>
        <w:t xml:space="preserve">Provisional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sidR="00FA2482">
        <w:rPr>
          <w:b/>
          <w:snapToGrid w:val="0"/>
          <w:sz w:val="22"/>
          <w:szCs w:val="22"/>
        </w:rPr>
        <w:fldChar w:fldCharType="end"/>
      </w:r>
      <w:r>
        <w:rPr>
          <w:b/>
          <w:snapToGrid w:val="0"/>
          <w:sz w:val="22"/>
          <w:szCs w:val="22"/>
        </w:rPr>
        <w:t xml:space="preserve"> </w:t>
      </w:r>
      <w:r>
        <w:rPr>
          <w:snapToGrid w:val="0"/>
        </w:rPr>
        <w:t xml:space="preserve">Final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sidR="00FA2482">
        <w:rPr>
          <w:b/>
          <w:snapToGrid w:val="0"/>
          <w:sz w:val="22"/>
          <w:szCs w:val="22"/>
        </w:rPr>
        <w:fldChar w:fldCharType="end"/>
      </w:r>
      <w:r>
        <w:rPr>
          <w:b/>
          <w:snapToGrid w:val="0"/>
          <w:sz w:val="22"/>
          <w:szCs w:val="22"/>
        </w:rPr>
        <w:t xml:space="preserve"> </w:t>
      </w:r>
      <w:r>
        <w:rPr>
          <w:snapToGrid w:val="0"/>
        </w:rPr>
        <w:t>Other</w:t>
      </w:r>
      <w:r>
        <w:rPr>
          <w:snapToGrid w:val="0"/>
        </w:rPr>
        <w:br/>
      </w:r>
      <w:r>
        <w:rPr>
          <w:i/>
          <w:snapToGrid w:val="0"/>
        </w:rPr>
        <w:t>(Please specify)</w:t>
      </w:r>
      <w:r>
        <w:rPr>
          <w:snapToGrid w:val="0"/>
        </w:rPr>
        <w:t xml:space="preserv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p>
    <w:p w14:paraId="74B2B2CE" w14:textId="77777777" w:rsidR="00E2090A" w:rsidRDefault="00E2090A" w:rsidP="00064BE1">
      <w:pPr>
        <w:numPr>
          <w:ilvl w:val="0"/>
          <w:numId w:val="4"/>
        </w:numPr>
        <w:tabs>
          <w:tab w:val="left" w:pos="720"/>
        </w:tabs>
        <w:spacing w:before="20" w:after="20"/>
        <w:rPr>
          <w:snapToGrid w:val="0"/>
        </w:rPr>
      </w:pPr>
      <w:r>
        <w:rPr>
          <w:snapToGrid w:val="0"/>
        </w:rPr>
        <w:t>For Restricted Rate Programs (check one) -- Are you using a restricted indirect cost rate that:</w:t>
      </w:r>
    </w:p>
    <w:p w14:paraId="06828C0A" w14:textId="77777777" w:rsidR="00E2090A" w:rsidRDefault="00FA2482" w:rsidP="00E2090A">
      <w:pPr>
        <w:tabs>
          <w:tab w:val="left" w:pos="720"/>
        </w:tabs>
        <w:spacing w:before="20" w:after="20"/>
        <w:ind w:left="720"/>
        <w:rPr>
          <w:snapToGrid w:val="0"/>
        </w:rPr>
      </w:pPr>
      <w:r>
        <w:rPr>
          <w:b/>
          <w:snapToGrid w:val="0"/>
          <w:sz w:val="22"/>
          <w:szCs w:val="22"/>
        </w:rPr>
        <w:fldChar w:fldCharType="begin">
          <w:ffData>
            <w:name w:val="Check4"/>
            <w:enabled/>
            <w:calcOnExit w:val="0"/>
            <w:checkBox>
              <w:sizeAuto/>
              <w:default w:val="0"/>
              <w:checked w:val="0"/>
            </w:checkBox>
          </w:ffData>
        </w:fldChar>
      </w:r>
      <w:r w:rsidR="00E2090A">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Pr>
          <w:b/>
          <w:snapToGrid w:val="0"/>
          <w:sz w:val="22"/>
          <w:szCs w:val="22"/>
        </w:rPr>
        <w:fldChar w:fldCharType="end"/>
      </w:r>
      <w:r w:rsidR="00E2090A">
        <w:rPr>
          <w:b/>
          <w:snapToGrid w:val="0"/>
          <w:sz w:val="22"/>
          <w:szCs w:val="22"/>
        </w:rPr>
        <w:t xml:space="preserve"> </w:t>
      </w:r>
      <w:r w:rsidR="00E2090A">
        <w:rPr>
          <w:snapToGrid w:val="0"/>
        </w:rPr>
        <w:t>Is included in your approved Indirect Cost Rate Agreement?</w:t>
      </w:r>
    </w:p>
    <w:p w14:paraId="59431135" w14:textId="77777777" w:rsidR="00E2090A" w:rsidRDefault="00FA2482" w:rsidP="00E2090A">
      <w:pPr>
        <w:tabs>
          <w:tab w:val="left" w:pos="720"/>
        </w:tabs>
        <w:spacing w:before="20" w:after="120"/>
        <w:ind w:left="720"/>
        <w:rPr>
          <w:snapToGrid w:val="0"/>
        </w:rPr>
      </w:pPr>
      <w:r>
        <w:rPr>
          <w:b/>
          <w:snapToGrid w:val="0"/>
          <w:sz w:val="22"/>
          <w:szCs w:val="22"/>
        </w:rPr>
        <w:fldChar w:fldCharType="begin">
          <w:ffData>
            <w:name w:val="Check4"/>
            <w:enabled/>
            <w:calcOnExit w:val="0"/>
            <w:checkBox>
              <w:sizeAuto/>
              <w:default w:val="0"/>
              <w:checked w:val="0"/>
            </w:checkBox>
          </w:ffData>
        </w:fldChar>
      </w:r>
      <w:r w:rsidR="00E2090A">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Pr>
          <w:b/>
          <w:snapToGrid w:val="0"/>
          <w:sz w:val="22"/>
          <w:szCs w:val="22"/>
        </w:rPr>
        <w:fldChar w:fldCharType="end"/>
      </w:r>
      <w:r w:rsidR="00E2090A">
        <w:rPr>
          <w:b/>
          <w:snapToGrid w:val="0"/>
          <w:sz w:val="22"/>
          <w:szCs w:val="22"/>
        </w:rPr>
        <w:t xml:space="preserve"> </w:t>
      </w:r>
      <w:r w:rsidR="00E2090A">
        <w:rPr>
          <w:snapToGrid w:val="0"/>
        </w:rPr>
        <w:t xml:space="preserve">Complies with 34 </w:t>
      </w:r>
      <w:smartTag w:uri="urn:schemas-microsoft-com:office:smarttags" w:element="stockticker">
        <w:r w:rsidR="00E2090A">
          <w:rPr>
            <w:snapToGrid w:val="0"/>
          </w:rPr>
          <w:t>CFR</w:t>
        </w:r>
      </w:smartTag>
      <w:r w:rsidR="00E2090A">
        <w:rPr>
          <w:snapToGrid w:val="0"/>
        </w:rPr>
        <w:t xml:space="preserve"> 76.564(c)(2)?</w:t>
      </w:r>
    </w:p>
    <w:p w14:paraId="7CF7F338" w14:textId="77777777" w:rsidR="00E2090A" w:rsidRDefault="00E2090A" w:rsidP="00E2090A">
      <w:pPr>
        <w:rPr>
          <w:snapToGrid w:val="0"/>
        </w:rPr>
      </w:pPr>
      <w:r>
        <w:rPr>
          <w:b/>
          <w:snapToGrid w:val="0"/>
        </w:rPr>
        <w:t xml:space="preserve">Human Subjects </w:t>
      </w:r>
      <w:r>
        <w:rPr>
          <w:b/>
          <w:i/>
          <w:snapToGrid w:val="0"/>
        </w:rPr>
        <w:t>(See Instructions.)</w:t>
      </w:r>
    </w:p>
    <w:p w14:paraId="4F3AAACC" w14:textId="77777777" w:rsidR="00E2090A" w:rsidRDefault="00E2090A" w:rsidP="00E2090A">
      <w:pPr>
        <w:pStyle w:val="Style15"/>
        <w:widowControl/>
        <w:tabs>
          <w:tab w:val="clear" w:pos="8676"/>
          <w:tab w:val="left" w:pos="360"/>
          <w:tab w:val="left" w:pos="5760"/>
        </w:tabs>
        <w:spacing w:before="0" w:after="120"/>
        <w:rPr>
          <w:noProof w:val="0"/>
          <w:snapToGrid w:val="0"/>
          <w:color w:val="auto"/>
        </w:rPr>
      </w:pPr>
      <w:r>
        <w:rPr>
          <w:noProof w:val="0"/>
          <w:snapToGrid w:val="0"/>
          <w:color w:val="auto"/>
        </w:rPr>
        <w:t>10.</w:t>
      </w:r>
      <w:r>
        <w:rPr>
          <w:noProof w:val="0"/>
          <w:snapToGrid w:val="0"/>
          <w:color w:val="auto"/>
        </w:rPr>
        <w:tab/>
        <w:t xml:space="preserve">Is the annual certification of Institutional </w:t>
      </w:r>
      <w:smartTag w:uri="urn:schemas-microsoft-com:office:smarttags" w:element="PersonName">
        <w:r>
          <w:rPr>
            <w:noProof w:val="0"/>
            <w:snapToGrid w:val="0"/>
            <w:color w:val="auto"/>
          </w:rPr>
          <w:t>Review</w:t>
        </w:r>
      </w:smartTag>
      <w:r>
        <w:rPr>
          <w:noProof w:val="0"/>
          <w:snapToGrid w:val="0"/>
          <w:color w:val="auto"/>
        </w:rPr>
        <w:t xml:space="preserve"> Board (IRB) approval attached?</w:t>
      </w:r>
      <w:r>
        <w:rPr>
          <w:i/>
          <w:noProof w:val="0"/>
          <w:snapToGrid w:val="0"/>
          <w:color w:val="auto"/>
        </w:rPr>
        <w:t xml:space="preserve">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sidR="00FA2482">
        <w:rPr>
          <w:b/>
          <w:snapToGrid w:val="0"/>
          <w:sz w:val="22"/>
          <w:szCs w:val="22"/>
        </w:rPr>
        <w:fldChar w:fldCharType="end"/>
      </w:r>
      <w:r>
        <w:rPr>
          <w:b/>
          <w:snapToGrid w:val="0"/>
          <w:sz w:val="22"/>
          <w:szCs w:val="22"/>
        </w:rPr>
        <w:t xml:space="preserve"> </w:t>
      </w:r>
      <w:r w:rsidRPr="00EE362E">
        <w:rPr>
          <w:noProof w:val="0"/>
          <w:snapToGrid w:val="0"/>
          <w:color w:val="auto"/>
        </w:rPr>
        <w:t>Yes</w:t>
      </w:r>
      <w:r>
        <w:rPr>
          <w:noProof w:val="0"/>
          <w:snapToGrid w:val="0"/>
          <w:color w:val="auto"/>
        </w:rPr>
        <w:t xml:space="preserve">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sidR="00FA2482">
        <w:rPr>
          <w:b/>
          <w:snapToGrid w:val="0"/>
          <w:sz w:val="22"/>
          <w:szCs w:val="22"/>
        </w:rPr>
        <w:fldChar w:fldCharType="end"/>
      </w:r>
      <w:r>
        <w:rPr>
          <w:b/>
          <w:snapToGrid w:val="0"/>
          <w:sz w:val="22"/>
          <w:szCs w:val="22"/>
        </w:rPr>
        <w:t xml:space="preserve"> </w:t>
      </w:r>
      <w:r w:rsidRPr="00EE362E">
        <w:rPr>
          <w:noProof w:val="0"/>
          <w:snapToGrid w:val="0"/>
          <w:color w:val="auto"/>
        </w:rPr>
        <w:t>No</w:t>
      </w:r>
      <w:r>
        <w:rPr>
          <w:noProof w:val="0"/>
          <w:snapToGrid w:val="0"/>
          <w:color w:val="auto"/>
        </w:rPr>
        <w:t xml:space="preserve">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53F03">
        <w:rPr>
          <w:b/>
          <w:snapToGrid w:val="0"/>
          <w:sz w:val="22"/>
          <w:szCs w:val="22"/>
        </w:rPr>
      </w:r>
      <w:r w:rsidR="00253F03">
        <w:rPr>
          <w:b/>
          <w:snapToGrid w:val="0"/>
          <w:sz w:val="22"/>
          <w:szCs w:val="22"/>
        </w:rPr>
        <w:fldChar w:fldCharType="separate"/>
      </w:r>
      <w:r w:rsidR="00FA2482">
        <w:rPr>
          <w:b/>
          <w:snapToGrid w:val="0"/>
          <w:sz w:val="22"/>
          <w:szCs w:val="22"/>
        </w:rPr>
        <w:fldChar w:fldCharType="end"/>
      </w:r>
      <w:r>
        <w:rPr>
          <w:b/>
          <w:snapToGrid w:val="0"/>
          <w:sz w:val="22"/>
          <w:szCs w:val="22"/>
        </w:rPr>
        <w:t xml:space="preserve"> </w:t>
      </w:r>
      <w:r w:rsidRPr="00EE362E">
        <w:rPr>
          <w:noProof w:val="0"/>
          <w:snapToGrid w:val="0"/>
          <w:color w:val="auto"/>
        </w:rPr>
        <w:t>N/A</w:t>
      </w:r>
    </w:p>
    <w:p w14:paraId="18B72CE7" w14:textId="77777777" w:rsidR="00E2090A" w:rsidRDefault="00E2090A" w:rsidP="00E2090A">
      <w:pPr>
        <w:pStyle w:val="Style15"/>
        <w:widowControl/>
        <w:tabs>
          <w:tab w:val="clear" w:pos="8676"/>
          <w:tab w:val="left" w:pos="360"/>
          <w:tab w:val="left" w:pos="5760"/>
        </w:tabs>
        <w:spacing w:before="0" w:after="120"/>
        <w:ind w:left="360" w:hanging="360"/>
        <w:rPr>
          <w:noProof w:val="0"/>
          <w:snapToGrid w:val="0"/>
          <w:color w:val="auto"/>
        </w:rPr>
      </w:pPr>
      <w:r>
        <w:rPr>
          <w:noProof w:val="0"/>
          <w:snapToGrid w:val="0"/>
          <w:color w:val="auto"/>
        </w:rPr>
        <w:t>11.</w:t>
      </w:r>
      <w:r>
        <w:rPr>
          <w:noProof w:val="0"/>
          <w:snapToGrid w:val="0"/>
          <w:color w:val="auto"/>
        </w:rPr>
        <w:tab/>
        <w:t>To the best of my knowledge and belief, all data in this performance report are true and correct and the report fully discloses all known weaknesses concerning the accuracy, reliability, and completeness of the data.</w:t>
      </w:r>
    </w:p>
    <w:bookmarkStart w:id="5" w:name="Text4"/>
    <w:p w14:paraId="464256C2" w14:textId="77777777" w:rsidR="00E2090A" w:rsidRDefault="00FA2482" w:rsidP="00E2090A">
      <w:pPr>
        <w:pStyle w:val="Style15"/>
        <w:widowControl/>
        <w:tabs>
          <w:tab w:val="clear" w:pos="8676"/>
          <w:tab w:val="left" w:pos="5040"/>
          <w:tab w:val="left" w:pos="5760"/>
          <w:tab w:val="left" w:pos="9360"/>
        </w:tabs>
        <w:spacing w:before="0"/>
        <w:rPr>
          <w:noProof w:val="0"/>
          <w:snapToGrid w:val="0"/>
          <w:color w:val="auto"/>
        </w:rPr>
      </w:pPr>
      <w:r>
        <w:rPr>
          <w:noProof w:val="0"/>
          <w:snapToGrid w:val="0"/>
          <w:color w:val="auto"/>
          <w:u w:val="single"/>
        </w:rPr>
        <w:fldChar w:fldCharType="begin">
          <w:ffData>
            <w:name w:val="Text4"/>
            <w:enabled/>
            <w:calcOnExit w:val="0"/>
            <w:textInput>
              <w:maxLength w:val="50"/>
            </w:textInput>
          </w:ffData>
        </w:fldChar>
      </w:r>
      <w:r w:rsidR="00E2090A">
        <w:rPr>
          <w:noProof w:val="0"/>
          <w:snapToGrid w:val="0"/>
          <w:color w:val="auto"/>
          <w:u w:val="single"/>
        </w:rPr>
        <w:instrText xml:space="preserve"> FORMTEXT </w:instrText>
      </w:r>
      <w:r>
        <w:rPr>
          <w:noProof w:val="0"/>
          <w:snapToGrid w:val="0"/>
          <w:color w:val="auto"/>
          <w:u w:val="single"/>
        </w:rPr>
      </w:r>
      <w:r>
        <w:rPr>
          <w:noProof w:val="0"/>
          <w:snapToGrid w:val="0"/>
          <w:color w:val="auto"/>
          <w:u w:val="single"/>
        </w:rPr>
        <w:fldChar w:fldCharType="separate"/>
      </w:r>
      <w:r w:rsidR="00E2090A">
        <w:rPr>
          <w:snapToGrid w:val="0"/>
          <w:color w:val="auto"/>
          <w:u w:val="single"/>
        </w:rPr>
        <w:t> </w:t>
      </w:r>
      <w:r w:rsidR="00E2090A">
        <w:rPr>
          <w:snapToGrid w:val="0"/>
          <w:color w:val="auto"/>
          <w:u w:val="single"/>
        </w:rPr>
        <w:t> </w:t>
      </w:r>
      <w:r w:rsidR="00E2090A">
        <w:rPr>
          <w:snapToGrid w:val="0"/>
          <w:color w:val="auto"/>
          <w:u w:val="single"/>
        </w:rPr>
        <w:t> </w:t>
      </w:r>
      <w:r w:rsidR="00E2090A">
        <w:rPr>
          <w:snapToGrid w:val="0"/>
          <w:color w:val="auto"/>
          <w:u w:val="single"/>
        </w:rPr>
        <w:t> </w:t>
      </w:r>
      <w:r w:rsidR="00E2090A">
        <w:rPr>
          <w:snapToGrid w:val="0"/>
          <w:color w:val="auto"/>
          <w:u w:val="single"/>
        </w:rPr>
        <w:t> </w:t>
      </w:r>
      <w:r>
        <w:rPr>
          <w:noProof w:val="0"/>
          <w:snapToGrid w:val="0"/>
          <w:color w:val="auto"/>
          <w:u w:val="single"/>
        </w:rPr>
        <w:fldChar w:fldCharType="end"/>
      </w:r>
      <w:bookmarkEnd w:id="5"/>
      <w:r w:rsidR="00E2090A">
        <w:rPr>
          <w:noProof w:val="0"/>
          <w:snapToGrid w:val="0"/>
          <w:color w:val="auto"/>
          <w:u w:val="single"/>
        </w:rPr>
        <w:tab/>
      </w:r>
      <w:r w:rsidR="00E2090A">
        <w:rPr>
          <w:noProof w:val="0"/>
          <w:snapToGrid w:val="0"/>
          <w:color w:val="auto"/>
        </w:rPr>
        <w:tab/>
        <w:t xml:space="preserve">Title: </w:t>
      </w:r>
      <w:bookmarkStart w:id="6" w:name="Text3"/>
      <w:r w:rsidRPr="005A395A">
        <w:rPr>
          <w:noProof w:val="0"/>
          <w:snapToGrid w:val="0"/>
          <w:color w:val="auto"/>
          <w:u w:val="single"/>
        </w:rPr>
        <w:fldChar w:fldCharType="begin">
          <w:ffData>
            <w:name w:val="Text3"/>
            <w:enabled/>
            <w:calcOnExit w:val="0"/>
            <w:textInput/>
          </w:ffData>
        </w:fldChar>
      </w:r>
      <w:r w:rsidR="00E2090A" w:rsidRPr="005A395A">
        <w:rPr>
          <w:noProof w:val="0"/>
          <w:snapToGrid w:val="0"/>
          <w:color w:val="auto"/>
          <w:u w:val="single"/>
        </w:rPr>
        <w:instrText xml:space="preserve"> FORMTEXT </w:instrText>
      </w:r>
      <w:r w:rsidRPr="005A395A">
        <w:rPr>
          <w:noProof w:val="0"/>
          <w:snapToGrid w:val="0"/>
          <w:color w:val="auto"/>
          <w:u w:val="single"/>
        </w:rPr>
      </w:r>
      <w:r w:rsidRPr="005A395A">
        <w:rPr>
          <w:noProof w:val="0"/>
          <w:snapToGrid w:val="0"/>
          <w:color w:val="auto"/>
          <w:u w:val="single"/>
        </w:rPr>
        <w:fldChar w:fldCharType="separate"/>
      </w:r>
      <w:r w:rsidR="00E2090A" w:rsidRPr="005A395A">
        <w:rPr>
          <w:snapToGrid w:val="0"/>
          <w:color w:val="auto"/>
          <w:u w:val="single"/>
        </w:rPr>
        <w:t> </w:t>
      </w:r>
      <w:r w:rsidR="00E2090A" w:rsidRPr="005A395A">
        <w:rPr>
          <w:snapToGrid w:val="0"/>
          <w:color w:val="auto"/>
          <w:u w:val="single"/>
        </w:rPr>
        <w:t> </w:t>
      </w:r>
      <w:r w:rsidR="00E2090A" w:rsidRPr="005A395A">
        <w:rPr>
          <w:snapToGrid w:val="0"/>
          <w:color w:val="auto"/>
          <w:u w:val="single"/>
        </w:rPr>
        <w:t> </w:t>
      </w:r>
      <w:r w:rsidR="00E2090A" w:rsidRPr="005A395A">
        <w:rPr>
          <w:snapToGrid w:val="0"/>
          <w:color w:val="auto"/>
          <w:u w:val="single"/>
        </w:rPr>
        <w:t> </w:t>
      </w:r>
      <w:r w:rsidR="00E2090A" w:rsidRPr="005A395A">
        <w:rPr>
          <w:snapToGrid w:val="0"/>
          <w:color w:val="auto"/>
          <w:u w:val="single"/>
        </w:rPr>
        <w:t> </w:t>
      </w:r>
      <w:r w:rsidRPr="005A395A">
        <w:rPr>
          <w:noProof w:val="0"/>
          <w:snapToGrid w:val="0"/>
          <w:color w:val="auto"/>
          <w:u w:val="single"/>
        </w:rPr>
        <w:fldChar w:fldCharType="end"/>
      </w:r>
      <w:bookmarkEnd w:id="6"/>
      <w:r w:rsidR="00E2090A">
        <w:rPr>
          <w:noProof w:val="0"/>
          <w:snapToGrid w:val="0"/>
          <w:color w:val="auto"/>
          <w:u w:val="single"/>
        </w:rPr>
        <w:tab/>
      </w:r>
    </w:p>
    <w:p w14:paraId="7A073D32" w14:textId="77777777" w:rsidR="00E2090A" w:rsidRDefault="00E2090A" w:rsidP="00E2090A">
      <w:pPr>
        <w:pStyle w:val="Style15"/>
        <w:widowControl/>
        <w:tabs>
          <w:tab w:val="clear" w:pos="8676"/>
          <w:tab w:val="left" w:pos="5760"/>
        </w:tabs>
        <w:spacing w:before="0" w:after="120"/>
        <w:rPr>
          <w:noProof w:val="0"/>
          <w:snapToGrid w:val="0"/>
          <w:color w:val="auto"/>
        </w:rPr>
      </w:pPr>
      <w:r>
        <w:rPr>
          <w:noProof w:val="0"/>
          <w:snapToGrid w:val="0"/>
          <w:color w:val="auto"/>
        </w:rPr>
        <w:t>Name of Authorized Representative:</w:t>
      </w:r>
    </w:p>
    <w:p w14:paraId="02C39683" w14:textId="77777777" w:rsidR="00E2090A" w:rsidRDefault="00FA2482" w:rsidP="00E2090A">
      <w:pPr>
        <w:pStyle w:val="Style15"/>
        <w:widowControl/>
        <w:tabs>
          <w:tab w:val="clear" w:pos="8676"/>
          <w:tab w:val="left" w:pos="5040"/>
          <w:tab w:val="left" w:pos="5760"/>
        </w:tabs>
        <w:spacing w:before="0"/>
        <w:rPr>
          <w:noProof w:val="0"/>
          <w:snapToGrid w:val="0"/>
          <w:color w:val="auto"/>
        </w:rPr>
      </w:pPr>
      <w:r>
        <w:rPr>
          <w:noProof w:val="0"/>
          <w:snapToGrid w:val="0"/>
          <w:color w:val="auto"/>
          <w:u w:val="single"/>
        </w:rPr>
        <w:fldChar w:fldCharType="begin">
          <w:ffData>
            <w:name w:val="Text4"/>
            <w:enabled/>
            <w:calcOnExit w:val="0"/>
            <w:textInput>
              <w:maxLength w:val="50"/>
            </w:textInput>
          </w:ffData>
        </w:fldChar>
      </w:r>
      <w:r w:rsidR="00E2090A">
        <w:rPr>
          <w:noProof w:val="0"/>
          <w:snapToGrid w:val="0"/>
          <w:color w:val="auto"/>
          <w:u w:val="single"/>
        </w:rPr>
        <w:instrText xml:space="preserve"> FORMTEXT </w:instrText>
      </w:r>
      <w:r>
        <w:rPr>
          <w:noProof w:val="0"/>
          <w:snapToGrid w:val="0"/>
          <w:color w:val="auto"/>
          <w:u w:val="single"/>
        </w:rPr>
      </w:r>
      <w:r>
        <w:rPr>
          <w:noProof w:val="0"/>
          <w:snapToGrid w:val="0"/>
          <w:color w:val="auto"/>
          <w:u w:val="single"/>
        </w:rPr>
        <w:fldChar w:fldCharType="separate"/>
      </w:r>
      <w:r w:rsidR="00E2090A">
        <w:rPr>
          <w:snapToGrid w:val="0"/>
          <w:color w:val="auto"/>
          <w:u w:val="single"/>
        </w:rPr>
        <w:t> </w:t>
      </w:r>
      <w:r w:rsidR="00E2090A">
        <w:rPr>
          <w:snapToGrid w:val="0"/>
          <w:color w:val="auto"/>
          <w:u w:val="single"/>
        </w:rPr>
        <w:t> </w:t>
      </w:r>
      <w:r w:rsidR="00E2090A">
        <w:rPr>
          <w:snapToGrid w:val="0"/>
          <w:color w:val="auto"/>
          <w:u w:val="single"/>
        </w:rPr>
        <w:t> </w:t>
      </w:r>
      <w:r w:rsidR="00E2090A">
        <w:rPr>
          <w:snapToGrid w:val="0"/>
          <w:color w:val="auto"/>
          <w:u w:val="single"/>
        </w:rPr>
        <w:t> </w:t>
      </w:r>
      <w:r w:rsidR="00E2090A">
        <w:rPr>
          <w:snapToGrid w:val="0"/>
          <w:color w:val="auto"/>
          <w:u w:val="single"/>
        </w:rPr>
        <w:t> </w:t>
      </w:r>
      <w:r>
        <w:rPr>
          <w:noProof w:val="0"/>
          <w:snapToGrid w:val="0"/>
          <w:color w:val="auto"/>
          <w:u w:val="single"/>
        </w:rPr>
        <w:fldChar w:fldCharType="end"/>
      </w:r>
      <w:r w:rsidR="00E2090A">
        <w:rPr>
          <w:noProof w:val="0"/>
          <w:snapToGrid w:val="0"/>
          <w:color w:val="auto"/>
          <w:u w:val="single"/>
        </w:rPr>
        <w:tab/>
      </w:r>
      <w:r w:rsidR="00E2090A">
        <w:rPr>
          <w:noProof w:val="0"/>
          <w:snapToGrid w:val="0"/>
          <w:color w:val="auto"/>
        </w:rPr>
        <w:tab/>
        <w:t xml:space="preserve">Date: </w:t>
      </w:r>
      <w:r>
        <w:rPr>
          <w:snapToGrid w:val="0"/>
          <w:u w:val="single"/>
        </w:rPr>
        <w:fldChar w:fldCharType="begin">
          <w:ffData>
            <w:name w:val=""/>
            <w:enabled/>
            <w:calcOnExit w:val="0"/>
            <w:textInput>
              <w:maxLength w:val="4"/>
            </w:textInput>
          </w:ffData>
        </w:fldChar>
      </w:r>
      <w:r w:rsidR="00E2090A">
        <w:rPr>
          <w:snapToGrid w:val="0"/>
          <w:u w:val="single"/>
        </w:rPr>
        <w:instrText xml:space="preserve"> FORMTEXT </w:instrText>
      </w:r>
      <w:r>
        <w:rPr>
          <w:snapToGrid w:val="0"/>
          <w:u w:val="single"/>
        </w:rPr>
      </w:r>
      <w:r>
        <w:rPr>
          <w:snapToGrid w:val="0"/>
          <w:u w:val="single"/>
        </w:rPr>
        <w:fldChar w:fldCharType="separate"/>
      </w:r>
      <w:r w:rsidR="00E2090A">
        <w:rPr>
          <w:snapToGrid w:val="0"/>
          <w:u w:val="single"/>
        </w:rPr>
        <w:t> </w:t>
      </w:r>
      <w:r w:rsidR="00E2090A">
        <w:rPr>
          <w:snapToGrid w:val="0"/>
          <w:u w:val="single"/>
        </w:rPr>
        <w:t> </w:t>
      </w:r>
      <w:r w:rsidR="00E2090A">
        <w:rPr>
          <w:snapToGrid w:val="0"/>
          <w:u w:val="single"/>
        </w:rPr>
        <w:t> </w:t>
      </w:r>
      <w:r w:rsidR="00E2090A">
        <w:rPr>
          <w:snapToGrid w:val="0"/>
          <w:u w:val="single"/>
        </w:rPr>
        <w:t> </w:t>
      </w:r>
      <w:r>
        <w:rPr>
          <w:snapToGrid w:val="0"/>
          <w:u w:val="single"/>
        </w:rPr>
        <w:fldChar w:fldCharType="end"/>
      </w:r>
      <w:r w:rsidR="00E2090A">
        <w:rPr>
          <w:snapToGrid w:val="0"/>
        </w:rPr>
        <w:t xml:space="preserve">/ </w:t>
      </w:r>
      <w:r>
        <w:rPr>
          <w:snapToGrid w:val="0"/>
          <w:u w:val="single"/>
        </w:rPr>
        <w:fldChar w:fldCharType="begin">
          <w:ffData>
            <w:name w:val=""/>
            <w:enabled/>
            <w:calcOnExit w:val="0"/>
            <w:textInput>
              <w:maxLength w:val="4"/>
            </w:textInput>
          </w:ffData>
        </w:fldChar>
      </w:r>
      <w:r w:rsidR="00E2090A">
        <w:rPr>
          <w:snapToGrid w:val="0"/>
          <w:u w:val="single"/>
        </w:rPr>
        <w:instrText xml:space="preserve"> FORMTEXT </w:instrText>
      </w:r>
      <w:r>
        <w:rPr>
          <w:snapToGrid w:val="0"/>
          <w:u w:val="single"/>
        </w:rPr>
      </w:r>
      <w:r>
        <w:rPr>
          <w:snapToGrid w:val="0"/>
          <w:u w:val="single"/>
        </w:rPr>
        <w:fldChar w:fldCharType="separate"/>
      </w:r>
      <w:r w:rsidR="00E2090A">
        <w:rPr>
          <w:snapToGrid w:val="0"/>
          <w:u w:val="single"/>
        </w:rPr>
        <w:t> </w:t>
      </w:r>
      <w:r w:rsidR="00E2090A">
        <w:rPr>
          <w:snapToGrid w:val="0"/>
          <w:u w:val="single"/>
        </w:rPr>
        <w:t> </w:t>
      </w:r>
      <w:r w:rsidR="00E2090A">
        <w:rPr>
          <w:snapToGrid w:val="0"/>
          <w:u w:val="single"/>
        </w:rPr>
        <w:t> </w:t>
      </w:r>
      <w:r w:rsidR="00E2090A">
        <w:rPr>
          <w:snapToGrid w:val="0"/>
          <w:u w:val="single"/>
        </w:rPr>
        <w:t> </w:t>
      </w:r>
      <w:r>
        <w:rPr>
          <w:snapToGrid w:val="0"/>
          <w:u w:val="single"/>
        </w:rPr>
        <w:fldChar w:fldCharType="end"/>
      </w:r>
      <w:r w:rsidR="00E2090A">
        <w:rPr>
          <w:snapToGrid w:val="0"/>
        </w:rPr>
        <w:t>/</w:t>
      </w:r>
      <w:r>
        <w:rPr>
          <w:snapToGrid w:val="0"/>
          <w:u w:val="single"/>
        </w:rPr>
        <w:fldChar w:fldCharType="begin">
          <w:ffData>
            <w:name w:val=""/>
            <w:enabled/>
            <w:calcOnExit w:val="0"/>
            <w:textInput>
              <w:maxLength w:val="4"/>
            </w:textInput>
          </w:ffData>
        </w:fldChar>
      </w:r>
      <w:r w:rsidR="00E2090A">
        <w:rPr>
          <w:snapToGrid w:val="0"/>
          <w:u w:val="single"/>
        </w:rPr>
        <w:instrText xml:space="preserve"> FORMTEXT </w:instrText>
      </w:r>
      <w:r>
        <w:rPr>
          <w:snapToGrid w:val="0"/>
          <w:u w:val="single"/>
        </w:rPr>
      </w:r>
      <w:r>
        <w:rPr>
          <w:snapToGrid w:val="0"/>
          <w:u w:val="single"/>
        </w:rPr>
        <w:fldChar w:fldCharType="separate"/>
      </w:r>
      <w:r w:rsidR="00E2090A">
        <w:rPr>
          <w:snapToGrid w:val="0"/>
          <w:u w:val="single"/>
        </w:rPr>
        <w:t> </w:t>
      </w:r>
      <w:r w:rsidR="00E2090A">
        <w:rPr>
          <w:snapToGrid w:val="0"/>
          <w:u w:val="single"/>
        </w:rPr>
        <w:t> </w:t>
      </w:r>
      <w:r w:rsidR="00E2090A">
        <w:rPr>
          <w:snapToGrid w:val="0"/>
          <w:u w:val="single"/>
        </w:rPr>
        <w:t> </w:t>
      </w:r>
      <w:r w:rsidR="00E2090A">
        <w:rPr>
          <w:snapToGrid w:val="0"/>
          <w:u w:val="single"/>
        </w:rPr>
        <w:t> </w:t>
      </w:r>
      <w:r>
        <w:rPr>
          <w:snapToGrid w:val="0"/>
          <w:u w:val="single"/>
        </w:rPr>
        <w:fldChar w:fldCharType="end"/>
      </w:r>
    </w:p>
    <w:p w14:paraId="2471D012" w14:textId="77777777" w:rsidR="00E2090A" w:rsidRDefault="00E2090A" w:rsidP="00E2090A">
      <w:pPr>
        <w:pStyle w:val="Style15"/>
        <w:widowControl/>
        <w:tabs>
          <w:tab w:val="clear" w:pos="8676"/>
          <w:tab w:val="left" w:pos="5760"/>
        </w:tabs>
        <w:spacing w:before="0"/>
        <w:rPr>
          <w:noProof w:val="0"/>
          <w:snapToGrid w:val="0"/>
          <w:color w:val="auto"/>
        </w:rPr>
      </w:pPr>
      <w:r>
        <w:rPr>
          <w:noProof w:val="0"/>
          <w:snapToGrid w:val="0"/>
          <w:color w:val="auto"/>
        </w:rPr>
        <w:t>Signature:</w:t>
      </w:r>
    </w:p>
    <w:p w14:paraId="3D480A06" w14:textId="77777777" w:rsidR="00E2090A" w:rsidRDefault="00E2090A" w:rsidP="00E2090A">
      <w:pPr>
        <w:jc w:val="center"/>
        <w:rPr>
          <w:rFonts w:ascii="Arial" w:hAnsi="Arial" w:cs="Arial"/>
          <w:b/>
          <w:szCs w:val="22"/>
        </w:rPr>
        <w:sectPr w:rsidR="00E2090A" w:rsidSect="004C3F2A">
          <w:footerReference w:type="default" r:id="rId17"/>
          <w:pgSz w:w="12240" w:h="15840" w:code="1"/>
          <w:pgMar w:top="288" w:right="1080" w:bottom="288" w:left="1080" w:header="432" w:footer="432" w:gutter="0"/>
          <w:pgNumType w:start="1"/>
          <w:cols w:space="720"/>
          <w:docGrid w:linePitch="360"/>
        </w:sectPr>
      </w:pPr>
    </w:p>
    <w:p w14:paraId="0FB55D9A" w14:textId="77777777" w:rsidR="00E2090A" w:rsidRDefault="00E2090A" w:rsidP="00E2090A">
      <w:pPr>
        <w:jc w:val="center"/>
        <w:rPr>
          <w:rFonts w:ascii="Arial" w:hAnsi="Arial" w:cs="Arial"/>
          <w:b/>
          <w:szCs w:val="22"/>
        </w:rPr>
      </w:pPr>
    </w:p>
    <w:p w14:paraId="3BD4931E" w14:textId="77777777" w:rsidR="00B01736" w:rsidRPr="00E2090A" w:rsidRDefault="00B01736" w:rsidP="00B01736">
      <w:pPr>
        <w:jc w:val="center"/>
        <w:rPr>
          <w:b/>
          <w:sz w:val="22"/>
          <w:szCs w:val="22"/>
        </w:rPr>
      </w:pPr>
      <w:r w:rsidRPr="00512144">
        <w:rPr>
          <w:b/>
          <w:sz w:val="22"/>
          <w:szCs w:val="22"/>
        </w:rPr>
        <w:t xml:space="preserve">National Professional Development </w:t>
      </w:r>
      <w:r>
        <w:rPr>
          <w:b/>
          <w:sz w:val="22"/>
          <w:szCs w:val="22"/>
        </w:rPr>
        <w:t>Program</w:t>
      </w:r>
    </w:p>
    <w:p w14:paraId="651CCC40" w14:textId="77777777" w:rsidR="00B01736" w:rsidRPr="00FC4DB1" w:rsidRDefault="00B01736" w:rsidP="00B01736">
      <w:pPr>
        <w:jc w:val="center"/>
        <w:rPr>
          <w:b/>
          <w:sz w:val="22"/>
          <w:szCs w:val="22"/>
        </w:rPr>
      </w:pPr>
      <w:r w:rsidRPr="00FC4DB1">
        <w:rPr>
          <w:b/>
          <w:sz w:val="22"/>
          <w:szCs w:val="22"/>
        </w:rPr>
        <w:t>Executive Summary</w:t>
      </w:r>
      <w:r>
        <w:rPr>
          <w:b/>
          <w:sz w:val="22"/>
          <w:szCs w:val="22"/>
        </w:rPr>
        <w:t xml:space="preserve"> (Suggested Template)</w:t>
      </w:r>
    </w:p>
    <w:p w14:paraId="1CD491BD" w14:textId="77777777" w:rsidR="00B01736" w:rsidRDefault="00B01736" w:rsidP="00B01736">
      <w:pPr>
        <w:jc w:val="both"/>
        <w:rPr>
          <w:sz w:val="28"/>
          <w:szCs w:val="28"/>
        </w:rPr>
      </w:pPr>
    </w:p>
    <w:p w14:paraId="21E7B503" w14:textId="77777777" w:rsidR="00B01736" w:rsidRPr="00C8609A" w:rsidRDefault="00B01736" w:rsidP="00B01736">
      <w:pPr>
        <w:pStyle w:val="ListParagraph"/>
        <w:numPr>
          <w:ilvl w:val="0"/>
          <w:numId w:val="36"/>
        </w:numPr>
        <w:spacing w:after="200" w:line="276" w:lineRule="auto"/>
        <w:jc w:val="both"/>
        <w:rPr>
          <w:rFonts w:ascii="Times New Roman" w:hAnsi="Times New Roman"/>
        </w:rPr>
      </w:pPr>
      <w:r w:rsidRPr="00C8609A">
        <w:rPr>
          <w:rFonts w:ascii="Times New Roman" w:hAnsi="Times New Roman"/>
          <w:i/>
        </w:rPr>
        <w:t>Key</w:t>
      </w:r>
      <w:r w:rsidRPr="00C8609A">
        <w:rPr>
          <w:rFonts w:ascii="Times New Roman" w:hAnsi="Times New Roman"/>
          <w:b/>
          <w:i/>
        </w:rPr>
        <w:t xml:space="preserve"> Project</w:t>
      </w:r>
      <w:r w:rsidRPr="00C8609A">
        <w:rPr>
          <w:rFonts w:ascii="Times New Roman" w:hAnsi="Times New Roman"/>
          <w:i/>
        </w:rPr>
        <w:t xml:space="preserve"> </w:t>
      </w:r>
      <w:r w:rsidRPr="00C8609A">
        <w:rPr>
          <w:rFonts w:ascii="Times New Roman" w:hAnsi="Times New Roman"/>
        </w:rPr>
        <w:t>Goals and Objectives</w:t>
      </w:r>
      <w:r w:rsidR="006C62A5">
        <w:rPr>
          <w:rFonts w:ascii="Times New Roman" w:hAnsi="Times New Roman"/>
        </w:rPr>
        <w:t>.</w:t>
      </w:r>
      <w:r w:rsidRPr="00C8609A">
        <w:rPr>
          <w:rFonts w:ascii="Times New Roman" w:hAnsi="Times New Roman"/>
        </w:rPr>
        <w:t xml:space="preserve">  </w:t>
      </w:r>
    </w:p>
    <w:p w14:paraId="5117F427" w14:textId="77777777" w:rsidR="00B01736" w:rsidRPr="00C8609A" w:rsidRDefault="00B01736" w:rsidP="00B01736">
      <w:pPr>
        <w:pStyle w:val="ListParagraph"/>
        <w:numPr>
          <w:ilvl w:val="0"/>
          <w:numId w:val="36"/>
        </w:numPr>
        <w:spacing w:after="200" w:line="276" w:lineRule="auto"/>
        <w:jc w:val="both"/>
        <w:rPr>
          <w:rFonts w:ascii="Times New Roman" w:hAnsi="Times New Roman"/>
        </w:rPr>
      </w:pPr>
      <w:r w:rsidRPr="00C8609A">
        <w:rPr>
          <w:rFonts w:ascii="Times New Roman" w:hAnsi="Times New Roman"/>
        </w:rPr>
        <w:t>Summary of Progress made to date</w:t>
      </w:r>
      <w:r w:rsidR="006C62A5">
        <w:rPr>
          <w:rFonts w:ascii="Times New Roman" w:hAnsi="Times New Roman"/>
        </w:rPr>
        <w:t xml:space="preserve"> and outcomes in each of the following areas, if applicable</w:t>
      </w:r>
      <w:r w:rsidRPr="00C8609A">
        <w:rPr>
          <w:rFonts w:ascii="Times New Roman" w:hAnsi="Times New Roman"/>
        </w:rPr>
        <w:t>:</w:t>
      </w:r>
    </w:p>
    <w:p w14:paraId="1EFE61A0" w14:textId="77777777" w:rsidR="00B01736" w:rsidRPr="00C8609A" w:rsidRDefault="00B01736" w:rsidP="00B01736">
      <w:pPr>
        <w:pStyle w:val="ListParagraph"/>
        <w:numPr>
          <w:ilvl w:val="0"/>
          <w:numId w:val="35"/>
        </w:numPr>
        <w:tabs>
          <w:tab w:val="left" w:pos="1170"/>
        </w:tabs>
        <w:spacing w:after="200" w:line="276" w:lineRule="auto"/>
        <w:ind w:firstLine="0"/>
        <w:jc w:val="both"/>
        <w:rPr>
          <w:rFonts w:ascii="Times New Roman" w:hAnsi="Times New Roman"/>
        </w:rPr>
      </w:pPr>
      <w:r w:rsidRPr="00C8609A">
        <w:rPr>
          <w:rFonts w:ascii="Times New Roman" w:hAnsi="Times New Roman"/>
        </w:rPr>
        <w:t>Participant reaction to training</w:t>
      </w:r>
    </w:p>
    <w:p w14:paraId="1FF3E85B" w14:textId="77777777" w:rsidR="00B01736" w:rsidRPr="00C8609A" w:rsidRDefault="00B01736" w:rsidP="00B01736">
      <w:pPr>
        <w:pStyle w:val="ListParagraph"/>
        <w:numPr>
          <w:ilvl w:val="0"/>
          <w:numId w:val="35"/>
        </w:numPr>
        <w:tabs>
          <w:tab w:val="left" w:pos="1170"/>
        </w:tabs>
        <w:spacing w:after="200" w:line="276" w:lineRule="auto"/>
        <w:ind w:firstLine="0"/>
        <w:jc w:val="both"/>
        <w:rPr>
          <w:rFonts w:ascii="Times New Roman" w:hAnsi="Times New Roman"/>
        </w:rPr>
      </w:pPr>
      <w:r w:rsidRPr="00C8609A">
        <w:rPr>
          <w:rFonts w:ascii="Times New Roman" w:hAnsi="Times New Roman"/>
        </w:rPr>
        <w:t>Participant learning</w:t>
      </w:r>
    </w:p>
    <w:p w14:paraId="6B25AB7F" w14:textId="77777777" w:rsidR="00B01736" w:rsidRPr="00C8609A" w:rsidRDefault="00B01736" w:rsidP="00B01736">
      <w:pPr>
        <w:pStyle w:val="ListParagraph"/>
        <w:numPr>
          <w:ilvl w:val="0"/>
          <w:numId w:val="35"/>
        </w:numPr>
        <w:tabs>
          <w:tab w:val="left" w:pos="1170"/>
        </w:tabs>
        <w:spacing w:after="200" w:line="276" w:lineRule="auto"/>
        <w:ind w:firstLine="0"/>
        <w:jc w:val="both"/>
        <w:rPr>
          <w:rFonts w:ascii="Times New Roman" w:hAnsi="Times New Roman"/>
        </w:rPr>
      </w:pPr>
      <w:r w:rsidRPr="00C8609A">
        <w:rPr>
          <w:rFonts w:ascii="Times New Roman" w:hAnsi="Times New Roman"/>
        </w:rPr>
        <w:t>Participant application of knowledge and skills</w:t>
      </w:r>
    </w:p>
    <w:p w14:paraId="1F310912" w14:textId="77777777" w:rsidR="00B01736" w:rsidRPr="00C8609A" w:rsidRDefault="00B01736" w:rsidP="00B01736">
      <w:pPr>
        <w:pStyle w:val="ListParagraph"/>
        <w:numPr>
          <w:ilvl w:val="0"/>
          <w:numId w:val="35"/>
        </w:numPr>
        <w:tabs>
          <w:tab w:val="left" w:pos="1170"/>
        </w:tabs>
        <w:spacing w:after="200" w:line="276" w:lineRule="auto"/>
        <w:ind w:firstLine="0"/>
        <w:jc w:val="both"/>
        <w:rPr>
          <w:rFonts w:ascii="Times New Roman" w:hAnsi="Times New Roman"/>
        </w:rPr>
      </w:pPr>
      <w:r w:rsidRPr="00C8609A">
        <w:rPr>
          <w:rFonts w:ascii="Times New Roman" w:hAnsi="Times New Roman"/>
        </w:rPr>
        <w:t>Completer effectiveness in instructional setting</w:t>
      </w:r>
    </w:p>
    <w:p w14:paraId="3735BA9A" w14:textId="77777777" w:rsidR="00B01736" w:rsidRPr="00C8609A" w:rsidRDefault="00B01736" w:rsidP="00B01736">
      <w:pPr>
        <w:pStyle w:val="ListParagraph"/>
        <w:numPr>
          <w:ilvl w:val="0"/>
          <w:numId w:val="35"/>
        </w:numPr>
        <w:tabs>
          <w:tab w:val="left" w:pos="1170"/>
        </w:tabs>
        <w:spacing w:after="200" w:line="276" w:lineRule="auto"/>
        <w:ind w:firstLine="0"/>
        <w:jc w:val="both"/>
        <w:rPr>
          <w:rFonts w:ascii="Times New Roman" w:hAnsi="Times New Roman"/>
        </w:rPr>
      </w:pPr>
      <w:r w:rsidRPr="00C8609A">
        <w:rPr>
          <w:rFonts w:ascii="Times New Roman" w:hAnsi="Times New Roman"/>
        </w:rPr>
        <w:t>Impact on K-12 student achievement</w:t>
      </w:r>
    </w:p>
    <w:p w14:paraId="23446F3A" w14:textId="77777777" w:rsidR="00B01736" w:rsidRPr="00C8609A" w:rsidRDefault="00B01736" w:rsidP="00B01736">
      <w:pPr>
        <w:pStyle w:val="ListParagraph"/>
        <w:numPr>
          <w:ilvl w:val="0"/>
          <w:numId w:val="35"/>
        </w:numPr>
        <w:tabs>
          <w:tab w:val="left" w:pos="1170"/>
        </w:tabs>
        <w:spacing w:after="200" w:line="276" w:lineRule="auto"/>
        <w:ind w:firstLine="0"/>
        <w:jc w:val="both"/>
        <w:rPr>
          <w:rFonts w:ascii="Times New Roman" w:hAnsi="Times New Roman"/>
        </w:rPr>
      </w:pPr>
      <w:r w:rsidRPr="00C8609A">
        <w:rPr>
          <w:rFonts w:ascii="Times New Roman" w:hAnsi="Times New Roman"/>
        </w:rPr>
        <w:t>Organizational change, LEA/IHE capacity building</w:t>
      </w:r>
    </w:p>
    <w:p w14:paraId="136BD047" w14:textId="77777777" w:rsidR="00B01736" w:rsidRDefault="00B01736" w:rsidP="00B01736">
      <w:pPr>
        <w:jc w:val="both"/>
        <w:rPr>
          <w:sz w:val="28"/>
          <w:szCs w:val="28"/>
        </w:rPr>
      </w:pPr>
    </w:p>
    <w:p w14:paraId="2A21DCDB" w14:textId="77777777" w:rsidR="00B01736" w:rsidRPr="00720886" w:rsidRDefault="00B01736" w:rsidP="00B01736">
      <w:pPr>
        <w:pStyle w:val="ListParagraph"/>
        <w:rPr>
          <w:sz w:val="20"/>
          <w:szCs w:val="20"/>
        </w:rPr>
        <w:sectPr w:rsidR="00B01736" w:rsidRPr="00720886" w:rsidSect="001A75C3">
          <w:headerReference w:type="default" r:id="rId18"/>
          <w:pgSz w:w="12240" w:h="15840" w:code="1"/>
          <w:pgMar w:top="1440" w:right="1440" w:bottom="1440" w:left="1440" w:header="720" w:footer="720" w:gutter="0"/>
          <w:cols w:space="720"/>
          <w:docGrid w:linePitch="360"/>
        </w:sectPr>
      </w:pPr>
    </w:p>
    <w:p w14:paraId="702285B6" w14:textId="77777777" w:rsidR="00A55FA2" w:rsidRPr="009C7B30" w:rsidRDefault="00A55FA2" w:rsidP="00A55FA2">
      <w:pPr>
        <w:pStyle w:val="ListParagraph"/>
        <w:numPr>
          <w:ilvl w:val="0"/>
          <w:numId w:val="8"/>
        </w:numPr>
        <w:rPr>
          <w:rFonts w:ascii="Times New Roman" w:hAnsi="Times New Roman"/>
          <w:b/>
          <w:i/>
        </w:rPr>
      </w:pPr>
      <w:r w:rsidRPr="009C7B30">
        <w:rPr>
          <w:rFonts w:ascii="Times New Roman" w:hAnsi="Times New Roman"/>
          <w:b/>
        </w:rPr>
        <w:t xml:space="preserve">NPD </w:t>
      </w:r>
      <w:r w:rsidRPr="001C48BF">
        <w:rPr>
          <w:rFonts w:ascii="Times New Roman" w:hAnsi="Times New Roman"/>
          <w:b/>
          <w:i/>
        </w:rPr>
        <w:t>GPRA</w:t>
      </w:r>
      <w:r>
        <w:rPr>
          <w:rFonts w:ascii="Times New Roman" w:hAnsi="Times New Roman"/>
          <w:b/>
        </w:rPr>
        <w:t xml:space="preserve"> Data</w:t>
      </w:r>
    </w:p>
    <w:p w14:paraId="7770943F" w14:textId="77777777" w:rsidR="00A55FA2" w:rsidRDefault="00A55FA2" w:rsidP="00A55FA2">
      <w:pPr>
        <w:rPr>
          <w:b/>
          <w:sz w:val="22"/>
          <w:szCs w:val="22"/>
          <w:u w:val="single"/>
        </w:rPr>
      </w:pPr>
    </w:p>
    <w:p w14:paraId="34F41BEA" w14:textId="77777777" w:rsidR="006C62A5" w:rsidRPr="00A55FA2" w:rsidRDefault="00A55FA2" w:rsidP="00A55FA2">
      <w:pPr>
        <w:rPr>
          <w:b/>
          <w:i/>
        </w:rPr>
      </w:pPr>
      <w:r w:rsidRPr="006A78A2">
        <w:rPr>
          <w:b/>
          <w:sz w:val="22"/>
          <w:szCs w:val="22"/>
        </w:rPr>
        <w:t>Item A1 data tabl</w:t>
      </w:r>
      <w:r>
        <w:rPr>
          <w:b/>
          <w:sz w:val="22"/>
          <w:szCs w:val="22"/>
        </w:rPr>
        <w: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8"/>
        <w:gridCol w:w="999"/>
        <w:gridCol w:w="999"/>
      </w:tblGrid>
      <w:tr w:rsidR="00A55FA2" w:rsidRPr="00BE0F66" w14:paraId="07851B8B" w14:textId="77777777" w:rsidTr="00760B5F">
        <w:trPr>
          <w:trHeight w:val="197"/>
        </w:trPr>
        <w:tc>
          <w:tcPr>
            <w:tcW w:w="9576" w:type="dxa"/>
            <w:gridSpan w:val="3"/>
            <w:shd w:val="clear" w:color="auto" w:fill="auto"/>
          </w:tcPr>
          <w:p w14:paraId="13DFB08F" w14:textId="77777777" w:rsidR="00A55FA2" w:rsidRPr="00BE0F66" w:rsidRDefault="00A55FA2" w:rsidP="00760B5F">
            <w:r w:rsidRPr="00BE0F66">
              <w:rPr>
                <w:b/>
              </w:rPr>
              <w:t>A1.  Pre-service program participants</w:t>
            </w:r>
          </w:p>
        </w:tc>
      </w:tr>
      <w:tr w:rsidR="00A55FA2" w:rsidRPr="00BE0F66" w14:paraId="68EBF680" w14:textId="77777777" w:rsidTr="00760B5F">
        <w:tc>
          <w:tcPr>
            <w:tcW w:w="7578" w:type="dxa"/>
            <w:shd w:val="clear" w:color="auto" w:fill="auto"/>
          </w:tcPr>
          <w:p w14:paraId="187E62D0" w14:textId="77777777" w:rsidR="00A55FA2" w:rsidRPr="00BE0F66" w:rsidRDefault="00A55FA2" w:rsidP="00A55FA2">
            <w:pPr>
              <w:numPr>
                <w:ilvl w:val="0"/>
                <w:numId w:val="25"/>
              </w:numPr>
            </w:pPr>
            <w:r w:rsidRPr="00BE0F66">
              <w:t>Does this project serve pre-service program participants? If “No”, skip to item A2</w:t>
            </w:r>
            <w:r w:rsidRPr="00BE0F66">
              <w:rPr>
                <w:b/>
              </w:rPr>
              <w:t>.</w:t>
            </w:r>
          </w:p>
        </w:tc>
        <w:tc>
          <w:tcPr>
            <w:tcW w:w="1998" w:type="dxa"/>
            <w:gridSpan w:val="2"/>
            <w:shd w:val="clear" w:color="auto" w:fill="auto"/>
          </w:tcPr>
          <w:p w14:paraId="43A18BB2" w14:textId="77777777" w:rsidR="00A55FA2" w:rsidRPr="00BE0F66" w:rsidRDefault="00A55FA2" w:rsidP="00760B5F">
            <w:r w:rsidRPr="00BE0F66">
              <w:fldChar w:fldCharType="begin">
                <w:ffData>
                  <w:name w:val="Check20"/>
                  <w:enabled/>
                  <w:calcOnExit w:val="0"/>
                  <w:checkBox>
                    <w:sizeAuto/>
                    <w:default w:val="0"/>
                  </w:checkBox>
                </w:ffData>
              </w:fldChar>
            </w:r>
            <w:r w:rsidRPr="00BE0F66">
              <w:instrText xml:space="preserve"> FORMCHECKBOX </w:instrText>
            </w:r>
            <w:r w:rsidR="00253F03">
              <w:fldChar w:fldCharType="separate"/>
            </w:r>
            <w:r w:rsidRPr="00BE0F66">
              <w:fldChar w:fldCharType="end"/>
            </w:r>
            <w:r w:rsidRPr="00BE0F66">
              <w:t xml:space="preserve"> Yes</w:t>
            </w:r>
          </w:p>
          <w:p w14:paraId="2779061B" w14:textId="77777777" w:rsidR="00A55FA2" w:rsidRPr="00BE0F66" w:rsidRDefault="00A55FA2" w:rsidP="00760B5F">
            <w:r w:rsidRPr="00BE0F66">
              <w:fldChar w:fldCharType="begin">
                <w:ffData>
                  <w:name w:val="Check21"/>
                  <w:enabled/>
                  <w:calcOnExit w:val="0"/>
                  <w:checkBox>
                    <w:sizeAuto/>
                    <w:default w:val="0"/>
                  </w:checkBox>
                </w:ffData>
              </w:fldChar>
            </w:r>
            <w:r w:rsidRPr="00BE0F66">
              <w:instrText xml:space="preserve"> FORMCHECKBOX </w:instrText>
            </w:r>
            <w:r w:rsidR="00253F03">
              <w:fldChar w:fldCharType="separate"/>
            </w:r>
            <w:r w:rsidRPr="00BE0F66">
              <w:fldChar w:fldCharType="end"/>
            </w:r>
            <w:r w:rsidRPr="00BE0F66">
              <w:t xml:space="preserve"> No</w:t>
            </w:r>
          </w:p>
        </w:tc>
      </w:tr>
      <w:tr w:rsidR="00A55FA2" w:rsidRPr="00BE0F66" w14:paraId="0A50E0AF" w14:textId="77777777" w:rsidTr="00760B5F">
        <w:tc>
          <w:tcPr>
            <w:tcW w:w="7578" w:type="dxa"/>
            <w:shd w:val="clear" w:color="auto" w:fill="auto"/>
          </w:tcPr>
          <w:p w14:paraId="3F5C6B49" w14:textId="77777777" w:rsidR="00A55FA2" w:rsidRPr="00BE0F66" w:rsidRDefault="00A55FA2" w:rsidP="00760B5F">
            <w:pPr>
              <w:rPr>
                <w:b/>
              </w:rPr>
            </w:pPr>
          </w:p>
        </w:tc>
        <w:tc>
          <w:tcPr>
            <w:tcW w:w="999" w:type="dxa"/>
            <w:shd w:val="clear" w:color="auto" w:fill="auto"/>
            <w:vAlign w:val="center"/>
          </w:tcPr>
          <w:p w14:paraId="578CA0BE" w14:textId="77777777" w:rsidR="00A55FA2" w:rsidRPr="00591E1B" w:rsidRDefault="00A55FA2" w:rsidP="00A55FA2">
            <w:pPr>
              <w:jc w:val="center"/>
              <w:rPr>
                <w:b/>
              </w:rPr>
            </w:pPr>
            <w:r w:rsidRPr="00591E1B">
              <w:rPr>
                <w:b/>
              </w:rPr>
              <w:t>Target-Year</w:t>
            </w:r>
            <w:r>
              <w:rPr>
                <w:b/>
              </w:rPr>
              <w:t xml:space="preserve"> </w:t>
            </w:r>
          </w:p>
        </w:tc>
        <w:tc>
          <w:tcPr>
            <w:tcW w:w="999" w:type="dxa"/>
            <w:shd w:val="clear" w:color="auto" w:fill="auto"/>
            <w:vAlign w:val="center"/>
          </w:tcPr>
          <w:p w14:paraId="48FF6EF7" w14:textId="77777777" w:rsidR="00A55FA2" w:rsidRPr="00115F6E" w:rsidRDefault="00A55FA2" w:rsidP="00760B5F">
            <w:pPr>
              <w:jc w:val="center"/>
              <w:rPr>
                <w:b/>
              </w:rPr>
            </w:pPr>
            <w:r w:rsidRPr="00115F6E">
              <w:rPr>
                <w:b/>
              </w:rPr>
              <w:t>Actual</w:t>
            </w:r>
          </w:p>
        </w:tc>
      </w:tr>
      <w:tr w:rsidR="00A55FA2" w:rsidRPr="00BE0F66" w14:paraId="318DD760" w14:textId="77777777" w:rsidTr="00760B5F">
        <w:trPr>
          <w:trHeight w:val="314"/>
        </w:trPr>
        <w:tc>
          <w:tcPr>
            <w:tcW w:w="9576" w:type="dxa"/>
            <w:gridSpan w:val="3"/>
            <w:shd w:val="clear" w:color="auto" w:fill="DDD9C3"/>
          </w:tcPr>
          <w:p w14:paraId="5BC86314" w14:textId="77777777" w:rsidR="00A55FA2" w:rsidRPr="00BE0F66" w:rsidRDefault="00A55FA2" w:rsidP="00760B5F">
            <w:pPr>
              <w:rPr>
                <w:rFonts w:ascii="Arial Narrow" w:hAnsi="Arial Narrow" w:cs="Arial"/>
              </w:rPr>
            </w:pPr>
            <w:r w:rsidRPr="00BE0F66">
              <w:rPr>
                <w:b/>
              </w:rPr>
              <w:t>Pre-service participants/completers</w:t>
            </w:r>
            <w:r w:rsidRPr="00BE0F66">
              <w:t xml:space="preserve"> served in the NPD program </w:t>
            </w:r>
            <w:r w:rsidRPr="00BE0F66">
              <w:rPr>
                <w:b/>
              </w:rPr>
              <w:t>during the reporting year</w:t>
            </w:r>
            <w:r w:rsidRPr="00BE0F66">
              <w:t xml:space="preserve"> </w:t>
            </w:r>
          </w:p>
        </w:tc>
      </w:tr>
      <w:tr w:rsidR="00A55FA2" w:rsidRPr="00BE0F66" w14:paraId="3FA7AC89" w14:textId="77777777" w:rsidTr="00493FEF">
        <w:tc>
          <w:tcPr>
            <w:tcW w:w="7578" w:type="dxa"/>
            <w:shd w:val="clear" w:color="auto" w:fill="auto"/>
          </w:tcPr>
          <w:p w14:paraId="298C40F0" w14:textId="77777777" w:rsidR="00A55FA2" w:rsidRPr="00BE0F66" w:rsidRDefault="00A55FA2" w:rsidP="00760B5F">
            <w:pPr>
              <w:numPr>
                <w:ilvl w:val="0"/>
                <w:numId w:val="25"/>
              </w:numPr>
            </w:pPr>
            <w:r w:rsidRPr="00BE0F66">
              <w:t>Number</w:t>
            </w:r>
            <w:r w:rsidRPr="002D64D8">
              <w:t xml:space="preserve"> of </w:t>
            </w:r>
            <w:r w:rsidRPr="002D64D8">
              <w:rPr>
                <w:b/>
              </w:rPr>
              <w:t>participants</w:t>
            </w:r>
            <w:r w:rsidR="00760B5F">
              <w:rPr>
                <w:b/>
              </w:rPr>
              <w:t xml:space="preserve"> </w:t>
            </w:r>
            <w:r w:rsidRPr="00BE0F66">
              <w:t>served</w:t>
            </w:r>
          </w:p>
        </w:tc>
        <w:tc>
          <w:tcPr>
            <w:tcW w:w="999" w:type="dxa"/>
            <w:tcBorders>
              <w:tl2br w:val="nil"/>
              <w:tr2bl w:val="nil"/>
            </w:tcBorders>
            <w:shd w:val="clear" w:color="auto" w:fill="auto"/>
          </w:tcPr>
          <w:p w14:paraId="04A40079" w14:textId="77777777" w:rsidR="00A55FA2" w:rsidRPr="00BE0F66" w:rsidRDefault="00A55FA2" w:rsidP="00760B5F">
            <w:pPr>
              <w:rPr>
                <w:color w:val="FF0000"/>
              </w:rPr>
            </w:pPr>
          </w:p>
        </w:tc>
        <w:tc>
          <w:tcPr>
            <w:tcW w:w="999" w:type="dxa"/>
            <w:tcBorders>
              <w:bottom w:val="single" w:sz="4" w:space="0" w:color="000000"/>
              <w:right w:val="single" w:sz="4" w:space="0" w:color="auto"/>
              <w:tl2br w:val="nil"/>
              <w:tr2bl w:val="nil"/>
            </w:tcBorders>
            <w:shd w:val="clear" w:color="auto" w:fill="auto"/>
          </w:tcPr>
          <w:p w14:paraId="22B2C7CC" w14:textId="77777777" w:rsidR="00A55FA2" w:rsidRPr="00BE0F66" w:rsidRDefault="00A55FA2" w:rsidP="00760B5F">
            <w:pPr>
              <w:rPr>
                <w:rFonts w:ascii="Arial Narrow" w:hAnsi="Arial Narrow" w:cs="Arial"/>
                <w:color w:val="FF0000"/>
              </w:rPr>
            </w:pPr>
          </w:p>
        </w:tc>
      </w:tr>
      <w:tr w:rsidR="00A55FA2" w:rsidRPr="00BE0F66" w14:paraId="19677FCC" w14:textId="77777777" w:rsidTr="00493FEF">
        <w:tc>
          <w:tcPr>
            <w:tcW w:w="7578" w:type="dxa"/>
            <w:shd w:val="clear" w:color="auto" w:fill="auto"/>
          </w:tcPr>
          <w:p w14:paraId="1E92CBEE" w14:textId="77777777" w:rsidR="00A55FA2" w:rsidRPr="00BE0F66" w:rsidRDefault="00A55FA2" w:rsidP="00A55FA2">
            <w:pPr>
              <w:numPr>
                <w:ilvl w:val="0"/>
                <w:numId w:val="25"/>
              </w:numPr>
            </w:pPr>
            <w:r w:rsidRPr="00BE0F66">
              <w:t xml:space="preserve">Number of </w:t>
            </w:r>
            <w:r w:rsidRPr="00BE0F66">
              <w:rPr>
                <w:b/>
              </w:rPr>
              <w:t>completers</w:t>
            </w:r>
            <w:r w:rsidRPr="00BE0F66">
              <w:t xml:space="preserve"> </w:t>
            </w:r>
          </w:p>
        </w:tc>
        <w:tc>
          <w:tcPr>
            <w:tcW w:w="999" w:type="dxa"/>
            <w:tcBorders>
              <w:tl2br w:val="nil"/>
              <w:tr2bl w:val="nil"/>
            </w:tcBorders>
            <w:shd w:val="clear" w:color="auto" w:fill="auto"/>
          </w:tcPr>
          <w:p w14:paraId="00A619DE" w14:textId="77777777" w:rsidR="00A55FA2" w:rsidRPr="00BE0F66" w:rsidRDefault="00A55FA2" w:rsidP="00760B5F">
            <w:pPr>
              <w:jc w:val="center"/>
              <w:rPr>
                <w:color w:val="FF0000"/>
              </w:rPr>
            </w:pPr>
          </w:p>
        </w:tc>
        <w:tc>
          <w:tcPr>
            <w:tcW w:w="999" w:type="dxa"/>
            <w:tcBorders>
              <w:tl2br w:val="nil"/>
              <w:tr2bl w:val="nil"/>
            </w:tcBorders>
            <w:shd w:val="clear" w:color="auto" w:fill="auto"/>
          </w:tcPr>
          <w:p w14:paraId="7F3B1A28" w14:textId="77777777" w:rsidR="00A55FA2" w:rsidRPr="00BE0F66" w:rsidRDefault="00A55FA2" w:rsidP="00760B5F">
            <w:pPr>
              <w:jc w:val="center"/>
              <w:rPr>
                <w:color w:val="FF0000"/>
              </w:rPr>
            </w:pPr>
          </w:p>
        </w:tc>
      </w:tr>
      <w:tr w:rsidR="00A55FA2" w:rsidRPr="00BE0F66" w14:paraId="09BD7A13" w14:textId="77777777" w:rsidTr="00493FEF">
        <w:tc>
          <w:tcPr>
            <w:tcW w:w="7578" w:type="dxa"/>
            <w:shd w:val="clear" w:color="auto" w:fill="auto"/>
          </w:tcPr>
          <w:p w14:paraId="329E7F84" w14:textId="77777777" w:rsidR="00A55FA2" w:rsidRPr="00BE0F66" w:rsidRDefault="00A55FA2" w:rsidP="00A55FA2">
            <w:pPr>
              <w:numPr>
                <w:ilvl w:val="0"/>
                <w:numId w:val="25"/>
              </w:numPr>
            </w:pPr>
            <w:r w:rsidRPr="00BE0F66">
              <w:t xml:space="preserve">Number of </w:t>
            </w:r>
            <w:r w:rsidRPr="00BE0F66">
              <w:rPr>
                <w:b/>
              </w:rPr>
              <w:t>completers</w:t>
            </w:r>
            <w:r w:rsidRPr="00BE0F66">
              <w:t xml:space="preserve"> who completed the program of study </w:t>
            </w:r>
            <w:r w:rsidRPr="00BE0F66">
              <w:rPr>
                <w:b/>
              </w:rPr>
              <w:t>and</w:t>
            </w:r>
            <w:r w:rsidRPr="00BE0F66">
              <w:t xml:space="preserve"> were state and/or locally certified, licensed, or endorsed in LEP instruction </w:t>
            </w:r>
          </w:p>
          <w:p w14:paraId="058EAC98" w14:textId="77777777" w:rsidR="00A55FA2" w:rsidRPr="00BE0F66" w:rsidRDefault="00A55FA2" w:rsidP="00760B5F">
            <w:r w:rsidRPr="00BE0F66">
              <w:rPr>
                <w:i/>
              </w:rPr>
              <w:t>Note: If a zero was entered for item A1c, then enter “no completers” (“NC”) for item A1d.</w:t>
            </w:r>
          </w:p>
        </w:tc>
        <w:tc>
          <w:tcPr>
            <w:tcW w:w="999" w:type="dxa"/>
            <w:tcBorders>
              <w:tl2br w:val="nil"/>
              <w:tr2bl w:val="nil"/>
            </w:tcBorders>
            <w:shd w:val="clear" w:color="auto" w:fill="auto"/>
          </w:tcPr>
          <w:p w14:paraId="4D7FFB31" w14:textId="77777777" w:rsidR="00A55FA2" w:rsidRPr="00BE0F66" w:rsidRDefault="00A55FA2" w:rsidP="00760B5F">
            <w:pPr>
              <w:rPr>
                <w:color w:val="FF0000"/>
              </w:rPr>
            </w:pPr>
          </w:p>
        </w:tc>
        <w:tc>
          <w:tcPr>
            <w:tcW w:w="999" w:type="dxa"/>
            <w:tcBorders>
              <w:tl2br w:val="nil"/>
              <w:tr2bl w:val="nil"/>
            </w:tcBorders>
            <w:shd w:val="clear" w:color="auto" w:fill="auto"/>
          </w:tcPr>
          <w:p w14:paraId="41D45494" w14:textId="77777777" w:rsidR="00A55FA2" w:rsidRPr="00BE0F66" w:rsidRDefault="00A55FA2" w:rsidP="00760B5F">
            <w:pPr>
              <w:rPr>
                <w:rFonts w:ascii="Arial Narrow" w:hAnsi="Arial Narrow" w:cs="Arial"/>
                <w:color w:val="FF0000"/>
              </w:rPr>
            </w:pPr>
          </w:p>
        </w:tc>
      </w:tr>
      <w:tr w:rsidR="00A55FA2" w:rsidRPr="00BE0F66" w14:paraId="4F00CE28" w14:textId="77777777" w:rsidTr="00760B5F">
        <w:trPr>
          <w:trHeight w:val="404"/>
        </w:trPr>
        <w:tc>
          <w:tcPr>
            <w:tcW w:w="9576" w:type="dxa"/>
            <w:gridSpan w:val="3"/>
            <w:shd w:val="clear" w:color="auto" w:fill="DDD9C3"/>
          </w:tcPr>
          <w:p w14:paraId="4500E93E" w14:textId="77777777" w:rsidR="00A55FA2" w:rsidRPr="00BE0F66" w:rsidRDefault="00A55FA2" w:rsidP="00760B5F">
            <w:pPr>
              <w:rPr>
                <w:rFonts w:ascii="Arial Narrow" w:hAnsi="Arial Narrow" w:cs="Arial"/>
              </w:rPr>
            </w:pPr>
            <w:r w:rsidRPr="00BE0F66">
              <w:rPr>
                <w:b/>
              </w:rPr>
              <w:t>Pre-service completers</w:t>
            </w:r>
            <w:r w:rsidRPr="00BE0F66">
              <w:t xml:space="preserve"> who completed the program of study </w:t>
            </w:r>
            <w:r w:rsidRPr="00BE0F66">
              <w:rPr>
                <w:b/>
              </w:rPr>
              <w:t>the year prior to the reporting year</w:t>
            </w:r>
          </w:p>
        </w:tc>
      </w:tr>
      <w:tr w:rsidR="00A55FA2" w:rsidRPr="00BE0F66" w14:paraId="2B55D61D" w14:textId="77777777" w:rsidTr="00493FEF">
        <w:tc>
          <w:tcPr>
            <w:tcW w:w="7578" w:type="dxa"/>
            <w:shd w:val="clear" w:color="auto" w:fill="auto"/>
          </w:tcPr>
          <w:p w14:paraId="6CF1BE2D" w14:textId="77777777" w:rsidR="00A55FA2" w:rsidRPr="00BE0F66" w:rsidRDefault="00A55FA2" w:rsidP="00A55FA2">
            <w:pPr>
              <w:numPr>
                <w:ilvl w:val="0"/>
                <w:numId w:val="25"/>
              </w:numPr>
            </w:pPr>
            <w:r w:rsidRPr="00BE0F66">
              <w:t xml:space="preserve">Number of </w:t>
            </w:r>
            <w:r w:rsidRPr="00BE0F66">
              <w:rPr>
                <w:b/>
              </w:rPr>
              <w:t>completers</w:t>
            </w:r>
            <w:r w:rsidRPr="00BE0F66">
              <w:t xml:space="preserve"> prior to the reporting year.  </w:t>
            </w:r>
          </w:p>
        </w:tc>
        <w:tc>
          <w:tcPr>
            <w:tcW w:w="999" w:type="dxa"/>
            <w:tcBorders>
              <w:tl2br w:val="nil"/>
              <w:tr2bl w:val="nil"/>
            </w:tcBorders>
            <w:shd w:val="clear" w:color="auto" w:fill="auto"/>
          </w:tcPr>
          <w:p w14:paraId="1119C8E6" w14:textId="77777777" w:rsidR="00A55FA2" w:rsidRPr="00BE0F66" w:rsidRDefault="00A55FA2" w:rsidP="00760B5F">
            <w:pPr>
              <w:rPr>
                <w:color w:val="FF0000"/>
              </w:rPr>
            </w:pPr>
          </w:p>
        </w:tc>
        <w:tc>
          <w:tcPr>
            <w:tcW w:w="999" w:type="dxa"/>
            <w:tcBorders>
              <w:tl2br w:val="nil"/>
              <w:tr2bl w:val="nil"/>
            </w:tcBorders>
            <w:shd w:val="clear" w:color="auto" w:fill="auto"/>
          </w:tcPr>
          <w:p w14:paraId="253CDF78" w14:textId="77777777" w:rsidR="00A55FA2" w:rsidRPr="00BE0F66" w:rsidRDefault="00A55FA2" w:rsidP="00760B5F">
            <w:pPr>
              <w:rPr>
                <w:rFonts w:ascii="Arial Narrow" w:hAnsi="Arial Narrow" w:cs="Arial"/>
                <w:color w:val="FF0000"/>
              </w:rPr>
            </w:pPr>
          </w:p>
        </w:tc>
      </w:tr>
      <w:tr w:rsidR="00A55FA2" w:rsidRPr="00BE0F66" w14:paraId="0CD6BDAC" w14:textId="77777777" w:rsidTr="00493FEF">
        <w:tc>
          <w:tcPr>
            <w:tcW w:w="7578" w:type="dxa"/>
            <w:shd w:val="clear" w:color="auto" w:fill="auto"/>
          </w:tcPr>
          <w:p w14:paraId="1703D002" w14:textId="77777777" w:rsidR="00A55FA2" w:rsidRPr="00BE0F66" w:rsidRDefault="00A55FA2" w:rsidP="00A55FA2">
            <w:pPr>
              <w:numPr>
                <w:ilvl w:val="0"/>
                <w:numId w:val="25"/>
              </w:numPr>
            </w:pPr>
            <w:r w:rsidRPr="00BE0F66">
              <w:t xml:space="preserve">Number of </w:t>
            </w:r>
            <w:r w:rsidRPr="00BE0F66">
              <w:rPr>
                <w:b/>
              </w:rPr>
              <w:t xml:space="preserve">completers </w:t>
            </w:r>
            <w:r w:rsidRPr="00BE0F66">
              <w:t xml:space="preserve">who were followed after program completion to determine placement status within 1 year of program completion. </w:t>
            </w:r>
          </w:p>
          <w:p w14:paraId="084F9C6B" w14:textId="77777777" w:rsidR="00A55FA2" w:rsidRPr="00BE0F66" w:rsidRDefault="00A55FA2" w:rsidP="00760B5F">
            <w:pPr>
              <w:rPr>
                <w:i/>
              </w:rPr>
            </w:pPr>
            <w:r w:rsidRPr="00BE0F66">
              <w:rPr>
                <w:i/>
              </w:rPr>
              <w:t>Note: If a zero was entered for item A1e, then enter “NC” for item A1f.</w:t>
            </w:r>
          </w:p>
        </w:tc>
        <w:tc>
          <w:tcPr>
            <w:tcW w:w="999" w:type="dxa"/>
            <w:tcBorders>
              <w:tl2br w:val="nil"/>
              <w:tr2bl w:val="nil"/>
            </w:tcBorders>
            <w:shd w:val="clear" w:color="auto" w:fill="auto"/>
          </w:tcPr>
          <w:p w14:paraId="7130777B" w14:textId="77777777" w:rsidR="00A55FA2" w:rsidRPr="00BE0F66" w:rsidRDefault="00A55FA2" w:rsidP="00760B5F">
            <w:pPr>
              <w:rPr>
                <w:color w:val="FF0000"/>
              </w:rPr>
            </w:pPr>
          </w:p>
        </w:tc>
        <w:tc>
          <w:tcPr>
            <w:tcW w:w="999" w:type="dxa"/>
            <w:tcBorders>
              <w:tl2br w:val="nil"/>
              <w:tr2bl w:val="nil"/>
            </w:tcBorders>
            <w:shd w:val="clear" w:color="auto" w:fill="auto"/>
          </w:tcPr>
          <w:p w14:paraId="6B6495E1" w14:textId="77777777" w:rsidR="00A55FA2" w:rsidRPr="00BE0F66" w:rsidRDefault="00A55FA2" w:rsidP="00760B5F">
            <w:pPr>
              <w:rPr>
                <w:rFonts w:ascii="Arial Narrow" w:hAnsi="Arial Narrow" w:cs="Arial"/>
                <w:color w:val="FF0000"/>
              </w:rPr>
            </w:pPr>
          </w:p>
        </w:tc>
      </w:tr>
      <w:tr w:rsidR="00A55FA2" w:rsidRPr="00BE0F66" w14:paraId="419B7D8B" w14:textId="77777777" w:rsidTr="00493FEF">
        <w:tc>
          <w:tcPr>
            <w:tcW w:w="7578" w:type="dxa"/>
            <w:tcBorders>
              <w:bottom w:val="single" w:sz="4" w:space="0" w:color="000000"/>
            </w:tcBorders>
            <w:shd w:val="clear" w:color="auto" w:fill="auto"/>
          </w:tcPr>
          <w:p w14:paraId="25371660" w14:textId="77777777" w:rsidR="00A55FA2" w:rsidRPr="00BE0F66" w:rsidRDefault="00A55FA2" w:rsidP="00A55FA2">
            <w:pPr>
              <w:numPr>
                <w:ilvl w:val="0"/>
                <w:numId w:val="25"/>
              </w:numPr>
            </w:pPr>
            <w:r w:rsidRPr="00BE0F66">
              <w:t xml:space="preserve">Number of </w:t>
            </w:r>
            <w:r w:rsidRPr="00BE0F66">
              <w:rPr>
                <w:b/>
              </w:rPr>
              <w:t>completers</w:t>
            </w:r>
            <w:r w:rsidRPr="00BE0F66">
              <w:t xml:space="preserve"> who were followed by the grantee, and were placed in instructional settings serving LEP students within 1 year of program completion.</w:t>
            </w:r>
          </w:p>
          <w:p w14:paraId="4D621EC4" w14:textId="77777777" w:rsidR="00A55FA2" w:rsidRPr="00BE0F66" w:rsidRDefault="00A55FA2" w:rsidP="00760B5F">
            <w:r w:rsidRPr="00BE0F66">
              <w:rPr>
                <w:i/>
              </w:rPr>
              <w:t>Note: If a zero was entered for item A1e, then enter “NC” for item A1g.</w:t>
            </w:r>
          </w:p>
        </w:tc>
        <w:tc>
          <w:tcPr>
            <w:tcW w:w="999" w:type="dxa"/>
            <w:tcBorders>
              <w:bottom w:val="single" w:sz="4" w:space="0" w:color="000000"/>
              <w:tl2br w:val="nil"/>
              <w:tr2bl w:val="nil"/>
            </w:tcBorders>
            <w:shd w:val="clear" w:color="auto" w:fill="auto"/>
          </w:tcPr>
          <w:p w14:paraId="48432064" w14:textId="77777777" w:rsidR="00A55FA2" w:rsidRPr="00BE0F66" w:rsidRDefault="00A55FA2" w:rsidP="00760B5F">
            <w:pPr>
              <w:rPr>
                <w:color w:val="FF0000"/>
              </w:rPr>
            </w:pPr>
          </w:p>
        </w:tc>
        <w:tc>
          <w:tcPr>
            <w:tcW w:w="999" w:type="dxa"/>
            <w:tcBorders>
              <w:bottom w:val="single" w:sz="4" w:space="0" w:color="000000"/>
              <w:tl2br w:val="nil"/>
              <w:tr2bl w:val="nil"/>
            </w:tcBorders>
            <w:shd w:val="clear" w:color="auto" w:fill="auto"/>
          </w:tcPr>
          <w:p w14:paraId="523E7857" w14:textId="77777777" w:rsidR="00A55FA2" w:rsidRPr="00BE0F66" w:rsidRDefault="00A55FA2" w:rsidP="00760B5F">
            <w:pPr>
              <w:rPr>
                <w:rFonts w:ascii="Arial Narrow" w:hAnsi="Arial Narrow" w:cs="Arial"/>
                <w:color w:val="FF0000"/>
              </w:rPr>
            </w:pPr>
          </w:p>
        </w:tc>
      </w:tr>
      <w:tr w:rsidR="00A55FA2" w:rsidRPr="00BE0F66" w14:paraId="06CD3853" w14:textId="77777777" w:rsidTr="00493FEF">
        <w:trPr>
          <w:trHeight w:val="377"/>
        </w:trPr>
        <w:tc>
          <w:tcPr>
            <w:tcW w:w="9576" w:type="dxa"/>
            <w:gridSpan w:val="3"/>
            <w:tcBorders>
              <w:tr2bl w:val="single" w:sz="4" w:space="0" w:color="7030A0"/>
            </w:tcBorders>
            <w:shd w:val="clear" w:color="auto" w:fill="DDD9C3"/>
          </w:tcPr>
          <w:p w14:paraId="052C1278" w14:textId="77777777" w:rsidR="00A55FA2" w:rsidRPr="00BE0F66" w:rsidRDefault="00A55FA2" w:rsidP="00760B5F">
            <w:pPr>
              <w:rPr>
                <w:rFonts w:ascii="Arial" w:hAnsi="Arial" w:cs="Arial"/>
              </w:rPr>
            </w:pPr>
            <w:r w:rsidRPr="00BE0F66">
              <w:rPr>
                <w:b/>
              </w:rPr>
              <w:t>Pre-service completers</w:t>
            </w:r>
            <w:r w:rsidRPr="00BE0F66">
              <w:t xml:space="preserve"> who completed the program of study </w:t>
            </w:r>
            <w:r w:rsidRPr="00BE0F66">
              <w:rPr>
                <w:b/>
              </w:rPr>
              <w:t>3 years prior to the reporting year</w:t>
            </w:r>
          </w:p>
        </w:tc>
      </w:tr>
      <w:tr w:rsidR="00A55FA2" w:rsidRPr="00BE0F66" w14:paraId="4FC68319" w14:textId="77777777" w:rsidTr="00760B5F">
        <w:trPr>
          <w:trHeight w:val="260"/>
        </w:trPr>
        <w:tc>
          <w:tcPr>
            <w:tcW w:w="9576" w:type="dxa"/>
            <w:gridSpan w:val="3"/>
            <w:shd w:val="clear" w:color="auto" w:fill="auto"/>
          </w:tcPr>
          <w:p w14:paraId="09F67A82" w14:textId="77777777" w:rsidR="00A55FA2" w:rsidRPr="00BE0F66" w:rsidRDefault="00A55FA2" w:rsidP="00760B5F">
            <w:pPr>
              <w:rPr>
                <w:rFonts w:ascii="Arial" w:hAnsi="Arial" w:cs="Arial"/>
                <w:i/>
              </w:rPr>
            </w:pPr>
            <w:r w:rsidRPr="00BE0F66">
              <w:rPr>
                <w:i/>
              </w:rPr>
              <w:t xml:space="preserve">Note: Grantees should only report items A1h, A1i, and A1j in the Final Performance Report.  Grantees should not provide target values for these items--only actual data. </w:t>
            </w:r>
          </w:p>
        </w:tc>
      </w:tr>
      <w:tr w:rsidR="00A55FA2" w:rsidRPr="00BE0F66" w14:paraId="43C6B975" w14:textId="77777777" w:rsidTr="00493FEF">
        <w:trPr>
          <w:trHeight w:val="260"/>
        </w:trPr>
        <w:tc>
          <w:tcPr>
            <w:tcW w:w="7578" w:type="dxa"/>
            <w:shd w:val="clear" w:color="auto" w:fill="auto"/>
          </w:tcPr>
          <w:p w14:paraId="0DA046ED" w14:textId="77777777" w:rsidR="00A55FA2" w:rsidRPr="00BE0F66" w:rsidRDefault="00A55FA2" w:rsidP="00A55FA2">
            <w:pPr>
              <w:numPr>
                <w:ilvl w:val="0"/>
                <w:numId w:val="25"/>
              </w:numPr>
            </w:pPr>
            <w:r w:rsidRPr="00BE0F66">
              <w:t xml:space="preserve">Number of </w:t>
            </w:r>
            <w:r w:rsidRPr="00BE0F66">
              <w:rPr>
                <w:b/>
              </w:rPr>
              <w:t>completers</w:t>
            </w:r>
            <w:r w:rsidRPr="00F75061">
              <w:t>.</w:t>
            </w:r>
            <w:r w:rsidRPr="00BE0F66">
              <w:t xml:space="preserve">  </w:t>
            </w:r>
          </w:p>
        </w:tc>
        <w:tc>
          <w:tcPr>
            <w:tcW w:w="999" w:type="dxa"/>
            <w:tcBorders>
              <w:bottom w:val="single" w:sz="4" w:space="0" w:color="000000"/>
              <w:tl2br w:val="nil"/>
              <w:tr2bl w:val="nil"/>
            </w:tcBorders>
            <w:shd w:val="clear" w:color="auto" w:fill="auto"/>
          </w:tcPr>
          <w:p w14:paraId="58CDBAB4" w14:textId="77777777" w:rsidR="00A55FA2" w:rsidRPr="00BE0F66" w:rsidRDefault="00A55FA2" w:rsidP="00760B5F">
            <w:pPr>
              <w:rPr>
                <w:color w:val="FF0000"/>
              </w:rPr>
            </w:pPr>
          </w:p>
        </w:tc>
        <w:tc>
          <w:tcPr>
            <w:tcW w:w="999" w:type="dxa"/>
            <w:tcBorders>
              <w:tl2br w:val="nil"/>
              <w:tr2bl w:val="nil"/>
            </w:tcBorders>
            <w:shd w:val="clear" w:color="auto" w:fill="auto"/>
          </w:tcPr>
          <w:p w14:paraId="6780659A" w14:textId="77777777" w:rsidR="00A55FA2" w:rsidRPr="00BE0F66" w:rsidRDefault="00A55FA2" w:rsidP="00760B5F">
            <w:pPr>
              <w:rPr>
                <w:rFonts w:ascii="Arial" w:hAnsi="Arial" w:cs="Arial"/>
                <w:color w:val="FF0000"/>
              </w:rPr>
            </w:pPr>
          </w:p>
        </w:tc>
      </w:tr>
      <w:tr w:rsidR="00A55FA2" w:rsidRPr="00BE0F66" w14:paraId="1CAB9BC8" w14:textId="77777777" w:rsidTr="00115F6E">
        <w:trPr>
          <w:trHeight w:val="548"/>
        </w:trPr>
        <w:tc>
          <w:tcPr>
            <w:tcW w:w="7578" w:type="dxa"/>
            <w:shd w:val="clear" w:color="auto" w:fill="auto"/>
          </w:tcPr>
          <w:p w14:paraId="39C5A8A7" w14:textId="77777777" w:rsidR="00A55FA2" w:rsidRPr="00BE0F66" w:rsidRDefault="00A55FA2" w:rsidP="00A55FA2">
            <w:pPr>
              <w:numPr>
                <w:ilvl w:val="0"/>
                <w:numId w:val="25"/>
              </w:numPr>
            </w:pPr>
            <w:r w:rsidRPr="00BE0F66">
              <w:t xml:space="preserve">Number of </w:t>
            </w:r>
            <w:r w:rsidRPr="00BE0F66">
              <w:rPr>
                <w:b/>
              </w:rPr>
              <w:t>completers</w:t>
            </w:r>
            <w:r w:rsidRPr="00BE0F66">
              <w:t xml:space="preserve"> who were followed to determine provision of instructional services to LEP students during the reporting year.</w:t>
            </w:r>
          </w:p>
          <w:p w14:paraId="6EE3DEC4" w14:textId="77777777" w:rsidR="00A55FA2" w:rsidRPr="00BE0F66" w:rsidRDefault="00A55FA2" w:rsidP="00760B5F">
            <w:pPr>
              <w:rPr>
                <w:i/>
              </w:rPr>
            </w:pPr>
            <w:r w:rsidRPr="00BE0F66">
              <w:rPr>
                <w:i/>
              </w:rPr>
              <w:t>Note: If a zero was entered for item A1h, then enter “NC” for item A1i.</w:t>
            </w:r>
          </w:p>
        </w:tc>
        <w:tc>
          <w:tcPr>
            <w:tcW w:w="999" w:type="dxa"/>
            <w:tcBorders>
              <w:bottom w:val="single" w:sz="4" w:space="0" w:color="000000"/>
              <w:tl2br w:val="nil"/>
              <w:tr2bl w:val="nil"/>
            </w:tcBorders>
            <w:shd w:val="clear" w:color="auto" w:fill="auto"/>
          </w:tcPr>
          <w:p w14:paraId="36E5E5B6" w14:textId="77777777" w:rsidR="00A55FA2" w:rsidRPr="00BE0F66" w:rsidRDefault="00A55FA2" w:rsidP="00760B5F">
            <w:pPr>
              <w:rPr>
                <w:color w:val="FF0000"/>
              </w:rPr>
            </w:pPr>
          </w:p>
        </w:tc>
        <w:tc>
          <w:tcPr>
            <w:tcW w:w="999" w:type="dxa"/>
            <w:tcBorders>
              <w:bottom w:val="single" w:sz="4" w:space="0" w:color="000000"/>
              <w:tl2br w:val="nil"/>
              <w:tr2bl w:val="nil"/>
            </w:tcBorders>
            <w:shd w:val="clear" w:color="auto" w:fill="auto"/>
          </w:tcPr>
          <w:p w14:paraId="2CAA4F29" w14:textId="77777777" w:rsidR="00A55FA2" w:rsidRPr="00BE0F66" w:rsidRDefault="00A55FA2" w:rsidP="00760B5F">
            <w:pPr>
              <w:rPr>
                <w:rFonts w:ascii="Arial" w:hAnsi="Arial" w:cs="Arial"/>
                <w:color w:val="FF0000"/>
              </w:rPr>
            </w:pPr>
          </w:p>
        </w:tc>
      </w:tr>
      <w:tr w:rsidR="00A55FA2" w:rsidRPr="00BE0F66" w14:paraId="3C6C8E11" w14:textId="77777777" w:rsidTr="00115F6E">
        <w:tc>
          <w:tcPr>
            <w:tcW w:w="7578" w:type="dxa"/>
            <w:shd w:val="clear" w:color="auto" w:fill="auto"/>
          </w:tcPr>
          <w:p w14:paraId="7E8410DC" w14:textId="77777777" w:rsidR="00A55FA2" w:rsidRPr="00BE0F66" w:rsidRDefault="00A55FA2" w:rsidP="00760B5F">
            <w:pPr>
              <w:ind w:left="360"/>
            </w:pPr>
          </w:p>
        </w:tc>
        <w:tc>
          <w:tcPr>
            <w:tcW w:w="999" w:type="dxa"/>
            <w:tcBorders>
              <w:bottom w:val="single" w:sz="4" w:space="0" w:color="000000"/>
              <w:tl2br w:val="nil"/>
              <w:tr2bl w:val="nil"/>
            </w:tcBorders>
            <w:shd w:val="clear" w:color="auto" w:fill="auto"/>
          </w:tcPr>
          <w:p w14:paraId="2B87B385" w14:textId="77777777" w:rsidR="00A55FA2" w:rsidRPr="00115F6E" w:rsidRDefault="00A55FA2" w:rsidP="00760B5F">
            <w:pPr>
              <w:jc w:val="center"/>
              <w:rPr>
                <w:b/>
              </w:rPr>
            </w:pPr>
            <w:r w:rsidRPr="00115F6E">
              <w:rPr>
                <w:b/>
              </w:rPr>
              <w:t>Target</w:t>
            </w:r>
          </w:p>
        </w:tc>
        <w:tc>
          <w:tcPr>
            <w:tcW w:w="999" w:type="dxa"/>
            <w:tcBorders>
              <w:bottom w:val="single" w:sz="4" w:space="0" w:color="000000"/>
              <w:tl2br w:val="nil"/>
              <w:tr2bl w:val="nil"/>
            </w:tcBorders>
            <w:shd w:val="clear" w:color="auto" w:fill="auto"/>
          </w:tcPr>
          <w:p w14:paraId="0FFEC8DD" w14:textId="77777777" w:rsidR="00A55FA2" w:rsidRPr="00115F6E" w:rsidRDefault="00A55FA2" w:rsidP="00760B5F">
            <w:pPr>
              <w:jc w:val="center"/>
              <w:rPr>
                <w:b/>
              </w:rPr>
            </w:pPr>
            <w:r w:rsidRPr="00115F6E">
              <w:rPr>
                <w:b/>
              </w:rPr>
              <w:t>Actual</w:t>
            </w:r>
          </w:p>
        </w:tc>
      </w:tr>
      <w:tr w:rsidR="00A55FA2" w:rsidRPr="00BE0F66" w14:paraId="60FEB62D" w14:textId="77777777" w:rsidTr="00493FEF">
        <w:trPr>
          <w:trHeight w:val="1007"/>
        </w:trPr>
        <w:tc>
          <w:tcPr>
            <w:tcW w:w="7578" w:type="dxa"/>
            <w:shd w:val="clear" w:color="auto" w:fill="auto"/>
          </w:tcPr>
          <w:p w14:paraId="2B92FC77" w14:textId="77777777" w:rsidR="00A55FA2" w:rsidRPr="00BE0F66" w:rsidRDefault="00A55FA2" w:rsidP="00A55FA2">
            <w:pPr>
              <w:numPr>
                <w:ilvl w:val="0"/>
                <w:numId w:val="25"/>
              </w:numPr>
            </w:pPr>
            <w:r w:rsidRPr="00BE0F66">
              <w:t xml:space="preserve">Number of </w:t>
            </w:r>
            <w:r w:rsidRPr="00BE0F66">
              <w:rPr>
                <w:b/>
              </w:rPr>
              <w:t xml:space="preserve">completers </w:t>
            </w:r>
            <w:r w:rsidRPr="00BE0F66">
              <w:t>who were followed by the grantee, and are providing instructional services to LEP students.</w:t>
            </w:r>
          </w:p>
          <w:p w14:paraId="40EC3659" w14:textId="77777777" w:rsidR="00A55FA2" w:rsidRPr="00BE0F66" w:rsidRDefault="00A55FA2" w:rsidP="00760B5F">
            <w:pPr>
              <w:rPr>
                <w:i/>
              </w:rPr>
            </w:pPr>
            <w:r w:rsidRPr="00BE0F66">
              <w:rPr>
                <w:i/>
              </w:rPr>
              <w:t>Note: If a zero was entered for item A1h, then enter “NC” for item A1j.</w:t>
            </w:r>
            <w:r w:rsidRPr="00BE0F66">
              <w:rPr>
                <w:bCs/>
                <w:i/>
              </w:rPr>
              <w:t xml:space="preserve"> </w:t>
            </w:r>
          </w:p>
        </w:tc>
        <w:tc>
          <w:tcPr>
            <w:tcW w:w="999" w:type="dxa"/>
            <w:tcBorders>
              <w:tl2br w:val="nil"/>
              <w:tr2bl w:val="nil"/>
            </w:tcBorders>
            <w:shd w:val="clear" w:color="auto" w:fill="auto"/>
          </w:tcPr>
          <w:p w14:paraId="40EDDB5C" w14:textId="77777777" w:rsidR="00A55FA2" w:rsidRPr="00BE0F66" w:rsidRDefault="00A55FA2" w:rsidP="00760B5F"/>
        </w:tc>
        <w:tc>
          <w:tcPr>
            <w:tcW w:w="999" w:type="dxa"/>
            <w:tcBorders>
              <w:tl2br w:val="nil"/>
              <w:tr2bl w:val="nil"/>
            </w:tcBorders>
            <w:shd w:val="clear" w:color="auto" w:fill="auto"/>
          </w:tcPr>
          <w:p w14:paraId="000528E6" w14:textId="77777777" w:rsidR="00A55FA2" w:rsidRPr="00BE0F66" w:rsidRDefault="00A55FA2" w:rsidP="00760B5F">
            <w:pPr>
              <w:rPr>
                <w:rFonts w:ascii="Arial" w:hAnsi="Arial" w:cs="Arial"/>
              </w:rPr>
            </w:pPr>
          </w:p>
        </w:tc>
      </w:tr>
    </w:tbl>
    <w:p w14:paraId="269FC626" w14:textId="77777777" w:rsidR="00857B2C" w:rsidRDefault="00857B2C" w:rsidP="00A55FA2"/>
    <w:p w14:paraId="5A81736C" w14:textId="77777777" w:rsidR="00A55FA2" w:rsidRPr="00857B2C" w:rsidRDefault="00A55FA2" w:rsidP="00A55FA2">
      <w:r w:rsidRPr="00857B2C">
        <w:t>Explanation of Progress (</w:t>
      </w:r>
      <w:r w:rsidRPr="00857B2C">
        <w:rPr>
          <w:i/>
        </w:rPr>
        <w:t>Use as many pages as necessary</w:t>
      </w:r>
      <w:r w:rsidRPr="00857B2C">
        <w:t xml:space="preserve">). </w:t>
      </w:r>
    </w:p>
    <w:p w14:paraId="3335EB59" w14:textId="77777777" w:rsidR="00A55FA2" w:rsidRDefault="00A55FA2"/>
    <w:p w14:paraId="36928B80" w14:textId="77777777" w:rsidR="00A55FA2" w:rsidRDefault="00A55FA2">
      <w:r w:rsidRPr="00351240">
        <w:rPr>
          <w:b/>
          <w:sz w:val="22"/>
          <w:szCs w:val="22"/>
        </w:rPr>
        <w:t>Item A2 data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8"/>
        <w:gridCol w:w="999"/>
        <w:gridCol w:w="999"/>
      </w:tblGrid>
      <w:tr w:rsidR="00A55FA2" w:rsidRPr="00BE0F66" w14:paraId="74F42DC6" w14:textId="77777777" w:rsidTr="00760B5F">
        <w:tc>
          <w:tcPr>
            <w:tcW w:w="9576" w:type="dxa"/>
            <w:gridSpan w:val="3"/>
            <w:shd w:val="clear" w:color="auto" w:fill="auto"/>
          </w:tcPr>
          <w:p w14:paraId="2EFE82FF" w14:textId="77777777" w:rsidR="00A55FA2" w:rsidRPr="00BE0F66" w:rsidRDefault="00A55FA2" w:rsidP="00760B5F">
            <w:r w:rsidRPr="00BE0F66">
              <w:rPr>
                <w:b/>
              </w:rPr>
              <w:t>A2.  Paraprofessionals</w:t>
            </w:r>
          </w:p>
        </w:tc>
      </w:tr>
      <w:tr w:rsidR="00A55FA2" w:rsidRPr="00BE0F66" w14:paraId="65A06603" w14:textId="77777777" w:rsidTr="00760B5F">
        <w:tc>
          <w:tcPr>
            <w:tcW w:w="7578" w:type="dxa"/>
            <w:shd w:val="clear" w:color="auto" w:fill="auto"/>
          </w:tcPr>
          <w:p w14:paraId="568D0D86" w14:textId="77777777" w:rsidR="00A55FA2" w:rsidRPr="00BE0F66" w:rsidRDefault="00A55FA2" w:rsidP="00A55FA2">
            <w:pPr>
              <w:numPr>
                <w:ilvl w:val="0"/>
                <w:numId w:val="26"/>
              </w:numPr>
            </w:pPr>
            <w:r w:rsidRPr="00BE0F66">
              <w:t>Does this project serve paraprofessional participants who are training to work as paraprofessionals and not working toward teacher credentials? If “No”, skip to item A3.</w:t>
            </w:r>
          </w:p>
        </w:tc>
        <w:tc>
          <w:tcPr>
            <w:tcW w:w="1998" w:type="dxa"/>
            <w:gridSpan w:val="2"/>
            <w:shd w:val="clear" w:color="auto" w:fill="auto"/>
          </w:tcPr>
          <w:p w14:paraId="7C4CAC9C" w14:textId="77777777" w:rsidR="00A55FA2" w:rsidRPr="00BE0F66" w:rsidRDefault="00A55FA2" w:rsidP="00760B5F">
            <w:r w:rsidRPr="00BE0F66">
              <w:fldChar w:fldCharType="begin">
                <w:ffData>
                  <w:name w:val="Check20"/>
                  <w:enabled/>
                  <w:calcOnExit w:val="0"/>
                  <w:checkBox>
                    <w:sizeAuto/>
                    <w:default w:val="0"/>
                  </w:checkBox>
                </w:ffData>
              </w:fldChar>
            </w:r>
            <w:r w:rsidRPr="00BE0F66">
              <w:instrText xml:space="preserve"> FORMCHECKBOX </w:instrText>
            </w:r>
            <w:r w:rsidR="00253F03">
              <w:fldChar w:fldCharType="separate"/>
            </w:r>
            <w:r w:rsidRPr="00BE0F66">
              <w:fldChar w:fldCharType="end"/>
            </w:r>
            <w:r w:rsidRPr="00BE0F66">
              <w:t xml:space="preserve"> Yes</w:t>
            </w:r>
          </w:p>
          <w:p w14:paraId="2486E232" w14:textId="77777777" w:rsidR="00A55FA2" w:rsidRPr="00BE0F66" w:rsidRDefault="00A55FA2" w:rsidP="00760B5F">
            <w:r w:rsidRPr="00BE0F66">
              <w:fldChar w:fldCharType="begin">
                <w:ffData>
                  <w:name w:val="Check21"/>
                  <w:enabled/>
                  <w:calcOnExit w:val="0"/>
                  <w:checkBox>
                    <w:sizeAuto/>
                    <w:default w:val="0"/>
                  </w:checkBox>
                </w:ffData>
              </w:fldChar>
            </w:r>
            <w:r w:rsidRPr="00BE0F66">
              <w:instrText xml:space="preserve"> FORMCHECKBOX </w:instrText>
            </w:r>
            <w:r w:rsidR="00253F03">
              <w:fldChar w:fldCharType="separate"/>
            </w:r>
            <w:r w:rsidRPr="00BE0F66">
              <w:fldChar w:fldCharType="end"/>
            </w:r>
            <w:r w:rsidRPr="00BE0F66">
              <w:t xml:space="preserve"> No</w:t>
            </w:r>
          </w:p>
        </w:tc>
      </w:tr>
      <w:tr w:rsidR="00A55FA2" w:rsidRPr="00BE0F66" w14:paraId="5A492D79" w14:textId="77777777" w:rsidTr="00760B5F">
        <w:tc>
          <w:tcPr>
            <w:tcW w:w="7578" w:type="dxa"/>
            <w:shd w:val="clear" w:color="auto" w:fill="auto"/>
          </w:tcPr>
          <w:p w14:paraId="557676BA" w14:textId="77777777" w:rsidR="00A55FA2" w:rsidRPr="00BE0F66" w:rsidRDefault="00A55FA2" w:rsidP="00760B5F">
            <w:pPr>
              <w:rPr>
                <w:b/>
              </w:rPr>
            </w:pPr>
          </w:p>
        </w:tc>
        <w:tc>
          <w:tcPr>
            <w:tcW w:w="999" w:type="dxa"/>
            <w:shd w:val="clear" w:color="auto" w:fill="auto"/>
            <w:vAlign w:val="center"/>
          </w:tcPr>
          <w:p w14:paraId="3CB59E27" w14:textId="77777777" w:rsidR="00A55FA2" w:rsidRPr="00591E1B" w:rsidRDefault="00A55FA2" w:rsidP="00760B5F">
            <w:pPr>
              <w:jc w:val="center"/>
              <w:rPr>
                <w:b/>
              </w:rPr>
            </w:pPr>
            <w:r w:rsidRPr="00591E1B">
              <w:rPr>
                <w:b/>
              </w:rPr>
              <w:t>Target-Year</w:t>
            </w:r>
          </w:p>
        </w:tc>
        <w:tc>
          <w:tcPr>
            <w:tcW w:w="999" w:type="dxa"/>
            <w:shd w:val="clear" w:color="auto" w:fill="auto"/>
            <w:vAlign w:val="center"/>
          </w:tcPr>
          <w:p w14:paraId="1E811D2E" w14:textId="77777777" w:rsidR="00A55FA2" w:rsidRPr="00115F6E" w:rsidRDefault="00A55FA2" w:rsidP="00760B5F">
            <w:pPr>
              <w:jc w:val="center"/>
              <w:rPr>
                <w:b/>
              </w:rPr>
            </w:pPr>
            <w:r w:rsidRPr="00115F6E">
              <w:rPr>
                <w:b/>
              </w:rPr>
              <w:t>Actual</w:t>
            </w:r>
          </w:p>
        </w:tc>
      </w:tr>
      <w:tr w:rsidR="00A55FA2" w:rsidRPr="00BE0F66" w14:paraId="0EABE1A2" w14:textId="77777777" w:rsidTr="00760B5F">
        <w:tc>
          <w:tcPr>
            <w:tcW w:w="9576" w:type="dxa"/>
            <w:gridSpan w:val="3"/>
            <w:shd w:val="clear" w:color="auto" w:fill="DDD9C3"/>
          </w:tcPr>
          <w:p w14:paraId="44626AE6" w14:textId="77777777" w:rsidR="00A55FA2" w:rsidRPr="00BE0F66" w:rsidRDefault="00A55FA2" w:rsidP="00760B5F">
            <w:pPr>
              <w:rPr>
                <w:rFonts w:ascii="Arial Narrow" w:hAnsi="Arial Narrow" w:cs="Arial"/>
              </w:rPr>
            </w:pPr>
            <w:r w:rsidRPr="00BE0F66">
              <w:t xml:space="preserve">Paraprofessionals served in the NPD program </w:t>
            </w:r>
            <w:r w:rsidRPr="00BE0F66">
              <w:rPr>
                <w:b/>
              </w:rPr>
              <w:t>during the reporting year</w:t>
            </w:r>
          </w:p>
        </w:tc>
      </w:tr>
      <w:tr w:rsidR="00A55FA2" w:rsidRPr="00BE0F66" w14:paraId="3F2C3F23" w14:textId="77777777" w:rsidTr="00115F6E">
        <w:tc>
          <w:tcPr>
            <w:tcW w:w="7578" w:type="dxa"/>
            <w:shd w:val="clear" w:color="auto" w:fill="auto"/>
          </w:tcPr>
          <w:p w14:paraId="72FBC2CA" w14:textId="77777777" w:rsidR="00A55FA2" w:rsidRPr="00BE0F66" w:rsidRDefault="00A55FA2" w:rsidP="00A55FA2">
            <w:pPr>
              <w:numPr>
                <w:ilvl w:val="0"/>
                <w:numId w:val="27"/>
              </w:numPr>
            </w:pPr>
            <w:r w:rsidRPr="00BE0F66">
              <w:t xml:space="preserve">Number </w:t>
            </w:r>
            <w:r w:rsidRPr="002D64D8">
              <w:t xml:space="preserve">of </w:t>
            </w:r>
            <w:r w:rsidRPr="002D64D8">
              <w:rPr>
                <w:b/>
              </w:rPr>
              <w:t>participants</w:t>
            </w:r>
            <w:r w:rsidRPr="002D64D8">
              <w:t xml:space="preserve"> </w:t>
            </w:r>
            <w:r w:rsidRPr="00BE0F66">
              <w:t>served</w:t>
            </w:r>
          </w:p>
        </w:tc>
        <w:tc>
          <w:tcPr>
            <w:tcW w:w="999" w:type="dxa"/>
            <w:tcBorders>
              <w:tl2br w:val="nil"/>
              <w:tr2bl w:val="nil"/>
            </w:tcBorders>
            <w:shd w:val="clear" w:color="auto" w:fill="auto"/>
          </w:tcPr>
          <w:p w14:paraId="3F6CAF67" w14:textId="77777777" w:rsidR="00A55FA2" w:rsidRPr="00BE0F66" w:rsidRDefault="00A55FA2" w:rsidP="00760B5F">
            <w:pPr>
              <w:rPr>
                <w:rFonts w:ascii="Arial Narrow" w:hAnsi="Arial Narrow" w:cs="Arial"/>
              </w:rPr>
            </w:pPr>
          </w:p>
        </w:tc>
        <w:tc>
          <w:tcPr>
            <w:tcW w:w="999" w:type="dxa"/>
            <w:tcBorders>
              <w:tl2br w:val="nil"/>
              <w:tr2bl w:val="nil"/>
            </w:tcBorders>
            <w:shd w:val="clear" w:color="auto" w:fill="auto"/>
          </w:tcPr>
          <w:p w14:paraId="4791CB2C" w14:textId="77777777" w:rsidR="00A55FA2" w:rsidRPr="00BE0F66" w:rsidRDefault="00A55FA2" w:rsidP="00760B5F">
            <w:pPr>
              <w:rPr>
                <w:rFonts w:ascii="Arial Narrow" w:hAnsi="Arial Narrow" w:cs="Arial"/>
              </w:rPr>
            </w:pPr>
          </w:p>
        </w:tc>
      </w:tr>
      <w:tr w:rsidR="00A55FA2" w:rsidRPr="00BE0F66" w14:paraId="38EDBF70" w14:textId="77777777" w:rsidTr="00115F6E">
        <w:tc>
          <w:tcPr>
            <w:tcW w:w="7578" w:type="dxa"/>
            <w:shd w:val="clear" w:color="auto" w:fill="auto"/>
          </w:tcPr>
          <w:p w14:paraId="1F7EE7A0" w14:textId="77777777" w:rsidR="00A55FA2" w:rsidRPr="00BE0F66" w:rsidRDefault="00A55FA2" w:rsidP="00A55FA2">
            <w:pPr>
              <w:numPr>
                <w:ilvl w:val="0"/>
                <w:numId w:val="27"/>
              </w:numPr>
            </w:pPr>
            <w:r w:rsidRPr="00BE0F66">
              <w:t xml:space="preserve">Number of </w:t>
            </w:r>
            <w:r w:rsidRPr="00BE0F66">
              <w:rPr>
                <w:b/>
              </w:rPr>
              <w:t>completers</w:t>
            </w:r>
            <w:r w:rsidRPr="00BE0F66">
              <w:t xml:space="preserve"> </w:t>
            </w:r>
          </w:p>
        </w:tc>
        <w:tc>
          <w:tcPr>
            <w:tcW w:w="999" w:type="dxa"/>
            <w:tcBorders>
              <w:tl2br w:val="nil"/>
              <w:tr2bl w:val="nil"/>
            </w:tcBorders>
            <w:shd w:val="clear" w:color="auto" w:fill="auto"/>
          </w:tcPr>
          <w:p w14:paraId="6288AAA8" w14:textId="77777777" w:rsidR="00A55FA2" w:rsidRPr="00BE0F66" w:rsidRDefault="00A55FA2" w:rsidP="00760B5F">
            <w:pPr>
              <w:rPr>
                <w:rFonts w:ascii="Arial Narrow" w:hAnsi="Arial Narrow" w:cs="Arial"/>
              </w:rPr>
            </w:pPr>
          </w:p>
        </w:tc>
        <w:tc>
          <w:tcPr>
            <w:tcW w:w="999" w:type="dxa"/>
            <w:tcBorders>
              <w:tl2br w:val="nil"/>
              <w:tr2bl w:val="nil"/>
            </w:tcBorders>
            <w:shd w:val="clear" w:color="auto" w:fill="auto"/>
          </w:tcPr>
          <w:p w14:paraId="3007DE73" w14:textId="77777777" w:rsidR="00A55FA2" w:rsidRPr="00BE0F66" w:rsidRDefault="00A55FA2" w:rsidP="00760B5F">
            <w:pPr>
              <w:rPr>
                <w:rFonts w:ascii="Arial Narrow" w:hAnsi="Arial Narrow" w:cs="Arial"/>
              </w:rPr>
            </w:pPr>
          </w:p>
        </w:tc>
      </w:tr>
      <w:tr w:rsidR="00A55FA2" w:rsidRPr="00BE0F66" w14:paraId="36FE0282" w14:textId="77777777" w:rsidTr="00115F6E">
        <w:tc>
          <w:tcPr>
            <w:tcW w:w="7578" w:type="dxa"/>
            <w:shd w:val="clear" w:color="auto" w:fill="auto"/>
          </w:tcPr>
          <w:p w14:paraId="13D6077A" w14:textId="77777777" w:rsidR="00A55FA2" w:rsidRPr="00BE0F66" w:rsidRDefault="00A55FA2" w:rsidP="00A55FA2">
            <w:pPr>
              <w:numPr>
                <w:ilvl w:val="0"/>
                <w:numId w:val="27"/>
              </w:numPr>
            </w:pPr>
            <w:r w:rsidRPr="00BE0F66">
              <w:t xml:space="preserve">Number of </w:t>
            </w:r>
            <w:r w:rsidRPr="00BE0F66">
              <w:rPr>
                <w:b/>
              </w:rPr>
              <w:t>completers</w:t>
            </w:r>
            <w:r w:rsidRPr="00BE0F66">
              <w:t xml:space="preserve"> who met state and/or local qualifications for paraprofessionals working with LEP students. </w:t>
            </w:r>
          </w:p>
          <w:p w14:paraId="14E99A5B" w14:textId="77777777" w:rsidR="00A55FA2" w:rsidRPr="00BE0F66" w:rsidRDefault="00A55FA2" w:rsidP="00760B5F">
            <w:r w:rsidRPr="00BE0F66">
              <w:rPr>
                <w:i/>
              </w:rPr>
              <w:t>Note: If a zero was entered for item A2c, then enter “NC” for item A2d.</w:t>
            </w:r>
          </w:p>
        </w:tc>
        <w:tc>
          <w:tcPr>
            <w:tcW w:w="999" w:type="dxa"/>
            <w:tcBorders>
              <w:tl2br w:val="nil"/>
              <w:tr2bl w:val="nil"/>
            </w:tcBorders>
            <w:shd w:val="clear" w:color="auto" w:fill="auto"/>
          </w:tcPr>
          <w:p w14:paraId="60D35007" w14:textId="77777777" w:rsidR="00A55FA2" w:rsidRPr="00BE0F66" w:rsidRDefault="00A55FA2" w:rsidP="00760B5F">
            <w:pPr>
              <w:rPr>
                <w:rFonts w:ascii="Arial Narrow" w:hAnsi="Arial Narrow" w:cs="Arial"/>
              </w:rPr>
            </w:pPr>
          </w:p>
        </w:tc>
        <w:tc>
          <w:tcPr>
            <w:tcW w:w="999" w:type="dxa"/>
            <w:tcBorders>
              <w:tl2br w:val="nil"/>
              <w:tr2bl w:val="nil"/>
            </w:tcBorders>
            <w:shd w:val="clear" w:color="auto" w:fill="auto"/>
          </w:tcPr>
          <w:p w14:paraId="25B1F483" w14:textId="77777777" w:rsidR="00A55FA2" w:rsidRPr="00BE0F66" w:rsidRDefault="00A55FA2" w:rsidP="00760B5F">
            <w:pPr>
              <w:rPr>
                <w:rFonts w:ascii="Arial Narrow" w:hAnsi="Arial Narrow" w:cs="Arial"/>
              </w:rPr>
            </w:pPr>
          </w:p>
        </w:tc>
      </w:tr>
    </w:tbl>
    <w:p w14:paraId="49B3028D" w14:textId="77777777" w:rsidR="00857B2C" w:rsidRDefault="00857B2C"/>
    <w:p w14:paraId="7375C671" w14:textId="77777777" w:rsidR="00A55FA2" w:rsidRDefault="00857B2C">
      <w:pPr>
        <w:sectPr w:rsidR="00A55FA2" w:rsidSect="001A75C3">
          <w:headerReference w:type="default" r:id="rId19"/>
          <w:pgSz w:w="12240" w:h="15840" w:code="1"/>
          <w:pgMar w:top="1440" w:right="1440" w:bottom="1440" w:left="1440" w:header="720" w:footer="720" w:gutter="0"/>
          <w:cols w:space="720"/>
          <w:docGrid w:linePitch="360"/>
        </w:sectPr>
      </w:pPr>
      <w:r w:rsidRPr="00BE0F66">
        <w:t>Explanation of Progress (</w:t>
      </w:r>
      <w:r w:rsidRPr="00BE0F66">
        <w:rPr>
          <w:i/>
        </w:rPr>
        <w:t>Use as many pages as necessary</w:t>
      </w:r>
      <w:r w:rsidRPr="00BE0F66">
        <w:t>).</w:t>
      </w:r>
    </w:p>
    <w:p w14:paraId="084ADA7C" w14:textId="77777777" w:rsidR="009C7B30" w:rsidRPr="006C62A5" w:rsidRDefault="009C7B30" w:rsidP="006C62A5">
      <w:pPr>
        <w:ind w:left="540"/>
        <w:rPr>
          <w:b/>
          <w:i/>
        </w:rPr>
      </w:pPr>
    </w:p>
    <w:p w14:paraId="3AAC7D38" w14:textId="77777777" w:rsidR="00F913A9" w:rsidRDefault="00857B2C" w:rsidP="00F913A9">
      <w:pPr>
        <w:rPr>
          <w:b/>
          <w:sz w:val="22"/>
          <w:szCs w:val="22"/>
        </w:rPr>
      </w:pPr>
      <w:r w:rsidRPr="00351240">
        <w:rPr>
          <w:b/>
          <w:sz w:val="22"/>
          <w:szCs w:val="22"/>
        </w:rPr>
        <w:t>Item A3 data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8"/>
        <w:gridCol w:w="999"/>
        <w:gridCol w:w="999"/>
      </w:tblGrid>
      <w:tr w:rsidR="00857B2C" w:rsidRPr="00BE0F66" w14:paraId="47969226" w14:textId="77777777" w:rsidTr="00760B5F">
        <w:tc>
          <w:tcPr>
            <w:tcW w:w="9576" w:type="dxa"/>
            <w:gridSpan w:val="3"/>
            <w:shd w:val="clear" w:color="auto" w:fill="auto"/>
          </w:tcPr>
          <w:p w14:paraId="064CB3B3" w14:textId="77777777" w:rsidR="00857B2C" w:rsidRPr="00BE0F66" w:rsidRDefault="00857B2C" w:rsidP="00760B5F">
            <w:r w:rsidRPr="00BE0F66">
              <w:rPr>
                <w:b/>
              </w:rPr>
              <w:t>A3.  In-service participants</w:t>
            </w:r>
          </w:p>
        </w:tc>
      </w:tr>
      <w:tr w:rsidR="00857B2C" w:rsidRPr="00BE0F66" w14:paraId="48C3C4D6" w14:textId="77777777" w:rsidTr="00760B5F">
        <w:tc>
          <w:tcPr>
            <w:tcW w:w="7578" w:type="dxa"/>
            <w:shd w:val="clear" w:color="auto" w:fill="auto"/>
          </w:tcPr>
          <w:p w14:paraId="76719784" w14:textId="77777777" w:rsidR="00857B2C" w:rsidRPr="00BE0F66" w:rsidRDefault="00857B2C" w:rsidP="00760B5F">
            <w:pPr>
              <w:numPr>
                <w:ilvl w:val="0"/>
                <w:numId w:val="31"/>
              </w:numPr>
            </w:pPr>
            <w:r w:rsidRPr="00BE0F66">
              <w:t>Does this project serve in-service participants? If “No”, skip to Section B</w:t>
            </w:r>
            <w:r w:rsidRPr="00BE0F66">
              <w:rPr>
                <w:b/>
              </w:rPr>
              <w:t>.</w:t>
            </w:r>
          </w:p>
        </w:tc>
        <w:tc>
          <w:tcPr>
            <w:tcW w:w="1998" w:type="dxa"/>
            <w:gridSpan w:val="2"/>
            <w:shd w:val="clear" w:color="auto" w:fill="auto"/>
          </w:tcPr>
          <w:p w14:paraId="7ECE8960" w14:textId="77777777" w:rsidR="00857B2C" w:rsidRPr="00BE0F66" w:rsidRDefault="00857B2C" w:rsidP="00760B5F">
            <w:r w:rsidRPr="00BE0F66">
              <w:fldChar w:fldCharType="begin">
                <w:ffData>
                  <w:name w:val="Check20"/>
                  <w:enabled/>
                  <w:calcOnExit w:val="0"/>
                  <w:checkBox>
                    <w:sizeAuto/>
                    <w:default w:val="0"/>
                  </w:checkBox>
                </w:ffData>
              </w:fldChar>
            </w:r>
            <w:r w:rsidRPr="00BE0F66">
              <w:instrText xml:space="preserve"> FORMCHECKBOX </w:instrText>
            </w:r>
            <w:r w:rsidR="00253F03">
              <w:fldChar w:fldCharType="separate"/>
            </w:r>
            <w:r w:rsidRPr="00BE0F66">
              <w:fldChar w:fldCharType="end"/>
            </w:r>
            <w:r w:rsidRPr="00BE0F66">
              <w:t xml:space="preserve"> Yes</w:t>
            </w:r>
          </w:p>
          <w:p w14:paraId="547933C4" w14:textId="77777777" w:rsidR="00857B2C" w:rsidRPr="00BE0F66" w:rsidRDefault="00857B2C" w:rsidP="00760B5F">
            <w:r w:rsidRPr="00BE0F66">
              <w:fldChar w:fldCharType="begin">
                <w:ffData>
                  <w:name w:val="Check21"/>
                  <w:enabled/>
                  <w:calcOnExit w:val="0"/>
                  <w:checkBox>
                    <w:sizeAuto/>
                    <w:default w:val="0"/>
                  </w:checkBox>
                </w:ffData>
              </w:fldChar>
            </w:r>
            <w:r w:rsidRPr="00BE0F66">
              <w:instrText xml:space="preserve"> FORMCHECKBOX </w:instrText>
            </w:r>
            <w:r w:rsidR="00253F03">
              <w:fldChar w:fldCharType="separate"/>
            </w:r>
            <w:r w:rsidRPr="00BE0F66">
              <w:fldChar w:fldCharType="end"/>
            </w:r>
            <w:r w:rsidRPr="00BE0F66">
              <w:t xml:space="preserve"> No</w:t>
            </w:r>
          </w:p>
        </w:tc>
      </w:tr>
      <w:tr w:rsidR="00857B2C" w:rsidRPr="00BE0F66" w14:paraId="017E5C4C" w14:textId="77777777" w:rsidTr="00760B5F">
        <w:tc>
          <w:tcPr>
            <w:tcW w:w="7578" w:type="dxa"/>
            <w:tcBorders>
              <w:bottom w:val="single" w:sz="4" w:space="0" w:color="000000"/>
            </w:tcBorders>
            <w:shd w:val="clear" w:color="auto" w:fill="auto"/>
          </w:tcPr>
          <w:p w14:paraId="19632F65" w14:textId="77777777" w:rsidR="00857B2C" w:rsidRPr="00BE0F66" w:rsidRDefault="00857B2C" w:rsidP="00760B5F">
            <w:pPr>
              <w:numPr>
                <w:ilvl w:val="0"/>
                <w:numId w:val="31"/>
              </w:numPr>
            </w:pPr>
            <w:r w:rsidRPr="00BE0F66">
              <w:t xml:space="preserve">Does this project have a program of study that </w:t>
            </w:r>
            <w:r w:rsidRPr="00BE0F66">
              <w:rPr>
                <w:b/>
              </w:rPr>
              <w:t xml:space="preserve">is </w:t>
            </w:r>
            <w:r w:rsidRPr="00BE0F66">
              <w:rPr>
                <w:b/>
                <w:u w:val="single"/>
              </w:rPr>
              <w:t xml:space="preserve">designed </w:t>
            </w:r>
            <w:r w:rsidRPr="00BE0F66">
              <w:t>to lead in-service participants to state and/or local certification, licensure, or endorsement in LEP instruction?  If, “No”, skip to A3f.</w:t>
            </w:r>
          </w:p>
        </w:tc>
        <w:tc>
          <w:tcPr>
            <w:tcW w:w="1998" w:type="dxa"/>
            <w:gridSpan w:val="2"/>
            <w:tcBorders>
              <w:bottom w:val="single" w:sz="4" w:space="0" w:color="000000"/>
            </w:tcBorders>
            <w:shd w:val="clear" w:color="auto" w:fill="auto"/>
          </w:tcPr>
          <w:p w14:paraId="0D1DED84" w14:textId="77777777" w:rsidR="00857B2C" w:rsidRPr="00BE0F66" w:rsidRDefault="00857B2C" w:rsidP="00760B5F">
            <w:r w:rsidRPr="00BE0F66">
              <w:fldChar w:fldCharType="begin">
                <w:ffData>
                  <w:name w:val="Check20"/>
                  <w:enabled/>
                  <w:calcOnExit w:val="0"/>
                  <w:checkBox>
                    <w:sizeAuto/>
                    <w:default w:val="0"/>
                  </w:checkBox>
                </w:ffData>
              </w:fldChar>
            </w:r>
            <w:r w:rsidRPr="00BE0F66">
              <w:instrText xml:space="preserve"> FORMCHECKBOX </w:instrText>
            </w:r>
            <w:r w:rsidR="00253F03">
              <w:fldChar w:fldCharType="separate"/>
            </w:r>
            <w:r w:rsidRPr="00BE0F66">
              <w:fldChar w:fldCharType="end"/>
            </w:r>
            <w:r w:rsidRPr="00BE0F66">
              <w:t xml:space="preserve"> Yes</w:t>
            </w:r>
          </w:p>
          <w:p w14:paraId="502DA0CB" w14:textId="77777777" w:rsidR="00857B2C" w:rsidRPr="00BE0F66" w:rsidRDefault="00857B2C" w:rsidP="00760B5F">
            <w:r w:rsidRPr="00BE0F66">
              <w:fldChar w:fldCharType="begin">
                <w:ffData>
                  <w:name w:val="Check21"/>
                  <w:enabled/>
                  <w:calcOnExit w:val="0"/>
                  <w:checkBox>
                    <w:sizeAuto/>
                    <w:default w:val="0"/>
                  </w:checkBox>
                </w:ffData>
              </w:fldChar>
            </w:r>
            <w:r w:rsidRPr="00BE0F66">
              <w:instrText xml:space="preserve"> FORMCHECKBOX </w:instrText>
            </w:r>
            <w:r w:rsidR="00253F03">
              <w:fldChar w:fldCharType="separate"/>
            </w:r>
            <w:r w:rsidRPr="00BE0F66">
              <w:fldChar w:fldCharType="end"/>
            </w:r>
            <w:r w:rsidRPr="00BE0F66">
              <w:t xml:space="preserve"> No</w:t>
            </w:r>
          </w:p>
        </w:tc>
      </w:tr>
      <w:tr w:rsidR="00857B2C" w:rsidRPr="00BE0F66" w14:paraId="21E0C335" w14:textId="77777777" w:rsidTr="00760B5F">
        <w:tc>
          <w:tcPr>
            <w:tcW w:w="9576" w:type="dxa"/>
            <w:gridSpan w:val="3"/>
            <w:shd w:val="clear" w:color="auto" w:fill="DDD9C3"/>
          </w:tcPr>
          <w:p w14:paraId="67A78D33" w14:textId="77777777" w:rsidR="00857B2C" w:rsidRPr="00BE0F66" w:rsidRDefault="00857B2C" w:rsidP="00760B5F">
            <w:r w:rsidRPr="00BE0F66">
              <w:rPr>
                <w:b/>
              </w:rPr>
              <w:t>In-service participants/completers</w:t>
            </w:r>
            <w:r w:rsidRPr="00BE0F66">
              <w:t xml:space="preserve"> in a program of study that </w:t>
            </w:r>
            <w:r w:rsidRPr="00BE0F66">
              <w:rPr>
                <w:b/>
                <w:u w:val="single"/>
              </w:rPr>
              <w:t>is designed</w:t>
            </w:r>
            <w:r w:rsidRPr="00BE0F66">
              <w:t xml:space="preserve"> to lead participants to state and/or local certification, licensure, or endorsement in LEP instruction </w:t>
            </w:r>
            <w:r w:rsidRPr="00BE0F66">
              <w:rPr>
                <w:b/>
              </w:rPr>
              <w:t>during the reporting year</w:t>
            </w:r>
          </w:p>
        </w:tc>
      </w:tr>
      <w:tr w:rsidR="00857B2C" w:rsidRPr="00BE0F66" w14:paraId="2D31AFC4" w14:textId="77777777" w:rsidTr="00115F6E">
        <w:tc>
          <w:tcPr>
            <w:tcW w:w="7578" w:type="dxa"/>
            <w:shd w:val="clear" w:color="auto" w:fill="auto"/>
          </w:tcPr>
          <w:p w14:paraId="46AD99DA" w14:textId="77777777" w:rsidR="00857B2C" w:rsidRPr="00BE0F66" w:rsidRDefault="00857B2C" w:rsidP="00760B5F">
            <w:pPr>
              <w:ind w:left="720"/>
              <w:rPr>
                <w:b/>
              </w:rPr>
            </w:pPr>
          </w:p>
        </w:tc>
        <w:tc>
          <w:tcPr>
            <w:tcW w:w="999" w:type="dxa"/>
            <w:tcBorders>
              <w:bottom w:val="single" w:sz="4" w:space="0" w:color="000000"/>
            </w:tcBorders>
            <w:shd w:val="clear" w:color="auto" w:fill="auto"/>
            <w:vAlign w:val="center"/>
          </w:tcPr>
          <w:p w14:paraId="0CF4129F" w14:textId="77777777" w:rsidR="00857B2C" w:rsidRPr="00591E1B" w:rsidRDefault="00857B2C" w:rsidP="00115F6E">
            <w:pPr>
              <w:jc w:val="center"/>
              <w:rPr>
                <w:b/>
              </w:rPr>
            </w:pPr>
            <w:r w:rsidRPr="00591E1B">
              <w:rPr>
                <w:b/>
              </w:rPr>
              <w:t>Target-Year</w:t>
            </w:r>
          </w:p>
        </w:tc>
        <w:tc>
          <w:tcPr>
            <w:tcW w:w="999" w:type="dxa"/>
            <w:tcBorders>
              <w:bottom w:val="single" w:sz="4" w:space="0" w:color="000000"/>
            </w:tcBorders>
            <w:shd w:val="clear" w:color="auto" w:fill="auto"/>
            <w:vAlign w:val="center"/>
          </w:tcPr>
          <w:p w14:paraId="0A7B09C0" w14:textId="77777777" w:rsidR="00857B2C" w:rsidRPr="00115F6E" w:rsidRDefault="00857B2C" w:rsidP="00760B5F">
            <w:pPr>
              <w:jc w:val="center"/>
              <w:rPr>
                <w:b/>
              </w:rPr>
            </w:pPr>
            <w:r w:rsidRPr="00115F6E">
              <w:rPr>
                <w:b/>
              </w:rPr>
              <w:t>Actual</w:t>
            </w:r>
          </w:p>
        </w:tc>
      </w:tr>
      <w:tr w:rsidR="00857B2C" w:rsidRPr="00BE0F66" w14:paraId="5E7793E8" w14:textId="77777777" w:rsidTr="00115F6E">
        <w:tc>
          <w:tcPr>
            <w:tcW w:w="7578" w:type="dxa"/>
            <w:shd w:val="clear" w:color="auto" w:fill="auto"/>
          </w:tcPr>
          <w:p w14:paraId="6630C1B3" w14:textId="77777777" w:rsidR="00857B2C" w:rsidRPr="00BE0F66" w:rsidRDefault="00857B2C" w:rsidP="00760B5F">
            <w:pPr>
              <w:numPr>
                <w:ilvl w:val="0"/>
                <w:numId w:val="31"/>
              </w:numPr>
            </w:pPr>
            <w:r w:rsidRPr="00BE0F66">
              <w:t xml:space="preserve">Number of </w:t>
            </w:r>
            <w:r w:rsidRPr="00BE0F66">
              <w:rPr>
                <w:b/>
              </w:rPr>
              <w:t>participant</w:t>
            </w:r>
            <w:r w:rsidRPr="00BE0F66">
              <w:t>s served</w:t>
            </w:r>
          </w:p>
        </w:tc>
        <w:tc>
          <w:tcPr>
            <w:tcW w:w="999" w:type="dxa"/>
            <w:tcBorders>
              <w:tl2br w:val="nil"/>
              <w:tr2bl w:val="nil"/>
            </w:tcBorders>
            <w:shd w:val="clear" w:color="auto" w:fill="auto"/>
          </w:tcPr>
          <w:p w14:paraId="7783E583" w14:textId="77777777" w:rsidR="00857B2C" w:rsidRPr="00BE0F66" w:rsidRDefault="00857B2C" w:rsidP="00760B5F"/>
        </w:tc>
        <w:tc>
          <w:tcPr>
            <w:tcW w:w="999" w:type="dxa"/>
            <w:tcBorders>
              <w:tl2br w:val="nil"/>
              <w:tr2bl w:val="nil"/>
            </w:tcBorders>
            <w:shd w:val="clear" w:color="auto" w:fill="auto"/>
          </w:tcPr>
          <w:p w14:paraId="1A08CB9A" w14:textId="77777777" w:rsidR="00857B2C" w:rsidRPr="00BE0F66" w:rsidRDefault="00857B2C" w:rsidP="00760B5F"/>
        </w:tc>
      </w:tr>
      <w:tr w:rsidR="00857B2C" w:rsidRPr="00BE0F66" w14:paraId="2395EF4A" w14:textId="77777777" w:rsidTr="00115F6E">
        <w:tc>
          <w:tcPr>
            <w:tcW w:w="7578" w:type="dxa"/>
            <w:shd w:val="clear" w:color="auto" w:fill="auto"/>
          </w:tcPr>
          <w:p w14:paraId="2C7217A1" w14:textId="77777777" w:rsidR="00857B2C" w:rsidRPr="00BE0F66" w:rsidRDefault="00857B2C" w:rsidP="00760B5F">
            <w:pPr>
              <w:numPr>
                <w:ilvl w:val="0"/>
                <w:numId w:val="31"/>
              </w:numPr>
            </w:pPr>
            <w:r w:rsidRPr="00BE0F66">
              <w:t xml:space="preserve">Number of </w:t>
            </w:r>
            <w:r w:rsidRPr="00BE0F66">
              <w:rPr>
                <w:b/>
              </w:rPr>
              <w:t>completers</w:t>
            </w:r>
            <w:r w:rsidRPr="00BE0F66">
              <w:t xml:space="preserve"> </w:t>
            </w:r>
          </w:p>
        </w:tc>
        <w:tc>
          <w:tcPr>
            <w:tcW w:w="999" w:type="dxa"/>
            <w:tcBorders>
              <w:tl2br w:val="nil"/>
              <w:tr2bl w:val="nil"/>
            </w:tcBorders>
            <w:shd w:val="clear" w:color="auto" w:fill="auto"/>
          </w:tcPr>
          <w:p w14:paraId="300147FE" w14:textId="77777777" w:rsidR="00857B2C" w:rsidRPr="00BE0F66" w:rsidRDefault="00857B2C" w:rsidP="00760B5F"/>
        </w:tc>
        <w:tc>
          <w:tcPr>
            <w:tcW w:w="999" w:type="dxa"/>
            <w:tcBorders>
              <w:tl2br w:val="nil"/>
              <w:tr2bl w:val="nil"/>
            </w:tcBorders>
            <w:shd w:val="clear" w:color="auto" w:fill="auto"/>
          </w:tcPr>
          <w:p w14:paraId="3C33A035" w14:textId="77777777" w:rsidR="00857B2C" w:rsidRPr="00BE0F66" w:rsidRDefault="00857B2C" w:rsidP="00760B5F"/>
        </w:tc>
      </w:tr>
      <w:tr w:rsidR="00857B2C" w:rsidRPr="00BE0F66" w14:paraId="207ADCFC" w14:textId="77777777" w:rsidTr="00115F6E">
        <w:tc>
          <w:tcPr>
            <w:tcW w:w="7578" w:type="dxa"/>
            <w:shd w:val="clear" w:color="auto" w:fill="auto"/>
          </w:tcPr>
          <w:p w14:paraId="4A09C226" w14:textId="77777777" w:rsidR="00857B2C" w:rsidRPr="00BE0F66" w:rsidRDefault="00857B2C" w:rsidP="00760B5F">
            <w:pPr>
              <w:numPr>
                <w:ilvl w:val="0"/>
                <w:numId w:val="31"/>
              </w:numPr>
              <w:rPr>
                <w:b/>
              </w:rPr>
            </w:pPr>
            <w:r w:rsidRPr="00BE0F66">
              <w:t xml:space="preserve">Number of </w:t>
            </w:r>
            <w:r w:rsidRPr="00BE0F66">
              <w:rPr>
                <w:b/>
              </w:rPr>
              <w:t>completers</w:t>
            </w:r>
            <w:r w:rsidRPr="00BE0F66">
              <w:t xml:space="preserve"> who obtained state and/or local certification, licensure, or endorsement in LEP instruction as a result of the program</w:t>
            </w:r>
            <w:r w:rsidRPr="00BE0F66">
              <w:rPr>
                <w:b/>
              </w:rPr>
              <w:t>.</w:t>
            </w:r>
          </w:p>
          <w:p w14:paraId="736A0498" w14:textId="77777777" w:rsidR="00857B2C" w:rsidRPr="00BE0F66" w:rsidRDefault="00857B2C" w:rsidP="00760B5F">
            <w:r w:rsidRPr="00BE0F66">
              <w:rPr>
                <w:i/>
              </w:rPr>
              <w:t>Note: If a zero was entered for item A3d, then enter “NC” for item A3e.</w:t>
            </w:r>
          </w:p>
        </w:tc>
        <w:tc>
          <w:tcPr>
            <w:tcW w:w="999" w:type="dxa"/>
            <w:tcBorders>
              <w:tl2br w:val="nil"/>
              <w:tr2bl w:val="nil"/>
            </w:tcBorders>
            <w:shd w:val="clear" w:color="auto" w:fill="auto"/>
          </w:tcPr>
          <w:p w14:paraId="453F1E6C" w14:textId="77777777" w:rsidR="00857B2C" w:rsidRPr="00BE0F66" w:rsidRDefault="00857B2C" w:rsidP="00760B5F"/>
        </w:tc>
        <w:tc>
          <w:tcPr>
            <w:tcW w:w="999" w:type="dxa"/>
            <w:tcBorders>
              <w:tl2br w:val="nil"/>
              <w:tr2bl w:val="nil"/>
            </w:tcBorders>
            <w:shd w:val="clear" w:color="auto" w:fill="auto"/>
          </w:tcPr>
          <w:p w14:paraId="217F01F5" w14:textId="77777777" w:rsidR="00857B2C" w:rsidRPr="00BE0F66" w:rsidRDefault="00857B2C" w:rsidP="00760B5F"/>
        </w:tc>
      </w:tr>
      <w:tr w:rsidR="00857B2C" w:rsidRPr="00BE0F66" w14:paraId="2E051A05" w14:textId="77777777" w:rsidTr="00760B5F">
        <w:tc>
          <w:tcPr>
            <w:tcW w:w="7578" w:type="dxa"/>
            <w:tcBorders>
              <w:bottom w:val="single" w:sz="4" w:space="0" w:color="000000"/>
            </w:tcBorders>
            <w:shd w:val="clear" w:color="auto" w:fill="auto"/>
          </w:tcPr>
          <w:p w14:paraId="247C863E" w14:textId="77777777" w:rsidR="00857B2C" w:rsidRPr="00BE0F66" w:rsidRDefault="00857B2C" w:rsidP="00760B5F">
            <w:pPr>
              <w:numPr>
                <w:ilvl w:val="0"/>
                <w:numId w:val="31"/>
              </w:numPr>
            </w:pPr>
            <w:r w:rsidRPr="00BE0F66">
              <w:t>Does this project have a program of study for in-service participants that</w:t>
            </w:r>
            <w:r w:rsidRPr="00591E1B">
              <w:t xml:space="preserve"> </w:t>
            </w:r>
            <w:r w:rsidRPr="00591E1B">
              <w:rPr>
                <w:b/>
                <w:u w:val="single"/>
              </w:rPr>
              <w:t xml:space="preserve">is </w:t>
            </w:r>
            <w:r w:rsidRPr="00BE0F66">
              <w:rPr>
                <w:b/>
                <w:u w:val="single"/>
              </w:rPr>
              <w:t>not designed</w:t>
            </w:r>
            <w:r w:rsidRPr="00BE0F66">
              <w:t xml:space="preserve"> to lead to state and/or local certification, licensure, or endorsement in LEP instruction?  If, “No”, skip to A3i.</w:t>
            </w:r>
          </w:p>
        </w:tc>
        <w:tc>
          <w:tcPr>
            <w:tcW w:w="1998" w:type="dxa"/>
            <w:gridSpan w:val="2"/>
            <w:tcBorders>
              <w:bottom w:val="single" w:sz="4" w:space="0" w:color="000000"/>
            </w:tcBorders>
            <w:shd w:val="clear" w:color="auto" w:fill="auto"/>
          </w:tcPr>
          <w:p w14:paraId="5836B211" w14:textId="77777777" w:rsidR="00857B2C" w:rsidRPr="00BE0F66" w:rsidRDefault="00857B2C" w:rsidP="00760B5F">
            <w:r w:rsidRPr="00BE0F66">
              <w:fldChar w:fldCharType="begin">
                <w:ffData>
                  <w:name w:val="Check20"/>
                  <w:enabled/>
                  <w:calcOnExit w:val="0"/>
                  <w:checkBox>
                    <w:sizeAuto/>
                    <w:default w:val="0"/>
                  </w:checkBox>
                </w:ffData>
              </w:fldChar>
            </w:r>
            <w:r w:rsidRPr="00BE0F66">
              <w:instrText xml:space="preserve"> FORMCHECKBOX </w:instrText>
            </w:r>
            <w:r w:rsidR="00253F03">
              <w:fldChar w:fldCharType="separate"/>
            </w:r>
            <w:r w:rsidRPr="00BE0F66">
              <w:fldChar w:fldCharType="end"/>
            </w:r>
            <w:r w:rsidRPr="00BE0F66">
              <w:t xml:space="preserve"> Yes</w:t>
            </w:r>
          </w:p>
          <w:p w14:paraId="455A2332" w14:textId="77777777" w:rsidR="00857B2C" w:rsidRPr="00BE0F66" w:rsidRDefault="00857B2C" w:rsidP="00760B5F">
            <w:r w:rsidRPr="00BE0F66">
              <w:fldChar w:fldCharType="begin">
                <w:ffData>
                  <w:name w:val="Check21"/>
                  <w:enabled/>
                  <w:calcOnExit w:val="0"/>
                  <w:checkBox>
                    <w:sizeAuto/>
                    <w:default w:val="0"/>
                  </w:checkBox>
                </w:ffData>
              </w:fldChar>
            </w:r>
            <w:r w:rsidRPr="00BE0F66">
              <w:instrText xml:space="preserve"> FORMCHECKBOX </w:instrText>
            </w:r>
            <w:r w:rsidR="00253F03">
              <w:fldChar w:fldCharType="separate"/>
            </w:r>
            <w:r w:rsidRPr="00BE0F66">
              <w:fldChar w:fldCharType="end"/>
            </w:r>
            <w:r w:rsidRPr="00BE0F66">
              <w:t xml:space="preserve"> No</w:t>
            </w:r>
          </w:p>
        </w:tc>
      </w:tr>
      <w:tr w:rsidR="00857B2C" w:rsidRPr="00BE0F66" w14:paraId="3D0EDF96" w14:textId="77777777" w:rsidTr="00760B5F">
        <w:tc>
          <w:tcPr>
            <w:tcW w:w="9576" w:type="dxa"/>
            <w:gridSpan w:val="3"/>
            <w:shd w:val="clear" w:color="auto" w:fill="DDD9C3"/>
          </w:tcPr>
          <w:p w14:paraId="14C3F807" w14:textId="77777777" w:rsidR="00857B2C" w:rsidRPr="00BE0F66" w:rsidRDefault="00857B2C" w:rsidP="00760B5F">
            <w:r w:rsidRPr="00BE0F66">
              <w:t xml:space="preserve">In-service participants/completers in a program of study that </w:t>
            </w:r>
            <w:r w:rsidRPr="00BE0F66">
              <w:rPr>
                <w:b/>
                <w:u w:val="single"/>
              </w:rPr>
              <w:t>is not designed</w:t>
            </w:r>
            <w:r w:rsidRPr="00BE0F66">
              <w:t xml:space="preserve"> to lead participants to state and/or local certification, licensure, or endorsement in LEP instruction </w:t>
            </w:r>
            <w:r w:rsidRPr="00BE0F66">
              <w:rPr>
                <w:b/>
              </w:rPr>
              <w:t>during the reporting year</w:t>
            </w:r>
          </w:p>
        </w:tc>
      </w:tr>
      <w:tr w:rsidR="00857B2C" w:rsidRPr="00BE0F66" w14:paraId="0AF765CC" w14:textId="77777777" w:rsidTr="00115F6E">
        <w:tc>
          <w:tcPr>
            <w:tcW w:w="7578" w:type="dxa"/>
            <w:shd w:val="clear" w:color="auto" w:fill="auto"/>
          </w:tcPr>
          <w:p w14:paraId="7EA45C6C" w14:textId="77777777" w:rsidR="00857B2C" w:rsidRPr="00BE0F66" w:rsidRDefault="00857B2C" w:rsidP="00760B5F">
            <w:pPr>
              <w:ind w:left="720"/>
              <w:rPr>
                <w:b/>
              </w:rPr>
            </w:pPr>
          </w:p>
        </w:tc>
        <w:tc>
          <w:tcPr>
            <w:tcW w:w="999" w:type="dxa"/>
            <w:tcBorders>
              <w:bottom w:val="single" w:sz="4" w:space="0" w:color="000000"/>
            </w:tcBorders>
            <w:shd w:val="clear" w:color="auto" w:fill="auto"/>
            <w:vAlign w:val="center"/>
          </w:tcPr>
          <w:p w14:paraId="027AA0C3" w14:textId="77777777" w:rsidR="00857B2C" w:rsidRPr="00591E1B" w:rsidRDefault="00857B2C" w:rsidP="00115F6E">
            <w:pPr>
              <w:jc w:val="center"/>
              <w:rPr>
                <w:b/>
              </w:rPr>
            </w:pPr>
            <w:r w:rsidRPr="00591E1B">
              <w:rPr>
                <w:b/>
              </w:rPr>
              <w:t>Target-Year</w:t>
            </w:r>
          </w:p>
        </w:tc>
        <w:tc>
          <w:tcPr>
            <w:tcW w:w="999" w:type="dxa"/>
            <w:tcBorders>
              <w:bottom w:val="single" w:sz="4" w:space="0" w:color="000000"/>
            </w:tcBorders>
            <w:shd w:val="clear" w:color="auto" w:fill="auto"/>
            <w:vAlign w:val="center"/>
          </w:tcPr>
          <w:p w14:paraId="35760054" w14:textId="77777777" w:rsidR="00857B2C" w:rsidRPr="00115F6E" w:rsidRDefault="00857B2C" w:rsidP="00760B5F">
            <w:pPr>
              <w:jc w:val="center"/>
              <w:rPr>
                <w:b/>
              </w:rPr>
            </w:pPr>
            <w:r w:rsidRPr="00115F6E">
              <w:rPr>
                <w:b/>
              </w:rPr>
              <w:t>Actual</w:t>
            </w:r>
          </w:p>
        </w:tc>
      </w:tr>
      <w:tr w:rsidR="00857B2C" w:rsidRPr="00BE0F66" w14:paraId="31593537" w14:textId="77777777" w:rsidTr="00115F6E">
        <w:tc>
          <w:tcPr>
            <w:tcW w:w="7578" w:type="dxa"/>
            <w:shd w:val="clear" w:color="auto" w:fill="auto"/>
          </w:tcPr>
          <w:p w14:paraId="5008EDF8" w14:textId="77777777" w:rsidR="00857B2C" w:rsidRPr="00BE0F66" w:rsidRDefault="00857B2C" w:rsidP="00760B5F">
            <w:pPr>
              <w:numPr>
                <w:ilvl w:val="0"/>
                <w:numId w:val="31"/>
              </w:numPr>
            </w:pPr>
            <w:r w:rsidRPr="00BE0F66">
              <w:t xml:space="preserve">Number of </w:t>
            </w:r>
            <w:r w:rsidRPr="00BE0F66">
              <w:rPr>
                <w:b/>
              </w:rPr>
              <w:t xml:space="preserve">participants </w:t>
            </w:r>
            <w:r w:rsidRPr="00BE0F66">
              <w:t>served</w:t>
            </w:r>
          </w:p>
        </w:tc>
        <w:tc>
          <w:tcPr>
            <w:tcW w:w="999" w:type="dxa"/>
            <w:tcBorders>
              <w:tl2br w:val="nil"/>
              <w:tr2bl w:val="nil"/>
            </w:tcBorders>
            <w:shd w:val="clear" w:color="auto" w:fill="auto"/>
          </w:tcPr>
          <w:p w14:paraId="019E190A" w14:textId="77777777" w:rsidR="00857B2C" w:rsidRPr="00BE0F66" w:rsidRDefault="00857B2C" w:rsidP="00760B5F"/>
        </w:tc>
        <w:tc>
          <w:tcPr>
            <w:tcW w:w="999" w:type="dxa"/>
            <w:tcBorders>
              <w:tl2br w:val="nil"/>
              <w:tr2bl w:val="nil"/>
            </w:tcBorders>
            <w:shd w:val="clear" w:color="auto" w:fill="auto"/>
          </w:tcPr>
          <w:p w14:paraId="29335539" w14:textId="77777777" w:rsidR="00857B2C" w:rsidRPr="00BE0F66" w:rsidRDefault="00857B2C" w:rsidP="00760B5F"/>
        </w:tc>
      </w:tr>
      <w:tr w:rsidR="00857B2C" w:rsidRPr="00BE0F66" w14:paraId="01FD8A9E" w14:textId="77777777" w:rsidTr="00115F6E">
        <w:trPr>
          <w:trHeight w:val="404"/>
        </w:trPr>
        <w:tc>
          <w:tcPr>
            <w:tcW w:w="7578" w:type="dxa"/>
            <w:tcBorders>
              <w:bottom w:val="single" w:sz="4" w:space="0" w:color="000000"/>
            </w:tcBorders>
            <w:shd w:val="clear" w:color="auto" w:fill="auto"/>
          </w:tcPr>
          <w:p w14:paraId="465B453A" w14:textId="77777777" w:rsidR="00857B2C" w:rsidRPr="00BE0F66" w:rsidRDefault="00857B2C" w:rsidP="00760B5F">
            <w:pPr>
              <w:numPr>
                <w:ilvl w:val="0"/>
                <w:numId w:val="31"/>
              </w:numPr>
            </w:pPr>
            <w:r w:rsidRPr="00BE0F66">
              <w:t xml:space="preserve">Number of </w:t>
            </w:r>
            <w:r w:rsidRPr="00BE0F66">
              <w:rPr>
                <w:b/>
              </w:rPr>
              <w:t>completers</w:t>
            </w:r>
          </w:p>
        </w:tc>
        <w:tc>
          <w:tcPr>
            <w:tcW w:w="999" w:type="dxa"/>
            <w:tcBorders>
              <w:bottom w:val="single" w:sz="4" w:space="0" w:color="000000"/>
              <w:tl2br w:val="nil"/>
              <w:tr2bl w:val="nil"/>
            </w:tcBorders>
            <w:shd w:val="clear" w:color="auto" w:fill="auto"/>
          </w:tcPr>
          <w:p w14:paraId="367B93C8" w14:textId="77777777" w:rsidR="00857B2C" w:rsidRPr="00BE0F66" w:rsidRDefault="00857B2C" w:rsidP="00760B5F"/>
        </w:tc>
        <w:tc>
          <w:tcPr>
            <w:tcW w:w="999" w:type="dxa"/>
            <w:tcBorders>
              <w:bottom w:val="single" w:sz="4" w:space="0" w:color="000000"/>
              <w:tl2br w:val="nil"/>
              <w:tr2bl w:val="nil"/>
            </w:tcBorders>
            <w:shd w:val="clear" w:color="auto" w:fill="auto"/>
          </w:tcPr>
          <w:p w14:paraId="3DE12963" w14:textId="77777777" w:rsidR="00857B2C" w:rsidRPr="00BE0F66" w:rsidRDefault="00857B2C" w:rsidP="00760B5F"/>
        </w:tc>
      </w:tr>
      <w:tr w:rsidR="00857B2C" w:rsidRPr="00BE0F66" w14:paraId="1314377E" w14:textId="77777777" w:rsidTr="00760B5F">
        <w:trPr>
          <w:trHeight w:val="548"/>
        </w:trPr>
        <w:tc>
          <w:tcPr>
            <w:tcW w:w="9576" w:type="dxa"/>
            <w:gridSpan w:val="3"/>
            <w:shd w:val="clear" w:color="auto" w:fill="DDD9C3"/>
          </w:tcPr>
          <w:p w14:paraId="76BB8618" w14:textId="77777777" w:rsidR="00857B2C" w:rsidRPr="00BE0F66" w:rsidRDefault="00857B2C" w:rsidP="00760B5F">
            <w:r w:rsidRPr="00BE0F66">
              <w:t xml:space="preserve">For all in-service </w:t>
            </w:r>
            <w:r w:rsidRPr="00BE0F66">
              <w:rPr>
                <w:b/>
              </w:rPr>
              <w:t>completers</w:t>
            </w:r>
            <w:r w:rsidRPr="00BE0F66">
              <w:t xml:space="preserve"> </w:t>
            </w:r>
            <w:r w:rsidRPr="00BE0F66">
              <w:rPr>
                <w:b/>
              </w:rPr>
              <w:t>during the reporting year</w:t>
            </w:r>
            <w:r w:rsidRPr="00BE0F66">
              <w:t xml:space="preserve">  (all means those in programs of study </w:t>
            </w:r>
            <w:r w:rsidRPr="00BE0F66">
              <w:rPr>
                <w:b/>
              </w:rPr>
              <w:t xml:space="preserve">designed </w:t>
            </w:r>
            <w:r w:rsidRPr="00BE0F66">
              <w:t xml:space="preserve">to lead to certification as well as those that are </w:t>
            </w:r>
            <w:r w:rsidRPr="00BE0F66">
              <w:rPr>
                <w:b/>
              </w:rPr>
              <w:t>not designed</w:t>
            </w:r>
            <w:r w:rsidRPr="00BE0F66">
              <w:t xml:space="preserve"> to lead to certification)</w:t>
            </w:r>
          </w:p>
        </w:tc>
      </w:tr>
      <w:tr w:rsidR="00857B2C" w:rsidRPr="00BE0F66" w14:paraId="6F02099A" w14:textId="77777777" w:rsidTr="00115F6E">
        <w:trPr>
          <w:trHeight w:val="314"/>
        </w:trPr>
        <w:tc>
          <w:tcPr>
            <w:tcW w:w="7578" w:type="dxa"/>
            <w:shd w:val="clear" w:color="auto" w:fill="auto"/>
          </w:tcPr>
          <w:p w14:paraId="09A18F0E" w14:textId="77777777" w:rsidR="00857B2C" w:rsidRPr="00BE0F66" w:rsidRDefault="00857B2C" w:rsidP="00760B5F">
            <w:pPr>
              <w:ind w:left="720"/>
              <w:rPr>
                <w:b/>
              </w:rPr>
            </w:pPr>
          </w:p>
        </w:tc>
        <w:tc>
          <w:tcPr>
            <w:tcW w:w="999" w:type="dxa"/>
            <w:tcBorders>
              <w:bottom w:val="single" w:sz="4" w:space="0" w:color="000000"/>
            </w:tcBorders>
            <w:shd w:val="clear" w:color="auto" w:fill="auto"/>
            <w:vAlign w:val="center"/>
          </w:tcPr>
          <w:p w14:paraId="15F9BAFE" w14:textId="77777777" w:rsidR="00857B2C" w:rsidRPr="00591E1B" w:rsidRDefault="00857B2C" w:rsidP="00115F6E">
            <w:pPr>
              <w:jc w:val="center"/>
              <w:rPr>
                <w:b/>
              </w:rPr>
            </w:pPr>
            <w:r w:rsidRPr="00591E1B">
              <w:rPr>
                <w:b/>
              </w:rPr>
              <w:t>Target-Year</w:t>
            </w:r>
          </w:p>
        </w:tc>
        <w:tc>
          <w:tcPr>
            <w:tcW w:w="999" w:type="dxa"/>
            <w:tcBorders>
              <w:bottom w:val="single" w:sz="4" w:space="0" w:color="000000"/>
            </w:tcBorders>
            <w:shd w:val="clear" w:color="auto" w:fill="auto"/>
            <w:vAlign w:val="center"/>
          </w:tcPr>
          <w:p w14:paraId="288770E0" w14:textId="77777777" w:rsidR="00857B2C" w:rsidRPr="00115F6E" w:rsidRDefault="00857B2C" w:rsidP="00760B5F">
            <w:pPr>
              <w:jc w:val="center"/>
              <w:rPr>
                <w:b/>
              </w:rPr>
            </w:pPr>
            <w:r w:rsidRPr="00115F6E">
              <w:rPr>
                <w:b/>
              </w:rPr>
              <w:t>Actual</w:t>
            </w:r>
          </w:p>
        </w:tc>
      </w:tr>
      <w:tr w:rsidR="00857B2C" w:rsidRPr="00BE0F66" w14:paraId="1D005DC8" w14:textId="77777777" w:rsidTr="00115F6E">
        <w:tc>
          <w:tcPr>
            <w:tcW w:w="7578" w:type="dxa"/>
            <w:shd w:val="clear" w:color="auto" w:fill="auto"/>
          </w:tcPr>
          <w:p w14:paraId="3C375D0B" w14:textId="77777777" w:rsidR="00857B2C" w:rsidRPr="00BE0F66" w:rsidRDefault="00857B2C" w:rsidP="00760B5F">
            <w:pPr>
              <w:numPr>
                <w:ilvl w:val="0"/>
                <w:numId w:val="31"/>
              </w:numPr>
            </w:pPr>
            <w:r w:rsidRPr="00BE0F66">
              <w:t xml:space="preserve">Number of </w:t>
            </w:r>
            <w:r w:rsidRPr="00BE0F66">
              <w:rPr>
                <w:b/>
              </w:rPr>
              <w:t>completers</w:t>
            </w:r>
            <w:r w:rsidRPr="00BE0F66">
              <w:t xml:space="preserve"> who </w:t>
            </w:r>
            <w:r w:rsidRPr="00BE0F66">
              <w:rPr>
                <w:b/>
              </w:rPr>
              <w:t>are providing instructional services to LEP students</w:t>
            </w:r>
            <w:r w:rsidRPr="00BE0F66">
              <w:t xml:space="preserve">.  (This number would include those who completed a program of study that </w:t>
            </w:r>
            <w:r w:rsidRPr="00BE0F66">
              <w:rPr>
                <w:b/>
                <w:u w:val="single"/>
              </w:rPr>
              <w:t>is designed</w:t>
            </w:r>
            <w:r w:rsidRPr="00BE0F66">
              <w:rPr>
                <w:b/>
              </w:rPr>
              <w:t xml:space="preserve"> </w:t>
            </w:r>
            <w:r w:rsidRPr="00BE0F66">
              <w:t xml:space="preserve">to lead to state and/or local certification, licensure, or endorsement in LEP instruction as well as those who </w:t>
            </w:r>
            <w:r w:rsidRPr="00BE0F66">
              <w:rPr>
                <w:b/>
              </w:rPr>
              <w:t>completed</w:t>
            </w:r>
            <w:r w:rsidRPr="00BE0F66">
              <w:t xml:space="preserve"> a program of study that </w:t>
            </w:r>
            <w:r w:rsidRPr="00BE0F66">
              <w:rPr>
                <w:b/>
                <w:u w:val="single"/>
              </w:rPr>
              <w:t>is not designed</w:t>
            </w:r>
            <w:r w:rsidRPr="00BE0F66">
              <w:t xml:space="preserve"> to lead to state and/or local certification, licensure, or endorsement in LEP instruction).</w:t>
            </w:r>
          </w:p>
        </w:tc>
        <w:tc>
          <w:tcPr>
            <w:tcW w:w="999" w:type="dxa"/>
            <w:tcBorders>
              <w:tl2br w:val="nil"/>
              <w:tr2bl w:val="nil"/>
            </w:tcBorders>
            <w:shd w:val="clear" w:color="auto" w:fill="auto"/>
          </w:tcPr>
          <w:p w14:paraId="32F951D4" w14:textId="77777777" w:rsidR="00857B2C" w:rsidRPr="00BE0F66" w:rsidRDefault="00857B2C" w:rsidP="00760B5F">
            <w:pPr>
              <w:rPr>
                <w:rFonts w:ascii="Arial Narrow" w:hAnsi="Arial Narrow" w:cs="Arial"/>
              </w:rPr>
            </w:pPr>
          </w:p>
        </w:tc>
        <w:tc>
          <w:tcPr>
            <w:tcW w:w="999" w:type="dxa"/>
            <w:tcBorders>
              <w:tl2br w:val="nil"/>
              <w:tr2bl w:val="nil"/>
            </w:tcBorders>
            <w:shd w:val="clear" w:color="auto" w:fill="auto"/>
          </w:tcPr>
          <w:p w14:paraId="21C4FBE6" w14:textId="77777777" w:rsidR="00857B2C" w:rsidRPr="00BE0F66" w:rsidRDefault="00857B2C" w:rsidP="00760B5F">
            <w:pPr>
              <w:rPr>
                <w:rFonts w:ascii="Arial Narrow" w:hAnsi="Arial Narrow" w:cs="Arial"/>
              </w:rPr>
            </w:pPr>
          </w:p>
        </w:tc>
      </w:tr>
    </w:tbl>
    <w:p w14:paraId="321A701D" w14:textId="77777777" w:rsidR="00857B2C" w:rsidRDefault="00857B2C" w:rsidP="00F913A9"/>
    <w:p w14:paraId="3B4BD3B0" w14:textId="77777777" w:rsidR="00857B2C" w:rsidRDefault="00857B2C" w:rsidP="00F913A9">
      <w:pPr>
        <w:rPr>
          <w:b/>
          <w:sz w:val="22"/>
          <w:szCs w:val="22"/>
          <w:u w:val="single"/>
        </w:rPr>
      </w:pPr>
      <w:r w:rsidRPr="00BE0F66">
        <w:t>Explanation of Progress (</w:t>
      </w:r>
      <w:r w:rsidRPr="00BE0F66">
        <w:rPr>
          <w:i/>
        </w:rPr>
        <w:t>Use as many pages as necessary</w:t>
      </w:r>
      <w:r w:rsidRPr="00BE0F66">
        <w:t>).</w:t>
      </w:r>
    </w:p>
    <w:p w14:paraId="6704E7E5" w14:textId="77777777" w:rsidR="001A75C3" w:rsidRDefault="001A75C3" w:rsidP="001A75C3"/>
    <w:p w14:paraId="424117AE" w14:textId="77777777" w:rsidR="00FC4F0B" w:rsidRDefault="00FC4F0B" w:rsidP="000B3A8B">
      <w:pPr>
        <w:rPr>
          <w:b/>
          <w:sz w:val="22"/>
          <w:szCs w:val="22"/>
        </w:rPr>
      </w:pPr>
    </w:p>
    <w:p w14:paraId="56363FBB" w14:textId="77777777" w:rsidR="00F53372" w:rsidRDefault="00FC4F0B" w:rsidP="00F7308C">
      <w:pPr>
        <w:widowControl/>
        <w:autoSpaceDE/>
        <w:autoSpaceDN/>
        <w:adjustRightInd/>
        <w:spacing w:after="200" w:line="276" w:lineRule="auto"/>
      </w:pPr>
      <w:r>
        <w:rPr>
          <w:b/>
          <w:sz w:val="22"/>
          <w:szCs w:val="22"/>
        </w:rPr>
        <w:br w:type="page"/>
      </w:r>
    </w:p>
    <w:p w14:paraId="7A37DABF" w14:textId="77777777" w:rsidR="00EC24D8" w:rsidRDefault="00EC24D8" w:rsidP="00EC24D8">
      <w:pPr>
        <w:widowControl/>
        <w:autoSpaceDE/>
        <w:autoSpaceDN/>
        <w:adjustRightInd/>
        <w:spacing w:after="200" w:line="276" w:lineRule="auto"/>
        <w:rPr>
          <w:b/>
          <w:sz w:val="22"/>
          <w:szCs w:val="22"/>
        </w:rPr>
        <w:sectPr w:rsidR="00EC24D8" w:rsidSect="001A75C3">
          <w:pgSz w:w="12240" w:h="15840"/>
          <w:pgMar w:top="1440" w:right="1440" w:bottom="1440" w:left="1440" w:header="720" w:footer="720" w:gutter="0"/>
          <w:cols w:space="720"/>
          <w:docGrid w:linePitch="360"/>
        </w:sectPr>
      </w:pPr>
    </w:p>
    <w:p w14:paraId="4BCFCE38" w14:textId="77777777" w:rsidR="003834CF" w:rsidRPr="00867430" w:rsidRDefault="00FF66FC">
      <w:pPr>
        <w:pStyle w:val="ListParagraph"/>
        <w:numPr>
          <w:ilvl w:val="0"/>
          <w:numId w:val="8"/>
        </w:numPr>
        <w:spacing w:after="200" w:line="276" w:lineRule="auto"/>
        <w:rPr>
          <w:b/>
        </w:rPr>
      </w:pPr>
      <w:r w:rsidRPr="00FF66FC">
        <w:rPr>
          <w:rFonts w:ascii="Times New Roman" w:hAnsi="Times New Roman"/>
          <w:b/>
        </w:rPr>
        <w:t>NPD Project Goals and Objectives</w:t>
      </w:r>
      <w:r w:rsidRPr="00FF66FC">
        <w:rPr>
          <w:rFonts w:ascii="Times New Roman" w:hAnsi="Times New Roman"/>
          <w:b/>
          <w:color w:val="000000"/>
        </w:rPr>
        <w:t xml:space="preserve"> </w:t>
      </w:r>
      <w:r>
        <w:rPr>
          <w:rFonts w:ascii="Times New Roman" w:hAnsi="Times New Roman"/>
          <w:i/>
          <w:color w:val="000000"/>
        </w:rPr>
        <w:t>(Use as many pages as necessary</w:t>
      </w:r>
      <w:r w:rsidRPr="00FF66FC">
        <w:rPr>
          <w:rFonts w:ascii="Times New Roman" w:hAnsi="Times New Roman"/>
        </w:rPr>
        <w:t>).</w:t>
      </w:r>
    </w:p>
    <w:p w14:paraId="7E27057E" w14:textId="77777777" w:rsidR="00FD7AB8" w:rsidRDefault="00EF7DC5">
      <w:pPr>
        <w:spacing w:after="200" w:line="276" w:lineRule="auto"/>
        <w:rPr>
          <w:b/>
        </w:rPr>
      </w:pPr>
      <w:r w:rsidRPr="00EF7DC5">
        <w:rPr>
          <w:b/>
          <w:sz w:val="22"/>
          <w:szCs w:val="22"/>
        </w:rPr>
        <w:t xml:space="preserve">Do not report </w:t>
      </w:r>
      <w:r w:rsidR="00172328">
        <w:rPr>
          <w:b/>
          <w:sz w:val="22"/>
          <w:szCs w:val="22"/>
        </w:rPr>
        <w:t>data for</w:t>
      </w:r>
      <w:r w:rsidRPr="00EF7DC5">
        <w:rPr>
          <w:b/>
          <w:sz w:val="22"/>
          <w:szCs w:val="22"/>
        </w:rPr>
        <w:t xml:space="preserve"> </w:t>
      </w:r>
      <w:r w:rsidRPr="00EF7DC5">
        <w:rPr>
          <w:b/>
          <w:i/>
          <w:sz w:val="22"/>
          <w:szCs w:val="22"/>
        </w:rPr>
        <w:t>GPRA</w:t>
      </w:r>
      <w:r w:rsidRPr="00EF7DC5">
        <w:rPr>
          <w:b/>
          <w:sz w:val="22"/>
          <w:szCs w:val="22"/>
        </w:rPr>
        <w:t xml:space="preserve"> measures in this section.</w:t>
      </w:r>
    </w:p>
    <w:p w14:paraId="3A0ABA18" w14:textId="77777777" w:rsidR="009C7B30" w:rsidRPr="00F913A9" w:rsidRDefault="009C7B30" w:rsidP="009C7B30">
      <w:pPr>
        <w:pStyle w:val="Header"/>
        <w:tabs>
          <w:tab w:val="clear" w:pos="4320"/>
          <w:tab w:val="clear" w:pos="8640"/>
        </w:tabs>
        <w:rPr>
          <w:rFonts w:ascii="Garamond" w:hAnsi="Garamond" w:cs="Arial"/>
          <w:snapToGrid w:val="0"/>
          <w:sz w:val="22"/>
          <w:szCs w:val="22"/>
        </w:rPr>
      </w:pPr>
    </w:p>
    <w:p w14:paraId="4892065B" w14:textId="77777777" w:rsidR="009C7B30" w:rsidRPr="00984282" w:rsidRDefault="006F76E9" w:rsidP="009C7B30">
      <w:pPr>
        <w:pStyle w:val="Header"/>
        <w:tabs>
          <w:tab w:val="clear" w:pos="4320"/>
          <w:tab w:val="clear" w:pos="8640"/>
        </w:tabs>
        <w:rPr>
          <w:b/>
          <w:snapToGrid w:val="0"/>
          <w:sz w:val="22"/>
          <w:szCs w:val="22"/>
        </w:rPr>
      </w:pPr>
      <w:r w:rsidRPr="006F76E9">
        <w:rPr>
          <w:b/>
          <w:snapToGrid w:val="0"/>
          <w:sz w:val="22"/>
          <w:szCs w:val="22"/>
        </w:rPr>
        <w:t xml:space="preserve">Project Objective: </w:t>
      </w:r>
    </w:p>
    <w:p w14:paraId="250AB085" w14:textId="77777777" w:rsidR="009C7B30" w:rsidRPr="00AF3FD3" w:rsidRDefault="009C7B30" w:rsidP="009C7B30">
      <w:pPr>
        <w:pStyle w:val="Header"/>
        <w:tabs>
          <w:tab w:val="clear" w:pos="4320"/>
          <w:tab w:val="clear" w:pos="8640"/>
        </w:tabs>
        <w:rPr>
          <w:rFonts w:ascii="Garamond" w:hAnsi="Garamond" w:cs="Arial"/>
          <w:b/>
          <w:snapToGrid w:val="0"/>
          <w:color w:val="FF0000"/>
          <w:sz w:val="24"/>
          <w:szCs w:val="24"/>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1420"/>
        <w:gridCol w:w="1420"/>
        <w:gridCol w:w="1421"/>
        <w:gridCol w:w="1420"/>
        <w:gridCol w:w="1421"/>
        <w:gridCol w:w="1421"/>
      </w:tblGrid>
      <w:tr w:rsidR="009C7B30" w:rsidRPr="00A704B0" w14:paraId="7FD3C14C" w14:textId="77777777" w:rsidTr="009C7B30">
        <w:trPr>
          <w:cantSplit/>
        </w:trPr>
        <w:tc>
          <w:tcPr>
            <w:tcW w:w="4653" w:type="dxa"/>
            <w:tcBorders>
              <w:top w:val="single" w:sz="4" w:space="0" w:color="auto"/>
              <w:left w:val="single" w:sz="4" w:space="0" w:color="auto"/>
              <w:bottom w:val="single" w:sz="4" w:space="0" w:color="auto"/>
              <w:right w:val="single" w:sz="4" w:space="0" w:color="auto"/>
            </w:tcBorders>
            <w:vAlign w:val="bottom"/>
          </w:tcPr>
          <w:p w14:paraId="2622A187" w14:textId="77777777" w:rsidR="009C7B30" w:rsidRPr="00A704B0" w:rsidRDefault="009C7B30" w:rsidP="009C7B30">
            <w:pPr>
              <w:pStyle w:val="Header"/>
              <w:tabs>
                <w:tab w:val="clear" w:pos="4320"/>
                <w:tab w:val="clear" w:pos="8640"/>
              </w:tabs>
              <w:rPr>
                <w:snapToGrid w:val="0"/>
                <w:color w:val="FF0000"/>
                <w:sz w:val="22"/>
                <w:szCs w:val="22"/>
              </w:rPr>
            </w:pPr>
          </w:p>
        </w:tc>
        <w:tc>
          <w:tcPr>
            <w:tcW w:w="8523" w:type="dxa"/>
            <w:gridSpan w:val="6"/>
            <w:tcBorders>
              <w:top w:val="single" w:sz="4" w:space="0" w:color="auto"/>
              <w:left w:val="single" w:sz="4" w:space="0" w:color="auto"/>
              <w:bottom w:val="single" w:sz="4" w:space="0" w:color="auto"/>
              <w:right w:val="single" w:sz="4" w:space="0" w:color="auto"/>
            </w:tcBorders>
            <w:vAlign w:val="bottom"/>
          </w:tcPr>
          <w:p w14:paraId="199B8F43"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Quantitative Data</w:t>
            </w:r>
          </w:p>
        </w:tc>
      </w:tr>
      <w:tr w:rsidR="009C7B30" w:rsidRPr="00A704B0" w14:paraId="51B48928" w14:textId="77777777" w:rsidTr="009C7B30">
        <w:trPr>
          <w:cantSplit/>
        </w:trPr>
        <w:tc>
          <w:tcPr>
            <w:tcW w:w="4653" w:type="dxa"/>
            <w:vMerge w:val="restart"/>
            <w:vAlign w:val="bottom"/>
          </w:tcPr>
          <w:p w14:paraId="79AB7725" w14:textId="77777777" w:rsidR="009C7B30" w:rsidRPr="00A704B0" w:rsidRDefault="009C7B30" w:rsidP="009C7B30">
            <w:pPr>
              <w:pStyle w:val="Header"/>
              <w:tabs>
                <w:tab w:val="clear" w:pos="4320"/>
                <w:tab w:val="clear" w:pos="8640"/>
              </w:tabs>
              <w:rPr>
                <w:b/>
                <w:snapToGrid w:val="0"/>
                <w:sz w:val="22"/>
                <w:szCs w:val="22"/>
              </w:rPr>
            </w:pPr>
            <w:r w:rsidRPr="00A704B0">
              <w:rPr>
                <w:snapToGrid w:val="0"/>
                <w:sz w:val="22"/>
                <w:szCs w:val="22"/>
              </w:rPr>
              <w:t>1.a.</w:t>
            </w:r>
            <w:r w:rsidRPr="00A704B0">
              <w:rPr>
                <w:i/>
                <w:snapToGrid w:val="0"/>
                <w:sz w:val="22"/>
                <w:szCs w:val="22"/>
              </w:rPr>
              <w:t xml:space="preserve"> </w:t>
            </w:r>
            <w:r w:rsidRPr="00A704B0">
              <w:rPr>
                <w:snapToGrid w:val="0"/>
                <w:sz w:val="22"/>
                <w:szCs w:val="22"/>
              </w:rPr>
              <w:t>Performance Measure</w:t>
            </w:r>
          </w:p>
        </w:tc>
        <w:tc>
          <w:tcPr>
            <w:tcW w:w="4261" w:type="dxa"/>
            <w:gridSpan w:val="3"/>
            <w:tcBorders>
              <w:right w:val="single" w:sz="6" w:space="0" w:color="auto"/>
            </w:tcBorders>
            <w:vAlign w:val="bottom"/>
          </w:tcPr>
          <w:p w14:paraId="4206AE11"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Target</w:t>
            </w:r>
          </w:p>
        </w:tc>
        <w:tc>
          <w:tcPr>
            <w:tcW w:w="4262" w:type="dxa"/>
            <w:gridSpan w:val="3"/>
            <w:tcBorders>
              <w:left w:val="single" w:sz="6" w:space="0" w:color="auto"/>
              <w:right w:val="single" w:sz="6" w:space="0" w:color="auto"/>
            </w:tcBorders>
            <w:vAlign w:val="bottom"/>
          </w:tcPr>
          <w:p w14:paraId="1550A41C"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Actual Performance Data</w:t>
            </w:r>
          </w:p>
        </w:tc>
      </w:tr>
      <w:tr w:rsidR="009C7B30" w:rsidRPr="00A704B0" w14:paraId="2F0325FA" w14:textId="77777777" w:rsidTr="009C7B30">
        <w:trPr>
          <w:cantSplit/>
        </w:trPr>
        <w:tc>
          <w:tcPr>
            <w:tcW w:w="4653" w:type="dxa"/>
            <w:vMerge/>
          </w:tcPr>
          <w:p w14:paraId="15FEAC35" w14:textId="77777777" w:rsidR="009C7B30" w:rsidRPr="00A704B0" w:rsidRDefault="009C7B30" w:rsidP="009C7B30">
            <w:pPr>
              <w:pStyle w:val="Header"/>
              <w:tabs>
                <w:tab w:val="clear" w:pos="4320"/>
                <w:tab w:val="clear" w:pos="8640"/>
              </w:tabs>
              <w:rPr>
                <w:b/>
                <w:snapToGrid w:val="0"/>
                <w:sz w:val="22"/>
                <w:szCs w:val="22"/>
              </w:rPr>
            </w:pPr>
          </w:p>
        </w:tc>
        <w:tc>
          <w:tcPr>
            <w:tcW w:w="1420" w:type="dxa"/>
            <w:vMerge w:val="restart"/>
            <w:vAlign w:val="bottom"/>
          </w:tcPr>
          <w:p w14:paraId="66213D93"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Raw Number</w:t>
            </w:r>
          </w:p>
        </w:tc>
        <w:tc>
          <w:tcPr>
            <w:tcW w:w="1420" w:type="dxa"/>
            <w:vAlign w:val="bottom"/>
          </w:tcPr>
          <w:p w14:paraId="244425D1"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Ratio</w:t>
            </w:r>
          </w:p>
        </w:tc>
        <w:tc>
          <w:tcPr>
            <w:tcW w:w="1421" w:type="dxa"/>
            <w:vMerge w:val="restart"/>
            <w:tcBorders>
              <w:right w:val="single" w:sz="6" w:space="0" w:color="auto"/>
            </w:tcBorders>
            <w:vAlign w:val="bottom"/>
          </w:tcPr>
          <w:p w14:paraId="656B8E9A"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c>
          <w:tcPr>
            <w:tcW w:w="1420" w:type="dxa"/>
            <w:vMerge w:val="restart"/>
            <w:tcBorders>
              <w:left w:val="single" w:sz="6" w:space="0" w:color="auto"/>
            </w:tcBorders>
            <w:vAlign w:val="bottom"/>
          </w:tcPr>
          <w:p w14:paraId="6A4A9551"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Raw Number</w:t>
            </w:r>
          </w:p>
        </w:tc>
        <w:tc>
          <w:tcPr>
            <w:tcW w:w="1421" w:type="dxa"/>
            <w:vAlign w:val="bottom"/>
          </w:tcPr>
          <w:p w14:paraId="4A4F296E"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Ratio</w:t>
            </w:r>
          </w:p>
        </w:tc>
        <w:tc>
          <w:tcPr>
            <w:tcW w:w="1421" w:type="dxa"/>
            <w:vMerge w:val="restart"/>
            <w:tcBorders>
              <w:right w:val="single" w:sz="6" w:space="0" w:color="auto"/>
            </w:tcBorders>
            <w:vAlign w:val="bottom"/>
          </w:tcPr>
          <w:p w14:paraId="59F5351B"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r>
      <w:tr w:rsidR="009C7B30" w:rsidRPr="00A704B0" w14:paraId="56140EA4" w14:textId="77777777" w:rsidTr="009C7B30">
        <w:trPr>
          <w:cantSplit/>
        </w:trPr>
        <w:tc>
          <w:tcPr>
            <w:tcW w:w="4653" w:type="dxa"/>
            <w:vMerge/>
          </w:tcPr>
          <w:p w14:paraId="26D4A124" w14:textId="77777777" w:rsidR="009C7B30" w:rsidRPr="00A704B0" w:rsidRDefault="009C7B30" w:rsidP="009C7B30">
            <w:pPr>
              <w:pStyle w:val="Header"/>
              <w:tabs>
                <w:tab w:val="clear" w:pos="4320"/>
                <w:tab w:val="clear" w:pos="8640"/>
              </w:tabs>
              <w:rPr>
                <w:b/>
                <w:snapToGrid w:val="0"/>
                <w:sz w:val="22"/>
                <w:szCs w:val="22"/>
              </w:rPr>
            </w:pPr>
          </w:p>
        </w:tc>
        <w:tc>
          <w:tcPr>
            <w:tcW w:w="1420" w:type="dxa"/>
            <w:vMerge/>
            <w:vAlign w:val="center"/>
          </w:tcPr>
          <w:p w14:paraId="4636BA32" w14:textId="77777777" w:rsidR="009C7B30" w:rsidRPr="00A704B0" w:rsidRDefault="009C7B30" w:rsidP="009C7B30">
            <w:pPr>
              <w:pStyle w:val="Header"/>
              <w:tabs>
                <w:tab w:val="clear" w:pos="4320"/>
                <w:tab w:val="clear" w:pos="8640"/>
              </w:tabs>
              <w:jc w:val="center"/>
              <w:rPr>
                <w:b/>
                <w:snapToGrid w:val="0"/>
                <w:sz w:val="22"/>
                <w:szCs w:val="22"/>
              </w:rPr>
            </w:pPr>
          </w:p>
        </w:tc>
        <w:tc>
          <w:tcPr>
            <w:tcW w:w="1420" w:type="dxa"/>
            <w:vAlign w:val="bottom"/>
          </w:tcPr>
          <w:p w14:paraId="3C91DB05"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c>
          <w:tcPr>
            <w:tcW w:w="1421" w:type="dxa"/>
            <w:vMerge/>
            <w:tcBorders>
              <w:right w:val="single" w:sz="6" w:space="0" w:color="auto"/>
            </w:tcBorders>
            <w:vAlign w:val="center"/>
          </w:tcPr>
          <w:p w14:paraId="428C13E7" w14:textId="77777777" w:rsidR="009C7B30" w:rsidRPr="00A704B0" w:rsidRDefault="009C7B30" w:rsidP="009C7B30">
            <w:pPr>
              <w:pStyle w:val="Header"/>
              <w:tabs>
                <w:tab w:val="clear" w:pos="4320"/>
                <w:tab w:val="clear" w:pos="8640"/>
              </w:tabs>
              <w:jc w:val="center"/>
              <w:rPr>
                <w:b/>
                <w:snapToGrid w:val="0"/>
                <w:sz w:val="22"/>
                <w:szCs w:val="22"/>
              </w:rPr>
            </w:pPr>
          </w:p>
        </w:tc>
        <w:tc>
          <w:tcPr>
            <w:tcW w:w="1420" w:type="dxa"/>
            <w:vMerge/>
            <w:tcBorders>
              <w:left w:val="single" w:sz="6" w:space="0" w:color="auto"/>
            </w:tcBorders>
            <w:vAlign w:val="center"/>
          </w:tcPr>
          <w:p w14:paraId="12E44A88" w14:textId="77777777" w:rsidR="009C7B30" w:rsidRPr="00A704B0" w:rsidRDefault="009C7B30" w:rsidP="009C7B30">
            <w:pPr>
              <w:pStyle w:val="Header"/>
              <w:tabs>
                <w:tab w:val="clear" w:pos="4320"/>
                <w:tab w:val="clear" w:pos="8640"/>
              </w:tabs>
              <w:jc w:val="center"/>
              <w:rPr>
                <w:b/>
                <w:snapToGrid w:val="0"/>
                <w:sz w:val="22"/>
                <w:szCs w:val="22"/>
              </w:rPr>
            </w:pPr>
          </w:p>
        </w:tc>
        <w:tc>
          <w:tcPr>
            <w:tcW w:w="1421" w:type="dxa"/>
            <w:vAlign w:val="bottom"/>
          </w:tcPr>
          <w:p w14:paraId="5B0BED11"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c>
          <w:tcPr>
            <w:tcW w:w="1421" w:type="dxa"/>
            <w:vMerge/>
            <w:tcBorders>
              <w:right w:val="single" w:sz="6" w:space="0" w:color="auto"/>
            </w:tcBorders>
            <w:vAlign w:val="center"/>
          </w:tcPr>
          <w:p w14:paraId="73927EB6" w14:textId="77777777" w:rsidR="009C7B30" w:rsidRPr="00A704B0" w:rsidRDefault="009C7B30" w:rsidP="009C7B30">
            <w:pPr>
              <w:pStyle w:val="Header"/>
              <w:tabs>
                <w:tab w:val="clear" w:pos="4320"/>
                <w:tab w:val="clear" w:pos="8640"/>
              </w:tabs>
              <w:jc w:val="center"/>
              <w:rPr>
                <w:b/>
                <w:snapToGrid w:val="0"/>
                <w:sz w:val="22"/>
                <w:szCs w:val="22"/>
              </w:rPr>
            </w:pPr>
          </w:p>
        </w:tc>
      </w:tr>
      <w:tr w:rsidR="009C7B30" w:rsidRPr="00A704B0" w14:paraId="3AECE193" w14:textId="77777777" w:rsidTr="009C7B30">
        <w:trPr>
          <w:cantSplit/>
          <w:trHeight w:val="576"/>
        </w:trPr>
        <w:tc>
          <w:tcPr>
            <w:tcW w:w="4653" w:type="dxa"/>
            <w:vAlign w:val="center"/>
          </w:tcPr>
          <w:p w14:paraId="5A82939A" w14:textId="77777777" w:rsidR="009C7B30" w:rsidRPr="00A704B0" w:rsidRDefault="009C7B30" w:rsidP="009C7B30">
            <w:pPr>
              <w:pStyle w:val="Header"/>
              <w:tabs>
                <w:tab w:val="clear" w:pos="4320"/>
                <w:tab w:val="clear" w:pos="8640"/>
              </w:tabs>
              <w:jc w:val="center"/>
              <w:rPr>
                <w:b/>
                <w:snapToGrid w:val="0"/>
                <w:sz w:val="22"/>
                <w:szCs w:val="22"/>
              </w:rPr>
            </w:pPr>
          </w:p>
        </w:tc>
        <w:tc>
          <w:tcPr>
            <w:tcW w:w="1420" w:type="dxa"/>
            <w:vAlign w:val="center"/>
          </w:tcPr>
          <w:p w14:paraId="5E65559B" w14:textId="77777777" w:rsidR="009C7B30" w:rsidRPr="00A704B0" w:rsidRDefault="009C7B30" w:rsidP="009C7B30">
            <w:pPr>
              <w:pStyle w:val="Header"/>
              <w:tabs>
                <w:tab w:val="clear" w:pos="4320"/>
                <w:tab w:val="clear" w:pos="8640"/>
              </w:tabs>
              <w:jc w:val="center"/>
              <w:rPr>
                <w:b/>
                <w:snapToGrid w:val="0"/>
                <w:sz w:val="22"/>
                <w:szCs w:val="22"/>
              </w:rPr>
            </w:pPr>
          </w:p>
        </w:tc>
        <w:tc>
          <w:tcPr>
            <w:tcW w:w="1420" w:type="dxa"/>
            <w:vAlign w:val="center"/>
          </w:tcPr>
          <w:p w14:paraId="70921344" w14:textId="77777777" w:rsidR="009C7B30" w:rsidRPr="00A704B0" w:rsidRDefault="009C7B30" w:rsidP="009C7B30">
            <w:pPr>
              <w:pStyle w:val="Header"/>
              <w:tabs>
                <w:tab w:val="clear" w:pos="4320"/>
                <w:tab w:val="clear" w:pos="8640"/>
              </w:tabs>
              <w:jc w:val="center"/>
              <w:rPr>
                <w:b/>
                <w:snapToGrid w:val="0"/>
                <w:sz w:val="22"/>
                <w:szCs w:val="22"/>
              </w:rPr>
            </w:pPr>
          </w:p>
        </w:tc>
        <w:tc>
          <w:tcPr>
            <w:tcW w:w="1421" w:type="dxa"/>
            <w:tcBorders>
              <w:right w:val="single" w:sz="6" w:space="0" w:color="auto"/>
            </w:tcBorders>
            <w:vAlign w:val="center"/>
          </w:tcPr>
          <w:p w14:paraId="2EFA107D" w14:textId="77777777" w:rsidR="009C7B30" w:rsidRPr="00A704B0" w:rsidRDefault="009C7B30" w:rsidP="009C7B30">
            <w:pPr>
              <w:pStyle w:val="Header"/>
              <w:tabs>
                <w:tab w:val="clear" w:pos="4320"/>
                <w:tab w:val="clear" w:pos="8640"/>
              </w:tabs>
              <w:jc w:val="center"/>
              <w:rPr>
                <w:b/>
                <w:snapToGrid w:val="0"/>
                <w:sz w:val="22"/>
                <w:szCs w:val="22"/>
              </w:rPr>
            </w:pPr>
          </w:p>
        </w:tc>
        <w:tc>
          <w:tcPr>
            <w:tcW w:w="1420" w:type="dxa"/>
            <w:tcBorders>
              <w:left w:val="single" w:sz="6" w:space="0" w:color="auto"/>
            </w:tcBorders>
            <w:vAlign w:val="center"/>
          </w:tcPr>
          <w:p w14:paraId="4A575DC2" w14:textId="77777777" w:rsidR="009C7B30" w:rsidRPr="00A704B0" w:rsidRDefault="009C7B30" w:rsidP="009C7B30">
            <w:pPr>
              <w:pStyle w:val="Header"/>
              <w:tabs>
                <w:tab w:val="clear" w:pos="4320"/>
                <w:tab w:val="clear" w:pos="8640"/>
              </w:tabs>
              <w:jc w:val="center"/>
              <w:rPr>
                <w:b/>
                <w:snapToGrid w:val="0"/>
                <w:sz w:val="22"/>
                <w:szCs w:val="22"/>
              </w:rPr>
            </w:pPr>
          </w:p>
        </w:tc>
        <w:tc>
          <w:tcPr>
            <w:tcW w:w="1421" w:type="dxa"/>
            <w:vAlign w:val="center"/>
          </w:tcPr>
          <w:p w14:paraId="14B4A6DB" w14:textId="77777777" w:rsidR="009C7B30" w:rsidRPr="00A704B0" w:rsidRDefault="009C7B30" w:rsidP="009C7B30">
            <w:pPr>
              <w:pStyle w:val="Header"/>
              <w:tabs>
                <w:tab w:val="clear" w:pos="4320"/>
                <w:tab w:val="clear" w:pos="8640"/>
              </w:tabs>
              <w:jc w:val="center"/>
              <w:rPr>
                <w:b/>
                <w:snapToGrid w:val="0"/>
                <w:sz w:val="22"/>
                <w:szCs w:val="22"/>
              </w:rPr>
            </w:pPr>
          </w:p>
        </w:tc>
        <w:tc>
          <w:tcPr>
            <w:tcW w:w="1421" w:type="dxa"/>
            <w:vAlign w:val="center"/>
          </w:tcPr>
          <w:p w14:paraId="7171EF0E" w14:textId="77777777" w:rsidR="009C7B30" w:rsidRPr="00A704B0" w:rsidRDefault="009C7B30" w:rsidP="009C7B30">
            <w:pPr>
              <w:pStyle w:val="Header"/>
              <w:tabs>
                <w:tab w:val="clear" w:pos="4320"/>
                <w:tab w:val="clear" w:pos="8640"/>
              </w:tabs>
              <w:jc w:val="center"/>
              <w:rPr>
                <w:b/>
                <w:snapToGrid w:val="0"/>
                <w:sz w:val="22"/>
                <w:szCs w:val="22"/>
              </w:rPr>
            </w:pPr>
          </w:p>
        </w:tc>
      </w:tr>
    </w:tbl>
    <w:p w14:paraId="2C96970D" w14:textId="77777777" w:rsidR="009C7B30" w:rsidRPr="008F0A22" w:rsidRDefault="009C7B30" w:rsidP="009C7B30">
      <w:pPr>
        <w:pStyle w:val="Header"/>
        <w:tabs>
          <w:tab w:val="clear" w:pos="4320"/>
          <w:tab w:val="clear" w:pos="8640"/>
        </w:tabs>
        <w:rPr>
          <w:rFonts w:ascii="Arial" w:hAnsi="Arial" w:cs="Arial"/>
          <w:b/>
          <w:color w:val="000000"/>
          <w:sz w:val="22"/>
          <w:szCs w:val="22"/>
        </w:rPr>
      </w:pPr>
    </w:p>
    <w:p w14:paraId="282D8E9D" w14:textId="77777777" w:rsidR="009C7B30" w:rsidRPr="00A704B0" w:rsidRDefault="009C7B30" w:rsidP="009C7B30">
      <w:pPr>
        <w:pStyle w:val="Header"/>
        <w:tabs>
          <w:tab w:val="clear" w:pos="4320"/>
          <w:tab w:val="clear" w:pos="8640"/>
        </w:tabs>
        <w:rPr>
          <w:i/>
          <w:snapToGrid w:val="0"/>
          <w:sz w:val="22"/>
          <w:szCs w:val="22"/>
        </w:rPr>
      </w:pPr>
      <w:r w:rsidRPr="00A704B0">
        <w:rPr>
          <w:snapToGrid w:val="0"/>
          <w:sz w:val="22"/>
          <w:szCs w:val="22"/>
        </w:rPr>
        <w:t xml:space="preserve">Explanation of Progress (Include Qualitative Data, Data Resulting from Experimental or Quasi-Experimental Design, and Data Collection Information) </w:t>
      </w:r>
      <w:r w:rsidRPr="00A704B0">
        <w:rPr>
          <w:sz w:val="22"/>
          <w:szCs w:val="22"/>
        </w:rPr>
        <w:t>for the APR, CDR, and Final Performance Report</w:t>
      </w:r>
      <w:r w:rsidRPr="00A704B0">
        <w:rPr>
          <w:snapToGrid w:val="0"/>
          <w:sz w:val="22"/>
          <w:szCs w:val="22"/>
        </w:rPr>
        <w:t>. (</w:t>
      </w:r>
      <w:r w:rsidRPr="00A704B0">
        <w:rPr>
          <w:i/>
          <w:snapToGrid w:val="0"/>
          <w:sz w:val="22"/>
          <w:szCs w:val="22"/>
        </w:rPr>
        <w:t>Use as many pages as necessary).</w:t>
      </w:r>
    </w:p>
    <w:p w14:paraId="76C4DC0C" w14:textId="77777777" w:rsidR="009C7B30" w:rsidRPr="00A704B0" w:rsidRDefault="009C7B30" w:rsidP="009C7B30">
      <w:pPr>
        <w:pStyle w:val="Header"/>
        <w:tabs>
          <w:tab w:val="clear" w:pos="4320"/>
          <w:tab w:val="clear" w:pos="8640"/>
        </w:tabs>
        <w:rPr>
          <w:i/>
          <w:snapToGrid w:val="0"/>
          <w:sz w:val="22"/>
          <w:szCs w:val="22"/>
        </w:rPr>
      </w:pPr>
    </w:p>
    <w:p w14:paraId="793AAF58" w14:textId="77777777"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Assessment(s) used and timelines.</w:t>
      </w:r>
    </w:p>
    <w:p w14:paraId="5B65ADE4" w14:textId="77777777"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 xml:space="preserve">Any information that would help to explain the information given under this measure. </w:t>
      </w:r>
    </w:p>
    <w:p w14:paraId="66CCE575" w14:textId="77777777"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An explanation if progress was not made and steps for addressing the issue.</w:t>
      </w:r>
    </w:p>
    <w:p w14:paraId="5D8BAD57" w14:textId="77777777"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How data and information were used to make improvements in the project.</w:t>
      </w:r>
    </w:p>
    <w:p w14:paraId="5285DBC4" w14:textId="77777777" w:rsidR="009C7B30" w:rsidRDefault="009C7B30" w:rsidP="009C7B30">
      <w:pPr>
        <w:pStyle w:val="Header"/>
        <w:tabs>
          <w:tab w:val="clear" w:pos="4320"/>
          <w:tab w:val="clear" w:pos="8640"/>
        </w:tabs>
        <w:rPr>
          <w:rFonts w:ascii="Arial" w:hAnsi="Arial" w:cs="Arial"/>
          <w:b/>
          <w:snapToGrid w:val="0"/>
          <w:sz w:val="22"/>
          <w:szCs w:val="22"/>
        </w:rPr>
      </w:pPr>
    </w:p>
    <w:p w14:paraId="744CBD06" w14:textId="77777777" w:rsidR="00F7308C" w:rsidRDefault="00F7308C" w:rsidP="009C7B30">
      <w:pPr>
        <w:pStyle w:val="Header"/>
        <w:tabs>
          <w:tab w:val="clear" w:pos="4320"/>
          <w:tab w:val="clear" w:pos="8640"/>
        </w:tabs>
        <w:rPr>
          <w:rFonts w:ascii="Arial" w:hAnsi="Arial" w:cs="Arial"/>
          <w:b/>
          <w:snapToGrid w:val="0"/>
          <w:sz w:val="22"/>
          <w:szCs w:val="22"/>
        </w:rPr>
      </w:pPr>
    </w:p>
    <w:p w14:paraId="3EFC92AE" w14:textId="77777777" w:rsidR="00F7308C" w:rsidRDefault="00F7308C" w:rsidP="009C7B30">
      <w:pPr>
        <w:pStyle w:val="Header"/>
        <w:tabs>
          <w:tab w:val="clear" w:pos="4320"/>
          <w:tab w:val="clear" w:pos="8640"/>
        </w:tabs>
        <w:rPr>
          <w:rFonts w:ascii="Arial" w:hAnsi="Arial" w:cs="Arial"/>
          <w:b/>
          <w:snapToGrid w:val="0"/>
          <w:sz w:val="22"/>
          <w:szCs w:val="22"/>
        </w:rPr>
      </w:pPr>
    </w:p>
    <w:p w14:paraId="7A93EEA8" w14:textId="77777777" w:rsidR="00F7308C" w:rsidRDefault="00F7308C" w:rsidP="009C7B30">
      <w:pPr>
        <w:pStyle w:val="Header"/>
        <w:tabs>
          <w:tab w:val="clear" w:pos="4320"/>
          <w:tab w:val="clear" w:pos="8640"/>
        </w:tabs>
        <w:rPr>
          <w:rFonts w:ascii="Arial" w:hAnsi="Arial" w:cs="Arial"/>
          <w:b/>
          <w:snapToGrid w:val="0"/>
          <w:sz w:val="22"/>
          <w:szCs w:val="22"/>
        </w:rPr>
      </w:pPr>
    </w:p>
    <w:p w14:paraId="18378DE2" w14:textId="77777777" w:rsidR="00F7308C" w:rsidRDefault="00F7308C" w:rsidP="009C7B30">
      <w:pPr>
        <w:pStyle w:val="Header"/>
        <w:tabs>
          <w:tab w:val="clear" w:pos="4320"/>
          <w:tab w:val="clear" w:pos="8640"/>
        </w:tabs>
        <w:rPr>
          <w:rFonts w:ascii="Arial" w:hAnsi="Arial" w:cs="Arial"/>
          <w:b/>
          <w:snapToGrid w:val="0"/>
          <w:sz w:val="22"/>
          <w:szCs w:val="22"/>
        </w:rPr>
      </w:pPr>
    </w:p>
    <w:p w14:paraId="264ACB7A" w14:textId="77777777" w:rsidR="00F7308C" w:rsidRDefault="00F7308C" w:rsidP="009C7B30">
      <w:pPr>
        <w:pStyle w:val="Header"/>
        <w:tabs>
          <w:tab w:val="clear" w:pos="4320"/>
          <w:tab w:val="clear" w:pos="8640"/>
        </w:tabs>
        <w:rPr>
          <w:rFonts w:ascii="Arial" w:hAnsi="Arial" w:cs="Arial"/>
          <w:b/>
          <w:snapToGrid w:val="0"/>
          <w:sz w:val="22"/>
          <w:szCs w:val="22"/>
        </w:rPr>
      </w:pPr>
    </w:p>
    <w:p w14:paraId="1E6CDFE3" w14:textId="77777777" w:rsidR="00F7308C" w:rsidRDefault="00F7308C" w:rsidP="009C7B30">
      <w:pPr>
        <w:pStyle w:val="Header"/>
        <w:tabs>
          <w:tab w:val="clear" w:pos="4320"/>
          <w:tab w:val="clear" w:pos="8640"/>
        </w:tabs>
        <w:rPr>
          <w:rFonts w:ascii="Arial" w:hAnsi="Arial" w:cs="Arial"/>
          <w:b/>
          <w:snapToGrid w:val="0"/>
          <w:sz w:val="22"/>
          <w:szCs w:val="22"/>
        </w:rPr>
      </w:pPr>
    </w:p>
    <w:p w14:paraId="51D5D5C4" w14:textId="77777777" w:rsidR="00F7308C" w:rsidRDefault="00F7308C" w:rsidP="009C7B30">
      <w:pPr>
        <w:pStyle w:val="Header"/>
        <w:tabs>
          <w:tab w:val="clear" w:pos="4320"/>
          <w:tab w:val="clear" w:pos="8640"/>
        </w:tabs>
        <w:rPr>
          <w:rFonts w:ascii="Arial" w:hAnsi="Arial" w:cs="Arial"/>
          <w:b/>
          <w:snapToGrid w:val="0"/>
          <w:sz w:val="22"/>
          <w:szCs w:val="22"/>
        </w:rPr>
      </w:pPr>
    </w:p>
    <w:p w14:paraId="137692ED" w14:textId="77777777" w:rsidR="00F7308C" w:rsidRDefault="00F7308C" w:rsidP="009C7B30">
      <w:pPr>
        <w:pStyle w:val="Header"/>
        <w:tabs>
          <w:tab w:val="clear" w:pos="4320"/>
          <w:tab w:val="clear" w:pos="8640"/>
        </w:tabs>
        <w:rPr>
          <w:rFonts w:ascii="Arial" w:hAnsi="Arial" w:cs="Arial"/>
          <w:b/>
          <w:snapToGrid w:val="0"/>
          <w:sz w:val="22"/>
          <w:szCs w:val="22"/>
        </w:rPr>
      </w:pPr>
    </w:p>
    <w:p w14:paraId="46EF55F4" w14:textId="77777777" w:rsidR="00F7308C" w:rsidRDefault="00F7308C" w:rsidP="009C7B30">
      <w:pPr>
        <w:pStyle w:val="Header"/>
        <w:tabs>
          <w:tab w:val="clear" w:pos="4320"/>
          <w:tab w:val="clear" w:pos="8640"/>
        </w:tabs>
        <w:rPr>
          <w:rFonts w:ascii="Arial" w:hAnsi="Arial" w:cs="Arial"/>
          <w:b/>
          <w:snapToGrid w:val="0"/>
          <w:sz w:val="22"/>
          <w:szCs w:val="22"/>
        </w:rPr>
      </w:pPr>
    </w:p>
    <w:p w14:paraId="66C152E5" w14:textId="77777777" w:rsidR="00F7308C" w:rsidRDefault="00F7308C" w:rsidP="009C7B30">
      <w:pPr>
        <w:pStyle w:val="Header"/>
        <w:tabs>
          <w:tab w:val="clear" w:pos="4320"/>
          <w:tab w:val="clear" w:pos="8640"/>
        </w:tabs>
        <w:rPr>
          <w:rFonts w:ascii="Arial" w:hAnsi="Arial" w:cs="Arial"/>
          <w:b/>
          <w:snapToGrid w:val="0"/>
          <w:sz w:val="22"/>
          <w:szCs w:val="22"/>
        </w:rPr>
      </w:pPr>
    </w:p>
    <w:p w14:paraId="2196128E" w14:textId="77777777" w:rsidR="00F7308C" w:rsidRDefault="00F7308C" w:rsidP="009C7B30">
      <w:pPr>
        <w:pStyle w:val="Header"/>
        <w:tabs>
          <w:tab w:val="clear" w:pos="4320"/>
          <w:tab w:val="clear" w:pos="8640"/>
        </w:tabs>
        <w:rPr>
          <w:rFonts w:ascii="Arial" w:hAnsi="Arial" w:cs="Arial"/>
          <w:b/>
          <w:snapToGrid w:val="0"/>
          <w:sz w:val="22"/>
          <w:szCs w:val="22"/>
        </w:rPr>
      </w:pPr>
    </w:p>
    <w:p w14:paraId="155292A0" w14:textId="77777777" w:rsidR="00F7308C" w:rsidRDefault="00F7308C" w:rsidP="009C7B30">
      <w:pPr>
        <w:pStyle w:val="Header"/>
        <w:tabs>
          <w:tab w:val="clear" w:pos="4320"/>
          <w:tab w:val="clear" w:pos="8640"/>
        </w:tabs>
        <w:rPr>
          <w:rFonts w:ascii="Arial" w:hAnsi="Arial" w:cs="Arial"/>
          <w:b/>
          <w:snapToGrid w:val="0"/>
          <w:sz w:val="22"/>
          <w:szCs w:val="22"/>
        </w:rPr>
      </w:pPr>
    </w:p>
    <w:p w14:paraId="1BCFD114" w14:textId="77777777" w:rsidR="00F7308C" w:rsidRDefault="00F7308C" w:rsidP="009C7B30">
      <w:pPr>
        <w:pStyle w:val="Header"/>
        <w:tabs>
          <w:tab w:val="clear" w:pos="4320"/>
          <w:tab w:val="clear" w:pos="8640"/>
        </w:tabs>
        <w:rPr>
          <w:rFonts w:ascii="Arial" w:hAnsi="Arial" w:cs="Arial"/>
          <w:b/>
          <w:snapToGrid w:val="0"/>
          <w:sz w:val="22"/>
          <w:szCs w:val="22"/>
        </w:rPr>
      </w:pPr>
    </w:p>
    <w:p w14:paraId="0E94B4A6" w14:textId="77777777" w:rsidR="009C7B30" w:rsidRDefault="009C7B30" w:rsidP="009C7B30">
      <w:pPr>
        <w:pStyle w:val="Header"/>
        <w:tabs>
          <w:tab w:val="clear" w:pos="4320"/>
          <w:tab w:val="clear" w:pos="8640"/>
        </w:tabs>
        <w:rPr>
          <w:rFonts w:ascii="Arial" w:hAnsi="Arial" w:cs="Arial"/>
          <w:b/>
          <w:snapToGrid w:val="0"/>
          <w:sz w:val="22"/>
          <w:szCs w:val="22"/>
        </w:rPr>
      </w:pPr>
    </w:p>
    <w:p w14:paraId="79E3099C" w14:textId="77777777" w:rsidR="00F7308C" w:rsidRPr="008F0A22" w:rsidRDefault="00F7308C" w:rsidP="009C7B30">
      <w:pPr>
        <w:pStyle w:val="Header"/>
        <w:tabs>
          <w:tab w:val="clear" w:pos="4320"/>
          <w:tab w:val="clear" w:pos="8640"/>
        </w:tabs>
        <w:rPr>
          <w:rFonts w:ascii="Arial" w:hAnsi="Arial" w:cs="Arial"/>
          <w:b/>
          <w:snapToGrid w:val="0"/>
          <w:sz w:val="22"/>
          <w:szCs w:val="22"/>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1420"/>
        <w:gridCol w:w="1420"/>
        <w:gridCol w:w="1421"/>
        <w:gridCol w:w="1420"/>
        <w:gridCol w:w="1421"/>
        <w:gridCol w:w="1421"/>
      </w:tblGrid>
      <w:tr w:rsidR="009C7B30" w:rsidRPr="00A704B0" w14:paraId="33FAE2C4" w14:textId="77777777" w:rsidTr="009C7B30">
        <w:trPr>
          <w:cantSplit/>
        </w:trPr>
        <w:tc>
          <w:tcPr>
            <w:tcW w:w="4653" w:type="dxa"/>
            <w:tcBorders>
              <w:top w:val="single" w:sz="4" w:space="0" w:color="auto"/>
              <w:left w:val="single" w:sz="4" w:space="0" w:color="auto"/>
              <w:bottom w:val="single" w:sz="4" w:space="0" w:color="auto"/>
              <w:right w:val="single" w:sz="4" w:space="0" w:color="auto"/>
            </w:tcBorders>
            <w:vAlign w:val="bottom"/>
          </w:tcPr>
          <w:p w14:paraId="15F4A68D" w14:textId="77777777" w:rsidR="009C7B30" w:rsidRPr="00A704B0" w:rsidRDefault="009C7B30" w:rsidP="009C7B30">
            <w:pPr>
              <w:pStyle w:val="Header"/>
              <w:tabs>
                <w:tab w:val="clear" w:pos="4320"/>
                <w:tab w:val="clear" w:pos="8640"/>
              </w:tabs>
              <w:rPr>
                <w:snapToGrid w:val="0"/>
                <w:sz w:val="22"/>
                <w:szCs w:val="22"/>
              </w:rPr>
            </w:pPr>
          </w:p>
        </w:tc>
        <w:tc>
          <w:tcPr>
            <w:tcW w:w="8523" w:type="dxa"/>
            <w:gridSpan w:val="6"/>
            <w:tcBorders>
              <w:top w:val="single" w:sz="4" w:space="0" w:color="auto"/>
              <w:left w:val="single" w:sz="4" w:space="0" w:color="auto"/>
              <w:bottom w:val="single" w:sz="4" w:space="0" w:color="auto"/>
              <w:right w:val="single" w:sz="4" w:space="0" w:color="auto"/>
            </w:tcBorders>
            <w:vAlign w:val="bottom"/>
          </w:tcPr>
          <w:p w14:paraId="65A632E2"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Quantitative Data</w:t>
            </w:r>
          </w:p>
        </w:tc>
      </w:tr>
      <w:tr w:rsidR="009C7B30" w:rsidRPr="00A704B0" w14:paraId="1897FC83" w14:textId="77777777" w:rsidTr="009C7B30">
        <w:trPr>
          <w:cantSplit/>
        </w:trPr>
        <w:tc>
          <w:tcPr>
            <w:tcW w:w="4653" w:type="dxa"/>
            <w:vMerge w:val="restart"/>
            <w:vAlign w:val="bottom"/>
          </w:tcPr>
          <w:p w14:paraId="3ADA4ACD" w14:textId="77777777" w:rsidR="009C7B30" w:rsidRPr="00A704B0" w:rsidRDefault="009C7B30" w:rsidP="009C7B30">
            <w:pPr>
              <w:pStyle w:val="Header"/>
              <w:tabs>
                <w:tab w:val="clear" w:pos="4320"/>
                <w:tab w:val="clear" w:pos="8640"/>
              </w:tabs>
              <w:rPr>
                <w:snapToGrid w:val="0"/>
                <w:sz w:val="22"/>
                <w:szCs w:val="22"/>
              </w:rPr>
            </w:pPr>
            <w:r w:rsidRPr="00A704B0">
              <w:rPr>
                <w:snapToGrid w:val="0"/>
                <w:sz w:val="22"/>
                <w:szCs w:val="22"/>
              </w:rPr>
              <w:t>1.b.</w:t>
            </w:r>
            <w:r w:rsidRPr="00A704B0">
              <w:rPr>
                <w:i/>
                <w:snapToGrid w:val="0"/>
                <w:sz w:val="22"/>
                <w:szCs w:val="22"/>
              </w:rPr>
              <w:t xml:space="preserve"> </w:t>
            </w:r>
            <w:r w:rsidRPr="00A704B0">
              <w:rPr>
                <w:snapToGrid w:val="0"/>
                <w:sz w:val="22"/>
                <w:szCs w:val="22"/>
              </w:rPr>
              <w:t>Performance Measure</w:t>
            </w:r>
          </w:p>
        </w:tc>
        <w:tc>
          <w:tcPr>
            <w:tcW w:w="4261" w:type="dxa"/>
            <w:gridSpan w:val="3"/>
            <w:tcBorders>
              <w:right w:val="single" w:sz="6" w:space="0" w:color="auto"/>
            </w:tcBorders>
            <w:vAlign w:val="bottom"/>
          </w:tcPr>
          <w:p w14:paraId="63746CE4"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Target</w:t>
            </w:r>
          </w:p>
        </w:tc>
        <w:tc>
          <w:tcPr>
            <w:tcW w:w="4262" w:type="dxa"/>
            <w:gridSpan w:val="3"/>
            <w:tcBorders>
              <w:left w:val="single" w:sz="6" w:space="0" w:color="auto"/>
            </w:tcBorders>
            <w:vAlign w:val="bottom"/>
          </w:tcPr>
          <w:p w14:paraId="04825F8B"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Actual Performance Data</w:t>
            </w:r>
          </w:p>
        </w:tc>
      </w:tr>
      <w:tr w:rsidR="009C7B30" w:rsidRPr="00A704B0" w14:paraId="4873841E" w14:textId="77777777" w:rsidTr="009C7B30">
        <w:trPr>
          <w:cantSplit/>
        </w:trPr>
        <w:tc>
          <w:tcPr>
            <w:tcW w:w="4653" w:type="dxa"/>
            <w:vMerge/>
          </w:tcPr>
          <w:p w14:paraId="19BEFD17" w14:textId="77777777" w:rsidR="009C7B30" w:rsidRPr="00A704B0" w:rsidRDefault="009C7B30" w:rsidP="009C7B30">
            <w:pPr>
              <w:pStyle w:val="Header"/>
              <w:tabs>
                <w:tab w:val="clear" w:pos="4320"/>
                <w:tab w:val="clear" w:pos="8640"/>
              </w:tabs>
              <w:rPr>
                <w:b/>
                <w:snapToGrid w:val="0"/>
                <w:sz w:val="22"/>
                <w:szCs w:val="22"/>
              </w:rPr>
            </w:pPr>
          </w:p>
        </w:tc>
        <w:tc>
          <w:tcPr>
            <w:tcW w:w="1420" w:type="dxa"/>
            <w:vMerge w:val="restart"/>
            <w:vAlign w:val="center"/>
          </w:tcPr>
          <w:p w14:paraId="4F002A7B"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Raw Number</w:t>
            </w:r>
          </w:p>
        </w:tc>
        <w:tc>
          <w:tcPr>
            <w:tcW w:w="1420" w:type="dxa"/>
            <w:vAlign w:val="center"/>
          </w:tcPr>
          <w:p w14:paraId="546A8354"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Ratio</w:t>
            </w:r>
          </w:p>
        </w:tc>
        <w:tc>
          <w:tcPr>
            <w:tcW w:w="1421" w:type="dxa"/>
            <w:vMerge w:val="restart"/>
            <w:tcBorders>
              <w:right w:val="single" w:sz="6" w:space="0" w:color="auto"/>
            </w:tcBorders>
            <w:vAlign w:val="center"/>
          </w:tcPr>
          <w:p w14:paraId="153D14C5"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c>
          <w:tcPr>
            <w:tcW w:w="1420" w:type="dxa"/>
            <w:vMerge w:val="restart"/>
            <w:tcBorders>
              <w:left w:val="single" w:sz="6" w:space="0" w:color="auto"/>
            </w:tcBorders>
            <w:vAlign w:val="center"/>
          </w:tcPr>
          <w:p w14:paraId="63528894"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Raw Number</w:t>
            </w:r>
          </w:p>
        </w:tc>
        <w:tc>
          <w:tcPr>
            <w:tcW w:w="1421" w:type="dxa"/>
            <w:vAlign w:val="center"/>
          </w:tcPr>
          <w:p w14:paraId="704E8CC0"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Ratio</w:t>
            </w:r>
          </w:p>
        </w:tc>
        <w:tc>
          <w:tcPr>
            <w:tcW w:w="1421" w:type="dxa"/>
            <w:vMerge w:val="restart"/>
            <w:vAlign w:val="center"/>
          </w:tcPr>
          <w:p w14:paraId="107A8CAD"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r>
      <w:tr w:rsidR="009C7B30" w:rsidRPr="00A704B0" w14:paraId="77B72B60" w14:textId="77777777" w:rsidTr="009C7B30">
        <w:trPr>
          <w:cantSplit/>
        </w:trPr>
        <w:tc>
          <w:tcPr>
            <w:tcW w:w="4653" w:type="dxa"/>
            <w:vMerge/>
          </w:tcPr>
          <w:p w14:paraId="12A04061" w14:textId="77777777" w:rsidR="009C7B30" w:rsidRPr="00A704B0" w:rsidRDefault="009C7B30" w:rsidP="009C7B30">
            <w:pPr>
              <w:pStyle w:val="Header"/>
              <w:tabs>
                <w:tab w:val="clear" w:pos="4320"/>
                <w:tab w:val="clear" w:pos="8640"/>
              </w:tabs>
              <w:rPr>
                <w:b/>
                <w:snapToGrid w:val="0"/>
                <w:sz w:val="22"/>
                <w:szCs w:val="22"/>
              </w:rPr>
            </w:pPr>
          </w:p>
        </w:tc>
        <w:tc>
          <w:tcPr>
            <w:tcW w:w="1420" w:type="dxa"/>
            <w:vMerge/>
            <w:vAlign w:val="center"/>
          </w:tcPr>
          <w:p w14:paraId="28D275AC" w14:textId="77777777" w:rsidR="009C7B30" w:rsidRPr="00A704B0" w:rsidRDefault="009C7B30" w:rsidP="009C7B30">
            <w:pPr>
              <w:pStyle w:val="Header"/>
              <w:tabs>
                <w:tab w:val="clear" w:pos="4320"/>
                <w:tab w:val="clear" w:pos="8640"/>
              </w:tabs>
              <w:jc w:val="center"/>
              <w:rPr>
                <w:b/>
                <w:snapToGrid w:val="0"/>
                <w:sz w:val="22"/>
                <w:szCs w:val="22"/>
              </w:rPr>
            </w:pPr>
          </w:p>
        </w:tc>
        <w:tc>
          <w:tcPr>
            <w:tcW w:w="1420" w:type="dxa"/>
            <w:vAlign w:val="center"/>
          </w:tcPr>
          <w:p w14:paraId="2CF9164F"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c>
          <w:tcPr>
            <w:tcW w:w="1421" w:type="dxa"/>
            <w:vMerge/>
            <w:tcBorders>
              <w:right w:val="single" w:sz="6" w:space="0" w:color="auto"/>
            </w:tcBorders>
            <w:vAlign w:val="center"/>
          </w:tcPr>
          <w:p w14:paraId="6AD9B1D5" w14:textId="77777777" w:rsidR="009C7B30" w:rsidRPr="00A704B0" w:rsidRDefault="009C7B30" w:rsidP="009C7B30">
            <w:pPr>
              <w:pStyle w:val="Header"/>
              <w:tabs>
                <w:tab w:val="clear" w:pos="4320"/>
                <w:tab w:val="clear" w:pos="8640"/>
              </w:tabs>
              <w:jc w:val="center"/>
              <w:rPr>
                <w:b/>
                <w:snapToGrid w:val="0"/>
                <w:sz w:val="22"/>
                <w:szCs w:val="22"/>
              </w:rPr>
            </w:pPr>
          </w:p>
        </w:tc>
        <w:tc>
          <w:tcPr>
            <w:tcW w:w="1420" w:type="dxa"/>
            <w:vMerge/>
            <w:tcBorders>
              <w:left w:val="single" w:sz="6" w:space="0" w:color="auto"/>
            </w:tcBorders>
            <w:vAlign w:val="center"/>
          </w:tcPr>
          <w:p w14:paraId="3C88301D" w14:textId="77777777" w:rsidR="009C7B30" w:rsidRPr="00A704B0" w:rsidRDefault="009C7B30" w:rsidP="009C7B30">
            <w:pPr>
              <w:pStyle w:val="Header"/>
              <w:tabs>
                <w:tab w:val="clear" w:pos="4320"/>
                <w:tab w:val="clear" w:pos="8640"/>
              </w:tabs>
              <w:jc w:val="center"/>
              <w:rPr>
                <w:b/>
                <w:snapToGrid w:val="0"/>
                <w:sz w:val="22"/>
                <w:szCs w:val="22"/>
              </w:rPr>
            </w:pPr>
          </w:p>
        </w:tc>
        <w:tc>
          <w:tcPr>
            <w:tcW w:w="1421" w:type="dxa"/>
            <w:vAlign w:val="center"/>
          </w:tcPr>
          <w:p w14:paraId="4FAAAC90" w14:textId="77777777"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c>
          <w:tcPr>
            <w:tcW w:w="1421" w:type="dxa"/>
            <w:vMerge/>
            <w:vAlign w:val="center"/>
          </w:tcPr>
          <w:p w14:paraId="61AAFCF5" w14:textId="77777777" w:rsidR="009C7B30" w:rsidRPr="00A704B0" w:rsidRDefault="009C7B30" w:rsidP="009C7B30">
            <w:pPr>
              <w:pStyle w:val="Header"/>
              <w:tabs>
                <w:tab w:val="clear" w:pos="4320"/>
                <w:tab w:val="clear" w:pos="8640"/>
              </w:tabs>
              <w:jc w:val="center"/>
              <w:rPr>
                <w:b/>
                <w:snapToGrid w:val="0"/>
                <w:sz w:val="22"/>
                <w:szCs w:val="22"/>
              </w:rPr>
            </w:pPr>
          </w:p>
        </w:tc>
      </w:tr>
      <w:tr w:rsidR="009C7B30" w:rsidRPr="00A704B0" w14:paraId="5E0B2CEA" w14:textId="77777777" w:rsidTr="009C7B30">
        <w:trPr>
          <w:cantSplit/>
          <w:trHeight w:val="576"/>
        </w:trPr>
        <w:tc>
          <w:tcPr>
            <w:tcW w:w="4653" w:type="dxa"/>
            <w:vAlign w:val="center"/>
          </w:tcPr>
          <w:p w14:paraId="4908030D" w14:textId="77777777" w:rsidR="009C7B30" w:rsidRPr="00A704B0" w:rsidRDefault="009C7B30" w:rsidP="009C7B30">
            <w:pPr>
              <w:pStyle w:val="Header"/>
              <w:tabs>
                <w:tab w:val="clear" w:pos="4320"/>
                <w:tab w:val="clear" w:pos="8640"/>
              </w:tabs>
              <w:jc w:val="center"/>
              <w:rPr>
                <w:b/>
                <w:snapToGrid w:val="0"/>
                <w:sz w:val="22"/>
                <w:szCs w:val="22"/>
              </w:rPr>
            </w:pPr>
          </w:p>
        </w:tc>
        <w:tc>
          <w:tcPr>
            <w:tcW w:w="1420" w:type="dxa"/>
            <w:vAlign w:val="center"/>
          </w:tcPr>
          <w:p w14:paraId="5369E941" w14:textId="77777777" w:rsidR="009C7B30" w:rsidRPr="00A704B0" w:rsidRDefault="009C7B30" w:rsidP="009C7B30">
            <w:pPr>
              <w:pStyle w:val="Header"/>
              <w:tabs>
                <w:tab w:val="clear" w:pos="4320"/>
                <w:tab w:val="clear" w:pos="8640"/>
              </w:tabs>
              <w:jc w:val="center"/>
              <w:rPr>
                <w:b/>
                <w:snapToGrid w:val="0"/>
                <w:sz w:val="22"/>
                <w:szCs w:val="22"/>
              </w:rPr>
            </w:pPr>
          </w:p>
        </w:tc>
        <w:tc>
          <w:tcPr>
            <w:tcW w:w="1420" w:type="dxa"/>
            <w:vAlign w:val="center"/>
          </w:tcPr>
          <w:p w14:paraId="21265328" w14:textId="77777777" w:rsidR="009C7B30" w:rsidRPr="00A704B0" w:rsidRDefault="009C7B30" w:rsidP="009C7B30">
            <w:pPr>
              <w:pStyle w:val="Header"/>
              <w:tabs>
                <w:tab w:val="clear" w:pos="4320"/>
                <w:tab w:val="clear" w:pos="8640"/>
              </w:tabs>
              <w:jc w:val="center"/>
              <w:rPr>
                <w:b/>
                <w:snapToGrid w:val="0"/>
                <w:sz w:val="22"/>
                <w:szCs w:val="22"/>
              </w:rPr>
            </w:pPr>
          </w:p>
        </w:tc>
        <w:tc>
          <w:tcPr>
            <w:tcW w:w="1421" w:type="dxa"/>
            <w:tcBorders>
              <w:right w:val="single" w:sz="6" w:space="0" w:color="auto"/>
            </w:tcBorders>
            <w:vAlign w:val="center"/>
          </w:tcPr>
          <w:p w14:paraId="5650F8A0" w14:textId="77777777" w:rsidR="009C7B30" w:rsidRPr="00A704B0" w:rsidRDefault="009C7B30" w:rsidP="009C7B30">
            <w:pPr>
              <w:pStyle w:val="Header"/>
              <w:tabs>
                <w:tab w:val="clear" w:pos="4320"/>
                <w:tab w:val="clear" w:pos="8640"/>
              </w:tabs>
              <w:jc w:val="center"/>
              <w:rPr>
                <w:b/>
                <w:snapToGrid w:val="0"/>
                <w:sz w:val="22"/>
                <w:szCs w:val="22"/>
              </w:rPr>
            </w:pPr>
          </w:p>
        </w:tc>
        <w:tc>
          <w:tcPr>
            <w:tcW w:w="1420" w:type="dxa"/>
            <w:tcBorders>
              <w:left w:val="single" w:sz="6" w:space="0" w:color="auto"/>
            </w:tcBorders>
            <w:vAlign w:val="center"/>
          </w:tcPr>
          <w:p w14:paraId="7B5EFCD2" w14:textId="77777777" w:rsidR="009C7B30" w:rsidRPr="00A704B0" w:rsidRDefault="009C7B30" w:rsidP="009C7B30">
            <w:pPr>
              <w:pStyle w:val="Header"/>
              <w:tabs>
                <w:tab w:val="clear" w:pos="4320"/>
                <w:tab w:val="clear" w:pos="8640"/>
              </w:tabs>
              <w:jc w:val="center"/>
              <w:rPr>
                <w:b/>
                <w:snapToGrid w:val="0"/>
                <w:sz w:val="22"/>
                <w:szCs w:val="22"/>
              </w:rPr>
            </w:pPr>
          </w:p>
        </w:tc>
        <w:tc>
          <w:tcPr>
            <w:tcW w:w="1421" w:type="dxa"/>
            <w:vAlign w:val="center"/>
          </w:tcPr>
          <w:p w14:paraId="0615F74F" w14:textId="77777777" w:rsidR="009C7B30" w:rsidRPr="00A704B0" w:rsidRDefault="009C7B30" w:rsidP="009C7B30">
            <w:pPr>
              <w:pStyle w:val="Header"/>
              <w:tabs>
                <w:tab w:val="clear" w:pos="4320"/>
                <w:tab w:val="clear" w:pos="8640"/>
              </w:tabs>
              <w:jc w:val="center"/>
              <w:rPr>
                <w:b/>
                <w:snapToGrid w:val="0"/>
                <w:sz w:val="22"/>
                <w:szCs w:val="22"/>
              </w:rPr>
            </w:pPr>
          </w:p>
        </w:tc>
        <w:tc>
          <w:tcPr>
            <w:tcW w:w="1421" w:type="dxa"/>
            <w:vAlign w:val="center"/>
          </w:tcPr>
          <w:p w14:paraId="13BD3E49" w14:textId="77777777" w:rsidR="009C7B30" w:rsidRPr="00A704B0" w:rsidRDefault="009C7B30" w:rsidP="009C7B30">
            <w:pPr>
              <w:pStyle w:val="Header"/>
              <w:tabs>
                <w:tab w:val="clear" w:pos="4320"/>
                <w:tab w:val="clear" w:pos="8640"/>
              </w:tabs>
              <w:jc w:val="center"/>
              <w:rPr>
                <w:b/>
                <w:snapToGrid w:val="0"/>
                <w:sz w:val="22"/>
                <w:szCs w:val="22"/>
              </w:rPr>
            </w:pPr>
          </w:p>
        </w:tc>
      </w:tr>
    </w:tbl>
    <w:p w14:paraId="6DC70843" w14:textId="77777777" w:rsidR="009C7B30" w:rsidRPr="008F0A22" w:rsidRDefault="009C7B30" w:rsidP="009C7B30">
      <w:pPr>
        <w:pStyle w:val="Header"/>
        <w:tabs>
          <w:tab w:val="clear" w:pos="4320"/>
          <w:tab w:val="clear" w:pos="8640"/>
        </w:tabs>
        <w:rPr>
          <w:rFonts w:ascii="Arial" w:hAnsi="Arial" w:cs="Arial"/>
          <w:b/>
          <w:snapToGrid w:val="0"/>
          <w:sz w:val="22"/>
          <w:szCs w:val="22"/>
        </w:rPr>
      </w:pPr>
    </w:p>
    <w:p w14:paraId="0794EAD4" w14:textId="77777777" w:rsidR="009C7B30" w:rsidRPr="00A704B0" w:rsidRDefault="009C7B30" w:rsidP="009C7B30">
      <w:pPr>
        <w:pStyle w:val="Header"/>
        <w:tabs>
          <w:tab w:val="clear" w:pos="4320"/>
          <w:tab w:val="clear" w:pos="8640"/>
        </w:tabs>
        <w:rPr>
          <w:snapToGrid w:val="0"/>
          <w:sz w:val="22"/>
          <w:szCs w:val="22"/>
        </w:rPr>
      </w:pPr>
      <w:r w:rsidRPr="00A704B0">
        <w:rPr>
          <w:snapToGrid w:val="0"/>
          <w:sz w:val="22"/>
          <w:szCs w:val="22"/>
        </w:rPr>
        <w:t xml:space="preserve">Explanation of Progress (Include Qualitative Data, Data Resulting from Experimental or Quasi-Experimental Design, and Data Collection Information) </w:t>
      </w:r>
      <w:r w:rsidRPr="00A704B0">
        <w:rPr>
          <w:sz w:val="22"/>
          <w:szCs w:val="22"/>
        </w:rPr>
        <w:t>for the APR, CDR, and Final Performance Report</w:t>
      </w:r>
      <w:r w:rsidRPr="00A704B0">
        <w:rPr>
          <w:snapToGrid w:val="0"/>
          <w:sz w:val="22"/>
          <w:szCs w:val="22"/>
        </w:rPr>
        <w:t>. (</w:t>
      </w:r>
      <w:r w:rsidRPr="00A704B0">
        <w:rPr>
          <w:i/>
          <w:snapToGrid w:val="0"/>
          <w:sz w:val="22"/>
          <w:szCs w:val="22"/>
        </w:rPr>
        <w:t>Use as many pages as necessary).</w:t>
      </w:r>
    </w:p>
    <w:p w14:paraId="77017D7C" w14:textId="77777777" w:rsidR="009C7B30" w:rsidRPr="00A704B0" w:rsidRDefault="009C7B30" w:rsidP="009C7B30">
      <w:pPr>
        <w:pStyle w:val="Header"/>
        <w:tabs>
          <w:tab w:val="clear" w:pos="4320"/>
          <w:tab w:val="clear" w:pos="8640"/>
        </w:tabs>
        <w:rPr>
          <w:b/>
          <w:snapToGrid w:val="0"/>
          <w:sz w:val="22"/>
          <w:szCs w:val="22"/>
        </w:rPr>
      </w:pPr>
    </w:p>
    <w:p w14:paraId="0F380047" w14:textId="77777777"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Assessment(s) used and timelines.</w:t>
      </w:r>
    </w:p>
    <w:p w14:paraId="726F4B94" w14:textId="77777777"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 xml:space="preserve">Any information that would help to explain the information given under this measure. </w:t>
      </w:r>
    </w:p>
    <w:p w14:paraId="32B357EA" w14:textId="77777777"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An explanation if progress was not made and steps for addressing the issue.</w:t>
      </w:r>
    </w:p>
    <w:p w14:paraId="25407C42" w14:textId="77777777"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How data and information were used to make improvements in the project.</w:t>
      </w:r>
    </w:p>
    <w:p w14:paraId="35EBB80F" w14:textId="77777777" w:rsidR="00535930" w:rsidRDefault="00535930">
      <w:pPr>
        <w:sectPr w:rsidR="00535930" w:rsidSect="00EC24D8">
          <w:pgSz w:w="15840" w:h="12240" w:orient="landscape"/>
          <w:pgMar w:top="1440" w:right="1440" w:bottom="1440" w:left="1440" w:header="720" w:footer="720" w:gutter="0"/>
          <w:cols w:space="720"/>
          <w:docGrid w:linePitch="360"/>
        </w:sectPr>
      </w:pPr>
    </w:p>
    <w:p w14:paraId="2F00E740" w14:textId="77777777" w:rsidR="00535930" w:rsidRPr="00E40FDB" w:rsidRDefault="00535930" w:rsidP="00064BE1">
      <w:pPr>
        <w:pStyle w:val="Header"/>
        <w:numPr>
          <w:ilvl w:val="0"/>
          <w:numId w:val="8"/>
        </w:numPr>
        <w:tabs>
          <w:tab w:val="clear" w:pos="4320"/>
          <w:tab w:val="clear" w:pos="8640"/>
        </w:tabs>
        <w:rPr>
          <w:sz w:val="22"/>
          <w:szCs w:val="22"/>
        </w:rPr>
      </w:pPr>
      <w:r w:rsidRPr="00E40FDB">
        <w:rPr>
          <w:b/>
          <w:sz w:val="22"/>
          <w:szCs w:val="22"/>
        </w:rPr>
        <w:t xml:space="preserve">NPD Project Budget </w:t>
      </w:r>
      <w:smartTag w:uri="urn:schemas-microsoft-com:office:smarttags" w:element="PersonName">
        <w:r w:rsidRPr="00E40FDB">
          <w:rPr>
            <w:b/>
            <w:sz w:val="22"/>
            <w:szCs w:val="22"/>
          </w:rPr>
          <w:t>Info</w:t>
        </w:r>
      </w:smartTag>
      <w:r w:rsidRPr="00E40FDB">
        <w:rPr>
          <w:b/>
          <w:sz w:val="22"/>
          <w:szCs w:val="22"/>
        </w:rPr>
        <w:t xml:space="preserve">rmation </w:t>
      </w:r>
      <w:r w:rsidRPr="00E40FDB">
        <w:rPr>
          <w:sz w:val="22"/>
          <w:szCs w:val="22"/>
        </w:rPr>
        <w:t>(</w:t>
      </w:r>
      <w:r w:rsidRPr="00E40FDB">
        <w:rPr>
          <w:i/>
          <w:sz w:val="22"/>
          <w:szCs w:val="22"/>
        </w:rPr>
        <w:t>See instructions</w:t>
      </w:r>
      <w:r w:rsidRPr="00E40FDB">
        <w:rPr>
          <w:sz w:val="22"/>
          <w:szCs w:val="22"/>
        </w:rPr>
        <w:t>)</w:t>
      </w:r>
    </w:p>
    <w:p w14:paraId="50B446E2" w14:textId="77777777" w:rsidR="00535930" w:rsidRPr="00E40FDB" w:rsidRDefault="00535930" w:rsidP="00535930">
      <w:pPr>
        <w:rPr>
          <w:szCs w:val="22"/>
        </w:rPr>
      </w:pPr>
    </w:p>
    <w:p w14:paraId="2F1034A1" w14:textId="77777777" w:rsidR="00535930" w:rsidRPr="00E40FDB" w:rsidRDefault="00535930" w:rsidP="00064BE1">
      <w:pPr>
        <w:pStyle w:val="Header"/>
        <w:numPr>
          <w:ilvl w:val="0"/>
          <w:numId w:val="8"/>
        </w:numPr>
        <w:tabs>
          <w:tab w:val="clear" w:pos="4320"/>
          <w:tab w:val="clear" w:pos="8640"/>
        </w:tabs>
        <w:rPr>
          <w:szCs w:val="22"/>
        </w:rPr>
      </w:pPr>
      <w:r w:rsidRPr="00E40FDB">
        <w:rPr>
          <w:szCs w:val="22"/>
        </w:rPr>
        <w:br w:type="page"/>
      </w:r>
      <w:r w:rsidRPr="00E40FDB">
        <w:rPr>
          <w:b/>
          <w:sz w:val="22"/>
          <w:szCs w:val="22"/>
        </w:rPr>
        <w:t xml:space="preserve"> Additional </w:t>
      </w:r>
      <w:smartTag w:uri="urn:schemas-microsoft-com:office:smarttags" w:element="PersonName">
        <w:r w:rsidRPr="00E40FDB">
          <w:rPr>
            <w:b/>
            <w:sz w:val="22"/>
            <w:szCs w:val="22"/>
          </w:rPr>
          <w:t>Info</w:t>
        </w:r>
      </w:smartTag>
      <w:r w:rsidRPr="00E40FDB">
        <w:rPr>
          <w:b/>
          <w:sz w:val="22"/>
          <w:szCs w:val="22"/>
        </w:rPr>
        <w:t xml:space="preserve">rmation </w:t>
      </w:r>
      <w:r w:rsidRPr="00E40FDB">
        <w:rPr>
          <w:sz w:val="22"/>
          <w:szCs w:val="22"/>
        </w:rPr>
        <w:t>(</w:t>
      </w:r>
      <w:r w:rsidRPr="00E40FDB">
        <w:rPr>
          <w:i/>
          <w:sz w:val="22"/>
          <w:szCs w:val="22"/>
        </w:rPr>
        <w:t>See instructions</w:t>
      </w:r>
      <w:r w:rsidRPr="00E40FDB">
        <w:rPr>
          <w:sz w:val="22"/>
          <w:szCs w:val="22"/>
        </w:rPr>
        <w:t>)</w:t>
      </w:r>
    </w:p>
    <w:p w14:paraId="1BBFC6E1" w14:textId="77777777" w:rsidR="00535930" w:rsidRPr="00E40FDB" w:rsidRDefault="00535930" w:rsidP="00535930">
      <w:pPr>
        <w:rPr>
          <w:szCs w:val="22"/>
        </w:rPr>
      </w:pPr>
    </w:p>
    <w:p w14:paraId="273D56AB" w14:textId="77777777" w:rsidR="00535930" w:rsidRPr="00E40FDB" w:rsidRDefault="00535930" w:rsidP="00535930">
      <w:pPr>
        <w:rPr>
          <w:szCs w:val="22"/>
        </w:rPr>
      </w:pPr>
    </w:p>
    <w:p w14:paraId="7732A90C" w14:textId="77777777" w:rsidR="009C7B30" w:rsidRPr="00E40FDB" w:rsidRDefault="009C7B30"/>
    <w:sectPr w:rsidR="009C7B30" w:rsidRPr="00E40FDB" w:rsidSect="00535930">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5DD2A" w14:textId="77777777" w:rsidR="00F17262" w:rsidRDefault="00F17262" w:rsidP="00C61611">
      <w:r>
        <w:separator/>
      </w:r>
    </w:p>
  </w:endnote>
  <w:endnote w:type="continuationSeparator" w:id="0">
    <w:p w14:paraId="0B799223" w14:textId="77777777" w:rsidR="00F17262" w:rsidRDefault="00F17262" w:rsidP="00C6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F0B18" w14:textId="77777777" w:rsidR="00F17262" w:rsidRDefault="00F17262" w:rsidP="005447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2E97B39" w14:textId="77777777" w:rsidR="00F17262" w:rsidRDefault="00F172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1A50C" w14:textId="77777777" w:rsidR="00F17262" w:rsidRPr="00EE431E" w:rsidRDefault="00F17262" w:rsidP="00544792">
    <w:pPr>
      <w:pStyle w:val="Footer"/>
      <w:jc w:val="center"/>
      <w:rPr>
        <w:sz w:val="22"/>
        <w:szCs w:val="22"/>
      </w:rPr>
    </w:pPr>
    <w:r w:rsidRPr="00EE431E">
      <w:rPr>
        <w:sz w:val="22"/>
        <w:szCs w:val="22"/>
      </w:rPr>
      <w:fldChar w:fldCharType="begin"/>
    </w:r>
    <w:r w:rsidRPr="00EE431E">
      <w:rPr>
        <w:sz w:val="22"/>
        <w:szCs w:val="22"/>
      </w:rPr>
      <w:instrText xml:space="preserve"> PAGE   \* MERGEFORMAT </w:instrText>
    </w:r>
    <w:r w:rsidRPr="00EE431E">
      <w:rPr>
        <w:sz w:val="22"/>
        <w:szCs w:val="22"/>
      </w:rPr>
      <w:fldChar w:fldCharType="separate"/>
    </w:r>
    <w:r w:rsidR="00253F03">
      <w:rPr>
        <w:noProof/>
        <w:sz w:val="22"/>
        <w:szCs w:val="22"/>
      </w:rPr>
      <w:t>2</w:t>
    </w:r>
    <w:r w:rsidRPr="00EE431E">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7140B" w14:textId="77777777" w:rsidR="00F17262" w:rsidRDefault="00F17262">
    <w:pPr>
      <w:pStyle w:val="Footer"/>
      <w:jc w:val="center"/>
    </w:pPr>
    <w:r>
      <w:fldChar w:fldCharType="begin"/>
    </w:r>
    <w:r>
      <w:instrText xml:space="preserve"> PAGE   \* MERGEFORMAT </w:instrText>
    </w:r>
    <w:r>
      <w:fldChar w:fldCharType="separate"/>
    </w:r>
    <w:r w:rsidR="00253F03">
      <w:rPr>
        <w:noProof/>
      </w:rPr>
      <w:t>1</w:t>
    </w:r>
    <w:r>
      <w:rPr>
        <w:noProof/>
      </w:rPr>
      <w:fldChar w:fldCharType="end"/>
    </w:r>
  </w:p>
  <w:p w14:paraId="0898D153" w14:textId="77777777" w:rsidR="00F17262" w:rsidRDefault="00F1726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AA217" w14:textId="77777777" w:rsidR="00F17262" w:rsidRPr="00221260" w:rsidRDefault="00F17262" w:rsidP="009C7B30">
    <w:pPr>
      <w:pStyle w:val="Footer"/>
      <w:jc w:val="center"/>
      <w:rPr>
        <w:sz w:val="22"/>
        <w:szCs w:val="22"/>
      </w:rPr>
    </w:pPr>
    <w:r w:rsidRPr="00221260">
      <w:rPr>
        <w:sz w:val="22"/>
        <w:szCs w:val="22"/>
      </w:rPr>
      <w:fldChar w:fldCharType="begin"/>
    </w:r>
    <w:r w:rsidRPr="00221260">
      <w:rPr>
        <w:sz w:val="22"/>
        <w:szCs w:val="22"/>
      </w:rPr>
      <w:instrText xml:space="preserve"> PAGE   \* MERGEFORMAT </w:instrText>
    </w:r>
    <w:r w:rsidRPr="00221260">
      <w:rPr>
        <w:sz w:val="22"/>
        <w:szCs w:val="22"/>
      </w:rPr>
      <w:fldChar w:fldCharType="separate"/>
    </w:r>
    <w:r>
      <w:rPr>
        <w:noProof/>
        <w:sz w:val="22"/>
        <w:szCs w:val="22"/>
      </w:rPr>
      <w:t>6</w:t>
    </w:r>
    <w:r w:rsidRPr="00221260">
      <w:rPr>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0569C" w14:textId="77777777" w:rsidR="00F17262" w:rsidRPr="00436063" w:rsidRDefault="00F17262" w:rsidP="00535930">
    <w:pPr>
      <w:pStyle w:val="Footer"/>
      <w:jc w:val="center"/>
      <w:rPr>
        <w:sz w:val="22"/>
        <w:szCs w:val="22"/>
      </w:rPr>
    </w:pPr>
    <w:r w:rsidRPr="00436063">
      <w:rPr>
        <w:sz w:val="22"/>
        <w:szCs w:val="22"/>
      </w:rPr>
      <w:fldChar w:fldCharType="begin"/>
    </w:r>
    <w:r w:rsidRPr="00436063">
      <w:rPr>
        <w:sz w:val="22"/>
        <w:szCs w:val="22"/>
      </w:rPr>
      <w:instrText xml:space="preserve"> PAGE   \* MERGEFORMAT </w:instrText>
    </w:r>
    <w:r w:rsidRPr="00436063">
      <w:rPr>
        <w:sz w:val="22"/>
        <w:szCs w:val="22"/>
      </w:rPr>
      <w:fldChar w:fldCharType="separate"/>
    </w:r>
    <w:r>
      <w:rPr>
        <w:noProof/>
        <w:sz w:val="22"/>
        <w:szCs w:val="22"/>
      </w:rPr>
      <w:t>8</w:t>
    </w:r>
    <w:r w:rsidRPr="00436063">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58B00" w14:textId="77777777" w:rsidR="00F17262" w:rsidRDefault="00F17262" w:rsidP="00C61611">
      <w:r>
        <w:separator/>
      </w:r>
    </w:p>
  </w:footnote>
  <w:footnote w:type="continuationSeparator" w:id="0">
    <w:p w14:paraId="1FB1A376" w14:textId="77777777" w:rsidR="00F17262" w:rsidRDefault="00F17262" w:rsidP="00C61611">
      <w:r>
        <w:continuationSeparator/>
      </w:r>
    </w:p>
  </w:footnote>
  <w:footnote w:id="1">
    <w:p w14:paraId="26484B73" w14:textId="77777777" w:rsidR="00F17262" w:rsidRPr="00080992" w:rsidRDefault="00F17262" w:rsidP="00080992">
      <w:pPr>
        <w:ind w:left="360"/>
      </w:pPr>
      <w:r>
        <w:rPr>
          <w:rStyle w:val="FootnoteReference"/>
        </w:rPr>
        <w:footnoteRef/>
      </w:r>
      <w:r>
        <w:t xml:space="preserve"> </w:t>
      </w:r>
      <w:r w:rsidRPr="00080992">
        <w:t>The definition for “limited Engl</w:t>
      </w:r>
      <w:r>
        <w:t>ish proficient” is available at http://www2ed.gov/policy/elsec/leg/esea02/pg107.html</w:t>
      </w:r>
      <w:r w:rsidRPr="00080992">
        <w:t>.</w:t>
      </w:r>
    </w:p>
    <w:p w14:paraId="3E83543E" w14:textId="77777777" w:rsidR="00F17262" w:rsidRDefault="00F1726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C583F" w14:textId="77777777" w:rsidR="00F17262" w:rsidRDefault="00F17262">
    <w:pPr>
      <w:pStyle w:val="Header"/>
    </w:pPr>
  </w:p>
  <w:p w14:paraId="61E237A2" w14:textId="77777777" w:rsidR="00F17262" w:rsidRDefault="00F172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B0908" w14:textId="77777777" w:rsidR="00F17262" w:rsidRDefault="00F17262" w:rsidP="00E40FDB">
    <w:pPr>
      <w:tabs>
        <w:tab w:val="right" w:pos="9360"/>
        <w:tab w:val="right" w:pos="12960"/>
      </w:tabs>
      <w:rPr>
        <w:snapToGrid w:val="0"/>
        <w:color w:val="FF6600"/>
      </w:rPr>
    </w:pPr>
    <w:r>
      <w:rPr>
        <w:snapToGrid w:val="0"/>
        <w:color w:val="FF6600"/>
      </w:rPr>
      <w:t>Project Name: _________________________________</w:t>
    </w:r>
    <w:r>
      <w:rPr>
        <w:snapToGrid w:val="0"/>
        <w:color w:val="FF6600"/>
      </w:rPr>
      <w:tab/>
      <w:t>PR Number:</w:t>
    </w:r>
    <w:r w:rsidRPr="00E40FDB">
      <w:rPr>
        <w:snapToGrid w:val="0"/>
        <w:color w:val="FF6600"/>
      </w:rPr>
      <w:t xml:space="preserve"> </w:t>
    </w:r>
    <w:r>
      <w:rPr>
        <w:snapToGrid w:val="0"/>
        <w:color w:val="FF6600"/>
      </w:rPr>
      <w:t>__________</w:t>
    </w:r>
  </w:p>
  <w:p w14:paraId="62964CA6" w14:textId="77777777" w:rsidR="00F17262" w:rsidRDefault="00F17262">
    <w:pPr>
      <w:tabs>
        <w:tab w:val="right" w:pos="9360"/>
        <w:tab w:val="right" w:pos="12960"/>
      </w:tabs>
    </w:pPr>
    <w:r>
      <w:rPr>
        <w:snapToGrid w:val="0"/>
        <w:color w:val="FF6600"/>
      </w:rPr>
      <w:tab/>
      <w:t>Reporting Period:</w:t>
    </w:r>
    <w:r w:rsidRPr="00E40FDB">
      <w:rPr>
        <w:snapToGrid w:val="0"/>
        <w:color w:val="FF6600"/>
      </w:rPr>
      <w:t xml:space="preserve"> </w:t>
    </w:r>
    <w:r>
      <w:rPr>
        <w:snapToGrid w:val="0"/>
        <w:color w:val="FF6600"/>
      </w:rPr>
      <w:t>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19E47" w14:textId="77777777" w:rsidR="00F17262" w:rsidRDefault="00F17262" w:rsidP="00E40FDB">
    <w:pPr>
      <w:tabs>
        <w:tab w:val="right" w:pos="9360"/>
        <w:tab w:val="right" w:pos="12960"/>
      </w:tabs>
      <w:rPr>
        <w:snapToGrid w:val="0"/>
        <w:color w:val="FF6600"/>
      </w:rPr>
    </w:pPr>
    <w:r>
      <w:rPr>
        <w:snapToGrid w:val="0"/>
        <w:color w:val="FF6600"/>
      </w:rPr>
      <w:t>Project Name: _________________________________</w:t>
    </w:r>
    <w:r>
      <w:rPr>
        <w:snapToGrid w:val="0"/>
        <w:color w:val="FF6600"/>
      </w:rPr>
      <w:tab/>
      <w:t>PR Number:</w:t>
    </w:r>
    <w:r w:rsidRPr="00E40FDB">
      <w:rPr>
        <w:snapToGrid w:val="0"/>
        <w:color w:val="FF6600"/>
      </w:rPr>
      <w:t xml:space="preserve"> </w:t>
    </w:r>
    <w:r>
      <w:rPr>
        <w:snapToGrid w:val="0"/>
        <w:color w:val="FF6600"/>
      </w:rPr>
      <w:t>__________</w:t>
    </w:r>
  </w:p>
  <w:p w14:paraId="2721BE8B" w14:textId="77777777" w:rsidR="00F17262" w:rsidRDefault="00F17262">
    <w:pPr>
      <w:tabs>
        <w:tab w:val="right" w:pos="9360"/>
        <w:tab w:val="right" w:pos="12960"/>
      </w:tabs>
    </w:pPr>
    <w:r>
      <w:rPr>
        <w:snapToGrid w:val="0"/>
        <w:color w:val="FF6600"/>
      </w:rPr>
      <w:tab/>
      <w:t>Reporting Period:</w:t>
    </w:r>
    <w:r w:rsidRPr="00E40FDB">
      <w:rPr>
        <w:snapToGrid w:val="0"/>
        <w:color w:val="FF6600"/>
      </w:rPr>
      <w:t xml:space="preserve"> </w:t>
    </w:r>
    <w:r>
      <w:rPr>
        <w:snapToGrid w:val="0"/>
        <w:color w:val="FF6600"/>
      </w:rPr>
      <w:t>______________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62131" w14:textId="77777777" w:rsidR="00F17262" w:rsidRDefault="00F17262">
    <w:pPr>
      <w:tabs>
        <w:tab w:val="right" w:pos="9360"/>
        <w:tab w:val="right" w:pos="12960"/>
      </w:tabs>
      <w:rPr>
        <w:snapToGrid w:val="0"/>
        <w:color w:val="FF6600"/>
      </w:rPr>
    </w:pPr>
    <w:r>
      <w:rPr>
        <w:snapToGrid w:val="0"/>
        <w:color w:val="FF6600"/>
      </w:rPr>
      <w:t>Project Name: _________________________________</w:t>
    </w:r>
    <w:r>
      <w:rPr>
        <w:snapToGrid w:val="0"/>
        <w:color w:val="FF6600"/>
      </w:rPr>
      <w:tab/>
      <w:t>PR Number:</w:t>
    </w:r>
    <w:r w:rsidRPr="00290AF0">
      <w:rPr>
        <w:i/>
        <w:snapToGrid w:val="0"/>
        <w:color w:val="FF6600"/>
      </w:rPr>
      <w:t xml:space="preserve"> </w:t>
    </w:r>
    <w:r>
      <w:rPr>
        <w:snapToGrid w:val="0"/>
        <w:color w:val="FF6600"/>
      </w:rPr>
      <w:t>__________</w:t>
    </w:r>
  </w:p>
  <w:p w14:paraId="69A42965" w14:textId="77777777" w:rsidR="00F17262" w:rsidRDefault="00F17262">
    <w:pPr>
      <w:pStyle w:val="Header"/>
      <w:tabs>
        <w:tab w:val="clear" w:pos="4320"/>
        <w:tab w:val="clear" w:pos="8640"/>
      </w:tabs>
      <w:jc w:val="right"/>
      <w:rPr>
        <w:snapToGrid w:val="0"/>
        <w:color w:val="FF6600"/>
      </w:rPr>
    </w:pPr>
    <w:r>
      <w:rPr>
        <w:snapToGrid w:val="0"/>
        <w:color w:val="FF6600"/>
      </w:rPr>
      <w:t>Reporting Period:</w:t>
    </w:r>
    <w:r w:rsidRPr="00290AF0">
      <w:rPr>
        <w:i/>
        <w:snapToGrid w:val="0"/>
        <w:color w:val="FF6600"/>
      </w:rPr>
      <w:t xml:space="preserve"> </w:t>
    </w:r>
    <w:r>
      <w:rPr>
        <w:snapToGrid w:val="0"/>
        <w:color w:val="FF6600"/>
      </w:rPr>
      <w:t>______________</w:t>
    </w:r>
  </w:p>
  <w:p w14:paraId="59D4E44D" w14:textId="77777777" w:rsidR="00F17262" w:rsidRDefault="00F17262">
    <w:pPr>
      <w:pStyle w:val="Header"/>
      <w:tabs>
        <w:tab w:val="clear" w:pos="4320"/>
        <w:tab w:val="clear" w:pos="864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F88"/>
    <w:multiLevelType w:val="hybridMultilevel"/>
    <w:tmpl w:val="3CFE434C"/>
    <w:lvl w:ilvl="0" w:tplc="162613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E67FD"/>
    <w:multiLevelType w:val="hybridMultilevel"/>
    <w:tmpl w:val="34FE52B6"/>
    <w:lvl w:ilvl="0" w:tplc="9132B698">
      <w:start w:val="1"/>
      <w:numFmt w:val="lowerLetter"/>
      <w:lvlText w:val="%1."/>
      <w:lvlJc w:val="left"/>
      <w:pPr>
        <w:ind w:left="720" w:hanging="360"/>
      </w:pPr>
      <w:rPr>
        <w:rFonts w:ascii="Times New Roman" w:hAnsi="Times New Roman" w:cs="Times New Roman"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71EFC"/>
    <w:multiLevelType w:val="hybridMultilevel"/>
    <w:tmpl w:val="2BB664F4"/>
    <w:lvl w:ilvl="0" w:tplc="61A6794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93AB8"/>
    <w:multiLevelType w:val="hybridMultilevel"/>
    <w:tmpl w:val="85A44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D6609"/>
    <w:multiLevelType w:val="hybridMultilevel"/>
    <w:tmpl w:val="482C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C6623"/>
    <w:multiLevelType w:val="hybridMultilevel"/>
    <w:tmpl w:val="0CB60A5E"/>
    <w:lvl w:ilvl="0" w:tplc="C3C60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61FF8"/>
    <w:multiLevelType w:val="hybridMultilevel"/>
    <w:tmpl w:val="0CB60A5E"/>
    <w:lvl w:ilvl="0" w:tplc="C3C60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B0FD9"/>
    <w:multiLevelType w:val="hybridMultilevel"/>
    <w:tmpl w:val="69FEC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353534"/>
    <w:multiLevelType w:val="hybridMultilevel"/>
    <w:tmpl w:val="B892577A"/>
    <w:lvl w:ilvl="0" w:tplc="04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9">
    <w:nsid w:val="1F937697"/>
    <w:multiLevelType w:val="hybridMultilevel"/>
    <w:tmpl w:val="2D2C4C30"/>
    <w:lvl w:ilvl="0" w:tplc="60F2944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676F0"/>
    <w:multiLevelType w:val="hybridMultilevel"/>
    <w:tmpl w:val="97A0635E"/>
    <w:lvl w:ilvl="0" w:tplc="F9A853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A1F17"/>
    <w:multiLevelType w:val="hybridMultilevel"/>
    <w:tmpl w:val="B29A6A30"/>
    <w:lvl w:ilvl="0" w:tplc="28325E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E2BAE"/>
    <w:multiLevelType w:val="hybridMultilevel"/>
    <w:tmpl w:val="97A0635E"/>
    <w:lvl w:ilvl="0" w:tplc="F9A853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D61AD6"/>
    <w:multiLevelType w:val="hybridMultilevel"/>
    <w:tmpl w:val="0AFCB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37763"/>
    <w:multiLevelType w:val="hybridMultilevel"/>
    <w:tmpl w:val="53AC7FF8"/>
    <w:lvl w:ilvl="0" w:tplc="6658D6D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62348C"/>
    <w:multiLevelType w:val="hybridMultilevel"/>
    <w:tmpl w:val="5D701A70"/>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04D97"/>
    <w:multiLevelType w:val="hybridMultilevel"/>
    <w:tmpl w:val="B4E8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15759"/>
    <w:multiLevelType w:val="hybridMultilevel"/>
    <w:tmpl w:val="C7EA1848"/>
    <w:lvl w:ilvl="0" w:tplc="9132B698">
      <w:start w:val="1"/>
      <w:numFmt w:val="lowerLetter"/>
      <w:lvlText w:val="%1."/>
      <w:lvlJc w:val="left"/>
      <w:pPr>
        <w:ind w:left="720" w:hanging="360"/>
      </w:pPr>
      <w:rPr>
        <w:rFonts w:ascii="Times New Roman" w:hAnsi="Times New Roman" w:cs="Times New Roman"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7A6535"/>
    <w:multiLevelType w:val="hybridMultilevel"/>
    <w:tmpl w:val="0CB60A5E"/>
    <w:lvl w:ilvl="0" w:tplc="C3C60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462284"/>
    <w:multiLevelType w:val="hybridMultilevel"/>
    <w:tmpl w:val="5CD83B28"/>
    <w:lvl w:ilvl="0" w:tplc="B70A9F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496BF2"/>
    <w:multiLevelType w:val="hybridMultilevel"/>
    <w:tmpl w:val="34FE52B6"/>
    <w:lvl w:ilvl="0" w:tplc="9132B698">
      <w:start w:val="1"/>
      <w:numFmt w:val="lowerLetter"/>
      <w:lvlText w:val="%1."/>
      <w:lvlJc w:val="left"/>
      <w:pPr>
        <w:ind w:left="720" w:hanging="360"/>
      </w:pPr>
      <w:rPr>
        <w:rFonts w:ascii="Times New Roman" w:hAnsi="Times New Roman" w:cs="Times New Roman"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610F82"/>
    <w:multiLevelType w:val="hybridMultilevel"/>
    <w:tmpl w:val="E43EACB2"/>
    <w:lvl w:ilvl="0" w:tplc="DE223F70">
      <w:start w:val="1"/>
      <w:numFmt w:val="upperLetter"/>
      <w:lvlText w:val="%1."/>
      <w:lvlJc w:val="left"/>
      <w:pPr>
        <w:ind w:left="900" w:hanging="360"/>
      </w:pPr>
      <w:rPr>
        <w:rFonts w:ascii="Times New Roman" w:hAnsi="Times New Roman" w:cs="Times New Roman"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444419F1"/>
    <w:multiLevelType w:val="hybridMultilevel"/>
    <w:tmpl w:val="1BCEF6FE"/>
    <w:lvl w:ilvl="0" w:tplc="60F2944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D37101"/>
    <w:multiLevelType w:val="hybridMultilevel"/>
    <w:tmpl w:val="5428E948"/>
    <w:lvl w:ilvl="0" w:tplc="04090001">
      <w:start w:val="1"/>
      <w:numFmt w:val="bullet"/>
      <w:lvlText w:val=""/>
      <w:lvlJc w:val="left"/>
      <w:pPr>
        <w:tabs>
          <w:tab w:val="num" w:pos="576"/>
        </w:tabs>
        <w:ind w:left="576" w:hanging="576"/>
      </w:pPr>
      <w:rPr>
        <w:rFonts w:ascii="Symbol" w:hAnsi="Symbol" w:hint="default"/>
        <w:sz w:val="22"/>
        <w:szCs w:val="22"/>
      </w:rPr>
    </w:lvl>
    <w:lvl w:ilvl="1" w:tplc="04090003">
      <w:start w:val="1"/>
      <w:numFmt w:val="bullet"/>
      <w:lvlText w:val="o"/>
      <w:lvlJc w:val="left"/>
      <w:pPr>
        <w:tabs>
          <w:tab w:val="num" w:pos="792"/>
        </w:tabs>
        <w:ind w:left="792" w:hanging="288"/>
      </w:pPr>
      <w:rPr>
        <w:rFonts w:ascii="Courier New" w:hAnsi="Courier New" w:cs="Courier New" w:hint="default"/>
        <w:sz w:val="16"/>
        <w:szCs w:val="16"/>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Palatino Linotype"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Palatino Linotype"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4">
    <w:nsid w:val="5E483CAE"/>
    <w:multiLevelType w:val="hybridMultilevel"/>
    <w:tmpl w:val="2D2C4C30"/>
    <w:lvl w:ilvl="0" w:tplc="60F2944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EA2B2F"/>
    <w:multiLevelType w:val="hybridMultilevel"/>
    <w:tmpl w:val="C1AEB19A"/>
    <w:lvl w:ilvl="0" w:tplc="AAEA664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E01D91"/>
    <w:multiLevelType w:val="hybridMultilevel"/>
    <w:tmpl w:val="34FE52B6"/>
    <w:lvl w:ilvl="0" w:tplc="9132B698">
      <w:start w:val="1"/>
      <w:numFmt w:val="lowerLetter"/>
      <w:lvlText w:val="%1."/>
      <w:lvlJc w:val="left"/>
      <w:pPr>
        <w:ind w:left="720" w:hanging="360"/>
      </w:pPr>
      <w:rPr>
        <w:rFonts w:ascii="Times New Roman" w:hAnsi="Times New Roman" w:cs="Times New Roman"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3A260F"/>
    <w:multiLevelType w:val="hybridMultilevel"/>
    <w:tmpl w:val="E856AAD8"/>
    <w:lvl w:ilvl="0" w:tplc="B0FC5638">
      <w:start w:val="2"/>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797CD6"/>
    <w:multiLevelType w:val="hybridMultilevel"/>
    <w:tmpl w:val="237228C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29">
    <w:nsid w:val="71871420"/>
    <w:multiLevelType w:val="hybridMultilevel"/>
    <w:tmpl w:val="6396DF34"/>
    <w:lvl w:ilvl="0" w:tplc="3E84B17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2146BE"/>
    <w:multiLevelType w:val="hybridMultilevel"/>
    <w:tmpl w:val="0CB60A5E"/>
    <w:lvl w:ilvl="0" w:tplc="C3C60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1F09F6"/>
    <w:multiLevelType w:val="hybridMultilevel"/>
    <w:tmpl w:val="2BB664F4"/>
    <w:lvl w:ilvl="0" w:tplc="61A6794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8610D7"/>
    <w:multiLevelType w:val="hybridMultilevel"/>
    <w:tmpl w:val="BEE4E9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C73D4F"/>
    <w:multiLevelType w:val="hybridMultilevel"/>
    <w:tmpl w:val="8AA8B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DD537E6"/>
    <w:multiLevelType w:val="hybridMultilevel"/>
    <w:tmpl w:val="BED0D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FC732E"/>
    <w:multiLevelType w:val="hybridMultilevel"/>
    <w:tmpl w:val="97A0635E"/>
    <w:lvl w:ilvl="0" w:tplc="F9A853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3"/>
  </w:num>
  <w:num w:numId="3">
    <w:abstractNumId w:val="29"/>
  </w:num>
  <w:num w:numId="4">
    <w:abstractNumId w:val="32"/>
  </w:num>
  <w:num w:numId="5">
    <w:abstractNumId w:val="19"/>
  </w:num>
  <w:num w:numId="6">
    <w:abstractNumId w:val="0"/>
  </w:num>
  <w:num w:numId="7">
    <w:abstractNumId w:val="11"/>
  </w:num>
  <w:num w:numId="8">
    <w:abstractNumId w:val="21"/>
  </w:num>
  <w:num w:numId="9">
    <w:abstractNumId w:val="4"/>
  </w:num>
  <w:num w:numId="10">
    <w:abstractNumId w:val="20"/>
  </w:num>
  <w:num w:numId="11">
    <w:abstractNumId w:val="5"/>
  </w:num>
  <w:num w:numId="12">
    <w:abstractNumId w:val="2"/>
  </w:num>
  <w:num w:numId="13">
    <w:abstractNumId w:val="8"/>
  </w:num>
  <w:num w:numId="14">
    <w:abstractNumId w:val="35"/>
  </w:num>
  <w:num w:numId="15">
    <w:abstractNumId w:val="23"/>
  </w:num>
  <w:num w:numId="16">
    <w:abstractNumId w:val="33"/>
  </w:num>
  <w:num w:numId="17">
    <w:abstractNumId w:val="26"/>
  </w:num>
  <w:num w:numId="18">
    <w:abstractNumId w:val="30"/>
  </w:num>
  <w:num w:numId="19">
    <w:abstractNumId w:val="12"/>
  </w:num>
  <w:num w:numId="20">
    <w:abstractNumId w:val="25"/>
  </w:num>
  <w:num w:numId="21">
    <w:abstractNumId w:val="1"/>
  </w:num>
  <w:num w:numId="22">
    <w:abstractNumId w:val="6"/>
  </w:num>
  <w:num w:numId="23">
    <w:abstractNumId w:val="10"/>
  </w:num>
  <w:num w:numId="24">
    <w:abstractNumId w:val="9"/>
  </w:num>
  <w:num w:numId="25">
    <w:abstractNumId w:val="17"/>
  </w:num>
  <w:num w:numId="26">
    <w:abstractNumId w:val="18"/>
  </w:num>
  <w:num w:numId="27">
    <w:abstractNumId w:val="27"/>
  </w:num>
  <w:num w:numId="28">
    <w:abstractNumId w:val="22"/>
  </w:num>
  <w:num w:numId="29">
    <w:abstractNumId w:val="24"/>
  </w:num>
  <w:num w:numId="30">
    <w:abstractNumId w:val="34"/>
  </w:num>
  <w:num w:numId="31">
    <w:abstractNumId w:val="14"/>
  </w:num>
  <w:num w:numId="32">
    <w:abstractNumId w:val="16"/>
  </w:num>
  <w:num w:numId="33">
    <w:abstractNumId w:val="31"/>
  </w:num>
  <w:num w:numId="34">
    <w:abstractNumId w:val="15"/>
  </w:num>
  <w:num w:numId="35">
    <w:abstractNumId w:val="7"/>
  </w:num>
  <w:num w:numId="36">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D52"/>
    <w:rsid w:val="000058EF"/>
    <w:rsid w:val="00005A8B"/>
    <w:rsid w:val="000118C9"/>
    <w:rsid w:val="000143A3"/>
    <w:rsid w:val="00014606"/>
    <w:rsid w:val="00015086"/>
    <w:rsid w:val="00020E2B"/>
    <w:rsid w:val="00020F21"/>
    <w:rsid w:val="000212DF"/>
    <w:rsid w:val="00021414"/>
    <w:rsid w:val="00021F4D"/>
    <w:rsid w:val="00024FED"/>
    <w:rsid w:val="0002613C"/>
    <w:rsid w:val="00032D8A"/>
    <w:rsid w:val="00036406"/>
    <w:rsid w:val="000376AA"/>
    <w:rsid w:val="00040B35"/>
    <w:rsid w:val="00047231"/>
    <w:rsid w:val="00050CCD"/>
    <w:rsid w:val="00052FC5"/>
    <w:rsid w:val="00054B26"/>
    <w:rsid w:val="00056575"/>
    <w:rsid w:val="00056C54"/>
    <w:rsid w:val="00063676"/>
    <w:rsid w:val="00064BE1"/>
    <w:rsid w:val="00066493"/>
    <w:rsid w:val="0006675C"/>
    <w:rsid w:val="00071344"/>
    <w:rsid w:val="00072784"/>
    <w:rsid w:val="00080992"/>
    <w:rsid w:val="00080AE8"/>
    <w:rsid w:val="0008100E"/>
    <w:rsid w:val="000833E3"/>
    <w:rsid w:val="00083B90"/>
    <w:rsid w:val="000905E4"/>
    <w:rsid w:val="0009461D"/>
    <w:rsid w:val="00095672"/>
    <w:rsid w:val="000A53C3"/>
    <w:rsid w:val="000B2864"/>
    <w:rsid w:val="000B3A8B"/>
    <w:rsid w:val="000B45FE"/>
    <w:rsid w:val="000B4776"/>
    <w:rsid w:val="000B69CB"/>
    <w:rsid w:val="000C56DD"/>
    <w:rsid w:val="000D66E3"/>
    <w:rsid w:val="000E5CB8"/>
    <w:rsid w:val="000E71B8"/>
    <w:rsid w:val="000E7D77"/>
    <w:rsid w:val="000F060D"/>
    <w:rsid w:val="000F0984"/>
    <w:rsid w:val="000F2E92"/>
    <w:rsid w:val="000F5F29"/>
    <w:rsid w:val="00102424"/>
    <w:rsid w:val="00103561"/>
    <w:rsid w:val="00105FDD"/>
    <w:rsid w:val="00112C1B"/>
    <w:rsid w:val="00114258"/>
    <w:rsid w:val="0011490A"/>
    <w:rsid w:val="00115F32"/>
    <w:rsid w:val="00115F6E"/>
    <w:rsid w:val="001263CA"/>
    <w:rsid w:val="0012665E"/>
    <w:rsid w:val="00130280"/>
    <w:rsid w:val="0013274E"/>
    <w:rsid w:val="001342C0"/>
    <w:rsid w:val="00142FA7"/>
    <w:rsid w:val="0014746C"/>
    <w:rsid w:val="00151423"/>
    <w:rsid w:val="001563AA"/>
    <w:rsid w:val="0015776B"/>
    <w:rsid w:val="00160BF9"/>
    <w:rsid w:val="001641FB"/>
    <w:rsid w:val="001645C0"/>
    <w:rsid w:val="0016614C"/>
    <w:rsid w:val="001672BA"/>
    <w:rsid w:val="00167E51"/>
    <w:rsid w:val="00167EA9"/>
    <w:rsid w:val="001701F2"/>
    <w:rsid w:val="00172328"/>
    <w:rsid w:val="00174A2B"/>
    <w:rsid w:val="00176996"/>
    <w:rsid w:val="00180C60"/>
    <w:rsid w:val="0018130A"/>
    <w:rsid w:val="001842C9"/>
    <w:rsid w:val="0018448B"/>
    <w:rsid w:val="0018461D"/>
    <w:rsid w:val="00185777"/>
    <w:rsid w:val="00186175"/>
    <w:rsid w:val="00191E08"/>
    <w:rsid w:val="00197703"/>
    <w:rsid w:val="001A0195"/>
    <w:rsid w:val="001A1ADC"/>
    <w:rsid w:val="001A1F3B"/>
    <w:rsid w:val="001A245D"/>
    <w:rsid w:val="001A3138"/>
    <w:rsid w:val="001A5268"/>
    <w:rsid w:val="001A5C3E"/>
    <w:rsid w:val="001A75C3"/>
    <w:rsid w:val="001B1CE4"/>
    <w:rsid w:val="001B45FC"/>
    <w:rsid w:val="001B7C13"/>
    <w:rsid w:val="001C059E"/>
    <w:rsid w:val="001C1F70"/>
    <w:rsid w:val="001C48BF"/>
    <w:rsid w:val="001D0185"/>
    <w:rsid w:val="001D0719"/>
    <w:rsid w:val="001D1632"/>
    <w:rsid w:val="001D7AE1"/>
    <w:rsid w:val="001E35CF"/>
    <w:rsid w:val="001E3F90"/>
    <w:rsid w:val="001E53DC"/>
    <w:rsid w:val="001E54A6"/>
    <w:rsid w:val="001F7AC6"/>
    <w:rsid w:val="00202E0B"/>
    <w:rsid w:val="00203800"/>
    <w:rsid w:val="00206385"/>
    <w:rsid w:val="002076EA"/>
    <w:rsid w:val="0020771F"/>
    <w:rsid w:val="00214195"/>
    <w:rsid w:val="002203F0"/>
    <w:rsid w:val="0022222F"/>
    <w:rsid w:val="00222540"/>
    <w:rsid w:val="00223FFE"/>
    <w:rsid w:val="00225460"/>
    <w:rsid w:val="0022620B"/>
    <w:rsid w:val="00227D65"/>
    <w:rsid w:val="00230637"/>
    <w:rsid w:val="00230851"/>
    <w:rsid w:val="002336E1"/>
    <w:rsid w:val="00235E4C"/>
    <w:rsid w:val="00236389"/>
    <w:rsid w:val="002465DE"/>
    <w:rsid w:val="00252775"/>
    <w:rsid w:val="002533D0"/>
    <w:rsid w:val="00253B72"/>
    <w:rsid w:val="00253F03"/>
    <w:rsid w:val="00256DF3"/>
    <w:rsid w:val="00256FCC"/>
    <w:rsid w:val="00260595"/>
    <w:rsid w:val="00261CFC"/>
    <w:rsid w:val="002623D6"/>
    <w:rsid w:val="0026343B"/>
    <w:rsid w:val="0026386B"/>
    <w:rsid w:val="002644DB"/>
    <w:rsid w:val="0026638E"/>
    <w:rsid w:val="00267EC7"/>
    <w:rsid w:val="002700A4"/>
    <w:rsid w:val="00275763"/>
    <w:rsid w:val="00275E09"/>
    <w:rsid w:val="00276059"/>
    <w:rsid w:val="0027680F"/>
    <w:rsid w:val="00280FCD"/>
    <w:rsid w:val="00284BEF"/>
    <w:rsid w:val="002906B0"/>
    <w:rsid w:val="002944C1"/>
    <w:rsid w:val="0029507E"/>
    <w:rsid w:val="002A51EA"/>
    <w:rsid w:val="002B1EDA"/>
    <w:rsid w:val="002B7455"/>
    <w:rsid w:val="002C0558"/>
    <w:rsid w:val="002C501B"/>
    <w:rsid w:val="002C578A"/>
    <w:rsid w:val="002C7E4C"/>
    <w:rsid w:val="002D1ECD"/>
    <w:rsid w:val="002D2F5F"/>
    <w:rsid w:val="002D343D"/>
    <w:rsid w:val="002D3E1E"/>
    <w:rsid w:val="002D3F39"/>
    <w:rsid w:val="002E3793"/>
    <w:rsid w:val="002F3419"/>
    <w:rsid w:val="002F628E"/>
    <w:rsid w:val="003002A1"/>
    <w:rsid w:val="0030452E"/>
    <w:rsid w:val="00304EF7"/>
    <w:rsid w:val="00306D15"/>
    <w:rsid w:val="00307A40"/>
    <w:rsid w:val="00307DBF"/>
    <w:rsid w:val="00310D5E"/>
    <w:rsid w:val="00310F90"/>
    <w:rsid w:val="00312AC1"/>
    <w:rsid w:val="00313122"/>
    <w:rsid w:val="00314AB4"/>
    <w:rsid w:val="00316A5C"/>
    <w:rsid w:val="0031723B"/>
    <w:rsid w:val="0032172A"/>
    <w:rsid w:val="0032335B"/>
    <w:rsid w:val="0032498B"/>
    <w:rsid w:val="00326A57"/>
    <w:rsid w:val="00330E66"/>
    <w:rsid w:val="00332912"/>
    <w:rsid w:val="0033485A"/>
    <w:rsid w:val="00334D5F"/>
    <w:rsid w:val="00335742"/>
    <w:rsid w:val="00336307"/>
    <w:rsid w:val="00342FE2"/>
    <w:rsid w:val="0034347F"/>
    <w:rsid w:val="003448AF"/>
    <w:rsid w:val="003517BC"/>
    <w:rsid w:val="0035241B"/>
    <w:rsid w:val="00353B60"/>
    <w:rsid w:val="003547FE"/>
    <w:rsid w:val="00355F89"/>
    <w:rsid w:val="0036114C"/>
    <w:rsid w:val="003640DF"/>
    <w:rsid w:val="00367EDB"/>
    <w:rsid w:val="00370C89"/>
    <w:rsid w:val="0037766C"/>
    <w:rsid w:val="003811C7"/>
    <w:rsid w:val="003830BC"/>
    <w:rsid w:val="003834CF"/>
    <w:rsid w:val="00392FC8"/>
    <w:rsid w:val="0039672B"/>
    <w:rsid w:val="003A0683"/>
    <w:rsid w:val="003A1D43"/>
    <w:rsid w:val="003A4AFD"/>
    <w:rsid w:val="003A4F4E"/>
    <w:rsid w:val="003B126F"/>
    <w:rsid w:val="003B1E03"/>
    <w:rsid w:val="003B6CAE"/>
    <w:rsid w:val="003C02E0"/>
    <w:rsid w:val="003C068B"/>
    <w:rsid w:val="003C3EA0"/>
    <w:rsid w:val="003C46B6"/>
    <w:rsid w:val="003D30D6"/>
    <w:rsid w:val="003D42EA"/>
    <w:rsid w:val="003D4312"/>
    <w:rsid w:val="003D4C62"/>
    <w:rsid w:val="003D634B"/>
    <w:rsid w:val="003D7E06"/>
    <w:rsid w:val="003E1EDC"/>
    <w:rsid w:val="003E3CAF"/>
    <w:rsid w:val="003F0104"/>
    <w:rsid w:val="003F2EE7"/>
    <w:rsid w:val="0040088A"/>
    <w:rsid w:val="00400C65"/>
    <w:rsid w:val="00401C68"/>
    <w:rsid w:val="00401CA1"/>
    <w:rsid w:val="00404AB5"/>
    <w:rsid w:val="004064E6"/>
    <w:rsid w:val="00412A2F"/>
    <w:rsid w:val="0041452C"/>
    <w:rsid w:val="004165B1"/>
    <w:rsid w:val="004202FC"/>
    <w:rsid w:val="00424380"/>
    <w:rsid w:val="00424F35"/>
    <w:rsid w:val="004312BD"/>
    <w:rsid w:val="004322F1"/>
    <w:rsid w:val="00433049"/>
    <w:rsid w:val="004336C9"/>
    <w:rsid w:val="00434A95"/>
    <w:rsid w:val="00434D62"/>
    <w:rsid w:val="0043693D"/>
    <w:rsid w:val="0043745E"/>
    <w:rsid w:val="00437ED1"/>
    <w:rsid w:val="00440120"/>
    <w:rsid w:val="00440D59"/>
    <w:rsid w:val="00444BB5"/>
    <w:rsid w:val="004450FC"/>
    <w:rsid w:val="00445AED"/>
    <w:rsid w:val="00447FC1"/>
    <w:rsid w:val="00455498"/>
    <w:rsid w:val="004572A8"/>
    <w:rsid w:val="0046308F"/>
    <w:rsid w:val="00464866"/>
    <w:rsid w:val="0046640A"/>
    <w:rsid w:val="004675A3"/>
    <w:rsid w:val="00467743"/>
    <w:rsid w:val="00467FC1"/>
    <w:rsid w:val="0047122C"/>
    <w:rsid w:val="004713C5"/>
    <w:rsid w:val="0047337E"/>
    <w:rsid w:val="004737B2"/>
    <w:rsid w:val="0047451C"/>
    <w:rsid w:val="00477247"/>
    <w:rsid w:val="00477AF4"/>
    <w:rsid w:val="00481AF2"/>
    <w:rsid w:val="00483853"/>
    <w:rsid w:val="00485A2F"/>
    <w:rsid w:val="00485ED0"/>
    <w:rsid w:val="00487640"/>
    <w:rsid w:val="0049341B"/>
    <w:rsid w:val="00493FEF"/>
    <w:rsid w:val="004967F2"/>
    <w:rsid w:val="004A3226"/>
    <w:rsid w:val="004A4F77"/>
    <w:rsid w:val="004B0881"/>
    <w:rsid w:val="004B3602"/>
    <w:rsid w:val="004B46E3"/>
    <w:rsid w:val="004B59A8"/>
    <w:rsid w:val="004C3F2A"/>
    <w:rsid w:val="004C4498"/>
    <w:rsid w:val="004C6218"/>
    <w:rsid w:val="004D306F"/>
    <w:rsid w:val="004E5A8B"/>
    <w:rsid w:val="004E617E"/>
    <w:rsid w:val="004E69DD"/>
    <w:rsid w:val="004F0807"/>
    <w:rsid w:val="005023BD"/>
    <w:rsid w:val="00510CBA"/>
    <w:rsid w:val="0051172C"/>
    <w:rsid w:val="00512144"/>
    <w:rsid w:val="005128E7"/>
    <w:rsid w:val="00516D19"/>
    <w:rsid w:val="005203ED"/>
    <w:rsid w:val="00520A86"/>
    <w:rsid w:val="00521801"/>
    <w:rsid w:val="00525967"/>
    <w:rsid w:val="00525C18"/>
    <w:rsid w:val="00526D30"/>
    <w:rsid w:val="00526F04"/>
    <w:rsid w:val="00532F77"/>
    <w:rsid w:val="00534E10"/>
    <w:rsid w:val="00535930"/>
    <w:rsid w:val="005365AE"/>
    <w:rsid w:val="005405BD"/>
    <w:rsid w:val="00540DD2"/>
    <w:rsid w:val="0054220E"/>
    <w:rsid w:val="0054424B"/>
    <w:rsid w:val="00544792"/>
    <w:rsid w:val="00544F38"/>
    <w:rsid w:val="00552AB9"/>
    <w:rsid w:val="00556AAE"/>
    <w:rsid w:val="00557D36"/>
    <w:rsid w:val="00561A20"/>
    <w:rsid w:val="00567048"/>
    <w:rsid w:val="00570582"/>
    <w:rsid w:val="0057570F"/>
    <w:rsid w:val="005766E1"/>
    <w:rsid w:val="005813C4"/>
    <w:rsid w:val="00581EE8"/>
    <w:rsid w:val="005859D6"/>
    <w:rsid w:val="00586873"/>
    <w:rsid w:val="00590626"/>
    <w:rsid w:val="0059066E"/>
    <w:rsid w:val="00594634"/>
    <w:rsid w:val="00594DB0"/>
    <w:rsid w:val="00597A64"/>
    <w:rsid w:val="005A0B7A"/>
    <w:rsid w:val="005A252A"/>
    <w:rsid w:val="005A33A0"/>
    <w:rsid w:val="005B0F28"/>
    <w:rsid w:val="005B1E22"/>
    <w:rsid w:val="005B46CF"/>
    <w:rsid w:val="005B6C5E"/>
    <w:rsid w:val="005B7E4F"/>
    <w:rsid w:val="005C29DC"/>
    <w:rsid w:val="005C3AB3"/>
    <w:rsid w:val="005E59BD"/>
    <w:rsid w:val="005E6D0A"/>
    <w:rsid w:val="005E76F3"/>
    <w:rsid w:val="005F061D"/>
    <w:rsid w:val="005F3522"/>
    <w:rsid w:val="005F3789"/>
    <w:rsid w:val="005F6DC3"/>
    <w:rsid w:val="00600403"/>
    <w:rsid w:val="0060425C"/>
    <w:rsid w:val="0061214A"/>
    <w:rsid w:val="00617C0B"/>
    <w:rsid w:val="00620D0C"/>
    <w:rsid w:val="00621B9C"/>
    <w:rsid w:val="00621EBA"/>
    <w:rsid w:val="006257C3"/>
    <w:rsid w:val="00632666"/>
    <w:rsid w:val="006344BD"/>
    <w:rsid w:val="00640B2F"/>
    <w:rsid w:val="00643CEA"/>
    <w:rsid w:val="00644CE8"/>
    <w:rsid w:val="00646734"/>
    <w:rsid w:val="00646D26"/>
    <w:rsid w:val="0065025B"/>
    <w:rsid w:val="0065299A"/>
    <w:rsid w:val="00654B3B"/>
    <w:rsid w:val="00654C52"/>
    <w:rsid w:val="00662446"/>
    <w:rsid w:val="006673D7"/>
    <w:rsid w:val="0067082C"/>
    <w:rsid w:val="006728BE"/>
    <w:rsid w:val="00673029"/>
    <w:rsid w:val="00674BB2"/>
    <w:rsid w:val="006815F2"/>
    <w:rsid w:val="00681BEE"/>
    <w:rsid w:val="00686613"/>
    <w:rsid w:val="006873F2"/>
    <w:rsid w:val="006877D8"/>
    <w:rsid w:val="00691E3D"/>
    <w:rsid w:val="00693DE2"/>
    <w:rsid w:val="006A1690"/>
    <w:rsid w:val="006A23A4"/>
    <w:rsid w:val="006A44F1"/>
    <w:rsid w:val="006A78A2"/>
    <w:rsid w:val="006B0D30"/>
    <w:rsid w:val="006B2645"/>
    <w:rsid w:val="006B4D2E"/>
    <w:rsid w:val="006B6BB9"/>
    <w:rsid w:val="006C021B"/>
    <w:rsid w:val="006C09C7"/>
    <w:rsid w:val="006C356C"/>
    <w:rsid w:val="006C55F9"/>
    <w:rsid w:val="006C5FDC"/>
    <w:rsid w:val="006C62A5"/>
    <w:rsid w:val="006C7713"/>
    <w:rsid w:val="006D096B"/>
    <w:rsid w:val="006D331A"/>
    <w:rsid w:val="006D3442"/>
    <w:rsid w:val="006D68E3"/>
    <w:rsid w:val="006E0E3B"/>
    <w:rsid w:val="006E29A9"/>
    <w:rsid w:val="006F0B71"/>
    <w:rsid w:val="006F1537"/>
    <w:rsid w:val="006F3E8B"/>
    <w:rsid w:val="006F5951"/>
    <w:rsid w:val="006F76E9"/>
    <w:rsid w:val="0070027F"/>
    <w:rsid w:val="00706DA1"/>
    <w:rsid w:val="00713927"/>
    <w:rsid w:val="00713FF6"/>
    <w:rsid w:val="007154D8"/>
    <w:rsid w:val="007172B3"/>
    <w:rsid w:val="00720389"/>
    <w:rsid w:val="00721FCC"/>
    <w:rsid w:val="00722F4B"/>
    <w:rsid w:val="00723E65"/>
    <w:rsid w:val="0072668E"/>
    <w:rsid w:val="00730B45"/>
    <w:rsid w:val="0073230C"/>
    <w:rsid w:val="00734878"/>
    <w:rsid w:val="00734E7F"/>
    <w:rsid w:val="0074062F"/>
    <w:rsid w:val="00740CCA"/>
    <w:rsid w:val="007443CB"/>
    <w:rsid w:val="007447E7"/>
    <w:rsid w:val="0075149B"/>
    <w:rsid w:val="00751EBE"/>
    <w:rsid w:val="00754A4C"/>
    <w:rsid w:val="00756879"/>
    <w:rsid w:val="00756D21"/>
    <w:rsid w:val="00760B5F"/>
    <w:rsid w:val="00762F57"/>
    <w:rsid w:val="0076334A"/>
    <w:rsid w:val="00764494"/>
    <w:rsid w:val="00765C97"/>
    <w:rsid w:val="007811AF"/>
    <w:rsid w:val="007834DD"/>
    <w:rsid w:val="00783C44"/>
    <w:rsid w:val="00785696"/>
    <w:rsid w:val="00786078"/>
    <w:rsid w:val="00786FBD"/>
    <w:rsid w:val="00790E1F"/>
    <w:rsid w:val="00791421"/>
    <w:rsid w:val="007923D5"/>
    <w:rsid w:val="00792F39"/>
    <w:rsid w:val="00794B72"/>
    <w:rsid w:val="007A055A"/>
    <w:rsid w:val="007A0D30"/>
    <w:rsid w:val="007A4FAC"/>
    <w:rsid w:val="007A5553"/>
    <w:rsid w:val="007B0709"/>
    <w:rsid w:val="007B2AF8"/>
    <w:rsid w:val="007B39D9"/>
    <w:rsid w:val="007B491C"/>
    <w:rsid w:val="007B4F6D"/>
    <w:rsid w:val="007B76D4"/>
    <w:rsid w:val="007B7BAA"/>
    <w:rsid w:val="007C19D0"/>
    <w:rsid w:val="007C51D3"/>
    <w:rsid w:val="007D098D"/>
    <w:rsid w:val="007E4A63"/>
    <w:rsid w:val="007E5F7F"/>
    <w:rsid w:val="007E7764"/>
    <w:rsid w:val="007F01F7"/>
    <w:rsid w:val="007F0651"/>
    <w:rsid w:val="007F192D"/>
    <w:rsid w:val="008004EC"/>
    <w:rsid w:val="00801628"/>
    <w:rsid w:val="00801B35"/>
    <w:rsid w:val="00807246"/>
    <w:rsid w:val="00807E25"/>
    <w:rsid w:val="00814B21"/>
    <w:rsid w:val="00814E48"/>
    <w:rsid w:val="00817EE5"/>
    <w:rsid w:val="00820A0F"/>
    <w:rsid w:val="00821E5C"/>
    <w:rsid w:val="00823D2E"/>
    <w:rsid w:val="008347A6"/>
    <w:rsid w:val="00835DCB"/>
    <w:rsid w:val="00835FBA"/>
    <w:rsid w:val="00846242"/>
    <w:rsid w:val="0084691F"/>
    <w:rsid w:val="008543F7"/>
    <w:rsid w:val="00857B2C"/>
    <w:rsid w:val="00863FC7"/>
    <w:rsid w:val="0086514B"/>
    <w:rsid w:val="00866DD2"/>
    <w:rsid w:val="00866DDA"/>
    <w:rsid w:val="00867430"/>
    <w:rsid w:val="00867585"/>
    <w:rsid w:val="00876770"/>
    <w:rsid w:val="00882491"/>
    <w:rsid w:val="0088342F"/>
    <w:rsid w:val="008835AA"/>
    <w:rsid w:val="00894F1F"/>
    <w:rsid w:val="008A53F0"/>
    <w:rsid w:val="008B24B7"/>
    <w:rsid w:val="008C0B68"/>
    <w:rsid w:val="008C0DA3"/>
    <w:rsid w:val="008C163F"/>
    <w:rsid w:val="008C4DDA"/>
    <w:rsid w:val="008C544A"/>
    <w:rsid w:val="008C66A8"/>
    <w:rsid w:val="008D06E4"/>
    <w:rsid w:val="008D1DBC"/>
    <w:rsid w:val="008D3033"/>
    <w:rsid w:val="008D3378"/>
    <w:rsid w:val="008D375A"/>
    <w:rsid w:val="008D3F95"/>
    <w:rsid w:val="008D4001"/>
    <w:rsid w:val="008D4E06"/>
    <w:rsid w:val="008D7ECE"/>
    <w:rsid w:val="008E168C"/>
    <w:rsid w:val="008E1A28"/>
    <w:rsid w:val="008E1BCE"/>
    <w:rsid w:val="008E43CB"/>
    <w:rsid w:val="008E73DF"/>
    <w:rsid w:val="008F33EF"/>
    <w:rsid w:val="008F3DC8"/>
    <w:rsid w:val="008F4432"/>
    <w:rsid w:val="008F5485"/>
    <w:rsid w:val="009004AA"/>
    <w:rsid w:val="00903194"/>
    <w:rsid w:val="00903465"/>
    <w:rsid w:val="00907FE4"/>
    <w:rsid w:val="009102EF"/>
    <w:rsid w:val="00910784"/>
    <w:rsid w:val="00911803"/>
    <w:rsid w:val="00911B7D"/>
    <w:rsid w:val="00915057"/>
    <w:rsid w:val="009153C7"/>
    <w:rsid w:val="00916021"/>
    <w:rsid w:val="00923376"/>
    <w:rsid w:val="009239D8"/>
    <w:rsid w:val="00923F6D"/>
    <w:rsid w:val="00926E3E"/>
    <w:rsid w:val="00931DE2"/>
    <w:rsid w:val="00932898"/>
    <w:rsid w:val="0094152B"/>
    <w:rsid w:val="009446D9"/>
    <w:rsid w:val="00945F0C"/>
    <w:rsid w:val="009473EC"/>
    <w:rsid w:val="00950AEE"/>
    <w:rsid w:val="00954306"/>
    <w:rsid w:val="009577B0"/>
    <w:rsid w:val="00961683"/>
    <w:rsid w:val="00962038"/>
    <w:rsid w:val="009630B1"/>
    <w:rsid w:val="00963AAE"/>
    <w:rsid w:val="009666B3"/>
    <w:rsid w:val="00966D4A"/>
    <w:rsid w:val="00967F71"/>
    <w:rsid w:val="00971803"/>
    <w:rsid w:val="009750D2"/>
    <w:rsid w:val="009776C5"/>
    <w:rsid w:val="00980F39"/>
    <w:rsid w:val="0098152E"/>
    <w:rsid w:val="00984282"/>
    <w:rsid w:val="009878F7"/>
    <w:rsid w:val="0099063E"/>
    <w:rsid w:val="0099110F"/>
    <w:rsid w:val="00992122"/>
    <w:rsid w:val="00995CB6"/>
    <w:rsid w:val="00997441"/>
    <w:rsid w:val="009A312C"/>
    <w:rsid w:val="009B655D"/>
    <w:rsid w:val="009C082F"/>
    <w:rsid w:val="009C7B30"/>
    <w:rsid w:val="009D0263"/>
    <w:rsid w:val="009D0D89"/>
    <w:rsid w:val="009D0D95"/>
    <w:rsid w:val="009D3CD4"/>
    <w:rsid w:val="009D3D2E"/>
    <w:rsid w:val="009E19BC"/>
    <w:rsid w:val="009E1DF7"/>
    <w:rsid w:val="009E745C"/>
    <w:rsid w:val="009E77AB"/>
    <w:rsid w:val="009F1213"/>
    <w:rsid w:val="009F2AF3"/>
    <w:rsid w:val="009F2F60"/>
    <w:rsid w:val="009F4259"/>
    <w:rsid w:val="009F69D8"/>
    <w:rsid w:val="00A03730"/>
    <w:rsid w:val="00A05EB3"/>
    <w:rsid w:val="00A0756D"/>
    <w:rsid w:val="00A116EE"/>
    <w:rsid w:val="00A11E89"/>
    <w:rsid w:val="00A13826"/>
    <w:rsid w:val="00A1586A"/>
    <w:rsid w:val="00A248EB"/>
    <w:rsid w:val="00A25AB0"/>
    <w:rsid w:val="00A267E6"/>
    <w:rsid w:val="00A34FDB"/>
    <w:rsid w:val="00A44607"/>
    <w:rsid w:val="00A5005C"/>
    <w:rsid w:val="00A514A7"/>
    <w:rsid w:val="00A519F2"/>
    <w:rsid w:val="00A52226"/>
    <w:rsid w:val="00A5231E"/>
    <w:rsid w:val="00A538E5"/>
    <w:rsid w:val="00A54B73"/>
    <w:rsid w:val="00A55FA2"/>
    <w:rsid w:val="00A579BF"/>
    <w:rsid w:val="00A603D5"/>
    <w:rsid w:val="00A64972"/>
    <w:rsid w:val="00A670D0"/>
    <w:rsid w:val="00A704B0"/>
    <w:rsid w:val="00A71ACE"/>
    <w:rsid w:val="00A7208A"/>
    <w:rsid w:val="00A744C0"/>
    <w:rsid w:val="00A74802"/>
    <w:rsid w:val="00A75090"/>
    <w:rsid w:val="00A76442"/>
    <w:rsid w:val="00A8067F"/>
    <w:rsid w:val="00A8217B"/>
    <w:rsid w:val="00A84FAA"/>
    <w:rsid w:val="00A87287"/>
    <w:rsid w:val="00A94F96"/>
    <w:rsid w:val="00AA4216"/>
    <w:rsid w:val="00AA5319"/>
    <w:rsid w:val="00AA5F0D"/>
    <w:rsid w:val="00AB08C7"/>
    <w:rsid w:val="00AB1502"/>
    <w:rsid w:val="00AB3961"/>
    <w:rsid w:val="00AB7498"/>
    <w:rsid w:val="00AC1835"/>
    <w:rsid w:val="00AC24D1"/>
    <w:rsid w:val="00AC2773"/>
    <w:rsid w:val="00AC5900"/>
    <w:rsid w:val="00AC76D3"/>
    <w:rsid w:val="00AD09FC"/>
    <w:rsid w:val="00AD0F09"/>
    <w:rsid w:val="00AD1816"/>
    <w:rsid w:val="00AD387C"/>
    <w:rsid w:val="00AD5758"/>
    <w:rsid w:val="00AD75DF"/>
    <w:rsid w:val="00AE007C"/>
    <w:rsid w:val="00AE20E1"/>
    <w:rsid w:val="00AE3D96"/>
    <w:rsid w:val="00AE758C"/>
    <w:rsid w:val="00AF3665"/>
    <w:rsid w:val="00AF3FD3"/>
    <w:rsid w:val="00AF6753"/>
    <w:rsid w:val="00B015B7"/>
    <w:rsid w:val="00B01736"/>
    <w:rsid w:val="00B02005"/>
    <w:rsid w:val="00B115E1"/>
    <w:rsid w:val="00B1199B"/>
    <w:rsid w:val="00B122D2"/>
    <w:rsid w:val="00B13927"/>
    <w:rsid w:val="00B15F85"/>
    <w:rsid w:val="00B17AF0"/>
    <w:rsid w:val="00B17B75"/>
    <w:rsid w:val="00B2190E"/>
    <w:rsid w:val="00B265F5"/>
    <w:rsid w:val="00B31B8F"/>
    <w:rsid w:val="00B328ED"/>
    <w:rsid w:val="00B35A4D"/>
    <w:rsid w:val="00B41B2F"/>
    <w:rsid w:val="00B457FF"/>
    <w:rsid w:val="00B504A3"/>
    <w:rsid w:val="00B50F38"/>
    <w:rsid w:val="00B54535"/>
    <w:rsid w:val="00B56450"/>
    <w:rsid w:val="00B61BC8"/>
    <w:rsid w:val="00B62C86"/>
    <w:rsid w:val="00B662FC"/>
    <w:rsid w:val="00B71E8C"/>
    <w:rsid w:val="00B72C24"/>
    <w:rsid w:val="00B74872"/>
    <w:rsid w:val="00B75168"/>
    <w:rsid w:val="00B76A0E"/>
    <w:rsid w:val="00B777E2"/>
    <w:rsid w:val="00B836D7"/>
    <w:rsid w:val="00B857D8"/>
    <w:rsid w:val="00B86077"/>
    <w:rsid w:val="00B87C07"/>
    <w:rsid w:val="00B91514"/>
    <w:rsid w:val="00B96B04"/>
    <w:rsid w:val="00BA0E91"/>
    <w:rsid w:val="00BA1C5A"/>
    <w:rsid w:val="00BA59EB"/>
    <w:rsid w:val="00BA6831"/>
    <w:rsid w:val="00BA7A33"/>
    <w:rsid w:val="00BB1BBD"/>
    <w:rsid w:val="00BB2D35"/>
    <w:rsid w:val="00BB3C7D"/>
    <w:rsid w:val="00BB4D9F"/>
    <w:rsid w:val="00BC151B"/>
    <w:rsid w:val="00BC185F"/>
    <w:rsid w:val="00BC28B8"/>
    <w:rsid w:val="00BC59E6"/>
    <w:rsid w:val="00BD0A45"/>
    <w:rsid w:val="00BD2D95"/>
    <w:rsid w:val="00BD2DB3"/>
    <w:rsid w:val="00BD3142"/>
    <w:rsid w:val="00BD3697"/>
    <w:rsid w:val="00BE7509"/>
    <w:rsid w:val="00BF6510"/>
    <w:rsid w:val="00BF7D52"/>
    <w:rsid w:val="00C079BF"/>
    <w:rsid w:val="00C12383"/>
    <w:rsid w:val="00C12DA3"/>
    <w:rsid w:val="00C1661A"/>
    <w:rsid w:val="00C1794E"/>
    <w:rsid w:val="00C21AF6"/>
    <w:rsid w:val="00C22B0D"/>
    <w:rsid w:val="00C24B67"/>
    <w:rsid w:val="00C255BF"/>
    <w:rsid w:val="00C30189"/>
    <w:rsid w:val="00C30F82"/>
    <w:rsid w:val="00C31AF5"/>
    <w:rsid w:val="00C32E28"/>
    <w:rsid w:val="00C3335D"/>
    <w:rsid w:val="00C33B92"/>
    <w:rsid w:val="00C34307"/>
    <w:rsid w:val="00C36CC0"/>
    <w:rsid w:val="00C40F02"/>
    <w:rsid w:val="00C4391C"/>
    <w:rsid w:val="00C50712"/>
    <w:rsid w:val="00C51436"/>
    <w:rsid w:val="00C52532"/>
    <w:rsid w:val="00C52880"/>
    <w:rsid w:val="00C5524F"/>
    <w:rsid w:val="00C60365"/>
    <w:rsid w:val="00C6066D"/>
    <w:rsid w:val="00C60D21"/>
    <w:rsid w:val="00C60FC8"/>
    <w:rsid w:val="00C61611"/>
    <w:rsid w:val="00C63A2C"/>
    <w:rsid w:val="00C72625"/>
    <w:rsid w:val="00C73149"/>
    <w:rsid w:val="00C73E6E"/>
    <w:rsid w:val="00C75035"/>
    <w:rsid w:val="00C75330"/>
    <w:rsid w:val="00C76B3B"/>
    <w:rsid w:val="00C77CE5"/>
    <w:rsid w:val="00C94C05"/>
    <w:rsid w:val="00C94C72"/>
    <w:rsid w:val="00C95342"/>
    <w:rsid w:val="00C9775A"/>
    <w:rsid w:val="00CA16DF"/>
    <w:rsid w:val="00CA267E"/>
    <w:rsid w:val="00CA28CA"/>
    <w:rsid w:val="00CA29F4"/>
    <w:rsid w:val="00CB2A57"/>
    <w:rsid w:val="00CB4CCC"/>
    <w:rsid w:val="00CB52C2"/>
    <w:rsid w:val="00CB6718"/>
    <w:rsid w:val="00CC1A90"/>
    <w:rsid w:val="00CC4086"/>
    <w:rsid w:val="00CC492E"/>
    <w:rsid w:val="00CC4B22"/>
    <w:rsid w:val="00CC5586"/>
    <w:rsid w:val="00CC5FA5"/>
    <w:rsid w:val="00CC644E"/>
    <w:rsid w:val="00CD3882"/>
    <w:rsid w:val="00CD7D29"/>
    <w:rsid w:val="00CE00CF"/>
    <w:rsid w:val="00CE0402"/>
    <w:rsid w:val="00CE23C1"/>
    <w:rsid w:val="00CE2E67"/>
    <w:rsid w:val="00CE374A"/>
    <w:rsid w:val="00CE3C27"/>
    <w:rsid w:val="00CE518A"/>
    <w:rsid w:val="00CE6179"/>
    <w:rsid w:val="00CE7340"/>
    <w:rsid w:val="00CF03AD"/>
    <w:rsid w:val="00CF28E8"/>
    <w:rsid w:val="00CF3A0B"/>
    <w:rsid w:val="00CF5EC1"/>
    <w:rsid w:val="00D00C9B"/>
    <w:rsid w:val="00D04051"/>
    <w:rsid w:val="00D06B3F"/>
    <w:rsid w:val="00D10CD5"/>
    <w:rsid w:val="00D21BF8"/>
    <w:rsid w:val="00D23D2E"/>
    <w:rsid w:val="00D25782"/>
    <w:rsid w:val="00D25A88"/>
    <w:rsid w:val="00D27272"/>
    <w:rsid w:val="00D301A8"/>
    <w:rsid w:val="00D31CFA"/>
    <w:rsid w:val="00D34CFF"/>
    <w:rsid w:val="00D351EE"/>
    <w:rsid w:val="00D35FB8"/>
    <w:rsid w:val="00D36AF3"/>
    <w:rsid w:val="00D36B32"/>
    <w:rsid w:val="00D36E1C"/>
    <w:rsid w:val="00D42B67"/>
    <w:rsid w:val="00D43620"/>
    <w:rsid w:val="00D47529"/>
    <w:rsid w:val="00D47919"/>
    <w:rsid w:val="00D60970"/>
    <w:rsid w:val="00D62856"/>
    <w:rsid w:val="00D6466C"/>
    <w:rsid w:val="00D64CF8"/>
    <w:rsid w:val="00D654BC"/>
    <w:rsid w:val="00D6690A"/>
    <w:rsid w:val="00D6750A"/>
    <w:rsid w:val="00D74CBC"/>
    <w:rsid w:val="00D7542B"/>
    <w:rsid w:val="00D76BC0"/>
    <w:rsid w:val="00D76F9F"/>
    <w:rsid w:val="00D93B4A"/>
    <w:rsid w:val="00D94D3D"/>
    <w:rsid w:val="00D962D0"/>
    <w:rsid w:val="00D96B6E"/>
    <w:rsid w:val="00D976EC"/>
    <w:rsid w:val="00DA3E55"/>
    <w:rsid w:val="00DA4A8F"/>
    <w:rsid w:val="00DA4DD9"/>
    <w:rsid w:val="00DA74F0"/>
    <w:rsid w:val="00DA791B"/>
    <w:rsid w:val="00DB1EF4"/>
    <w:rsid w:val="00DB303D"/>
    <w:rsid w:val="00DB30C2"/>
    <w:rsid w:val="00DB6827"/>
    <w:rsid w:val="00DB705F"/>
    <w:rsid w:val="00DC1C3A"/>
    <w:rsid w:val="00DC3D9C"/>
    <w:rsid w:val="00DC4DA0"/>
    <w:rsid w:val="00DC506F"/>
    <w:rsid w:val="00DD0586"/>
    <w:rsid w:val="00DD3C52"/>
    <w:rsid w:val="00DE438C"/>
    <w:rsid w:val="00DE5AA8"/>
    <w:rsid w:val="00DE5EDF"/>
    <w:rsid w:val="00DF32FD"/>
    <w:rsid w:val="00DF3665"/>
    <w:rsid w:val="00DF5C34"/>
    <w:rsid w:val="00E04048"/>
    <w:rsid w:val="00E07F64"/>
    <w:rsid w:val="00E1090A"/>
    <w:rsid w:val="00E10DB4"/>
    <w:rsid w:val="00E13B7D"/>
    <w:rsid w:val="00E2090A"/>
    <w:rsid w:val="00E2380E"/>
    <w:rsid w:val="00E23C2F"/>
    <w:rsid w:val="00E244A8"/>
    <w:rsid w:val="00E31623"/>
    <w:rsid w:val="00E324AF"/>
    <w:rsid w:val="00E338D8"/>
    <w:rsid w:val="00E349C9"/>
    <w:rsid w:val="00E354D5"/>
    <w:rsid w:val="00E40059"/>
    <w:rsid w:val="00E40FDB"/>
    <w:rsid w:val="00E41EDD"/>
    <w:rsid w:val="00E435EB"/>
    <w:rsid w:val="00E448D2"/>
    <w:rsid w:val="00E51727"/>
    <w:rsid w:val="00E51EF8"/>
    <w:rsid w:val="00E52968"/>
    <w:rsid w:val="00E52E02"/>
    <w:rsid w:val="00E57F6C"/>
    <w:rsid w:val="00E62751"/>
    <w:rsid w:val="00E64BEC"/>
    <w:rsid w:val="00E67279"/>
    <w:rsid w:val="00E71D5C"/>
    <w:rsid w:val="00E7495F"/>
    <w:rsid w:val="00E74E35"/>
    <w:rsid w:val="00E75C60"/>
    <w:rsid w:val="00E7673F"/>
    <w:rsid w:val="00E8243D"/>
    <w:rsid w:val="00E837E6"/>
    <w:rsid w:val="00E83EBA"/>
    <w:rsid w:val="00E8447E"/>
    <w:rsid w:val="00E911B6"/>
    <w:rsid w:val="00E92A4E"/>
    <w:rsid w:val="00E93B63"/>
    <w:rsid w:val="00E96FB7"/>
    <w:rsid w:val="00EA0B3E"/>
    <w:rsid w:val="00EA249D"/>
    <w:rsid w:val="00EA639C"/>
    <w:rsid w:val="00EA77D9"/>
    <w:rsid w:val="00EB1993"/>
    <w:rsid w:val="00EB2FD1"/>
    <w:rsid w:val="00EB6C1D"/>
    <w:rsid w:val="00EB7B33"/>
    <w:rsid w:val="00EC24D8"/>
    <w:rsid w:val="00EC34E9"/>
    <w:rsid w:val="00EC77D6"/>
    <w:rsid w:val="00ED31A6"/>
    <w:rsid w:val="00ED460E"/>
    <w:rsid w:val="00ED4F0B"/>
    <w:rsid w:val="00ED644C"/>
    <w:rsid w:val="00ED6C42"/>
    <w:rsid w:val="00EE30AC"/>
    <w:rsid w:val="00EE723E"/>
    <w:rsid w:val="00EE72C1"/>
    <w:rsid w:val="00EE7D0F"/>
    <w:rsid w:val="00EE7F87"/>
    <w:rsid w:val="00EF2244"/>
    <w:rsid w:val="00EF3961"/>
    <w:rsid w:val="00EF3D6A"/>
    <w:rsid w:val="00EF5647"/>
    <w:rsid w:val="00EF646B"/>
    <w:rsid w:val="00EF65BB"/>
    <w:rsid w:val="00EF7DC5"/>
    <w:rsid w:val="00EF7E05"/>
    <w:rsid w:val="00F036D2"/>
    <w:rsid w:val="00F073B4"/>
    <w:rsid w:val="00F14BE0"/>
    <w:rsid w:val="00F15C47"/>
    <w:rsid w:val="00F16A7A"/>
    <w:rsid w:val="00F17262"/>
    <w:rsid w:val="00F17B6E"/>
    <w:rsid w:val="00F20DD5"/>
    <w:rsid w:val="00F22746"/>
    <w:rsid w:val="00F23F15"/>
    <w:rsid w:val="00F30142"/>
    <w:rsid w:val="00F3217A"/>
    <w:rsid w:val="00F328DB"/>
    <w:rsid w:val="00F331F9"/>
    <w:rsid w:val="00F33428"/>
    <w:rsid w:val="00F349A9"/>
    <w:rsid w:val="00F35001"/>
    <w:rsid w:val="00F3542D"/>
    <w:rsid w:val="00F36CF3"/>
    <w:rsid w:val="00F42563"/>
    <w:rsid w:val="00F44DF2"/>
    <w:rsid w:val="00F4565A"/>
    <w:rsid w:val="00F460D1"/>
    <w:rsid w:val="00F4610E"/>
    <w:rsid w:val="00F4682F"/>
    <w:rsid w:val="00F47B86"/>
    <w:rsid w:val="00F50ACC"/>
    <w:rsid w:val="00F519A0"/>
    <w:rsid w:val="00F53372"/>
    <w:rsid w:val="00F55744"/>
    <w:rsid w:val="00F56AB6"/>
    <w:rsid w:val="00F6412B"/>
    <w:rsid w:val="00F64306"/>
    <w:rsid w:val="00F653B8"/>
    <w:rsid w:val="00F6545C"/>
    <w:rsid w:val="00F728CD"/>
    <w:rsid w:val="00F72F65"/>
    <w:rsid w:val="00F7308C"/>
    <w:rsid w:val="00F75AEC"/>
    <w:rsid w:val="00F75FF3"/>
    <w:rsid w:val="00F82A4A"/>
    <w:rsid w:val="00F85FE2"/>
    <w:rsid w:val="00F8636A"/>
    <w:rsid w:val="00F87ED0"/>
    <w:rsid w:val="00F913A9"/>
    <w:rsid w:val="00F93953"/>
    <w:rsid w:val="00F951A9"/>
    <w:rsid w:val="00FA1823"/>
    <w:rsid w:val="00FA2482"/>
    <w:rsid w:val="00FA5925"/>
    <w:rsid w:val="00FB153D"/>
    <w:rsid w:val="00FB1DA3"/>
    <w:rsid w:val="00FB635B"/>
    <w:rsid w:val="00FB711B"/>
    <w:rsid w:val="00FC0AFC"/>
    <w:rsid w:val="00FC49FA"/>
    <w:rsid w:val="00FC4F0B"/>
    <w:rsid w:val="00FC5849"/>
    <w:rsid w:val="00FC5E3F"/>
    <w:rsid w:val="00FC6840"/>
    <w:rsid w:val="00FC75BF"/>
    <w:rsid w:val="00FD0CA4"/>
    <w:rsid w:val="00FD37D5"/>
    <w:rsid w:val="00FD7AB8"/>
    <w:rsid w:val="00FE2BF9"/>
    <w:rsid w:val="00FE7079"/>
    <w:rsid w:val="00FF1CF4"/>
    <w:rsid w:val="00FF3768"/>
    <w:rsid w:val="00FF49F1"/>
    <w:rsid w:val="00FF66FC"/>
    <w:rsid w:val="00FF6A6E"/>
    <w:rsid w:val="00FF6AAF"/>
    <w:rsid w:val="00FF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12289"/>
    <o:shapelayout v:ext="edit">
      <o:idmap v:ext="edit" data="1"/>
    </o:shapelayout>
  </w:shapeDefaults>
  <w:decimalSymbol w:val="."/>
  <w:listSeparator w:val=","/>
  <w14:docId w14:val="2AD0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D5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9">
    <w:name w:val="heading 9"/>
    <w:basedOn w:val="Normal"/>
    <w:next w:val="Normal"/>
    <w:link w:val="Heading9Char"/>
    <w:qFormat/>
    <w:rsid w:val="00E209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7D52"/>
    <w:pPr>
      <w:tabs>
        <w:tab w:val="center" w:pos="4320"/>
        <w:tab w:val="right" w:pos="8640"/>
      </w:tabs>
    </w:pPr>
  </w:style>
  <w:style w:type="character" w:customStyle="1" w:styleId="FooterChar">
    <w:name w:val="Footer Char"/>
    <w:basedOn w:val="DefaultParagraphFont"/>
    <w:link w:val="Footer"/>
    <w:uiPriority w:val="99"/>
    <w:rsid w:val="00BF7D52"/>
    <w:rPr>
      <w:rFonts w:ascii="Times New Roman" w:eastAsia="Times New Roman" w:hAnsi="Times New Roman" w:cs="Times New Roman"/>
      <w:sz w:val="20"/>
      <w:szCs w:val="20"/>
    </w:rPr>
  </w:style>
  <w:style w:type="character" w:styleId="PageNumber">
    <w:name w:val="page number"/>
    <w:basedOn w:val="DefaultParagraphFont"/>
    <w:rsid w:val="00BF7D52"/>
  </w:style>
  <w:style w:type="character" w:styleId="Hyperlink">
    <w:name w:val="Hyperlink"/>
    <w:basedOn w:val="DefaultParagraphFont"/>
    <w:rsid w:val="00BF7D52"/>
    <w:rPr>
      <w:color w:val="0000FF"/>
      <w:u w:val="single"/>
    </w:rPr>
  </w:style>
  <w:style w:type="paragraph" w:customStyle="1" w:styleId="Style15">
    <w:name w:val="Style 15"/>
    <w:basedOn w:val="Normal"/>
    <w:rsid w:val="00BF7D52"/>
    <w:pPr>
      <w:tabs>
        <w:tab w:val="right" w:leader="dot" w:pos="8676"/>
      </w:tabs>
      <w:autoSpaceDE/>
      <w:autoSpaceDN/>
      <w:adjustRightInd/>
      <w:spacing w:before="252"/>
    </w:pPr>
    <w:rPr>
      <w:noProof/>
      <w:color w:val="000000"/>
    </w:rPr>
  </w:style>
  <w:style w:type="paragraph" w:styleId="BodyTextIndent">
    <w:name w:val="Body Text Indent"/>
    <w:basedOn w:val="Normal"/>
    <w:link w:val="BodyTextIndentChar"/>
    <w:rsid w:val="00BF7D52"/>
    <w:pPr>
      <w:widowControl/>
      <w:ind w:left="360"/>
    </w:pPr>
    <w:rPr>
      <w:color w:val="000000"/>
      <w:szCs w:val="24"/>
    </w:rPr>
  </w:style>
  <w:style w:type="character" w:customStyle="1" w:styleId="BodyTextIndentChar">
    <w:name w:val="Body Text Indent Char"/>
    <w:basedOn w:val="DefaultParagraphFont"/>
    <w:link w:val="BodyTextIndent"/>
    <w:rsid w:val="00BF7D52"/>
    <w:rPr>
      <w:rFonts w:ascii="Times New Roman" w:eastAsia="Times New Roman" w:hAnsi="Times New Roman" w:cs="Times New Roman"/>
      <w:color w:val="000000"/>
      <w:sz w:val="20"/>
      <w:szCs w:val="24"/>
    </w:rPr>
  </w:style>
  <w:style w:type="table" w:styleId="TableGrid">
    <w:name w:val="Table Grid"/>
    <w:basedOn w:val="TableNormal"/>
    <w:uiPriority w:val="59"/>
    <w:rsid w:val="00BF7D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F7D52"/>
    <w:pPr>
      <w:widowControl/>
      <w:autoSpaceDE/>
      <w:autoSpaceDN/>
      <w:adjustRightInd/>
      <w:ind w:left="720"/>
    </w:pPr>
    <w:rPr>
      <w:rFonts w:ascii="Calibri" w:hAnsi="Calibri"/>
      <w:sz w:val="22"/>
      <w:szCs w:val="22"/>
    </w:rPr>
  </w:style>
  <w:style w:type="character" w:styleId="CommentReference">
    <w:name w:val="annotation reference"/>
    <w:basedOn w:val="DefaultParagraphFont"/>
    <w:uiPriority w:val="99"/>
    <w:semiHidden/>
    <w:unhideWhenUsed/>
    <w:rsid w:val="00DF3665"/>
    <w:rPr>
      <w:sz w:val="16"/>
      <w:szCs w:val="16"/>
    </w:rPr>
  </w:style>
  <w:style w:type="paragraph" w:styleId="CommentText">
    <w:name w:val="annotation text"/>
    <w:basedOn w:val="Normal"/>
    <w:link w:val="CommentTextChar"/>
    <w:semiHidden/>
    <w:unhideWhenUsed/>
    <w:rsid w:val="00DF3665"/>
  </w:style>
  <w:style w:type="character" w:customStyle="1" w:styleId="CommentTextChar">
    <w:name w:val="Comment Text Char"/>
    <w:basedOn w:val="DefaultParagraphFont"/>
    <w:link w:val="CommentText"/>
    <w:semiHidden/>
    <w:rsid w:val="00DF36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DF3665"/>
    <w:rPr>
      <w:b/>
      <w:bCs/>
    </w:rPr>
  </w:style>
  <w:style w:type="character" w:customStyle="1" w:styleId="CommentSubjectChar">
    <w:name w:val="Comment Subject Char"/>
    <w:basedOn w:val="CommentTextChar"/>
    <w:link w:val="CommentSubject"/>
    <w:semiHidden/>
    <w:rsid w:val="00DF36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F3665"/>
    <w:rPr>
      <w:rFonts w:ascii="Tahoma" w:hAnsi="Tahoma" w:cs="Tahoma"/>
      <w:sz w:val="16"/>
      <w:szCs w:val="16"/>
    </w:rPr>
  </w:style>
  <w:style w:type="character" w:customStyle="1" w:styleId="BalloonTextChar">
    <w:name w:val="Balloon Text Char"/>
    <w:basedOn w:val="DefaultParagraphFont"/>
    <w:link w:val="BalloonText"/>
    <w:uiPriority w:val="99"/>
    <w:semiHidden/>
    <w:rsid w:val="00DF3665"/>
    <w:rPr>
      <w:rFonts w:ascii="Tahoma" w:eastAsia="Times New Roman" w:hAnsi="Tahoma" w:cs="Tahoma"/>
      <w:sz w:val="16"/>
      <w:szCs w:val="16"/>
    </w:rPr>
  </w:style>
  <w:style w:type="paragraph" w:styleId="Header">
    <w:name w:val="header"/>
    <w:basedOn w:val="Normal"/>
    <w:link w:val="HeaderChar"/>
    <w:rsid w:val="009F2AF3"/>
    <w:pPr>
      <w:tabs>
        <w:tab w:val="center" w:pos="4320"/>
        <w:tab w:val="right" w:pos="8640"/>
      </w:tabs>
    </w:pPr>
  </w:style>
  <w:style w:type="character" w:customStyle="1" w:styleId="HeaderChar">
    <w:name w:val="Header Char"/>
    <w:basedOn w:val="DefaultParagraphFont"/>
    <w:link w:val="Header"/>
    <w:rsid w:val="009F2AF3"/>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E2090A"/>
    <w:rPr>
      <w:rFonts w:ascii="Arial" w:eastAsia="Times New Roman" w:hAnsi="Arial" w:cs="Arial"/>
    </w:rPr>
  </w:style>
  <w:style w:type="paragraph" w:styleId="BodyText">
    <w:name w:val="Body Text"/>
    <w:basedOn w:val="Normal"/>
    <w:link w:val="BodyTextChar"/>
    <w:uiPriority w:val="99"/>
    <w:semiHidden/>
    <w:unhideWhenUsed/>
    <w:rsid w:val="00DC3D9C"/>
    <w:pPr>
      <w:spacing w:after="120"/>
    </w:pPr>
  </w:style>
  <w:style w:type="character" w:customStyle="1" w:styleId="BodyTextChar">
    <w:name w:val="Body Text Char"/>
    <w:basedOn w:val="DefaultParagraphFont"/>
    <w:link w:val="BodyText"/>
    <w:uiPriority w:val="99"/>
    <w:semiHidden/>
    <w:rsid w:val="00DC3D9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C3D9C"/>
    <w:pPr>
      <w:spacing w:after="120"/>
    </w:pPr>
    <w:rPr>
      <w:sz w:val="16"/>
      <w:szCs w:val="16"/>
    </w:rPr>
  </w:style>
  <w:style w:type="character" w:customStyle="1" w:styleId="BodyText3Char">
    <w:name w:val="Body Text 3 Char"/>
    <w:basedOn w:val="DefaultParagraphFont"/>
    <w:link w:val="BodyText3"/>
    <w:uiPriority w:val="99"/>
    <w:semiHidden/>
    <w:rsid w:val="00DC3D9C"/>
    <w:rPr>
      <w:rFonts w:ascii="Times New Roman" w:eastAsia="Times New Roman" w:hAnsi="Times New Roman" w:cs="Times New Roman"/>
      <w:sz w:val="16"/>
      <w:szCs w:val="16"/>
    </w:rPr>
  </w:style>
  <w:style w:type="paragraph" w:styleId="Revision">
    <w:name w:val="Revision"/>
    <w:hidden/>
    <w:uiPriority w:val="99"/>
    <w:semiHidden/>
    <w:rsid w:val="00C12DA3"/>
    <w:pPr>
      <w:spacing w:after="0" w:line="240" w:lineRule="auto"/>
    </w:pPr>
    <w:rPr>
      <w:rFonts w:ascii="Times New Roman" w:eastAsia="Times New Roman" w:hAnsi="Times New Roman" w:cs="Times New Roman"/>
      <w:sz w:val="20"/>
      <w:szCs w:val="20"/>
    </w:rPr>
  </w:style>
  <w:style w:type="character" w:styleId="Strong">
    <w:name w:val="Strong"/>
    <w:basedOn w:val="DefaultParagraphFont"/>
    <w:qFormat/>
    <w:rsid w:val="00DC1C3A"/>
    <w:rPr>
      <w:b/>
      <w:bCs/>
    </w:rPr>
  </w:style>
  <w:style w:type="paragraph" w:styleId="FootnoteText">
    <w:name w:val="footnote text"/>
    <w:basedOn w:val="Normal"/>
    <w:link w:val="FootnoteTextChar"/>
    <w:uiPriority w:val="99"/>
    <w:semiHidden/>
    <w:unhideWhenUsed/>
    <w:rsid w:val="00080992"/>
  </w:style>
  <w:style w:type="character" w:customStyle="1" w:styleId="FootnoteTextChar">
    <w:name w:val="Footnote Text Char"/>
    <w:basedOn w:val="DefaultParagraphFont"/>
    <w:link w:val="FootnoteText"/>
    <w:uiPriority w:val="99"/>
    <w:semiHidden/>
    <w:rsid w:val="0008099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80992"/>
    <w:rPr>
      <w:vertAlign w:val="superscript"/>
    </w:rPr>
  </w:style>
  <w:style w:type="table" w:customStyle="1" w:styleId="Calendar1">
    <w:name w:val="Calendar 1"/>
    <w:basedOn w:val="TableNormal"/>
    <w:uiPriority w:val="99"/>
    <w:qFormat/>
    <w:rsid w:val="003F2EE7"/>
    <w:pPr>
      <w:spacing w:after="0" w:line="240" w:lineRule="auto"/>
    </w:pPr>
    <w:rPr>
      <w:rFonts w:eastAsiaTheme="minorEastAsia"/>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UnresolvedMention">
    <w:name w:val="Unresolved Mention"/>
    <w:basedOn w:val="DefaultParagraphFont"/>
    <w:uiPriority w:val="99"/>
    <w:semiHidden/>
    <w:unhideWhenUsed/>
    <w:rsid w:val="00DB1E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D5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9">
    <w:name w:val="heading 9"/>
    <w:basedOn w:val="Normal"/>
    <w:next w:val="Normal"/>
    <w:link w:val="Heading9Char"/>
    <w:qFormat/>
    <w:rsid w:val="00E209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7D52"/>
    <w:pPr>
      <w:tabs>
        <w:tab w:val="center" w:pos="4320"/>
        <w:tab w:val="right" w:pos="8640"/>
      </w:tabs>
    </w:pPr>
  </w:style>
  <w:style w:type="character" w:customStyle="1" w:styleId="FooterChar">
    <w:name w:val="Footer Char"/>
    <w:basedOn w:val="DefaultParagraphFont"/>
    <w:link w:val="Footer"/>
    <w:uiPriority w:val="99"/>
    <w:rsid w:val="00BF7D52"/>
    <w:rPr>
      <w:rFonts w:ascii="Times New Roman" w:eastAsia="Times New Roman" w:hAnsi="Times New Roman" w:cs="Times New Roman"/>
      <w:sz w:val="20"/>
      <w:szCs w:val="20"/>
    </w:rPr>
  </w:style>
  <w:style w:type="character" w:styleId="PageNumber">
    <w:name w:val="page number"/>
    <w:basedOn w:val="DefaultParagraphFont"/>
    <w:rsid w:val="00BF7D52"/>
  </w:style>
  <w:style w:type="character" w:styleId="Hyperlink">
    <w:name w:val="Hyperlink"/>
    <w:basedOn w:val="DefaultParagraphFont"/>
    <w:rsid w:val="00BF7D52"/>
    <w:rPr>
      <w:color w:val="0000FF"/>
      <w:u w:val="single"/>
    </w:rPr>
  </w:style>
  <w:style w:type="paragraph" w:customStyle="1" w:styleId="Style15">
    <w:name w:val="Style 15"/>
    <w:basedOn w:val="Normal"/>
    <w:rsid w:val="00BF7D52"/>
    <w:pPr>
      <w:tabs>
        <w:tab w:val="right" w:leader="dot" w:pos="8676"/>
      </w:tabs>
      <w:autoSpaceDE/>
      <w:autoSpaceDN/>
      <w:adjustRightInd/>
      <w:spacing w:before="252"/>
    </w:pPr>
    <w:rPr>
      <w:noProof/>
      <w:color w:val="000000"/>
    </w:rPr>
  </w:style>
  <w:style w:type="paragraph" w:styleId="BodyTextIndent">
    <w:name w:val="Body Text Indent"/>
    <w:basedOn w:val="Normal"/>
    <w:link w:val="BodyTextIndentChar"/>
    <w:rsid w:val="00BF7D52"/>
    <w:pPr>
      <w:widowControl/>
      <w:ind w:left="360"/>
    </w:pPr>
    <w:rPr>
      <w:color w:val="000000"/>
      <w:szCs w:val="24"/>
    </w:rPr>
  </w:style>
  <w:style w:type="character" w:customStyle="1" w:styleId="BodyTextIndentChar">
    <w:name w:val="Body Text Indent Char"/>
    <w:basedOn w:val="DefaultParagraphFont"/>
    <w:link w:val="BodyTextIndent"/>
    <w:rsid w:val="00BF7D52"/>
    <w:rPr>
      <w:rFonts w:ascii="Times New Roman" w:eastAsia="Times New Roman" w:hAnsi="Times New Roman" w:cs="Times New Roman"/>
      <w:color w:val="000000"/>
      <w:sz w:val="20"/>
      <w:szCs w:val="24"/>
    </w:rPr>
  </w:style>
  <w:style w:type="table" w:styleId="TableGrid">
    <w:name w:val="Table Grid"/>
    <w:basedOn w:val="TableNormal"/>
    <w:uiPriority w:val="59"/>
    <w:rsid w:val="00BF7D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F7D52"/>
    <w:pPr>
      <w:widowControl/>
      <w:autoSpaceDE/>
      <w:autoSpaceDN/>
      <w:adjustRightInd/>
      <w:ind w:left="720"/>
    </w:pPr>
    <w:rPr>
      <w:rFonts w:ascii="Calibri" w:hAnsi="Calibri"/>
      <w:sz w:val="22"/>
      <w:szCs w:val="22"/>
    </w:rPr>
  </w:style>
  <w:style w:type="character" w:styleId="CommentReference">
    <w:name w:val="annotation reference"/>
    <w:basedOn w:val="DefaultParagraphFont"/>
    <w:uiPriority w:val="99"/>
    <w:semiHidden/>
    <w:unhideWhenUsed/>
    <w:rsid w:val="00DF3665"/>
    <w:rPr>
      <w:sz w:val="16"/>
      <w:szCs w:val="16"/>
    </w:rPr>
  </w:style>
  <w:style w:type="paragraph" w:styleId="CommentText">
    <w:name w:val="annotation text"/>
    <w:basedOn w:val="Normal"/>
    <w:link w:val="CommentTextChar"/>
    <w:semiHidden/>
    <w:unhideWhenUsed/>
    <w:rsid w:val="00DF3665"/>
  </w:style>
  <w:style w:type="character" w:customStyle="1" w:styleId="CommentTextChar">
    <w:name w:val="Comment Text Char"/>
    <w:basedOn w:val="DefaultParagraphFont"/>
    <w:link w:val="CommentText"/>
    <w:semiHidden/>
    <w:rsid w:val="00DF36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DF3665"/>
    <w:rPr>
      <w:b/>
      <w:bCs/>
    </w:rPr>
  </w:style>
  <w:style w:type="character" w:customStyle="1" w:styleId="CommentSubjectChar">
    <w:name w:val="Comment Subject Char"/>
    <w:basedOn w:val="CommentTextChar"/>
    <w:link w:val="CommentSubject"/>
    <w:semiHidden/>
    <w:rsid w:val="00DF36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F3665"/>
    <w:rPr>
      <w:rFonts w:ascii="Tahoma" w:hAnsi="Tahoma" w:cs="Tahoma"/>
      <w:sz w:val="16"/>
      <w:szCs w:val="16"/>
    </w:rPr>
  </w:style>
  <w:style w:type="character" w:customStyle="1" w:styleId="BalloonTextChar">
    <w:name w:val="Balloon Text Char"/>
    <w:basedOn w:val="DefaultParagraphFont"/>
    <w:link w:val="BalloonText"/>
    <w:uiPriority w:val="99"/>
    <w:semiHidden/>
    <w:rsid w:val="00DF3665"/>
    <w:rPr>
      <w:rFonts w:ascii="Tahoma" w:eastAsia="Times New Roman" w:hAnsi="Tahoma" w:cs="Tahoma"/>
      <w:sz w:val="16"/>
      <w:szCs w:val="16"/>
    </w:rPr>
  </w:style>
  <w:style w:type="paragraph" w:styleId="Header">
    <w:name w:val="header"/>
    <w:basedOn w:val="Normal"/>
    <w:link w:val="HeaderChar"/>
    <w:rsid w:val="009F2AF3"/>
    <w:pPr>
      <w:tabs>
        <w:tab w:val="center" w:pos="4320"/>
        <w:tab w:val="right" w:pos="8640"/>
      </w:tabs>
    </w:pPr>
  </w:style>
  <w:style w:type="character" w:customStyle="1" w:styleId="HeaderChar">
    <w:name w:val="Header Char"/>
    <w:basedOn w:val="DefaultParagraphFont"/>
    <w:link w:val="Header"/>
    <w:rsid w:val="009F2AF3"/>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E2090A"/>
    <w:rPr>
      <w:rFonts w:ascii="Arial" w:eastAsia="Times New Roman" w:hAnsi="Arial" w:cs="Arial"/>
    </w:rPr>
  </w:style>
  <w:style w:type="paragraph" w:styleId="BodyText">
    <w:name w:val="Body Text"/>
    <w:basedOn w:val="Normal"/>
    <w:link w:val="BodyTextChar"/>
    <w:uiPriority w:val="99"/>
    <w:semiHidden/>
    <w:unhideWhenUsed/>
    <w:rsid w:val="00DC3D9C"/>
    <w:pPr>
      <w:spacing w:after="120"/>
    </w:pPr>
  </w:style>
  <w:style w:type="character" w:customStyle="1" w:styleId="BodyTextChar">
    <w:name w:val="Body Text Char"/>
    <w:basedOn w:val="DefaultParagraphFont"/>
    <w:link w:val="BodyText"/>
    <w:uiPriority w:val="99"/>
    <w:semiHidden/>
    <w:rsid w:val="00DC3D9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C3D9C"/>
    <w:pPr>
      <w:spacing w:after="120"/>
    </w:pPr>
    <w:rPr>
      <w:sz w:val="16"/>
      <w:szCs w:val="16"/>
    </w:rPr>
  </w:style>
  <w:style w:type="character" w:customStyle="1" w:styleId="BodyText3Char">
    <w:name w:val="Body Text 3 Char"/>
    <w:basedOn w:val="DefaultParagraphFont"/>
    <w:link w:val="BodyText3"/>
    <w:uiPriority w:val="99"/>
    <w:semiHidden/>
    <w:rsid w:val="00DC3D9C"/>
    <w:rPr>
      <w:rFonts w:ascii="Times New Roman" w:eastAsia="Times New Roman" w:hAnsi="Times New Roman" w:cs="Times New Roman"/>
      <w:sz w:val="16"/>
      <w:szCs w:val="16"/>
    </w:rPr>
  </w:style>
  <w:style w:type="paragraph" w:styleId="Revision">
    <w:name w:val="Revision"/>
    <w:hidden/>
    <w:uiPriority w:val="99"/>
    <w:semiHidden/>
    <w:rsid w:val="00C12DA3"/>
    <w:pPr>
      <w:spacing w:after="0" w:line="240" w:lineRule="auto"/>
    </w:pPr>
    <w:rPr>
      <w:rFonts w:ascii="Times New Roman" w:eastAsia="Times New Roman" w:hAnsi="Times New Roman" w:cs="Times New Roman"/>
      <w:sz w:val="20"/>
      <w:szCs w:val="20"/>
    </w:rPr>
  </w:style>
  <w:style w:type="character" w:styleId="Strong">
    <w:name w:val="Strong"/>
    <w:basedOn w:val="DefaultParagraphFont"/>
    <w:qFormat/>
    <w:rsid w:val="00DC1C3A"/>
    <w:rPr>
      <w:b/>
      <w:bCs/>
    </w:rPr>
  </w:style>
  <w:style w:type="paragraph" w:styleId="FootnoteText">
    <w:name w:val="footnote text"/>
    <w:basedOn w:val="Normal"/>
    <w:link w:val="FootnoteTextChar"/>
    <w:uiPriority w:val="99"/>
    <w:semiHidden/>
    <w:unhideWhenUsed/>
    <w:rsid w:val="00080992"/>
  </w:style>
  <w:style w:type="character" w:customStyle="1" w:styleId="FootnoteTextChar">
    <w:name w:val="Footnote Text Char"/>
    <w:basedOn w:val="DefaultParagraphFont"/>
    <w:link w:val="FootnoteText"/>
    <w:uiPriority w:val="99"/>
    <w:semiHidden/>
    <w:rsid w:val="0008099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80992"/>
    <w:rPr>
      <w:vertAlign w:val="superscript"/>
    </w:rPr>
  </w:style>
  <w:style w:type="table" w:customStyle="1" w:styleId="Calendar1">
    <w:name w:val="Calendar 1"/>
    <w:basedOn w:val="TableNormal"/>
    <w:uiPriority w:val="99"/>
    <w:qFormat/>
    <w:rsid w:val="003F2EE7"/>
    <w:pPr>
      <w:spacing w:after="0" w:line="240" w:lineRule="auto"/>
    </w:pPr>
    <w:rPr>
      <w:rFonts w:eastAsiaTheme="minorEastAsia"/>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UnresolvedMention">
    <w:name w:val="Unresolved Mention"/>
    <w:basedOn w:val="DefaultParagraphFont"/>
    <w:uiPriority w:val="99"/>
    <w:semiHidden/>
    <w:unhideWhenUsed/>
    <w:rsid w:val="00DB1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535420">
      <w:bodyDiv w:val="1"/>
      <w:marLeft w:val="0"/>
      <w:marRight w:val="0"/>
      <w:marTop w:val="0"/>
      <w:marBottom w:val="0"/>
      <w:divBdr>
        <w:top w:val="none" w:sz="0" w:space="0" w:color="auto"/>
        <w:left w:val="none" w:sz="0" w:space="0" w:color="auto"/>
        <w:bottom w:val="none" w:sz="0" w:space="0" w:color="auto"/>
        <w:right w:val="none" w:sz="0" w:space="0" w:color="auto"/>
      </w:divBdr>
    </w:div>
    <w:div w:id="840510581">
      <w:bodyDiv w:val="1"/>
      <w:marLeft w:val="0"/>
      <w:marRight w:val="0"/>
      <w:marTop w:val="0"/>
      <w:marBottom w:val="0"/>
      <w:divBdr>
        <w:top w:val="none" w:sz="0" w:space="0" w:color="auto"/>
        <w:left w:val="none" w:sz="0" w:space="0" w:color="auto"/>
        <w:bottom w:val="none" w:sz="0" w:space="0" w:color="auto"/>
        <w:right w:val="none" w:sz="0" w:space="0" w:color="auto"/>
      </w:divBdr>
    </w:div>
    <w:div w:id="175211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nces.ed.gov/globallocato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F79EC-6287-4547-9029-2D665CE7C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DEA16-2439-4997-A17F-F98C943F7E8F}">
  <ds:schemaRefs>
    <ds:schemaRef ds:uri="http://schemas.microsoft.com/sharepoint/v3/contenttype/forms"/>
  </ds:schemaRefs>
</ds:datastoreItem>
</file>

<file path=customXml/itemProps3.xml><?xml version="1.0" encoding="utf-8"?>
<ds:datastoreItem xmlns:ds="http://schemas.openxmlformats.org/officeDocument/2006/customXml" ds:itemID="{8143C5DB-9D88-4DC8-8C9B-1A10D86E5F6A}">
  <ds:schemaRefs>
    <ds:schemaRef ds:uri="http://www.w3.org/XML/1998/namespace"/>
    <ds:schemaRef ds:uri="f87c7b8b-c0e7-4b77-a067-2c707fd1239f"/>
    <ds:schemaRef ds:uri="http://schemas.microsoft.com/office/2006/documentManagement/types"/>
    <ds:schemaRef ds:uri="02e41e38-1731-4866-b09a-6257d8bc047f"/>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3B45ECD7-068E-4C9F-82CB-4735B389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6011</Words>
  <Characters>34265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gray-adams_k</dc:creator>
  <cp:lastModifiedBy>SYSTEM</cp:lastModifiedBy>
  <cp:revision>2</cp:revision>
  <cp:lastPrinted>2019-12-13T19:31:00Z</cp:lastPrinted>
  <dcterms:created xsi:type="dcterms:W3CDTF">2019-12-13T21:41:00Z</dcterms:created>
  <dcterms:modified xsi:type="dcterms:W3CDTF">2019-12-13T21:41:00Z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