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34D25" w14:textId="77777777" w:rsidR="00C240D9" w:rsidRDefault="00C240D9" w:rsidP="00C240D9">
      <w:pPr>
        <w:pStyle w:val="Heading1"/>
        <w:jc w:val="center"/>
        <w:rPr>
          <w:sz w:val="44"/>
          <w:szCs w:val="44"/>
        </w:rPr>
      </w:pPr>
      <w:bookmarkStart w:id="0" w:name="_GoBack"/>
      <w:bookmarkEnd w:id="0"/>
    </w:p>
    <w:p w14:paraId="72138CBC" w14:textId="77777777" w:rsidR="00C240D9" w:rsidRDefault="00C240D9" w:rsidP="00C240D9">
      <w:pPr>
        <w:pStyle w:val="Heading1"/>
        <w:jc w:val="center"/>
        <w:rPr>
          <w:sz w:val="44"/>
          <w:szCs w:val="44"/>
        </w:rPr>
      </w:pPr>
    </w:p>
    <w:p w14:paraId="730AF1B8" w14:textId="77777777" w:rsidR="00C240D9" w:rsidRDefault="00C240D9" w:rsidP="00C240D9">
      <w:pPr>
        <w:pStyle w:val="Heading1"/>
        <w:jc w:val="center"/>
        <w:rPr>
          <w:sz w:val="44"/>
          <w:szCs w:val="44"/>
        </w:rPr>
      </w:pPr>
    </w:p>
    <w:p w14:paraId="05E80F91" w14:textId="77777777" w:rsidR="008E7ACB" w:rsidRPr="00C240D9" w:rsidRDefault="008E7ACB" w:rsidP="00C240D9">
      <w:pPr>
        <w:pStyle w:val="Heading1"/>
        <w:jc w:val="center"/>
        <w:rPr>
          <w:sz w:val="44"/>
          <w:szCs w:val="44"/>
        </w:rPr>
      </w:pPr>
      <w:r w:rsidRPr="00077432">
        <w:rPr>
          <w:sz w:val="44"/>
          <w:szCs w:val="44"/>
        </w:rPr>
        <w:t>Attachment A</w:t>
      </w:r>
    </w:p>
    <w:p w14:paraId="5F54B91D" w14:textId="77777777" w:rsidR="008E7ACB" w:rsidRDefault="008E7ACB" w:rsidP="008E7ACB"/>
    <w:p w14:paraId="40481B05" w14:textId="77777777" w:rsidR="003826FC" w:rsidRDefault="008E7ACB" w:rsidP="00C240D9">
      <w:pPr>
        <w:pStyle w:val="Heading2"/>
        <w:jc w:val="center"/>
        <w:rPr>
          <w:b w:val="0"/>
          <w:sz w:val="44"/>
          <w:szCs w:val="44"/>
        </w:rPr>
      </w:pPr>
      <w:r w:rsidRPr="00077432">
        <w:rPr>
          <w:b w:val="0"/>
          <w:sz w:val="44"/>
          <w:szCs w:val="44"/>
        </w:rPr>
        <w:t>SAMHSA SOAR Web-Based Data Form</w:t>
      </w:r>
      <w:r w:rsidR="00970B21">
        <w:rPr>
          <w:b w:val="0"/>
          <w:sz w:val="44"/>
          <w:szCs w:val="44"/>
        </w:rPr>
        <w:t xml:space="preserve"> </w:t>
      </w:r>
    </w:p>
    <w:p w14:paraId="07C100B0" w14:textId="77777777" w:rsidR="003826FC" w:rsidRPr="00757B65" w:rsidRDefault="003826FC" w:rsidP="00C240D9">
      <w:pPr>
        <w:pStyle w:val="Heading2"/>
        <w:jc w:val="center"/>
        <w:rPr>
          <w:sz w:val="44"/>
          <w:szCs w:val="44"/>
        </w:rPr>
      </w:pPr>
      <w:r w:rsidRPr="00757B65">
        <w:rPr>
          <w:sz w:val="44"/>
          <w:szCs w:val="44"/>
        </w:rPr>
        <w:t xml:space="preserve">Part I: SSI/SSDI Application Outcomes </w:t>
      </w:r>
    </w:p>
    <w:p w14:paraId="6FB1C810" w14:textId="77777777" w:rsidR="00C240D9" w:rsidRDefault="00C240D9">
      <w:pPr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</w:pPr>
      <w:r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  <w:br w:type="page"/>
      </w:r>
    </w:p>
    <w:p w14:paraId="5C2BD007" w14:textId="17D8879E" w:rsidR="00716296" w:rsidRDefault="00716296" w:rsidP="00DD5B63">
      <w:pPr>
        <w:keepNext/>
        <w:keepLines/>
        <w:spacing w:before="200" w:after="0" w:line="276" w:lineRule="auto"/>
        <w:jc w:val="center"/>
        <w:outlineLvl w:val="1"/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</w:pPr>
      <w:r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  <w:lastRenderedPageBreak/>
        <w:t>Screenshots of the Current Form</w:t>
      </w:r>
    </w:p>
    <w:p w14:paraId="12550A59" w14:textId="77777777" w:rsidR="00497D29" w:rsidRPr="00F12B63" w:rsidRDefault="00497D29" w:rsidP="00DD5B63">
      <w:pPr>
        <w:keepNext/>
        <w:keepLines/>
        <w:spacing w:before="200" w:after="0" w:line="276" w:lineRule="auto"/>
        <w:jc w:val="center"/>
        <w:outlineLvl w:val="1"/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</w:pPr>
      <w:r w:rsidRPr="00F12B63"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  <w:t>Registration Page for New Users to the System</w:t>
      </w:r>
    </w:p>
    <w:p w14:paraId="08CE9EE8" w14:textId="46A4EA8B" w:rsidR="00B20621" w:rsidRPr="00DD5B63" w:rsidRDefault="00497D29" w:rsidP="00C21126">
      <w:pPr>
        <w:ind w:left="360"/>
        <w:rPr>
          <w:rFonts w:asciiTheme="majorHAnsi" w:hAnsiTheme="majorHAnsi" w:cs="Helvetica"/>
          <w:bCs/>
          <w:color w:val="252525"/>
          <w:sz w:val="24"/>
          <w:szCs w:val="24"/>
          <w:shd w:val="clear" w:color="auto" w:fill="FFFFFF"/>
        </w:rPr>
      </w:pPr>
      <w:r w:rsidRPr="00DD5B63">
        <w:rPr>
          <w:rFonts w:asciiTheme="majorHAnsi" w:eastAsia="Times New Roman" w:hAnsiTheme="majorHAnsi" w:cs="Times New Roman"/>
          <w:sz w:val="24"/>
          <w:szCs w:val="24"/>
        </w:rPr>
        <w:t>New users, who are caseworkers, agency directors, local</w:t>
      </w:r>
      <w:r w:rsidR="005A46FE">
        <w:rPr>
          <w:rFonts w:asciiTheme="majorHAnsi" w:eastAsia="Times New Roman" w:hAnsiTheme="majorHAnsi" w:cs="Times New Roman"/>
          <w:sz w:val="24"/>
          <w:szCs w:val="24"/>
        </w:rPr>
        <w:t xml:space="preserve"> leads,</w:t>
      </w:r>
      <w:r w:rsidRPr="00DD5B63">
        <w:rPr>
          <w:rFonts w:asciiTheme="majorHAnsi" w:eastAsia="Times New Roman" w:hAnsiTheme="majorHAnsi" w:cs="Times New Roman"/>
          <w:sz w:val="24"/>
          <w:szCs w:val="24"/>
        </w:rPr>
        <w:t xml:space="preserve"> or state leads</w:t>
      </w:r>
      <w:r w:rsidR="005A46FE">
        <w:rPr>
          <w:rFonts w:asciiTheme="majorHAnsi" w:eastAsia="Times New Roman" w:hAnsiTheme="majorHAnsi" w:cs="Times New Roman"/>
          <w:sz w:val="24"/>
          <w:szCs w:val="24"/>
        </w:rPr>
        <w:t>,</w:t>
      </w:r>
      <w:r w:rsidRPr="00DD5B63">
        <w:rPr>
          <w:rFonts w:asciiTheme="majorHAnsi" w:eastAsia="Times New Roman" w:hAnsiTheme="majorHAnsi" w:cs="Times New Roman"/>
          <w:sz w:val="24"/>
          <w:szCs w:val="24"/>
        </w:rPr>
        <w:t xml:space="preserve"> need to complete and submit this registration form. </w:t>
      </w:r>
      <w:r w:rsidR="00C21126">
        <w:rPr>
          <w:rFonts w:asciiTheme="majorHAnsi" w:eastAsia="Times New Roman" w:hAnsiTheme="majorHAnsi" w:cs="Times New Roman"/>
          <w:sz w:val="24"/>
          <w:szCs w:val="24"/>
        </w:rPr>
        <w:t xml:space="preserve">Users create a username and password, select their role, location, funding source and SOAR training completed. </w:t>
      </w:r>
    </w:p>
    <w:p w14:paraId="79B2CEC5" w14:textId="77777777" w:rsidR="00FC1E2D" w:rsidRPr="00FC1E2D" w:rsidRDefault="00FC1E2D" w:rsidP="00FC1E2D">
      <w:pPr>
        <w:rPr>
          <w:rFonts w:ascii="Helvetica" w:hAnsi="Helvetica" w:cs="Helvetica"/>
          <w:bCs/>
          <w:color w:val="252525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bCs/>
          <w:noProof/>
          <w:color w:val="252525"/>
          <w:sz w:val="20"/>
          <w:szCs w:val="20"/>
          <w:shd w:val="clear" w:color="auto" w:fill="FFFFFF"/>
        </w:rPr>
        <w:drawing>
          <wp:inline distT="0" distB="0" distL="0" distR="0" wp14:anchorId="61AED089" wp14:editId="3E145A1B">
            <wp:extent cx="6073882" cy="7546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ristinlupfer:Desktop:Screen Shot 2016-03-10 at 9.21.4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97" cy="755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6515" w14:textId="4FB844A1" w:rsidR="009268E3" w:rsidRPr="00F12B63" w:rsidRDefault="009268E3" w:rsidP="009268E3">
      <w:pPr>
        <w:jc w:val="center"/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</w:pPr>
      <w:r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  <w:br w:type="page"/>
      </w:r>
      <w:r w:rsidRPr="00F12B63"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  <w:lastRenderedPageBreak/>
        <w:t>Demographic Information</w:t>
      </w:r>
      <w:r w:rsidR="00970B21" w:rsidRPr="00F12B63"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  <w:t xml:space="preserve"> </w:t>
      </w:r>
    </w:p>
    <w:p w14:paraId="657AAB6E" w14:textId="6B2DBAC4" w:rsidR="004D271D" w:rsidRPr="004D271D" w:rsidRDefault="009268E3" w:rsidP="002672FB">
      <w:pPr>
        <w:ind w:left="360"/>
        <w:rPr>
          <w:rFonts w:asciiTheme="majorHAnsi" w:eastAsia="Times New Roman" w:hAnsiTheme="majorHAnsi" w:cs="Times New Roman"/>
          <w:sz w:val="24"/>
          <w:szCs w:val="24"/>
        </w:rPr>
      </w:pPr>
      <w:r w:rsidRPr="00DD5B63">
        <w:rPr>
          <w:rFonts w:asciiTheme="majorHAnsi" w:eastAsia="Times New Roman" w:hAnsiTheme="majorHAnsi" w:cs="Times New Roman"/>
          <w:sz w:val="24"/>
          <w:szCs w:val="24"/>
        </w:rPr>
        <w:t xml:space="preserve">The demographic information on each applicant is collected on this screen.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Basic information including gender, age, military service, benefits received, employment status and housing status are included. </w:t>
      </w:r>
    </w:p>
    <w:p w14:paraId="39276C0A" w14:textId="3B72D857" w:rsidR="004D271D" w:rsidRPr="004D271D" w:rsidRDefault="004D271D" w:rsidP="009268E3">
      <w:pPr>
        <w:ind w:left="360"/>
        <w:rPr>
          <w:rFonts w:asciiTheme="majorHAnsi" w:eastAsia="Times New Roman" w:hAnsiTheme="majorHAnsi" w:cs="Times New Roman"/>
          <w:sz w:val="24"/>
          <w:szCs w:val="24"/>
        </w:rPr>
      </w:pPr>
    </w:p>
    <w:p w14:paraId="46CBC9BD" w14:textId="3FE243FE" w:rsidR="009268E3" w:rsidRDefault="00A74E1F" w:rsidP="009268E3">
      <w:pPr>
        <w:ind w:left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CB3F27" wp14:editId="0A65D43A">
            <wp:simplePos x="0" y="0"/>
            <wp:positionH relativeFrom="column">
              <wp:posOffset>-521862</wp:posOffset>
            </wp:positionH>
            <wp:positionV relativeFrom="paragraph">
              <wp:posOffset>171202</wp:posOffset>
            </wp:positionV>
            <wp:extent cx="7028569" cy="4571319"/>
            <wp:effectExtent l="0" t="0" r="762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ristinlupfer:Desktop:Screen Shot 2016-03-10 at 9.14.1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6"/>
                    <a:stretch/>
                  </pic:blipFill>
                  <pic:spPr bwMode="auto">
                    <a:xfrm>
                      <a:off x="0" y="0"/>
                      <a:ext cx="7028569" cy="45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72896" w14:textId="2E06D49D" w:rsidR="009268E3" w:rsidRDefault="009268E3" w:rsidP="009268E3">
      <w:pPr>
        <w:ind w:left="360"/>
      </w:pPr>
    </w:p>
    <w:p w14:paraId="7A32D9E9" w14:textId="77777777" w:rsidR="009268E3" w:rsidRDefault="009268E3">
      <w:pPr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</w:pPr>
    </w:p>
    <w:p w14:paraId="667037F6" w14:textId="77777777" w:rsidR="00497D29" w:rsidRDefault="00497D29">
      <w:pPr>
        <w:rPr>
          <w:rFonts w:asciiTheme="majorHAnsi" w:eastAsiaTheme="majorEastAsia" w:hAnsiTheme="majorHAnsi" w:cs="Times New Roman"/>
          <w:b/>
          <w:bCs/>
          <w:color w:val="5B9BD5" w:themeColor="accent1"/>
          <w:sz w:val="26"/>
          <w:szCs w:val="26"/>
        </w:rPr>
      </w:pPr>
      <w:r>
        <w:rPr>
          <w:rFonts w:asciiTheme="majorHAnsi" w:eastAsiaTheme="majorEastAsia" w:hAnsiTheme="majorHAnsi" w:cs="Times New Roman"/>
          <w:b/>
          <w:bCs/>
          <w:color w:val="5B9BD5" w:themeColor="accent1"/>
          <w:sz w:val="26"/>
          <w:szCs w:val="26"/>
        </w:rPr>
        <w:br w:type="page"/>
      </w:r>
    </w:p>
    <w:p w14:paraId="3B1EB62B" w14:textId="76E34032" w:rsidR="00694A64" w:rsidRPr="00F12B63" w:rsidRDefault="00694A64" w:rsidP="00694A64">
      <w:pPr>
        <w:keepNext/>
        <w:keepLines/>
        <w:spacing w:before="200" w:after="0" w:line="276" w:lineRule="auto"/>
        <w:ind w:left="360"/>
        <w:jc w:val="center"/>
        <w:outlineLvl w:val="1"/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</w:pPr>
      <w:r w:rsidRPr="00F12B63"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  <w:t>Application Type</w:t>
      </w:r>
    </w:p>
    <w:p w14:paraId="243F6C76" w14:textId="40224316" w:rsidR="00694A64" w:rsidRPr="001D411E" w:rsidRDefault="00694A64" w:rsidP="00694A64">
      <w:pPr>
        <w:spacing w:after="200" w:line="276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The second</w:t>
      </w:r>
      <w:r w:rsidRPr="001D411E">
        <w:rPr>
          <w:rFonts w:asciiTheme="majorHAnsi" w:eastAsia="Times New Roman" w:hAnsiTheme="majorHAnsi" w:cs="Times New Roman"/>
          <w:sz w:val="24"/>
          <w:szCs w:val="24"/>
        </w:rPr>
        <w:t xml:space="preserve"> section asks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about the application type.  There are four types: initial, reconsideration, ALJ hearing and non-SOAR claim.  </w:t>
      </w:r>
    </w:p>
    <w:p w14:paraId="1A1C73C1" w14:textId="5923A792" w:rsidR="00694A64" w:rsidRDefault="009268E3" w:rsidP="001D411E">
      <w:pPr>
        <w:keepNext/>
        <w:keepLines/>
        <w:spacing w:before="200" w:after="0" w:line="276" w:lineRule="auto"/>
        <w:ind w:left="360"/>
        <w:jc w:val="center"/>
        <w:outlineLvl w:val="1"/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</w:pPr>
      <w:r>
        <w:rPr>
          <w:rFonts w:asciiTheme="majorHAnsi" w:eastAsiaTheme="majorEastAsia" w:hAnsiTheme="majorHAnsi" w:cs="Times New Roman"/>
          <w:b/>
          <w:bCs/>
          <w:noProof/>
          <w:color w:val="5B9BD5" w:themeColor="accent1"/>
          <w:sz w:val="24"/>
          <w:szCs w:val="24"/>
        </w:rPr>
        <w:drawing>
          <wp:inline distT="0" distB="0" distL="0" distR="0" wp14:anchorId="47E072B1" wp14:editId="089CC44D">
            <wp:extent cx="5940425" cy="2049145"/>
            <wp:effectExtent l="0" t="0" r="3175" b="8255"/>
            <wp:docPr id="8" name="Picture 8" descr="../../../../Desktop/Screen%20Shot%202016-10-19%20at%2012.54.20%20PM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Screen%20Shot%202016-10-19%20at%2012.54.20%20PM.p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99B7B" w14:textId="4EE7E1CC" w:rsidR="00694A64" w:rsidRDefault="00694A64">
      <w:pPr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</w:pPr>
      <w:r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  <w:br w:type="page"/>
      </w:r>
    </w:p>
    <w:p w14:paraId="7A1FBAE5" w14:textId="50916983" w:rsidR="001D411E" w:rsidRPr="00F12B63" w:rsidRDefault="001D411E" w:rsidP="001D411E">
      <w:pPr>
        <w:keepNext/>
        <w:keepLines/>
        <w:spacing w:before="200" w:after="0" w:line="276" w:lineRule="auto"/>
        <w:ind w:left="360"/>
        <w:jc w:val="center"/>
        <w:outlineLvl w:val="1"/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</w:pPr>
      <w:r w:rsidRPr="00F12B63"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  <w:t>Application Detail</w:t>
      </w:r>
    </w:p>
    <w:p w14:paraId="584E35E5" w14:textId="15742A10" w:rsidR="00501578" w:rsidRPr="001D411E" w:rsidRDefault="00694A64" w:rsidP="00C21126">
      <w:pPr>
        <w:spacing w:after="200" w:line="276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The third</w:t>
      </w:r>
      <w:r w:rsidR="00497D29" w:rsidRPr="001D411E">
        <w:rPr>
          <w:rFonts w:asciiTheme="majorHAnsi" w:eastAsia="Times New Roman" w:hAnsiTheme="majorHAnsi" w:cs="Times New Roman"/>
          <w:sz w:val="24"/>
          <w:szCs w:val="24"/>
        </w:rPr>
        <w:t xml:space="preserve"> section asks a few questions about what SOAR critical components were used while assisting with the application. </w:t>
      </w:r>
      <w:r w:rsidR="00C21126">
        <w:rPr>
          <w:rFonts w:asciiTheme="majorHAnsi" w:eastAsia="Times New Roman" w:hAnsiTheme="majorHAnsi" w:cs="Times New Roman"/>
          <w:sz w:val="24"/>
          <w:szCs w:val="24"/>
        </w:rPr>
        <w:t>Questions include the protective filing date, forms and records that are submitted, whether quality review was done, if the application is complete, if consultative exams were ordered</w:t>
      </w:r>
      <w:r w:rsidR="005A46FE">
        <w:rPr>
          <w:rFonts w:asciiTheme="majorHAnsi" w:eastAsia="Times New Roman" w:hAnsiTheme="majorHAnsi" w:cs="Times New Roman"/>
          <w:sz w:val="24"/>
          <w:szCs w:val="24"/>
        </w:rPr>
        <w:t>,</w:t>
      </w:r>
      <w:r w:rsidR="00C21126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5A46FE">
        <w:rPr>
          <w:rFonts w:asciiTheme="majorHAnsi" w:eastAsia="Times New Roman" w:hAnsiTheme="majorHAnsi" w:cs="Times New Roman"/>
          <w:sz w:val="24"/>
          <w:szCs w:val="24"/>
        </w:rPr>
        <w:t>(</w:t>
      </w:r>
      <w:r w:rsidR="00C21126">
        <w:rPr>
          <w:rFonts w:asciiTheme="majorHAnsi" w:eastAsia="Times New Roman" w:hAnsiTheme="majorHAnsi" w:cs="Times New Roman"/>
          <w:sz w:val="24"/>
          <w:szCs w:val="24"/>
        </w:rPr>
        <w:t>and if so,</w:t>
      </w:r>
      <w:r w:rsidR="009268E3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C21126">
        <w:rPr>
          <w:rFonts w:asciiTheme="majorHAnsi" w:eastAsia="Times New Roman" w:hAnsiTheme="majorHAnsi" w:cs="Times New Roman"/>
          <w:sz w:val="24"/>
          <w:szCs w:val="24"/>
        </w:rPr>
        <w:t>the total number</w:t>
      </w:r>
      <w:r w:rsidR="005A46FE">
        <w:rPr>
          <w:rFonts w:asciiTheme="majorHAnsi" w:eastAsia="Times New Roman" w:hAnsiTheme="majorHAnsi" w:cs="Times New Roman"/>
          <w:sz w:val="24"/>
          <w:szCs w:val="24"/>
        </w:rPr>
        <w:t>),</w:t>
      </w:r>
      <w:r w:rsidR="00C21126">
        <w:rPr>
          <w:rFonts w:asciiTheme="majorHAnsi" w:eastAsia="Times New Roman" w:hAnsiTheme="majorHAnsi" w:cs="Times New Roman"/>
          <w:sz w:val="24"/>
          <w:szCs w:val="24"/>
        </w:rPr>
        <w:t xml:space="preserve"> and the application date. </w:t>
      </w:r>
    </w:p>
    <w:p w14:paraId="4B76898D" w14:textId="77777777" w:rsidR="00FC1E2D" w:rsidRPr="001624F7" w:rsidRDefault="00FC1E2D" w:rsidP="00FC1E2D">
      <w:r>
        <w:rPr>
          <w:noProof/>
        </w:rPr>
        <w:drawing>
          <wp:anchor distT="0" distB="0" distL="114300" distR="114300" simplePos="0" relativeHeight="251659264" behindDoc="0" locked="0" layoutInCell="1" allowOverlap="1" wp14:anchorId="44F1468B" wp14:editId="6C6D1613">
            <wp:simplePos x="0" y="0"/>
            <wp:positionH relativeFrom="column">
              <wp:posOffset>-405145</wp:posOffset>
            </wp:positionH>
            <wp:positionV relativeFrom="paragraph">
              <wp:posOffset>177165</wp:posOffset>
            </wp:positionV>
            <wp:extent cx="6739931" cy="49174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ristinlupfer:Desktop:Screen Shot 2016-03-10 at 9.16.48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31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7CDA0" w14:textId="77777777" w:rsidR="00497D29" w:rsidRDefault="00497D29">
      <w:pPr>
        <w:rPr>
          <w:b/>
        </w:rPr>
      </w:pPr>
      <w:r>
        <w:rPr>
          <w:b/>
        </w:rPr>
        <w:br w:type="page"/>
      </w:r>
    </w:p>
    <w:p w14:paraId="093453A2" w14:textId="3FEBC390" w:rsidR="00694A64" w:rsidRPr="001D411E" w:rsidRDefault="00694A64" w:rsidP="00694A64">
      <w:pPr>
        <w:keepNext/>
        <w:keepLines/>
        <w:spacing w:before="200" w:after="0" w:line="276" w:lineRule="auto"/>
        <w:jc w:val="center"/>
        <w:outlineLvl w:val="1"/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</w:pPr>
      <w:r w:rsidRPr="001D411E"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  <w:t xml:space="preserve">Decision </w:t>
      </w:r>
    </w:p>
    <w:p w14:paraId="377934CF" w14:textId="6973654F" w:rsidR="00694A64" w:rsidRDefault="00694A64" w:rsidP="00694A64">
      <w:pPr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The</w:t>
      </w:r>
      <w:r w:rsidR="005A46FE">
        <w:rPr>
          <w:rFonts w:asciiTheme="majorHAnsi" w:eastAsia="Times New Roman" w:hAnsiTheme="majorHAnsi" w:cs="Times New Roman"/>
          <w:sz w:val="24"/>
          <w:szCs w:val="24"/>
        </w:rPr>
        <w:t>se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questions </w:t>
      </w:r>
      <w:r w:rsidR="00BA6ECD">
        <w:rPr>
          <w:rFonts w:asciiTheme="majorHAnsi" w:eastAsia="Times New Roman" w:hAnsiTheme="majorHAnsi" w:cs="Times New Roman"/>
          <w:sz w:val="24"/>
          <w:szCs w:val="24"/>
        </w:rPr>
        <w:t>ask if there has been notification of a decision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, the date of the decision, and if denied, whether an appeal was filed. </w:t>
      </w:r>
    </w:p>
    <w:p w14:paraId="7036CABE" w14:textId="60782FB4" w:rsidR="00BA6ECD" w:rsidRPr="001D411E" w:rsidRDefault="000E6A54" w:rsidP="00694A64">
      <w:pPr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inline distT="0" distB="0" distL="0" distR="0" wp14:anchorId="2C09F86C" wp14:editId="4D80C7A7">
            <wp:extent cx="5934075" cy="1867535"/>
            <wp:effectExtent l="0" t="0" r="9525" b="12065"/>
            <wp:docPr id="6" name="Picture 6" descr="../../../../Desktop/Screen%20Shot%202016-10-14%20at%2011.58.32%20AM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Screen%20Shot%202016-10-14%20at%2011.58.32%20AM.p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7E409" w14:textId="304680D6" w:rsidR="00694A64" w:rsidRDefault="000E6A54" w:rsidP="00497D29">
      <w:pPr>
        <w:keepNext/>
        <w:keepLines/>
        <w:spacing w:before="200" w:after="0" w:line="276" w:lineRule="auto"/>
        <w:jc w:val="center"/>
        <w:outlineLvl w:val="1"/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</w:pPr>
      <w:r>
        <w:rPr>
          <w:rFonts w:asciiTheme="majorHAnsi" w:eastAsiaTheme="majorEastAsia" w:hAnsiTheme="majorHAnsi" w:cs="Times New Roman"/>
          <w:b/>
          <w:bCs/>
          <w:noProof/>
          <w:color w:val="5B9BD5" w:themeColor="accent1"/>
          <w:sz w:val="24"/>
          <w:szCs w:val="24"/>
        </w:rPr>
        <w:drawing>
          <wp:inline distT="0" distB="0" distL="0" distR="0" wp14:anchorId="6BB2D9D2" wp14:editId="7FDF3022">
            <wp:extent cx="5927090" cy="1861185"/>
            <wp:effectExtent l="0" t="0" r="0" b="0"/>
            <wp:docPr id="7" name="Picture 7" descr="../../../../Desktop/Screen%20Shot%202016-10-19%20at%2012.53.02%20PM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Screen%20Shot%202016-10-19%20at%2012.53.02%20PM.p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56EA" w14:textId="6295B976" w:rsidR="00694A64" w:rsidRDefault="00694A64">
      <w:pPr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</w:pPr>
      <w:r>
        <w:rPr>
          <w:rFonts w:asciiTheme="majorHAnsi" w:eastAsiaTheme="majorEastAsia" w:hAnsiTheme="majorHAnsi" w:cs="Times New Roman"/>
          <w:b/>
          <w:bCs/>
          <w:color w:val="5B9BD5" w:themeColor="accent1"/>
          <w:sz w:val="24"/>
          <w:szCs w:val="24"/>
        </w:rPr>
        <w:br w:type="page"/>
      </w:r>
    </w:p>
    <w:p w14:paraId="7DE84013" w14:textId="22B414F9" w:rsidR="00497D29" w:rsidRPr="00716296" w:rsidRDefault="00497D29" w:rsidP="00497D29">
      <w:pPr>
        <w:keepNext/>
        <w:keepLines/>
        <w:spacing w:before="200" w:after="0" w:line="276" w:lineRule="auto"/>
        <w:jc w:val="center"/>
        <w:outlineLvl w:val="1"/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</w:pPr>
      <w:r w:rsidRPr="00716296"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6"/>
        </w:rPr>
        <w:t xml:space="preserve">Post Decision </w:t>
      </w:r>
    </w:p>
    <w:p w14:paraId="142C914B" w14:textId="080AD75A" w:rsidR="00497D29" w:rsidRPr="001D411E" w:rsidRDefault="001D411E" w:rsidP="00C21126">
      <w:pPr>
        <w:rPr>
          <w:rFonts w:asciiTheme="majorHAnsi" w:eastAsia="Times New Roman" w:hAnsiTheme="majorHAnsi" w:cs="Times New Roman"/>
          <w:sz w:val="24"/>
          <w:szCs w:val="24"/>
        </w:rPr>
      </w:pPr>
      <w:r w:rsidRPr="001D411E">
        <w:rPr>
          <w:rFonts w:asciiTheme="majorHAnsi" w:eastAsia="Times New Roman" w:hAnsiTheme="majorHAnsi" w:cs="Times New Roman"/>
          <w:sz w:val="24"/>
          <w:szCs w:val="24"/>
        </w:rPr>
        <w:t xml:space="preserve">Most of the questions that are asked post-decision are optional for the user. They are asked </w:t>
      </w:r>
      <w:r w:rsidR="005A46FE">
        <w:rPr>
          <w:rFonts w:asciiTheme="majorHAnsi" w:eastAsia="Times New Roman" w:hAnsiTheme="majorHAnsi" w:cs="Times New Roman"/>
          <w:sz w:val="24"/>
          <w:szCs w:val="24"/>
        </w:rPr>
        <w:t xml:space="preserve">the amount </w:t>
      </w:r>
      <w:r w:rsidRPr="001D411E">
        <w:rPr>
          <w:rFonts w:asciiTheme="majorHAnsi" w:eastAsia="Times New Roman" w:hAnsiTheme="majorHAnsi" w:cs="Times New Roman"/>
          <w:sz w:val="24"/>
          <w:szCs w:val="24"/>
        </w:rPr>
        <w:t>the applicant was approved for</w:t>
      </w:r>
      <w:r w:rsidR="005A46FE">
        <w:rPr>
          <w:rFonts w:asciiTheme="majorHAnsi" w:eastAsia="Times New Roman" w:hAnsiTheme="majorHAnsi" w:cs="Times New Roman"/>
          <w:sz w:val="24"/>
          <w:szCs w:val="24"/>
        </w:rPr>
        <w:t>,</w:t>
      </w:r>
      <w:r w:rsidRPr="001D411E">
        <w:rPr>
          <w:rFonts w:asciiTheme="majorHAnsi" w:eastAsia="Times New Roman" w:hAnsiTheme="majorHAnsi" w:cs="Times New Roman"/>
          <w:sz w:val="24"/>
          <w:szCs w:val="24"/>
        </w:rPr>
        <w:t xml:space="preserve"> and then can optionally track other reimbursement amounts and qualitative out</w:t>
      </w:r>
      <w:r w:rsidR="00DD5B63">
        <w:rPr>
          <w:rFonts w:asciiTheme="majorHAnsi" w:eastAsia="Times New Roman" w:hAnsiTheme="majorHAnsi" w:cs="Times New Roman"/>
          <w:sz w:val="24"/>
          <w:szCs w:val="24"/>
        </w:rPr>
        <w:t>c</w:t>
      </w:r>
      <w:r w:rsidR="00C21126">
        <w:rPr>
          <w:rFonts w:asciiTheme="majorHAnsi" w:eastAsia="Times New Roman" w:hAnsiTheme="majorHAnsi" w:cs="Times New Roman"/>
          <w:sz w:val="24"/>
          <w:szCs w:val="24"/>
        </w:rPr>
        <w:t xml:space="preserve">omes including housing status, employment status and hours to complete the claim. </w:t>
      </w:r>
    </w:p>
    <w:p w14:paraId="0CCEA5AB" w14:textId="1E34F12F" w:rsidR="001D411E" w:rsidRPr="001D411E" w:rsidRDefault="00A74E1F" w:rsidP="001D411E">
      <w:pPr>
        <w:spacing w:after="0" w:line="240" w:lineRule="auto"/>
        <w:ind w:left="360"/>
        <w:rPr>
          <w:rFonts w:ascii="Times" w:eastAsia="Times New Roman" w:hAnsi="Times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C85860" wp14:editId="5164CD90">
            <wp:simplePos x="0" y="0"/>
            <wp:positionH relativeFrom="column">
              <wp:posOffset>-519941</wp:posOffset>
            </wp:positionH>
            <wp:positionV relativeFrom="paragraph">
              <wp:posOffset>140722</wp:posOffset>
            </wp:positionV>
            <wp:extent cx="6919906" cy="468605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ristinlupfer:Desktop:Screen Shot 2016-03-10 at 9.19.13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906" cy="468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6462B" w14:textId="2FAD1615" w:rsidR="00532EAA" w:rsidRDefault="00532EAA" w:rsidP="00532EAA"/>
    <w:sectPr w:rsidR="00532EAA" w:rsidSect="00DF44F4">
      <w:footerReference w:type="even" r:id="rId15"/>
      <w:footerReference w:type="default" r:id="rId16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0994B9" w14:textId="77777777" w:rsidR="004747D5" w:rsidRDefault="004747D5" w:rsidP="00743025">
      <w:pPr>
        <w:spacing w:after="0" w:line="240" w:lineRule="auto"/>
      </w:pPr>
      <w:r>
        <w:separator/>
      </w:r>
    </w:p>
  </w:endnote>
  <w:endnote w:type="continuationSeparator" w:id="0">
    <w:p w14:paraId="0EFAABFD" w14:textId="77777777" w:rsidR="004747D5" w:rsidRDefault="004747D5" w:rsidP="00743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62FA3" w14:textId="77777777" w:rsidR="00743025" w:rsidRDefault="00743025" w:rsidP="00DD423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64B3E4" w14:textId="77777777" w:rsidR="00743025" w:rsidRDefault="00743025" w:rsidP="0074302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6D94E" w14:textId="4A139D76" w:rsidR="00743025" w:rsidRDefault="00743025" w:rsidP="00DD423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007C2">
      <w:rPr>
        <w:rStyle w:val="PageNumber"/>
        <w:noProof/>
      </w:rPr>
      <w:t>1</w:t>
    </w:r>
    <w:r>
      <w:rPr>
        <w:rStyle w:val="PageNumber"/>
      </w:rPr>
      <w:fldChar w:fldCharType="end"/>
    </w:r>
  </w:p>
  <w:p w14:paraId="139F6087" w14:textId="77777777" w:rsidR="00743025" w:rsidRDefault="00743025" w:rsidP="0074302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86DA42" w14:textId="77777777" w:rsidR="004747D5" w:rsidRDefault="004747D5" w:rsidP="00743025">
      <w:pPr>
        <w:spacing w:after="0" w:line="240" w:lineRule="auto"/>
      </w:pPr>
      <w:r>
        <w:separator/>
      </w:r>
    </w:p>
  </w:footnote>
  <w:footnote w:type="continuationSeparator" w:id="0">
    <w:p w14:paraId="6754B15A" w14:textId="77777777" w:rsidR="004747D5" w:rsidRDefault="004747D5" w:rsidP="00743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7E4F"/>
    <w:multiLevelType w:val="hybridMultilevel"/>
    <w:tmpl w:val="D2DCCB4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96322F"/>
    <w:multiLevelType w:val="hybridMultilevel"/>
    <w:tmpl w:val="E2B00A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71B0C"/>
    <w:multiLevelType w:val="hybridMultilevel"/>
    <w:tmpl w:val="23FE3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A286A"/>
    <w:multiLevelType w:val="hybridMultilevel"/>
    <w:tmpl w:val="2B26B0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66923"/>
    <w:multiLevelType w:val="hybridMultilevel"/>
    <w:tmpl w:val="64823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477B9"/>
    <w:multiLevelType w:val="hybridMultilevel"/>
    <w:tmpl w:val="885EE4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D00A46"/>
    <w:multiLevelType w:val="hybridMultilevel"/>
    <w:tmpl w:val="8B604D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A01F8C"/>
    <w:multiLevelType w:val="hybridMultilevel"/>
    <w:tmpl w:val="DF464308"/>
    <w:lvl w:ilvl="0" w:tplc="1FE851C2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621"/>
    <w:rsid w:val="00030F8D"/>
    <w:rsid w:val="000B6826"/>
    <w:rsid w:val="000E6A54"/>
    <w:rsid w:val="001509EA"/>
    <w:rsid w:val="001624F7"/>
    <w:rsid w:val="001A4B84"/>
    <w:rsid w:val="001D411E"/>
    <w:rsid w:val="0022534F"/>
    <w:rsid w:val="00256D83"/>
    <w:rsid w:val="002672FB"/>
    <w:rsid w:val="002D0DB4"/>
    <w:rsid w:val="003826FC"/>
    <w:rsid w:val="00387215"/>
    <w:rsid w:val="003D76A0"/>
    <w:rsid w:val="004747D5"/>
    <w:rsid w:val="00497D29"/>
    <w:rsid w:val="004D271D"/>
    <w:rsid w:val="00501578"/>
    <w:rsid w:val="00532EAA"/>
    <w:rsid w:val="00596655"/>
    <w:rsid w:val="005A46FE"/>
    <w:rsid w:val="005C5DA7"/>
    <w:rsid w:val="005D3616"/>
    <w:rsid w:val="0061114C"/>
    <w:rsid w:val="00694A64"/>
    <w:rsid w:val="00716296"/>
    <w:rsid w:val="00743025"/>
    <w:rsid w:val="00757B65"/>
    <w:rsid w:val="007E0151"/>
    <w:rsid w:val="007E4E94"/>
    <w:rsid w:val="008A17AF"/>
    <w:rsid w:val="008E7ACB"/>
    <w:rsid w:val="009220DC"/>
    <w:rsid w:val="009268E3"/>
    <w:rsid w:val="00970B21"/>
    <w:rsid w:val="009B6AC2"/>
    <w:rsid w:val="00A57996"/>
    <w:rsid w:val="00A74E1F"/>
    <w:rsid w:val="00B20621"/>
    <w:rsid w:val="00B93F3E"/>
    <w:rsid w:val="00BA6ECD"/>
    <w:rsid w:val="00C21126"/>
    <w:rsid w:val="00C240D9"/>
    <w:rsid w:val="00C956E4"/>
    <w:rsid w:val="00DD4235"/>
    <w:rsid w:val="00DD5B63"/>
    <w:rsid w:val="00DF44F4"/>
    <w:rsid w:val="00E007C2"/>
    <w:rsid w:val="00E528AB"/>
    <w:rsid w:val="00E74D7C"/>
    <w:rsid w:val="00F12B63"/>
    <w:rsid w:val="00F13244"/>
    <w:rsid w:val="00F41B0D"/>
    <w:rsid w:val="00FC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F0BB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7A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D2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6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1E2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E2D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97D29"/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E7ACB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7430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025"/>
  </w:style>
  <w:style w:type="character" w:styleId="PageNumber">
    <w:name w:val="page number"/>
    <w:basedOn w:val="DefaultParagraphFont"/>
    <w:uiPriority w:val="99"/>
    <w:semiHidden/>
    <w:unhideWhenUsed/>
    <w:rsid w:val="00743025"/>
  </w:style>
  <w:style w:type="paragraph" w:styleId="Header">
    <w:name w:val="header"/>
    <w:basedOn w:val="Normal"/>
    <w:link w:val="HeaderChar"/>
    <w:uiPriority w:val="99"/>
    <w:unhideWhenUsed/>
    <w:rsid w:val="00DD4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2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7A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D2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6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1E2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E2D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97D29"/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E7ACB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7430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025"/>
  </w:style>
  <w:style w:type="character" w:styleId="PageNumber">
    <w:name w:val="page number"/>
    <w:basedOn w:val="DefaultParagraphFont"/>
    <w:uiPriority w:val="99"/>
    <w:semiHidden/>
    <w:unhideWhenUsed/>
    <w:rsid w:val="00743025"/>
  </w:style>
  <w:style w:type="paragraph" w:styleId="Header">
    <w:name w:val="header"/>
    <w:basedOn w:val="Normal"/>
    <w:link w:val="HeaderChar"/>
    <w:uiPriority w:val="99"/>
    <w:unhideWhenUsed/>
    <w:rsid w:val="00DD4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628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530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86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Policy Research Associates, Inc.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Dazara Ware</dc:creator>
  <cp:keywords/>
  <dc:description/>
  <cp:lastModifiedBy>SYSTEM</cp:lastModifiedBy>
  <cp:revision>2</cp:revision>
  <dcterms:created xsi:type="dcterms:W3CDTF">2019-12-03T19:07:00Z</dcterms:created>
  <dcterms:modified xsi:type="dcterms:W3CDTF">2019-12-03T19:07:00Z</dcterms:modified>
</cp:coreProperties>
</file>