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33FF8" w:rsidR="00B46F2C" w:rsidP="00F06866" w:rsidRDefault="00B46F2C" w14:paraId="38D7DA97" w14:textId="77777777">
      <w:pPr>
        <w:pStyle w:val="Heading2"/>
        <w:tabs>
          <w:tab w:val="left" w:pos="900"/>
        </w:tabs>
        <w:ind w:right="-180"/>
        <w:rPr>
          <w:rFonts w:ascii="Times New Roman" w:hAnsi="Times New Roman" w:cs="Times New Roman"/>
          <w:b/>
          <w:sz w:val="24"/>
          <w:szCs w:val="24"/>
        </w:rPr>
      </w:pPr>
      <w:r w:rsidRPr="00833FF8">
        <w:rPr>
          <w:rFonts w:ascii="Times New Roman" w:hAnsi="Times New Roman" w:cs="Times New Roman"/>
          <w:b/>
          <w:sz w:val="24"/>
          <w:szCs w:val="24"/>
        </w:rPr>
        <w:t xml:space="preserve">Request for </w:t>
      </w:r>
      <w:proofErr w:type="spellStart"/>
      <w:r w:rsidRPr="00833FF8" w:rsidR="00F45E35">
        <w:rPr>
          <w:rFonts w:ascii="Times New Roman" w:hAnsi="Times New Roman" w:cs="Times New Roman"/>
          <w:b/>
          <w:sz w:val="24"/>
          <w:szCs w:val="24"/>
        </w:rPr>
        <w:t>genIC</w:t>
      </w:r>
      <w:proofErr w:type="spellEnd"/>
      <w:r w:rsidRPr="00833FF8" w:rsidR="00F45E35">
        <w:rPr>
          <w:rFonts w:ascii="Times New Roman" w:hAnsi="Times New Roman" w:cs="Times New Roman"/>
          <w:b/>
          <w:sz w:val="24"/>
          <w:szCs w:val="24"/>
        </w:rPr>
        <w:t xml:space="preserve"> </w:t>
      </w:r>
      <w:r w:rsidRPr="00833FF8">
        <w:rPr>
          <w:rFonts w:ascii="Times New Roman" w:hAnsi="Times New Roman" w:cs="Times New Roman"/>
          <w:b/>
          <w:sz w:val="24"/>
          <w:szCs w:val="24"/>
        </w:rPr>
        <w:t xml:space="preserve">Approval </w:t>
      </w:r>
    </w:p>
    <w:p w:rsidRPr="00833FF8" w:rsidR="00EA2C4C" w:rsidP="00EA2C4C" w:rsidRDefault="00EA2C4C" w14:paraId="4BE99BC3" w14:textId="77777777">
      <w:pPr>
        <w:ind w:left="187"/>
        <w:jc w:val="center"/>
        <w:rPr>
          <w:rFonts w:ascii="Times New Roman" w:hAnsi="Times New Roman" w:cs="Times New Roman"/>
          <w:b/>
          <w:sz w:val="24"/>
          <w:szCs w:val="24"/>
        </w:rPr>
      </w:pPr>
      <w:r w:rsidRPr="00833FF8">
        <w:rPr>
          <w:rFonts w:ascii="Times New Roman" w:hAnsi="Times New Roman" w:cs="Times New Roman"/>
          <w:b/>
          <w:sz w:val="24"/>
          <w:szCs w:val="24"/>
        </w:rPr>
        <w:t xml:space="preserve">CDC/ATSDR Formative Research and Tool Development </w:t>
      </w:r>
    </w:p>
    <w:p w:rsidRPr="00833FF8" w:rsidR="00EA2C4C" w:rsidP="00EA2C4C" w:rsidRDefault="00EA2C4C" w14:paraId="5C095790" w14:textId="77777777">
      <w:pPr>
        <w:jc w:val="center"/>
        <w:rPr>
          <w:rFonts w:ascii="Times New Roman" w:hAnsi="Times New Roman" w:cs="Times New Roman"/>
          <w:b/>
          <w:sz w:val="24"/>
          <w:szCs w:val="24"/>
        </w:rPr>
      </w:pPr>
      <w:r w:rsidRPr="00833FF8">
        <w:rPr>
          <w:rFonts w:ascii="Times New Roman" w:hAnsi="Times New Roman" w:cs="Times New Roman"/>
          <w:b/>
          <w:sz w:val="24"/>
          <w:szCs w:val="24"/>
        </w:rPr>
        <w:t>0920-</w:t>
      </w:r>
      <w:r w:rsidRPr="00833FF8" w:rsidR="004976FA">
        <w:rPr>
          <w:rFonts w:ascii="Times New Roman" w:hAnsi="Times New Roman" w:cs="Times New Roman"/>
          <w:b/>
          <w:sz w:val="24"/>
          <w:szCs w:val="24"/>
        </w:rPr>
        <w:t>1154</w:t>
      </w:r>
    </w:p>
    <w:p w:rsidRPr="00833FF8" w:rsidR="00B372FB" w:rsidP="00434E33" w:rsidRDefault="00E2594A" w14:paraId="6D711357" w14:textId="77777777">
      <w:pPr>
        <w:rPr>
          <w:rFonts w:ascii="Times New Roman" w:hAnsi="Times New Roman" w:cs="Times New Roman"/>
        </w:rPr>
      </w:pPr>
      <w:r w:rsidRPr="00833FF8">
        <w:rPr>
          <w:rFonts w:ascii="Times New Roman" w:hAnsi="Times New Roman" w:cs="Times New Roman"/>
          <w:noProof/>
        </w:rPr>
        <mc:AlternateContent>
          <mc:Choice Requires="wps">
            <w:drawing>
              <wp:anchor distT="0" distB="0" distL="114300" distR="114300" simplePos="0" relativeHeight="251658240" behindDoc="0" locked="0" layoutInCell="0" allowOverlap="1" wp14:editId="4AD1AB44" wp14:anchorId="6E4792A5">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ing of Title" o:spid="_x0000_s1026" o:allowincell="f" strokeweight="1.5pt" from="0,0" to="468pt,0" w14:anchorId="2231BB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w:pict>
          </mc:Fallback>
        </mc:AlternateContent>
      </w:r>
      <w:r w:rsidRPr="00833FF8" w:rsidR="00B372FB">
        <w:rPr>
          <w:rFonts w:ascii="Times New Roman" w:hAnsi="Times New Roman" w:cs="Times New Roman"/>
          <w:b/>
        </w:rPr>
        <w:t>CIO:</w:t>
      </w:r>
      <w:r w:rsidRPr="00833FF8" w:rsidR="0064663D">
        <w:rPr>
          <w:rFonts w:ascii="Times New Roman" w:hAnsi="Times New Roman" w:cs="Times New Roman"/>
          <w:b/>
        </w:rPr>
        <w:t xml:space="preserve"> </w:t>
      </w:r>
      <w:r w:rsidRPr="00833FF8" w:rsidR="0064663D">
        <w:rPr>
          <w:rFonts w:ascii="Times New Roman" w:hAnsi="Times New Roman" w:cs="Times New Roman"/>
        </w:rPr>
        <w:t>The Centers for Disease Control and Prevention (CDC), National Institute for Occupational Safety and Health (NIOSH, Pittsburgh Mining Research Division (PMRD).</w:t>
      </w:r>
    </w:p>
    <w:p w:rsidRPr="00833FF8" w:rsidR="00B46F2C" w:rsidP="00434E33" w:rsidRDefault="00B372FB" w14:paraId="25FFDD41" w14:textId="77777777">
      <w:pPr>
        <w:rPr>
          <w:rFonts w:ascii="Times New Roman" w:hAnsi="Times New Roman" w:cs="Times New Roman"/>
          <w:b/>
        </w:rPr>
      </w:pPr>
      <w:r w:rsidRPr="00833FF8">
        <w:rPr>
          <w:rFonts w:ascii="Times New Roman" w:hAnsi="Times New Roman" w:cs="Times New Roman"/>
          <w:b/>
        </w:rPr>
        <w:t>PROJECT TITLE:</w:t>
      </w:r>
      <w:r w:rsidRPr="00833FF8" w:rsidR="00B46F2C">
        <w:rPr>
          <w:rFonts w:ascii="Times New Roman" w:hAnsi="Times New Roman" w:cs="Times New Roman"/>
        </w:rPr>
        <w:t xml:space="preserve"> </w:t>
      </w:r>
      <w:r w:rsidRPr="00833FF8" w:rsidR="0064663D">
        <w:rPr>
          <w:rFonts w:ascii="Times New Roman" w:hAnsi="Times New Roman" w:cs="Times New Roman"/>
        </w:rPr>
        <w:t>Characterization of Haul Truck Health and Safety Issues</w:t>
      </w:r>
    </w:p>
    <w:p w:rsidRPr="00833FF8" w:rsidR="0064663D" w:rsidP="0064663D" w:rsidRDefault="00B46F2C" w14:paraId="63D7C8C6" w14:textId="1974C54E">
      <w:pPr>
        <w:rPr>
          <w:rFonts w:ascii="Times New Roman" w:hAnsi="Times New Roman" w:cs="Times New Roman"/>
        </w:rPr>
      </w:pPr>
      <w:r w:rsidRPr="00833FF8">
        <w:rPr>
          <w:rFonts w:ascii="Times New Roman" w:hAnsi="Times New Roman" w:cs="Times New Roman"/>
          <w:b/>
        </w:rPr>
        <w:t>PURPOSE</w:t>
      </w:r>
      <w:r w:rsidRPr="00833FF8" w:rsidR="00A13253">
        <w:rPr>
          <w:rFonts w:ascii="Times New Roman" w:hAnsi="Times New Roman" w:cs="Times New Roman"/>
          <w:b/>
        </w:rPr>
        <w:t xml:space="preserve"> AND USE OF COLLECTION</w:t>
      </w:r>
      <w:r w:rsidRPr="00833FF8">
        <w:rPr>
          <w:rFonts w:ascii="Times New Roman" w:hAnsi="Times New Roman" w:cs="Times New Roman"/>
          <w:b/>
        </w:rPr>
        <w:t>:</w:t>
      </w:r>
      <w:r w:rsidRPr="00833FF8" w:rsidR="0064663D">
        <w:rPr>
          <w:rFonts w:ascii="Times New Roman" w:hAnsi="Times New Roman" w:cs="Times New Roman"/>
          <w:b/>
        </w:rPr>
        <w:t xml:space="preserve"> </w:t>
      </w:r>
      <w:r w:rsidRPr="00833FF8" w:rsidR="0064663D">
        <w:rPr>
          <w:rFonts w:ascii="Times New Roman" w:hAnsi="Times New Roman" w:cs="Times New Roman"/>
        </w:rPr>
        <w:t xml:space="preserve">The Centers for Disease Control and Prevention (CDC), National Institute for Occupational Safety and Health (NIOSH), Pittsburgh Mining Research Division (PMRD) seeks approval from the Office of Management and Budget (OMB) to </w:t>
      </w:r>
      <w:r w:rsidR="00A848E5">
        <w:rPr>
          <w:rFonts w:ascii="Times New Roman" w:hAnsi="Times New Roman" w:cs="Times New Roman"/>
        </w:rPr>
        <w:t>conduct</w:t>
      </w:r>
      <w:r w:rsidRPr="00833FF8" w:rsidR="00A848E5">
        <w:rPr>
          <w:rFonts w:ascii="Times New Roman" w:hAnsi="Times New Roman" w:cs="Times New Roman"/>
        </w:rPr>
        <w:t xml:space="preserve"> </w:t>
      </w:r>
      <w:r w:rsidRPr="00833FF8" w:rsidR="0064663D">
        <w:rPr>
          <w:rFonts w:ascii="Times New Roman" w:hAnsi="Times New Roman" w:cs="Times New Roman"/>
        </w:rPr>
        <w:t xml:space="preserve">formative research utilizing qualitative interviewing techniques in order to characterize haul-truck-related health and safety issues within the U.S. mining sector. Haul-truck-related accidents continue to be one of the leading health and safety concerns in mining, where haul trucks are wheeled vehicles used to haul material or equipment. However, it is still unclear why these accidents continue to occur and what should be done to prevent and mitigate them.  </w:t>
      </w:r>
    </w:p>
    <w:p w:rsidRPr="00833FF8" w:rsidR="00AE4C4A" w:rsidP="0064663D" w:rsidRDefault="00AE4C4A" w14:paraId="683E3CAD" w14:textId="77777777">
      <w:pPr>
        <w:rPr>
          <w:rFonts w:ascii="Times New Roman" w:hAnsi="Times New Roman" w:cs="Times New Roman"/>
        </w:rPr>
      </w:pPr>
      <w:r w:rsidRPr="00833FF8">
        <w:rPr>
          <w:rFonts w:ascii="Times New Roman" w:hAnsi="Times New Roman" w:cs="Times New Roman"/>
        </w:rPr>
        <w:t>The goal of this study is to inform future phases of health and safety research for the U.S mining sector by identifying and characterizing health and safety issues related to mine haul truck operators using formative research methods</w:t>
      </w:r>
      <w:r w:rsidRPr="00833FF8" w:rsidR="0064663D">
        <w:rPr>
          <w:rFonts w:ascii="Times New Roman" w:hAnsi="Times New Roman" w:cs="Times New Roman"/>
        </w:rPr>
        <w:t>.</w:t>
      </w:r>
      <w:r w:rsidRPr="00833FF8">
        <w:rPr>
          <w:rFonts w:ascii="Times New Roman" w:hAnsi="Times New Roman" w:cs="Times New Roman"/>
        </w:rPr>
        <w:t xml:space="preserve"> </w:t>
      </w:r>
      <w:r w:rsidRPr="00833FF8" w:rsidR="0064663D">
        <w:rPr>
          <w:rFonts w:ascii="Times New Roman" w:hAnsi="Times New Roman" w:cs="Times New Roman"/>
        </w:rPr>
        <w:t xml:space="preserve">Specifically, with this information collection, NIOSH researchers are hoping to gain a better understanding of 1) the goals, skills, challenges, and task requirements for haul truck operators and 2) to learn how haul truck operators respond to challenging or non-routine scenarios and gain a greater depth of knowledge about these scenarios. </w:t>
      </w:r>
    </w:p>
    <w:p w:rsidRPr="00833FF8" w:rsidR="00B46F2C" w:rsidP="0064663D" w:rsidRDefault="0064663D" w14:paraId="36AAB681" w14:textId="77777777">
      <w:pPr>
        <w:rPr>
          <w:rFonts w:ascii="Times New Roman" w:hAnsi="Times New Roman" w:cs="Times New Roman"/>
        </w:rPr>
      </w:pPr>
      <w:r w:rsidRPr="00833FF8">
        <w:rPr>
          <w:rFonts w:ascii="Times New Roman" w:hAnsi="Times New Roman" w:cs="Times New Roman"/>
        </w:rPr>
        <w:t>Information collected for this project will not require rigorous statistical analysis</w:t>
      </w:r>
      <w:r w:rsidRPr="00833FF8" w:rsidR="00AE4C4A">
        <w:rPr>
          <w:rFonts w:ascii="Times New Roman" w:hAnsi="Times New Roman" w:cs="Times New Roman"/>
        </w:rPr>
        <w:t>. Interview data will be analyzed using a grounded theory approach to</w:t>
      </w:r>
      <w:r w:rsidRPr="00833FF8">
        <w:rPr>
          <w:rFonts w:ascii="Times New Roman" w:hAnsi="Times New Roman" w:cs="Times New Roman"/>
        </w:rPr>
        <w:t xml:space="preserve"> identify themes or patterns in the data that describe the decisions, behaviors, and expectations of haul truck operators.</w:t>
      </w:r>
    </w:p>
    <w:p w:rsidRPr="00833FF8" w:rsidR="009851A0" w:rsidP="009851A0" w:rsidRDefault="00B46F2C" w14:paraId="4E283DCB" w14:textId="299FCEE9">
      <w:pPr>
        <w:rPr>
          <w:rFonts w:ascii="Times New Roman" w:hAnsi="Times New Roman" w:cs="Times New Roman"/>
        </w:rPr>
      </w:pPr>
      <w:r w:rsidRPr="00833FF8">
        <w:rPr>
          <w:rFonts w:ascii="Times New Roman" w:hAnsi="Times New Roman" w:cs="Times New Roman"/>
          <w:b/>
        </w:rPr>
        <w:t>DESCRIPTION OF RESPONDENTS</w:t>
      </w:r>
      <w:r w:rsidRPr="00833FF8">
        <w:rPr>
          <w:rFonts w:ascii="Times New Roman" w:hAnsi="Times New Roman" w:cs="Times New Roman"/>
        </w:rPr>
        <w:t>:</w:t>
      </w:r>
      <w:r w:rsidRPr="00833FF8" w:rsidR="009851A0">
        <w:rPr>
          <w:rFonts w:ascii="Times New Roman" w:hAnsi="Times New Roman" w:cs="Times New Roman"/>
        </w:rPr>
        <w:t xml:space="preserve"> Participants invited to take part in this study will be </w:t>
      </w:r>
      <w:r w:rsidRPr="00833FF8" w:rsidR="00241702">
        <w:rPr>
          <w:rFonts w:ascii="Times New Roman" w:hAnsi="Times New Roman" w:cs="Times New Roman"/>
        </w:rPr>
        <w:t xml:space="preserve">workers from the private sector including </w:t>
      </w:r>
      <w:r w:rsidRPr="00833FF8" w:rsidR="009851A0">
        <w:rPr>
          <w:rFonts w:ascii="Times New Roman" w:hAnsi="Times New Roman" w:cs="Times New Roman"/>
        </w:rPr>
        <w:t xml:space="preserve">haul truck operators, operations and maintenance supervisors, managers, </w:t>
      </w:r>
      <w:r w:rsidRPr="00833FF8" w:rsidR="00241702">
        <w:rPr>
          <w:rFonts w:ascii="Times New Roman" w:hAnsi="Times New Roman" w:cs="Times New Roman"/>
        </w:rPr>
        <w:t>and</w:t>
      </w:r>
      <w:r w:rsidRPr="00833FF8" w:rsidR="009851A0">
        <w:rPr>
          <w:rFonts w:ascii="Times New Roman" w:hAnsi="Times New Roman" w:cs="Times New Roman"/>
        </w:rPr>
        <w:t xml:space="preserve"> health and safety professionals currently working at a surface mine site within the United States. All participants must be 18 years of age or older. All participants must be able to speak and read English. There are no restrictions for participation based on gender, race, ethnic community, </w:t>
      </w:r>
      <w:r w:rsidR="00A848E5">
        <w:rPr>
          <w:rFonts w:ascii="Times New Roman" w:hAnsi="Times New Roman" w:cs="Times New Roman"/>
        </w:rPr>
        <w:t xml:space="preserve">or </w:t>
      </w:r>
      <w:r w:rsidRPr="00833FF8" w:rsidR="009851A0">
        <w:rPr>
          <w:rFonts w:ascii="Times New Roman" w:hAnsi="Times New Roman" w:cs="Times New Roman"/>
        </w:rPr>
        <w:t xml:space="preserve">socioeconomic status. Data collection will focus on two subpopulations: </w:t>
      </w:r>
    </w:p>
    <w:p w:rsidRPr="00833FF8" w:rsidR="009851A0" w:rsidP="009851A0" w:rsidRDefault="009851A0" w14:paraId="78D760CC" w14:textId="77777777">
      <w:pPr>
        <w:pStyle w:val="ListParagraph"/>
        <w:numPr>
          <w:ilvl w:val="0"/>
          <w:numId w:val="21"/>
        </w:numPr>
        <w:rPr>
          <w:rFonts w:ascii="Times New Roman" w:hAnsi="Times New Roman" w:cs="Times New Roman"/>
        </w:rPr>
      </w:pPr>
      <w:r w:rsidRPr="00833FF8">
        <w:rPr>
          <w:rFonts w:ascii="Times New Roman" w:hAnsi="Times New Roman" w:cs="Times New Roman"/>
        </w:rPr>
        <w:t>mine haul truck operators who currently worked in the U.S. mining sector; and</w:t>
      </w:r>
    </w:p>
    <w:p w:rsidRPr="00833FF8" w:rsidR="00B46F2C" w:rsidP="009851A0" w:rsidRDefault="009851A0" w14:paraId="79A959F5" w14:textId="77777777">
      <w:pPr>
        <w:pStyle w:val="ListParagraph"/>
        <w:numPr>
          <w:ilvl w:val="0"/>
          <w:numId w:val="21"/>
        </w:numPr>
        <w:rPr>
          <w:rFonts w:ascii="Times New Roman" w:hAnsi="Times New Roman" w:cs="Times New Roman"/>
        </w:rPr>
      </w:pPr>
      <w:r w:rsidRPr="00833FF8">
        <w:rPr>
          <w:rFonts w:ascii="Times New Roman" w:hAnsi="Times New Roman" w:cs="Times New Roman"/>
        </w:rPr>
        <w:t>mine supervisors/managers/safety professionals or individuals who work in a position that supports/oversees haul truck operations.</w:t>
      </w:r>
    </w:p>
    <w:p w:rsidRPr="00833FF8" w:rsidR="002F2EF9" w:rsidP="008101A5" w:rsidRDefault="00B46F2C" w14:paraId="70ED02EA" w14:textId="77777777">
      <w:pPr>
        <w:rPr>
          <w:rFonts w:ascii="Times New Roman" w:hAnsi="Times New Roman" w:cs="Times New Roman"/>
          <w:b/>
        </w:rPr>
      </w:pPr>
      <w:r w:rsidRPr="00833FF8">
        <w:rPr>
          <w:rFonts w:ascii="Times New Roman" w:hAnsi="Times New Roman" w:cs="Times New Roman"/>
          <w:b/>
        </w:rPr>
        <w:t>CERTIFICATION:</w:t>
      </w:r>
      <w:r w:rsidRPr="00833FF8" w:rsidR="002F2EF9">
        <w:rPr>
          <w:rFonts w:ascii="Times New Roman" w:hAnsi="Times New Roman" w:cs="Times New Roman"/>
          <w:b/>
        </w:rPr>
        <w:t xml:space="preserve"> </w:t>
      </w:r>
    </w:p>
    <w:p w:rsidRPr="00833FF8" w:rsidR="00B46F2C" w:rsidP="008101A5" w:rsidRDefault="00B46F2C" w14:paraId="4F95AF09" w14:textId="77777777">
      <w:pPr>
        <w:rPr>
          <w:rFonts w:ascii="Times New Roman" w:hAnsi="Times New Roman" w:cs="Times New Roman"/>
        </w:rPr>
      </w:pPr>
      <w:r w:rsidRPr="00833FF8">
        <w:rPr>
          <w:rFonts w:ascii="Times New Roman" w:hAnsi="Times New Roman" w:cs="Times New Roman"/>
        </w:rPr>
        <w:t xml:space="preserve">I certify the following to be true: </w:t>
      </w:r>
    </w:p>
    <w:p w:rsidRPr="00833FF8" w:rsidR="00B46F2C" w:rsidP="008101A5" w:rsidRDefault="00B46F2C" w14:paraId="3C68D8FE" w14:textId="77777777">
      <w:pPr>
        <w:pStyle w:val="ListParagraph"/>
        <w:numPr>
          <w:ilvl w:val="0"/>
          <w:numId w:val="14"/>
        </w:numPr>
        <w:rPr>
          <w:rFonts w:ascii="Times New Roman" w:hAnsi="Times New Roman" w:cs="Times New Roman"/>
        </w:rPr>
      </w:pPr>
      <w:r w:rsidRPr="00833FF8">
        <w:rPr>
          <w:rFonts w:ascii="Times New Roman" w:hAnsi="Times New Roman" w:cs="Times New Roman"/>
        </w:rPr>
        <w:t xml:space="preserve">The collection is voluntary. </w:t>
      </w:r>
    </w:p>
    <w:p w:rsidRPr="00833FF8" w:rsidR="00B46F2C" w:rsidP="008101A5" w:rsidRDefault="00B46F2C" w14:paraId="1D595142" w14:textId="77777777">
      <w:pPr>
        <w:pStyle w:val="ListParagraph"/>
        <w:numPr>
          <w:ilvl w:val="0"/>
          <w:numId w:val="14"/>
        </w:numPr>
        <w:rPr>
          <w:rFonts w:ascii="Times New Roman" w:hAnsi="Times New Roman" w:cs="Times New Roman"/>
        </w:rPr>
      </w:pPr>
      <w:r w:rsidRPr="00833FF8">
        <w:rPr>
          <w:rFonts w:ascii="Times New Roman" w:hAnsi="Times New Roman" w:cs="Times New Roman"/>
        </w:rPr>
        <w:t>The collection is low-burden for respondents and low-cost for the Federal Government.</w:t>
      </w:r>
    </w:p>
    <w:p w:rsidRPr="00833FF8" w:rsidR="00B46F2C" w:rsidP="00A07294" w:rsidRDefault="00B46F2C" w14:paraId="068F014F" w14:textId="77777777">
      <w:pPr>
        <w:pStyle w:val="ListParagraph"/>
        <w:numPr>
          <w:ilvl w:val="0"/>
          <w:numId w:val="14"/>
        </w:numPr>
        <w:rPr>
          <w:rFonts w:ascii="Times New Roman" w:hAnsi="Times New Roman" w:cs="Times New Roman"/>
        </w:rPr>
      </w:pPr>
      <w:r w:rsidRPr="00833FF8">
        <w:rPr>
          <w:rFonts w:ascii="Times New Roman" w:hAnsi="Times New Roman" w:cs="Times New Roman"/>
        </w:rPr>
        <w:t xml:space="preserve">The collection is non-controversial and does </w:t>
      </w:r>
      <w:r w:rsidRPr="00833FF8">
        <w:rPr>
          <w:rFonts w:ascii="Times New Roman" w:hAnsi="Times New Roman" w:cs="Times New Roman"/>
          <w:u w:val="single"/>
        </w:rPr>
        <w:t>not</w:t>
      </w:r>
      <w:r w:rsidRPr="00833FF8">
        <w:rPr>
          <w:rFonts w:ascii="Times New Roman" w:hAnsi="Times New Roman" w:cs="Times New Roman"/>
        </w:rPr>
        <w:t xml:space="preserve"> raise issues of concern to other federal agencies.</w:t>
      </w:r>
    </w:p>
    <w:p w:rsidRPr="00833FF8" w:rsidR="00B46F2C" w:rsidP="008101A5" w:rsidRDefault="00B46F2C" w14:paraId="3731ED3F" w14:textId="77777777">
      <w:pPr>
        <w:pStyle w:val="ListParagraph"/>
        <w:numPr>
          <w:ilvl w:val="0"/>
          <w:numId w:val="14"/>
        </w:numPr>
        <w:rPr>
          <w:rFonts w:ascii="Times New Roman" w:hAnsi="Times New Roman" w:cs="Times New Roman"/>
        </w:rPr>
      </w:pPr>
      <w:r w:rsidRPr="00833FF8">
        <w:rPr>
          <w:rFonts w:ascii="Times New Roman" w:hAnsi="Times New Roman" w:cs="Times New Roman"/>
        </w:rPr>
        <w:t xml:space="preserve">Information gathered will not be used </w:t>
      </w:r>
      <w:r w:rsidRPr="00833FF8" w:rsidR="00B372FB">
        <w:rPr>
          <w:rFonts w:ascii="Times New Roman" w:hAnsi="Times New Roman" w:cs="Times New Roman"/>
        </w:rPr>
        <w:t>to</w:t>
      </w:r>
      <w:r w:rsidRPr="00833FF8">
        <w:rPr>
          <w:rFonts w:ascii="Times New Roman" w:hAnsi="Times New Roman" w:cs="Times New Roman"/>
        </w:rPr>
        <w:t xml:space="preserve"> substantially inform influential</w:t>
      </w:r>
      <w:r w:rsidRPr="00833FF8" w:rsidR="00B372FB">
        <w:rPr>
          <w:rFonts w:ascii="Times New Roman" w:hAnsi="Times New Roman" w:cs="Times New Roman"/>
        </w:rPr>
        <w:t xml:space="preserve"> </w:t>
      </w:r>
      <w:r w:rsidRPr="00833FF8">
        <w:rPr>
          <w:rFonts w:ascii="Times New Roman" w:hAnsi="Times New Roman" w:cs="Times New Roman"/>
        </w:rPr>
        <w:t xml:space="preserve">policy decisions. </w:t>
      </w:r>
    </w:p>
    <w:p w:rsidRPr="00833FF8" w:rsidR="00B46F2C" w:rsidP="008101A5" w:rsidRDefault="00B372FB" w14:paraId="1167508C" w14:textId="77777777">
      <w:pPr>
        <w:pStyle w:val="ListParagraph"/>
        <w:numPr>
          <w:ilvl w:val="0"/>
          <w:numId w:val="14"/>
        </w:numPr>
        <w:rPr>
          <w:rFonts w:ascii="Times New Roman" w:hAnsi="Times New Roman" w:cs="Times New Roman"/>
        </w:rPr>
      </w:pPr>
      <w:r w:rsidRPr="00833FF8">
        <w:rPr>
          <w:rFonts w:ascii="Times New Roman" w:hAnsi="Times New Roman" w:cs="Times New Roman"/>
        </w:rPr>
        <w:lastRenderedPageBreak/>
        <w:t xml:space="preserve">The study is not intended to produce results that can be generalized beyond </w:t>
      </w:r>
      <w:r w:rsidRPr="00833FF8" w:rsidR="002F2EF9">
        <w:rPr>
          <w:rFonts w:ascii="Times New Roman" w:hAnsi="Times New Roman" w:cs="Times New Roman"/>
        </w:rPr>
        <w:t xml:space="preserve">its </w:t>
      </w:r>
      <w:r w:rsidRPr="00833FF8">
        <w:rPr>
          <w:rFonts w:ascii="Times New Roman" w:hAnsi="Times New Roman" w:cs="Times New Roman"/>
        </w:rPr>
        <w:t>scope</w:t>
      </w:r>
      <w:r w:rsidRPr="00833FF8" w:rsidR="002F2EF9">
        <w:rPr>
          <w:rFonts w:ascii="Times New Roman" w:hAnsi="Times New Roman" w:cs="Times New Roman"/>
        </w:rPr>
        <w:t>.</w:t>
      </w:r>
    </w:p>
    <w:p w:rsidRPr="00833FF8" w:rsidR="00B46F2C" w:rsidP="009C13B9" w:rsidRDefault="00B46F2C" w14:paraId="4389C95A" w14:textId="77777777">
      <w:pPr>
        <w:rPr>
          <w:rFonts w:ascii="Times New Roman" w:hAnsi="Times New Roman" w:cs="Times New Roman"/>
          <w:u w:val="single"/>
        </w:rPr>
      </w:pPr>
      <w:r w:rsidRPr="00833FF8">
        <w:rPr>
          <w:rFonts w:ascii="Times New Roman" w:hAnsi="Times New Roman" w:cs="Times New Roman"/>
        </w:rPr>
        <w:t>Name:</w:t>
      </w:r>
      <w:r w:rsidRPr="00833FF8" w:rsidR="00B32078">
        <w:rPr>
          <w:rFonts w:ascii="Times New Roman" w:hAnsi="Times New Roman" w:cs="Times New Roman"/>
        </w:rPr>
        <w:t xml:space="preserve"> </w:t>
      </w:r>
      <w:r w:rsidRPr="00833FF8" w:rsidR="00C82E0D">
        <w:rPr>
          <w:rFonts w:ascii="Times New Roman" w:hAnsi="Times New Roman" w:cs="Times New Roman"/>
          <w:u w:val="single"/>
        </w:rPr>
        <w:t>Jennica L. Bellanca, MS</w:t>
      </w:r>
    </w:p>
    <w:p w:rsidRPr="00833FF8" w:rsidR="00B46F2C" w:rsidP="009C13B9" w:rsidRDefault="00B46F2C" w14:paraId="17FE47E8" w14:textId="77777777">
      <w:pPr>
        <w:rPr>
          <w:rFonts w:ascii="Times New Roman" w:hAnsi="Times New Roman" w:cs="Times New Roman"/>
        </w:rPr>
      </w:pPr>
      <w:r w:rsidRPr="00833FF8">
        <w:rPr>
          <w:rFonts w:ascii="Times New Roman" w:hAnsi="Times New Roman" w:cs="Times New Roman"/>
        </w:rPr>
        <w:t>To assist review, please answer the following question</w:t>
      </w:r>
      <w:r w:rsidRPr="00833FF8" w:rsidR="00E55CAE">
        <w:rPr>
          <w:rFonts w:ascii="Times New Roman" w:hAnsi="Times New Roman" w:cs="Times New Roman"/>
        </w:rPr>
        <w:t>s</w:t>
      </w:r>
      <w:r w:rsidRPr="00833FF8">
        <w:rPr>
          <w:rFonts w:ascii="Times New Roman" w:hAnsi="Times New Roman" w:cs="Times New Roman"/>
        </w:rPr>
        <w:t>:</w:t>
      </w:r>
    </w:p>
    <w:p w:rsidRPr="00833FF8" w:rsidR="00B46F2C" w:rsidP="00C86E91" w:rsidRDefault="00B46F2C" w14:paraId="11194A54" w14:textId="77777777">
      <w:pPr>
        <w:rPr>
          <w:rFonts w:ascii="Times New Roman" w:hAnsi="Times New Roman" w:cs="Times New Roman"/>
          <w:b/>
        </w:rPr>
      </w:pPr>
      <w:proofErr w:type="gramStart"/>
      <w:r w:rsidRPr="00833FF8">
        <w:rPr>
          <w:rFonts w:ascii="Times New Roman" w:hAnsi="Times New Roman" w:cs="Times New Roman"/>
          <w:b/>
        </w:rPr>
        <w:t>Personally</w:t>
      </w:r>
      <w:proofErr w:type="gramEnd"/>
      <w:r w:rsidRPr="00833FF8">
        <w:rPr>
          <w:rFonts w:ascii="Times New Roman" w:hAnsi="Times New Roman" w:cs="Times New Roman"/>
          <w:b/>
        </w:rPr>
        <w:t xml:space="preserve"> Identifiable Information:</w:t>
      </w:r>
    </w:p>
    <w:p w:rsidRPr="00833FF8" w:rsidR="00B46F2C" w:rsidP="00C86E91" w:rsidRDefault="00B46F2C" w14:paraId="12453117" w14:textId="1AFBB35B">
      <w:pPr>
        <w:pStyle w:val="ListParagraph"/>
        <w:numPr>
          <w:ilvl w:val="0"/>
          <w:numId w:val="18"/>
        </w:numPr>
        <w:rPr>
          <w:rFonts w:ascii="Times New Roman" w:hAnsi="Times New Roman" w:cs="Times New Roman"/>
        </w:rPr>
      </w:pPr>
      <w:r w:rsidRPr="00833FF8">
        <w:rPr>
          <w:rFonts w:ascii="Times New Roman" w:hAnsi="Times New Roman" w:cs="Times New Roman"/>
        </w:rPr>
        <w:t xml:space="preserve">Is personally identifiable information (PII) collected?  </w:t>
      </w:r>
      <w:proofErr w:type="gramStart"/>
      <w:r w:rsidRPr="00833FF8">
        <w:rPr>
          <w:rFonts w:ascii="Times New Roman" w:hAnsi="Times New Roman" w:cs="Times New Roman"/>
        </w:rPr>
        <w:t>[</w:t>
      </w:r>
      <w:r w:rsidRPr="00833FF8" w:rsidR="00F730CC">
        <w:rPr>
          <w:rFonts w:ascii="Times New Roman" w:hAnsi="Times New Roman" w:cs="Times New Roman"/>
        </w:rPr>
        <w:t xml:space="preserve">  </w:t>
      </w:r>
      <w:r w:rsidRPr="00833FF8">
        <w:rPr>
          <w:rFonts w:ascii="Times New Roman" w:hAnsi="Times New Roman" w:cs="Times New Roman"/>
        </w:rPr>
        <w:t>]</w:t>
      </w:r>
      <w:proofErr w:type="gramEnd"/>
      <w:r w:rsidRPr="00833FF8">
        <w:rPr>
          <w:rFonts w:ascii="Times New Roman" w:hAnsi="Times New Roman" w:cs="Times New Roman"/>
        </w:rPr>
        <w:t xml:space="preserve"> Yes  [</w:t>
      </w:r>
      <w:r w:rsidRPr="00833FF8" w:rsidR="00F730CC">
        <w:rPr>
          <w:rFonts w:ascii="Times New Roman" w:hAnsi="Times New Roman" w:cs="Times New Roman"/>
        </w:rPr>
        <w:t>X</w:t>
      </w:r>
      <w:r w:rsidRPr="00833FF8">
        <w:rPr>
          <w:rFonts w:ascii="Times New Roman" w:hAnsi="Times New Roman" w:cs="Times New Roman"/>
        </w:rPr>
        <w:t xml:space="preserve">]  No </w:t>
      </w:r>
    </w:p>
    <w:p w:rsidRPr="00833FF8" w:rsidR="00B46F2C" w:rsidP="00C86E91" w:rsidRDefault="00B46F2C" w14:paraId="0378F828" w14:textId="41FE7D06">
      <w:pPr>
        <w:pStyle w:val="ListParagraph"/>
        <w:numPr>
          <w:ilvl w:val="0"/>
          <w:numId w:val="18"/>
        </w:numPr>
        <w:rPr>
          <w:rFonts w:ascii="Times New Roman" w:hAnsi="Times New Roman" w:cs="Times New Roman"/>
        </w:rPr>
      </w:pPr>
      <w:r w:rsidRPr="00833FF8">
        <w:rPr>
          <w:rFonts w:ascii="Times New Roman" w:hAnsi="Times New Roman" w:cs="Times New Roman"/>
        </w:rPr>
        <w:t xml:space="preserve">If Yes, is the information that will be collected included in records that are subject to the Privacy Act of 1974?   </w:t>
      </w:r>
      <w:proofErr w:type="gramStart"/>
      <w:r w:rsidRPr="00833FF8">
        <w:rPr>
          <w:rFonts w:ascii="Times New Roman" w:hAnsi="Times New Roman" w:cs="Times New Roman"/>
        </w:rPr>
        <w:t>[</w:t>
      </w:r>
      <w:r w:rsidRPr="00833FF8" w:rsidR="00F730CC">
        <w:rPr>
          <w:rFonts w:ascii="Times New Roman" w:hAnsi="Times New Roman" w:cs="Times New Roman"/>
        </w:rPr>
        <w:t xml:space="preserve">  </w:t>
      </w:r>
      <w:r w:rsidRPr="00833FF8">
        <w:rPr>
          <w:rFonts w:ascii="Times New Roman" w:hAnsi="Times New Roman" w:cs="Times New Roman"/>
        </w:rPr>
        <w:t>]</w:t>
      </w:r>
      <w:proofErr w:type="gramEnd"/>
      <w:r w:rsidRPr="00833FF8">
        <w:rPr>
          <w:rFonts w:ascii="Times New Roman" w:hAnsi="Times New Roman" w:cs="Times New Roman"/>
        </w:rPr>
        <w:t xml:space="preserve"> Yes [  ] No  </w:t>
      </w:r>
    </w:p>
    <w:p w:rsidRPr="00833FF8" w:rsidR="00B46F2C" w:rsidP="00C86E91" w:rsidRDefault="00B46F2C" w14:paraId="52D4BDDE" w14:textId="77777777">
      <w:pPr>
        <w:pStyle w:val="ListParagraph"/>
        <w:numPr>
          <w:ilvl w:val="0"/>
          <w:numId w:val="18"/>
        </w:numPr>
        <w:rPr>
          <w:rFonts w:ascii="Times New Roman" w:hAnsi="Times New Roman" w:cs="Times New Roman"/>
        </w:rPr>
      </w:pPr>
      <w:r w:rsidRPr="00833FF8">
        <w:rPr>
          <w:rFonts w:ascii="Times New Roman" w:hAnsi="Times New Roman" w:cs="Times New Roman"/>
        </w:rPr>
        <w:t xml:space="preserve">If Applicable, has a System or Records Notice been published?  </w:t>
      </w:r>
      <w:proofErr w:type="gramStart"/>
      <w:r w:rsidRPr="00833FF8">
        <w:rPr>
          <w:rFonts w:ascii="Times New Roman" w:hAnsi="Times New Roman" w:cs="Times New Roman"/>
        </w:rPr>
        <w:t>[  ]</w:t>
      </w:r>
      <w:proofErr w:type="gramEnd"/>
      <w:r w:rsidRPr="00833FF8">
        <w:rPr>
          <w:rFonts w:ascii="Times New Roman" w:hAnsi="Times New Roman" w:cs="Times New Roman"/>
        </w:rPr>
        <w:t xml:space="preserve"> Yes  [  ] No</w:t>
      </w:r>
    </w:p>
    <w:p w:rsidRPr="00833FF8" w:rsidR="00E55CAE" w:rsidP="00C86E91" w:rsidRDefault="00E55CAE" w14:paraId="4684D559" w14:textId="77777777">
      <w:pPr>
        <w:pStyle w:val="ListParagraph"/>
        <w:ind w:left="0"/>
        <w:rPr>
          <w:rFonts w:ascii="Times New Roman" w:hAnsi="Times New Roman" w:cs="Times New Roman"/>
          <w:b/>
        </w:rPr>
      </w:pPr>
      <w:bookmarkStart w:name="_GoBack" w:id="0"/>
      <w:bookmarkEnd w:id="0"/>
    </w:p>
    <w:p w:rsidRPr="00833FF8" w:rsidR="00B46F2C" w:rsidP="00C86E91" w:rsidRDefault="00B46F2C" w14:paraId="70F9A027" w14:textId="77777777">
      <w:pPr>
        <w:pStyle w:val="ListParagraph"/>
        <w:ind w:left="0"/>
        <w:rPr>
          <w:rFonts w:ascii="Times New Roman" w:hAnsi="Times New Roman" w:cs="Times New Roman"/>
          <w:b/>
        </w:rPr>
      </w:pPr>
      <w:r w:rsidRPr="00833FF8">
        <w:rPr>
          <w:rFonts w:ascii="Times New Roman" w:hAnsi="Times New Roman" w:cs="Times New Roman"/>
          <w:b/>
        </w:rPr>
        <w:t>Gifts or Payments:</w:t>
      </w:r>
    </w:p>
    <w:p w:rsidR="00F36B67" w:rsidP="00C86E91" w:rsidRDefault="00B46F2C" w14:paraId="3DC61C53" w14:textId="77777777">
      <w:pPr>
        <w:rPr>
          <w:rFonts w:ascii="Times New Roman" w:hAnsi="Times New Roman" w:cs="Times New Roman"/>
        </w:rPr>
      </w:pPr>
      <w:r w:rsidRPr="00833FF8">
        <w:rPr>
          <w:rFonts w:ascii="Times New Roman" w:hAnsi="Times New Roman" w:cs="Times New Roman"/>
        </w:rPr>
        <w:t xml:space="preserve">Is an incentive (e.g., money or reimbursement of expenses, token of appreciation) provided to participants?  </w:t>
      </w:r>
      <w:proofErr w:type="gramStart"/>
      <w:r w:rsidRPr="00833FF8">
        <w:rPr>
          <w:rFonts w:ascii="Times New Roman" w:hAnsi="Times New Roman" w:cs="Times New Roman"/>
        </w:rPr>
        <w:t>[  ]</w:t>
      </w:r>
      <w:proofErr w:type="gramEnd"/>
      <w:r w:rsidRPr="00833FF8">
        <w:rPr>
          <w:rFonts w:ascii="Times New Roman" w:hAnsi="Times New Roman" w:cs="Times New Roman"/>
        </w:rPr>
        <w:t xml:space="preserve"> Yes [</w:t>
      </w:r>
      <w:r w:rsidRPr="00833FF8" w:rsidR="00DC1CAD">
        <w:rPr>
          <w:rFonts w:ascii="Times New Roman" w:hAnsi="Times New Roman" w:cs="Times New Roman"/>
        </w:rPr>
        <w:t>X</w:t>
      </w:r>
      <w:r w:rsidRPr="00833FF8">
        <w:rPr>
          <w:rFonts w:ascii="Times New Roman" w:hAnsi="Times New Roman" w:cs="Times New Roman"/>
        </w:rPr>
        <w:t>] N</w:t>
      </w:r>
      <w:r w:rsidRPr="00833FF8" w:rsidR="008C3676">
        <w:rPr>
          <w:rFonts w:ascii="Times New Roman" w:hAnsi="Times New Roman" w:cs="Times New Roman"/>
        </w:rPr>
        <w:t>o</w:t>
      </w:r>
    </w:p>
    <w:p w:rsidRPr="00833FF8" w:rsidR="00B46F2C" w:rsidP="00C86E91" w:rsidRDefault="00B46F2C" w14:paraId="1CCBBEB5" w14:textId="71BE0555">
      <w:pPr>
        <w:rPr>
          <w:rFonts w:ascii="Times New Roman" w:hAnsi="Times New Roman" w:cs="Times New Roman"/>
          <w:i/>
        </w:rPr>
      </w:pPr>
      <w:r w:rsidRPr="00833FF8">
        <w:rPr>
          <w:rFonts w:ascii="Times New Roman" w:hAnsi="Times New Roman" w:cs="Times New Roman"/>
          <w:b/>
        </w:rPr>
        <w:t>BURDEN HOURS</w:t>
      </w:r>
      <w:r w:rsidRPr="00833FF8">
        <w:rPr>
          <w:rFonts w:ascii="Times New Roman" w:hAnsi="Times New Roman" w:cs="Times New Roman"/>
        </w:rPr>
        <w:t xml:space="preserve"> </w:t>
      </w:r>
    </w:p>
    <w:tbl>
      <w:tblPr>
        <w:tblStyle w:val="GridTable6Colorful"/>
        <w:tblW w:w="0" w:type="auto"/>
        <w:tblLook w:val="04A0" w:firstRow="1" w:lastRow="0" w:firstColumn="1" w:lastColumn="0" w:noHBand="0" w:noVBand="1"/>
      </w:tblPr>
      <w:tblGrid>
        <w:gridCol w:w="1859"/>
        <w:gridCol w:w="2763"/>
        <w:gridCol w:w="1343"/>
        <w:gridCol w:w="1820"/>
        <w:gridCol w:w="1565"/>
      </w:tblGrid>
      <w:tr w:rsidRPr="00521CEE" w:rsidR="004921E6" w:rsidTr="00257FB4" w14:paraId="588538F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9" w:type="dxa"/>
          </w:tcPr>
          <w:p w:rsidRPr="00521CEE" w:rsidR="004921E6" w:rsidP="009B1157" w:rsidRDefault="004921E6" w14:paraId="4F5FD9C1" w14:textId="77777777">
            <w:pPr>
              <w:jc w:val="center"/>
              <w:rPr>
                <w:rFonts w:ascii="Times New Roman" w:hAnsi="Times New Roman" w:cs="Times New Roman"/>
                <w:color w:val="auto"/>
                <w:sz w:val="20"/>
              </w:rPr>
            </w:pPr>
            <w:r w:rsidRPr="00521CEE">
              <w:rPr>
                <w:rFonts w:ascii="Times New Roman" w:hAnsi="Times New Roman" w:cs="Times New Roman"/>
                <w:sz w:val="20"/>
              </w:rPr>
              <w:t>Types of Respondents</w:t>
            </w:r>
          </w:p>
        </w:tc>
        <w:tc>
          <w:tcPr>
            <w:tcW w:w="2763" w:type="dxa"/>
          </w:tcPr>
          <w:p w:rsidRPr="00521CEE" w:rsidR="004921E6" w:rsidP="009B1157" w:rsidRDefault="004921E6" w14:paraId="2B319D34"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521CEE">
              <w:rPr>
                <w:rFonts w:ascii="Times New Roman" w:hAnsi="Times New Roman" w:cs="Times New Roman"/>
                <w:sz w:val="20"/>
              </w:rPr>
              <w:t>Form Name</w:t>
            </w:r>
          </w:p>
        </w:tc>
        <w:tc>
          <w:tcPr>
            <w:tcW w:w="1343" w:type="dxa"/>
          </w:tcPr>
          <w:p w:rsidRPr="00521CEE" w:rsidR="004921E6" w:rsidP="009B1157" w:rsidRDefault="004921E6" w14:paraId="2968906F"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521CEE">
              <w:rPr>
                <w:rFonts w:ascii="Times New Roman" w:hAnsi="Times New Roman" w:cs="Times New Roman"/>
                <w:sz w:val="20"/>
              </w:rPr>
              <w:t>No. of Respondents</w:t>
            </w:r>
          </w:p>
        </w:tc>
        <w:tc>
          <w:tcPr>
            <w:tcW w:w="1820" w:type="dxa"/>
          </w:tcPr>
          <w:p w:rsidRPr="00521CEE" w:rsidR="004921E6" w:rsidP="009B1157" w:rsidRDefault="004921E6" w14:paraId="2B79C32C" w14:textId="737A258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521CEE">
              <w:rPr>
                <w:rFonts w:ascii="Times New Roman" w:hAnsi="Times New Roman" w:cs="Times New Roman"/>
                <w:sz w:val="20"/>
              </w:rPr>
              <w:t xml:space="preserve">Average Burden per Response </w:t>
            </w:r>
            <w:r w:rsidRPr="00521CEE" w:rsidR="008C3676">
              <w:rPr>
                <w:rFonts w:ascii="Times New Roman" w:hAnsi="Times New Roman" w:cs="Times New Roman"/>
                <w:sz w:val="20"/>
              </w:rPr>
              <w:br/>
            </w:r>
            <w:r w:rsidRPr="00521CEE">
              <w:rPr>
                <w:rFonts w:ascii="Times New Roman" w:hAnsi="Times New Roman" w:cs="Times New Roman"/>
                <w:sz w:val="20"/>
              </w:rPr>
              <w:t>(in hours)</w:t>
            </w:r>
          </w:p>
        </w:tc>
        <w:tc>
          <w:tcPr>
            <w:tcW w:w="1565" w:type="dxa"/>
          </w:tcPr>
          <w:p w:rsidRPr="00521CEE" w:rsidR="004921E6" w:rsidP="009B1157" w:rsidRDefault="004921E6" w14:paraId="79414872"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521CEE">
              <w:rPr>
                <w:rFonts w:ascii="Times New Roman" w:hAnsi="Times New Roman" w:cs="Times New Roman"/>
                <w:sz w:val="20"/>
              </w:rPr>
              <w:t>Total Burden (in hours)</w:t>
            </w:r>
          </w:p>
        </w:tc>
      </w:tr>
      <w:tr w:rsidRPr="00521CEE" w:rsidR="00257FB4" w:rsidTr="00257FB4" w14:paraId="241F90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9" w:type="dxa"/>
          </w:tcPr>
          <w:p w:rsidRPr="00521CEE" w:rsidR="00257FB4" w:rsidP="00257FB4" w:rsidRDefault="00257FB4" w14:paraId="79BD1550" w14:textId="7DF4BAC0">
            <w:pPr>
              <w:rPr>
                <w:rFonts w:ascii="Times New Roman" w:hAnsi="Times New Roman" w:cs="Times New Roman"/>
                <w:b w:val="0"/>
                <w:color w:val="auto"/>
                <w:sz w:val="20"/>
              </w:rPr>
            </w:pPr>
            <w:r w:rsidRPr="006811D7">
              <w:rPr>
                <w:rFonts w:ascii="Times New Roman" w:hAnsi="Times New Roman" w:cs="Times New Roman"/>
                <w:b w:val="0"/>
                <w:color w:val="auto"/>
                <w:sz w:val="20"/>
              </w:rPr>
              <w:t>Mine Haul Truck Operators</w:t>
            </w:r>
          </w:p>
        </w:tc>
        <w:tc>
          <w:tcPr>
            <w:tcW w:w="2763" w:type="dxa"/>
          </w:tcPr>
          <w:p w:rsidRPr="00521CEE" w:rsidR="00257FB4" w:rsidP="00257FB4" w:rsidRDefault="00257FB4" w14:paraId="65E797F8" w14:textId="058F97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Cognitive Task Analysis (CTA) Interview (Attachment B)</w:t>
            </w:r>
          </w:p>
        </w:tc>
        <w:tc>
          <w:tcPr>
            <w:tcW w:w="1343" w:type="dxa"/>
          </w:tcPr>
          <w:p w:rsidRPr="00521CEE" w:rsidR="00257FB4" w:rsidP="00257FB4" w:rsidRDefault="00257FB4" w14:paraId="00BDF351" w14:textId="0EC0DFD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48</w:t>
            </w:r>
          </w:p>
        </w:tc>
        <w:tc>
          <w:tcPr>
            <w:tcW w:w="1820" w:type="dxa"/>
          </w:tcPr>
          <w:p w:rsidRPr="00521CEE" w:rsidR="00257FB4" w:rsidP="00257FB4" w:rsidRDefault="00257FB4" w14:paraId="122C2553" w14:textId="2CB75D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1</w:t>
            </w:r>
          </w:p>
        </w:tc>
        <w:tc>
          <w:tcPr>
            <w:tcW w:w="1565" w:type="dxa"/>
          </w:tcPr>
          <w:p w:rsidRPr="00521CEE" w:rsidR="00257FB4" w:rsidP="00257FB4" w:rsidRDefault="00257FB4" w14:paraId="42A08BCA" w14:textId="79648CA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48</w:t>
            </w:r>
          </w:p>
        </w:tc>
      </w:tr>
      <w:tr w:rsidRPr="00521CEE" w:rsidR="00257FB4" w:rsidTr="00257FB4" w14:paraId="07FE6EF2" w14:textId="77777777">
        <w:tc>
          <w:tcPr>
            <w:cnfStyle w:val="001000000000" w:firstRow="0" w:lastRow="0" w:firstColumn="1" w:lastColumn="0" w:oddVBand="0" w:evenVBand="0" w:oddHBand="0" w:evenHBand="0" w:firstRowFirstColumn="0" w:firstRowLastColumn="0" w:lastRowFirstColumn="0" w:lastRowLastColumn="0"/>
            <w:tcW w:w="1859" w:type="dxa"/>
          </w:tcPr>
          <w:p w:rsidRPr="00521CEE" w:rsidR="00257FB4" w:rsidP="00257FB4" w:rsidRDefault="00257FB4" w14:paraId="6A07894B" w14:textId="70828DD5">
            <w:pPr>
              <w:rPr>
                <w:rFonts w:ascii="Times New Roman" w:hAnsi="Times New Roman" w:cs="Times New Roman"/>
                <w:b w:val="0"/>
                <w:color w:val="auto"/>
                <w:sz w:val="20"/>
              </w:rPr>
            </w:pPr>
            <w:r w:rsidRPr="006811D7">
              <w:rPr>
                <w:rFonts w:ascii="Times New Roman" w:hAnsi="Times New Roman" w:cs="Times New Roman"/>
                <w:b w:val="0"/>
                <w:color w:val="auto"/>
                <w:sz w:val="20"/>
              </w:rPr>
              <w:t>Mine Haul Truck Operators</w:t>
            </w:r>
          </w:p>
        </w:tc>
        <w:tc>
          <w:tcPr>
            <w:tcW w:w="2763" w:type="dxa"/>
          </w:tcPr>
          <w:p w:rsidRPr="00521CEE" w:rsidR="00257FB4" w:rsidP="00257FB4" w:rsidRDefault="00257FB4" w14:paraId="3E2B011A" w14:textId="112C97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Critical Decision Method (CDM) Interview (Attachment C)</w:t>
            </w:r>
          </w:p>
        </w:tc>
        <w:tc>
          <w:tcPr>
            <w:tcW w:w="1343" w:type="dxa"/>
          </w:tcPr>
          <w:p w:rsidRPr="00521CEE" w:rsidR="00257FB4" w:rsidP="00257FB4" w:rsidRDefault="00257FB4" w14:paraId="12D609C8" w14:textId="647BEEC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48</w:t>
            </w:r>
          </w:p>
        </w:tc>
        <w:tc>
          <w:tcPr>
            <w:tcW w:w="1820" w:type="dxa"/>
          </w:tcPr>
          <w:p w:rsidRPr="00521CEE" w:rsidR="00257FB4" w:rsidP="00257FB4" w:rsidRDefault="00257FB4" w14:paraId="3841EE23" w14:textId="37EF9BD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1</w:t>
            </w:r>
          </w:p>
        </w:tc>
        <w:tc>
          <w:tcPr>
            <w:tcW w:w="1565" w:type="dxa"/>
          </w:tcPr>
          <w:p w:rsidRPr="00521CEE" w:rsidR="00257FB4" w:rsidP="00257FB4" w:rsidRDefault="00257FB4" w14:paraId="54597C32" w14:textId="327AB3A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48</w:t>
            </w:r>
          </w:p>
        </w:tc>
      </w:tr>
      <w:tr w:rsidRPr="00521CEE" w:rsidR="00257FB4" w:rsidTr="00257FB4" w14:paraId="42E7FE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9" w:type="dxa"/>
          </w:tcPr>
          <w:p w:rsidRPr="00521CEE" w:rsidR="00257FB4" w:rsidP="00257FB4" w:rsidRDefault="00257FB4" w14:paraId="0543FF0B" w14:textId="0463A86D">
            <w:pPr>
              <w:rPr>
                <w:rFonts w:ascii="Times New Roman" w:hAnsi="Times New Roman" w:cs="Times New Roman"/>
                <w:b w:val="0"/>
                <w:color w:val="auto"/>
                <w:sz w:val="20"/>
              </w:rPr>
            </w:pPr>
            <w:r w:rsidRPr="006811D7">
              <w:rPr>
                <w:rFonts w:ascii="Times New Roman" w:hAnsi="Times New Roman" w:cs="Times New Roman"/>
                <w:b w:val="0"/>
                <w:color w:val="auto"/>
                <w:sz w:val="20"/>
              </w:rPr>
              <w:t>Mine Supervisors, Managers, or Safety Professionals</w:t>
            </w:r>
          </w:p>
        </w:tc>
        <w:tc>
          <w:tcPr>
            <w:tcW w:w="2763" w:type="dxa"/>
          </w:tcPr>
          <w:p w:rsidRPr="00521CEE" w:rsidR="00257FB4" w:rsidP="00257FB4" w:rsidRDefault="00257FB4" w14:paraId="1C9BF090" w14:textId="239A3C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Cognitive Task Analysis (CTA) Interview (Attachment B)</w:t>
            </w:r>
          </w:p>
        </w:tc>
        <w:tc>
          <w:tcPr>
            <w:tcW w:w="1343" w:type="dxa"/>
          </w:tcPr>
          <w:p w:rsidRPr="00521CEE" w:rsidR="00257FB4" w:rsidP="00257FB4" w:rsidRDefault="00257FB4" w14:paraId="25687432" w14:textId="54AA93B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Pr>
                <w:rFonts w:ascii="Times New Roman" w:hAnsi="Times New Roman" w:cs="Times New Roman"/>
                <w:color w:val="auto"/>
                <w:sz w:val="20"/>
              </w:rPr>
              <w:t>24</w:t>
            </w:r>
          </w:p>
        </w:tc>
        <w:tc>
          <w:tcPr>
            <w:tcW w:w="1820" w:type="dxa"/>
          </w:tcPr>
          <w:p w:rsidRPr="006811D7" w:rsidR="00257FB4" w:rsidP="00257FB4" w:rsidRDefault="00257FB4" w14:paraId="2EF1125F"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1</w:t>
            </w:r>
          </w:p>
          <w:p w:rsidRPr="00521CEE" w:rsidR="00257FB4" w:rsidP="00257FB4" w:rsidRDefault="00257FB4" w14:paraId="79CCE1B8"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1565" w:type="dxa"/>
          </w:tcPr>
          <w:p w:rsidRPr="00521CEE" w:rsidR="00257FB4" w:rsidP="00257FB4" w:rsidRDefault="00257FB4" w14:paraId="43FC58D0" w14:textId="37E9C65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24</w:t>
            </w:r>
          </w:p>
        </w:tc>
      </w:tr>
      <w:tr w:rsidRPr="00521CEE" w:rsidR="00257FB4" w:rsidTr="00257FB4" w14:paraId="0A807A66" w14:textId="77777777">
        <w:tc>
          <w:tcPr>
            <w:cnfStyle w:val="001000000000" w:firstRow="0" w:lastRow="0" w:firstColumn="1" w:lastColumn="0" w:oddVBand="0" w:evenVBand="0" w:oddHBand="0" w:evenHBand="0" w:firstRowFirstColumn="0" w:firstRowLastColumn="0" w:lastRowFirstColumn="0" w:lastRowLastColumn="0"/>
            <w:tcW w:w="1859" w:type="dxa"/>
          </w:tcPr>
          <w:p w:rsidRPr="00521CEE" w:rsidR="00257FB4" w:rsidP="00257FB4" w:rsidRDefault="00257FB4" w14:paraId="592AA781" w14:textId="2855E56F">
            <w:pPr>
              <w:rPr>
                <w:rFonts w:ascii="Times New Roman" w:hAnsi="Times New Roman" w:cs="Times New Roman"/>
                <w:color w:val="auto"/>
                <w:sz w:val="20"/>
              </w:rPr>
            </w:pPr>
            <w:r w:rsidRPr="006811D7">
              <w:rPr>
                <w:rFonts w:ascii="Times New Roman" w:hAnsi="Times New Roman" w:cs="Times New Roman"/>
                <w:color w:val="auto"/>
                <w:sz w:val="20"/>
              </w:rPr>
              <w:t>Total</w:t>
            </w:r>
          </w:p>
        </w:tc>
        <w:tc>
          <w:tcPr>
            <w:tcW w:w="2763" w:type="dxa"/>
          </w:tcPr>
          <w:p w:rsidRPr="00521CEE" w:rsidR="00257FB4" w:rsidP="00257FB4" w:rsidRDefault="00257FB4" w14:paraId="5468D38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c>
          <w:tcPr>
            <w:tcW w:w="1343" w:type="dxa"/>
          </w:tcPr>
          <w:p w:rsidRPr="00521CEE" w:rsidR="00257FB4" w:rsidP="00257FB4" w:rsidRDefault="00257FB4" w14:paraId="5488EAA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c>
          <w:tcPr>
            <w:tcW w:w="1820" w:type="dxa"/>
          </w:tcPr>
          <w:p w:rsidRPr="00521CEE" w:rsidR="00257FB4" w:rsidP="00257FB4" w:rsidRDefault="00257FB4" w14:paraId="239F742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rPr>
            </w:pPr>
          </w:p>
        </w:tc>
        <w:tc>
          <w:tcPr>
            <w:tcW w:w="1565" w:type="dxa"/>
          </w:tcPr>
          <w:p w:rsidRPr="00521CEE" w:rsidR="00257FB4" w:rsidP="00257FB4" w:rsidRDefault="00F36B67" w14:paraId="37386B7D" w14:textId="1E69390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rPr>
            </w:pPr>
            <w:r>
              <w:rPr>
                <w:rFonts w:ascii="Times New Roman" w:hAnsi="Times New Roman" w:cs="Times New Roman"/>
                <w:b/>
                <w:color w:val="auto"/>
                <w:sz w:val="20"/>
              </w:rPr>
              <w:t>120</w:t>
            </w:r>
          </w:p>
        </w:tc>
      </w:tr>
    </w:tbl>
    <w:p w:rsidRPr="00833FF8" w:rsidR="00B46F2C" w:rsidP="00F3170F" w:rsidRDefault="00B46F2C" w14:paraId="7DE44250" w14:textId="77777777">
      <w:pPr>
        <w:rPr>
          <w:rFonts w:ascii="Times New Roman" w:hAnsi="Times New Roman" w:cs="Times New Roman"/>
        </w:rPr>
      </w:pPr>
    </w:p>
    <w:p w:rsidRPr="00833FF8" w:rsidR="00B46F2C" w:rsidRDefault="00B46F2C" w14:paraId="38D0FE29" w14:textId="77777777">
      <w:pPr>
        <w:rPr>
          <w:rFonts w:ascii="Times New Roman" w:hAnsi="Times New Roman" w:cs="Times New Roman"/>
          <w:b/>
        </w:rPr>
      </w:pPr>
      <w:r w:rsidRPr="00833FF8">
        <w:rPr>
          <w:rFonts w:ascii="Times New Roman" w:hAnsi="Times New Roman" w:cs="Times New Roman"/>
          <w:b/>
        </w:rPr>
        <w:t xml:space="preserve">FEDERAL COST:  </w:t>
      </w:r>
      <w:r w:rsidRPr="00833FF8">
        <w:rPr>
          <w:rFonts w:ascii="Times New Roman" w:hAnsi="Times New Roman" w:cs="Times New Roman"/>
        </w:rPr>
        <w:t>The estimated annual cost to the Federal government is</w:t>
      </w:r>
      <w:r w:rsidRPr="00833FF8" w:rsidR="004921E6">
        <w:rPr>
          <w:rFonts w:ascii="Times New Roman" w:hAnsi="Times New Roman" w:cs="Times New Roman"/>
        </w:rPr>
        <w:t xml:space="preserve"> $138,896.</w:t>
      </w:r>
    </w:p>
    <w:p w:rsidRPr="00833FF8" w:rsidR="00B46F2C" w:rsidP="00F06866" w:rsidRDefault="00B46F2C" w14:paraId="2980D314" w14:textId="77777777">
      <w:pPr>
        <w:rPr>
          <w:rFonts w:ascii="Times New Roman" w:hAnsi="Times New Roman" w:cs="Times New Roman"/>
          <w:b/>
        </w:rPr>
      </w:pPr>
      <w:r w:rsidRPr="00833FF8">
        <w:rPr>
          <w:rFonts w:ascii="Times New Roman" w:hAnsi="Times New Roman" w:cs="Times New Roman"/>
          <w:b/>
          <w:bCs/>
        </w:rPr>
        <w:t>If you are conducting a focus group, survey, or plan to employ statistical methods, please provide answers to the following questions:</w:t>
      </w:r>
    </w:p>
    <w:p w:rsidRPr="00833FF8" w:rsidR="00B46F2C" w:rsidP="00F06866" w:rsidRDefault="00B46F2C" w14:paraId="4E2E6C79" w14:textId="77777777">
      <w:pPr>
        <w:rPr>
          <w:rFonts w:ascii="Times New Roman" w:hAnsi="Times New Roman" w:cs="Times New Roman"/>
          <w:b/>
        </w:rPr>
      </w:pPr>
      <w:r w:rsidRPr="00833FF8">
        <w:rPr>
          <w:rFonts w:ascii="Times New Roman" w:hAnsi="Times New Roman" w:cs="Times New Roman"/>
          <w:b/>
        </w:rPr>
        <w:t>The selection of your targeted respondents</w:t>
      </w:r>
    </w:p>
    <w:p w:rsidRPr="00833FF8" w:rsidR="00B46F2C" w:rsidP="0069403B" w:rsidRDefault="00B46F2C" w14:paraId="66043F5D" w14:textId="7CA7AA0A">
      <w:pPr>
        <w:pStyle w:val="ListParagraph"/>
        <w:numPr>
          <w:ilvl w:val="0"/>
          <w:numId w:val="15"/>
        </w:numPr>
        <w:rPr>
          <w:rFonts w:ascii="Times New Roman" w:hAnsi="Times New Roman" w:cs="Times New Roman"/>
        </w:rPr>
      </w:pPr>
      <w:r w:rsidRPr="00833FF8">
        <w:rPr>
          <w:rFonts w:ascii="Times New Roman" w:hAnsi="Times New Roman" w:cs="Times New Roman"/>
        </w:rPr>
        <w:t>Do you have a customer list or something similar that defines the universe of potential respondents and do you have a sampling plan for selecting from this universe?</w:t>
      </w:r>
      <w:r w:rsidRPr="00833FF8">
        <w:rPr>
          <w:rFonts w:ascii="Times New Roman" w:hAnsi="Times New Roman" w:cs="Times New Roman"/>
        </w:rPr>
        <w:tab/>
      </w:r>
      <w:proofErr w:type="gramStart"/>
      <w:r w:rsidRPr="00833FF8">
        <w:rPr>
          <w:rFonts w:ascii="Times New Roman" w:hAnsi="Times New Roman" w:cs="Times New Roman"/>
        </w:rPr>
        <w:t>[ ]</w:t>
      </w:r>
      <w:proofErr w:type="gramEnd"/>
      <w:r w:rsidRPr="00833FF8">
        <w:rPr>
          <w:rFonts w:ascii="Times New Roman" w:hAnsi="Times New Roman" w:cs="Times New Roman"/>
        </w:rPr>
        <w:t xml:space="preserve"> Yes</w:t>
      </w:r>
      <w:r w:rsidRPr="00833FF8">
        <w:rPr>
          <w:rFonts w:ascii="Times New Roman" w:hAnsi="Times New Roman" w:cs="Times New Roman"/>
        </w:rPr>
        <w:tab/>
        <w:t>[</w:t>
      </w:r>
      <w:r w:rsidRPr="00833FF8" w:rsidR="00F730CC">
        <w:rPr>
          <w:rFonts w:ascii="Times New Roman" w:hAnsi="Times New Roman" w:cs="Times New Roman"/>
        </w:rPr>
        <w:t>X</w:t>
      </w:r>
      <w:r w:rsidRPr="00833FF8">
        <w:rPr>
          <w:rFonts w:ascii="Times New Roman" w:hAnsi="Times New Roman" w:cs="Times New Roman"/>
        </w:rPr>
        <w:t>] No</w:t>
      </w:r>
    </w:p>
    <w:p w:rsidRPr="00833FF8" w:rsidR="00B46F2C" w:rsidP="00636621" w:rsidRDefault="00B46F2C" w14:paraId="4BFFB1B8" w14:textId="77777777">
      <w:pPr>
        <w:pStyle w:val="ListParagraph"/>
        <w:rPr>
          <w:rFonts w:ascii="Times New Roman" w:hAnsi="Times New Roman" w:cs="Times New Roman"/>
        </w:rPr>
      </w:pPr>
    </w:p>
    <w:p w:rsidRPr="00833FF8" w:rsidR="00B46F2C" w:rsidP="00A403BB" w:rsidRDefault="00B46F2C" w14:paraId="2B51BF01" w14:textId="77777777">
      <w:pPr>
        <w:rPr>
          <w:rFonts w:ascii="Times New Roman" w:hAnsi="Times New Roman" w:cs="Times New Roman"/>
        </w:rPr>
      </w:pPr>
      <w:r w:rsidRPr="00833FF8">
        <w:rPr>
          <w:rFonts w:ascii="Times New Roman" w:hAnsi="Times New Roman" w:cs="Times New Roman"/>
        </w:rPr>
        <w:t xml:space="preserve">If the answer is yes, please </w:t>
      </w:r>
      <w:proofErr w:type="gramStart"/>
      <w:r w:rsidRPr="00833FF8">
        <w:rPr>
          <w:rFonts w:ascii="Times New Roman" w:hAnsi="Times New Roman" w:cs="Times New Roman"/>
        </w:rPr>
        <w:t>provide</w:t>
      </w:r>
      <w:proofErr w:type="gramEnd"/>
      <w:r w:rsidRPr="00833FF8">
        <w:rPr>
          <w:rFonts w:ascii="Times New Roman" w:hAnsi="Times New Roman" w:cs="Times New Roman"/>
        </w:rPr>
        <w:t xml:space="preserve"> a description of both below (or attach the sampling plan)?   If the answer is no, please provide a description of how you plan to identify your potential group of respondents and how you will select them?</w:t>
      </w:r>
    </w:p>
    <w:p w:rsidRPr="00833FF8" w:rsidR="00F730CC" w:rsidP="00F730CC" w:rsidRDefault="00F730CC" w14:paraId="3906C6C7" w14:textId="41ABAD69">
      <w:pPr>
        <w:rPr>
          <w:rFonts w:ascii="Times New Roman" w:hAnsi="Times New Roman" w:cs="Times New Roman"/>
        </w:rPr>
      </w:pPr>
      <w:r w:rsidRPr="00833FF8">
        <w:rPr>
          <w:rFonts w:ascii="Times New Roman" w:hAnsi="Times New Roman" w:cs="Times New Roman"/>
        </w:rPr>
        <w:t xml:space="preserve">Mining companies will first be contacted through existing professional relationships to determine interest in participating in the research study. </w:t>
      </w:r>
      <w:r w:rsidRPr="00833FF8" w:rsidR="008C3676">
        <w:rPr>
          <w:rFonts w:ascii="Times New Roman" w:hAnsi="Times New Roman" w:cs="Times New Roman"/>
        </w:rPr>
        <w:t xml:space="preserve">Mine sites will be also be </w:t>
      </w:r>
      <w:r w:rsidR="008E61D6">
        <w:rPr>
          <w:rFonts w:ascii="Times New Roman" w:hAnsi="Times New Roman" w:cs="Times New Roman"/>
        </w:rPr>
        <w:t>recruited</w:t>
      </w:r>
      <w:r w:rsidRPr="00833FF8" w:rsidR="008C3676">
        <w:rPr>
          <w:rFonts w:ascii="Times New Roman" w:hAnsi="Times New Roman" w:cs="Times New Roman"/>
        </w:rPr>
        <w:t xml:space="preserve"> based on size and commodity. </w:t>
      </w:r>
      <w:r w:rsidRPr="00833FF8" w:rsidR="008C3676">
        <w:rPr>
          <w:rFonts w:ascii="Times New Roman" w:hAnsi="Times New Roman" w:cs="Times New Roman"/>
        </w:rPr>
        <w:lastRenderedPageBreak/>
        <w:t xml:space="preserve">Researchers aim to collect data from </w:t>
      </w:r>
      <w:r w:rsidRPr="00833FF8" w:rsidR="00521CEE">
        <w:rPr>
          <w:rFonts w:ascii="Times New Roman" w:hAnsi="Times New Roman" w:cs="Times New Roman"/>
        </w:rPr>
        <w:t>smal</w:t>
      </w:r>
      <w:r w:rsidR="000C61A2">
        <w:rPr>
          <w:rFonts w:ascii="Times New Roman" w:hAnsi="Times New Roman" w:cs="Times New Roman"/>
        </w:rPr>
        <w:t>l</w:t>
      </w:r>
      <w:r w:rsidRPr="00833FF8" w:rsidR="00521CEE">
        <w:rPr>
          <w:rFonts w:ascii="Times New Roman" w:hAnsi="Times New Roman" w:cs="Times New Roman"/>
        </w:rPr>
        <w:t xml:space="preserve">, medium, and </w:t>
      </w:r>
      <w:r w:rsidRPr="00833FF8" w:rsidR="008C3676">
        <w:rPr>
          <w:rFonts w:ascii="Times New Roman" w:hAnsi="Times New Roman" w:cs="Times New Roman"/>
        </w:rPr>
        <w:t>large</w:t>
      </w:r>
      <w:r w:rsidR="000C61A2">
        <w:rPr>
          <w:rFonts w:ascii="Times New Roman" w:hAnsi="Times New Roman" w:cs="Times New Roman"/>
        </w:rPr>
        <w:t xml:space="preserve"> mines</w:t>
      </w:r>
      <w:r w:rsidRPr="00833FF8" w:rsidR="008C3676">
        <w:rPr>
          <w:rFonts w:ascii="Times New Roman" w:hAnsi="Times New Roman" w:cs="Times New Roman"/>
        </w:rPr>
        <w:t xml:space="preserve">. The target mines should also be </w:t>
      </w:r>
      <w:r w:rsidR="000C61A2">
        <w:rPr>
          <w:rFonts w:ascii="Times New Roman" w:hAnsi="Times New Roman" w:cs="Times New Roman"/>
        </w:rPr>
        <w:t xml:space="preserve">surface </w:t>
      </w:r>
      <w:r w:rsidRPr="00833FF8" w:rsidR="008C3676">
        <w:rPr>
          <w:rFonts w:ascii="Times New Roman" w:hAnsi="Times New Roman" w:cs="Times New Roman"/>
        </w:rPr>
        <w:t>metal</w:t>
      </w:r>
      <w:r w:rsidRPr="00833FF8" w:rsidR="00521CEE">
        <w:rPr>
          <w:rFonts w:ascii="Times New Roman" w:hAnsi="Times New Roman" w:cs="Times New Roman"/>
        </w:rPr>
        <w:t xml:space="preserve">, </w:t>
      </w:r>
      <w:r w:rsidRPr="00833FF8" w:rsidR="008C3676">
        <w:rPr>
          <w:rFonts w:ascii="Times New Roman" w:hAnsi="Times New Roman" w:cs="Times New Roman"/>
        </w:rPr>
        <w:t>nonmetal</w:t>
      </w:r>
      <w:r w:rsidRPr="00833FF8" w:rsidR="00521CEE">
        <w:rPr>
          <w:rFonts w:ascii="Times New Roman" w:hAnsi="Times New Roman" w:cs="Times New Roman"/>
        </w:rPr>
        <w:t xml:space="preserve">, </w:t>
      </w:r>
      <w:r w:rsidRPr="00833FF8" w:rsidR="008C3676">
        <w:rPr>
          <w:rFonts w:ascii="Times New Roman" w:hAnsi="Times New Roman" w:cs="Times New Roman"/>
        </w:rPr>
        <w:t xml:space="preserve">stone, </w:t>
      </w:r>
      <w:r w:rsidRPr="00833FF8" w:rsidR="00521CEE">
        <w:rPr>
          <w:rFonts w:ascii="Times New Roman" w:hAnsi="Times New Roman" w:cs="Times New Roman"/>
        </w:rPr>
        <w:t xml:space="preserve">or </w:t>
      </w:r>
      <w:r w:rsidRPr="00833FF8" w:rsidR="008C3676">
        <w:rPr>
          <w:rFonts w:ascii="Times New Roman" w:hAnsi="Times New Roman" w:cs="Times New Roman"/>
        </w:rPr>
        <w:t xml:space="preserve">sand and gravel mines. </w:t>
      </w:r>
      <w:r w:rsidRPr="00833FF8">
        <w:rPr>
          <w:rFonts w:ascii="Times New Roman" w:hAnsi="Times New Roman" w:cs="Times New Roman"/>
        </w:rPr>
        <w:t xml:space="preserve">If a mining company expresses interest, NIOSH researchers will work with the mine site management or safety </w:t>
      </w:r>
      <w:r w:rsidRPr="00833FF8" w:rsidR="008C3676">
        <w:rPr>
          <w:rFonts w:ascii="Times New Roman" w:hAnsi="Times New Roman" w:cs="Times New Roman"/>
        </w:rPr>
        <w:t xml:space="preserve">department </w:t>
      </w:r>
      <w:r w:rsidRPr="00833FF8">
        <w:rPr>
          <w:rFonts w:ascii="Times New Roman" w:hAnsi="Times New Roman" w:cs="Times New Roman"/>
        </w:rPr>
        <w:t xml:space="preserve">to identify potential study candidates. The mine site management or safety </w:t>
      </w:r>
      <w:r w:rsidRPr="00833FF8" w:rsidR="008C3676">
        <w:rPr>
          <w:rFonts w:ascii="Times New Roman" w:hAnsi="Times New Roman" w:cs="Times New Roman"/>
        </w:rPr>
        <w:t xml:space="preserve">department </w:t>
      </w:r>
      <w:r w:rsidRPr="00833FF8">
        <w:rPr>
          <w:rFonts w:ascii="Times New Roman" w:hAnsi="Times New Roman" w:cs="Times New Roman"/>
        </w:rPr>
        <w:t xml:space="preserve">will be provided with information about the study that can be shared with potential participants. </w:t>
      </w:r>
      <w:r w:rsidR="000C61A2">
        <w:rPr>
          <w:rFonts w:ascii="Times New Roman" w:hAnsi="Times New Roman" w:cs="Times New Roman"/>
        </w:rPr>
        <w:t>A</w:t>
      </w:r>
      <w:r w:rsidRPr="00833FF8" w:rsidR="008C0C1F">
        <w:rPr>
          <w:rFonts w:ascii="Times New Roman" w:hAnsi="Times New Roman" w:cs="Times New Roman"/>
        </w:rPr>
        <w:t xml:space="preserve">dditional recruitment will be achieved through a snowball sampling method based on referrals from any initial interviews. </w:t>
      </w:r>
      <w:r w:rsidRPr="00833FF8">
        <w:rPr>
          <w:rFonts w:ascii="Times New Roman" w:hAnsi="Times New Roman" w:cs="Times New Roman"/>
        </w:rPr>
        <w:t>The interviews will occur in locations of convenience for the mining company and participants. Possible locations include in the mine office, maintenance shop, training center, or a neutral location (e.g. hotel lobby). The observations will occur at their location of work or as close as possible. Two researchers will attend each observation or interview unless prohibited by the mine site or participant. One researcher will moderate, while the other will take notes. The interviews will also be audio recorded as a requirement for participation. Prior to the interview, participants will be read a verbal informed consent and asked to give verbal affirmation that they agree to participate in the study. Any participants that do not wish to participate will be given the opportunity to leave. Copies of the informed consent will be available to all participants.</w:t>
      </w:r>
    </w:p>
    <w:p w:rsidRPr="00833FF8" w:rsidR="00B46F2C" w:rsidP="00A403BB" w:rsidRDefault="00F730CC" w14:paraId="392DE884" w14:textId="72286517">
      <w:pPr>
        <w:rPr>
          <w:rFonts w:ascii="Times New Roman" w:hAnsi="Times New Roman" w:cs="Times New Roman"/>
        </w:rPr>
      </w:pPr>
      <w:r w:rsidRPr="00833FF8">
        <w:rPr>
          <w:rFonts w:ascii="Times New Roman" w:hAnsi="Times New Roman" w:cs="Times New Roman"/>
        </w:rPr>
        <w:t xml:space="preserve">NIOSH researchers may conduct interviews with mine site management or safety professionals over the phone. In these cases, researchers will provide a copy of the informed consent forms via email or fax prior to the interview. At the start of a phone call interview, participants will be read a verbal informed consent and asked to give verbal affirmation that they agree to participate in the study. Any participants that do not wish to participate will be given the opportunity to leave the call.     </w:t>
      </w:r>
    </w:p>
    <w:p w:rsidRPr="00833FF8" w:rsidR="00B46F2C" w:rsidP="00A403BB" w:rsidRDefault="00B46F2C" w14:paraId="313DD26A" w14:textId="77777777">
      <w:pPr>
        <w:rPr>
          <w:rFonts w:ascii="Times New Roman" w:hAnsi="Times New Roman" w:cs="Times New Roman"/>
          <w:b/>
        </w:rPr>
      </w:pPr>
      <w:r w:rsidRPr="00833FF8">
        <w:rPr>
          <w:rFonts w:ascii="Times New Roman" w:hAnsi="Times New Roman" w:cs="Times New Roman"/>
          <w:b/>
        </w:rPr>
        <w:t>Administration of the Instrument</w:t>
      </w:r>
    </w:p>
    <w:p w:rsidRPr="00833FF8" w:rsidR="00B46F2C" w:rsidP="00A403BB" w:rsidRDefault="00B46F2C" w14:paraId="2BBE0AC5" w14:textId="77777777">
      <w:pPr>
        <w:pStyle w:val="ListParagraph"/>
        <w:numPr>
          <w:ilvl w:val="0"/>
          <w:numId w:val="17"/>
        </w:numPr>
        <w:rPr>
          <w:rFonts w:ascii="Times New Roman" w:hAnsi="Times New Roman" w:cs="Times New Roman"/>
        </w:rPr>
      </w:pPr>
      <w:r w:rsidRPr="00833FF8">
        <w:rPr>
          <w:rFonts w:ascii="Times New Roman" w:hAnsi="Times New Roman" w:cs="Times New Roman"/>
        </w:rPr>
        <w:t>How will you collect the information? (Check all that apply)</w:t>
      </w:r>
    </w:p>
    <w:p w:rsidRPr="00833FF8" w:rsidR="00B46F2C" w:rsidP="001B0AAA" w:rsidRDefault="00B46F2C" w14:paraId="34AFEE60" w14:textId="77777777">
      <w:pPr>
        <w:ind w:left="720"/>
        <w:rPr>
          <w:rFonts w:ascii="Times New Roman" w:hAnsi="Times New Roman" w:cs="Times New Roman"/>
        </w:rPr>
      </w:pPr>
      <w:proofErr w:type="gramStart"/>
      <w:r w:rsidRPr="00833FF8">
        <w:rPr>
          <w:rFonts w:ascii="Times New Roman" w:hAnsi="Times New Roman" w:cs="Times New Roman"/>
        </w:rPr>
        <w:t>[  ]</w:t>
      </w:r>
      <w:proofErr w:type="gramEnd"/>
      <w:r w:rsidRPr="00833FF8">
        <w:rPr>
          <w:rFonts w:ascii="Times New Roman" w:hAnsi="Times New Roman" w:cs="Times New Roman"/>
        </w:rPr>
        <w:t xml:space="preserve"> Web-based or other forms of Social Media </w:t>
      </w:r>
    </w:p>
    <w:p w:rsidRPr="00833FF8" w:rsidR="00B46F2C" w:rsidP="001B0AAA" w:rsidRDefault="00B46F2C" w14:paraId="5C58A54D" w14:textId="52419925">
      <w:pPr>
        <w:ind w:left="720"/>
        <w:rPr>
          <w:rFonts w:ascii="Times New Roman" w:hAnsi="Times New Roman" w:cs="Times New Roman"/>
        </w:rPr>
      </w:pPr>
      <w:r w:rsidRPr="00833FF8">
        <w:rPr>
          <w:rFonts w:ascii="Times New Roman" w:hAnsi="Times New Roman" w:cs="Times New Roman"/>
        </w:rPr>
        <w:t>[</w:t>
      </w:r>
      <w:r w:rsidRPr="00833FF8" w:rsidR="00F730CC">
        <w:rPr>
          <w:rFonts w:ascii="Times New Roman" w:hAnsi="Times New Roman" w:cs="Times New Roman"/>
        </w:rPr>
        <w:t>X</w:t>
      </w:r>
      <w:r w:rsidRPr="00833FF8">
        <w:rPr>
          <w:rFonts w:ascii="Times New Roman" w:hAnsi="Times New Roman" w:cs="Times New Roman"/>
        </w:rPr>
        <w:t>] Telephone</w:t>
      </w:r>
      <w:r w:rsidRPr="00833FF8">
        <w:rPr>
          <w:rFonts w:ascii="Times New Roman" w:hAnsi="Times New Roman" w:cs="Times New Roman"/>
        </w:rPr>
        <w:tab/>
      </w:r>
    </w:p>
    <w:p w:rsidRPr="00833FF8" w:rsidR="00B46F2C" w:rsidP="001B0AAA" w:rsidRDefault="00B46F2C" w14:paraId="4FCA5F4D" w14:textId="74DCCFCD">
      <w:pPr>
        <w:ind w:left="720"/>
        <w:rPr>
          <w:rFonts w:ascii="Times New Roman" w:hAnsi="Times New Roman" w:cs="Times New Roman"/>
        </w:rPr>
      </w:pPr>
      <w:r w:rsidRPr="00833FF8">
        <w:rPr>
          <w:rFonts w:ascii="Times New Roman" w:hAnsi="Times New Roman" w:cs="Times New Roman"/>
        </w:rPr>
        <w:t>[</w:t>
      </w:r>
      <w:r w:rsidRPr="00833FF8" w:rsidR="00F730CC">
        <w:rPr>
          <w:rFonts w:ascii="Times New Roman" w:hAnsi="Times New Roman" w:cs="Times New Roman"/>
        </w:rPr>
        <w:t>X</w:t>
      </w:r>
      <w:r w:rsidRPr="00833FF8">
        <w:rPr>
          <w:rFonts w:ascii="Times New Roman" w:hAnsi="Times New Roman" w:cs="Times New Roman"/>
        </w:rPr>
        <w:t>] In-person</w:t>
      </w:r>
      <w:r w:rsidRPr="00833FF8">
        <w:rPr>
          <w:rFonts w:ascii="Times New Roman" w:hAnsi="Times New Roman" w:cs="Times New Roman"/>
        </w:rPr>
        <w:tab/>
      </w:r>
    </w:p>
    <w:p w:rsidRPr="00833FF8" w:rsidR="00B46F2C" w:rsidP="001B0AAA" w:rsidRDefault="00B46F2C" w14:paraId="21B6EF22" w14:textId="77777777">
      <w:pPr>
        <w:ind w:left="720"/>
        <w:rPr>
          <w:rFonts w:ascii="Times New Roman" w:hAnsi="Times New Roman" w:cs="Times New Roman"/>
        </w:rPr>
      </w:pPr>
      <w:proofErr w:type="gramStart"/>
      <w:r w:rsidRPr="00833FF8">
        <w:rPr>
          <w:rFonts w:ascii="Times New Roman" w:hAnsi="Times New Roman" w:cs="Times New Roman"/>
        </w:rPr>
        <w:t>[  ]</w:t>
      </w:r>
      <w:proofErr w:type="gramEnd"/>
      <w:r w:rsidRPr="00833FF8">
        <w:rPr>
          <w:rFonts w:ascii="Times New Roman" w:hAnsi="Times New Roman" w:cs="Times New Roman"/>
        </w:rPr>
        <w:t xml:space="preserve"> Mail </w:t>
      </w:r>
    </w:p>
    <w:p w:rsidRPr="00833FF8" w:rsidR="00B46F2C" w:rsidP="001B0AAA" w:rsidRDefault="00B46F2C" w14:paraId="02009CE2" w14:textId="77777777">
      <w:pPr>
        <w:ind w:left="720"/>
        <w:rPr>
          <w:rFonts w:ascii="Times New Roman" w:hAnsi="Times New Roman" w:cs="Times New Roman"/>
        </w:rPr>
      </w:pPr>
      <w:proofErr w:type="gramStart"/>
      <w:r w:rsidRPr="00833FF8">
        <w:rPr>
          <w:rFonts w:ascii="Times New Roman" w:hAnsi="Times New Roman" w:cs="Times New Roman"/>
        </w:rPr>
        <w:t>[  ]</w:t>
      </w:r>
      <w:proofErr w:type="gramEnd"/>
      <w:r w:rsidRPr="00833FF8">
        <w:rPr>
          <w:rFonts w:ascii="Times New Roman" w:hAnsi="Times New Roman" w:cs="Times New Roman"/>
        </w:rPr>
        <w:t xml:space="preserve"> Other, Explain</w:t>
      </w:r>
    </w:p>
    <w:p w:rsidRPr="00833FF8" w:rsidR="00B46F2C" w:rsidP="00F24CFC" w:rsidRDefault="00B46F2C" w14:paraId="6C8F400C" w14:textId="68BF7D77">
      <w:pPr>
        <w:pStyle w:val="ListParagraph"/>
        <w:numPr>
          <w:ilvl w:val="0"/>
          <w:numId w:val="17"/>
        </w:numPr>
        <w:rPr>
          <w:rFonts w:ascii="Times New Roman" w:hAnsi="Times New Roman" w:cs="Times New Roman"/>
        </w:rPr>
      </w:pPr>
      <w:r w:rsidRPr="00833FF8">
        <w:rPr>
          <w:rFonts w:ascii="Times New Roman" w:hAnsi="Times New Roman" w:cs="Times New Roman"/>
        </w:rPr>
        <w:t>Will interviewers or facilitators be used?  [</w:t>
      </w:r>
      <w:r w:rsidRPr="00833FF8" w:rsidR="00F730CC">
        <w:rPr>
          <w:rFonts w:ascii="Times New Roman" w:hAnsi="Times New Roman" w:cs="Times New Roman"/>
        </w:rPr>
        <w:t>X</w:t>
      </w:r>
      <w:r w:rsidRPr="00833FF8">
        <w:rPr>
          <w:rFonts w:ascii="Times New Roman" w:hAnsi="Times New Roman" w:cs="Times New Roman"/>
        </w:rPr>
        <w:t xml:space="preserve">] Yes </w:t>
      </w:r>
      <w:proofErr w:type="gramStart"/>
      <w:r w:rsidRPr="00833FF8">
        <w:rPr>
          <w:rFonts w:ascii="Times New Roman" w:hAnsi="Times New Roman" w:cs="Times New Roman"/>
        </w:rPr>
        <w:t>[  ]</w:t>
      </w:r>
      <w:proofErr w:type="gramEnd"/>
      <w:r w:rsidRPr="00833FF8">
        <w:rPr>
          <w:rFonts w:ascii="Times New Roman" w:hAnsi="Times New Roman" w:cs="Times New Roman"/>
        </w:rPr>
        <w:t xml:space="preserve"> No</w:t>
      </w:r>
    </w:p>
    <w:p w:rsidRPr="00833FF8" w:rsidR="00B46F2C" w:rsidP="00F24CFC" w:rsidRDefault="00B46F2C" w14:paraId="4E99042C" w14:textId="77777777">
      <w:pPr>
        <w:pStyle w:val="ListParagraph"/>
        <w:ind w:left="360"/>
        <w:rPr>
          <w:rFonts w:ascii="Times New Roman" w:hAnsi="Times New Roman" w:cs="Times New Roman"/>
        </w:rPr>
      </w:pPr>
      <w:r w:rsidRPr="00833FF8">
        <w:rPr>
          <w:rFonts w:ascii="Times New Roman" w:hAnsi="Times New Roman" w:cs="Times New Roman"/>
        </w:rPr>
        <w:t xml:space="preserve"> </w:t>
      </w:r>
    </w:p>
    <w:p w:rsidRPr="00833FF8" w:rsidR="00F730CC" w:rsidRDefault="00F730CC" w14:paraId="6934FE22" w14:textId="77777777">
      <w:pPr>
        <w:rPr>
          <w:rFonts w:ascii="Times New Roman" w:hAnsi="Times New Roman" w:cs="Times New Roman"/>
          <w:b/>
        </w:rPr>
      </w:pPr>
      <w:r w:rsidRPr="00833FF8">
        <w:rPr>
          <w:rFonts w:ascii="Times New Roman" w:hAnsi="Times New Roman" w:cs="Times New Roman"/>
          <w:b/>
        </w:rPr>
        <w:br w:type="page"/>
      </w:r>
    </w:p>
    <w:p w:rsidRPr="00833FF8" w:rsidR="00B46F2C" w:rsidP="0024521E" w:rsidRDefault="00B46F2C" w14:paraId="5F41E778" w14:textId="153D3C0A">
      <w:pPr>
        <w:rPr>
          <w:rFonts w:ascii="Times New Roman" w:hAnsi="Times New Roman" w:cs="Times New Roman"/>
          <w:b/>
        </w:rPr>
      </w:pPr>
      <w:r w:rsidRPr="00833FF8">
        <w:rPr>
          <w:rFonts w:ascii="Times New Roman" w:hAnsi="Times New Roman" w:cs="Times New Roman"/>
          <w:b/>
        </w:rPr>
        <w:lastRenderedPageBreak/>
        <w:t xml:space="preserve">Please </w:t>
      </w:r>
      <w:r w:rsidRPr="00833FF8" w:rsidR="00B85006">
        <w:rPr>
          <w:rFonts w:ascii="Times New Roman" w:hAnsi="Times New Roman" w:cs="Times New Roman"/>
          <w:b/>
        </w:rPr>
        <w:t>make</w:t>
      </w:r>
      <w:r w:rsidRPr="00833FF8">
        <w:rPr>
          <w:rFonts w:ascii="Times New Roman" w:hAnsi="Times New Roman" w:cs="Times New Roman"/>
          <w:b/>
        </w:rPr>
        <w:t xml:space="preserve"> sure all instruments, instructions, and scripts are submitted with the request.</w:t>
      </w:r>
    </w:p>
    <w:p w:rsidRPr="00833FF8" w:rsidR="00A13253" w:rsidP="00F24CFC" w:rsidRDefault="00B46F2C" w14:paraId="7E59DE7A" w14:textId="77777777">
      <w:pPr>
        <w:pStyle w:val="Heading2"/>
        <w:tabs>
          <w:tab w:val="left" w:pos="900"/>
        </w:tabs>
        <w:ind w:right="-180"/>
        <w:rPr>
          <w:rFonts w:ascii="Times New Roman" w:hAnsi="Times New Roman" w:cs="Times New Roman"/>
          <w:sz w:val="28"/>
        </w:rPr>
      </w:pPr>
      <w:r w:rsidRPr="00833FF8">
        <w:rPr>
          <w:rFonts w:ascii="Times New Roman" w:hAnsi="Times New Roman" w:cs="Times New Roman"/>
          <w:sz w:val="28"/>
        </w:rPr>
        <w:t xml:space="preserve">Instructions for completing </w:t>
      </w:r>
      <w:proofErr w:type="spellStart"/>
      <w:r w:rsidRPr="00833FF8" w:rsidR="005D46C6">
        <w:rPr>
          <w:rFonts w:ascii="Times New Roman" w:hAnsi="Times New Roman" w:cs="Times New Roman"/>
          <w:sz w:val="28"/>
        </w:rPr>
        <w:t>ge</w:t>
      </w:r>
      <w:r w:rsidRPr="00833FF8" w:rsidR="001E5F40">
        <w:rPr>
          <w:rFonts w:ascii="Times New Roman" w:hAnsi="Times New Roman" w:cs="Times New Roman"/>
          <w:sz w:val="28"/>
        </w:rPr>
        <w:t>nIC</w:t>
      </w:r>
      <w:proofErr w:type="spellEnd"/>
      <w:r w:rsidRPr="00833FF8" w:rsidR="001E5F40">
        <w:rPr>
          <w:rFonts w:ascii="Times New Roman" w:hAnsi="Times New Roman" w:cs="Times New Roman"/>
          <w:sz w:val="28"/>
        </w:rPr>
        <w:t xml:space="preserve"> </w:t>
      </w:r>
      <w:r w:rsidRPr="00833FF8">
        <w:rPr>
          <w:rFonts w:ascii="Times New Roman" w:hAnsi="Times New Roman" w:cs="Times New Roman"/>
          <w:sz w:val="28"/>
        </w:rPr>
        <w:t xml:space="preserve">Request for Approval </w:t>
      </w:r>
      <w:r w:rsidRPr="00833FF8" w:rsidR="00A13253">
        <w:rPr>
          <w:rFonts w:ascii="Times New Roman" w:hAnsi="Times New Roman" w:cs="Times New Roman"/>
          <w:sz w:val="28"/>
        </w:rPr>
        <w:t>for</w:t>
      </w:r>
      <w:r w:rsidRPr="00833FF8" w:rsidR="001E5F40">
        <w:rPr>
          <w:rFonts w:ascii="Times New Roman" w:hAnsi="Times New Roman" w:cs="Times New Roman"/>
          <w:sz w:val="28"/>
        </w:rPr>
        <w:t xml:space="preserve"> </w:t>
      </w:r>
    </w:p>
    <w:p w:rsidRPr="00833FF8" w:rsidR="00B46F2C" w:rsidP="00F24CFC" w:rsidRDefault="00A13253" w14:paraId="58B8E023" w14:textId="77777777">
      <w:pPr>
        <w:pStyle w:val="Heading2"/>
        <w:tabs>
          <w:tab w:val="left" w:pos="900"/>
        </w:tabs>
        <w:ind w:right="-180"/>
        <w:rPr>
          <w:rFonts w:ascii="Times New Roman" w:hAnsi="Times New Roman" w:cs="Times New Roman"/>
        </w:rPr>
      </w:pPr>
      <w:r w:rsidRPr="00833FF8">
        <w:rPr>
          <w:rFonts w:ascii="Times New Roman" w:hAnsi="Times New Roman" w:cs="Times New Roman"/>
          <w:sz w:val="28"/>
        </w:rPr>
        <w:t>CDC/ATSDR Formative Research and Tool Development</w:t>
      </w:r>
      <w:r w:rsidRPr="00833FF8" w:rsidR="00B46F2C">
        <w:rPr>
          <w:rFonts w:ascii="Times New Roman" w:hAnsi="Times New Roman" w:cs="Times New Roman"/>
          <w:sz w:val="28"/>
        </w:rPr>
        <w:t xml:space="preserve"> </w:t>
      </w:r>
    </w:p>
    <w:p w:rsidRPr="00833FF8" w:rsidR="00B85006" w:rsidP="00F24CFC" w:rsidRDefault="00B85006" w14:paraId="477B7542" w14:textId="77777777">
      <w:pPr>
        <w:rPr>
          <w:rFonts w:ascii="Times New Roman" w:hAnsi="Times New Roman" w:cs="Times New Roman"/>
          <w:b/>
        </w:rPr>
      </w:pPr>
    </w:p>
    <w:p w:rsidRPr="00833FF8" w:rsidR="00B46F2C" w:rsidP="00F24CFC" w:rsidRDefault="00E2594A" w14:paraId="664E36F2" w14:textId="77777777">
      <w:pPr>
        <w:rPr>
          <w:rFonts w:ascii="Times New Roman" w:hAnsi="Times New Roman" w:cs="Times New Roman"/>
        </w:rPr>
      </w:pPr>
      <w:r w:rsidRPr="00833FF8">
        <w:rPr>
          <w:rFonts w:ascii="Times New Roman" w:hAnsi="Times New Roman" w:cs="Times New Roman"/>
          <w:noProof/>
        </w:rPr>
        <mc:AlternateContent>
          <mc:Choice Requires="wps">
            <w:drawing>
              <wp:anchor distT="0" distB="0" distL="114300" distR="114300" simplePos="0" relativeHeight="251659264" behindDoc="0" locked="0" layoutInCell="0" allowOverlap="1" wp14:editId="7FA36B17" wp14:anchorId="68A43C1F">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e of Tilte - Page 3" o:spid="_x0000_s1026" o:allowincell="f" strokeweight="1.5pt" from="0,0" to="468pt,0" w14:anchorId="2EBCE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w:pict>
          </mc:Fallback>
        </mc:AlternateContent>
      </w:r>
      <w:r w:rsidRPr="00833FF8" w:rsidR="00B46F2C">
        <w:rPr>
          <w:rFonts w:ascii="Times New Roman" w:hAnsi="Times New Roman" w:cs="Times New Roman"/>
          <w:b/>
        </w:rPr>
        <w:t>TITLE OF INFORMATION COLLECTION:</w:t>
      </w:r>
      <w:r w:rsidRPr="00833FF8" w:rsidR="00B46F2C">
        <w:rPr>
          <w:rFonts w:ascii="Times New Roman" w:hAnsi="Times New Roman" w:cs="Times New Roman"/>
        </w:rPr>
        <w:t xml:space="preserve">  Provide the name of the collection that is request</w:t>
      </w:r>
      <w:r w:rsidRPr="00833FF8" w:rsidR="00C1435C">
        <w:rPr>
          <w:rFonts w:ascii="Times New Roman" w:hAnsi="Times New Roman" w:cs="Times New Roman"/>
        </w:rPr>
        <w:t>ed</w:t>
      </w:r>
      <w:r w:rsidRPr="00833FF8" w:rsidR="00B46F2C">
        <w:rPr>
          <w:rFonts w:ascii="Times New Roman" w:hAnsi="Times New Roman" w:cs="Times New Roman"/>
        </w:rPr>
        <w:t xml:space="preserve">. </w:t>
      </w:r>
    </w:p>
    <w:p w:rsidRPr="00833FF8" w:rsidR="00B46F2C" w:rsidP="00F24CFC" w:rsidRDefault="00B46F2C" w14:paraId="619ED72D" w14:textId="77777777">
      <w:pPr>
        <w:rPr>
          <w:rFonts w:ascii="Times New Roman" w:hAnsi="Times New Roman" w:cs="Times New Roman"/>
          <w:b/>
        </w:rPr>
      </w:pPr>
      <w:r w:rsidRPr="00833FF8">
        <w:rPr>
          <w:rFonts w:ascii="Times New Roman" w:hAnsi="Times New Roman" w:cs="Times New Roman"/>
          <w:b/>
        </w:rPr>
        <w:t>PURPOSE</w:t>
      </w:r>
      <w:r w:rsidRPr="00833FF8" w:rsidR="001E5F40">
        <w:rPr>
          <w:rFonts w:ascii="Times New Roman" w:hAnsi="Times New Roman" w:cs="Times New Roman"/>
          <w:b/>
        </w:rPr>
        <w:t xml:space="preserve"> and USE</w:t>
      </w:r>
      <w:r w:rsidRPr="00833FF8">
        <w:rPr>
          <w:rFonts w:ascii="Times New Roman" w:hAnsi="Times New Roman" w:cs="Times New Roman"/>
          <w:b/>
        </w:rPr>
        <w:t xml:space="preserve">:  </w:t>
      </w:r>
      <w:r w:rsidRPr="00833FF8">
        <w:rPr>
          <w:rFonts w:ascii="Times New Roman" w:hAnsi="Times New Roman" w:cs="Times New Roman"/>
        </w:rPr>
        <w:t>Provide a brief description of the purpose of this collection and how it will be used.  If this is part of a larger study or effort, please include this in your explanation.</w:t>
      </w:r>
    </w:p>
    <w:p w:rsidRPr="00833FF8" w:rsidR="00B46F2C" w:rsidP="001E5F40" w:rsidRDefault="00B46F2C" w14:paraId="25B1BD74" w14:textId="77777777">
      <w:pPr>
        <w:pStyle w:val="Header"/>
        <w:tabs>
          <w:tab w:val="clear" w:pos="4320"/>
          <w:tab w:val="clear" w:pos="8640"/>
        </w:tabs>
        <w:rPr>
          <w:rFonts w:ascii="Times New Roman" w:hAnsi="Times New Roman" w:cs="Times New Roman"/>
          <w:b/>
        </w:rPr>
      </w:pPr>
      <w:r w:rsidRPr="00833FF8">
        <w:rPr>
          <w:rFonts w:ascii="Times New Roman" w:hAnsi="Times New Roman" w:cs="Times New Roman"/>
          <w:b/>
        </w:rPr>
        <w:t>DESCRIPTION OF RESPONDENTS</w:t>
      </w:r>
      <w:r w:rsidRPr="00833FF8">
        <w:rPr>
          <w:rFonts w:ascii="Times New Roman" w:hAnsi="Times New Roman" w:cs="Times New Roman"/>
        </w:rPr>
        <w:t xml:space="preserve">: </w:t>
      </w:r>
      <w:r w:rsidRPr="00833FF8" w:rsidR="00C1435C">
        <w:rPr>
          <w:rFonts w:ascii="Times New Roman" w:hAnsi="Times New Roman" w:cs="Times New Roman"/>
        </w:rPr>
        <w:t>Briefly</w:t>
      </w:r>
      <w:r w:rsidRPr="00833FF8">
        <w:rPr>
          <w:rFonts w:ascii="Times New Roman" w:hAnsi="Times New Roman" w:cs="Times New Roman"/>
        </w:rPr>
        <w:t xml:space="preserve"> descri</w:t>
      </w:r>
      <w:r w:rsidRPr="00833FF8" w:rsidR="00C1435C">
        <w:rPr>
          <w:rFonts w:ascii="Times New Roman" w:hAnsi="Times New Roman" w:cs="Times New Roman"/>
        </w:rPr>
        <w:t xml:space="preserve">be </w:t>
      </w:r>
      <w:r w:rsidRPr="00833FF8">
        <w:rPr>
          <w:rFonts w:ascii="Times New Roman" w:hAnsi="Times New Roman" w:cs="Times New Roman"/>
        </w:rPr>
        <w:t>the targeted group</w:t>
      </w:r>
      <w:r w:rsidRPr="00833FF8" w:rsidR="00C1435C">
        <w:rPr>
          <w:rFonts w:ascii="Times New Roman" w:hAnsi="Times New Roman" w:cs="Times New Roman"/>
        </w:rPr>
        <w:t>/</w:t>
      </w:r>
      <w:r w:rsidRPr="00833FF8">
        <w:rPr>
          <w:rFonts w:ascii="Times New Roman" w:hAnsi="Times New Roman" w:cs="Times New Roman"/>
        </w:rPr>
        <w:t>groups for this collection</w:t>
      </w:r>
      <w:r w:rsidRPr="00833FF8" w:rsidR="00C1435C">
        <w:rPr>
          <w:rFonts w:ascii="Times New Roman" w:hAnsi="Times New Roman" w:cs="Times New Roman"/>
        </w:rPr>
        <w:t>.</w:t>
      </w:r>
      <w:r w:rsidRPr="00833FF8">
        <w:rPr>
          <w:rFonts w:ascii="Times New Roman" w:hAnsi="Times New Roman" w:cs="Times New Roman"/>
        </w:rPr>
        <w:t xml:space="preserve">  </w:t>
      </w:r>
    </w:p>
    <w:p w:rsidRPr="00833FF8" w:rsidR="00B46F2C" w:rsidP="00F24CFC" w:rsidRDefault="00B46F2C" w14:paraId="2EBDD865" w14:textId="77777777">
      <w:pPr>
        <w:rPr>
          <w:rFonts w:ascii="Times New Roman" w:hAnsi="Times New Roman" w:cs="Times New Roman"/>
        </w:rPr>
      </w:pPr>
      <w:r w:rsidRPr="00833FF8">
        <w:rPr>
          <w:rFonts w:ascii="Times New Roman" w:hAnsi="Times New Roman" w:cs="Times New Roman"/>
          <w:b/>
        </w:rPr>
        <w:t xml:space="preserve">CERTIFICATION:  </w:t>
      </w:r>
      <w:r w:rsidRPr="00833FF8">
        <w:rPr>
          <w:rFonts w:ascii="Times New Roman" w:hAnsi="Times New Roman" w:cs="Times New Roman"/>
        </w:rPr>
        <w:t>Please read the certification carefully.  If you incorrectly certify, the collection will be returned as improperly submitted or it will be disapproved.</w:t>
      </w:r>
    </w:p>
    <w:p w:rsidRPr="00833FF8" w:rsidR="00B46F2C" w:rsidP="00F24CFC" w:rsidRDefault="00B46F2C" w14:paraId="44235895" w14:textId="77777777">
      <w:pPr>
        <w:rPr>
          <w:rFonts w:ascii="Times New Roman" w:hAnsi="Times New Roman" w:cs="Times New Roman"/>
        </w:rPr>
      </w:pPr>
      <w:proofErr w:type="gramStart"/>
      <w:r w:rsidRPr="00833FF8">
        <w:rPr>
          <w:rFonts w:ascii="Times New Roman" w:hAnsi="Times New Roman" w:cs="Times New Roman"/>
          <w:b/>
        </w:rPr>
        <w:t>Personally</w:t>
      </w:r>
      <w:proofErr w:type="gramEnd"/>
      <w:r w:rsidRPr="00833FF8">
        <w:rPr>
          <w:rFonts w:ascii="Times New Roman" w:hAnsi="Times New Roman" w:cs="Times New Roman"/>
          <w:b/>
        </w:rPr>
        <w:t xml:space="preserve"> Identifiable Information:  </w:t>
      </w:r>
      <w:r w:rsidRPr="00833FF8">
        <w:rPr>
          <w:rFonts w:ascii="Times New Roman" w:hAnsi="Times New Roman" w:cs="Times New Roman"/>
        </w:rPr>
        <w:t xml:space="preserve">Provide answers to the questions. </w:t>
      </w:r>
    </w:p>
    <w:p w:rsidRPr="00833FF8" w:rsidR="00B46F2C" w:rsidP="008F50D4" w:rsidRDefault="00B46F2C" w14:paraId="1B0A2752" w14:textId="77777777">
      <w:pPr>
        <w:pStyle w:val="ListParagraph"/>
        <w:ind w:left="0"/>
        <w:rPr>
          <w:rFonts w:ascii="Times New Roman" w:hAnsi="Times New Roman" w:cs="Times New Roman"/>
          <w:b/>
        </w:rPr>
      </w:pPr>
      <w:r w:rsidRPr="00833FF8">
        <w:rPr>
          <w:rFonts w:ascii="Times New Roman" w:hAnsi="Times New Roman" w:cs="Times New Roman"/>
          <w:b/>
        </w:rPr>
        <w:t xml:space="preserve">Gifts or Payments:  </w:t>
      </w:r>
      <w:r w:rsidRPr="00833FF8">
        <w:rPr>
          <w:rFonts w:ascii="Times New Roman" w:hAnsi="Times New Roman" w:cs="Times New Roman"/>
        </w:rPr>
        <w:t>If you answer yes to the question, please describe the incentive and provide a justification for the amount.</w:t>
      </w:r>
    </w:p>
    <w:p w:rsidRPr="00833FF8" w:rsidR="00B46F2C" w:rsidP="00F24CFC" w:rsidRDefault="00B46F2C" w14:paraId="6F932A6F" w14:textId="77777777">
      <w:pPr>
        <w:rPr>
          <w:rFonts w:ascii="Times New Roman" w:hAnsi="Times New Roman" w:cs="Times New Roman"/>
          <w:b/>
        </w:rPr>
      </w:pPr>
    </w:p>
    <w:p w:rsidRPr="00833FF8" w:rsidR="00B46F2C" w:rsidP="00F24CFC" w:rsidRDefault="00B46F2C" w14:paraId="7BCFE69F" w14:textId="77777777">
      <w:pPr>
        <w:rPr>
          <w:rFonts w:ascii="Times New Roman" w:hAnsi="Times New Roman" w:cs="Times New Roman"/>
          <w:b/>
        </w:rPr>
      </w:pPr>
      <w:r w:rsidRPr="00833FF8">
        <w:rPr>
          <w:rFonts w:ascii="Times New Roman" w:hAnsi="Times New Roman" w:cs="Times New Roman"/>
          <w:b/>
        </w:rPr>
        <w:t>BURDEN HOURS:</w:t>
      </w:r>
    </w:p>
    <w:p w:rsidRPr="00833FF8" w:rsidR="00B46F2C" w:rsidP="00F24CFC" w:rsidRDefault="00B46F2C" w14:paraId="71CF5D2A" w14:textId="77777777">
      <w:pPr>
        <w:rPr>
          <w:rFonts w:ascii="Times New Roman" w:hAnsi="Times New Roman" w:cs="Times New Roman"/>
        </w:rPr>
      </w:pPr>
      <w:r w:rsidRPr="00833FF8">
        <w:rPr>
          <w:rFonts w:ascii="Times New Roman" w:hAnsi="Times New Roman" w:cs="Times New Roman"/>
          <w:b/>
        </w:rPr>
        <w:t xml:space="preserve">Category of Respondents:  </w:t>
      </w:r>
      <w:r w:rsidRPr="00833FF8">
        <w:rPr>
          <w:rFonts w:ascii="Times New Roman" w:hAnsi="Times New Roman" w:cs="Times New Roman"/>
        </w:rPr>
        <w:t>Identify who you expect the respondents to be in terms of the following categories: (1) Individuals or Households;</w:t>
      </w:r>
      <w:r w:rsidRPr="00833FF8" w:rsidR="001F135F">
        <w:rPr>
          <w:rFonts w:ascii="Times New Roman" w:hAnsi="Times New Roman" w:cs="Times New Roman"/>
        </w:rPr>
        <w:t xml:space="preserve"> </w:t>
      </w:r>
      <w:r w:rsidRPr="00833FF8">
        <w:rPr>
          <w:rFonts w:ascii="Times New Roman" w:hAnsi="Times New Roman" w:cs="Times New Roman"/>
        </w:rPr>
        <w:t xml:space="preserve">(2) Private Sector; (3) State, local, or tribal governments; or (4) Federal Government.  Only one type of respondent can be selected. </w:t>
      </w:r>
    </w:p>
    <w:p w:rsidRPr="00833FF8" w:rsidR="001E5F40" w:rsidP="00F24CFC" w:rsidRDefault="001E5F40" w14:paraId="3B361AC1" w14:textId="77777777">
      <w:pPr>
        <w:rPr>
          <w:rFonts w:ascii="Times New Roman" w:hAnsi="Times New Roman" w:cs="Times New Roman"/>
        </w:rPr>
      </w:pPr>
      <w:r w:rsidRPr="00833FF8">
        <w:rPr>
          <w:rFonts w:ascii="Times New Roman" w:hAnsi="Times New Roman" w:cs="Times New Roman"/>
          <w:b/>
        </w:rPr>
        <w:t xml:space="preserve">Form: </w:t>
      </w:r>
      <w:r w:rsidRPr="00833FF8">
        <w:rPr>
          <w:rFonts w:ascii="Times New Roman" w:hAnsi="Times New Roman" w:cs="Times New Roman"/>
        </w:rPr>
        <w:t>Provide the title of the information collection form.</w:t>
      </w:r>
    </w:p>
    <w:p w:rsidRPr="00833FF8" w:rsidR="00B46F2C" w:rsidP="00F24CFC" w:rsidRDefault="00B46F2C" w14:paraId="25AD39C1" w14:textId="77777777">
      <w:pPr>
        <w:rPr>
          <w:rFonts w:ascii="Times New Roman" w:hAnsi="Times New Roman" w:cs="Times New Roman"/>
        </w:rPr>
      </w:pPr>
      <w:r w:rsidRPr="00833FF8">
        <w:rPr>
          <w:rFonts w:ascii="Times New Roman" w:hAnsi="Times New Roman" w:cs="Times New Roman"/>
          <w:b/>
        </w:rPr>
        <w:t>No. of Respondents:</w:t>
      </w:r>
      <w:r w:rsidRPr="00833FF8">
        <w:rPr>
          <w:rFonts w:ascii="Times New Roman" w:hAnsi="Times New Roman" w:cs="Times New Roman"/>
        </w:rPr>
        <w:t xml:space="preserve">  Provide an estimate of the Number of respondents.</w:t>
      </w:r>
    </w:p>
    <w:p w:rsidRPr="00833FF8" w:rsidR="00B46F2C" w:rsidP="00F24CFC" w:rsidRDefault="00B46F2C" w14:paraId="018D5A36" w14:textId="77777777">
      <w:pPr>
        <w:rPr>
          <w:rFonts w:ascii="Times New Roman" w:hAnsi="Times New Roman" w:cs="Times New Roman"/>
        </w:rPr>
      </w:pPr>
      <w:r w:rsidRPr="00833FF8">
        <w:rPr>
          <w:rFonts w:ascii="Times New Roman" w:hAnsi="Times New Roman" w:cs="Times New Roman"/>
          <w:b/>
        </w:rPr>
        <w:t xml:space="preserve">Participation Time:  </w:t>
      </w:r>
      <w:r w:rsidRPr="00833FF8">
        <w:rPr>
          <w:rFonts w:ascii="Times New Roman" w:hAnsi="Times New Roman" w:cs="Times New Roman"/>
        </w:rPr>
        <w:t>Provide an estimate of the amount of time required for a respondent to participate (e.g. fill out a survey or participate in a focus group)</w:t>
      </w:r>
      <w:r w:rsidRPr="00833FF8" w:rsidR="00846B36">
        <w:rPr>
          <w:rFonts w:ascii="Times New Roman" w:hAnsi="Times New Roman" w:cs="Times New Roman"/>
        </w:rPr>
        <w:t>.</w:t>
      </w:r>
    </w:p>
    <w:p w:rsidRPr="00833FF8" w:rsidR="00B46F2C" w:rsidP="00F24CFC" w:rsidRDefault="00B46F2C" w14:paraId="26CA8CD4" w14:textId="77777777">
      <w:pPr>
        <w:rPr>
          <w:rFonts w:ascii="Times New Roman" w:hAnsi="Times New Roman" w:cs="Times New Roman"/>
        </w:rPr>
      </w:pPr>
      <w:r w:rsidRPr="00833FF8">
        <w:rPr>
          <w:rFonts w:ascii="Times New Roman" w:hAnsi="Times New Roman" w:cs="Times New Roman"/>
          <w:b/>
        </w:rPr>
        <w:t>Burden</w:t>
      </w:r>
      <w:r w:rsidRPr="00833FF8" w:rsidR="00C1435C">
        <w:rPr>
          <w:rFonts w:ascii="Times New Roman" w:hAnsi="Times New Roman" w:cs="Times New Roman"/>
          <w:b/>
        </w:rPr>
        <w:t xml:space="preserve"> in </w:t>
      </w:r>
      <w:r w:rsidRPr="00833FF8" w:rsidR="00846B36">
        <w:rPr>
          <w:rFonts w:ascii="Times New Roman" w:hAnsi="Times New Roman" w:cs="Times New Roman"/>
          <w:b/>
        </w:rPr>
        <w:t>Minutes</w:t>
      </w:r>
      <w:r w:rsidRPr="00833FF8">
        <w:rPr>
          <w:rFonts w:ascii="Times New Roman" w:hAnsi="Times New Roman" w:cs="Times New Roman"/>
          <w:b/>
        </w:rPr>
        <w:t>:</w:t>
      </w:r>
      <w:r w:rsidRPr="00833FF8">
        <w:rPr>
          <w:rFonts w:ascii="Times New Roman" w:hAnsi="Times New Roman" w:cs="Times New Roman"/>
        </w:rPr>
        <w:t xml:space="preserve">  Multiply the Number of responses and the participation time</w:t>
      </w:r>
      <w:r w:rsidRPr="00833FF8" w:rsidR="00846B36">
        <w:rPr>
          <w:rFonts w:ascii="Times New Roman" w:hAnsi="Times New Roman" w:cs="Times New Roman"/>
        </w:rPr>
        <w:t xml:space="preserve"> and divide by 60.</w:t>
      </w:r>
    </w:p>
    <w:p w:rsidRPr="00833FF8" w:rsidR="00B46F2C" w:rsidP="00F24CFC" w:rsidRDefault="00B46F2C" w14:paraId="4389783C" w14:textId="77777777">
      <w:pPr>
        <w:rPr>
          <w:rFonts w:ascii="Times New Roman" w:hAnsi="Times New Roman" w:cs="Times New Roman"/>
          <w:b/>
        </w:rPr>
      </w:pPr>
      <w:r w:rsidRPr="00833FF8">
        <w:rPr>
          <w:rFonts w:ascii="Times New Roman" w:hAnsi="Times New Roman" w:cs="Times New Roman"/>
          <w:b/>
        </w:rPr>
        <w:t xml:space="preserve">FEDERAL COST: </w:t>
      </w:r>
      <w:r w:rsidRPr="00833FF8" w:rsidR="00C1435C">
        <w:rPr>
          <w:rFonts w:ascii="Times New Roman" w:hAnsi="Times New Roman" w:cs="Times New Roman"/>
        </w:rPr>
        <w:t>E</w:t>
      </w:r>
      <w:r w:rsidRPr="00833FF8">
        <w:rPr>
          <w:rFonts w:ascii="Times New Roman" w:hAnsi="Times New Roman" w:cs="Times New Roman"/>
        </w:rPr>
        <w:t>stimate the annual cost to the Federal government</w:t>
      </w:r>
      <w:r w:rsidRPr="00833FF8" w:rsidR="001E5F40">
        <w:rPr>
          <w:rFonts w:ascii="Times New Roman" w:hAnsi="Times New Roman" w:cs="Times New Roman"/>
        </w:rPr>
        <w:t xml:space="preserve"> for this collection</w:t>
      </w:r>
      <w:r w:rsidRPr="00833FF8">
        <w:rPr>
          <w:rFonts w:ascii="Times New Roman" w:hAnsi="Times New Roman" w:cs="Times New Roman"/>
        </w:rPr>
        <w:t>.</w:t>
      </w:r>
    </w:p>
    <w:p w:rsidRPr="00833FF8" w:rsidR="00B46F2C" w:rsidP="00F24CFC" w:rsidRDefault="00B46F2C" w14:paraId="0BD66543" w14:textId="77777777">
      <w:pPr>
        <w:rPr>
          <w:rFonts w:ascii="Times New Roman" w:hAnsi="Times New Roman" w:cs="Times New Roman"/>
          <w:b/>
        </w:rPr>
      </w:pPr>
      <w:r w:rsidRPr="00833FF8">
        <w:rPr>
          <w:rFonts w:ascii="Times New Roman" w:hAnsi="Times New Roman" w:cs="Times New Roman"/>
          <w:b/>
          <w:bCs/>
          <w:u w:val="single"/>
        </w:rPr>
        <w:t>If you are conducting a focus group, survey, or plan to employ statistical methods, please provide answers to the following questions:</w:t>
      </w:r>
    </w:p>
    <w:p w:rsidRPr="00833FF8" w:rsidR="00B46F2C" w:rsidP="00F24CFC" w:rsidRDefault="00B46F2C" w14:paraId="3AF773D6" w14:textId="77777777">
      <w:pPr>
        <w:rPr>
          <w:rFonts w:ascii="Times New Roman" w:hAnsi="Times New Roman" w:cs="Times New Roman"/>
        </w:rPr>
      </w:pPr>
      <w:r w:rsidRPr="00833FF8">
        <w:rPr>
          <w:rFonts w:ascii="Times New Roman" w:hAnsi="Times New Roman" w:cs="Times New Roman"/>
          <w:b/>
        </w:rPr>
        <w:t>The selection of your targeted respondents.</w:t>
      </w:r>
      <w:r w:rsidRPr="00833FF8">
        <w:rPr>
          <w:rFonts w:ascii="Times New Roman" w:hAnsi="Times New Roman" w:cs="Times New Roman"/>
        </w:rPr>
        <w:t xml:space="preserve">  Please provide a description of how you plan to identify your potential group of respondents and how you will select them.  If the answer is yes, to the first question, you may provide the sampling plan in an attachment.</w:t>
      </w:r>
    </w:p>
    <w:p w:rsidRPr="00833FF8" w:rsidR="00B46F2C" w:rsidP="00F24CFC" w:rsidRDefault="00B46F2C" w14:paraId="4223B0EF" w14:textId="77777777">
      <w:pPr>
        <w:rPr>
          <w:rFonts w:ascii="Times New Roman" w:hAnsi="Times New Roman" w:cs="Times New Roman"/>
        </w:rPr>
      </w:pPr>
      <w:r w:rsidRPr="00833FF8">
        <w:rPr>
          <w:rFonts w:ascii="Times New Roman" w:hAnsi="Times New Roman" w:cs="Times New Roman"/>
          <w:b/>
        </w:rPr>
        <w:t xml:space="preserve">Administration of the Instrument:  </w:t>
      </w:r>
      <w:r w:rsidRPr="00833FF8">
        <w:rPr>
          <w:rFonts w:ascii="Times New Roman" w:hAnsi="Times New Roman" w:cs="Times New Roman"/>
        </w:rPr>
        <w:t>Identify how the information will be collected.  More than one box may be checked.  Indicate whether there will be interviewers (e.g. for surveys) or facilitators (e.g., for focus groups) used.</w:t>
      </w:r>
    </w:p>
    <w:sectPr w:rsidRPr="00833FF8" w:rsidR="00B46F2C"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B09B2" w14:textId="77777777" w:rsidR="001E5F40" w:rsidRDefault="001E5F40">
      <w:r>
        <w:separator/>
      </w:r>
    </w:p>
  </w:endnote>
  <w:endnote w:type="continuationSeparator" w:id="0">
    <w:p w14:paraId="12C44E56" w14:textId="77777777" w:rsidR="001E5F40" w:rsidRDefault="001E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04A2A" w14:textId="77777777" w:rsidR="001E5F40" w:rsidRDefault="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A5730" w14:textId="77777777" w:rsidR="001E5F40" w:rsidRDefault="001E5F40">
      <w:r>
        <w:separator/>
      </w:r>
    </w:p>
  </w:footnote>
  <w:footnote w:type="continuationSeparator" w:id="0">
    <w:p w14:paraId="5C7CB4FB" w14:textId="77777777" w:rsidR="001E5F40" w:rsidRDefault="001E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DAB62" w14:textId="77777777" w:rsidR="001E5F40" w:rsidRDefault="001E5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C03F2"/>
    <w:multiLevelType w:val="hybridMultilevel"/>
    <w:tmpl w:val="76FAB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C04466E"/>
    <w:multiLevelType w:val="hybridMultilevel"/>
    <w:tmpl w:val="5E36C0B2"/>
    <w:lvl w:ilvl="0" w:tplc="1952CBA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8"/>
  </w:num>
  <w:num w:numId="13">
    <w:abstractNumId w:val="0"/>
  </w:num>
  <w:num w:numId="14">
    <w:abstractNumId w:val="17"/>
  </w:num>
  <w:num w:numId="15">
    <w:abstractNumId w:val="15"/>
  </w:num>
  <w:num w:numId="16">
    <w:abstractNumId w:val="13"/>
  </w:num>
  <w:num w:numId="17">
    <w:abstractNumId w:val="5"/>
  </w:num>
  <w:num w:numId="18">
    <w:abstractNumId w:val="6"/>
  </w:num>
  <w:num w:numId="19">
    <w:abstractNumId w:val="9"/>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B2838"/>
    <w:rsid w:val="000C61A2"/>
    <w:rsid w:val="000D44CA"/>
    <w:rsid w:val="000E200B"/>
    <w:rsid w:val="000F68BE"/>
    <w:rsid w:val="00161FD9"/>
    <w:rsid w:val="001927A4"/>
    <w:rsid w:val="00194AC6"/>
    <w:rsid w:val="001A23B0"/>
    <w:rsid w:val="001A25CC"/>
    <w:rsid w:val="001B0AAA"/>
    <w:rsid w:val="001C39F7"/>
    <w:rsid w:val="001D0776"/>
    <w:rsid w:val="001E5F40"/>
    <w:rsid w:val="001F135F"/>
    <w:rsid w:val="00237B48"/>
    <w:rsid w:val="00241702"/>
    <w:rsid w:val="0024521E"/>
    <w:rsid w:val="00257FB4"/>
    <w:rsid w:val="00263C3D"/>
    <w:rsid w:val="00274D0B"/>
    <w:rsid w:val="002821FF"/>
    <w:rsid w:val="002B3C95"/>
    <w:rsid w:val="002D0B92"/>
    <w:rsid w:val="002F2EF9"/>
    <w:rsid w:val="00303F23"/>
    <w:rsid w:val="003675DB"/>
    <w:rsid w:val="003C0B83"/>
    <w:rsid w:val="003D5BBE"/>
    <w:rsid w:val="003E3C61"/>
    <w:rsid w:val="003F1C5B"/>
    <w:rsid w:val="0041337D"/>
    <w:rsid w:val="00434E33"/>
    <w:rsid w:val="00441434"/>
    <w:rsid w:val="00442C39"/>
    <w:rsid w:val="0045264C"/>
    <w:rsid w:val="004876EC"/>
    <w:rsid w:val="004921E6"/>
    <w:rsid w:val="004976FA"/>
    <w:rsid w:val="004D6E14"/>
    <w:rsid w:val="005009B0"/>
    <w:rsid w:val="00512CA7"/>
    <w:rsid w:val="00521CEE"/>
    <w:rsid w:val="005A1006"/>
    <w:rsid w:val="005D46C6"/>
    <w:rsid w:val="005E714A"/>
    <w:rsid w:val="006140A0"/>
    <w:rsid w:val="00636621"/>
    <w:rsid w:val="00642B49"/>
    <w:rsid w:val="0064663D"/>
    <w:rsid w:val="006832D9"/>
    <w:rsid w:val="0069403B"/>
    <w:rsid w:val="006E12B5"/>
    <w:rsid w:val="006F3DDE"/>
    <w:rsid w:val="00704678"/>
    <w:rsid w:val="007425E7"/>
    <w:rsid w:val="00802607"/>
    <w:rsid w:val="008101A5"/>
    <w:rsid w:val="00822664"/>
    <w:rsid w:val="00833FF8"/>
    <w:rsid w:val="00840FCA"/>
    <w:rsid w:val="00843796"/>
    <w:rsid w:val="00846B36"/>
    <w:rsid w:val="00895229"/>
    <w:rsid w:val="008C0C1F"/>
    <w:rsid w:val="008C3676"/>
    <w:rsid w:val="008E61D6"/>
    <w:rsid w:val="008F0203"/>
    <w:rsid w:val="008F50D4"/>
    <w:rsid w:val="009239AA"/>
    <w:rsid w:val="00935ADA"/>
    <w:rsid w:val="00946B6C"/>
    <w:rsid w:val="00955A71"/>
    <w:rsid w:val="0096108F"/>
    <w:rsid w:val="009851A0"/>
    <w:rsid w:val="009C13B9"/>
    <w:rsid w:val="009D01A2"/>
    <w:rsid w:val="009F5923"/>
    <w:rsid w:val="00A13253"/>
    <w:rsid w:val="00A37756"/>
    <w:rsid w:val="00A403BB"/>
    <w:rsid w:val="00A674DF"/>
    <w:rsid w:val="00A83AA6"/>
    <w:rsid w:val="00A848E5"/>
    <w:rsid w:val="00AE1809"/>
    <w:rsid w:val="00AE4C4A"/>
    <w:rsid w:val="00B32078"/>
    <w:rsid w:val="00B372FB"/>
    <w:rsid w:val="00B46F2C"/>
    <w:rsid w:val="00B80D76"/>
    <w:rsid w:val="00B85006"/>
    <w:rsid w:val="00BA2105"/>
    <w:rsid w:val="00BA7E06"/>
    <w:rsid w:val="00BB43B5"/>
    <w:rsid w:val="00BB6219"/>
    <w:rsid w:val="00BD290F"/>
    <w:rsid w:val="00C1435C"/>
    <w:rsid w:val="00C14CC4"/>
    <w:rsid w:val="00C33C52"/>
    <w:rsid w:val="00C40D8B"/>
    <w:rsid w:val="00C52AE6"/>
    <w:rsid w:val="00C82E0D"/>
    <w:rsid w:val="00C8407A"/>
    <w:rsid w:val="00C8488C"/>
    <w:rsid w:val="00C86E91"/>
    <w:rsid w:val="00CA2650"/>
    <w:rsid w:val="00CB1078"/>
    <w:rsid w:val="00CC6FAF"/>
    <w:rsid w:val="00D24698"/>
    <w:rsid w:val="00D6383F"/>
    <w:rsid w:val="00D71221"/>
    <w:rsid w:val="00D97DB9"/>
    <w:rsid w:val="00DB344C"/>
    <w:rsid w:val="00DB59D0"/>
    <w:rsid w:val="00DC1CAD"/>
    <w:rsid w:val="00DC33D3"/>
    <w:rsid w:val="00E2594A"/>
    <w:rsid w:val="00E26329"/>
    <w:rsid w:val="00E40B50"/>
    <w:rsid w:val="00E50293"/>
    <w:rsid w:val="00E55CAE"/>
    <w:rsid w:val="00E65FFC"/>
    <w:rsid w:val="00E749EA"/>
    <w:rsid w:val="00E80951"/>
    <w:rsid w:val="00E854FE"/>
    <w:rsid w:val="00E86CC6"/>
    <w:rsid w:val="00EA2C4C"/>
    <w:rsid w:val="00EB56B3"/>
    <w:rsid w:val="00ED6492"/>
    <w:rsid w:val="00EF2095"/>
    <w:rsid w:val="00F06866"/>
    <w:rsid w:val="00F15956"/>
    <w:rsid w:val="00F24CFC"/>
    <w:rsid w:val="00F3170F"/>
    <w:rsid w:val="00F36B67"/>
    <w:rsid w:val="00F4017B"/>
    <w:rsid w:val="00F45E35"/>
    <w:rsid w:val="00F6277D"/>
    <w:rsid w:val="00F730C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8ACA2F6"/>
  <w15:docId w15:val="{021B9CC8-BC87-45C0-BF03-941625D7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table" w:styleId="GridTable6Colorful">
    <w:name w:val="Grid Table 6 Colorful"/>
    <w:basedOn w:val="TableNormal"/>
    <w:uiPriority w:val="51"/>
    <w:rsid w:val="004921E6"/>
    <w:pPr>
      <w:spacing w:after="0" w:line="240" w:lineRule="auto"/>
    </w:pPr>
    <w:rPr>
      <w:rFonts w:eastAsia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1485</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Bellanca, Jennica (CDC/NIOSH/PMRD/HFB)</cp:lastModifiedBy>
  <cp:revision>3</cp:revision>
  <cp:lastPrinted>2012-08-06T16:52:00Z</cp:lastPrinted>
  <dcterms:created xsi:type="dcterms:W3CDTF">2020-02-10T17:04:00Z</dcterms:created>
  <dcterms:modified xsi:type="dcterms:W3CDTF">2020-02-10T17:21:00Z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