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92214" w14:textId="4AAC8DFD" w:rsidR="00B15162" w:rsidRPr="00B15162" w:rsidRDefault="00B15162" w:rsidP="00B15162">
      <w:pPr>
        <w:pStyle w:val="p38"/>
        <w:spacing w:line="240" w:lineRule="auto"/>
        <w:jc w:val="right"/>
        <w:rPr>
          <w:sz w:val="24"/>
        </w:rPr>
      </w:pPr>
      <w:bookmarkStart w:id="0" w:name="_GoBack"/>
      <w:bookmarkEnd w:id="0"/>
      <w:r w:rsidRPr="00B15162">
        <w:rPr>
          <w:sz w:val="24"/>
        </w:rPr>
        <w:t xml:space="preserve">Form </w:t>
      </w:r>
      <w:r>
        <w:rPr>
          <w:sz w:val="24"/>
        </w:rPr>
        <w:t>a</w:t>
      </w:r>
      <w:r w:rsidRPr="00B15162">
        <w:rPr>
          <w:sz w:val="24"/>
        </w:rPr>
        <w:t>pproved</w:t>
      </w:r>
    </w:p>
    <w:p w14:paraId="4D3D356D" w14:textId="10052792" w:rsidR="00B15162" w:rsidRPr="00B15162" w:rsidRDefault="00EB1672" w:rsidP="00B15162">
      <w:pPr>
        <w:pStyle w:val="p38"/>
        <w:spacing w:line="240" w:lineRule="auto"/>
        <w:jc w:val="right"/>
        <w:rPr>
          <w:sz w:val="24"/>
        </w:rPr>
      </w:pPr>
      <w:r>
        <w:rPr>
          <w:sz w:val="24"/>
        </w:rPr>
        <w:t>OMB No.0920-</w:t>
      </w:r>
      <w:r w:rsidR="00B15162" w:rsidRPr="00B15162">
        <w:rPr>
          <w:sz w:val="24"/>
        </w:rPr>
        <w:t>0255</w:t>
      </w:r>
    </w:p>
    <w:p w14:paraId="40378079" w14:textId="537E734A" w:rsidR="00B15162" w:rsidRPr="00B15162" w:rsidRDefault="00B15162" w:rsidP="00B15162">
      <w:pPr>
        <w:pStyle w:val="p38"/>
        <w:spacing w:line="240" w:lineRule="auto"/>
        <w:jc w:val="right"/>
        <w:rPr>
          <w:sz w:val="24"/>
        </w:rPr>
      </w:pPr>
      <w:r w:rsidRPr="00B15162">
        <w:rPr>
          <w:sz w:val="24"/>
        </w:rPr>
        <w:t xml:space="preserve">Exp. date: </w:t>
      </w:r>
      <w:r>
        <w:rPr>
          <w:sz w:val="24"/>
        </w:rPr>
        <w:t>XX/XX/XXXX</w:t>
      </w:r>
    </w:p>
    <w:p w14:paraId="2B7F1979" w14:textId="77777777" w:rsidR="00344E03" w:rsidRDefault="00344E03" w:rsidP="00344E03"/>
    <w:p w14:paraId="1997A8C5" w14:textId="77777777" w:rsidR="00B15162" w:rsidRDefault="00B15162" w:rsidP="00344E03">
      <w:pPr>
        <w:jc w:val="center"/>
        <w:rPr>
          <w:rFonts w:ascii="Courier New" w:hAnsi="Courier New" w:cs="Courier New"/>
          <w:sz w:val="24"/>
          <w:szCs w:val="24"/>
        </w:rPr>
      </w:pPr>
    </w:p>
    <w:p w14:paraId="40512213" w14:textId="77777777" w:rsidR="00B15162" w:rsidRDefault="00B15162" w:rsidP="00344E03">
      <w:pPr>
        <w:jc w:val="center"/>
        <w:rPr>
          <w:rFonts w:ascii="Courier New" w:hAnsi="Courier New" w:cs="Courier New"/>
          <w:sz w:val="24"/>
          <w:szCs w:val="24"/>
        </w:rPr>
      </w:pPr>
    </w:p>
    <w:p w14:paraId="113C777C" w14:textId="77777777" w:rsidR="00B15162" w:rsidRDefault="00B15162" w:rsidP="00344E03">
      <w:pPr>
        <w:jc w:val="center"/>
        <w:rPr>
          <w:rFonts w:ascii="Courier New" w:hAnsi="Courier New" w:cs="Courier New"/>
          <w:sz w:val="24"/>
          <w:szCs w:val="24"/>
        </w:rPr>
      </w:pPr>
    </w:p>
    <w:p w14:paraId="1C35BA0B" w14:textId="77777777" w:rsidR="00B15162" w:rsidRDefault="00B15162" w:rsidP="00344E03">
      <w:pPr>
        <w:jc w:val="center"/>
        <w:rPr>
          <w:rFonts w:ascii="Courier New" w:hAnsi="Courier New" w:cs="Courier New"/>
          <w:sz w:val="24"/>
          <w:szCs w:val="24"/>
        </w:rPr>
      </w:pPr>
    </w:p>
    <w:p w14:paraId="69702B24" w14:textId="77777777" w:rsidR="00B15162" w:rsidRPr="00B15162" w:rsidRDefault="00B15162" w:rsidP="00344E03">
      <w:pPr>
        <w:jc w:val="center"/>
        <w:rPr>
          <w:sz w:val="24"/>
          <w:szCs w:val="24"/>
        </w:rPr>
      </w:pPr>
    </w:p>
    <w:p w14:paraId="21EE57C6" w14:textId="77777777" w:rsidR="00B15162" w:rsidRPr="00B15162" w:rsidRDefault="00B15162" w:rsidP="00344E03">
      <w:pPr>
        <w:jc w:val="center"/>
        <w:rPr>
          <w:sz w:val="24"/>
          <w:szCs w:val="24"/>
        </w:rPr>
      </w:pPr>
    </w:p>
    <w:p w14:paraId="4600EE07" w14:textId="03E5CCCC" w:rsidR="00344E03" w:rsidRPr="00B15162" w:rsidRDefault="00344E03" w:rsidP="00344E03">
      <w:pPr>
        <w:jc w:val="center"/>
        <w:rPr>
          <w:sz w:val="24"/>
          <w:szCs w:val="24"/>
        </w:rPr>
      </w:pPr>
      <w:r w:rsidRPr="00B15162">
        <w:rPr>
          <w:sz w:val="24"/>
          <w:szCs w:val="24"/>
        </w:rPr>
        <w:t>Resources and Services Database of the CDC National Prevention Information Network</w:t>
      </w:r>
    </w:p>
    <w:p w14:paraId="2CB86FCA" w14:textId="77777777" w:rsidR="00344E03" w:rsidRPr="00B15162" w:rsidRDefault="00344E03" w:rsidP="00344E03">
      <w:pPr>
        <w:jc w:val="center"/>
        <w:rPr>
          <w:sz w:val="24"/>
          <w:szCs w:val="24"/>
        </w:rPr>
      </w:pPr>
    </w:p>
    <w:p w14:paraId="3AA56BC7" w14:textId="77777777" w:rsidR="00344E03" w:rsidRPr="00B15162" w:rsidRDefault="00344E03" w:rsidP="00344E03">
      <w:pPr>
        <w:jc w:val="center"/>
        <w:rPr>
          <w:sz w:val="24"/>
          <w:szCs w:val="24"/>
        </w:rPr>
      </w:pPr>
    </w:p>
    <w:p w14:paraId="60127FDC" w14:textId="77777777" w:rsidR="00344E03" w:rsidRPr="00B15162" w:rsidRDefault="00344E03" w:rsidP="00344E03">
      <w:pPr>
        <w:jc w:val="center"/>
        <w:rPr>
          <w:sz w:val="40"/>
          <w:szCs w:val="40"/>
        </w:rPr>
      </w:pPr>
    </w:p>
    <w:p w14:paraId="40C00279" w14:textId="2A1E0C18" w:rsidR="00344E03" w:rsidRPr="00B15162" w:rsidRDefault="00344E03" w:rsidP="00344E03">
      <w:pPr>
        <w:jc w:val="center"/>
        <w:rPr>
          <w:b/>
          <w:sz w:val="24"/>
          <w:szCs w:val="24"/>
        </w:rPr>
      </w:pPr>
      <w:r w:rsidRPr="00B15162">
        <w:rPr>
          <w:b/>
          <w:sz w:val="24"/>
          <w:szCs w:val="24"/>
        </w:rPr>
        <w:t>Attachment 3A</w:t>
      </w:r>
    </w:p>
    <w:p w14:paraId="212BB6D9" w14:textId="37D265F9" w:rsidR="00344E03" w:rsidRPr="00B15162" w:rsidRDefault="005F2FDE" w:rsidP="00344E03">
      <w:pPr>
        <w:jc w:val="center"/>
        <w:rPr>
          <w:b/>
          <w:sz w:val="40"/>
          <w:szCs w:val="40"/>
        </w:rPr>
      </w:pPr>
      <w:r w:rsidRPr="00B15162">
        <w:rPr>
          <w:b/>
          <w:sz w:val="24"/>
          <w:szCs w:val="24"/>
        </w:rPr>
        <w:t>NPIN Questionnaire for New Organizations</w:t>
      </w:r>
    </w:p>
    <w:p w14:paraId="251262F9" w14:textId="77777777" w:rsidR="00344E03" w:rsidRDefault="00344E03" w:rsidP="00344E03">
      <w:pPr>
        <w:ind w:left="1440" w:firstLine="720"/>
        <w:jc w:val="right"/>
        <w:rPr>
          <w:rFonts w:ascii="Courier New" w:hAnsi="Courier New" w:cs="Courier New"/>
          <w:sz w:val="40"/>
          <w:szCs w:val="40"/>
        </w:rPr>
      </w:pPr>
    </w:p>
    <w:p w14:paraId="4F68865B" w14:textId="77777777" w:rsidR="00B15162" w:rsidRDefault="00B15162" w:rsidP="00B15162">
      <w:pPr>
        <w:pStyle w:val="p38"/>
        <w:spacing w:line="240" w:lineRule="auto"/>
        <w:rPr>
          <w:szCs w:val="20"/>
        </w:rPr>
      </w:pPr>
    </w:p>
    <w:p w14:paraId="1D7D86D0" w14:textId="77777777" w:rsidR="00B15162" w:rsidRDefault="00B15162" w:rsidP="00B15162">
      <w:pPr>
        <w:pStyle w:val="p38"/>
        <w:spacing w:line="240" w:lineRule="auto"/>
        <w:rPr>
          <w:szCs w:val="20"/>
        </w:rPr>
      </w:pPr>
    </w:p>
    <w:p w14:paraId="57A86CBD" w14:textId="77777777" w:rsidR="00B15162" w:rsidRDefault="00B15162" w:rsidP="00B15162">
      <w:pPr>
        <w:pStyle w:val="p38"/>
        <w:spacing w:line="240" w:lineRule="auto"/>
        <w:rPr>
          <w:szCs w:val="20"/>
        </w:rPr>
      </w:pPr>
    </w:p>
    <w:p w14:paraId="3998B82B" w14:textId="77777777" w:rsidR="00B15162" w:rsidRDefault="00B15162" w:rsidP="00B15162">
      <w:pPr>
        <w:pStyle w:val="p38"/>
        <w:spacing w:line="240" w:lineRule="auto"/>
        <w:rPr>
          <w:szCs w:val="20"/>
        </w:rPr>
      </w:pPr>
    </w:p>
    <w:p w14:paraId="7A3F18EC" w14:textId="77777777" w:rsidR="00B15162" w:rsidRDefault="00B15162" w:rsidP="00B15162">
      <w:pPr>
        <w:pStyle w:val="p38"/>
        <w:spacing w:line="240" w:lineRule="auto"/>
        <w:rPr>
          <w:szCs w:val="20"/>
        </w:rPr>
      </w:pPr>
    </w:p>
    <w:p w14:paraId="1A8FA835" w14:textId="77777777" w:rsidR="00B15162" w:rsidRDefault="00B15162" w:rsidP="00B15162">
      <w:pPr>
        <w:pStyle w:val="p38"/>
        <w:spacing w:line="240" w:lineRule="auto"/>
        <w:rPr>
          <w:szCs w:val="20"/>
        </w:rPr>
      </w:pPr>
    </w:p>
    <w:p w14:paraId="5F4AEF0E" w14:textId="77777777" w:rsidR="00B15162" w:rsidRDefault="00B15162" w:rsidP="00B15162">
      <w:pPr>
        <w:pStyle w:val="p38"/>
        <w:spacing w:line="240" w:lineRule="auto"/>
        <w:rPr>
          <w:szCs w:val="20"/>
        </w:rPr>
      </w:pPr>
    </w:p>
    <w:p w14:paraId="0448FB8B" w14:textId="77777777" w:rsidR="00B15162" w:rsidRDefault="00B15162" w:rsidP="00B15162">
      <w:pPr>
        <w:pStyle w:val="p38"/>
        <w:spacing w:line="240" w:lineRule="auto"/>
        <w:rPr>
          <w:szCs w:val="20"/>
        </w:rPr>
      </w:pPr>
    </w:p>
    <w:p w14:paraId="3FEE6332" w14:textId="77777777" w:rsidR="00B15162" w:rsidRDefault="00B15162" w:rsidP="00B15162">
      <w:pPr>
        <w:pStyle w:val="p38"/>
        <w:spacing w:line="240" w:lineRule="auto"/>
        <w:rPr>
          <w:szCs w:val="20"/>
        </w:rPr>
      </w:pPr>
    </w:p>
    <w:p w14:paraId="73A577C2" w14:textId="77777777" w:rsidR="00B15162" w:rsidRDefault="00B15162" w:rsidP="00B15162">
      <w:pPr>
        <w:pStyle w:val="p38"/>
        <w:spacing w:line="240" w:lineRule="auto"/>
        <w:rPr>
          <w:szCs w:val="20"/>
        </w:rPr>
      </w:pPr>
    </w:p>
    <w:p w14:paraId="75033CC2" w14:textId="77777777" w:rsidR="00B15162" w:rsidRDefault="00B15162" w:rsidP="00B15162">
      <w:pPr>
        <w:pStyle w:val="p38"/>
        <w:spacing w:line="240" w:lineRule="auto"/>
        <w:rPr>
          <w:szCs w:val="20"/>
        </w:rPr>
      </w:pPr>
    </w:p>
    <w:p w14:paraId="38F94ABB" w14:textId="77777777" w:rsidR="00B15162" w:rsidRDefault="00B15162" w:rsidP="00B15162">
      <w:pPr>
        <w:pStyle w:val="p38"/>
        <w:spacing w:line="240" w:lineRule="auto"/>
        <w:rPr>
          <w:szCs w:val="20"/>
        </w:rPr>
      </w:pPr>
    </w:p>
    <w:p w14:paraId="076C6801" w14:textId="77777777" w:rsidR="00B15162" w:rsidRDefault="00B15162" w:rsidP="00B15162">
      <w:pPr>
        <w:pStyle w:val="p38"/>
        <w:spacing w:line="240" w:lineRule="auto"/>
        <w:rPr>
          <w:szCs w:val="20"/>
        </w:rPr>
      </w:pPr>
    </w:p>
    <w:p w14:paraId="3ADF9F25" w14:textId="77777777" w:rsidR="00B15162" w:rsidRDefault="00B15162" w:rsidP="00B15162">
      <w:pPr>
        <w:pStyle w:val="p38"/>
        <w:spacing w:line="240" w:lineRule="auto"/>
        <w:rPr>
          <w:szCs w:val="20"/>
        </w:rPr>
      </w:pPr>
    </w:p>
    <w:p w14:paraId="7507583E" w14:textId="77777777" w:rsidR="00B15162" w:rsidRDefault="00B15162" w:rsidP="00B15162">
      <w:pPr>
        <w:pStyle w:val="p38"/>
        <w:spacing w:line="240" w:lineRule="auto"/>
        <w:rPr>
          <w:szCs w:val="20"/>
        </w:rPr>
      </w:pPr>
    </w:p>
    <w:p w14:paraId="591BE267" w14:textId="77777777" w:rsidR="00B15162" w:rsidRDefault="00B15162" w:rsidP="00B15162">
      <w:pPr>
        <w:pStyle w:val="p38"/>
        <w:spacing w:line="240" w:lineRule="auto"/>
        <w:rPr>
          <w:szCs w:val="20"/>
        </w:rPr>
      </w:pPr>
    </w:p>
    <w:p w14:paraId="67749569" w14:textId="1FC79186" w:rsidR="00344E03" w:rsidRPr="00B15162" w:rsidRDefault="00B15162" w:rsidP="00B15162">
      <w:pPr>
        <w:pStyle w:val="p38"/>
        <w:spacing w:line="240" w:lineRule="auto"/>
        <w:rPr>
          <w:color w:val="002060"/>
          <w:szCs w:val="20"/>
        </w:rPr>
      </w:pPr>
      <w:r w:rsidRPr="00B15162">
        <w:rPr>
          <w:szCs w:val="20"/>
        </w:rPr>
        <w:t xml:space="preserve">Public reporting burden of this collection of information is estimated to be </w:t>
      </w:r>
      <w:r w:rsidR="003E2763">
        <w:rPr>
          <w:szCs w:val="20"/>
        </w:rPr>
        <w:t>8</w:t>
      </w:r>
      <w:r w:rsidRPr="00B15162">
        <w:rPr>
          <w:szCs w:val="20"/>
        </w:rPr>
        <w:t xml:space="preserve"> minu</w:t>
      </w:r>
      <w:r w:rsidR="003E2763">
        <w:rPr>
          <w:szCs w:val="20"/>
        </w:rPr>
        <w:t>tes per response, including</w:t>
      </w:r>
      <w:r w:rsidRPr="00B15162">
        <w:rPr>
          <w:szCs w:val="20"/>
        </w:rPr>
        <w:t xml:space="preserve">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Cs w:val="20"/>
        </w:rPr>
        <w:t xml:space="preserve">No. </w:t>
      </w:r>
      <w:r w:rsidRPr="00B15162">
        <w:rPr>
          <w:szCs w:val="20"/>
        </w:rPr>
        <w:t>(0920-0255).</w:t>
      </w:r>
      <w:r w:rsidR="00344E03" w:rsidRPr="00B15162">
        <w:rPr>
          <w:szCs w:val="20"/>
        </w:rPr>
        <w:br w:type="page"/>
      </w:r>
    </w:p>
    <w:p w14:paraId="4D76D1D5" w14:textId="2666DC3A" w:rsidR="009751C8" w:rsidRPr="00842235" w:rsidRDefault="009751C8" w:rsidP="009751C8">
      <w:pPr>
        <w:pStyle w:val="Title"/>
        <w:jc w:val="center"/>
        <w:rPr>
          <w:sz w:val="36"/>
        </w:rPr>
      </w:pPr>
      <w:r>
        <w:rPr>
          <w:b/>
        </w:rPr>
        <w:lastRenderedPageBreak/>
        <w:t xml:space="preserve"> </w:t>
      </w:r>
      <w:r w:rsidR="005F2FDE" w:rsidRPr="00B15162">
        <w:rPr>
          <w:color w:val="auto"/>
          <w:sz w:val="36"/>
        </w:rPr>
        <w:t>NPIN Questionnaire for New Organizations</w:t>
      </w:r>
    </w:p>
    <w:p w14:paraId="7162793B" w14:textId="77777777" w:rsidR="00B33C3F" w:rsidRDefault="00764AFC" w:rsidP="00B33C3F">
      <w:pPr>
        <w:ind w:left="5040"/>
        <w:rPr>
          <w:sz w:val="16"/>
          <w:szCs w:val="16"/>
        </w:rPr>
      </w:pPr>
      <w:r w:rsidRPr="00764AFC">
        <w:rPr>
          <w:sz w:val="16"/>
          <w:szCs w:val="16"/>
        </w:rPr>
        <w:t>Form approved</w:t>
      </w:r>
      <w:r>
        <w:rPr>
          <w:sz w:val="16"/>
          <w:szCs w:val="16"/>
        </w:rPr>
        <w:t xml:space="preserve">    </w:t>
      </w:r>
      <w:r w:rsidRPr="00764AFC">
        <w:rPr>
          <w:sz w:val="16"/>
          <w:szCs w:val="16"/>
        </w:rPr>
        <w:t>OMB No.0920-0255</w:t>
      </w:r>
      <w:r>
        <w:rPr>
          <w:sz w:val="16"/>
          <w:szCs w:val="16"/>
        </w:rPr>
        <w:t xml:space="preserve">  </w:t>
      </w:r>
      <w:r w:rsidRPr="00764AFC">
        <w:rPr>
          <w:sz w:val="16"/>
          <w:szCs w:val="16"/>
        </w:rPr>
        <w:t>Exp. date: XX/XX/XXXX</w:t>
      </w:r>
    </w:p>
    <w:p w14:paraId="625CADCC" w14:textId="423191C1" w:rsidR="00BD5405" w:rsidRPr="00A96CB4" w:rsidRDefault="00764AFC" w:rsidP="00B33C3F">
      <w:pPr>
        <w:rPr>
          <w:sz w:val="16"/>
          <w:szCs w:val="16"/>
        </w:rPr>
      </w:pPr>
      <w:r>
        <w:rPr>
          <w:sz w:val="16"/>
          <w:szCs w:val="16"/>
        </w:rPr>
        <w:br/>
      </w:r>
      <w:r w:rsidR="00A96CB4" w:rsidRPr="00A96CB4">
        <w:rPr>
          <w:sz w:val="16"/>
          <w:szCs w:val="16"/>
        </w:rPr>
        <w:t>Public reporting burden of this collection of information is estimated to be 8 minutes per response, including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14:paraId="2D00016E" w14:textId="77777777" w:rsidR="00A96CB4" w:rsidRDefault="00A96CB4" w:rsidP="009751C8">
      <w:pPr>
        <w:rPr>
          <w:b/>
        </w:rPr>
      </w:pPr>
    </w:p>
    <w:p w14:paraId="188447A6" w14:textId="26552F30" w:rsidR="009751C8" w:rsidRPr="009751C8" w:rsidRDefault="009751C8" w:rsidP="009751C8">
      <w:pPr>
        <w:rPr>
          <w:b/>
        </w:rPr>
      </w:pPr>
      <w:r w:rsidRPr="009751C8">
        <w:rPr>
          <w:b/>
        </w:rPr>
        <w:t xml:space="preserve">Note: Use this script when calling </w:t>
      </w:r>
      <w:r w:rsidR="00610372">
        <w:rPr>
          <w:b/>
        </w:rPr>
        <w:t>an organization to be added to the NPIN Organization Database</w:t>
      </w:r>
      <w:r w:rsidRPr="009751C8">
        <w:rPr>
          <w:b/>
        </w:rPr>
        <w:t xml:space="preserve">. </w:t>
      </w:r>
    </w:p>
    <w:p w14:paraId="25BD6B4C" w14:textId="77777777" w:rsidR="009751C8" w:rsidRDefault="009751C8" w:rsidP="009751C8">
      <w:pPr>
        <w:rPr>
          <w:b/>
          <w:color w:val="FF0000"/>
        </w:rPr>
      </w:pPr>
      <w:r w:rsidRPr="009751C8">
        <w:rPr>
          <w:b/>
        </w:rPr>
        <w:t>When calling organizations, you need to first identify yourself and the reason for your call.</w:t>
      </w:r>
      <w:r w:rsidRPr="00460218">
        <w:rPr>
          <w:b/>
          <w:color w:val="FF0000"/>
        </w:rPr>
        <w:t xml:space="preserve"> </w:t>
      </w:r>
    </w:p>
    <w:p w14:paraId="6EC9FABA" w14:textId="77777777" w:rsidR="005F0296" w:rsidRPr="00460218" w:rsidRDefault="005F0296" w:rsidP="009751C8">
      <w:pPr>
        <w:rPr>
          <w:b/>
          <w:color w:val="FF0000"/>
        </w:rPr>
      </w:pPr>
    </w:p>
    <w:p w14:paraId="2A8CA75F" w14:textId="77777777" w:rsidR="009751C8" w:rsidRDefault="009751C8" w:rsidP="009751C8">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sidR="00681B0E">
        <w:rPr>
          <w:rFonts w:ascii="Calibri Light" w:hAnsi="Calibri Light" w:cs="Courier New"/>
          <w:sz w:val="22"/>
          <w:szCs w:val="22"/>
        </w:rPr>
        <w:t>Centers for Disease Control and Prevention’s (</w:t>
      </w:r>
      <w:r w:rsidRPr="005F0296">
        <w:rPr>
          <w:rFonts w:ascii="Calibri Light" w:hAnsi="Calibri Light" w:cs="Courier New"/>
          <w:sz w:val="22"/>
          <w:szCs w:val="22"/>
        </w:rPr>
        <w:t>CDC</w:t>
      </w:r>
      <w:r w:rsidR="00681B0E">
        <w:rPr>
          <w:rFonts w:ascii="Calibri Light" w:hAnsi="Calibri Light" w:cs="Courier New"/>
          <w:sz w:val="22"/>
          <w:szCs w:val="22"/>
        </w:rPr>
        <w:t>)</w:t>
      </w:r>
      <w:r w:rsidRPr="005F0296">
        <w:rPr>
          <w:rFonts w:ascii="Calibri Light" w:hAnsi="Calibri Light" w:cs="Courier New"/>
          <w:sz w:val="22"/>
          <w:szCs w:val="22"/>
        </w:rPr>
        <w:t xml:space="preserve"> National Prevention Information Network. NPIN provides resources and services related to HIV/AIDS, viral hepatitis, STDs, and Tuberculosis. </w:t>
      </w:r>
      <w:r w:rsidR="005F0296" w:rsidRPr="005F0296">
        <w:rPr>
          <w:rFonts w:ascii="Calibri Light" w:hAnsi="Calibri Light" w:cs="Courier New"/>
          <w:sz w:val="22"/>
          <w:szCs w:val="22"/>
        </w:rPr>
        <w:t xml:space="preserve">The mission of NPIN is to serve the information needs of State and local HIV/AIDS/Viral Hepatitis/STD/TB program personnel and other professionals. </w:t>
      </w:r>
      <w:r w:rsidRPr="005F0296">
        <w:rPr>
          <w:rFonts w:ascii="Calibri Light" w:hAnsi="Calibri Light" w:cs="Courier New"/>
          <w:sz w:val="22"/>
          <w:szCs w:val="22"/>
        </w:rPr>
        <w:t xml:space="preserve">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w:t>
      </w:r>
      <w:r w:rsidR="005F0296" w:rsidRPr="005F0296">
        <w:rPr>
          <w:rFonts w:ascii="Calibri Light" w:hAnsi="Calibri Light" w:cs="Courier New"/>
          <w:sz w:val="22"/>
          <w:szCs w:val="22"/>
        </w:rPr>
        <w:t>Your participation is voluntary.</w:t>
      </w:r>
    </w:p>
    <w:p w14:paraId="70FDA699" w14:textId="77777777" w:rsidR="005F0296" w:rsidRPr="005F0296" w:rsidRDefault="005F0296" w:rsidP="009751C8">
      <w:pPr>
        <w:rPr>
          <w:rFonts w:ascii="Calibri Light" w:hAnsi="Calibri Light" w:cs="Courier New"/>
          <w:sz w:val="22"/>
          <w:szCs w:val="22"/>
        </w:rPr>
      </w:pPr>
    </w:p>
    <w:p w14:paraId="4DED3989" w14:textId="77777777" w:rsidR="00BD5405" w:rsidRDefault="00BD5405" w:rsidP="009751C8">
      <w:pPr>
        <w:rPr>
          <w:b/>
        </w:rPr>
      </w:pPr>
    </w:p>
    <w:p w14:paraId="20C523A6" w14:textId="77777777" w:rsidR="009751C8" w:rsidRPr="00460218" w:rsidRDefault="009751C8" w:rsidP="009751C8">
      <w:pPr>
        <w:rPr>
          <w:b/>
        </w:rPr>
      </w:pPr>
      <w:r w:rsidRPr="00460218">
        <w:rPr>
          <w:b/>
        </w:rPr>
        <w:t>Next, ask the receptionist or operator to verify the following:</w:t>
      </w:r>
    </w:p>
    <w:p w14:paraId="45F559D7" w14:textId="77777777" w:rsidR="009751C8" w:rsidRDefault="00610372" w:rsidP="009751C8">
      <w:pPr>
        <w:pStyle w:val="ListParagraph"/>
        <w:numPr>
          <w:ilvl w:val="0"/>
          <w:numId w:val="3"/>
        </w:numPr>
      </w:pPr>
      <w:r>
        <w:t xml:space="preserve">Organization </w:t>
      </w:r>
      <w:r w:rsidR="009751C8">
        <w:t>Name</w:t>
      </w:r>
      <w:r>
        <w:t xml:space="preserve"> (including any department, division, or program)</w:t>
      </w:r>
    </w:p>
    <w:p w14:paraId="70847255" w14:textId="77777777" w:rsidR="009751C8" w:rsidRPr="002E239D" w:rsidRDefault="009751C8" w:rsidP="009751C8">
      <w:pPr>
        <w:pStyle w:val="ListParagraph"/>
        <w:numPr>
          <w:ilvl w:val="1"/>
          <w:numId w:val="3"/>
        </w:numPr>
        <w:rPr>
          <w:b/>
        </w:rPr>
      </w:pPr>
      <w:r w:rsidRPr="002E239D">
        <w:rPr>
          <w:b/>
        </w:rPr>
        <w:t>Be sure to confirm the primary name.</w:t>
      </w:r>
    </w:p>
    <w:p w14:paraId="24230FEE" w14:textId="77777777" w:rsidR="009751C8" w:rsidRDefault="00610372" w:rsidP="009751C8">
      <w:pPr>
        <w:pStyle w:val="ListParagraph"/>
        <w:numPr>
          <w:ilvl w:val="0"/>
          <w:numId w:val="3"/>
        </w:numPr>
      </w:pPr>
      <w:r>
        <w:t xml:space="preserve">Organization’s Corporate address or mailing </w:t>
      </w:r>
      <w:r w:rsidR="009751C8">
        <w:t>Address</w:t>
      </w:r>
      <w:r>
        <w:t xml:space="preserve"> including:</w:t>
      </w:r>
    </w:p>
    <w:p w14:paraId="7026EA69" w14:textId="77777777" w:rsidR="00610372" w:rsidRDefault="00610372" w:rsidP="00610372">
      <w:pPr>
        <w:pStyle w:val="ListParagraph"/>
      </w:pPr>
      <w:r>
        <w:t>Street 1</w:t>
      </w:r>
    </w:p>
    <w:p w14:paraId="1FFBACE4" w14:textId="77777777" w:rsidR="00610372" w:rsidRDefault="00610372" w:rsidP="00610372">
      <w:pPr>
        <w:pStyle w:val="ListParagraph"/>
      </w:pPr>
      <w:r>
        <w:t>Street 2</w:t>
      </w:r>
    </w:p>
    <w:p w14:paraId="15246C4A" w14:textId="77777777" w:rsidR="00610372" w:rsidRDefault="00610372" w:rsidP="00610372">
      <w:pPr>
        <w:pStyle w:val="ListParagraph"/>
      </w:pPr>
      <w:r>
        <w:t>City</w:t>
      </w:r>
      <w:r>
        <w:br/>
        <w:t>State</w:t>
      </w:r>
    </w:p>
    <w:p w14:paraId="315B14F9" w14:textId="77777777" w:rsidR="00610372" w:rsidRDefault="00610372" w:rsidP="00610372">
      <w:pPr>
        <w:pStyle w:val="ListParagraph"/>
      </w:pPr>
      <w:r>
        <w:t>Zip</w:t>
      </w:r>
    </w:p>
    <w:p w14:paraId="0E404FE1" w14:textId="77777777" w:rsidR="00610372" w:rsidRDefault="00610372" w:rsidP="00610372">
      <w:pPr>
        <w:pStyle w:val="ListParagraph"/>
      </w:pPr>
      <w:r>
        <w:t>County</w:t>
      </w:r>
    </w:p>
    <w:p w14:paraId="54451FC9" w14:textId="77777777" w:rsidR="00610372" w:rsidRDefault="00610372" w:rsidP="00610372">
      <w:pPr>
        <w:pStyle w:val="ListParagraph"/>
      </w:pPr>
      <w:r>
        <w:t>Country</w:t>
      </w:r>
    </w:p>
    <w:p w14:paraId="7AE152EF" w14:textId="77777777" w:rsidR="00610372" w:rsidRDefault="009751C8" w:rsidP="00A96CB4">
      <w:pPr>
        <w:pStyle w:val="ListParagraph"/>
        <w:numPr>
          <w:ilvl w:val="0"/>
          <w:numId w:val="3"/>
        </w:numPr>
      </w:pPr>
      <w:r>
        <w:t>Phone Number(s</w:t>
      </w:r>
      <w:r w:rsidR="00610372">
        <w:t>)</w:t>
      </w:r>
    </w:p>
    <w:p w14:paraId="313790C3" w14:textId="77777777" w:rsidR="00610372" w:rsidRDefault="00610372" w:rsidP="00610372">
      <w:pPr>
        <w:pStyle w:val="ListParagraph"/>
      </w:pPr>
      <w:r>
        <w:t>Main Phone</w:t>
      </w:r>
    </w:p>
    <w:p w14:paraId="3BB95F15" w14:textId="77777777" w:rsidR="00610372" w:rsidRDefault="00610372" w:rsidP="00610372">
      <w:pPr>
        <w:pStyle w:val="ListParagraph"/>
      </w:pPr>
      <w:r>
        <w:t>Fax Number</w:t>
      </w:r>
    </w:p>
    <w:p w14:paraId="51818517" w14:textId="77777777" w:rsidR="00610372" w:rsidRDefault="00610372" w:rsidP="00610372">
      <w:pPr>
        <w:pStyle w:val="ListParagraph"/>
      </w:pPr>
      <w:r>
        <w:t>Toll Free Number</w:t>
      </w:r>
    </w:p>
    <w:p w14:paraId="70DBA2BD" w14:textId="77777777" w:rsidR="00610372" w:rsidRDefault="00610372" w:rsidP="00610372">
      <w:pPr>
        <w:pStyle w:val="ListParagraph"/>
      </w:pPr>
      <w:r>
        <w:t>Spanish</w:t>
      </w:r>
    </w:p>
    <w:p w14:paraId="34FF0F44" w14:textId="77777777" w:rsidR="00610372" w:rsidRDefault="00610372" w:rsidP="00610372">
      <w:pPr>
        <w:pStyle w:val="ListParagraph"/>
      </w:pPr>
      <w:r>
        <w:t>Other numbers</w:t>
      </w:r>
    </w:p>
    <w:p w14:paraId="37F97F0B" w14:textId="77777777" w:rsidR="009751C8" w:rsidRDefault="009751C8" w:rsidP="00610372">
      <w:pPr>
        <w:pStyle w:val="ListParagraph"/>
      </w:pPr>
      <w:r w:rsidRPr="009751C8">
        <w:br/>
      </w:r>
      <w:r>
        <w:t>Website</w:t>
      </w:r>
    </w:p>
    <w:p w14:paraId="798B8C94" w14:textId="77777777" w:rsidR="009751C8" w:rsidRPr="009751C8" w:rsidRDefault="009751C8" w:rsidP="009751C8">
      <w:pPr>
        <w:pStyle w:val="ListParagraph"/>
        <w:numPr>
          <w:ilvl w:val="1"/>
          <w:numId w:val="3"/>
        </w:numPr>
      </w:pPr>
      <w:r w:rsidRPr="009751C8">
        <w:rPr>
          <w:b/>
        </w:rPr>
        <w:t>Ask if the information on the website is accurate and up to date.</w:t>
      </w:r>
    </w:p>
    <w:p w14:paraId="799D03D2" w14:textId="77777777" w:rsidR="009751C8" w:rsidRDefault="00610372" w:rsidP="009751C8">
      <w:pPr>
        <w:pStyle w:val="ListParagraph"/>
        <w:numPr>
          <w:ilvl w:val="1"/>
          <w:numId w:val="3"/>
        </w:numPr>
        <w:rPr>
          <w:b/>
        </w:rPr>
      </w:pPr>
      <w:r>
        <w:rPr>
          <w:b/>
        </w:rPr>
        <w:t>Ask for a general email address</w:t>
      </w:r>
    </w:p>
    <w:p w14:paraId="17A88B73" w14:textId="77777777" w:rsidR="00610372" w:rsidRPr="00EC13C9" w:rsidRDefault="00610372" w:rsidP="00EC13C9">
      <w:pPr>
        <w:pStyle w:val="ListParagraph"/>
        <w:numPr>
          <w:ilvl w:val="1"/>
          <w:numId w:val="3"/>
        </w:numPr>
        <w:rPr>
          <w:b/>
        </w:rPr>
      </w:pPr>
      <w:r w:rsidRPr="00EC13C9">
        <w:rPr>
          <w:b/>
        </w:rPr>
        <w:t>Ask for the email of staff contact person</w:t>
      </w:r>
      <w:r w:rsidR="00EC13C9" w:rsidRPr="00EC13C9">
        <w:rPr>
          <w:b/>
        </w:rPr>
        <w:t xml:space="preserve">. It is important to get ask for an e-mail address for the staff contact(s) and inform the organization representative that going forward we will send an e-mail once a year to verify information. </w:t>
      </w:r>
    </w:p>
    <w:p w14:paraId="37FA6D81" w14:textId="77777777" w:rsidR="009751C8" w:rsidRDefault="009751C8" w:rsidP="009751C8">
      <w:pPr>
        <w:pStyle w:val="ListParagraph"/>
        <w:numPr>
          <w:ilvl w:val="0"/>
          <w:numId w:val="3"/>
        </w:numPr>
      </w:pPr>
      <w:r>
        <w:lastRenderedPageBreak/>
        <w:t>Hours of Operation</w:t>
      </w:r>
    </w:p>
    <w:p w14:paraId="1D47C695" w14:textId="77777777" w:rsidR="009751C8" w:rsidRDefault="009751C8" w:rsidP="009751C8">
      <w:pPr>
        <w:pStyle w:val="ListParagraph"/>
        <w:numPr>
          <w:ilvl w:val="0"/>
          <w:numId w:val="3"/>
        </w:numPr>
      </w:pPr>
      <w:r w:rsidRPr="00926388">
        <w:t>501(c)(3)</w:t>
      </w:r>
      <w:r>
        <w:t xml:space="preserve"> status</w:t>
      </w:r>
    </w:p>
    <w:p w14:paraId="6599F800" w14:textId="77777777" w:rsidR="00BD5405" w:rsidRPr="00610372" w:rsidRDefault="009751C8" w:rsidP="009751C8">
      <w:pPr>
        <w:pStyle w:val="ListParagraph"/>
        <w:numPr>
          <w:ilvl w:val="0"/>
          <w:numId w:val="3"/>
        </w:numPr>
      </w:pPr>
      <w:r>
        <w:t>Service level</w:t>
      </w:r>
    </w:p>
    <w:p w14:paraId="5ECC08D7" w14:textId="77777777" w:rsidR="00BD5405" w:rsidRDefault="00BD5405" w:rsidP="009751C8">
      <w:pPr>
        <w:rPr>
          <w:b/>
        </w:rPr>
      </w:pPr>
    </w:p>
    <w:p w14:paraId="547C0F13" w14:textId="77777777" w:rsidR="009751C8" w:rsidRDefault="009751C8" w:rsidP="009751C8">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14:paraId="365B261E" w14:textId="77777777" w:rsidR="005F0296" w:rsidRPr="009751C8" w:rsidRDefault="005F0296" w:rsidP="009751C8">
      <w:pPr>
        <w:rPr>
          <w:b/>
        </w:rPr>
      </w:pPr>
    </w:p>
    <w:p w14:paraId="61D21B0C" w14:textId="77777777" w:rsidR="009751C8" w:rsidRDefault="009751C8" w:rsidP="009751C8">
      <w:pPr>
        <w:rPr>
          <w:b/>
        </w:rPr>
      </w:pPr>
      <w:r w:rsidRPr="00460218">
        <w:rPr>
          <w:b/>
        </w:rPr>
        <w:t>Next, ask to speak to the HIV program director/coordinator OR the nursing supervisor to verify the following</w:t>
      </w:r>
      <w:r w:rsidR="009B15BC">
        <w:rPr>
          <w:b/>
        </w:rPr>
        <w:t xml:space="preserve"> (when possible, gather this information from the website)</w:t>
      </w:r>
      <w:r w:rsidRPr="00460218">
        <w:rPr>
          <w:b/>
        </w:rPr>
        <w:t>:</w:t>
      </w:r>
    </w:p>
    <w:p w14:paraId="54648682" w14:textId="77777777" w:rsidR="005F0296" w:rsidRPr="00460218" w:rsidRDefault="005F0296" w:rsidP="009751C8">
      <w:pPr>
        <w:rPr>
          <w:b/>
        </w:rPr>
      </w:pPr>
    </w:p>
    <w:p w14:paraId="2F88F954" w14:textId="77777777" w:rsidR="009751C8" w:rsidRDefault="009751C8" w:rsidP="009751C8">
      <w:pPr>
        <w:pStyle w:val="ListParagraph"/>
        <w:numPr>
          <w:ilvl w:val="0"/>
          <w:numId w:val="4"/>
        </w:numPr>
      </w:pPr>
      <w:r>
        <w:t>Testing Fees</w:t>
      </w:r>
    </w:p>
    <w:p w14:paraId="34D1C5A9" w14:textId="77777777" w:rsidR="005F0296" w:rsidRDefault="005F0296" w:rsidP="009751C8">
      <w:pPr>
        <w:pStyle w:val="ListParagraph"/>
        <w:numPr>
          <w:ilvl w:val="0"/>
          <w:numId w:val="4"/>
        </w:numPr>
      </w:pPr>
      <w:r>
        <w:t>Appointment information</w:t>
      </w:r>
    </w:p>
    <w:p w14:paraId="6E98BC6F" w14:textId="77777777" w:rsidR="009751C8" w:rsidRDefault="009751C8" w:rsidP="009751C8">
      <w:pPr>
        <w:pStyle w:val="ListParagraph"/>
        <w:numPr>
          <w:ilvl w:val="0"/>
          <w:numId w:val="4"/>
        </w:numPr>
      </w:pPr>
      <w:r>
        <w:t xml:space="preserve">Eligibility restrictions </w:t>
      </w:r>
    </w:p>
    <w:p w14:paraId="7481D892" w14:textId="77777777" w:rsidR="009751C8" w:rsidRDefault="009751C8" w:rsidP="009751C8">
      <w:pPr>
        <w:pStyle w:val="ListParagraph"/>
        <w:numPr>
          <w:ilvl w:val="0"/>
          <w:numId w:val="4"/>
        </w:numPr>
      </w:pPr>
      <w:r>
        <w:t>Services Offered</w:t>
      </w:r>
      <w:r w:rsidR="00984B3D">
        <w:t xml:space="preserve"> (Check the services that apply)</w:t>
      </w:r>
    </w:p>
    <w:p w14:paraId="6D018C9B" w14:textId="77777777" w:rsidR="00D064AA" w:rsidRDefault="00984B3D" w:rsidP="00984B3D">
      <w:pPr>
        <w:rPr>
          <w:rFonts w:asciiTheme="minorHAnsi" w:eastAsiaTheme="minorHAnsi" w:hAnsiTheme="minorHAnsi"/>
          <w:sz w:val="22"/>
          <w:szCs w:val="22"/>
        </w:rPr>
      </w:pPr>
      <w:r w:rsidRPr="00984B3D">
        <w:rPr>
          <w:rFonts w:asciiTheme="minorHAnsi" w:eastAsiaTheme="minorHAnsi" w:hAnsiTheme="minorHAnsi"/>
          <w:b/>
          <w:bCs/>
          <w:sz w:val="22"/>
          <w:szCs w:val="22"/>
        </w:rPr>
        <w:t>Prevention Education</w:t>
      </w:r>
      <w:r w:rsidR="009D42EE">
        <w:rPr>
          <w:rFonts w:asciiTheme="minorHAnsi" w:eastAsiaTheme="minorHAnsi" w:hAnsiTheme="minorHAnsi"/>
          <w:sz w:val="22"/>
          <w:szCs w:val="22"/>
        </w:rPr>
        <w:br/>
        <w:t>_</w:t>
      </w:r>
      <w:r w:rsidRPr="00984B3D">
        <w:rPr>
          <w:rFonts w:asciiTheme="minorHAnsi" w:eastAsiaTheme="minorHAnsi" w:hAnsiTheme="minorHAnsi"/>
          <w:sz w:val="22"/>
          <w:szCs w:val="22"/>
        </w:rPr>
        <w:t xml:space="preserve"> Behavioral Interventions</w:t>
      </w:r>
      <w:r w:rsidRPr="00984B3D">
        <w:rPr>
          <w:rFonts w:asciiTheme="minorHAnsi" w:eastAsiaTheme="minorHAnsi" w:hAnsiTheme="minorHAnsi"/>
          <w:sz w:val="22"/>
          <w:szCs w:val="22"/>
        </w:rPr>
        <w:br/>
      </w:r>
      <w:r w:rsidR="009D42EE">
        <w:rPr>
          <w:rFonts w:asciiTheme="minorHAnsi" w:eastAsiaTheme="minorHAnsi" w:hAnsiTheme="minorHAnsi"/>
          <w:sz w:val="22"/>
          <w:szCs w:val="22"/>
        </w:rPr>
        <w:t>_ Condom Distribution</w:t>
      </w:r>
      <w:r w:rsidR="009D42EE">
        <w:rPr>
          <w:rFonts w:asciiTheme="minorHAnsi" w:eastAsiaTheme="minorHAnsi" w:hAnsiTheme="minorHAnsi"/>
          <w:sz w:val="22"/>
          <w:szCs w:val="22"/>
        </w:rPr>
        <w:br/>
        <w:t>_  Harm Reduction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Hepa</w:t>
      </w:r>
      <w:r w:rsidR="009D42EE">
        <w:rPr>
          <w:rFonts w:asciiTheme="minorHAnsi" w:eastAsiaTheme="minorHAnsi" w:hAnsiTheme="minorHAnsi"/>
          <w:sz w:val="22"/>
          <w:szCs w:val="22"/>
        </w:rPr>
        <w:t>titis Prevention/Education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HIV/</w:t>
      </w:r>
      <w:r w:rsidR="009B15BC">
        <w:rPr>
          <w:rFonts w:asciiTheme="minorHAnsi" w:eastAsiaTheme="minorHAnsi" w:hAnsiTheme="minorHAnsi"/>
          <w:sz w:val="22"/>
          <w:szCs w:val="22"/>
        </w:rPr>
        <w:t>AIDS Prevention/Education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Needle Cleaning, Needle Excha</w:t>
      </w:r>
      <w:r w:rsidR="009D42EE">
        <w:rPr>
          <w:rFonts w:asciiTheme="minorHAnsi" w:eastAsiaTheme="minorHAnsi" w:hAnsiTheme="minorHAnsi"/>
          <w:sz w:val="22"/>
          <w:szCs w:val="22"/>
        </w:rPr>
        <w:t>nge or Needle Distribution</w:t>
      </w:r>
      <w:r w:rsidR="009D42EE">
        <w:rPr>
          <w:rFonts w:asciiTheme="minorHAnsi" w:eastAsiaTheme="minorHAnsi" w:hAnsiTheme="minorHAnsi"/>
          <w:sz w:val="22"/>
          <w:szCs w:val="22"/>
        </w:rPr>
        <w:br/>
        <w:t>_  Peer Education</w:t>
      </w:r>
      <w:r w:rsidR="009D42EE">
        <w:rPr>
          <w:rFonts w:asciiTheme="minorHAnsi" w:eastAsiaTheme="minorHAnsi" w:hAnsiTheme="minorHAnsi"/>
          <w:sz w:val="22"/>
          <w:szCs w:val="22"/>
        </w:rPr>
        <w:br/>
        <w:t>_  Safer Sex Education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Speake</w:t>
      </w:r>
      <w:r w:rsidR="009D42EE">
        <w:rPr>
          <w:rFonts w:asciiTheme="minorHAnsi" w:eastAsiaTheme="minorHAnsi" w:hAnsiTheme="minorHAnsi"/>
          <w:sz w:val="22"/>
          <w:szCs w:val="22"/>
        </w:rPr>
        <w:t>rs Bureau</w:t>
      </w:r>
      <w:r w:rsidR="009D42EE">
        <w:rPr>
          <w:rFonts w:asciiTheme="minorHAnsi" w:eastAsiaTheme="minorHAnsi" w:hAnsiTheme="minorHAnsi"/>
          <w:sz w:val="22"/>
          <w:szCs w:val="22"/>
        </w:rPr>
        <w:br/>
        <w:t>_ STD Prevention/Education</w:t>
      </w:r>
      <w:r w:rsidR="009D42EE">
        <w:rPr>
          <w:rFonts w:asciiTheme="minorHAnsi" w:eastAsiaTheme="minorHAnsi" w:hAnsiTheme="minorHAnsi"/>
          <w:sz w:val="22"/>
          <w:szCs w:val="22"/>
        </w:rPr>
        <w:br/>
        <w:t>_  Street Outreach</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TB Prevention/Education</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Capacity Building</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 xml:space="preserve"> Behavior</w:t>
      </w:r>
      <w:r w:rsidR="009D42EE">
        <w:rPr>
          <w:rFonts w:asciiTheme="minorHAnsi" w:eastAsiaTheme="minorHAnsi" w:hAnsiTheme="minorHAnsi"/>
          <w:sz w:val="22"/>
          <w:szCs w:val="22"/>
        </w:rPr>
        <w:t>al Interventions Training</w:t>
      </w:r>
      <w:r w:rsidR="009D42EE">
        <w:rPr>
          <w:rFonts w:asciiTheme="minorHAnsi" w:eastAsiaTheme="minorHAnsi" w:hAnsiTheme="minorHAnsi"/>
          <w:sz w:val="22"/>
          <w:szCs w:val="22"/>
        </w:rPr>
        <w:br/>
        <w:t>_ Capacity Building</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Heal</w:t>
      </w:r>
      <w:r w:rsidR="009D42EE">
        <w:rPr>
          <w:rFonts w:asciiTheme="minorHAnsi" w:eastAsiaTheme="minorHAnsi" w:hAnsiTheme="minorHAnsi"/>
          <w:sz w:val="22"/>
          <w:szCs w:val="22"/>
        </w:rPr>
        <w:t>th Professional Education</w:t>
      </w:r>
      <w:r w:rsidR="009D42EE">
        <w:rPr>
          <w:rFonts w:asciiTheme="minorHAnsi" w:eastAsiaTheme="minorHAnsi" w:hAnsiTheme="minorHAnsi"/>
          <w:sz w:val="22"/>
          <w:szCs w:val="22"/>
        </w:rPr>
        <w:br/>
        <w:t>_ Public Awareness Campaigns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 xml:space="preserve"> Technic</w:t>
      </w:r>
      <w:r w:rsidR="009D42EE">
        <w:rPr>
          <w:rFonts w:asciiTheme="minorHAnsi" w:eastAsiaTheme="minorHAnsi" w:hAnsiTheme="minorHAnsi"/>
          <w:sz w:val="22"/>
          <w:szCs w:val="22"/>
        </w:rPr>
        <w:t>al Assistance</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Training Programs</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Faith Based AIDS Services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Faith Based AIDS Services</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Financial Assistance</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 xml:space="preserve">Drug Purchasing Assistance, including AIDS Drug </w:t>
      </w:r>
      <w:r w:rsidR="009D42EE">
        <w:rPr>
          <w:rFonts w:asciiTheme="minorHAnsi" w:eastAsiaTheme="minorHAnsi" w:hAnsiTheme="minorHAnsi"/>
          <w:sz w:val="22"/>
          <w:szCs w:val="22"/>
        </w:rPr>
        <w:t>Assistance Programs (ADAP)</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Financial Assistance</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Funding</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Funding to Organizations</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Information Resources</w:t>
      </w:r>
      <w:r w:rsidR="009D42EE">
        <w:rPr>
          <w:rFonts w:asciiTheme="minorHAnsi" w:eastAsiaTheme="minorHAnsi" w:hAnsiTheme="minorHAnsi"/>
          <w:sz w:val="22"/>
          <w:szCs w:val="22"/>
        </w:rPr>
        <w:br/>
        <w:t>_ AIDS Hotlines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Electro</w:t>
      </w:r>
      <w:r w:rsidR="009D42EE">
        <w:rPr>
          <w:rFonts w:asciiTheme="minorHAnsi" w:eastAsiaTheme="minorHAnsi" w:hAnsiTheme="minorHAnsi"/>
          <w:sz w:val="22"/>
          <w:szCs w:val="22"/>
        </w:rPr>
        <w:t>nic Information Resources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Hepatitis Hotlines</w:t>
      </w:r>
      <w:r w:rsidRPr="00984B3D">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Pr="009D42EE">
        <w:rPr>
          <w:rFonts w:asciiTheme="minorHAnsi" w:eastAsiaTheme="minorHAnsi" w:hAnsiTheme="minorHAnsi"/>
          <w:sz w:val="22"/>
          <w:szCs w:val="22"/>
        </w:rPr>
        <w:t>Mate</w:t>
      </w:r>
      <w:r w:rsidR="009D42EE">
        <w:rPr>
          <w:rFonts w:asciiTheme="minorHAnsi" w:eastAsiaTheme="minorHAnsi" w:hAnsiTheme="minorHAnsi"/>
          <w:sz w:val="22"/>
          <w:szCs w:val="22"/>
        </w:rPr>
        <w:t>rials - Print/Audiovisual</w:t>
      </w:r>
      <w:r w:rsidR="009D42EE">
        <w:rPr>
          <w:rFonts w:asciiTheme="minorHAnsi" w:eastAsiaTheme="minorHAnsi" w:hAnsiTheme="minorHAnsi"/>
          <w:sz w:val="22"/>
          <w:szCs w:val="22"/>
        </w:rPr>
        <w:br/>
        <w:t>_ STD Hotlines</w:t>
      </w:r>
      <w:r w:rsidR="009D42EE">
        <w:rPr>
          <w:rFonts w:asciiTheme="minorHAnsi" w:eastAsiaTheme="minorHAnsi" w:hAnsiTheme="minorHAnsi"/>
          <w:sz w:val="22"/>
          <w:szCs w:val="22"/>
        </w:rPr>
        <w:br/>
        <w:t>_ TB Hotlines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Treatment Information</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Activism</w:t>
      </w:r>
      <w:r w:rsidRPr="009D42EE">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Pr="009D42EE">
        <w:rPr>
          <w:rFonts w:asciiTheme="minorHAnsi" w:eastAsiaTheme="minorHAnsi" w:hAnsiTheme="minorHAnsi"/>
          <w:sz w:val="22"/>
          <w:szCs w:val="22"/>
        </w:rPr>
        <w:t>Advocacy/Activism</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Planning and Administration</w:t>
      </w:r>
      <w:r w:rsidR="009D42EE">
        <w:rPr>
          <w:rFonts w:asciiTheme="minorHAnsi" w:eastAsiaTheme="minorHAnsi" w:hAnsiTheme="minorHAnsi"/>
          <w:sz w:val="22"/>
          <w:szCs w:val="22"/>
        </w:rPr>
        <w:br/>
        <w:t>_ Community Planning</w:t>
      </w:r>
      <w:r w:rsidR="009D42EE">
        <w:rPr>
          <w:rFonts w:asciiTheme="minorHAnsi" w:eastAsiaTheme="minorHAnsi" w:hAnsiTheme="minorHAnsi"/>
          <w:sz w:val="22"/>
          <w:szCs w:val="22"/>
        </w:rPr>
        <w:br/>
        <w:t>_  Grant Management</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Program Administration</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Legal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 xml:space="preserve">Legal Services </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Medical Services</w:t>
      </w:r>
      <w:r w:rsidR="009D42EE">
        <w:rPr>
          <w:rFonts w:asciiTheme="minorHAnsi" w:eastAsiaTheme="minorHAnsi" w:hAnsiTheme="minorHAnsi"/>
          <w:sz w:val="22"/>
          <w:szCs w:val="22"/>
        </w:rPr>
        <w:br/>
        <w:t>_ Clinical Trials</w:t>
      </w:r>
      <w:r w:rsidR="009D42EE">
        <w:rPr>
          <w:rFonts w:asciiTheme="minorHAnsi" w:eastAsiaTheme="minorHAnsi" w:hAnsiTheme="minorHAnsi"/>
          <w:sz w:val="22"/>
          <w:szCs w:val="22"/>
        </w:rPr>
        <w:br/>
        <w:t>_ Dental Care</w:t>
      </w:r>
      <w:r w:rsidR="009D42EE">
        <w:rPr>
          <w:rFonts w:asciiTheme="minorHAnsi" w:eastAsiaTheme="minorHAnsi" w:hAnsiTheme="minorHAnsi"/>
          <w:sz w:val="22"/>
          <w:szCs w:val="22"/>
        </w:rPr>
        <w:br/>
        <w:t>_ Family Planning</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Gynecological</w:t>
      </w:r>
      <w:r w:rsidR="009D42EE">
        <w:rPr>
          <w:rFonts w:asciiTheme="minorHAnsi" w:eastAsiaTheme="minorHAnsi" w:hAnsiTheme="minorHAnsi"/>
          <w:sz w:val="22"/>
          <w:szCs w:val="22"/>
        </w:rPr>
        <w:t xml:space="preserve"> Care</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Medication Adherence</w:t>
      </w:r>
      <w:r w:rsidR="009D42EE">
        <w:rPr>
          <w:rFonts w:asciiTheme="minorHAnsi" w:eastAsiaTheme="minorHAnsi" w:hAnsiTheme="minorHAnsi"/>
          <w:sz w:val="22"/>
          <w:szCs w:val="22"/>
        </w:rPr>
        <w:t xml:space="preserve"> Education and Counseling</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Primary Care</w:t>
      </w:r>
    </w:p>
    <w:p w14:paraId="345E48C2" w14:textId="0B88B9F6" w:rsidR="00984B3D" w:rsidRPr="009D42EE" w:rsidRDefault="00D064AA" w:rsidP="00984B3D">
      <w:pPr>
        <w:rPr>
          <w:rFonts w:asciiTheme="minorHAnsi" w:eastAsiaTheme="minorHAnsi" w:hAnsiTheme="minorHAnsi"/>
          <w:sz w:val="22"/>
          <w:szCs w:val="22"/>
        </w:rPr>
      </w:pPr>
      <w:r>
        <w:rPr>
          <w:rFonts w:asciiTheme="minorHAnsi" w:eastAsiaTheme="minorHAnsi" w:hAnsiTheme="minorHAnsi"/>
          <w:sz w:val="22"/>
          <w:szCs w:val="22"/>
        </w:rPr>
        <w:t>_ PrEP</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Hepatitis Medical Services</w:t>
      </w:r>
      <w:r w:rsidR="009D42EE">
        <w:rPr>
          <w:rFonts w:asciiTheme="minorHAnsi" w:eastAsiaTheme="minorHAnsi" w:hAnsiTheme="minorHAnsi"/>
          <w:sz w:val="22"/>
          <w:szCs w:val="22"/>
        </w:rPr>
        <w:br/>
        <w:t>_ Adult Hepatitis B Vaccine</w:t>
      </w:r>
      <w:r w:rsidR="009D42EE">
        <w:rPr>
          <w:rFonts w:asciiTheme="minorHAnsi" w:eastAsiaTheme="minorHAnsi" w:hAnsiTheme="minorHAnsi"/>
          <w:sz w:val="22"/>
          <w:szCs w:val="22"/>
        </w:rPr>
        <w:br/>
        <w:t>_  Hepatitis A Vaccine</w:t>
      </w:r>
      <w:r w:rsidR="009D42EE">
        <w:rPr>
          <w:rFonts w:asciiTheme="minorHAnsi" w:eastAsiaTheme="minorHAnsi" w:hAnsiTheme="minorHAnsi"/>
          <w:sz w:val="22"/>
          <w:szCs w:val="22"/>
        </w:rPr>
        <w:br/>
        <w:t>_ Hepatitis B Treatment</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Hepatitis C Treatment</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HIV/AIDS Medical Services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Alternat</w:t>
      </w:r>
      <w:r w:rsidR="009D42EE">
        <w:rPr>
          <w:rFonts w:asciiTheme="minorHAnsi" w:eastAsiaTheme="minorHAnsi" w:hAnsiTheme="minorHAnsi"/>
          <w:sz w:val="22"/>
          <w:szCs w:val="22"/>
        </w:rPr>
        <w:t>ive/Complementary Medicine</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H</w:t>
      </w:r>
      <w:r w:rsidR="009D42EE">
        <w:rPr>
          <w:rFonts w:asciiTheme="minorHAnsi" w:eastAsiaTheme="minorHAnsi" w:hAnsiTheme="minorHAnsi"/>
          <w:sz w:val="22"/>
          <w:szCs w:val="22"/>
        </w:rPr>
        <w:t>IV/AIDS Medical Treatment</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Post-E</w:t>
      </w:r>
      <w:r w:rsidR="009D42EE">
        <w:rPr>
          <w:rFonts w:asciiTheme="minorHAnsi" w:eastAsiaTheme="minorHAnsi" w:hAnsiTheme="minorHAnsi"/>
          <w:sz w:val="22"/>
          <w:szCs w:val="22"/>
        </w:rPr>
        <w:t>xposure Prophylaxis (PEP)</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Pre-Exposure Prophylaxis (PrEP)</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STD Medical Services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Hum</w:t>
      </w:r>
      <w:r w:rsidR="009D42EE">
        <w:rPr>
          <w:rFonts w:asciiTheme="minorHAnsi" w:eastAsiaTheme="minorHAnsi" w:hAnsiTheme="minorHAnsi"/>
          <w:sz w:val="22"/>
          <w:szCs w:val="22"/>
        </w:rPr>
        <w:t>an Papillomavirus Vaccine</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STD Treatment</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TB Medical Services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Directly Observed Therapy Short Course (DOTS)</w:t>
      </w:r>
      <w:r w:rsidR="00984B3D" w:rsidRPr="009D42EE">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00984B3D" w:rsidRPr="009D42EE">
        <w:rPr>
          <w:rFonts w:asciiTheme="minorHAnsi" w:eastAsiaTheme="minorHAnsi" w:hAnsiTheme="minorHAnsi"/>
          <w:sz w:val="22"/>
          <w:szCs w:val="22"/>
        </w:rPr>
        <w:t>TB Treatment</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HIV Testing</w:t>
      </w:r>
      <w:r w:rsidR="009D42EE">
        <w:rPr>
          <w:rFonts w:asciiTheme="minorHAnsi" w:eastAsiaTheme="minorHAnsi" w:hAnsiTheme="minorHAnsi"/>
          <w:sz w:val="22"/>
          <w:szCs w:val="22"/>
        </w:rPr>
        <w:br/>
        <w:t>_ Conventional HIV Testing</w:t>
      </w:r>
      <w:r w:rsidR="009D42EE">
        <w:rPr>
          <w:rFonts w:asciiTheme="minorHAnsi" w:eastAsiaTheme="minorHAnsi" w:hAnsiTheme="minorHAnsi"/>
          <w:sz w:val="22"/>
          <w:szCs w:val="22"/>
        </w:rPr>
        <w:br/>
        <w:t>_ Mobile Testing Services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Rapid HIV Testing</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Hepatitis Testing</w:t>
      </w:r>
      <w:r w:rsidR="009D42EE">
        <w:rPr>
          <w:rFonts w:asciiTheme="minorHAnsi" w:eastAsiaTheme="minorHAnsi" w:hAnsiTheme="minorHAnsi"/>
          <w:sz w:val="22"/>
          <w:szCs w:val="22"/>
        </w:rPr>
        <w:br/>
        <w:t>_ Hepatitis A Testing</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Hepatitis B Testing</w:t>
      </w:r>
      <w:r w:rsidR="00984B3D" w:rsidRPr="009D42EE">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00984B3D" w:rsidRPr="009D42EE">
        <w:rPr>
          <w:rFonts w:asciiTheme="minorHAnsi" w:eastAsiaTheme="minorHAnsi" w:hAnsiTheme="minorHAnsi"/>
          <w:sz w:val="22"/>
          <w:szCs w:val="22"/>
        </w:rPr>
        <w:t>Hepatitis C</w:t>
      </w:r>
      <w:r w:rsidR="009D42EE">
        <w:rPr>
          <w:rFonts w:asciiTheme="minorHAnsi" w:eastAsiaTheme="minorHAnsi" w:hAnsiTheme="minorHAnsi"/>
          <w:sz w:val="22"/>
          <w:szCs w:val="22"/>
        </w:rPr>
        <w:t xml:space="preserve"> Rapid Testing</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Hepatitis C Testing</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STD Testing</w:t>
      </w:r>
      <w:r w:rsidR="009D42EE">
        <w:rPr>
          <w:rFonts w:asciiTheme="minorHAnsi" w:eastAsiaTheme="minorHAnsi" w:hAnsiTheme="minorHAnsi"/>
          <w:sz w:val="22"/>
          <w:szCs w:val="22"/>
        </w:rPr>
        <w:br/>
        <w:t>_ Chlamydia Testing</w:t>
      </w:r>
      <w:r w:rsidR="009D42EE">
        <w:rPr>
          <w:rFonts w:asciiTheme="minorHAnsi" w:eastAsiaTheme="minorHAnsi" w:hAnsiTheme="minorHAnsi"/>
          <w:sz w:val="22"/>
          <w:szCs w:val="22"/>
        </w:rPr>
        <w:br/>
        <w:t>_ Gonorrhea Testing</w:t>
      </w:r>
      <w:r w:rsidR="009D42EE">
        <w:rPr>
          <w:rFonts w:asciiTheme="minorHAnsi" w:eastAsiaTheme="minorHAnsi" w:hAnsiTheme="minorHAnsi"/>
          <w:sz w:val="22"/>
          <w:szCs w:val="22"/>
        </w:rPr>
        <w:br/>
        <w:t>_ Herpes Testing</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Syphilis Testing</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TB Testing</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TB Testing</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Counseling</w:t>
      </w:r>
      <w:r w:rsidR="009D42EE">
        <w:rPr>
          <w:rFonts w:asciiTheme="minorHAnsi" w:eastAsiaTheme="minorHAnsi" w:hAnsiTheme="minorHAnsi"/>
          <w:sz w:val="22"/>
          <w:szCs w:val="22"/>
        </w:rPr>
        <w:br/>
        <w:t>_ HIV Test Counseling</w:t>
      </w:r>
      <w:r w:rsidR="009D42EE">
        <w:rPr>
          <w:rFonts w:asciiTheme="minorHAnsi" w:eastAsiaTheme="minorHAnsi" w:hAnsiTheme="minorHAnsi"/>
          <w:sz w:val="22"/>
          <w:szCs w:val="22"/>
        </w:rPr>
        <w:br/>
        <w:t>_ Partner Notification</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Substance Abuse Treatment</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Research</w:t>
      </w:r>
      <w:r w:rsidR="009D42EE">
        <w:rPr>
          <w:rFonts w:asciiTheme="minorHAnsi" w:eastAsiaTheme="minorHAnsi" w:hAnsiTheme="minorHAnsi"/>
          <w:sz w:val="22"/>
          <w:szCs w:val="22"/>
        </w:rPr>
        <w:br/>
        <w:t>_ Behavioral Research</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Research</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Social Services</w:t>
      </w:r>
      <w:r w:rsidR="009D42EE">
        <w:rPr>
          <w:rFonts w:asciiTheme="minorHAnsi" w:eastAsiaTheme="minorHAnsi" w:hAnsiTheme="minorHAnsi"/>
          <w:sz w:val="22"/>
          <w:szCs w:val="22"/>
        </w:rPr>
        <w:br/>
        <w:t>_ Case Management</w:t>
      </w:r>
      <w:r w:rsidR="009D42EE">
        <w:rPr>
          <w:rFonts w:asciiTheme="minorHAnsi" w:eastAsiaTheme="minorHAnsi" w:hAnsiTheme="minorHAnsi"/>
          <w:sz w:val="22"/>
          <w:szCs w:val="22"/>
        </w:rPr>
        <w:br/>
        <w:t>_ Food Services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Housing Opportunities fo</w:t>
      </w:r>
      <w:r w:rsidR="009D42EE">
        <w:rPr>
          <w:rFonts w:asciiTheme="minorHAnsi" w:eastAsiaTheme="minorHAnsi" w:hAnsiTheme="minorHAnsi"/>
          <w:sz w:val="22"/>
          <w:szCs w:val="22"/>
        </w:rPr>
        <w:t>r Persons with AIDS/HOPWA</w:t>
      </w:r>
      <w:r w:rsidR="009D42EE">
        <w:rPr>
          <w:rFonts w:asciiTheme="minorHAnsi" w:eastAsiaTheme="minorHAnsi" w:hAnsiTheme="minorHAnsi"/>
          <w:sz w:val="22"/>
          <w:szCs w:val="22"/>
        </w:rPr>
        <w:br/>
        <w:t>_ Housing Services</w:t>
      </w:r>
      <w:r w:rsidR="009D42EE">
        <w:rPr>
          <w:rFonts w:asciiTheme="minorHAnsi" w:eastAsiaTheme="minorHAnsi" w:hAnsiTheme="minorHAnsi"/>
          <w:sz w:val="22"/>
          <w:szCs w:val="22"/>
        </w:rPr>
        <w:br/>
        <w:t>_ Ryan White Services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Transportation</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Support Groups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Support Groups</w:t>
      </w:r>
      <w:r w:rsidR="00984B3D" w:rsidRPr="009D42EE">
        <w:rPr>
          <w:rFonts w:asciiTheme="minorHAnsi" w:eastAsiaTheme="minorHAnsi" w:hAnsiTheme="minorHAnsi"/>
          <w:sz w:val="22"/>
          <w:szCs w:val="22"/>
        </w:rPr>
        <w:br/>
      </w:r>
      <w:r w:rsidR="00984B3D" w:rsidRPr="009D42EE">
        <w:rPr>
          <w:rFonts w:asciiTheme="minorHAnsi" w:eastAsiaTheme="minorHAnsi" w:hAnsiTheme="minorHAnsi"/>
          <w:b/>
          <w:bCs/>
          <w:sz w:val="22"/>
          <w:szCs w:val="22"/>
        </w:rPr>
        <w:t>Workplace Programs</w:t>
      </w:r>
      <w:r w:rsidR="009D42EE">
        <w:rPr>
          <w:rFonts w:asciiTheme="minorHAnsi" w:eastAsiaTheme="minorHAnsi" w:hAnsiTheme="minorHAnsi"/>
          <w:sz w:val="22"/>
          <w:szCs w:val="22"/>
        </w:rPr>
        <w:br/>
        <w:t xml:space="preserve">_ </w:t>
      </w:r>
      <w:r w:rsidR="00984B3D" w:rsidRPr="009D42EE">
        <w:rPr>
          <w:rFonts w:asciiTheme="minorHAnsi" w:eastAsiaTheme="minorHAnsi" w:hAnsiTheme="minorHAnsi"/>
          <w:sz w:val="22"/>
          <w:szCs w:val="22"/>
        </w:rPr>
        <w:t>Workplace Programs</w:t>
      </w:r>
      <w:r w:rsidR="00984B3D" w:rsidRPr="009D42EE">
        <w:rPr>
          <w:rFonts w:asciiTheme="minorHAnsi" w:eastAsiaTheme="minorHAnsi" w:hAnsiTheme="minorHAnsi"/>
          <w:sz w:val="22"/>
          <w:szCs w:val="22"/>
        </w:rPr>
        <w:br/>
      </w:r>
    </w:p>
    <w:p w14:paraId="201A0DB9" w14:textId="77777777" w:rsidR="00BD5405" w:rsidRPr="009B15BC" w:rsidRDefault="009751C8" w:rsidP="00BD5405">
      <w:pPr>
        <w:pStyle w:val="ListParagraph"/>
        <w:numPr>
          <w:ilvl w:val="0"/>
          <w:numId w:val="4"/>
        </w:numPr>
        <w:rPr>
          <w:b/>
        </w:rPr>
      </w:pPr>
      <w:r w:rsidRPr="00BD5405">
        <w:rPr>
          <w:b/>
        </w:rPr>
        <w:t>Audiences Served</w:t>
      </w:r>
    </w:p>
    <w:tbl>
      <w:tblPr>
        <w:tblStyle w:val="TableGrid"/>
        <w:tblW w:w="0" w:type="auto"/>
        <w:tblInd w:w="18" w:type="dxa"/>
        <w:tblLook w:val="04A0" w:firstRow="1" w:lastRow="0" w:firstColumn="1" w:lastColumn="0" w:noHBand="0" w:noVBand="1"/>
      </w:tblPr>
      <w:tblGrid>
        <w:gridCol w:w="5122"/>
        <w:gridCol w:w="3608"/>
      </w:tblGrid>
      <w:tr w:rsidR="005F0296" w14:paraId="3F165757" w14:textId="77777777" w:rsidTr="00BD5405">
        <w:tc>
          <w:tcPr>
            <w:tcW w:w="5122" w:type="dxa"/>
            <w:tcBorders>
              <w:top w:val="thinThickSmallGap" w:sz="24" w:space="0" w:color="000000"/>
              <w:left w:val="thinThickSmallGap" w:sz="24" w:space="0" w:color="000000"/>
            </w:tcBorders>
          </w:tcPr>
          <w:p w14:paraId="228D447B" w14:textId="77777777" w:rsidR="005F0296" w:rsidRDefault="005F0296" w:rsidP="005F0296">
            <w:pPr>
              <w:pStyle w:val="ListParagraph"/>
              <w:ind w:left="0"/>
            </w:pPr>
            <w:r>
              <w:t>General Public</w:t>
            </w:r>
          </w:p>
        </w:tc>
        <w:tc>
          <w:tcPr>
            <w:tcW w:w="3608" w:type="dxa"/>
            <w:tcBorders>
              <w:top w:val="thinThickSmallGap" w:sz="24" w:space="0" w:color="000000"/>
              <w:right w:val="thinThickSmallGap" w:sz="24" w:space="0" w:color="000000"/>
            </w:tcBorders>
          </w:tcPr>
          <w:p w14:paraId="2088E718" w14:textId="77777777" w:rsidR="005F0296" w:rsidRDefault="005F0296" w:rsidP="005F0296">
            <w:pPr>
              <w:pStyle w:val="ListParagraph"/>
              <w:ind w:left="0"/>
            </w:pPr>
            <w:r>
              <w:t>Persons with HIV/AIDS</w:t>
            </w:r>
          </w:p>
        </w:tc>
      </w:tr>
      <w:tr w:rsidR="005F0296" w14:paraId="49D3C690" w14:textId="77777777" w:rsidTr="00BD5405">
        <w:tc>
          <w:tcPr>
            <w:tcW w:w="5122" w:type="dxa"/>
            <w:tcBorders>
              <w:left w:val="thinThickSmallGap" w:sz="24" w:space="0" w:color="000000"/>
            </w:tcBorders>
          </w:tcPr>
          <w:p w14:paraId="5721735B" w14:textId="77777777" w:rsidR="005F0296" w:rsidRDefault="005F0296" w:rsidP="005F0296">
            <w:pPr>
              <w:pStyle w:val="ListParagraph"/>
              <w:ind w:left="0"/>
            </w:pPr>
            <w:r>
              <w:t>Low income</w:t>
            </w:r>
          </w:p>
        </w:tc>
        <w:tc>
          <w:tcPr>
            <w:tcW w:w="3608" w:type="dxa"/>
            <w:tcBorders>
              <w:right w:val="thinThickSmallGap" w:sz="24" w:space="0" w:color="000000"/>
            </w:tcBorders>
          </w:tcPr>
          <w:p w14:paraId="3953403A" w14:textId="77777777" w:rsidR="005F0296" w:rsidRDefault="005F0296" w:rsidP="005F0296">
            <w:pPr>
              <w:pStyle w:val="ListParagraph"/>
              <w:ind w:left="0"/>
            </w:pPr>
            <w:r>
              <w:t>Persons with Tuberculosis</w:t>
            </w:r>
          </w:p>
        </w:tc>
      </w:tr>
      <w:tr w:rsidR="005F0296" w14:paraId="28970E64" w14:textId="77777777" w:rsidTr="00BD5405">
        <w:tc>
          <w:tcPr>
            <w:tcW w:w="5122" w:type="dxa"/>
            <w:tcBorders>
              <w:left w:val="thinThickSmallGap" w:sz="24" w:space="0" w:color="000000"/>
            </w:tcBorders>
          </w:tcPr>
          <w:p w14:paraId="5C7565D1" w14:textId="77777777" w:rsidR="005F0296" w:rsidRDefault="005F0296" w:rsidP="005F0296">
            <w:pPr>
              <w:pStyle w:val="ListParagraph"/>
              <w:ind w:left="0"/>
            </w:pPr>
            <w:r>
              <w:t>Men</w:t>
            </w:r>
          </w:p>
        </w:tc>
        <w:tc>
          <w:tcPr>
            <w:tcW w:w="3608" w:type="dxa"/>
            <w:tcBorders>
              <w:right w:val="thinThickSmallGap" w:sz="24" w:space="0" w:color="000000"/>
            </w:tcBorders>
          </w:tcPr>
          <w:p w14:paraId="1ECFE529" w14:textId="77777777" w:rsidR="005F0296" w:rsidRDefault="005F0296" w:rsidP="005F0296">
            <w:pPr>
              <w:pStyle w:val="ListParagraph"/>
              <w:ind w:left="0"/>
            </w:pPr>
            <w:r>
              <w:t>Persons with Hepatitis</w:t>
            </w:r>
          </w:p>
        </w:tc>
      </w:tr>
      <w:tr w:rsidR="005F0296" w14:paraId="2AB8A00B" w14:textId="77777777" w:rsidTr="00BD5405">
        <w:tc>
          <w:tcPr>
            <w:tcW w:w="5122" w:type="dxa"/>
            <w:tcBorders>
              <w:left w:val="thinThickSmallGap" w:sz="24" w:space="0" w:color="000000"/>
            </w:tcBorders>
          </w:tcPr>
          <w:p w14:paraId="460FEA85" w14:textId="77777777" w:rsidR="005F0296" w:rsidRDefault="005F0296" w:rsidP="005F0296">
            <w:pPr>
              <w:pStyle w:val="ListParagraph"/>
              <w:ind w:left="0"/>
            </w:pPr>
            <w:r>
              <w:t>Women</w:t>
            </w:r>
          </w:p>
        </w:tc>
        <w:tc>
          <w:tcPr>
            <w:tcW w:w="3608" w:type="dxa"/>
            <w:tcBorders>
              <w:right w:val="thinThickSmallGap" w:sz="24" w:space="0" w:color="000000"/>
            </w:tcBorders>
          </w:tcPr>
          <w:p w14:paraId="6BA4C223" w14:textId="77777777" w:rsidR="005F0296" w:rsidRDefault="005F0296" w:rsidP="005F0296">
            <w:pPr>
              <w:pStyle w:val="ListParagraph"/>
              <w:ind w:left="0"/>
            </w:pPr>
            <w:r>
              <w:t>Persons with STD</w:t>
            </w:r>
          </w:p>
        </w:tc>
      </w:tr>
      <w:tr w:rsidR="005F0296" w14:paraId="113FD6C4" w14:textId="77777777" w:rsidTr="00BD5405">
        <w:tc>
          <w:tcPr>
            <w:tcW w:w="5122" w:type="dxa"/>
            <w:tcBorders>
              <w:left w:val="thinThickSmallGap" w:sz="24" w:space="0" w:color="000000"/>
            </w:tcBorders>
          </w:tcPr>
          <w:p w14:paraId="07E08C0F" w14:textId="77777777" w:rsidR="005F0296" w:rsidRDefault="005F0296" w:rsidP="005F0296">
            <w:pPr>
              <w:pStyle w:val="ListParagraph"/>
              <w:ind w:left="0"/>
            </w:pPr>
            <w:r>
              <w:t>LGBT</w:t>
            </w:r>
          </w:p>
        </w:tc>
        <w:tc>
          <w:tcPr>
            <w:tcW w:w="3608" w:type="dxa"/>
            <w:tcBorders>
              <w:right w:val="thinThickSmallGap" w:sz="24" w:space="0" w:color="000000"/>
            </w:tcBorders>
          </w:tcPr>
          <w:p w14:paraId="4C69C88E" w14:textId="77777777" w:rsidR="005F0296" w:rsidRDefault="005F0296" w:rsidP="005F0296">
            <w:pPr>
              <w:pStyle w:val="ListParagraph"/>
              <w:ind w:left="0"/>
            </w:pPr>
            <w:r>
              <w:t>Minorities</w:t>
            </w:r>
          </w:p>
        </w:tc>
      </w:tr>
      <w:tr w:rsidR="005F0296" w14:paraId="6DB016D2" w14:textId="77777777" w:rsidTr="00BD5405">
        <w:tc>
          <w:tcPr>
            <w:tcW w:w="5122" w:type="dxa"/>
            <w:tcBorders>
              <w:left w:val="thinThickSmallGap" w:sz="24" w:space="0" w:color="000000"/>
              <w:bottom w:val="thinThickSmallGap" w:sz="24" w:space="0" w:color="000000"/>
            </w:tcBorders>
          </w:tcPr>
          <w:p w14:paraId="591ED540" w14:textId="77777777" w:rsidR="005F0296" w:rsidRDefault="005F0296" w:rsidP="005F0296">
            <w:pPr>
              <w:pStyle w:val="ListParagraph"/>
              <w:ind w:left="0"/>
            </w:pPr>
            <w:r>
              <w:t>At risk population</w:t>
            </w:r>
          </w:p>
        </w:tc>
        <w:tc>
          <w:tcPr>
            <w:tcW w:w="3608" w:type="dxa"/>
            <w:tcBorders>
              <w:bottom w:val="thinThickSmallGap" w:sz="24" w:space="0" w:color="000000"/>
              <w:right w:val="thinThickSmallGap" w:sz="24" w:space="0" w:color="000000"/>
            </w:tcBorders>
          </w:tcPr>
          <w:p w14:paraId="0EE7CCFF" w14:textId="77777777" w:rsidR="005F0296" w:rsidRDefault="005F0296" w:rsidP="005F0296">
            <w:pPr>
              <w:pStyle w:val="ListParagraph"/>
              <w:ind w:left="0"/>
            </w:pPr>
            <w:r>
              <w:t>Other</w:t>
            </w:r>
          </w:p>
        </w:tc>
      </w:tr>
    </w:tbl>
    <w:p w14:paraId="17685B5F" w14:textId="77777777" w:rsidR="005F0296" w:rsidRDefault="005F0296" w:rsidP="005F0296">
      <w:pPr>
        <w:pStyle w:val="ListParagraph"/>
      </w:pPr>
    </w:p>
    <w:p w14:paraId="19860057" w14:textId="77777777" w:rsidR="009751C8" w:rsidRDefault="009751C8" w:rsidP="009751C8">
      <w:pPr>
        <w:pStyle w:val="ListParagraph"/>
      </w:pPr>
    </w:p>
    <w:p w14:paraId="44C7BF41" w14:textId="77777777" w:rsidR="009751C8" w:rsidRDefault="009751C8" w:rsidP="009751C8">
      <w:pPr>
        <w:pStyle w:val="ListParagraph"/>
        <w:numPr>
          <w:ilvl w:val="0"/>
          <w:numId w:val="4"/>
        </w:numPr>
      </w:pPr>
      <w:r>
        <w:t>Languages Spoken</w:t>
      </w:r>
    </w:p>
    <w:p w14:paraId="3E00FC8D" w14:textId="77777777" w:rsidR="009751C8" w:rsidRDefault="00EC13C9" w:rsidP="009751C8">
      <w:pPr>
        <w:rPr>
          <w:b/>
        </w:rPr>
      </w:pPr>
      <w:r w:rsidRPr="00784C8B">
        <w:rPr>
          <w:rFonts w:ascii="Courier New" w:hAnsi="Courier New" w:cs="Courier New"/>
          <w:szCs w:val="24"/>
        </w:rPr>
        <w:t>Thank you for providing information about your organization.</w:t>
      </w:r>
    </w:p>
    <w:sectPr w:rsidR="009751C8" w:rsidSect="00530D38">
      <w:footerReference w:type="even" r:id="rId8"/>
      <w:footerReference w:type="default" r:id="rId9"/>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FE6CE" w14:textId="77777777" w:rsidR="00A96CB4" w:rsidRDefault="00A96CB4" w:rsidP="000257E4">
      <w:r>
        <w:separator/>
      </w:r>
    </w:p>
  </w:endnote>
  <w:endnote w:type="continuationSeparator" w:id="0">
    <w:p w14:paraId="70B4A4D0" w14:textId="77777777" w:rsidR="00A96CB4" w:rsidRDefault="00A96CB4" w:rsidP="000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A0F5" w14:textId="77777777" w:rsidR="00A96CB4" w:rsidRDefault="00A96CB4" w:rsidP="00344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4A72E" w14:textId="77777777" w:rsidR="00A96CB4" w:rsidRDefault="00A96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F8292" w14:textId="1D13EA13" w:rsidR="00A96CB4" w:rsidRDefault="00A96CB4" w:rsidP="00344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C42">
      <w:rPr>
        <w:rStyle w:val="PageNumber"/>
        <w:noProof/>
      </w:rPr>
      <w:t>2</w:t>
    </w:r>
    <w:r>
      <w:rPr>
        <w:rStyle w:val="PageNumber"/>
      </w:rPr>
      <w:fldChar w:fldCharType="end"/>
    </w:r>
  </w:p>
  <w:p w14:paraId="394105AA" w14:textId="77777777" w:rsidR="00A96CB4" w:rsidRDefault="00A96CB4" w:rsidP="0034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2D831" w14:textId="77777777" w:rsidR="00A96CB4" w:rsidRDefault="00A96CB4" w:rsidP="000257E4">
      <w:r>
        <w:separator/>
      </w:r>
    </w:p>
  </w:footnote>
  <w:footnote w:type="continuationSeparator" w:id="0">
    <w:p w14:paraId="056A34E0" w14:textId="77777777" w:rsidR="00A96CB4" w:rsidRDefault="00A96CB4" w:rsidP="0002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76F"/>
    <w:multiLevelType w:val="hybridMultilevel"/>
    <w:tmpl w:val="18BE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nsid w:val="63CB2686"/>
    <w:multiLevelType w:val="hybridMultilevel"/>
    <w:tmpl w:val="4B6E1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E8"/>
    <w:rsid w:val="000257E4"/>
    <w:rsid w:val="0009098D"/>
    <w:rsid w:val="000B1803"/>
    <w:rsid w:val="000E68DC"/>
    <w:rsid w:val="00151AC1"/>
    <w:rsid w:val="001F2821"/>
    <w:rsid w:val="00220294"/>
    <w:rsid w:val="0025633E"/>
    <w:rsid w:val="002876B6"/>
    <w:rsid w:val="0029207B"/>
    <w:rsid w:val="002E6CA6"/>
    <w:rsid w:val="00307EDA"/>
    <w:rsid w:val="003175E8"/>
    <w:rsid w:val="00344E03"/>
    <w:rsid w:val="00356B53"/>
    <w:rsid w:val="003A6CC2"/>
    <w:rsid w:val="003E2763"/>
    <w:rsid w:val="003E43ED"/>
    <w:rsid w:val="00442ACD"/>
    <w:rsid w:val="004B0DBB"/>
    <w:rsid w:val="004E6788"/>
    <w:rsid w:val="00523135"/>
    <w:rsid w:val="00530D38"/>
    <w:rsid w:val="0058306E"/>
    <w:rsid w:val="005A7296"/>
    <w:rsid w:val="005D2C12"/>
    <w:rsid w:val="005F0296"/>
    <w:rsid w:val="005F2FDE"/>
    <w:rsid w:val="006062C5"/>
    <w:rsid w:val="00610372"/>
    <w:rsid w:val="00613673"/>
    <w:rsid w:val="006367FB"/>
    <w:rsid w:val="00675ECE"/>
    <w:rsid w:val="00681B0E"/>
    <w:rsid w:val="00682F61"/>
    <w:rsid w:val="007008CD"/>
    <w:rsid w:val="00733395"/>
    <w:rsid w:val="00764AFC"/>
    <w:rsid w:val="007C3279"/>
    <w:rsid w:val="007D1529"/>
    <w:rsid w:val="007E068C"/>
    <w:rsid w:val="00864178"/>
    <w:rsid w:val="00872501"/>
    <w:rsid w:val="00874C22"/>
    <w:rsid w:val="00893D2E"/>
    <w:rsid w:val="008A331D"/>
    <w:rsid w:val="008D6431"/>
    <w:rsid w:val="008F2D93"/>
    <w:rsid w:val="0091403D"/>
    <w:rsid w:val="009751C8"/>
    <w:rsid w:val="00984B3D"/>
    <w:rsid w:val="009B15BC"/>
    <w:rsid w:val="009D42EE"/>
    <w:rsid w:val="00A730BA"/>
    <w:rsid w:val="00A75E30"/>
    <w:rsid w:val="00A96CB4"/>
    <w:rsid w:val="00B15162"/>
    <w:rsid w:val="00B15694"/>
    <w:rsid w:val="00B33C3F"/>
    <w:rsid w:val="00B5279C"/>
    <w:rsid w:val="00BB11C9"/>
    <w:rsid w:val="00BD46E3"/>
    <w:rsid w:val="00BD5109"/>
    <w:rsid w:val="00BD5405"/>
    <w:rsid w:val="00BF04EA"/>
    <w:rsid w:val="00C60A49"/>
    <w:rsid w:val="00D064AA"/>
    <w:rsid w:val="00D4552F"/>
    <w:rsid w:val="00D71B5B"/>
    <w:rsid w:val="00DE3225"/>
    <w:rsid w:val="00E335FD"/>
    <w:rsid w:val="00E63C42"/>
    <w:rsid w:val="00EB1672"/>
    <w:rsid w:val="00EC13C9"/>
    <w:rsid w:val="00EC4A31"/>
    <w:rsid w:val="00ED38CA"/>
    <w:rsid w:val="00EF791A"/>
    <w:rsid w:val="00F57BD4"/>
    <w:rsid w:val="00F77EFB"/>
    <w:rsid w:val="00F86154"/>
    <w:rsid w:val="00F9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5BC"/>
    <w:pPr>
      <w:tabs>
        <w:tab w:val="center" w:pos="4680"/>
        <w:tab w:val="right" w:pos="9360"/>
      </w:tabs>
    </w:pPr>
  </w:style>
  <w:style w:type="character" w:customStyle="1" w:styleId="HeaderChar">
    <w:name w:val="Header Char"/>
    <w:basedOn w:val="DefaultParagraphFont"/>
    <w:link w:val="Header"/>
    <w:uiPriority w:val="99"/>
    <w:rsid w:val="009B15B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56B53"/>
    <w:rPr>
      <w:sz w:val="16"/>
      <w:szCs w:val="16"/>
    </w:rPr>
  </w:style>
  <w:style w:type="paragraph" w:styleId="CommentText">
    <w:name w:val="annotation text"/>
    <w:basedOn w:val="Normal"/>
    <w:link w:val="CommentTextChar"/>
    <w:uiPriority w:val="99"/>
    <w:semiHidden/>
    <w:unhideWhenUsed/>
    <w:rsid w:val="00356B53"/>
  </w:style>
  <w:style w:type="character" w:customStyle="1" w:styleId="CommentTextChar">
    <w:name w:val="Comment Text Char"/>
    <w:basedOn w:val="DefaultParagraphFont"/>
    <w:link w:val="CommentText"/>
    <w:uiPriority w:val="99"/>
    <w:semiHidden/>
    <w:rsid w:val="00356B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B53"/>
    <w:rPr>
      <w:b/>
      <w:bCs/>
    </w:rPr>
  </w:style>
  <w:style w:type="character" w:customStyle="1" w:styleId="CommentSubjectChar">
    <w:name w:val="Comment Subject Char"/>
    <w:basedOn w:val="CommentTextChar"/>
    <w:link w:val="CommentSubject"/>
    <w:uiPriority w:val="99"/>
    <w:semiHidden/>
    <w:rsid w:val="00356B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6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5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5BC"/>
    <w:pPr>
      <w:tabs>
        <w:tab w:val="center" w:pos="4680"/>
        <w:tab w:val="right" w:pos="9360"/>
      </w:tabs>
    </w:pPr>
  </w:style>
  <w:style w:type="character" w:customStyle="1" w:styleId="HeaderChar">
    <w:name w:val="Header Char"/>
    <w:basedOn w:val="DefaultParagraphFont"/>
    <w:link w:val="Header"/>
    <w:uiPriority w:val="99"/>
    <w:rsid w:val="009B15B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56B53"/>
    <w:rPr>
      <w:sz w:val="16"/>
      <w:szCs w:val="16"/>
    </w:rPr>
  </w:style>
  <w:style w:type="paragraph" w:styleId="CommentText">
    <w:name w:val="annotation text"/>
    <w:basedOn w:val="Normal"/>
    <w:link w:val="CommentTextChar"/>
    <w:uiPriority w:val="99"/>
    <w:semiHidden/>
    <w:unhideWhenUsed/>
    <w:rsid w:val="00356B53"/>
  </w:style>
  <w:style w:type="character" w:customStyle="1" w:styleId="CommentTextChar">
    <w:name w:val="Comment Text Char"/>
    <w:basedOn w:val="DefaultParagraphFont"/>
    <w:link w:val="CommentText"/>
    <w:uiPriority w:val="99"/>
    <w:semiHidden/>
    <w:rsid w:val="00356B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B53"/>
    <w:rPr>
      <w:b/>
      <w:bCs/>
    </w:rPr>
  </w:style>
  <w:style w:type="character" w:customStyle="1" w:styleId="CommentSubjectChar">
    <w:name w:val="Comment Subject Char"/>
    <w:basedOn w:val="CommentTextChar"/>
    <w:link w:val="CommentSubject"/>
    <w:uiPriority w:val="99"/>
    <w:semiHidden/>
    <w:rsid w:val="00356B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6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642">
      <w:bodyDiv w:val="1"/>
      <w:marLeft w:val="0"/>
      <w:marRight w:val="0"/>
      <w:marTop w:val="0"/>
      <w:marBottom w:val="0"/>
      <w:divBdr>
        <w:top w:val="none" w:sz="0" w:space="0" w:color="auto"/>
        <w:left w:val="none" w:sz="0" w:space="0" w:color="auto"/>
        <w:bottom w:val="none" w:sz="0" w:space="0" w:color="auto"/>
        <w:right w:val="none" w:sz="0" w:space="0" w:color="auto"/>
      </w:divBdr>
    </w:div>
    <w:div w:id="7036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Grettel Bustos-Galeano</dc:creator>
  <cp:keywords/>
  <dc:description/>
  <cp:lastModifiedBy>SYSTEM</cp:lastModifiedBy>
  <cp:revision>2</cp:revision>
  <dcterms:created xsi:type="dcterms:W3CDTF">2019-11-04T14:18:00Z</dcterms:created>
  <dcterms:modified xsi:type="dcterms:W3CDTF">2019-11-04T14:18:00Z</dcterms:modified>
</cp:coreProperties>
</file>