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B69D0" w14:textId="77777777" w:rsidR="00A62C2A" w:rsidRDefault="00A62C2A">
      <w:pPr>
        <w:pStyle w:val="Title"/>
        <w:rPr>
          <w:rFonts w:ascii="Arial Black" w:hAnsi="Arial Black"/>
          <w:b w:val="0"/>
          <w:bCs w:val="0"/>
        </w:rPr>
      </w:pPr>
      <w:bookmarkStart w:id="0" w:name="_GoBack"/>
      <w:bookmarkEnd w:id="0"/>
      <w:r>
        <w:rPr>
          <w:rFonts w:ascii="Arial Black" w:hAnsi="Arial Black"/>
          <w:b w:val="0"/>
          <w:bCs w:val="0"/>
        </w:rPr>
        <w:t>PAPERWORK REDUCTION ACT</w:t>
      </w:r>
    </w:p>
    <w:p w14:paraId="10372070" w14:textId="77777777" w:rsidR="00A62C2A" w:rsidRDefault="00A62C2A">
      <w:pPr>
        <w:pStyle w:val="Default"/>
        <w:jc w:val="center"/>
        <w:rPr>
          <w:rFonts w:ascii="Arial" w:hAnsi="Arial" w:cs="Arial"/>
          <w:sz w:val="20"/>
        </w:rPr>
      </w:pPr>
      <w:r>
        <w:rPr>
          <w:rFonts w:ascii="Arial Black" w:hAnsi="Arial Black" w:cs="Arial"/>
          <w:szCs w:val="20"/>
        </w:rPr>
        <w:t>CHANGE WORKSHEET</w:t>
      </w:r>
    </w:p>
    <w:tbl>
      <w:tblPr>
        <w:tblW w:w="11407" w:type="dxa"/>
        <w:tblInd w:w="-827" w:type="dxa"/>
        <w:tblLook w:val="0000" w:firstRow="0" w:lastRow="0" w:firstColumn="0" w:lastColumn="0" w:noHBand="0" w:noVBand="0"/>
      </w:tblPr>
      <w:tblGrid>
        <w:gridCol w:w="374"/>
        <w:gridCol w:w="16"/>
        <w:gridCol w:w="374"/>
        <w:gridCol w:w="930"/>
        <w:gridCol w:w="2233"/>
        <w:gridCol w:w="1958"/>
        <w:gridCol w:w="1781"/>
        <w:gridCol w:w="3741"/>
      </w:tblGrid>
      <w:tr w:rsidR="00A62C2A" w14:paraId="47B6F5BD" w14:textId="77777777">
        <w:trPr>
          <w:trHeight w:val="1342"/>
        </w:trPr>
        <w:tc>
          <w:tcPr>
            <w:tcW w:w="766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E4344B" w14:textId="77777777"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Agency/Subagency </w:t>
            </w:r>
          </w:p>
          <w:p w14:paraId="26B6DF4A" w14:textId="77777777"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14:paraId="50A0DCA5" w14:textId="77777777" w:rsidR="00A62C2A" w:rsidRDefault="00A62C2A">
            <w:pPr>
              <w:pStyle w:val="Default"/>
              <w:rPr>
                <w:rFonts w:ascii="Arial" w:hAnsi="Arial" w:cs="Arial"/>
                <w:b/>
                <w:bCs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</w:rPr>
                  <w:t>U.S.</w:t>
                </w:r>
              </w:smartTag>
            </w:smartTag>
            <w:r>
              <w:rPr>
                <w:rFonts w:ascii="Arial" w:hAnsi="Arial" w:cs="Arial"/>
                <w:b/>
                <w:bCs/>
              </w:rPr>
              <w:t xml:space="preserve"> Department of Housing and Urban Development</w:t>
            </w:r>
          </w:p>
          <w:p w14:paraId="463D79B6" w14:textId="77777777" w:rsidR="00A62C2A" w:rsidRDefault="00A62C2A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Office of Housing, Office of </w:t>
            </w:r>
            <w:r w:rsidR="00A05B9A">
              <w:rPr>
                <w:rFonts w:ascii="Arial" w:hAnsi="Arial" w:cs="Arial"/>
                <w:sz w:val="20"/>
              </w:rPr>
              <w:t>Housing Counseling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7317CE" w14:textId="77777777" w:rsidR="00A62C2A" w:rsidRDefault="00A62C2A">
            <w:pPr>
              <w:pStyle w:val="Heading2"/>
            </w:pPr>
            <w:r>
              <w:t>OMB Control Number</w:t>
            </w:r>
            <w:r w:rsidR="00A05B9A">
              <w:t>s:</w:t>
            </w:r>
            <w:r>
              <w:t xml:space="preserve"> </w:t>
            </w:r>
          </w:p>
          <w:p w14:paraId="3D6507C3" w14:textId="77777777"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  <w:p w14:paraId="67E79A15" w14:textId="77777777" w:rsidR="00A05B9A" w:rsidRPr="00A05B9A" w:rsidRDefault="00A05B9A" w:rsidP="00A05B9A">
            <w:pPr>
              <w:jc w:val="center"/>
              <w:rPr>
                <w:rFonts w:cs="Arial"/>
                <w:color w:val="FF0000"/>
                <w:szCs w:val="18"/>
              </w:rPr>
            </w:pPr>
            <w:r w:rsidRPr="00A05B9A">
              <w:rPr>
                <w:rFonts w:cs="Arial"/>
                <w:color w:val="FF0000"/>
                <w:szCs w:val="18"/>
              </w:rPr>
              <w:t>2502-0</w:t>
            </w:r>
            <w:r w:rsidR="000D03E2">
              <w:rPr>
                <w:rFonts w:cs="Arial"/>
                <w:color w:val="FF0000"/>
                <w:szCs w:val="18"/>
              </w:rPr>
              <w:t>555</w:t>
            </w:r>
          </w:p>
          <w:p w14:paraId="3B0EF417" w14:textId="77777777" w:rsidR="00A62C2A" w:rsidRPr="00744919" w:rsidRDefault="000D03E2" w:rsidP="00A05B9A">
            <w:pPr>
              <w:jc w:val="center"/>
              <w:rPr>
                <w:rFonts w:cs="Arial"/>
                <w:color w:val="FF0000"/>
                <w:szCs w:val="18"/>
              </w:rPr>
            </w:pPr>
            <w:r>
              <w:rPr>
                <w:rFonts w:cs="Arial"/>
                <w:color w:val="FF0000"/>
                <w:szCs w:val="18"/>
              </w:rPr>
              <w:t xml:space="preserve">Exp. Date:  </w:t>
            </w:r>
            <w:r w:rsidRPr="000D03E2">
              <w:rPr>
                <w:rFonts w:cs="Arial"/>
                <w:color w:val="FF0000"/>
                <w:szCs w:val="18"/>
              </w:rPr>
              <w:t>4/30/20</w:t>
            </w:r>
          </w:p>
        </w:tc>
      </w:tr>
      <w:tr w:rsidR="00A62C2A" w14:paraId="0110C6D4" w14:textId="77777777">
        <w:trPr>
          <w:trHeight w:val="352"/>
        </w:trPr>
        <w:tc>
          <w:tcPr>
            <w:tcW w:w="1140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FE3644" w14:textId="77777777" w:rsidR="00C71436" w:rsidRPr="00C71436" w:rsidRDefault="00C71436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8"/>
              </w:rPr>
            </w:pPr>
            <w:r w:rsidRPr="00C7143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8"/>
                <w:highlight w:val="yellow"/>
              </w:rPr>
              <w:t xml:space="preserve">If there are no changes in the categories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8"/>
                <w:highlight w:val="yellow"/>
              </w:rPr>
              <w:t>below</w:t>
            </w:r>
            <w:r w:rsidRPr="00C7143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8"/>
                <w:highlight w:val="yellow"/>
              </w:rPr>
              <w:t xml:space="preserve"> such as burden hours, respondents or record-keeping, please state N/A in the new column boxes.</w:t>
            </w:r>
            <w:r w:rsidRPr="00C7143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8"/>
              </w:rPr>
              <w:t xml:space="preserve">   </w:t>
            </w:r>
          </w:p>
          <w:p w14:paraId="4374AA0A" w14:textId="77777777" w:rsidR="00A62C2A" w:rsidRDefault="00A62C2A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  <w:t>Enter only items that change</w:t>
            </w:r>
          </w:p>
          <w:p w14:paraId="6DAC2B94" w14:textId="77777777" w:rsidR="00A62C2A" w:rsidRDefault="00A62C2A">
            <w:pPr>
              <w:pStyle w:val="Default"/>
              <w:autoSpaceDE/>
              <w:autoSpaceDN/>
              <w:adjustRightInd/>
              <w:rPr>
                <w:rFonts w:ascii="Arial Black" w:hAnsi="Arial Black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                                                                                                                Current record                                                              New record</w:t>
            </w:r>
          </w:p>
        </w:tc>
      </w:tr>
      <w:tr w:rsidR="00A62C2A" w14:paraId="253AF2CE" w14:textId="77777777">
        <w:trPr>
          <w:trHeight w:val="1122"/>
        </w:trPr>
        <w:tc>
          <w:tcPr>
            <w:tcW w:w="39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7BA86271" w14:textId="77777777"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Agency form number(s)</w:t>
            </w:r>
          </w:p>
          <w:p w14:paraId="05D5886F" w14:textId="77777777" w:rsidR="00A62C2A" w:rsidRDefault="00A05B9A" w:rsidP="000D03E2">
            <w:pPr>
              <w:pStyle w:val="Default"/>
              <w:rPr>
                <w:rFonts w:ascii="Arial" w:hAnsi="Arial" w:cs="Arial"/>
                <w:b/>
                <w:bCs/>
                <w:sz w:val="20"/>
              </w:rPr>
            </w:pPr>
            <w:r w:rsidRPr="00A05B9A">
              <w:rPr>
                <w:rFonts w:ascii="Arial" w:hAnsi="Arial" w:cs="Arial"/>
                <w:color w:val="FF0000"/>
                <w:szCs w:val="18"/>
              </w:rPr>
              <w:t>HUD-9</w:t>
            </w:r>
            <w:r w:rsidR="000D03E2">
              <w:rPr>
                <w:rFonts w:ascii="Arial" w:hAnsi="Arial" w:cs="Arial"/>
                <w:color w:val="FF0000"/>
                <w:szCs w:val="18"/>
              </w:rPr>
              <w:t>250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DFC13F" w14:textId="386495FE" w:rsidR="00A62C2A" w:rsidRDefault="000D03E2">
            <w:pPr>
              <w:pStyle w:val="Heading1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[</w:t>
            </w:r>
            <w:r w:rsidR="006F0FA4">
              <w:rPr>
                <w:rFonts w:ascii="Arial" w:hAnsi="Arial" w:cs="Arial"/>
                <w:color w:val="000000"/>
                <w:szCs w:val="18"/>
              </w:rPr>
              <w:t>See attached form HUD-9250</w:t>
            </w:r>
            <w:r>
              <w:rPr>
                <w:rFonts w:ascii="Arial" w:hAnsi="Arial" w:cs="Arial"/>
                <w:color w:val="000000"/>
                <w:szCs w:val="18"/>
              </w:rPr>
              <w:t>]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056D33" w14:textId="050A50FF" w:rsidR="00A62C2A" w:rsidRPr="00A05B9A" w:rsidRDefault="000D03E2">
            <w:pPr>
              <w:pStyle w:val="Heading1"/>
              <w:jc w:val="center"/>
              <w:rPr>
                <w:rFonts w:ascii="Arial" w:hAnsi="Arial" w:cs="Arial"/>
                <w:color w:val="FF0000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[</w:t>
            </w:r>
            <w:r w:rsidR="006F0FA4">
              <w:rPr>
                <w:rFonts w:ascii="Arial" w:hAnsi="Arial" w:cs="Arial"/>
                <w:color w:val="FF0000"/>
                <w:szCs w:val="18"/>
              </w:rPr>
              <w:t>See attached red-line form</w:t>
            </w:r>
            <w:r>
              <w:rPr>
                <w:rFonts w:ascii="Arial" w:hAnsi="Arial" w:cs="Arial"/>
                <w:color w:val="FF0000"/>
                <w:szCs w:val="18"/>
              </w:rPr>
              <w:t>]</w:t>
            </w:r>
          </w:p>
        </w:tc>
      </w:tr>
      <w:tr w:rsidR="00A62C2A" w14:paraId="528FA4CE" w14:textId="77777777">
        <w:trPr>
          <w:cantSplit/>
          <w:trHeight w:val="360"/>
        </w:trPr>
        <w:tc>
          <w:tcPr>
            <w:tcW w:w="3927" w:type="dxa"/>
            <w:gridSpan w:val="5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618181EF" w14:textId="77777777" w:rsidR="00A62C2A" w:rsidRPr="00143A4A" w:rsidRDefault="00A62C2A">
            <w:pPr>
              <w:rPr>
                <w:rFonts w:cs="Arial"/>
                <w:b/>
                <w:color w:val="FF0000"/>
                <w:sz w:val="18"/>
                <w:szCs w:val="18"/>
              </w:rPr>
            </w:pPr>
            <w:r w:rsidRPr="00143A4A">
              <w:rPr>
                <w:rFonts w:cs="Arial"/>
                <w:b/>
                <w:color w:val="FF0000"/>
                <w:sz w:val="18"/>
                <w:szCs w:val="18"/>
                <w:highlight w:val="yellow"/>
              </w:rPr>
              <w:t>Annual reporting and recordkeeping hour burden</w:t>
            </w:r>
          </w:p>
        </w:tc>
        <w:tc>
          <w:tcPr>
            <w:tcW w:w="3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062880A" w14:textId="77777777"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3B3B3"/>
          </w:tcPr>
          <w:p w14:paraId="1F09B5C9" w14:textId="77777777"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</w:tr>
      <w:tr w:rsidR="006F0FA4" w14:paraId="103124F8" w14:textId="77777777" w:rsidTr="00B2751A">
        <w:trPr>
          <w:cantSplit/>
          <w:trHeight w:val="203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14:paraId="6BB242EF" w14:textId="77777777" w:rsidR="006F0FA4" w:rsidRDefault="006F0FA4" w:rsidP="006F0FA4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14:paraId="30BEAB55" w14:textId="77777777" w:rsidR="006F0FA4" w:rsidRDefault="006F0FA4" w:rsidP="006F0FA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Number of respondents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B3EC" w14:textId="4A77FAB5" w:rsidR="006F0FA4" w:rsidRDefault="006F0FA4" w:rsidP="006F0FA4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30,620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E66289E" w14:textId="43F95208" w:rsidR="006F0FA4" w:rsidRDefault="006F0FA4" w:rsidP="006F0FA4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30,620</w:t>
            </w:r>
          </w:p>
        </w:tc>
      </w:tr>
      <w:tr w:rsidR="006F0FA4" w14:paraId="3E45A758" w14:textId="77777777" w:rsidTr="00B2751A">
        <w:trPr>
          <w:cantSplit/>
          <w:trHeight w:val="223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14:paraId="48640354" w14:textId="77777777" w:rsidR="006F0FA4" w:rsidRDefault="006F0FA4" w:rsidP="006F0FA4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14:paraId="3FE08110" w14:textId="77777777" w:rsidR="006F0FA4" w:rsidRDefault="006F0FA4" w:rsidP="006F0FA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 responses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0A99" w14:textId="4870F40F" w:rsidR="006F0FA4" w:rsidRDefault="006F0FA4" w:rsidP="006F0FA4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8,267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5D74382" w14:textId="4ECCD3E6" w:rsidR="006F0FA4" w:rsidRDefault="006F0FA4" w:rsidP="006F0FA4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8,267</w:t>
            </w:r>
          </w:p>
        </w:tc>
      </w:tr>
      <w:tr w:rsidR="006F0FA4" w14:paraId="03285C2E" w14:textId="77777777">
        <w:trPr>
          <w:cantSplit/>
          <w:trHeight w:val="360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14:paraId="1131C200" w14:textId="77777777" w:rsidR="006F0FA4" w:rsidRDefault="006F0FA4" w:rsidP="006F0FA4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CEC241C" w14:textId="77777777" w:rsidR="006F0FA4" w:rsidRDefault="006F0FA4" w:rsidP="006F0FA4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163" w:type="dxa"/>
            <w:gridSpan w:val="2"/>
            <w:tcBorders>
              <w:right w:val="single" w:sz="4" w:space="0" w:color="auto"/>
            </w:tcBorders>
            <w:vAlign w:val="center"/>
          </w:tcPr>
          <w:p w14:paraId="4A322328" w14:textId="77777777" w:rsidR="006F0FA4" w:rsidRDefault="006F0FA4" w:rsidP="006F0FA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Percent of these responses collected electronically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9F56" w14:textId="044173FF" w:rsidR="006F0FA4" w:rsidRDefault="006F0FA4" w:rsidP="006F0FA4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0%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19C45A4" w14:textId="77777777" w:rsidR="006F0FA4" w:rsidRDefault="006F0FA4" w:rsidP="006F0FA4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6F0FA4" w14:paraId="609B0C99" w14:textId="77777777" w:rsidTr="00B2751A">
        <w:trPr>
          <w:cantSplit/>
          <w:trHeight w:val="192"/>
        </w:trPr>
        <w:tc>
          <w:tcPr>
            <w:tcW w:w="374" w:type="dxa"/>
            <w:tcBorders>
              <w:left w:val="single" w:sz="12" w:space="0" w:color="000000"/>
            </w:tcBorders>
          </w:tcPr>
          <w:p w14:paraId="3E650726" w14:textId="77777777" w:rsidR="006F0FA4" w:rsidRDefault="006F0FA4" w:rsidP="006F0FA4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14:paraId="44D00201" w14:textId="77777777" w:rsidR="006F0FA4" w:rsidRDefault="006F0FA4" w:rsidP="006F0FA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 hours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B434" w14:textId="6CDDD939" w:rsidR="006F0FA4" w:rsidRDefault="006F0FA4" w:rsidP="006F0FA4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16,535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2B338E8" w14:textId="5E0BBDA0" w:rsidR="006F0FA4" w:rsidRDefault="006F0FA4" w:rsidP="006F0FA4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16,535</w:t>
            </w:r>
          </w:p>
        </w:tc>
      </w:tr>
      <w:tr w:rsidR="00A62C2A" w14:paraId="2019D302" w14:textId="77777777" w:rsidTr="00B2751A">
        <w:trPr>
          <w:cantSplit/>
          <w:trHeight w:val="212"/>
        </w:trPr>
        <w:tc>
          <w:tcPr>
            <w:tcW w:w="374" w:type="dxa"/>
            <w:tcBorders>
              <w:left w:val="single" w:sz="12" w:space="0" w:color="000000"/>
            </w:tcBorders>
          </w:tcPr>
          <w:p w14:paraId="373F2E36" w14:textId="77777777"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14:paraId="0DDCA549" w14:textId="77777777"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Difference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4BDA8ED" w14:textId="77777777"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B0669E8" w14:textId="77777777"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14:paraId="7341C4DE" w14:textId="77777777" w:rsidTr="00B2751A">
        <w:trPr>
          <w:cantSplit/>
          <w:trHeight w:val="223"/>
        </w:trPr>
        <w:tc>
          <w:tcPr>
            <w:tcW w:w="374" w:type="dxa"/>
            <w:tcBorders>
              <w:left w:val="single" w:sz="12" w:space="0" w:color="000000"/>
            </w:tcBorders>
          </w:tcPr>
          <w:p w14:paraId="19C0B285" w14:textId="77777777"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14:paraId="108D540A" w14:textId="77777777"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Explanation of difference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8DDAE32" w14:textId="77777777"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B706E3D" w14:textId="77777777"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14:paraId="64289276" w14:textId="77777777" w:rsidTr="00B2751A">
        <w:trPr>
          <w:cantSplit/>
          <w:trHeight w:val="234"/>
        </w:trPr>
        <w:tc>
          <w:tcPr>
            <w:tcW w:w="374" w:type="dxa"/>
            <w:tcBorders>
              <w:left w:val="single" w:sz="12" w:space="0" w:color="000000"/>
            </w:tcBorders>
          </w:tcPr>
          <w:p w14:paraId="3D2A6705" w14:textId="77777777"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1EBEF3B9" w14:textId="77777777"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14:paraId="1E98CFEF" w14:textId="77777777"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Program change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76DC17D" w14:textId="77777777"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8A4C50E" w14:textId="77777777"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14:paraId="56ABD38F" w14:textId="77777777" w:rsidTr="00B2751A">
        <w:trPr>
          <w:cantSplit/>
          <w:trHeight w:val="236"/>
        </w:trPr>
        <w:tc>
          <w:tcPr>
            <w:tcW w:w="374" w:type="dxa"/>
            <w:tcBorders>
              <w:left w:val="single" w:sz="12" w:space="0" w:color="000000"/>
              <w:bottom w:val="single" w:sz="4" w:space="0" w:color="auto"/>
            </w:tcBorders>
          </w:tcPr>
          <w:p w14:paraId="038793C2" w14:textId="77777777"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14:paraId="033C399F" w14:textId="77777777"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7B2875" w14:textId="77777777"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Adjustment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7CBE3F9" w14:textId="77777777"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3F5C5A4" w14:textId="77777777"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14:paraId="519AD9FD" w14:textId="77777777">
        <w:trPr>
          <w:cantSplit/>
          <w:trHeight w:val="360"/>
        </w:trPr>
        <w:tc>
          <w:tcPr>
            <w:tcW w:w="3927" w:type="dxa"/>
            <w:gridSpan w:val="5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18DFEA85" w14:textId="77777777" w:rsidR="00A62C2A" w:rsidRPr="00143A4A" w:rsidRDefault="00A62C2A">
            <w:pPr>
              <w:rPr>
                <w:rFonts w:cs="Arial"/>
                <w:b/>
                <w:color w:val="FF0000"/>
                <w:sz w:val="18"/>
                <w:szCs w:val="18"/>
                <w:highlight w:val="yellow"/>
              </w:rPr>
            </w:pPr>
            <w:r w:rsidRPr="00143A4A">
              <w:rPr>
                <w:rFonts w:cs="Arial"/>
                <w:b/>
                <w:color w:val="FF0000"/>
                <w:sz w:val="18"/>
                <w:szCs w:val="18"/>
                <w:highlight w:val="yellow"/>
              </w:rPr>
              <w:t>Annual reporting and recordkeeping cost burden (in thousands of dollars)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134B46D" w14:textId="77777777"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DFA97B5" w14:textId="77777777"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14:paraId="11E536FE" w14:textId="77777777" w:rsidTr="00B2751A">
        <w:trPr>
          <w:cantSplit/>
          <w:trHeight w:val="214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14:paraId="3CA99394" w14:textId="77777777"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4" w:space="0" w:color="auto"/>
            </w:tcBorders>
            <w:vAlign w:val="center"/>
          </w:tcPr>
          <w:p w14:paraId="508F7858" w14:textId="77777777"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annualized Capital/Startup costs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B08B12B" w14:textId="15E3520D" w:rsidR="00A62C2A" w:rsidRDefault="006F0FA4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$</w:t>
            </w:r>
            <w:r w:rsidR="00A62C2A">
              <w:rPr>
                <w:rFonts w:cs="Arial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0781995D" w14:textId="300430C2" w:rsidR="00A62C2A" w:rsidRDefault="006F0FA4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$</w:t>
            </w:r>
            <w:r w:rsidR="00A62C2A">
              <w:rPr>
                <w:rFonts w:cs="Arial"/>
                <w:sz w:val="20"/>
                <w:szCs w:val="18"/>
              </w:rPr>
              <w:t>0</w:t>
            </w:r>
          </w:p>
        </w:tc>
      </w:tr>
      <w:tr w:rsidR="00A62C2A" w14:paraId="35A1CDA0" w14:textId="77777777" w:rsidTr="00B2751A">
        <w:trPr>
          <w:cantSplit/>
          <w:trHeight w:val="220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14:paraId="217B5636" w14:textId="77777777"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14:paraId="13A72857" w14:textId="77777777"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Total annual costs (O&amp;M)</w:t>
            </w:r>
          </w:p>
        </w:tc>
        <w:tc>
          <w:tcPr>
            <w:tcW w:w="3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C35977" w14:textId="59FE016B" w:rsidR="00A62C2A" w:rsidRDefault="006F0FA4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$</w:t>
            </w:r>
            <w:r w:rsidR="00A62C2A"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4BE51F" w14:textId="2BCF5F3E" w:rsidR="00A62C2A" w:rsidRDefault="006F0FA4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$</w:t>
            </w:r>
            <w:r w:rsidR="00A62C2A"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</w:tr>
      <w:tr w:rsidR="00A62C2A" w14:paraId="0111C575" w14:textId="77777777" w:rsidTr="00B2751A">
        <w:trPr>
          <w:cantSplit/>
          <w:trHeight w:val="227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14:paraId="1B5A343E" w14:textId="77777777"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14:paraId="6E92DC14" w14:textId="77777777" w:rsidR="00A62C2A" w:rsidRDefault="00A62C2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zCs w:val="18"/>
              </w:rPr>
            </w:pPr>
            <w:r>
              <w:rPr>
                <w:rFonts w:ascii="Arial" w:eastAsia="Times New Roman" w:hAnsi="Arial" w:cs="Arial"/>
                <w:szCs w:val="18"/>
              </w:rPr>
              <w:t>Total annualized cost requested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11D5E4" w14:textId="00895811" w:rsidR="00A62C2A" w:rsidRDefault="006F0FA4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$</w:t>
            </w:r>
            <w:r w:rsidR="00A62C2A"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E475196" w14:textId="4D85878E" w:rsidR="00A62C2A" w:rsidRDefault="006F0FA4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$</w:t>
            </w:r>
            <w:r w:rsidR="00A62C2A"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</w:tr>
      <w:tr w:rsidR="00A62C2A" w14:paraId="0EBEAAB5" w14:textId="77777777" w:rsidTr="00B2751A">
        <w:trPr>
          <w:cantSplit/>
          <w:trHeight w:val="238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14:paraId="21D0C471" w14:textId="77777777"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14:paraId="610CD999" w14:textId="77777777"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Difference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14:paraId="4504B0EA" w14:textId="77777777"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003D992" w14:textId="16AE335C" w:rsidR="00A62C2A" w:rsidRDefault="006F0FA4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$</w:t>
            </w:r>
            <w:r w:rsidR="00A62C2A"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</w:tr>
      <w:tr w:rsidR="00A62C2A" w14:paraId="205FF4D0" w14:textId="77777777" w:rsidTr="00B2751A">
        <w:trPr>
          <w:cantSplit/>
          <w:trHeight w:val="249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14:paraId="43A78E1D" w14:textId="77777777"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14:paraId="0E03B665" w14:textId="77777777"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Explanation of difference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14:paraId="3F78FB96" w14:textId="77777777"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F587A7E" w14:textId="77777777"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A62C2A" w14:paraId="6B007973" w14:textId="77777777" w:rsidTr="00B2751A">
        <w:trPr>
          <w:cantSplit/>
          <w:trHeight w:val="233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14:paraId="1C3F9C84" w14:textId="77777777"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F643C55" w14:textId="77777777"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33" w:type="dxa"/>
            <w:tcBorders>
              <w:right w:val="single" w:sz="6" w:space="0" w:color="000000"/>
            </w:tcBorders>
            <w:vAlign w:val="center"/>
          </w:tcPr>
          <w:p w14:paraId="536B748D" w14:textId="77777777"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Program change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14:paraId="5C631FBC" w14:textId="77777777"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1C55952" w14:textId="77777777"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A62C2A" w14:paraId="490BB909" w14:textId="77777777" w:rsidTr="00B2751A">
        <w:trPr>
          <w:cantSplit/>
          <w:trHeight w:val="253"/>
        </w:trPr>
        <w:tc>
          <w:tcPr>
            <w:tcW w:w="390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C4028BE" w14:textId="77777777"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1467AD29" w14:textId="77777777"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686AB0D8" w14:textId="77777777"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Adjustment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14:paraId="600F3C16" w14:textId="77777777"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3810E3B" w14:textId="77777777"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A62C2A" w14:paraId="37BE9830" w14:textId="77777777">
        <w:trPr>
          <w:cantSplit/>
          <w:trHeight w:val="1285"/>
        </w:trPr>
        <w:tc>
          <w:tcPr>
            <w:tcW w:w="11407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1C672AC" w14:textId="77777777" w:rsidR="00A62C2A" w:rsidRDefault="00A62C2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zCs w:val="18"/>
              </w:rPr>
            </w:pPr>
            <w:r w:rsidRPr="00143A4A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highlight w:val="yellow"/>
              </w:rPr>
              <w:t xml:space="preserve">Other </w:t>
            </w:r>
            <w:r w:rsidR="0058491C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highlight w:val="yellow"/>
              </w:rPr>
              <w:t>C</w:t>
            </w:r>
            <w:r w:rsidRPr="00143A4A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highlight w:val="yellow"/>
              </w:rPr>
              <w:t>hanges</w:t>
            </w:r>
            <w:r w:rsidR="0058491C" w:rsidRPr="0058491C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highlight w:val="yellow"/>
              </w:rPr>
              <w:t>/Justification Statement:</w:t>
            </w:r>
          </w:p>
          <w:p w14:paraId="152A199D" w14:textId="77777777"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  <w:p w14:paraId="09F2BDC7" w14:textId="77777777" w:rsidR="00162379" w:rsidRDefault="00162379" w:rsidP="00162379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 xml:space="preserve">In order to serve its clients better, HUD has made the following non-material change:  </w:t>
            </w:r>
          </w:p>
          <w:p w14:paraId="406734D7" w14:textId="38E6891E" w:rsidR="00162379" w:rsidRDefault="00162379" w:rsidP="00162379">
            <w:pPr>
              <w:rPr>
                <w:rFonts w:cs="Arial"/>
                <w:color w:val="FF0000"/>
                <w:sz w:val="20"/>
                <w:szCs w:val="18"/>
              </w:rPr>
            </w:pPr>
          </w:p>
          <w:p w14:paraId="307F50BD" w14:textId="7F2721EE" w:rsidR="00D873E0" w:rsidRDefault="00162379">
            <w:pPr>
              <w:rPr>
                <w:rFonts w:cs="Arial"/>
                <w:bCs/>
                <w:color w:val="FF0000"/>
                <w:sz w:val="20"/>
                <w:szCs w:val="18"/>
              </w:rPr>
            </w:pPr>
            <w:r>
              <w:rPr>
                <w:rFonts w:cs="Arial"/>
                <w:bCs/>
                <w:color w:val="FF0000"/>
                <w:sz w:val="20"/>
                <w:szCs w:val="18"/>
              </w:rPr>
              <w:t>F</w:t>
            </w:r>
            <w:r w:rsidRPr="00162379">
              <w:rPr>
                <w:rFonts w:cs="Arial"/>
                <w:bCs/>
                <w:color w:val="FF0000"/>
                <w:sz w:val="20"/>
                <w:szCs w:val="18"/>
              </w:rPr>
              <w:t xml:space="preserve">or certain properties the </w:t>
            </w:r>
            <w:r>
              <w:rPr>
                <w:rFonts w:cs="Arial"/>
                <w:bCs/>
                <w:color w:val="FF0000"/>
                <w:sz w:val="20"/>
                <w:szCs w:val="18"/>
              </w:rPr>
              <w:t>l</w:t>
            </w:r>
            <w:r w:rsidRPr="00162379">
              <w:rPr>
                <w:rFonts w:cs="Arial"/>
                <w:bCs/>
                <w:color w:val="FF0000"/>
                <w:sz w:val="20"/>
                <w:szCs w:val="18"/>
              </w:rPr>
              <w:t>ender</w:t>
            </w:r>
            <w:r>
              <w:rPr>
                <w:rFonts w:cs="Arial"/>
                <w:bCs/>
                <w:color w:val="FF0000"/>
                <w:sz w:val="20"/>
                <w:szCs w:val="18"/>
              </w:rPr>
              <w:t>/servicer, with HUD approval,</w:t>
            </w:r>
            <w:r w:rsidRPr="00162379">
              <w:rPr>
                <w:rFonts w:cs="Arial"/>
                <w:bCs/>
                <w:color w:val="FF0000"/>
                <w:sz w:val="20"/>
                <w:szCs w:val="18"/>
              </w:rPr>
              <w:t xml:space="preserve"> would take the place of HUD in reviewing and signing the form</w:t>
            </w:r>
            <w:r>
              <w:rPr>
                <w:rFonts w:cs="Arial"/>
                <w:bCs/>
                <w:color w:val="FF0000"/>
                <w:sz w:val="20"/>
                <w:szCs w:val="18"/>
              </w:rPr>
              <w:t xml:space="preserve"> HUD-9250</w:t>
            </w:r>
            <w:r w:rsidRPr="00162379">
              <w:rPr>
                <w:rFonts w:cs="Arial"/>
                <w:bCs/>
                <w:color w:val="FF0000"/>
                <w:sz w:val="20"/>
                <w:szCs w:val="18"/>
              </w:rPr>
              <w:t xml:space="preserve">. The form </w:t>
            </w:r>
            <w:r>
              <w:rPr>
                <w:rFonts w:cs="Arial"/>
                <w:bCs/>
                <w:color w:val="FF0000"/>
                <w:sz w:val="20"/>
                <w:szCs w:val="18"/>
              </w:rPr>
              <w:t xml:space="preserve">continues to be </w:t>
            </w:r>
            <w:r w:rsidRPr="00162379">
              <w:rPr>
                <w:rFonts w:cs="Arial"/>
                <w:bCs/>
                <w:color w:val="FF0000"/>
                <w:sz w:val="20"/>
                <w:szCs w:val="18"/>
              </w:rPr>
              <w:t>used the same</w:t>
            </w:r>
            <w:r>
              <w:rPr>
                <w:rFonts w:cs="Arial"/>
                <w:bCs/>
                <w:color w:val="FF0000"/>
                <w:sz w:val="20"/>
                <w:szCs w:val="18"/>
              </w:rPr>
              <w:t>.</w:t>
            </w:r>
            <w:r w:rsidRPr="00162379">
              <w:rPr>
                <w:rFonts w:cs="Arial"/>
                <w:bCs/>
                <w:color w:val="FF0000"/>
                <w:sz w:val="20"/>
                <w:szCs w:val="18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  <w:szCs w:val="18"/>
              </w:rPr>
              <w:t>T</w:t>
            </w:r>
            <w:r w:rsidRPr="00162379">
              <w:rPr>
                <w:rFonts w:cs="Arial"/>
                <w:bCs/>
                <w:color w:val="FF0000"/>
                <w:sz w:val="20"/>
                <w:szCs w:val="18"/>
              </w:rPr>
              <w:t xml:space="preserve">he reviewer and signer </w:t>
            </w:r>
            <w:r>
              <w:rPr>
                <w:rFonts w:cs="Arial"/>
                <w:bCs/>
                <w:color w:val="FF0000"/>
                <w:sz w:val="20"/>
                <w:szCs w:val="18"/>
              </w:rPr>
              <w:t xml:space="preserve">may now be the authorized lender/servicer or HUD’s </w:t>
            </w:r>
            <w:r w:rsidRPr="00162379">
              <w:rPr>
                <w:rFonts w:cs="Arial"/>
                <w:bCs/>
                <w:color w:val="FF0000"/>
                <w:sz w:val="20"/>
                <w:szCs w:val="18"/>
              </w:rPr>
              <w:t xml:space="preserve">Regional Center or Satellite Office Hub Director or Program Center Director that </w:t>
            </w:r>
            <w:r>
              <w:rPr>
                <w:rFonts w:cs="Arial"/>
                <w:bCs/>
                <w:color w:val="FF0000"/>
                <w:sz w:val="20"/>
                <w:szCs w:val="18"/>
              </w:rPr>
              <w:t>provides owner permission to utilize reserve funds</w:t>
            </w:r>
            <w:r w:rsidRPr="00162379">
              <w:rPr>
                <w:rFonts w:cs="Arial"/>
                <w:bCs/>
                <w:color w:val="FF0000"/>
                <w:sz w:val="20"/>
                <w:szCs w:val="18"/>
              </w:rPr>
              <w:t xml:space="preserve">. </w:t>
            </w:r>
          </w:p>
          <w:p w14:paraId="1B4DA618" w14:textId="0CE9994C" w:rsidR="00162379" w:rsidRDefault="00162379">
            <w:pPr>
              <w:rPr>
                <w:rFonts w:cs="Arial"/>
                <w:bCs/>
                <w:color w:val="FF0000"/>
                <w:sz w:val="20"/>
                <w:szCs w:val="18"/>
              </w:rPr>
            </w:pPr>
          </w:p>
          <w:p w14:paraId="78AAC362" w14:textId="250974F3" w:rsidR="00162379" w:rsidRDefault="00162379">
            <w:pPr>
              <w:rPr>
                <w:rFonts w:cs="Arial"/>
                <w:bCs/>
                <w:color w:val="FF0000"/>
                <w:sz w:val="20"/>
                <w:szCs w:val="18"/>
              </w:rPr>
            </w:pPr>
            <w:r>
              <w:rPr>
                <w:rFonts w:cs="Arial"/>
                <w:bCs/>
                <w:color w:val="FF0000"/>
                <w:sz w:val="20"/>
                <w:szCs w:val="18"/>
              </w:rPr>
              <w:t>Certain minor changes have bee</w:t>
            </w:r>
            <w:r w:rsidR="00BA6339">
              <w:rPr>
                <w:rFonts w:cs="Arial"/>
                <w:bCs/>
                <w:color w:val="FF0000"/>
                <w:sz w:val="20"/>
                <w:szCs w:val="18"/>
              </w:rPr>
              <w:t>n</w:t>
            </w:r>
            <w:r>
              <w:rPr>
                <w:rFonts w:cs="Arial"/>
                <w:bCs/>
                <w:color w:val="FF0000"/>
                <w:sz w:val="20"/>
                <w:szCs w:val="18"/>
              </w:rPr>
              <w:t xml:space="preserve"> added to </w:t>
            </w:r>
            <w:r w:rsidR="00BA6339">
              <w:rPr>
                <w:rFonts w:cs="Arial"/>
                <w:bCs/>
                <w:color w:val="FF0000"/>
                <w:sz w:val="20"/>
                <w:szCs w:val="18"/>
              </w:rPr>
              <w:t>update and improve language used in the form. See red-line form attached.</w:t>
            </w:r>
          </w:p>
          <w:p w14:paraId="55085E4C" w14:textId="77777777" w:rsidR="00BA6339" w:rsidRPr="00162379" w:rsidRDefault="00BA6339">
            <w:pPr>
              <w:rPr>
                <w:rFonts w:cs="Arial"/>
                <w:bCs/>
                <w:color w:val="FF0000"/>
                <w:sz w:val="20"/>
                <w:szCs w:val="18"/>
              </w:rPr>
            </w:pPr>
          </w:p>
          <w:p w14:paraId="1F493097" w14:textId="77777777" w:rsidR="00A62C2A" w:rsidRDefault="00D873E0">
            <w:pPr>
              <w:rPr>
                <w:rFonts w:cs="Arial"/>
                <w:color w:val="FF0000"/>
                <w:sz w:val="20"/>
                <w:szCs w:val="18"/>
              </w:rPr>
            </w:pPr>
            <w:r w:rsidRPr="00D873E0">
              <w:rPr>
                <w:rFonts w:cs="Arial"/>
                <w:color w:val="FF0000"/>
                <w:sz w:val="20"/>
                <w:szCs w:val="18"/>
              </w:rPr>
              <w:t xml:space="preserve">DISCLAIMER:  OMB has the final authority on change requests.  If they deem </w:t>
            </w:r>
            <w:r w:rsidR="00D1261C">
              <w:rPr>
                <w:rFonts w:cs="Arial"/>
                <w:color w:val="FF0000"/>
                <w:sz w:val="20"/>
                <w:szCs w:val="18"/>
              </w:rPr>
              <w:t xml:space="preserve">that </w:t>
            </w:r>
            <w:r w:rsidRPr="00D873E0">
              <w:rPr>
                <w:rFonts w:cs="Arial"/>
                <w:color w:val="FF0000"/>
                <w:sz w:val="20"/>
                <w:szCs w:val="18"/>
              </w:rPr>
              <w:t xml:space="preserve">your request or changes constitute a revision, 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they will notify </w:t>
            </w:r>
            <w:r w:rsidR="00A05B9A">
              <w:rPr>
                <w:rFonts w:cs="Arial"/>
                <w:color w:val="FF0000"/>
                <w:sz w:val="20"/>
                <w:szCs w:val="18"/>
              </w:rPr>
              <w:t>us,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 and </w:t>
            </w:r>
            <w:r w:rsidRPr="00D873E0">
              <w:rPr>
                <w:rFonts w:cs="Arial"/>
                <w:color w:val="FF0000"/>
                <w:sz w:val="20"/>
                <w:szCs w:val="18"/>
              </w:rPr>
              <w:t>we will need to submit a</w:t>
            </w:r>
            <w:r w:rsidR="00A05B9A">
              <w:rPr>
                <w:rFonts w:cs="Arial"/>
                <w:color w:val="FF0000"/>
                <w:sz w:val="20"/>
                <w:szCs w:val="18"/>
              </w:rPr>
              <w:t xml:space="preserve"> revision request instead.</w:t>
            </w:r>
            <w:r w:rsidRPr="00D873E0">
              <w:rPr>
                <w:rFonts w:cs="Arial"/>
                <w:color w:val="FF0000"/>
                <w:sz w:val="20"/>
                <w:szCs w:val="18"/>
              </w:rPr>
              <w:t xml:space="preserve">  </w:t>
            </w:r>
          </w:p>
          <w:p w14:paraId="44136961" w14:textId="77777777"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A62C2A" w14:paraId="00B9BD85" w14:textId="77777777" w:rsidTr="00BA6339">
        <w:trPr>
          <w:cantSplit/>
          <w:trHeight w:val="1250"/>
        </w:trPr>
        <w:tc>
          <w:tcPr>
            <w:tcW w:w="5885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25E13D22" w14:textId="77777777"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Signature of Senior Official or designee: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F31712" w14:textId="34FE21F8" w:rsidR="00A62C2A" w:rsidRDefault="00A62C2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zCs w:val="18"/>
              </w:rPr>
            </w:pPr>
            <w:r>
              <w:rPr>
                <w:rFonts w:ascii="Arial" w:eastAsia="Times New Roman" w:hAnsi="Arial" w:cs="Arial"/>
                <w:szCs w:val="18"/>
              </w:rPr>
              <w:t>Date:</w:t>
            </w:r>
            <w:r w:rsidR="00BA6339">
              <w:rPr>
                <w:rFonts w:ascii="Arial" w:eastAsia="Times New Roman" w:hAnsi="Arial" w:cs="Arial"/>
                <w:szCs w:val="18"/>
              </w:rPr>
              <w:t xml:space="preserve"> 10/10/2019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C8DF96" w14:textId="77777777"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For OIRA Use</w:t>
            </w:r>
          </w:p>
          <w:p w14:paraId="4936535C" w14:textId="77777777"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_______________</w:t>
            </w:r>
          </w:p>
          <w:p w14:paraId="4428D068" w14:textId="77777777"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______________</w:t>
            </w:r>
          </w:p>
          <w:p w14:paraId="6CCFF368" w14:textId="77777777"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</w:tbl>
    <w:p w14:paraId="70A8379C" w14:textId="77777777" w:rsidR="00A62C2A" w:rsidRDefault="00A62C2A">
      <w:pPr>
        <w:pStyle w:val="Default"/>
        <w:ind w:left="-74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**This form cannot be used to extend an expiration date.</w:t>
      </w:r>
    </w:p>
    <w:p w14:paraId="006A4088" w14:textId="77777777" w:rsidR="00A62C2A" w:rsidRDefault="00A62C2A">
      <w:pPr>
        <w:ind w:left="-720" w:right="-1112"/>
        <w:rPr>
          <w:rFonts w:cs="Arial"/>
          <w:sz w:val="20"/>
        </w:rPr>
      </w:pPr>
      <w:r>
        <w:rPr>
          <w:rFonts w:cs="Arial"/>
          <w:sz w:val="20"/>
        </w:rPr>
        <w:t>OMB FORM 83-C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10/95 </w:t>
      </w:r>
    </w:p>
    <w:sectPr w:rsidR="00A62C2A">
      <w:type w:val="continuous"/>
      <w:pgSz w:w="12240" w:h="15840"/>
      <w:pgMar w:top="1440" w:right="1440" w:bottom="635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20"/>
    <w:rsid w:val="000162A5"/>
    <w:rsid w:val="000D03E2"/>
    <w:rsid w:val="000F0D32"/>
    <w:rsid w:val="0010073D"/>
    <w:rsid w:val="00143A4A"/>
    <w:rsid w:val="00162379"/>
    <w:rsid w:val="0020017B"/>
    <w:rsid w:val="002379F1"/>
    <w:rsid w:val="00307CB4"/>
    <w:rsid w:val="004F239E"/>
    <w:rsid w:val="0058491C"/>
    <w:rsid w:val="006437FB"/>
    <w:rsid w:val="006A57D8"/>
    <w:rsid w:val="006C3A7B"/>
    <w:rsid w:val="006F0FA4"/>
    <w:rsid w:val="00744919"/>
    <w:rsid w:val="008B6598"/>
    <w:rsid w:val="00A05B9A"/>
    <w:rsid w:val="00A62C2A"/>
    <w:rsid w:val="00AD5620"/>
    <w:rsid w:val="00B10664"/>
    <w:rsid w:val="00B2751A"/>
    <w:rsid w:val="00BA6339"/>
    <w:rsid w:val="00C71436"/>
    <w:rsid w:val="00D1261C"/>
    <w:rsid w:val="00D873E0"/>
    <w:rsid w:val="00EA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A0C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Default"/>
    <w:next w:val="Default"/>
    <w:qFormat/>
    <w:pPr>
      <w:outlineLvl w:val="0"/>
    </w:pPr>
    <w:rPr>
      <w:rFonts w:cs="Times New Roman"/>
      <w:color w:val="aut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color w:val="000000"/>
      <w:sz w:val="20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color w:val="000000"/>
      <w:szCs w:val="20"/>
    </w:rPr>
  </w:style>
  <w:style w:type="paragraph" w:styleId="BalloonText">
    <w:name w:val="Balloon Text"/>
    <w:basedOn w:val="Normal"/>
    <w:link w:val="BalloonTextChar"/>
    <w:rsid w:val="006F0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F0F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Default"/>
    <w:next w:val="Default"/>
    <w:qFormat/>
    <w:pPr>
      <w:outlineLvl w:val="0"/>
    </w:pPr>
    <w:rPr>
      <w:rFonts w:cs="Times New Roman"/>
      <w:color w:val="aut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color w:val="000000"/>
      <w:sz w:val="20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color w:val="000000"/>
      <w:szCs w:val="20"/>
    </w:rPr>
  </w:style>
  <w:style w:type="paragraph" w:styleId="BalloonText">
    <w:name w:val="Balloon Text"/>
    <w:basedOn w:val="Normal"/>
    <w:link w:val="BalloonTextChar"/>
    <w:rsid w:val="006F0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F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U.S. Department of Housing and Urban Development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HUD</dc:creator>
  <cp:keywords/>
  <cp:lastModifiedBy>SYSTEM</cp:lastModifiedBy>
  <cp:revision>2</cp:revision>
  <dcterms:created xsi:type="dcterms:W3CDTF">2019-10-28T18:41:00Z</dcterms:created>
  <dcterms:modified xsi:type="dcterms:W3CDTF">2019-10-28T18:41:00Z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