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67" w:rsidRPr="00512B15" w:rsidRDefault="003C5767" w:rsidP="003C5767">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62803">
        <w:rPr>
          <w:rFonts w:cs="Times New Roman"/>
          <w:sz w:val="24"/>
          <w:szCs w:val="24"/>
        </w:rPr>
        <w:t>September</w:t>
      </w:r>
      <w:r w:rsidR="00FC328F" w:rsidRPr="00EA02AA">
        <w:rPr>
          <w:rFonts w:cs="Times New Roman"/>
          <w:sz w:val="24"/>
          <w:szCs w:val="24"/>
        </w:rPr>
        <w:t xml:space="preserve"> </w:t>
      </w:r>
      <w:r w:rsidR="00C51C37">
        <w:rPr>
          <w:rFonts w:cs="Times New Roman"/>
          <w:sz w:val="24"/>
          <w:szCs w:val="24"/>
        </w:rPr>
        <w:t>24</w:t>
      </w:r>
      <w:r w:rsidR="00FC328F" w:rsidRPr="00EA02AA">
        <w:rPr>
          <w:rFonts w:cs="Times New Roman"/>
          <w:sz w:val="24"/>
          <w:szCs w:val="24"/>
        </w:rPr>
        <w:t>, 2019</w:t>
      </w:r>
    </w:p>
    <w:p w:rsidR="003C5767" w:rsidRPr="00512B15" w:rsidRDefault="003C5767" w:rsidP="003C576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62803">
        <w:rPr>
          <w:rFonts w:cs="Times New Roman"/>
          <w:sz w:val="24"/>
          <w:szCs w:val="24"/>
        </w:rPr>
        <w:t>Quinn Hirsch</w:t>
      </w:r>
      <w:r w:rsidRPr="00FF5357">
        <w:rPr>
          <w:rFonts w:cs="Times New Roman"/>
          <w:sz w:val="24"/>
          <w:szCs w:val="24"/>
        </w:rPr>
        <w:t>,</w:t>
      </w:r>
      <w:r w:rsidRPr="00512B15">
        <w:rPr>
          <w:rFonts w:cs="Times New Roman"/>
          <w:sz w:val="24"/>
          <w:szCs w:val="24"/>
        </w:rPr>
        <w:t xml:space="preserve"> OMB Desk Officer</w:t>
      </w:r>
    </w:p>
    <w:p w:rsidR="003C5767" w:rsidRPr="00512B15" w:rsidRDefault="003C5767" w:rsidP="003C5767">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rsidR="003C5767" w:rsidRPr="00512B15" w:rsidRDefault="003C5767" w:rsidP="00501A20">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rsidR="009B1FDC" w:rsidRPr="00E82EE3" w:rsidRDefault="009271D9" w:rsidP="00501A20">
      <w:pPr>
        <w:ind w:left="2160" w:hanging="2160"/>
        <w:rPr>
          <w:rFonts w:cs="Times New Roman"/>
          <w:sz w:val="24"/>
          <w:szCs w:val="24"/>
        </w:rPr>
      </w:pPr>
      <w:r w:rsidRPr="00512B15">
        <w:rPr>
          <w:rFonts w:cs="Times New Roman"/>
          <w:b/>
          <w:sz w:val="24"/>
          <w:szCs w:val="24"/>
        </w:rPr>
        <w:t>Request</w:t>
      </w:r>
      <w:r w:rsidRPr="00512B15">
        <w:rPr>
          <w:rFonts w:cs="Times New Roman"/>
          <w:sz w:val="24"/>
          <w:szCs w:val="24"/>
        </w:rPr>
        <w:t xml:space="preserve">:  </w:t>
      </w:r>
      <w:r w:rsidR="00B05395" w:rsidRPr="00512B15">
        <w:rPr>
          <w:rFonts w:cs="Times New Roman"/>
          <w:sz w:val="24"/>
          <w:szCs w:val="24"/>
        </w:rPr>
        <w:tab/>
      </w:r>
      <w:r w:rsidR="00747E37" w:rsidRPr="00512B15">
        <w:rPr>
          <w:rFonts w:cs="Times New Roman"/>
          <w:sz w:val="24"/>
          <w:szCs w:val="24"/>
        </w:rPr>
        <w:t>The Health Resources and Services Administration</w:t>
      </w:r>
      <w:r w:rsidR="00512B15" w:rsidRPr="00512B15">
        <w:rPr>
          <w:rFonts w:cs="Times New Roman"/>
          <w:sz w:val="24"/>
          <w:szCs w:val="24"/>
        </w:rPr>
        <w:t>’s</w:t>
      </w:r>
      <w:r w:rsidR="00747E37" w:rsidRPr="00512B15">
        <w:rPr>
          <w:rFonts w:cs="Times New Roman"/>
          <w:sz w:val="24"/>
          <w:szCs w:val="24"/>
        </w:rPr>
        <w:t xml:space="preserve"> (HRSA)</w:t>
      </w:r>
      <w:r w:rsidR="0045005E" w:rsidRPr="00512B15">
        <w:rPr>
          <w:rFonts w:cs="Times New Roman"/>
          <w:sz w:val="24"/>
          <w:szCs w:val="24"/>
        </w:rPr>
        <w:t xml:space="preserve"> </w:t>
      </w:r>
      <w:r w:rsidR="00512B15" w:rsidRPr="00512B15">
        <w:rPr>
          <w:rFonts w:cs="Times New Roman"/>
          <w:sz w:val="24"/>
          <w:szCs w:val="24"/>
        </w:rPr>
        <w:t xml:space="preserve">Maternal and Child Health Bureau </w:t>
      </w:r>
      <w:r w:rsidR="000000AF" w:rsidRPr="00512B15">
        <w:rPr>
          <w:rFonts w:cs="Times New Roman"/>
          <w:sz w:val="24"/>
          <w:szCs w:val="24"/>
        </w:rPr>
        <w:t xml:space="preserve">requests </w:t>
      </w:r>
      <w:r w:rsidR="003C5767" w:rsidRPr="00512B15">
        <w:rPr>
          <w:rFonts w:cs="Times New Roman"/>
          <w:sz w:val="24"/>
          <w:szCs w:val="24"/>
        </w:rPr>
        <w:t xml:space="preserve">approval for non-substantive </w:t>
      </w:r>
      <w:r w:rsidR="000000AF" w:rsidRPr="00512B15">
        <w:rPr>
          <w:rFonts w:cs="Times New Roman"/>
          <w:sz w:val="24"/>
          <w:szCs w:val="24"/>
        </w:rPr>
        <w:t>changes</w:t>
      </w:r>
      <w:r w:rsidR="00B14758" w:rsidRPr="00512B15">
        <w:rPr>
          <w:rFonts w:cs="Times New Roman"/>
          <w:sz w:val="24"/>
          <w:szCs w:val="24"/>
        </w:rPr>
        <w:t xml:space="preserve"> to </w:t>
      </w:r>
      <w:r w:rsidR="00ED26A1">
        <w:rPr>
          <w:rFonts w:cs="Times New Roman"/>
          <w:sz w:val="24"/>
          <w:szCs w:val="24"/>
        </w:rPr>
        <w:t>the</w:t>
      </w:r>
      <w:r w:rsidR="00512B15" w:rsidRPr="00512B15">
        <w:rPr>
          <w:rFonts w:cs="Times New Roman"/>
          <w:sz w:val="24"/>
          <w:szCs w:val="24"/>
        </w:rPr>
        <w:t xml:space="preserve"> Maternal and Child Health </w:t>
      </w:r>
      <w:r w:rsidR="00ED26A1">
        <w:rPr>
          <w:rFonts w:cs="Times New Roman"/>
          <w:sz w:val="24"/>
          <w:szCs w:val="24"/>
        </w:rPr>
        <w:t>(MCH) Jurisdictional Survey</w:t>
      </w:r>
      <w:r w:rsidR="00512B15" w:rsidRPr="00512B15">
        <w:rPr>
          <w:rFonts w:cs="Times New Roman"/>
          <w:sz w:val="24"/>
          <w:szCs w:val="24"/>
        </w:rPr>
        <w:t xml:space="preserve"> </w:t>
      </w:r>
      <w:r w:rsidR="00747E37" w:rsidRPr="00512B15">
        <w:rPr>
          <w:rFonts w:cs="Times New Roman"/>
          <w:sz w:val="24"/>
          <w:szCs w:val="24"/>
        </w:rPr>
        <w:t>(</w:t>
      </w:r>
      <w:r w:rsidR="00B14758" w:rsidRPr="00512B15">
        <w:rPr>
          <w:rFonts w:cs="Times New Roman"/>
          <w:sz w:val="24"/>
          <w:szCs w:val="24"/>
        </w:rPr>
        <w:t>OMB #</w:t>
      </w:r>
      <w:r w:rsidR="00FC328F">
        <w:rPr>
          <w:rFonts w:cs="Times New Roman"/>
          <w:sz w:val="24"/>
          <w:szCs w:val="24"/>
        </w:rPr>
        <w:t>0906-0042</w:t>
      </w:r>
      <w:r w:rsidR="00512B15" w:rsidRPr="00512B15">
        <w:rPr>
          <w:rFonts w:cs="Times New Roman"/>
          <w:sz w:val="24"/>
          <w:szCs w:val="24"/>
        </w:rPr>
        <w:t xml:space="preserve">, </w:t>
      </w:r>
      <w:r w:rsidR="00B14758" w:rsidRPr="00512B15">
        <w:rPr>
          <w:rFonts w:cs="Times New Roman"/>
          <w:sz w:val="24"/>
          <w:szCs w:val="24"/>
        </w:rPr>
        <w:t xml:space="preserve">expires </w:t>
      </w:r>
      <w:r w:rsidR="00FC328F">
        <w:rPr>
          <w:rFonts w:cs="Times New Roman"/>
          <w:sz w:val="24"/>
          <w:szCs w:val="24"/>
        </w:rPr>
        <w:t>04/30/2022</w:t>
      </w:r>
      <w:r w:rsidR="00747E37" w:rsidRPr="00512B15">
        <w:rPr>
          <w:rFonts w:cs="Times New Roman"/>
          <w:sz w:val="24"/>
          <w:szCs w:val="24"/>
        </w:rPr>
        <w:t>)</w:t>
      </w:r>
      <w:r w:rsidR="00B14758" w:rsidRPr="00512B15">
        <w:rPr>
          <w:rFonts w:cs="Times New Roman"/>
          <w:sz w:val="24"/>
          <w:szCs w:val="24"/>
        </w:rPr>
        <w:t>.</w:t>
      </w:r>
      <w:r w:rsidR="00512B15">
        <w:rPr>
          <w:rFonts w:cs="Times New Roman"/>
          <w:sz w:val="24"/>
          <w:szCs w:val="24"/>
        </w:rPr>
        <w:t xml:space="preserve">  </w:t>
      </w:r>
      <w:r w:rsidR="00ED26A1">
        <w:rPr>
          <w:rFonts w:cs="Times New Roman"/>
          <w:sz w:val="24"/>
          <w:szCs w:val="24"/>
        </w:rPr>
        <w:t xml:space="preserve">The survey consists of 1) </w:t>
      </w:r>
      <w:r w:rsidR="00C82A64">
        <w:rPr>
          <w:rFonts w:cs="Times New Roman"/>
          <w:sz w:val="24"/>
          <w:szCs w:val="24"/>
        </w:rPr>
        <w:t xml:space="preserve">a </w:t>
      </w:r>
      <w:r w:rsidR="00E82EE3">
        <w:rPr>
          <w:rFonts w:cs="Times New Roman"/>
          <w:sz w:val="24"/>
          <w:szCs w:val="24"/>
        </w:rPr>
        <w:t>core</w:t>
      </w:r>
      <w:r w:rsidR="00E6512B">
        <w:rPr>
          <w:rFonts w:cs="Times New Roman"/>
          <w:sz w:val="24"/>
          <w:szCs w:val="24"/>
        </w:rPr>
        <w:t xml:space="preserve"> MCH Jurisdictional</w:t>
      </w:r>
      <w:r w:rsidR="00ED26A1">
        <w:rPr>
          <w:rFonts w:cs="Times New Roman"/>
          <w:sz w:val="24"/>
          <w:szCs w:val="24"/>
        </w:rPr>
        <w:t xml:space="preserve"> </w:t>
      </w:r>
      <w:r w:rsidR="00E6512B">
        <w:rPr>
          <w:rFonts w:cs="Times New Roman"/>
          <w:sz w:val="24"/>
          <w:szCs w:val="24"/>
        </w:rPr>
        <w:t>S</w:t>
      </w:r>
      <w:r w:rsidR="00ED26A1">
        <w:rPr>
          <w:rFonts w:cs="Times New Roman"/>
          <w:sz w:val="24"/>
          <w:szCs w:val="24"/>
        </w:rPr>
        <w:t xml:space="preserve">urvey </w:t>
      </w:r>
      <w:r w:rsidR="00E6512B">
        <w:rPr>
          <w:rFonts w:cs="Times New Roman"/>
          <w:sz w:val="24"/>
          <w:szCs w:val="24"/>
        </w:rPr>
        <w:t>Q</w:t>
      </w:r>
      <w:r w:rsidR="00ED26A1" w:rsidRPr="00E82EE3">
        <w:rPr>
          <w:rFonts w:cs="Times New Roman"/>
          <w:sz w:val="24"/>
          <w:szCs w:val="24"/>
        </w:rPr>
        <w:t xml:space="preserve">uestionnaire and 2) </w:t>
      </w:r>
      <w:r w:rsidR="00E6512B">
        <w:rPr>
          <w:rFonts w:cs="Times New Roman"/>
          <w:sz w:val="24"/>
          <w:szCs w:val="24"/>
        </w:rPr>
        <w:t>Jurisdiction-Specific Survey Q</w:t>
      </w:r>
      <w:r w:rsidR="00ED26A1" w:rsidRPr="00E82EE3">
        <w:rPr>
          <w:rFonts w:cs="Times New Roman"/>
          <w:sz w:val="24"/>
          <w:szCs w:val="24"/>
        </w:rPr>
        <w:t xml:space="preserve">uestionnaires. </w:t>
      </w:r>
    </w:p>
    <w:p w:rsidR="00B14758" w:rsidRPr="00E82EE3" w:rsidRDefault="009271D9" w:rsidP="001D67D1">
      <w:pPr>
        <w:ind w:left="2160" w:hanging="2160"/>
        <w:rPr>
          <w:rFonts w:cs="Times New Roman"/>
          <w:sz w:val="24"/>
          <w:szCs w:val="24"/>
        </w:rPr>
      </w:pPr>
      <w:r w:rsidRPr="00E82EE3">
        <w:rPr>
          <w:rFonts w:cs="Times New Roman"/>
          <w:b/>
          <w:sz w:val="24"/>
          <w:szCs w:val="24"/>
        </w:rPr>
        <w:t>Purpose</w:t>
      </w:r>
      <w:r w:rsidRPr="00E82EE3">
        <w:rPr>
          <w:rFonts w:cs="Times New Roman"/>
          <w:sz w:val="24"/>
          <w:szCs w:val="24"/>
        </w:rPr>
        <w:t xml:space="preserve">: </w:t>
      </w:r>
      <w:r w:rsidR="00B05395" w:rsidRPr="00E82EE3">
        <w:rPr>
          <w:rFonts w:cs="Times New Roman"/>
          <w:sz w:val="24"/>
          <w:szCs w:val="24"/>
        </w:rPr>
        <w:tab/>
      </w:r>
      <w:r w:rsidR="00C82A64" w:rsidRPr="00FF5357">
        <w:rPr>
          <w:rFonts w:cs="Times New Roman"/>
          <w:sz w:val="24"/>
          <w:szCs w:val="24"/>
        </w:rPr>
        <w:t>The</w:t>
      </w:r>
      <w:r w:rsidR="00FF5357" w:rsidRPr="00FF5357">
        <w:rPr>
          <w:rFonts w:cs="Times New Roman"/>
          <w:sz w:val="24"/>
          <w:szCs w:val="24"/>
        </w:rPr>
        <w:t xml:space="preserve"> proposed</w:t>
      </w:r>
      <w:r w:rsidR="00C82A64" w:rsidRPr="00FF5357">
        <w:rPr>
          <w:rFonts w:cs="Times New Roman"/>
          <w:sz w:val="24"/>
          <w:szCs w:val="24"/>
        </w:rPr>
        <w:t xml:space="preserve"> adjustments to select survey questions </w:t>
      </w:r>
      <w:r w:rsidR="002C29E9" w:rsidRPr="00FF5357">
        <w:rPr>
          <w:rFonts w:cs="Times New Roman"/>
          <w:sz w:val="24"/>
          <w:szCs w:val="24"/>
        </w:rPr>
        <w:t xml:space="preserve">as outlined below </w:t>
      </w:r>
      <w:r w:rsidR="006006B6" w:rsidRPr="00FF5357">
        <w:rPr>
          <w:rFonts w:cs="Times New Roman"/>
          <w:sz w:val="24"/>
          <w:szCs w:val="24"/>
        </w:rPr>
        <w:t xml:space="preserve">will better align the data collected for </w:t>
      </w:r>
      <w:r w:rsidR="00A8599D" w:rsidRPr="00FF5357">
        <w:rPr>
          <w:rFonts w:cs="Times New Roman"/>
          <w:sz w:val="24"/>
          <w:szCs w:val="24"/>
        </w:rPr>
        <w:t>National Performance Measures</w:t>
      </w:r>
      <w:r w:rsidR="00E82EE3" w:rsidRPr="00FF5357">
        <w:rPr>
          <w:rFonts w:cs="Times New Roman"/>
          <w:sz w:val="24"/>
          <w:szCs w:val="24"/>
        </w:rPr>
        <w:t xml:space="preserve"> (NPM)</w:t>
      </w:r>
      <w:r w:rsidR="00A8599D" w:rsidRPr="00FF5357">
        <w:rPr>
          <w:rFonts w:cs="Times New Roman"/>
          <w:sz w:val="24"/>
          <w:szCs w:val="24"/>
        </w:rPr>
        <w:t xml:space="preserve"> 7 and 9</w:t>
      </w:r>
      <w:r w:rsidR="006006B6" w:rsidRPr="00FF5357">
        <w:rPr>
          <w:rFonts w:cs="Times New Roman"/>
          <w:sz w:val="24"/>
          <w:szCs w:val="24"/>
        </w:rPr>
        <w:t xml:space="preserve"> with other federally available data sources</w:t>
      </w:r>
      <w:r w:rsidR="00C82A64" w:rsidRPr="00FF5357">
        <w:rPr>
          <w:rFonts w:cs="Times New Roman"/>
          <w:sz w:val="24"/>
          <w:szCs w:val="24"/>
        </w:rPr>
        <w:t>.</w:t>
      </w:r>
      <w:r w:rsidR="006006B6" w:rsidRPr="00FF5357">
        <w:rPr>
          <w:rFonts w:cs="Times New Roman"/>
          <w:sz w:val="24"/>
          <w:szCs w:val="24"/>
        </w:rPr>
        <w:t xml:space="preserve"> </w:t>
      </w:r>
      <w:r w:rsidR="006006B6" w:rsidRPr="00F20771">
        <w:rPr>
          <w:rFonts w:cs="Times New Roman"/>
          <w:sz w:val="24"/>
          <w:szCs w:val="24"/>
        </w:rPr>
        <w:t>In addition, t</w:t>
      </w:r>
      <w:r w:rsidR="00475F04" w:rsidRPr="00F20771">
        <w:rPr>
          <w:rFonts w:cs="Times New Roman"/>
          <w:sz w:val="24"/>
          <w:szCs w:val="24"/>
        </w:rPr>
        <w:t>he translated survey</w:t>
      </w:r>
      <w:r w:rsidR="00F02C9E" w:rsidRPr="00F20771">
        <w:rPr>
          <w:rFonts w:cs="Times New Roman"/>
          <w:sz w:val="24"/>
          <w:szCs w:val="24"/>
        </w:rPr>
        <w:t xml:space="preserve">s </w:t>
      </w:r>
      <w:r w:rsidR="003F1309" w:rsidRPr="00F20771">
        <w:rPr>
          <w:rFonts w:cs="Times New Roman"/>
          <w:sz w:val="24"/>
          <w:szCs w:val="24"/>
        </w:rPr>
        <w:t>for t</w:t>
      </w:r>
      <w:r w:rsidR="00475F04" w:rsidRPr="00F20771">
        <w:rPr>
          <w:rFonts w:cs="Times New Roman"/>
          <w:sz w:val="24"/>
          <w:szCs w:val="24"/>
        </w:rPr>
        <w:t>he</w:t>
      </w:r>
      <w:r w:rsidR="00873DD7" w:rsidRPr="00F20771">
        <w:rPr>
          <w:rFonts w:cs="Times New Roman"/>
          <w:sz w:val="24"/>
          <w:szCs w:val="24"/>
        </w:rPr>
        <w:t xml:space="preserve"> </w:t>
      </w:r>
      <w:r w:rsidR="00F02C9E" w:rsidRPr="00F20771">
        <w:rPr>
          <w:rFonts w:cs="Times New Roman"/>
          <w:sz w:val="24"/>
          <w:szCs w:val="24"/>
        </w:rPr>
        <w:t>Marshall Islands</w:t>
      </w:r>
      <w:r w:rsidR="0058214B" w:rsidRPr="00F20771">
        <w:rPr>
          <w:rFonts w:cs="Times New Roman"/>
          <w:sz w:val="24"/>
          <w:szCs w:val="24"/>
        </w:rPr>
        <w:t xml:space="preserve"> (Marshallese)</w:t>
      </w:r>
      <w:r w:rsidR="00F02C9E" w:rsidRPr="00F20771">
        <w:rPr>
          <w:rFonts w:cs="Times New Roman"/>
          <w:sz w:val="24"/>
          <w:szCs w:val="24"/>
        </w:rPr>
        <w:t xml:space="preserve"> and the</w:t>
      </w:r>
      <w:r w:rsidR="00475F04" w:rsidRPr="00F20771">
        <w:rPr>
          <w:rFonts w:cs="Times New Roman"/>
          <w:sz w:val="24"/>
          <w:szCs w:val="24"/>
        </w:rPr>
        <w:t xml:space="preserve"> </w:t>
      </w:r>
      <w:r w:rsidR="00F02C9E" w:rsidRPr="00F20771">
        <w:rPr>
          <w:rFonts w:cs="Times New Roman"/>
          <w:sz w:val="24"/>
          <w:szCs w:val="24"/>
        </w:rPr>
        <w:t>Federated States of Micronesia (Pohnpei</w:t>
      </w:r>
      <w:r w:rsidR="00ED2076" w:rsidRPr="00F20771">
        <w:rPr>
          <w:rFonts w:cs="Times New Roman"/>
          <w:sz w:val="24"/>
          <w:szCs w:val="24"/>
        </w:rPr>
        <w:t>an</w:t>
      </w:r>
      <w:r w:rsidR="00F02C9E" w:rsidRPr="00F20771">
        <w:rPr>
          <w:rFonts w:cs="Times New Roman"/>
          <w:sz w:val="24"/>
          <w:szCs w:val="24"/>
        </w:rPr>
        <w:t>)</w:t>
      </w:r>
      <w:r w:rsidR="00BA6C11" w:rsidRPr="00F20771">
        <w:rPr>
          <w:rFonts w:cs="Times New Roman"/>
          <w:sz w:val="24"/>
          <w:szCs w:val="24"/>
        </w:rPr>
        <w:t xml:space="preserve">, </w:t>
      </w:r>
      <w:r w:rsidR="00125315" w:rsidRPr="00F20771">
        <w:rPr>
          <w:rFonts w:cs="Times New Roman"/>
          <w:sz w:val="24"/>
          <w:szCs w:val="24"/>
        </w:rPr>
        <w:t>c</w:t>
      </w:r>
      <w:r w:rsidR="0096335B" w:rsidRPr="00F20771">
        <w:rPr>
          <w:rFonts w:cs="Times New Roman"/>
          <w:sz w:val="24"/>
          <w:szCs w:val="24"/>
        </w:rPr>
        <w:t>larification</w:t>
      </w:r>
      <w:r w:rsidR="00125315" w:rsidRPr="00F20771">
        <w:rPr>
          <w:rFonts w:cs="Times New Roman"/>
          <w:sz w:val="24"/>
          <w:szCs w:val="24"/>
        </w:rPr>
        <w:t xml:space="preserve">s to enumerator instructions, </w:t>
      </w:r>
      <w:r w:rsidR="00BA6C11" w:rsidRPr="00F20771">
        <w:rPr>
          <w:rFonts w:cs="Times New Roman"/>
          <w:sz w:val="24"/>
          <w:szCs w:val="24"/>
        </w:rPr>
        <w:t>as w</w:t>
      </w:r>
      <w:r w:rsidR="003213E3" w:rsidRPr="00F20771">
        <w:rPr>
          <w:rFonts w:cs="Times New Roman"/>
          <w:sz w:val="24"/>
          <w:szCs w:val="24"/>
        </w:rPr>
        <w:t xml:space="preserve">ell as the updated versions of all </w:t>
      </w:r>
      <w:r w:rsidR="00B3363A" w:rsidRPr="00F20771">
        <w:rPr>
          <w:rFonts w:cs="Times New Roman"/>
          <w:sz w:val="24"/>
          <w:szCs w:val="24"/>
        </w:rPr>
        <w:t xml:space="preserve">English and </w:t>
      </w:r>
      <w:r w:rsidR="003213E3" w:rsidRPr="00F20771">
        <w:rPr>
          <w:rFonts w:cs="Times New Roman"/>
          <w:sz w:val="24"/>
          <w:szCs w:val="24"/>
        </w:rPr>
        <w:t>previously translated surveys</w:t>
      </w:r>
      <w:r w:rsidR="00125315" w:rsidRPr="00F20771">
        <w:rPr>
          <w:rFonts w:cs="Times New Roman"/>
          <w:sz w:val="24"/>
          <w:szCs w:val="24"/>
        </w:rPr>
        <w:t xml:space="preserve"> </w:t>
      </w:r>
      <w:r w:rsidR="00F20771" w:rsidRPr="00F20771">
        <w:rPr>
          <w:rFonts w:cs="Times New Roman"/>
          <w:sz w:val="24"/>
          <w:szCs w:val="24"/>
        </w:rPr>
        <w:t>are attached to reflect the proposed changes.</w:t>
      </w:r>
      <w:r w:rsidR="00F20771">
        <w:rPr>
          <w:rFonts w:cs="Times New Roman"/>
          <w:sz w:val="24"/>
          <w:szCs w:val="24"/>
          <w:highlight w:val="yellow"/>
        </w:rPr>
        <w:t xml:space="preserve">  </w:t>
      </w:r>
    </w:p>
    <w:p w:rsidR="003C1B32" w:rsidRPr="00E82EE3" w:rsidRDefault="009271D9" w:rsidP="00ED26A1">
      <w:pPr>
        <w:ind w:left="2160" w:hanging="2160"/>
        <w:rPr>
          <w:rFonts w:cs="Times New Roman"/>
          <w:sz w:val="24"/>
          <w:szCs w:val="24"/>
        </w:rPr>
      </w:pPr>
      <w:r w:rsidRPr="00E82EE3">
        <w:rPr>
          <w:rFonts w:cs="Times New Roman"/>
          <w:b/>
          <w:sz w:val="24"/>
          <w:szCs w:val="24"/>
        </w:rPr>
        <w:t>Tim</w:t>
      </w:r>
      <w:r w:rsidR="00747E37" w:rsidRPr="00E82EE3">
        <w:rPr>
          <w:rFonts w:cs="Times New Roman"/>
          <w:b/>
          <w:sz w:val="24"/>
          <w:szCs w:val="24"/>
        </w:rPr>
        <w:t>e S</w:t>
      </w:r>
      <w:r w:rsidRPr="00E82EE3">
        <w:rPr>
          <w:rFonts w:cs="Times New Roman"/>
          <w:b/>
          <w:sz w:val="24"/>
          <w:szCs w:val="24"/>
        </w:rPr>
        <w:t>ensitivity</w:t>
      </w:r>
      <w:r w:rsidRPr="00E82EE3">
        <w:rPr>
          <w:rFonts w:cs="Times New Roman"/>
          <w:sz w:val="24"/>
          <w:szCs w:val="24"/>
        </w:rPr>
        <w:t xml:space="preserve">:  </w:t>
      </w:r>
      <w:r w:rsidR="00B05395" w:rsidRPr="00E82EE3">
        <w:rPr>
          <w:rFonts w:cs="Times New Roman"/>
          <w:sz w:val="24"/>
          <w:szCs w:val="24"/>
        </w:rPr>
        <w:tab/>
      </w:r>
      <w:r w:rsidR="00ED26A1" w:rsidRPr="00E82EE3">
        <w:rPr>
          <w:rFonts w:cs="Times New Roman"/>
          <w:sz w:val="24"/>
          <w:szCs w:val="24"/>
        </w:rPr>
        <w:t>The MCH Jurisdictional Survey</w:t>
      </w:r>
      <w:r w:rsidR="00C82A64" w:rsidRPr="00E82EE3">
        <w:rPr>
          <w:rFonts w:cs="Times New Roman"/>
          <w:sz w:val="24"/>
          <w:szCs w:val="24"/>
        </w:rPr>
        <w:t xml:space="preserve"> </w:t>
      </w:r>
      <w:r w:rsidR="006006B6">
        <w:rPr>
          <w:rFonts w:cs="Times New Roman"/>
          <w:sz w:val="24"/>
          <w:szCs w:val="24"/>
        </w:rPr>
        <w:t>has just completed</w:t>
      </w:r>
      <w:r w:rsidR="00C82A64" w:rsidRPr="00E82EE3">
        <w:rPr>
          <w:rFonts w:cs="Times New Roman"/>
          <w:sz w:val="24"/>
          <w:szCs w:val="24"/>
        </w:rPr>
        <w:t xml:space="preserve"> the first round of data </w:t>
      </w:r>
      <w:r w:rsidR="00FE7818" w:rsidRPr="00E82EE3">
        <w:rPr>
          <w:rFonts w:cs="Times New Roman"/>
          <w:sz w:val="24"/>
          <w:szCs w:val="24"/>
        </w:rPr>
        <w:t>collection</w:t>
      </w:r>
      <w:r w:rsidR="00C82A64" w:rsidRPr="00E82EE3">
        <w:rPr>
          <w:rFonts w:cs="Times New Roman"/>
          <w:sz w:val="24"/>
          <w:szCs w:val="24"/>
        </w:rPr>
        <w:t xml:space="preserve"> with four </w:t>
      </w:r>
      <w:r w:rsidR="00ED1850">
        <w:rPr>
          <w:rFonts w:cs="Times New Roman"/>
          <w:sz w:val="24"/>
          <w:szCs w:val="24"/>
        </w:rPr>
        <w:t xml:space="preserve">of the eight </w:t>
      </w:r>
      <w:r w:rsidR="00C82A64" w:rsidRPr="00E82EE3">
        <w:rPr>
          <w:rFonts w:cs="Times New Roman"/>
          <w:sz w:val="24"/>
          <w:szCs w:val="24"/>
        </w:rPr>
        <w:t>jurisdictions</w:t>
      </w:r>
      <w:r w:rsidR="006006B6">
        <w:rPr>
          <w:rFonts w:cs="Times New Roman"/>
          <w:sz w:val="24"/>
          <w:szCs w:val="24"/>
        </w:rPr>
        <w:t xml:space="preserve"> (American Samoa, Guam, Palau and US Virgin Islands)</w:t>
      </w:r>
      <w:r w:rsidR="00C82A64" w:rsidRPr="00E82EE3">
        <w:rPr>
          <w:rFonts w:cs="Times New Roman"/>
          <w:sz w:val="24"/>
          <w:szCs w:val="24"/>
        </w:rPr>
        <w:t>.</w:t>
      </w:r>
      <w:r w:rsidR="006006B6">
        <w:rPr>
          <w:rFonts w:cs="Times New Roman"/>
          <w:sz w:val="24"/>
          <w:szCs w:val="24"/>
        </w:rPr>
        <w:t xml:space="preserve"> </w:t>
      </w:r>
      <w:r w:rsidR="00C82A64" w:rsidRPr="00E82EE3">
        <w:rPr>
          <w:rFonts w:cs="Times New Roman"/>
          <w:sz w:val="24"/>
          <w:szCs w:val="24"/>
        </w:rPr>
        <w:t xml:space="preserve"> Data from</w:t>
      </w:r>
      <w:r w:rsidR="006006B6">
        <w:rPr>
          <w:rFonts w:cs="Times New Roman"/>
          <w:sz w:val="24"/>
          <w:szCs w:val="24"/>
        </w:rPr>
        <w:t xml:space="preserve"> the remaining</w:t>
      </w:r>
      <w:r w:rsidR="00C82A64" w:rsidRPr="00E82EE3">
        <w:rPr>
          <w:rFonts w:cs="Times New Roman"/>
          <w:sz w:val="24"/>
          <w:szCs w:val="24"/>
        </w:rPr>
        <w:t xml:space="preserve"> </w:t>
      </w:r>
      <w:r w:rsidR="00A8599D" w:rsidRPr="00E82EE3">
        <w:rPr>
          <w:rFonts w:cs="Times New Roman"/>
          <w:sz w:val="24"/>
          <w:szCs w:val="24"/>
        </w:rPr>
        <w:t>four</w:t>
      </w:r>
      <w:r w:rsidR="00C82A64" w:rsidRPr="00E82EE3">
        <w:rPr>
          <w:rFonts w:cs="Times New Roman"/>
          <w:sz w:val="24"/>
          <w:szCs w:val="24"/>
        </w:rPr>
        <w:t xml:space="preserve"> ju</w:t>
      </w:r>
      <w:r w:rsidR="00E82EE3" w:rsidRPr="00E82EE3">
        <w:rPr>
          <w:rFonts w:cs="Times New Roman"/>
          <w:sz w:val="24"/>
          <w:szCs w:val="24"/>
        </w:rPr>
        <w:t>risdictions</w:t>
      </w:r>
      <w:r w:rsidR="006006B6">
        <w:rPr>
          <w:rFonts w:cs="Times New Roman"/>
          <w:sz w:val="24"/>
          <w:szCs w:val="24"/>
        </w:rPr>
        <w:t xml:space="preserve"> (</w:t>
      </w:r>
      <w:r w:rsidR="00ED1850">
        <w:rPr>
          <w:rFonts w:cs="Times New Roman"/>
          <w:sz w:val="24"/>
          <w:szCs w:val="24"/>
        </w:rPr>
        <w:t xml:space="preserve">Marshall Islands, </w:t>
      </w:r>
      <w:r w:rsidR="00ED1850" w:rsidRPr="00E82EE3">
        <w:rPr>
          <w:rFonts w:cs="Times New Roman"/>
          <w:sz w:val="24"/>
          <w:szCs w:val="24"/>
        </w:rPr>
        <w:t>Federated States of Micronesia</w:t>
      </w:r>
      <w:r w:rsidR="00ED1850">
        <w:rPr>
          <w:rFonts w:cs="Times New Roman"/>
          <w:sz w:val="24"/>
          <w:szCs w:val="24"/>
        </w:rPr>
        <w:t>, Northern Mariana Islands and Puerto Rico)</w:t>
      </w:r>
      <w:r w:rsidR="00E82EE3" w:rsidRPr="00E82EE3">
        <w:rPr>
          <w:rFonts w:cs="Times New Roman"/>
          <w:sz w:val="24"/>
          <w:szCs w:val="24"/>
        </w:rPr>
        <w:t xml:space="preserve"> will be collected between</w:t>
      </w:r>
      <w:r w:rsidR="00C82A64" w:rsidRPr="00E82EE3">
        <w:rPr>
          <w:rFonts w:cs="Times New Roman"/>
          <w:sz w:val="24"/>
          <w:szCs w:val="24"/>
        </w:rPr>
        <w:t xml:space="preserve"> </w:t>
      </w:r>
      <w:r w:rsidR="00125315">
        <w:rPr>
          <w:rFonts w:cs="Times New Roman"/>
          <w:sz w:val="24"/>
          <w:szCs w:val="24"/>
        </w:rPr>
        <w:t>November</w:t>
      </w:r>
      <w:r w:rsidR="00125315" w:rsidRPr="00E82EE3">
        <w:rPr>
          <w:rFonts w:cs="Times New Roman"/>
          <w:sz w:val="24"/>
          <w:szCs w:val="24"/>
        </w:rPr>
        <w:t xml:space="preserve"> </w:t>
      </w:r>
      <w:r w:rsidR="00C82A64" w:rsidRPr="00E82EE3">
        <w:rPr>
          <w:rFonts w:cs="Times New Roman"/>
          <w:sz w:val="24"/>
          <w:szCs w:val="24"/>
        </w:rPr>
        <w:t>2019</w:t>
      </w:r>
      <w:r w:rsidR="00A8599D" w:rsidRPr="00E82EE3">
        <w:rPr>
          <w:rFonts w:cs="Times New Roman"/>
          <w:sz w:val="24"/>
          <w:szCs w:val="24"/>
        </w:rPr>
        <w:t xml:space="preserve"> </w:t>
      </w:r>
      <w:r w:rsidR="00E82EE3" w:rsidRPr="00E82EE3">
        <w:rPr>
          <w:rFonts w:cs="Times New Roman"/>
          <w:sz w:val="24"/>
          <w:szCs w:val="24"/>
        </w:rPr>
        <w:t xml:space="preserve">and </w:t>
      </w:r>
      <w:r w:rsidR="00125315">
        <w:rPr>
          <w:rFonts w:cs="Times New Roman"/>
          <w:sz w:val="24"/>
          <w:szCs w:val="24"/>
        </w:rPr>
        <w:t>January</w:t>
      </w:r>
      <w:r w:rsidR="00125315" w:rsidRPr="00E82EE3">
        <w:rPr>
          <w:rFonts w:cs="Times New Roman"/>
          <w:sz w:val="24"/>
          <w:szCs w:val="24"/>
        </w:rPr>
        <w:t xml:space="preserve"> </w:t>
      </w:r>
      <w:r w:rsidR="00A8599D" w:rsidRPr="00E82EE3">
        <w:rPr>
          <w:rFonts w:cs="Times New Roman"/>
          <w:sz w:val="24"/>
          <w:szCs w:val="24"/>
        </w:rPr>
        <w:t>2020</w:t>
      </w:r>
      <w:r w:rsidR="00ED1850">
        <w:rPr>
          <w:rFonts w:cs="Times New Roman"/>
          <w:sz w:val="24"/>
          <w:szCs w:val="24"/>
        </w:rPr>
        <w:t xml:space="preserve">.  </w:t>
      </w:r>
      <w:r w:rsidR="00C82A64" w:rsidRPr="00E82EE3">
        <w:rPr>
          <w:rFonts w:cs="Times New Roman"/>
          <w:sz w:val="24"/>
          <w:szCs w:val="24"/>
        </w:rPr>
        <w:t xml:space="preserve">The proposed changes must be incorporated before data collection begins in </w:t>
      </w:r>
      <w:r w:rsidR="00125315">
        <w:rPr>
          <w:rFonts w:cs="Times New Roman"/>
          <w:sz w:val="24"/>
          <w:szCs w:val="24"/>
        </w:rPr>
        <w:t>November</w:t>
      </w:r>
      <w:r w:rsidR="00125315" w:rsidRPr="00E82EE3">
        <w:rPr>
          <w:rFonts w:cs="Times New Roman"/>
          <w:sz w:val="24"/>
          <w:szCs w:val="24"/>
        </w:rPr>
        <w:t xml:space="preserve"> </w:t>
      </w:r>
      <w:r w:rsidR="00C82A64" w:rsidRPr="00E82EE3">
        <w:rPr>
          <w:rFonts w:cs="Times New Roman"/>
          <w:sz w:val="24"/>
          <w:szCs w:val="24"/>
        </w:rPr>
        <w:t xml:space="preserve">2019 to ensure that data can be reflective of NPMs for all remaining </w:t>
      </w:r>
      <w:r w:rsidR="006B492A">
        <w:rPr>
          <w:rFonts w:cs="Times New Roman"/>
          <w:sz w:val="24"/>
          <w:szCs w:val="24"/>
        </w:rPr>
        <w:t>j</w:t>
      </w:r>
      <w:r w:rsidR="00DF0DBE" w:rsidRPr="00E82EE3">
        <w:rPr>
          <w:rFonts w:cs="Times New Roman"/>
          <w:sz w:val="24"/>
          <w:szCs w:val="24"/>
        </w:rPr>
        <w:t>urisdictions.</w:t>
      </w:r>
    </w:p>
    <w:p w:rsidR="00A8599D" w:rsidRPr="00FD7D07" w:rsidRDefault="00254F0A" w:rsidP="00FD7D07">
      <w:pPr>
        <w:ind w:left="2160" w:hanging="2160"/>
        <w:rPr>
          <w:rFonts w:cs="Times New Roman"/>
          <w:sz w:val="24"/>
          <w:szCs w:val="24"/>
        </w:rPr>
      </w:pPr>
      <w:r w:rsidRPr="00E82EE3">
        <w:rPr>
          <w:rFonts w:cs="Times New Roman"/>
          <w:b/>
          <w:sz w:val="24"/>
          <w:szCs w:val="24"/>
        </w:rPr>
        <w:t>Burden:</w:t>
      </w:r>
      <w:r w:rsidRPr="00E82EE3">
        <w:rPr>
          <w:rFonts w:cs="Times New Roman"/>
          <w:sz w:val="24"/>
          <w:szCs w:val="24"/>
        </w:rPr>
        <w:tab/>
      </w:r>
      <w:r w:rsidR="00A8599D" w:rsidRPr="00E82EE3">
        <w:rPr>
          <w:rFonts w:cs="Times New Roman"/>
          <w:sz w:val="24"/>
          <w:szCs w:val="24"/>
        </w:rPr>
        <w:t xml:space="preserve">The original estimated survey completion time was 45 minutes; however, </w:t>
      </w:r>
      <w:r w:rsidR="0020133E">
        <w:rPr>
          <w:rFonts w:cs="Times New Roman"/>
          <w:sz w:val="24"/>
          <w:szCs w:val="24"/>
        </w:rPr>
        <w:t xml:space="preserve">the average </w:t>
      </w:r>
      <w:r w:rsidR="001E7F25">
        <w:rPr>
          <w:rFonts w:cs="Times New Roman"/>
          <w:sz w:val="24"/>
          <w:szCs w:val="24"/>
        </w:rPr>
        <w:t xml:space="preserve">survey </w:t>
      </w:r>
      <w:r w:rsidR="0020133E">
        <w:rPr>
          <w:rFonts w:cs="Times New Roman"/>
          <w:sz w:val="24"/>
          <w:szCs w:val="24"/>
        </w:rPr>
        <w:t xml:space="preserve">completion time in American Samoa, Guam, Palau, and US Virgin Islands </w:t>
      </w:r>
      <w:r w:rsidR="00A8599D" w:rsidRPr="00E82EE3">
        <w:rPr>
          <w:rFonts w:cs="Times New Roman"/>
          <w:sz w:val="24"/>
          <w:szCs w:val="24"/>
        </w:rPr>
        <w:t xml:space="preserve">is reported at 36 minutes. </w:t>
      </w:r>
      <w:r w:rsidR="00D12EE3">
        <w:rPr>
          <w:rFonts w:cs="Times New Roman"/>
          <w:sz w:val="24"/>
          <w:szCs w:val="24"/>
        </w:rPr>
        <w:t xml:space="preserve">The proposed edits to the survey questions add no more than 1.5 minutes. </w:t>
      </w:r>
      <w:r w:rsidR="00A8599D" w:rsidRPr="00E82EE3">
        <w:rPr>
          <w:rFonts w:cs="Times New Roman"/>
          <w:sz w:val="24"/>
          <w:szCs w:val="24"/>
        </w:rPr>
        <w:t>Therefore, t</w:t>
      </w:r>
      <w:r w:rsidR="00DF0DBE" w:rsidRPr="00E82EE3">
        <w:rPr>
          <w:rFonts w:cs="Times New Roman"/>
          <w:sz w:val="24"/>
          <w:szCs w:val="24"/>
        </w:rPr>
        <w:t>he revisions included herein do not change the estimated reporting burden</w:t>
      </w:r>
      <w:r w:rsidR="00A8599D" w:rsidRPr="00E82EE3">
        <w:rPr>
          <w:rFonts w:cs="Times New Roman"/>
          <w:sz w:val="24"/>
          <w:szCs w:val="24"/>
        </w:rPr>
        <w:t xml:space="preserve"> </w:t>
      </w:r>
      <w:r w:rsidR="00E82EE3" w:rsidRPr="00E82EE3">
        <w:rPr>
          <w:rFonts w:cs="Times New Roman"/>
          <w:sz w:val="24"/>
          <w:szCs w:val="24"/>
        </w:rPr>
        <w:t>since</w:t>
      </w:r>
      <w:r w:rsidR="00A8599D" w:rsidRPr="00E82EE3">
        <w:rPr>
          <w:rFonts w:cs="Times New Roman"/>
          <w:sz w:val="24"/>
          <w:szCs w:val="24"/>
        </w:rPr>
        <w:t xml:space="preserve"> the adjusted survey completion time </w:t>
      </w:r>
      <w:r w:rsidR="00E82EE3" w:rsidRPr="00E82EE3">
        <w:rPr>
          <w:rFonts w:cs="Times New Roman"/>
          <w:sz w:val="24"/>
          <w:szCs w:val="24"/>
        </w:rPr>
        <w:t>falls</w:t>
      </w:r>
      <w:r w:rsidR="00A8599D" w:rsidRPr="00E82EE3">
        <w:rPr>
          <w:rFonts w:cs="Times New Roman"/>
          <w:sz w:val="24"/>
          <w:szCs w:val="24"/>
        </w:rPr>
        <w:t xml:space="preserve"> within the originally projected estimate of 45 minutes</w:t>
      </w:r>
      <w:r w:rsidR="00DF0DBE" w:rsidRPr="00E82EE3">
        <w:rPr>
          <w:rFonts w:cs="Times New Roman"/>
          <w:sz w:val="24"/>
          <w:szCs w:val="24"/>
        </w:rPr>
        <w:t xml:space="preserve">. </w:t>
      </w:r>
    </w:p>
    <w:p w:rsidR="002C29E9" w:rsidRDefault="002C29E9" w:rsidP="00B14758">
      <w:pPr>
        <w:rPr>
          <w:rFonts w:cs="Times New Roman"/>
          <w:b/>
          <w:sz w:val="24"/>
          <w:szCs w:val="24"/>
        </w:rPr>
      </w:pPr>
    </w:p>
    <w:p w:rsidR="002C29E9" w:rsidRDefault="002C29E9" w:rsidP="00B14758">
      <w:pPr>
        <w:rPr>
          <w:rFonts w:cs="Times New Roman"/>
          <w:b/>
          <w:sz w:val="24"/>
          <w:szCs w:val="24"/>
        </w:rPr>
      </w:pPr>
    </w:p>
    <w:p w:rsidR="00B14758" w:rsidRPr="00512B15" w:rsidRDefault="00B14758" w:rsidP="00B14758">
      <w:pPr>
        <w:rPr>
          <w:rFonts w:cs="Times New Roman"/>
          <w:b/>
          <w:sz w:val="24"/>
          <w:szCs w:val="24"/>
        </w:rPr>
      </w:pPr>
      <w:r w:rsidRPr="00512B15">
        <w:rPr>
          <w:rFonts w:cs="Times New Roman"/>
          <w:b/>
          <w:sz w:val="24"/>
          <w:szCs w:val="24"/>
        </w:rPr>
        <w:t xml:space="preserve">PROPOSED </w:t>
      </w:r>
      <w:r w:rsidR="00E24E76">
        <w:rPr>
          <w:rFonts w:cs="Times New Roman"/>
          <w:b/>
          <w:sz w:val="24"/>
          <w:szCs w:val="24"/>
        </w:rPr>
        <w:t>EDITS TO THE MCH JURISDICTIONAL SURVEY</w:t>
      </w:r>
      <w:r w:rsidR="00A27168" w:rsidRPr="00512B15">
        <w:rPr>
          <w:rFonts w:cs="Times New Roman"/>
          <w:b/>
          <w:sz w:val="24"/>
          <w:szCs w:val="24"/>
        </w:rPr>
        <w:t>:</w:t>
      </w:r>
    </w:p>
    <w:p w:rsidR="00F02C9E" w:rsidRPr="00F02C9E" w:rsidRDefault="008615C8" w:rsidP="006848CA">
      <w:pPr>
        <w:pStyle w:val="ListParagraph"/>
        <w:numPr>
          <w:ilvl w:val="0"/>
          <w:numId w:val="4"/>
        </w:numPr>
        <w:rPr>
          <w:rFonts w:cs="Times New Roman"/>
          <w:i/>
          <w:sz w:val="24"/>
          <w:szCs w:val="24"/>
        </w:rPr>
      </w:pPr>
      <w:r w:rsidRPr="00FF5248">
        <w:rPr>
          <w:rFonts w:cs="Times New Roman"/>
          <w:b/>
          <w:sz w:val="24"/>
          <w:szCs w:val="24"/>
        </w:rPr>
        <w:t xml:space="preserve">MCH </w:t>
      </w:r>
      <w:r w:rsidR="007E5A70" w:rsidRPr="00FF5248">
        <w:rPr>
          <w:rFonts w:cs="Times New Roman"/>
          <w:b/>
          <w:sz w:val="24"/>
          <w:szCs w:val="24"/>
        </w:rPr>
        <w:t>Jurisdictional Survey D12 – Revision</w:t>
      </w:r>
      <w:r w:rsidR="007E5A70">
        <w:rPr>
          <w:rFonts w:cs="Times New Roman"/>
          <w:sz w:val="24"/>
          <w:szCs w:val="24"/>
        </w:rPr>
        <w:br/>
      </w:r>
      <w:r w:rsidR="00F02C9E">
        <w:rPr>
          <w:rFonts w:cs="Times New Roman"/>
          <w:sz w:val="24"/>
          <w:szCs w:val="24"/>
        </w:rPr>
        <w:t>The goal of the revised question is to improve data collection for NPM 7</w:t>
      </w:r>
      <w:r w:rsidR="00ED2076">
        <w:rPr>
          <w:rFonts w:cs="Times New Roman"/>
          <w:sz w:val="24"/>
          <w:szCs w:val="24"/>
        </w:rPr>
        <w:t xml:space="preserve"> (rate of hospitalization for non-fatal injury per 100,000 children, ages 0 to 9; and rate of hospitalization for non-fatal injury per 100,000 children, ages 10 to 19)</w:t>
      </w:r>
      <w:r w:rsidR="00F02C9E">
        <w:rPr>
          <w:rFonts w:cs="Times New Roman"/>
          <w:sz w:val="24"/>
          <w:szCs w:val="24"/>
        </w:rPr>
        <w:t xml:space="preserve">. </w:t>
      </w:r>
      <w:r w:rsidR="00ED2076">
        <w:rPr>
          <w:rFonts w:cs="Times New Roman"/>
          <w:sz w:val="24"/>
          <w:szCs w:val="24"/>
        </w:rPr>
        <w:t xml:space="preserve">The current language could infer visits to the emergency room related to illness and/or injury. </w:t>
      </w:r>
    </w:p>
    <w:p w:rsidR="00ED2076" w:rsidRDefault="00ED2076" w:rsidP="00F02C9E">
      <w:pPr>
        <w:pStyle w:val="ListParagraph"/>
        <w:rPr>
          <w:rFonts w:cs="Times New Roman"/>
          <w:sz w:val="24"/>
          <w:szCs w:val="24"/>
        </w:rPr>
      </w:pPr>
    </w:p>
    <w:p w:rsidR="00F02C9E" w:rsidRPr="00F02C9E" w:rsidRDefault="00F02C9E" w:rsidP="00F02C9E">
      <w:pPr>
        <w:pStyle w:val="ListParagraph"/>
        <w:rPr>
          <w:rFonts w:cs="Times New Roman"/>
          <w:i/>
          <w:sz w:val="24"/>
          <w:szCs w:val="24"/>
        </w:rPr>
      </w:pPr>
      <w:r w:rsidRPr="00F02C9E">
        <w:rPr>
          <w:rFonts w:cs="Times New Roman"/>
          <w:sz w:val="24"/>
          <w:szCs w:val="24"/>
        </w:rPr>
        <w:t>Rationale:</w:t>
      </w:r>
      <w:r>
        <w:rPr>
          <w:rFonts w:cs="Times New Roman"/>
          <w:sz w:val="24"/>
          <w:szCs w:val="24"/>
        </w:rPr>
        <w:t xml:space="preserve"> Currently, data to support NPM 7</w:t>
      </w:r>
      <w:r w:rsidR="00ED2076">
        <w:rPr>
          <w:rFonts w:cs="Times New Roman"/>
          <w:sz w:val="24"/>
          <w:szCs w:val="24"/>
        </w:rPr>
        <w:t xml:space="preserve"> in regards to injury-related hospital visits, specifically, are</w:t>
      </w:r>
      <w:r>
        <w:rPr>
          <w:rFonts w:cs="Times New Roman"/>
          <w:sz w:val="24"/>
          <w:szCs w:val="24"/>
        </w:rPr>
        <w:t xml:space="preserve"> unable to be derived from question D12. The </w:t>
      </w:r>
      <w:r w:rsidR="00ED2076">
        <w:rPr>
          <w:rFonts w:cs="Times New Roman"/>
          <w:sz w:val="24"/>
          <w:szCs w:val="24"/>
        </w:rPr>
        <w:t>adjustment of the language and integration of a two-step</w:t>
      </w:r>
      <w:r w:rsidR="00E82EE3">
        <w:rPr>
          <w:rFonts w:cs="Times New Roman"/>
          <w:sz w:val="24"/>
          <w:szCs w:val="24"/>
        </w:rPr>
        <w:t xml:space="preserve"> question</w:t>
      </w:r>
      <w:r>
        <w:rPr>
          <w:rFonts w:cs="Times New Roman"/>
          <w:sz w:val="24"/>
          <w:szCs w:val="24"/>
        </w:rPr>
        <w:t xml:space="preserve"> </w:t>
      </w:r>
      <w:r w:rsidR="00E62803">
        <w:rPr>
          <w:rFonts w:cs="Times New Roman"/>
          <w:sz w:val="24"/>
          <w:szCs w:val="24"/>
        </w:rPr>
        <w:t xml:space="preserve">will </w:t>
      </w:r>
      <w:r w:rsidR="000B748B">
        <w:rPr>
          <w:rFonts w:cs="Times New Roman"/>
          <w:sz w:val="24"/>
          <w:szCs w:val="24"/>
        </w:rPr>
        <w:t xml:space="preserve">provide clarification to the question’s intended definition of “injury” and </w:t>
      </w:r>
      <w:r>
        <w:rPr>
          <w:rFonts w:cs="Times New Roman"/>
          <w:sz w:val="24"/>
          <w:szCs w:val="24"/>
        </w:rPr>
        <w:t>will ensure that the jurisdictions are able to use data to report on NPM 7.</w:t>
      </w:r>
    </w:p>
    <w:p w:rsidR="00025B1C" w:rsidRPr="007E5A70" w:rsidRDefault="00025B1C" w:rsidP="007E5A70">
      <w:pPr>
        <w:pStyle w:val="ListParagraph"/>
        <w:rPr>
          <w:rFonts w:cs="Times New Roman"/>
          <w:i/>
          <w:sz w:val="24"/>
          <w:szCs w:val="24"/>
        </w:rPr>
      </w:pPr>
    </w:p>
    <w:p w:rsidR="00041C60" w:rsidRDefault="008615C8" w:rsidP="00162C33">
      <w:pPr>
        <w:pStyle w:val="ListParagraph"/>
        <w:numPr>
          <w:ilvl w:val="0"/>
          <w:numId w:val="4"/>
        </w:numPr>
        <w:rPr>
          <w:rFonts w:cs="Times New Roman"/>
          <w:sz w:val="24"/>
          <w:szCs w:val="24"/>
        </w:rPr>
      </w:pPr>
      <w:r w:rsidRPr="00FF5248">
        <w:rPr>
          <w:rFonts w:cs="Times New Roman"/>
          <w:b/>
          <w:sz w:val="24"/>
          <w:szCs w:val="24"/>
        </w:rPr>
        <w:t xml:space="preserve">MCH Jurisdictional Survey </w:t>
      </w:r>
      <w:r w:rsidR="00DA46A3" w:rsidRPr="00FF5248">
        <w:rPr>
          <w:rFonts w:cs="Times New Roman"/>
          <w:b/>
          <w:sz w:val="24"/>
          <w:szCs w:val="24"/>
        </w:rPr>
        <w:t>–</w:t>
      </w:r>
      <w:r w:rsidRPr="00FF5248">
        <w:rPr>
          <w:rFonts w:cs="Times New Roman"/>
          <w:b/>
          <w:sz w:val="24"/>
          <w:szCs w:val="24"/>
        </w:rPr>
        <w:t xml:space="preserve"> Addition</w:t>
      </w:r>
      <w:r w:rsidR="00041C60">
        <w:rPr>
          <w:rFonts w:cs="Times New Roman"/>
          <w:b/>
          <w:sz w:val="24"/>
          <w:szCs w:val="24"/>
        </w:rPr>
        <w:br/>
      </w:r>
      <w:r w:rsidR="00041C60" w:rsidRPr="00E82EE3">
        <w:rPr>
          <w:rFonts w:cs="Times New Roman"/>
          <w:sz w:val="24"/>
          <w:szCs w:val="24"/>
        </w:rPr>
        <w:t>Currently, this two-step question reports on National Performance Measure 9 (percent of adolescents, ages 12 through 17, who are bullied or bully others) and is included in the jurisdictional-specific modules for American Samoa, Northern Mariana Islands, Palau, and Puerto Rico, only. The question will be added to the Core MCH Jurisdictional Survey to ensure reporting across all Jurisdictions, which includes Guam, USVI, Federal States of Micronesia, and the Republic of Marshall Islands.</w:t>
      </w:r>
      <w:r w:rsidR="00041C60">
        <w:rPr>
          <w:rFonts w:cs="Times New Roman"/>
          <w:sz w:val="24"/>
          <w:szCs w:val="24"/>
        </w:rPr>
        <w:t xml:space="preserve"> </w:t>
      </w:r>
    </w:p>
    <w:p w:rsidR="00041C60" w:rsidRDefault="00041C60" w:rsidP="00041C60">
      <w:pPr>
        <w:pStyle w:val="ListParagraph"/>
        <w:rPr>
          <w:rFonts w:cs="Times New Roman"/>
          <w:sz w:val="24"/>
          <w:szCs w:val="24"/>
        </w:rPr>
      </w:pPr>
    </w:p>
    <w:p w:rsidR="00041C60" w:rsidRDefault="00041C60" w:rsidP="00041C60">
      <w:pPr>
        <w:pStyle w:val="ListParagraph"/>
        <w:rPr>
          <w:rFonts w:cs="Times New Roman"/>
          <w:sz w:val="24"/>
          <w:szCs w:val="24"/>
        </w:rPr>
      </w:pPr>
      <w:r>
        <w:rPr>
          <w:rFonts w:cs="Times New Roman"/>
          <w:sz w:val="24"/>
          <w:szCs w:val="24"/>
        </w:rPr>
        <w:t>Rationale: Considering that bullying is a public health concern across all jurisdictions, it is recommended to move the question the Core MCH Jurisdictional Survey to ensure that data is collected for all jurisdictions.</w:t>
      </w:r>
    </w:p>
    <w:p w:rsidR="00BC0665" w:rsidRDefault="00BC0665" w:rsidP="00670CD0">
      <w:pPr>
        <w:pStyle w:val="ListParagraph"/>
        <w:rPr>
          <w:rFonts w:cs="Times New Roman"/>
          <w:b/>
          <w:sz w:val="24"/>
          <w:szCs w:val="24"/>
        </w:rPr>
      </w:pPr>
    </w:p>
    <w:p w:rsidR="00041C60" w:rsidRPr="00670CD0" w:rsidRDefault="00041C60" w:rsidP="00041C60">
      <w:pPr>
        <w:pStyle w:val="ListParagraph"/>
        <w:numPr>
          <w:ilvl w:val="0"/>
          <w:numId w:val="4"/>
        </w:numPr>
        <w:rPr>
          <w:rFonts w:cs="Times New Roman"/>
          <w:b/>
          <w:sz w:val="24"/>
          <w:szCs w:val="24"/>
        </w:rPr>
      </w:pPr>
      <w:r>
        <w:rPr>
          <w:rFonts w:cs="Times New Roman"/>
          <w:b/>
          <w:sz w:val="24"/>
          <w:szCs w:val="24"/>
        </w:rPr>
        <w:t>MCH Jurisdictional Survey L18 – Clarification</w:t>
      </w:r>
      <w:r>
        <w:rPr>
          <w:rFonts w:cs="Times New Roman"/>
          <w:b/>
          <w:sz w:val="24"/>
          <w:szCs w:val="24"/>
        </w:rPr>
        <w:br/>
      </w:r>
      <w:r w:rsidRPr="00670CD0">
        <w:rPr>
          <w:rFonts w:cs="Times New Roman"/>
          <w:sz w:val="24"/>
          <w:szCs w:val="24"/>
        </w:rPr>
        <w:t>The skip instructions for the enumerator</w:t>
      </w:r>
      <w:r w:rsidR="00125315">
        <w:rPr>
          <w:rFonts w:cs="Times New Roman"/>
          <w:sz w:val="24"/>
          <w:szCs w:val="24"/>
        </w:rPr>
        <w:t xml:space="preserve"> related to survey question L18</w:t>
      </w:r>
      <w:r w:rsidRPr="00670CD0">
        <w:rPr>
          <w:rFonts w:cs="Times New Roman"/>
          <w:sz w:val="24"/>
          <w:szCs w:val="24"/>
        </w:rPr>
        <w:t xml:space="preserve"> need</w:t>
      </w:r>
      <w:r w:rsidR="00125315">
        <w:rPr>
          <w:rFonts w:cs="Times New Roman"/>
          <w:sz w:val="24"/>
          <w:szCs w:val="24"/>
        </w:rPr>
        <w:t>s</w:t>
      </w:r>
      <w:r w:rsidRPr="00670CD0">
        <w:rPr>
          <w:rFonts w:cs="Times New Roman"/>
          <w:sz w:val="24"/>
          <w:szCs w:val="24"/>
        </w:rPr>
        <w:t xml:space="preserve"> to be clarified. Currently, question L18 instructs the enumerator to skip Zika virus-related questions, if</w:t>
      </w:r>
      <w:r w:rsidR="00162C33" w:rsidRPr="00670CD0">
        <w:rPr>
          <w:rFonts w:cs="Times New Roman"/>
          <w:sz w:val="24"/>
          <w:szCs w:val="24"/>
        </w:rPr>
        <w:t xml:space="preserve"> the responde</w:t>
      </w:r>
      <w:r w:rsidRPr="00670CD0">
        <w:rPr>
          <w:rFonts w:cs="Times New Roman"/>
          <w:sz w:val="24"/>
          <w:szCs w:val="24"/>
        </w:rPr>
        <w:t>nt indicates that she is not pregnant</w:t>
      </w:r>
      <w:r w:rsidR="00125315">
        <w:rPr>
          <w:rFonts w:cs="Times New Roman"/>
          <w:sz w:val="24"/>
          <w:szCs w:val="24"/>
        </w:rPr>
        <w:t xml:space="preserve">.  This results in missing data on children 12 months or younger related to the Zika </w:t>
      </w:r>
      <w:r w:rsidR="00A5645C">
        <w:rPr>
          <w:rFonts w:cs="Times New Roman"/>
          <w:sz w:val="24"/>
          <w:szCs w:val="24"/>
        </w:rPr>
        <w:t xml:space="preserve">virus. </w:t>
      </w:r>
      <w:r w:rsidR="00162C33" w:rsidRPr="00670CD0">
        <w:rPr>
          <w:rFonts w:cs="Times New Roman"/>
          <w:sz w:val="24"/>
          <w:szCs w:val="24"/>
        </w:rPr>
        <w:br/>
      </w:r>
      <w:r w:rsidRPr="00670CD0">
        <w:rPr>
          <w:rFonts w:cs="Times New Roman"/>
          <w:sz w:val="24"/>
          <w:szCs w:val="24"/>
        </w:rPr>
        <w:br/>
        <w:t xml:space="preserve">Rationale: </w:t>
      </w:r>
      <w:r w:rsidR="00162C33" w:rsidRPr="00670CD0">
        <w:rPr>
          <w:rFonts w:cs="Times New Roman"/>
          <w:sz w:val="24"/>
          <w:szCs w:val="24"/>
        </w:rPr>
        <w:t xml:space="preserve">The adjustment of the enumerator instructions will ensure that </w:t>
      </w:r>
      <w:r w:rsidR="0047777E" w:rsidRPr="0047777E">
        <w:rPr>
          <w:rFonts w:cs="Times New Roman"/>
          <w:sz w:val="24"/>
          <w:szCs w:val="24"/>
        </w:rPr>
        <w:t>Zika virus-</w:t>
      </w:r>
      <w:r w:rsidR="00162C33" w:rsidRPr="00670CD0">
        <w:rPr>
          <w:rFonts w:cs="Times New Roman"/>
          <w:sz w:val="24"/>
          <w:szCs w:val="24"/>
        </w:rPr>
        <w:t>related questions are asked for all children 12 months and younger, regardless of current pregnancy status of the mother.</w:t>
      </w:r>
    </w:p>
    <w:p w:rsidR="00BC0665" w:rsidRPr="0014143C" w:rsidRDefault="00BC0665" w:rsidP="0014143C">
      <w:pPr>
        <w:rPr>
          <w:rFonts w:cs="Times New Roman"/>
          <w:sz w:val="24"/>
          <w:szCs w:val="24"/>
        </w:rPr>
      </w:pPr>
    </w:p>
    <w:p w:rsidR="003213E3" w:rsidRPr="003213E3" w:rsidRDefault="00E24E76" w:rsidP="006848CA">
      <w:pPr>
        <w:pStyle w:val="ListParagraph"/>
        <w:numPr>
          <w:ilvl w:val="0"/>
          <w:numId w:val="4"/>
        </w:numPr>
        <w:rPr>
          <w:rFonts w:cs="Times New Roman"/>
          <w:sz w:val="24"/>
          <w:szCs w:val="24"/>
        </w:rPr>
      </w:pPr>
      <w:r>
        <w:rPr>
          <w:rFonts w:cs="Times New Roman"/>
          <w:b/>
          <w:sz w:val="24"/>
          <w:szCs w:val="24"/>
        </w:rPr>
        <w:lastRenderedPageBreak/>
        <w:t xml:space="preserve">Updated </w:t>
      </w:r>
      <w:r w:rsidR="006848CA">
        <w:rPr>
          <w:rFonts w:cs="Times New Roman"/>
          <w:b/>
          <w:sz w:val="24"/>
          <w:szCs w:val="24"/>
        </w:rPr>
        <w:t>Translated Surveys</w:t>
      </w:r>
      <w:r w:rsidR="00475F04" w:rsidRPr="00946089">
        <w:rPr>
          <w:rFonts w:cs="Times New Roman"/>
          <w:b/>
          <w:sz w:val="24"/>
          <w:szCs w:val="24"/>
        </w:rPr>
        <w:t xml:space="preserve">– </w:t>
      </w:r>
      <w:r w:rsidR="003213E3">
        <w:rPr>
          <w:rFonts w:cs="Times New Roman"/>
          <w:b/>
          <w:sz w:val="24"/>
          <w:szCs w:val="24"/>
        </w:rPr>
        <w:t>American Samoa, Palau and Puerto Rico</w:t>
      </w:r>
    </w:p>
    <w:p w:rsidR="006848CA" w:rsidRPr="003213E3" w:rsidRDefault="00E24E76" w:rsidP="003213E3">
      <w:pPr>
        <w:pStyle w:val="ListParagraph"/>
        <w:rPr>
          <w:rFonts w:cs="Times New Roman"/>
          <w:sz w:val="24"/>
          <w:szCs w:val="24"/>
        </w:rPr>
      </w:pPr>
      <w:r w:rsidRPr="003213E3">
        <w:rPr>
          <w:rFonts w:cs="Times New Roman"/>
          <w:sz w:val="24"/>
          <w:szCs w:val="24"/>
        </w:rPr>
        <w:t>The translated version for American Samoa</w:t>
      </w:r>
      <w:r w:rsidR="00B3363A">
        <w:rPr>
          <w:rFonts w:cs="Times New Roman"/>
          <w:sz w:val="24"/>
          <w:szCs w:val="24"/>
        </w:rPr>
        <w:t xml:space="preserve"> (Samoan)</w:t>
      </w:r>
      <w:r w:rsidRPr="003213E3">
        <w:rPr>
          <w:rFonts w:cs="Times New Roman"/>
          <w:sz w:val="24"/>
          <w:szCs w:val="24"/>
        </w:rPr>
        <w:t xml:space="preserve">, </w:t>
      </w:r>
      <w:r w:rsidR="00B3363A">
        <w:rPr>
          <w:rFonts w:cs="Times New Roman"/>
          <w:sz w:val="24"/>
          <w:szCs w:val="24"/>
        </w:rPr>
        <w:t xml:space="preserve">Federated States of Micronesia (Chuukese), Guam (Chuukese and Tagalog), </w:t>
      </w:r>
      <w:r w:rsidRPr="003213E3">
        <w:rPr>
          <w:rFonts w:cs="Times New Roman"/>
          <w:sz w:val="24"/>
          <w:szCs w:val="24"/>
        </w:rPr>
        <w:t>Palau</w:t>
      </w:r>
      <w:r w:rsidR="00B3363A">
        <w:rPr>
          <w:rFonts w:cs="Times New Roman"/>
          <w:sz w:val="24"/>
          <w:szCs w:val="24"/>
        </w:rPr>
        <w:t xml:space="preserve"> (Palauan and Tagalog),</w:t>
      </w:r>
      <w:r w:rsidRPr="003213E3">
        <w:rPr>
          <w:rFonts w:cs="Times New Roman"/>
          <w:sz w:val="24"/>
          <w:szCs w:val="24"/>
        </w:rPr>
        <w:t xml:space="preserve"> Puerto Rico </w:t>
      </w:r>
      <w:r w:rsidR="00B3363A">
        <w:rPr>
          <w:rFonts w:cs="Times New Roman"/>
          <w:sz w:val="24"/>
          <w:szCs w:val="24"/>
        </w:rPr>
        <w:t xml:space="preserve">(Spanish) and US Virgin Islands (Spanish) </w:t>
      </w:r>
      <w:r w:rsidRPr="003213E3">
        <w:rPr>
          <w:rFonts w:cs="Times New Roman"/>
          <w:sz w:val="24"/>
          <w:szCs w:val="24"/>
        </w:rPr>
        <w:t xml:space="preserve">must be updated to reflect the proposed edits to the MCH Survey as detailed in Sections 2 </w:t>
      </w:r>
      <w:r w:rsidR="0096335B">
        <w:rPr>
          <w:rFonts w:cs="Times New Roman"/>
          <w:sz w:val="24"/>
          <w:szCs w:val="24"/>
        </w:rPr>
        <w:t xml:space="preserve">, </w:t>
      </w:r>
      <w:r w:rsidRPr="003213E3">
        <w:rPr>
          <w:rFonts w:cs="Times New Roman"/>
          <w:sz w:val="24"/>
          <w:szCs w:val="24"/>
        </w:rPr>
        <w:t>3</w:t>
      </w:r>
      <w:r w:rsidR="0096335B">
        <w:rPr>
          <w:rFonts w:cs="Times New Roman"/>
          <w:sz w:val="24"/>
          <w:szCs w:val="24"/>
        </w:rPr>
        <w:t>, and 4</w:t>
      </w:r>
      <w:r w:rsidRPr="003213E3">
        <w:rPr>
          <w:rFonts w:cs="Times New Roman"/>
          <w:sz w:val="24"/>
          <w:szCs w:val="24"/>
        </w:rPr>
        <w:t xml:space="preserve"> above</w:t>
      </w:r>
      <w:r w:rsidR="006848CA" w:rsidRPr="003213E3">
        <w:rPr>
          <w:rFonts w:cs="Times New Roman"/>
          <w:sz w:val="24"/>
          <w:szCs w:val="24"/>
        </w:rPr>
        <w:t>.</w:t>
      </w:r>
      <w:r w:rsidR="00ED2076" w:rsidRPr="003213E3">
        <w:rPr>
          <w:rFonts w:cs="Times New Roman"/>
          <w:sz w:val="24"/>
          <w:szCs w:val="24"/>
        </w:rPr>
        <w:br/>
      </w:r>
    </w:p>
    <w:p w:rsidR="00DF0DBE" w:rsidRDefault="006848CA" w:rsidP="00ED2076">
      <w:pPr>
        <w:pStyle w:val="ListParagraph"/>
        <w:rPr>
          <w:rFonts w:cs="Times New Roman"/>
          <w:b/>
          <w:sz w:val="24"/>
          <w:szCs w:val="24"/>
        </w:rPr>
      </w:pPr>
      <w:r w:rsidRPr="00E82EE3">
        <w:rPr>
          <w:rFonts w:cs="Times New Roman"/>
          <w:sz w:val="24"/>
          <w:szCs w:val="24"/>
        </w:rPr>
        <w:t xml:space="preserve">Rationale: In order to ensure that the highest number of </w:t>
      </w:r>
      <w:r w:rsidR="00E82EE3" w:rsidRPr="00E82EE3">
        <w:rPr>
          <w:rFonts w:cs="Times New Roman"/>
          <w:sz w:val="24"/>
          <w:szCs w:val="24"/>
        </w:rPr>
        <w:t>respondents are reached,</w:t>
      </w:r>
      <w:r w:rsidRPr="00E82EE3">
        <w:rPr>
          <w:rFonts w:cs="Times New Roman"/>
          <w:sz w:val="24"/>
          <w:szCs w:val="24"/>
        </w:rPr>
        <w:t xml:space="preserve"> translations </w:t>
      </w:r>
      <w:r w:rsidR="00E24E76">
        <w:rPr>
          <w:rFonts w:cs="Times New Roman"/>
          <w:sz w:val="24"/>
          <w:szCs w:val="24"/>
        </w:rPr>
        <w:t xml:space="preserve">were </w:t>
      </w:r>
      <w:r w:rsidRPr="00E82EE3">
        <w:rPr>
          <w:rFonts w:cs="Times New Roman"/>
          <w:sz w:val="24"/>
          <w:szCs w:val="24"/>
        </w:rPr>
        <w:t>completed in the native languages</w:t>
      </w:r>
      <w:r w:rsidR="00E24E76">
        <w:rPr>
          <w:rFonts w:cs="Times New Roman"/>
          <w:sz w:val="24"/>
          <w:szCs w:val="24"/>
        </w:rPr>
        <w:t xml:space="preserve"> and must be updated to reflect the proposed edits to the survey</w:t>
      </w:r>
      <w:r w:rsidRPr="00E82EE3">
        <w:rPr>
          <w:rFonts w:cs="Times New Roman"/>
          <w:sz w:val="24"/>
          <w:szCs w:val="24"/>
        </w:rPr>
        <w:t>.</w:t>
      </w:r>
      <w:r w:rsidR="00DF0DBE" w:rsidRPr="00ED2076">
        <w:rPr>
          <w:rFonts w:cs="Times New Roman"/>
          <w:sz w:val="24"/>
          <w:szCs w:val="24"/>
        </w:rPr>
        <w:br/>
      </w:r>
    </w:p>
    <w:p w:rsidR="00E24E76" w:rsidRPr="00E82EE3" w:rsidRDefault="00E24E76" w:rsidP="00E24E76">
      <w:pPr>
        <w:pStyle w:val="ListParagraph"/>
        <w:numPr>
          <w:ilvl w:val="0"/>
          <w:numId w:val="4"/>
        </w:numPr>
        <w:rPr>
          <w:rFonts w:cs="Times New Roman"/>
          <w:sz w:val="24"/>
          <w:szCs w:val="24"/>
        </w:rPr>
      </w:pPr>
      <w:r>
        <w:rPr>
          <w:rFonts w:cs="Times New Roman"/>
          <w:b/>
          <w:sz w:val="24"/>
          <w:szCs w:val="24"/>
        </w:rPr>
        <w:t xml:space="preserve"> Additional Translated Surveys</w:t>
      </w:r>
      <w:r w:rsidRPr="00946089">
        <w:rPr>
          <w:rFonts w:cs="Times New Roman"/>
          <w:b/>
          <w:sz w:val="24"/>
          <w:szCs w:val="24"/>
        </w:rPr>
        <w:t>– Republic of the Marshall Islands</w:t>
      </w:r>
      <w:r>
        <w:rPr>
          <w:rFonts w:cs="Times New Roman"/>
          <w:b/>
          <w:sz w:val="24"/>
          <w:szCs w:val="24"/>
        </w:rPr>
        <w:t xml:space="preserve"> and Federated States of Micronesia</w:t>
      </w:r>
      <w:r>
        <w:rPr>
          <w:rFonts w:cs="Times New Roman"/>
          <w:b/>
          <w:sz w:val="24"/>
          <w:szCs w:val="24"/>
        </w:rPr>
        <w:br/>
      </w:r>
      <w:r w:rsidRPr="00E82EE3">
        <w:rPr>
          <w:rFonts w:cs="Times New Roman"/>
          <w:sz w:val="24"/>
          <w:szCs w:val="24"/>
        </w:rPr>
        <w:t>The translated version for the Marshall Islands (Marshallese) and the Federated States of Micronesia (Pohnpeian) are used to reach members of the population that speak these native languages.</w:t>
      </w:r>
      <w:r w:rsidRPr="00E82EE3">
        <w:rPr>
          <w:rFonts w:cs="Times New Roman"/>
          <w:sz w:val="24"/>
          <w:szCs w:val="24"/>
        </w:rPr>
        <w:br/>
      </w:r>
    </w:p>
    <w:p w:rsidR="00E24E76" w:rsidRPr="00E24E76" w:rsidRDefault="00E24E76" w:rsidP="003213E3">
      <w:pPr>
        <w:pStyle w:val="ListParagraph"/>
        <w:rPr>
          <w:rFonts w:cs="Times New Roman"/>
          <w:b/>
          <w:sz w:val="24"/>
          <w:szCs w:val="24"/>
        </w:rPr>
      </w:pPr>
      <w:r w:rsidRPr="00E82EE3">
        <w:rPr>
          <w:rFonts w:cs="Times New Roman"/>
          <w:sz w:val="24"/>
          <w:szCs w:val="24"/>
        </w:rPr>
        <w:t>Rationale: In order to ensure that the highest number of respondents are reached, additional translations must be completed in the native languages.</w:t>
      </w:r>
      <w:r w:rsidRPr="00ED2076">
        <w:rPr>
          <w:rFonts w:cs="Times New Roman"/>
          <w:sz w:val="24"/>
          <w:szCs w:val="24"/>
        </w:rPr>
        <w:br/>
      </w:r>
    </w:p>
    <w:p w:rsidR="00DF0DBE" w:rsidRDefault="009A6A10" w:rsidP="009A6A10">
      <w:pPr>
        <w:rPr>
          <w:rFonts w:cs="Times New Roman"/>
          <w:b/>
          <w:sz w:val="24"/>
          <w:szCs w:val="24"/>
        </w:rPr>
      </w:pPr>
      <w:r w:rsidRPr="00512B15">
        <w:rPr>
          <w:rFonts w:cs="Times New Roman"/>
          <w:b/>
          <w:sz w:val="24"/>
          <w:szCs w:val="24"/>
        </w:rPr>
        <w:t>Attachments:</w:t>
      </w:r>
    </w:p>
    <w:p w:rsidR="008F5E87" w:rsidRPr="003213E3" w:rsidRDefault="006848CA" w:rsidP="006848CA">
      <w:pPr>
        <w:pStyle w:val="ListParagraph"/>
        <w:numPr>
          <w:ilvl w:val="0"/>
          <w:numId w:val="3"/>
        </w:numPr>
        <w:rPr>
          <w:rFonts w:ascii="Times New Roman" w:hAnsi="Times New Roman" w:cs="Times New Roman"/>
          <w:szCs w:val="20"/>
        </w:rPr>
      </w:pPr>
      <w:r>
        <w:rPr>
          <w:rFonts w:cs="Times New Roman"/>
          <w:sz w:val="24"/>
          <w:szCs w:val="24"/>
        </w:rPr>
        <w:t xml:space="preserve">Updated </w:t>
      </w:r>
      <w:r w:rsidR="00E24E76">
        <w:rPr>
          <w:rFonts w:cs="Times New Roman"/>
          <w:sz w:val="24"/>
          <w:szCs w:val="24"/>
        </w:rPr>
        <w:t>MCH Survey_</w:t>
      </w:r>
      <w:r w:rsidR="00F351AC" w:rsidDel="00F351AC">
        <w:rPr>
          <w:rFonts w:cs="Times New Roman"/>
          <w:sz w:val="24"/>
          <w:szCs w:val="24"/>
        </w:rPr>
        <w:t xml:space="preserve"> </w:t>
      </w:r>
      <w:r w:rsidR="00F351AC">
        <w:rPr>
          <w:rFonts w:cs="Times New Roman"/>
          <w:sz w:val="24"/>
          <w:szCs w:val="24"/>
        </w:rPr>
        <w:t>AS</w:t>
      </w:r>
      <w:r w:rsidR="00E24E76">
        <w:rPr>
          <w:rFonts w:cs="Times New Roman"/>
          <w:sz w:val="24"/>
          <w:szCs w:val="24"/>
        </w:rPr>
        <w:t>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FSM</w:t>
      </w:r>
      <w:r>
        <w:rPr>
          <w:rFonts w:cs="Times New Roman"/>
          <w:sz w:val="24"/>
          <w:szCs w:val="24"/>
        </w:rPr>
        <w:t>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Guam_English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RMI</w:t>
      </w:r>
      <w:r>
        <w:rPr>
          <w:rFonts w:cs="Times New Roman"/>
          <w:sz w:val="24"/>
          <w:szCs w:val="24"/>
        </w:rPr>
        <w:t>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CNMI</w:t>
      </w:r>
      <w:r>
        <w:rPr>
          <w:rFonts w:cs="Times New Roman"/>
          <w:sz w:val="24"/>
          <w:szCs w:val="24"/>
        </w:rPr>
        <w:t>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Palau_English</w:t>
      </w:r>
    </w:p>
    <w:p w:rsidR="003213E3" w:rsidRPr="003213E3"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PR</w:t>
      </w:r>
      <w:r>
        <w:rPr>
          <w:rFonts w:cs="Times New Roman"/>
          <w:sz w:val="24"/>
          <w:szCs w:val="24"/>
        </w:rPr>
        <w:t>_English</w:t>
      </w:r>
    </w:p>
    <w:p w:rsidR="003213E3" w:rsidRPr="00962916"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USVI</w:t>
      </w:r>
      <w:r>
        <w:rPr>
          <w:rFonts w:cs="Times New Roman"/>
          <w:sz w:val="24"/>
          <w:szCs w:val="24"/>
        </w:rPr>
        <w:t>_English</w:t>
      </w:r>
    </w:p>
    <w:p w:rsidR="003213E3" w:rsidRPr="00B3363A" w:rsidRDefault="003213E3"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A</w:t>
      </w:r>
      <w:r w:rsidR="00A5645C">
        <w:rPr>
          <w:rFonts w:cs="Times New Roman"/>
          <w:sz w:val="24"/>
          <w:szCs w:val="24"/>
        </w:rPr>
        <w:t>merican Samoa</w:t>
      </w:r>
      <w:r>
        <w:rPr>
          <w:rFonts w:cs="Times New Roman"/>
          <w:sz w:val="24"/>
          <w:szCs w:val="24"/>
        </w:rPr>
        <w:t>_Samoan</w:t>
      </w:r>
    </w:p>
    <w:p w:rsidR="00B3363A" w:rsidRPr="003213E3" w:rsidRDefault="00B3363A" w:rsidP="00B3363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FSM</w:t>
      </w:r>
      <w:r>
        <w:rPr>
          <w:rFonts w:cs="Times New Roman"/>
          <w:sz w:val="24"/>
          <w:szCs w:val="24"/>
        </w:rPr>
        <w:t>_Chuukese</w:t>
      </w:r>
    </w:p>
    <w:p w:rsidR="00B3363A" w:rsidRPr="00B3363A" w:rsidRDefault="00B3363A"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Guam_Chuukese</w:t>
      </w:r>
    </w:p>
    <w:p w:rsidR="00B3363A" w:rsidRPr="00B3363A" w:rsidRDefault="00B3363A"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Guam_Tagalog</w:t>
      </w:r>
    </w:p>
    <w:p w:rsidR="00B3363A" w:rsidRPr="00B3363A" w:rsidRDefault="00B3363A"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Palau_Palauan</w:t>
      </w:r>
    </w:p>
    <w:p w:rsidR="00B3363A" w:rsidRPr="00B3363A" w:rsidRDefault="00B3363A" w:rsidP="006848C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Pr>
          <w:rFonts w:cs="Times New Roman"/>
          <w:sz w:val="24"/>
          <w:szCs w:val="24"/>
        </w:rPr>
        <w:t>Palau_Tagalog</w:t>
      </w:r>
    </w:p>
    <w:p w:rsidR="00B3363A" w:rsidRPr="003213E3" w:rsidRDefault="00B3363A" w:rsidP="00B3363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PR</w:t>
      </w:r>
      <w:r>
        <w:rPr>
          <w:rFonts w:cs="Times New Roman"/>
          <w:sz w:val="24"/>
          <w:szCs w:val="24"/>
        </w:rPr>
        <w:t>_Spanish</w:t>
      </w:r>
    </w:p>
    <w:p w:rsidR="00B3363A" w:rsidRPr="003213E3" w:rsidRDefault="00B3363A" w:rsidP="00B3363A">
      <w:pPr>
        <w:pStyle w:val="ListParagraph"/>
        <w:numPr>
          <w:ilvl w:val="0"/>
          <w:numId w:val="3"/>
        </w:numPr>
        <w:rPr>
          <w:rFonts w:ascii="Times New Roman" w:hAnsi="Times New Roman" w:cs="Times New Roman"/>
          <w:szCs w:val="20"/>
        </w:rPr>
      </w:pPr>
      <w:r>
        <w:rPr>
          <w:rFonts w:cs="Times New Roman"/>
          <w:sz w:val="24"/>
          <w:szCs w:val="24"/>
        </w:rPr>
        <w:t>Updated MCH Survey_</w:t>
      </w:r>
      <w:r w:rsidR="00F351AC" w:rsidDel="00F351AC">
        <w:rPr>
          <w:rFonts w:cs="Times New Roman"/>
          <w:sz w:val="24"/>
          <w:szCs w:val="24"/>
        </w:rPr>
        <w:t xml:space="preserve"> </w:t>
      </w:r>
      <w:r w:rsidR="00F351AC">
        <w:rPr>
          <w:rFonts w:cs="Times New Roman"/>
          <w:sz w:val="24"/>
          <w:szCs w:val="24"/>
        </w:rPr>
        <w:t>USVI</w:t>
      </w:r>
      <w:r>
        <w:rPr>
          <w:rFonts w:cs="Times New Roman"/>
          <w:sz w:val="24"/>
          <w:szCs w:val="24"/>
        </w:rPr>
        <w:t>_Spanish</w:t>
      </w:r>
    </w:p>
    <w:p w:rsidR="00897381" w:rsidRPr="00F25EDA" w:rsidRDefault="00B3363A" w:rsidP="006848CA">
      <w:pPr>
        <w:pStyle w:val="ListParagraph"/>
        <w:numPr>
          <w:ilvl w:val="0"/>
          <w:numId w:val="3"/>
        </w:numPr>
        <w:rPr>
          <w:rFonts w:ascii="Times New Roman" w:hAnsi="Times New Roman" w:cs="Times New Roman"/>
          <w:szCs w:val="20"/>
        </w:rPr>
      </w:pPr>
      <w:r>
        <w:rPr>
          <w:rFonts w:cs="Times New Roman"/>
          <w:sz w:val="24"/>
          <w:szCs w:val="24"/>
        </w:rPr>
        <w:t>New Translation</w:t>
      </w:r>
      <w:r w:rsidR="00A11EC1">
        <w:rPr>
          <w:rFonts w:cs="Times New Roman"/>
          <w:sz w:val="24"/>
          <w:szCs w:val="24"/>
        </w:rPr>
        <w:t>s (Marshallese)</w:t>
      </w:r>
      <w:r>
        <w:rPr>
          <w:rFonts w:cs="Times New Roman"/>
          <w:sz w:val="24"/>
          <w:szCs w:val="24"/>
        </w:rPr>
        <w:t xml:space="preserve">: </w:t>
      </w:r>
    </w:p>
    <w:p w:rsidR="00A11EC1" w:rsidRPr="00F25EDA" w:rsidRDefault="00897381" w:rsidP="00F25EDA">
      <w:pPr>
        <w:pStyle w:val="ListParagraph"/>
        <w:numPr>
          <w:ilvl w:val="1"/>
          <w:numId w:val="3"/>
        </w:numPr>
        <w:rPr>
          <w:rFonts w:ascii="Times New Roman" w:hAnsi="Times New Roman" w:cs="Times New Roman"/>
          <w:szCs w:val="20"/>
        </w:rPr>
      </w:pPr>
      <w:r>
        <w:rPr>
          <w:rFonts w:cs="Times New Roman"/>
          <w:sz w:val="24"/>
          <w:szCs w:val="24"/>
        </w:rPr>
        <w:t xml:space="preserve">MCH Survey Eligibility </w:t>
      </w:r>
      <w:r w:rsidR="00A823CD">
        <w:rPr>
          <w:rFonts w:cs="Times New Roman"/>
          <w:sz w:val="24"/>
          <w:szCs w:val="24"/>
        </w:rPr>
        <w:t>and Consent Script_</w:t>
      </w:r>
      <w:r w:rsidR="00F351AC" w:rsidDel="00F351AC">
        <w:rPr>
          <w:rFonts w:cs="Times New Roman"/>
          <w:sz w:val="24"/>
          <w:szCs w:val="24"/>
        </w:rPr>
        <w:t xml:space="preserve"> </w:t>
      </w:r>
      <w:r w:rsidR="00A11EC1">
        <w:rPr>
          <w:rFonts w:cs="Times New Roman"/>
          <w:sz w:val="24"/>
          <w:szCs w:val="24"/>
        </w:rPr>
        <w:t>Marshallese</w:t>
      </w:r>
    </w:p>
    <w:p w:rsidR="00A11EC1" w:rsidRPr="00F25EDA" w:rsidRDefault="00A11EC1" w:rsidP="00F25EDA">
      <w:pPr>
        <w:pStyle w:val="ListParagraph"/>
        <w:numPr>
          <w:ilvl w:val="1"/>
          <w:numId w:val="3"/>
        </w:numPr>
        <w:rPr>
          <w:rFonts w:ascii="Times New Roman" w:hAnsi="Times New Roman" w:cs="Times New Roman"/>
          <w:szCs w:val="20"/>
        </w:rPr>
      </w:pPr>
      <w:r>
        <w:rPr>
          <w:rFonts w:cs="Times New Roman"/>
          <w:sz w:val="24"/>
          <w:szCs w:val="24"/>
        </w:rPr>
        <w:t>MCH Survey Consent</w:t>
      </w:r>
      <w:r w:rsidR="00A823CD">
        <w:rPr>
          <w:rFonts w:cs="Times New Roman"/>
          <w:sz w:val="24"/>
          <w:szCs w:val="24"/>
        </w:rPr>
        <w:t>_Leave-Behind Consent_</w:t>
      </w:r>
      <w:r w:rsidR="00F351AC" w:rsidDel="00F351AC">
        <w:rPr>
          <w:rFonts w:cs="Times New Roman"/>
          <w:sz w:val="24"/>
          <w:szCs w:val="24"/>
        </w:rPr>
        <w:t xml:space="preserve"> </w:t>
      </w:r>
      <w:r>
        <w:rPr>
          <w:rFonts w:cs="Times New Roman"/>
          <w:sz w:val="24"/>
          <w:szCs w:val="24"/>
        </w:rPr>
        <w:t xml:space="preserve">Marshallese </w:t>
      </w:r>
    </w:p>
    <w:p w:rsidR="00DF0DBE" w:rsidRPr="006848CA" w:rsidRDefault="00B3363A" w:rsidP="00F25EDA">
      <w:pPr>
        <w:pStyle w:val="ListParagraph"/>
        <w:numPr>
          <w:ilvl w:val="1"/>
          <w:numId w:val="3"/>
        </w:numPr>
        <w:rPr>
          <w:rFonts w:ascii="Times New Roman" w:hAnsi="Times New Roman" w:cs="Times New Roman"/>
          <w:szCs w:val="20"/>
        </w:rPr>
      </w:pPr>
      <w:r>
        <w:rPr>
          <w:rFonts w:cs="Times New Roman"/>
          <w:sz w:val="24"/>
          <w:szCs w:val="24"/>
        </w:rPr>
        <w:t>MCH Survey_</w:t>
      </w:r>
      <w:r w:rsidR="00F351AC" w:rsidDel="00F351AC">
        <w:rPr>
          <w:rFonts w:cs="Times New Roman"/>
          <w:sz w:val="24"/>
          <w:szCs w:val="24"/>
        </w:rPr>
        <w:t xml:space="preserve"> </w:t>
      </w:r>
      <w:r w:rsidR="00F351AC">
        <w:rPr>
          <w:rFonts w:cs="Times New Roman"/>
          <w:sz w:val="24"/>
          <w:szCs w:val="24"/>
        </w:rPr>
        <w:t>RMI</w:t>
      </w:r>
      <w:r>
        <w:rPr>
          <w:rFonts w:cs="Times New Roman"/>
          <w:sz w:val="24"/>
          <w:szCs w:val="24"/>
        </w:rPr>
        <w:t>_Marshallese</w:t>
      </w:r>
      <w:r w:rsidR="00A5645C">
        <w:rPr>
          <w:rFonts w:cs="Times New Roman"/>
          <w:sz w:val="24"/>
          <w:szCs w:val="24"/>
        </w:rPr>
        <w:t xml:space="preserve"> Aug 2019</w:t>
      </w:r>
    </w:p>
    <w:p w:rsidR="00A11EC1" w:rsidRPr="00F25EDA" w:rsidRDefault="003213E3" w:rsidP="001D67D1">
      <w:pPr>
        <w:pStyle w:val="ListParagraph"/>
        <w:numPr>
          <w:ilvl w:val="0"/>
          <w:numId w:val="3"/>
        </w:numPr>
        <w:rPr>
          <w:rFonts w:ascii="Times New Roman" w:hAnsi="Times New Roman" w:cs="Times New Roman"/>
          <w:szCs w:val="20"/>
        </w:rPr>
      </w:pPr>
      <w:r>
        <w:rPr>
          <w:rFonts w:cs="Times New Roman"/>
          <w:sz w:val="24"/>
          <w:szCs w:val="24"/>
        </w:rPr>
        <w:t>New Translation</w:t>
      </w:r>
      <w:r w:rsidR="00D64EB5">
        <w:rPr>
          <w:rFonts w:cs="Times New Roman"/>
          <w:sz w:val="24"/>
          <w:szCs w:val="24"/>
        </w:rPr>
        <w:t>s</w:t>
      </w:r>
      <w:r w:rsidR="00A11EC1">
        <w:rPr>
          <w:rFonts w:cs="Times New Roman"/>
          <w:sz w:val="24"/>
          <w:szCs w:val="24"/>
        </w:rPr>
        <w:t xml:space="preserve"> (Pohnpeian)</w:t>
      </w:r>
      <w:r>
        <w:rPr>
          <w:rFonts w:cs="Times New Roman"/>
          <w:sz w:val="24"/>
          <w:szCs w:val="24"/>
        </w:rPr>
        <w:t xml:space="preserve">: </w:t>
      </w:r>
    </w:p>
    <w:p w:rsidR="00A11EC1" w:rsidRPr="002B5E03" w:rsidRDefault="00A11EC1" w:rsidP="00A11EC1">
      <w:pPr>
        <w:pStyle w:val="ListParagraph"/>
        <w:numPr>
          <w:ilvl w:val="1"/>
          <w:numId w:val="3"/>
        </w:numPr>
        <w:rPr>
          <w:rFonts w:ascii="Times New Roman" w:hAnsi="Times New Roman" w:cs="Times New Roman"/>
          <w:szCs w:val="20"/>
        </w:rPr>
      </w:pPr>
      <w:r>
        <w:rPr>
          <w:rFonts w:cs="Times New Roman"/>
          <w:sz w:val="24"/>
          <w:szCs w:val="24"/>
        </w:rPr>
        <w:t xml:space="preserve">MCH Survey Eligibility </w:t>
      </w:r>
      <w:r w:rsidR="00A823CD">
        <w:rPr>
          <w:rFonts w:cs="Times New Roman"/>
          <w:sz w:val="24"/>
          <w:szCs w:val="24"/>
        </w:rPr>
        <w:t>and Consent Script</w:t>
      </w:r>
      <w:r w:rsidR="009A716E">
        <w:rPr>
          <w:rFonts w:cs="Times New Roman"/>
          <w:sz w:val="24"/>
          <w:szCs w:val="24"/>
        </w:rPr>
        <w:t>_</w:t>
      </w:r>
      <w:r w:rsidR="00F351AC">
        <w:rPr>
          <w:rFonts w:cs="Times New Roman"/>
          <w:sz w:val="24"/>
          <w:szCs w:val="24"/>
        </w:rPr>
        <w:t xml:space="preserve"> </w:t>
      </w:r>
      <w:r>
        <w:rPr>
          <w:rFonts w:cs="Times New Roman"/>
          <w:sz w:val="24"/>
          <w:szCs w:val="24"/>
        </w:rPr>
        <w:t>Pohnpeian</w:t>
      </w:r>
    </w:p>
    <w:p w:rsidR="00A11EC1" w:rsidRPr="002B5E03" w:rsidRDefault="00A11EC1" w:rsidP="00A11EC1">
      <w:pPr>
        <w:pStyle w:val="ListParagraph"/>
        <w:numPr>
          <w:ilvl w:val="1"/>
          <w:numId w:val="3"/>
        </w:numPr>
        <w:rPr>
          <w:rFonts w:ascii="Times New Roman" w:hAnsi="Times New Roman" w:cs="Times New Roman"/>
          <w:szCs w:val="20"/>
        </w:rPr>
      </w:pPr>
      <w:r>
        <w:rPr>
          <w:rFonts w:cs="Times New Roman"/>
          <w:sz w:val="24"/>
          <w:szCs w:val="24"/>
        </w:rPr>
        <w:t>MCH Survey</w:t>
      </w:r>
      <w:r w:rsidR="00A823CD">
        <w:rPr>
          <w:rFonts w:cs="Times New Roman"/>
          <w:sz w:val="24"/>
          <w:szCs w:val="24"/>
        </w:rPr>
        <w:t>_Leave-Behind Consent</w:t>
      </w:r>
      <w:r w:rsidR="009A716E">
        <w:rPr>
          <w:rFonts w:cs="Times New Roman"/>
          <w:sz w:val="24"/>
          <w:szCs w:val="24"/>
        </w:rPr>
        <w:t>_</w:t>
      </w:r>
      <w:r w:rsidR="00F351AC">
        <w:rPr>
          <w:rFonts w:cs="Times New Roman"/>
          <w:sz w:val="24"/>
          <w:szCs w:val="24"/>
        </w:rPr>
        <w:t xml:space="preserve"> </w:t>
      </w:r>
      <w:r>
        <w:rPr>
          <w:rFonts w:cs="Times New Roman"/>
          <w:sz w:val="24"/>
          <w:szCs w:val="24"/>
        </w:rPr>
        <w:t>Pohnpeian</w:t>
      </w:r>
    </w:p>
    <w:p w:rsidR="00B3363A" w:rsidRPr="00B3363A" w:rsidRDefault="003213E3" w:rsidP="00F25EDA">
      <w:pPr>
        <w:pStyle w:val="ListParagraph"/>
        <w:numPr>
          <w:ilvl w:val="1"/>
          <w:numId w:val="3"/>
        </w:numPr>
        <w:rPr>
          <w:rFonts w:ascii="Times New Roman" w:hAnsi="Times New Roman" w:cs="Times New Roman"/>
          <w:szCs w:val="20"/>
        </w:rPr>
      </w:pPr>
      <w:r>
        <w:rPr>
          <w:rFonts w:cs="Times New Roman"/>
          <w:sz w:val="24"/>
          <w:szCs w:val="24"/>
        </w:rPr>
        <w:t>MCH Survey_</w:t>
      </w:r>
      <w:r w:rsidR="00F351AC" w:rsidDel="00F351AC">
        <w:rPr>
          <w:rFonts w:cs="Times New Roman"/>
          <w:sz w:val="24"/>
          <w:szCs w:val="24"/>
        </w:rPr>
        <w:t xml:space="preserve"> </w:t>
      </w:r>
      <w:r w:rsidR="00F351AC">
        <w:rPr>
          <w:rFonts w:cs="Times New Roman"/>
          <w:sz w:val="24"/>
          <w:szCs w:val="24"/>
        </w:rPr>
        <w:t>FSM</w:t>
      </w:r>
      <w:r>
        <w:rPr>
          <w:rFonts w:cs="Times New Roman"/>
          <w:sz w:val="24"/>
          <w:szCs w:val="24"/>
        </w:rPr>
        <w:t>_</w:t>
      </w:r>
      <w:r w:rsidR="00B3363A">
        <w:rPr>
          <w:rFonts w:cs="Times New Roman"/>
          <w:sz w:val="24"/>
          <w:szCs w:val="24"/>
        </w:rPr>
        <w:t>Pohnpeian</w:t>
      </w:r>
    </w:p>
    <w:p w:rsidR="00B3363A" w:rsidRPr="00B3363A" w:rsidRDefault="00B3363A" w:rsidP="00B3363A">
      <w:pPr>
        <w:pStyle w:val="ListParagraph"/>
        <w:ind w:left="1080"/>
        <w:rPr>
          <w:rFonts w:ascii="Times New Roman" w:hAnsi="Times New Roman" w:cs="Times New Roman"/>
          <w:szCs w:val="20"/>
        </w:rPr>
      </w:pPr>
    </w:p>
    <w:p w:rsidR="001D67D1" w:rsidRPr="00B3363A" w:rsidRDefault="001D67D1" w:rsidP="00B3363A">
      <w:pPr>
        <w:pStyle w:val="ListParagraph"/>
        <w:ind w:left="1080"/>
        <w:rPr>
          <w:rFonts w:ascii="Times New Roman" w:hAnsi="Times New Roman" w:cs="Times New Roman"/>
          <w:szCs w:val="20"/>
        </w:rPr>
      </w:pPr>
      <w:r w:rsidRPr="00B3363A">
        <w:rPr>
          <w:rFonts w:cs="Times New Roman"/>
          <w:b/>
          <w:sz w:val="24"/>
          <w:szCs w:val="24"/>
        </w:rPr>
        <w:t>All proposed changes are indicated with tracked changes in the attached documents.</w:t>
      </w:r>
    </w:p>
    <w:p w:rsidR="001D67D1" w:rsidRDefault="001D67D1" w:rsidP="0029565D">
      <w:pPr>
        <w:rPr>
          <w:rFonts w:ascii="Times New Roman" w:hAnsi="Times New Roman" w:cs="Times New Roman"/>
          <w:szCs w:val="20"/>
        </w:rPr>
      </w:pPr>
    </w:p>
    <w:p w:rsidR="001D67D1" w:rsidRPr="0029565D" w:rsidRDefault="001D67D1" w:rsidP="0029565D">
      <w:pPr>
        <w:rPr>
          <w:rFonts w:ascii="Times New Roman" w:hAnsi="Times New Roman" w:cs="Times New Roman"/>
          <w:szCs w:val="20"/>
        </w:rPr>
      </w:pPr>
    </w:p>
    <w:sectPr w:rsidR="001D67D1" w:rsidRPr="002956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E5" w:rsidRDefault="005835E5" w:rsidP="009A6A10">
      <w:pPr>
        <w:spacing w:after="0" w:line="240" w:lineRule="auto"/>
      </w:pPr>
      <w:r>
        <w:separator/>
      </w:r>
    </w:p>
  </w:endnote>
  <w:endnote w:type="continuationSeparator" w:id="0">
    <w:p w:rsidR="005835E5" w:rsidRDefault="005835E5"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3A55F5" w:rsidRPr="00776233">
      <w:rPr>
        <w:rFonts w:ascii="Times New Roman" w:hAnsi="Times New Roman" w:cs="Times New Roman"/>
        <w:color w:val="A6A6A6" w:themeColor="background1" w:themeShade="A6"/>
        <w:sz w:val="18"/>
        <w:szCs w:val="20"/>
      </w:rPr>
      <w:t xml:space="preserve">Maternal and Child Health </w:t>
    </w:r>
    <w:r w:rsidR="00DF0DBE">
      <w:rPr>
        <w:rFonts w:ascii="Times New Roman" w:hAnsi="Times New Roman" w:cs="Times New Roman"/>
        <w:color w:val="A6A6A6" w:themeColor="background1" w:themeShade="A6"/>
        <w:sz w:val="18"/>
        <w:szCs w:val="20"/>
      </w:rPr>
      <w:t>Jurisdictional Survey Questionnaire</w:t>
    </w:r>
    <w:r w:rsidR="003A55F5" w:rsidRPr="00776233">
      <w:rPr>
        <w:rFonts w:ascii="Times New Roman" w:hAnsi="Times New Roman" w:cs="Times New Roman"/>
        <w:color w:val="A6A6A6" w:themeColor="background1" w:themeShade="A6"/>
        <w:sz w:val="18"/>
        <w:szCs w:val="20"/>
      </w:rPr>
      <w:t xml:space="preserve"> </w:t>
    </w:r>
    <w:r w:rsidR="00DF0DBE">
      <w:rPr>
        <w:rFonts w:ascii="Times New Roman" w:hAnsi="Times New Roman" w:cs="Times New Roman"/>
        <w:color w:val="A6A6A6" w:themeColor="background1" w:themeShade="A6"/>
        <w:sz w:val="18"/>
        <w:szCs w:val="20"/>
      </w:rPr>
      <w:t>(OMB #0906-0042</w:t>
    </w:r>
    <w:r w:rsidR="004734A7" w:rsidRPr="00776233">
      <w:rPr>
        <w:rFonts w:ascii="Times New Roman" w:hAnsi="Times New Roman" w:cs="Times New Roman"/>
        <w:color w:val="A6A6A6" w:themeColor="background1" w:themeShade="A6"/>
        <w:sz w:val="18"/>
        <w:szCs w:val="20"/>
      </w:rPr>
      <w:t xml:space="preserve">, expires </w:t>
    </w:r>
    <w:r w:rsidR="00DF0DBE">
      <w:rPr>
        <w:rFonts w:ascii="Times New Roman" w:hAnsi="Times New Roman" w:cs="Times New Roman"/>
        <w:color w:val="A6A6A6" w:themeColor="background1" w:themeShade="A6"/>
        <w:sz w:val="18"/>
        <w:szCs w:val="20"/>
      </w:rPr>
      <w:t>04/30/2022</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5B5B7F">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E5" w:rsidRDefault="005835E5" w:rsidP="009A6A10">
      <w:pPr>
        <w:spacing w:after="0" w:line="240" w:lineRule="auto"/>
      </w:pPr>
      <w:r>
        <w:separator/>
      </w:r>
    </w:p>
  </w:footnote>
  <w:footnote w:type="continuationSeparator" w:id="0">
    <w:p w:rsidR="005835E5" w:rsidRDefault="005835E5"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17CC1"/>
    <w:multiLevelType w:val="hybridMultilevel"/>
    <w:tmpl w:val="A976C166"/>
    <w:lvl w:ilvl="0" w:tplc="0068E37C">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91A32"/>
    <w:multiLevelType w:val="hybridMultilevel"/>
    <w:tmpl w:val="9174816A"/>
    <w:lvl w:ilvl="0" w:tplc="203E703E">
      <w:start w:val="1"/>
      <w:numFmt w:val="decimal"/>
      <w:lvlText w:val="%1."/>
      <w:lvlJc w:val="left"/>
      <w:pPr>
        <w:ind w:left="1080" w:hanging="720"/>
      </w:pPr>
      <w:rPr>
        <w:rFonts w:asciiTheme="minorHAnsi" w:hAnsi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3128F"/>
    <w:multiLevelType w:val="hybridMultilevel"/>
    <w:tmpl w:val="708C2174"/>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3CCA5789"/>
    <w:multiLevelType w:val="hybridMultilevel"/>
    <w:tmpl w:val="B8E47990"/>
    <w:lvl w:ilvl="0" w:tplc="EF5EAF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D2CC1"/>
    <w:multiLevelType w:val="hybridMultilevel"/>
    <w:tmpl w:val="28243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E716CB"/>
    <w:multiLevelType w:val="hybridMultilevel"/>
    <w:tmpl w:val="2A541F58"/>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369FE"/>
    <w:rsid w:val="00041C60"/>
    <w:rsid w:val="00053AD8"/>
    <w:rsid w:val="00057AB8"/>
    <w:rsid w:val="0006597E"/>
    <w:rsid w:val="00072D32"/>
    <w:rsid w:val="000752EC"/>
    <w:rsid w:val="000920A9"/>
    <w:rsid w:val="0009669E"/>
    <w:rsid w:val="000A1228"/>
    <w:rsid w:val="000A1FC6"/>
    <w:rsid w:val="000B3086"/>
    <w:rsid w:val="000B464E"/>
    <w:rsid w:val="000B748B"/>
    <w:rsid w:val="000D4E4B"/>
    <w:rsid w:val="000D4E8C"/>
    <w:rsid w:val="000D7FF0"/>
    <w:rsid w:val="000E0494"/>
    <w:rsid w:val="000E2FAB"/>
    <w:rsid w:val="000E46B9"/>
    <w:rsid w:val="000E717A"/>
    <w:rsid w:val="000F41AB"/>
    <w:rsid w:val="00106B2C"/>
    <w:rsid w:val="001162E2"/>
    <w:rsid w:val="00125315"/>
    <w:rsid w:val="001269BB"/>
    <w:rsid w:val="0014143C"/>
    <w:rsid w:val="001527BF"/>
    <w:rsid w:val="00162C33"/>
    <w:rsid w:val="001633F6"/>
    <w:rsid w:val="00190F65"/>
    <w:rsid w:val="00192267"/>
    <w:rsid w:val="0019485F"/>
    <w:rsid w:val="001A1D0C"/>
    <w:rsid w:val="001A259E"/>
    <w:rsid w:val="001A3673"/>
    <w:rsid w:val="001A4111"/>
    <w:rsid w:val="001B558E"/>
    <w:rsid w:val="001D2367"/>
    <w:rsid w:val="001D3871"/>
    <w:rsid w:val="001D424C"/>
    <w:rsid w:val="001D67D1"/>
    <w:rsid w:val="001D6E7E"/>
    <w:rsid w:val="001E36D0"/>
    <w:rsid w:val="001E7F25"/>
    <w:rsid w:val="001F4250"/>
    <w:rsid w:val="0020133E"/>
    <w:rsid w:val="00222C6F"/>
    <w:rsid w:val="002454A7"/>
    <w:rsid w:val="00251FB6"/>
    <w:rsid w:val="00254F0A"/>
    <w:rsid w:val="0026370C"/>
    <w:rsid w:val="00266A42"/>
    <w:rsid w:val="002673E6"/>
    <w:rsid w:val="00267F2E"/>
    <w:rsid w:val="00272C25"/>
    <w:rsid w:val="00280771"/>
    <w:rsid w:val="002831FB"/>
    <w:rsid w:val="002845DE"/>
    <w:rsid w:val="00292665"/>
    <w:rsid w:val="0029565D"/>
    <w:rsid w:val="00296BED"/>
    <w:rsid w:val="002C14D6"/>
    <w:rsid w:val="002C29E9"/>
    <w:rsid w:val="002C5790"/>
    <w:rsid w:val="002D5313"/>
    <w:rsid w:val="002E491A"/>
    <w:rsid w:val="0030646E"/>
    <w:rsid w:val="00307719"/>
    <w:rsid w:val="00316F23"/>
    <w:rsid w:val="00320CCD"/>
    <w:rsid w:val="003213E3"/>
    <w:rsid w:val="00324ADE"/>
    <w:rsid w:val="00326FD1"/>
    <w:rsid w:val="003338EB"/>
    <w:rsid w:val="00347714"/>
    <w:rsid w:val="0035460E"/>
    <w:rsid w:val="003549BD"/>
    <w:rsid w:val="00362608"/>
    <w:rsid w:val="0036777F"/>
    <w:rsid w:val="00386658"/>
    <w:rsid w:val="003900BB"/>
    <w:rsid w:val="00397FAD"/>
    <w:rsid w:val="003A55F5"/>
    <w:rsid w:val="003A7DBF"/>
    <w:rsid w:val="003B5418"/>
    <w:rsid w:val="003C00EA"/>
    <w:rsid w:val="003C1B32"/>
    <w:rsid w:val="003C47AC"/>
    <w:rsid w:val="003C5767"/>
    <w:rsid w:val="003C5EF1"/>
    <w:rsid w:val="003D2DBC"/>
    <w:rsid w:val="003E7647"/>
    <w:rsid w:val="003F1309"/>
    <w:rsid w:val="003F22C9"/>
    <w:rsid w:val="003F3DF0"/>
    <w:rsid w:val="003F4061"/>
    <w:rsid w:val="003F71DF"/>
    <w:rsid w:val="004117EA"/>
    <w:rsid w:val="00447240"/>
    <w:rsid w:val="0045005E"/>
    <w:rsid w:val="00464689"/>
    <w:rsid w:val="00464D05"/>
    <w:rsid w:val="00464E23"/>
    <w:rsid w:val="004734A7"/>
    <w:rsid w:val="00475F04"/>
    <w:rsid w:val="0047777E"/>
    <w:rsid w:val="00477D43"/>
    <w:rsid w:val="00481F9D"/>
    <w:rsid w:val="00482991"/>
    <w:rsid w:val="00491E90"/>
    <w:rsid w:val="004A3FCF"/>
    <w:rsid w:val="004A6ED9"/>
    <w:rsid w:val="004B51F4"/>
    <w:rsid w:val="004B6F1D"/>
    <w:rsid w:val="004C6049"/>
    <w:rsid w:val="004E75E7"/>
    <w:rsid w:val="004F0A33"/>
    <w:rsid w:val="004F3515"/>
    <w:rsid w:val="004F6385"/>
    <w:rsid w:val="00501A20"/>
    <w:rsid w:val="00511628"/>
    <w:rsid w:val="00512B15"/>
    <w:rsid w:val="00517755"/>
    <w:rsid w:val="00526DEF"/>
    <w:rsid w:val="00531733"/>
    <w:rsid w:val="005331FF"/>
    <w:rsid w:val="00544BB2"/>
    <w:rsid w:val="00546152"/>
    <w:rsid w:val="00546DA6"/>
    <w:rsid w:val="005523E2"/>
    <w:rsid w:val="0055795F"/>
    <w:rsid w:val="00557DA4"/>
    <w:rsid w:val="0057131C"/>
    <w:rsid w:val="00571A92"/>
    <w:rsid w:val="00572FAA"/>
    <w:rsid w:val="00573BAC"/>
    <w:rsid w:val="0058214B"/>
    <w:rsid w:val="005835E5"/>
    <w:rsid w:val="00584853"/>
    <w:rsid w:val="00586673"/>
    <w:rsid w:val="005B2783"/>
    <w:rsid w:val="005B5B7F"/>
    <w:rsid w:val="005B6F11"/>
    <w:rsid w:val="005C43ED"/>
    <w:rsid w:val="005D7268"/>
    <w:rsid w:val="005F574D"/>
    <w:rsid w:val="006006B6"/>
    <w:rsid w:val="00607D6D"/>
    <w:rsid w:val="00610D4D"/>
    <w:rsid w:val="006164DF"/>
    <w:rsid w:val="0062430C"/>
    <w:rsid w:val="0062523D"/>
    <w:rsid w:val="006300D6"/>
    <w:rsid w:val="00632C02"/>
    <w:rsid w:val="006337F4"/>
    <w:rsid w:val="00643C62"/>
    <w:rsid w:val="00645BD4"/>
    <w:rsid w:val="00645CA0"/>
    <w:rsid w:val="00653515"/>
    <w:rsid w:val="0065667B"/>
    <w:rsid w:val="00663AB3"/>
    <w:rsid w:val="00670CD0"/>
    <w:rsid w:val="00676DA3"/>
    <w:rsid w:val="006848CA"/>
    <w:rsid w:val="00684BB8"/>
    <w:rsid w:val="006904E7"/>
    <w:rsid w:val="00692255"/>
    <w:rsid w:val="00696FC1"/>
    <w:rsid w:val="00697A8A"/>
    <w:rsid w:val="006A307C"/>
    <w:rsid w:val="006B0038"/>
    <w:rsid w:val="006B492A"/>
    <w:rsid w:val="006C12B2"/>
    <w:rsid w:val="006C171C"/>
    <w:rsid w:val="006D7903"/>
    <w:rsid w:val="006E7E17"/>
    <w:rsid w:val="006F4AFF"/>
    <w:rsid w:val="00703D1C"/>
    <w:rsid w:val="0070508D"/>
    <w:rsid w:val="007304F7"/>
    <w:rsid w:val="00733FC8"/>
    <w:rsid w:val="007363F3"/>
    <w:rsid w:val="0074003C"/>
    <w:rsid w:val="00742695"/>
    <w:rsid w:val="00747D3E"/>
    <w:rsid w:val="00747E37"/>
    <w:rsid w:val="00754A8E"/>
    <w:rsid w:val="007625ED"/>
    <w:rsid w:val="007641ED"/>
    <w:rsid w:val="00776233"/>
    <w:rsid w:val="00782C68"/>
    <w:rsid w:val="007B1133"/>
    <w:rsid w:val="007E4BB8"/>
    <w:rsid w:val="007E5A70"/>
    <w:rsid w:val="007E7A24"/>
    <w:rsid w:val="007F357F"/>
    <w:rsid w:val="007F439D"/>
    <w:rsid w:val="007F5D4F"/>
    <w:rsid w:val="00805541"/>
    <w:rsid w:val="00807310"/>
    <w:rsid w:val="0082257D"/>
    <w:rsid w:val="0083265D"/>
    <w:rsid w:val="00832C24"/>
    <w:rsid w:val="00834555"/>
    <w:rsid w:val="00841889"/>
    <w:rsid w:val="008615C8"/>
    <w:rsid w:val="00870806"/>
    <w:rsid w:val="00873DD7"/>
    <w:rsid w:val="00877D12"/>
    <w:rsid w:val="00885031"/>
    <w:rsid w:val="00890AA9"/>
    <w:rsid w:val="00890C63"/>
    <w:rsid w:val="00897381"/>
    <w:rsid w:val="008A1BBC"/>
    <w:rsid w:val="008A290A"/>
    <w:rsid w:val="008B1261"/>
    <w:rsid w:val="008D0D59"/>
    <w:rsid w:val="008D6FB9"/>
    <w:rsid w:val="008D70A3"/>
    <w:rsid w:val="008D7843"/>
    <w:rsid w:val="008E5774"/>
    <w:rsid w:val="008F5E87"/>
    <w:rsid w:val="00901714"/>
    <w:rsid w:val="0092061F"/>
    <w:rsid w:val="009271D9"/>
    <w:rsid w:val="009276E9"/>
    <w:rsid w:val="009302F7"/>
    <w:rsid w:val="00932A1E"/>
    <w:rsid w:val="00935C63"/>
    <w:rsid w:val="009403E0"/>
    <w:rsid w:val="00946089"/>
    <w:rsid w:val="0095548C"/>
    <w:rsid w:val="009569A7"/>
    <w:rsid w:val="00957BC4"/>
    <w:rsid w:val="00960C79"/>
    <w:rsid w:val="00961B1B"/>
    <w:rsid w:val="00962916"/>
    <w:rsid w:val="0096335B"/>
    <w:rsid w:val="00974DC1"/>
    <w:rsid w:val="009763F5"/>
    <w:rsid w:val="009944F5"/>
    <w:rsid w:val="00994CA7"/>
    <w:rsid w:val="009A6A10"/>
    <w:rsid w:val="009A716E"/>
    <w:rsid w:val="009B16E2"/>
    <w:rsid w:val="009B1FDC"/>
    <w:rsid w:val="009B370A"/>
    <w:rsid w:val="009B40B2"/>
    <w:rsid w:val="009B751F"/>
    <w:rsid w:val="009C0820"/>
    <w:rsid w:val="009C5FC0"/>
    <w:rsid w:val="009D2A08"/>
    <w:rsid w:val="009D6F79"/>
    <w:rsid w:val="009E7662"/>
    <w:rsid w:val="009F24D1"/>
    <w:rsid w:val="009F5CFB"/>
    <w:rsid w:val="009F6872"/>
    <w:rsid w:val="00A06FA8"/>
    <w:rsid w:val="00A11EC1"/>
    <w:rsid w:val="00A130D6"/>
    <w:rsid w:val="00A14AE9"/>
    <w:rsid w:val="00A16B11"/>
    <w:rsid w:val="00A210A7"/>
    <w:rsid w:val="00A27168"/>
    <w:rsid w:val="00A41DFE"/>
    <w:rsid w:val="00A5645C"/>
    <w:rsid w:val="00A66251"/>
    <w:rsid w:val="00A725CE"/>
    <w:rsid w:val="00A77169"/>
    <w:rsid w:val="00A77A13"/>
    <w:rsid w:val="00A800F0"/>
    <w:rsid w:val="00A823CD"/>
    <w:rsid w:val="00A82B75"/>
    <w:rsid w:val="00A8599D"/>
    <w:rsid w:val="00A93ADF"/>
    <w:rsid w:val="00A9551C"/>
    <w:rsid w:val="00AA5AC3"/>
    <w:rsid w:val="00AC3E6E"/>
    <w:rsid w:val="00AD0B5F"/>
    <w:rsid w:val="00AD219B"/>
    <w:rsid w:val="00AE11F6"/>
    <w:rsid w:val="00AF2874"/>
    <w:rsid w:val="00B025D3"/>
    <w:rsid w:val="00B05395"/>
    <w:rsid w:val="00B074F0"/>
    <w:rsid w:val="00B1188E"/>
    <w:rsid w:val="00B1302A"/>
    <w:rsid w:val="00B14758"/>
    <w:rsid w:val="00B16396"/>
    <w:rsid w:val="00B2176E"/>
    <w:rsid w:val="00B30E17"/>
    <w:rsid w:val="00B3363A"/>
    <w:rsid w:val="00B338DC"/>
    <w:rsid w:val="00B636A3"/>
    <w:rsid w:val="00B913BF"/>
    <w:rsid w:val="00BA398C"/>
    <w:rsid w:val="00BA6C11"/>
    <w:rsid w:val="00BB2EAE"/>
    <w:rsid w:val="00BB7888"/>
    <w:rsid w:val="00BC0665"/>
    <w:rsid w:val="00BC3316"/>
    <w:rsid w:val="00BC5ECF"/>
    <w:rsid w:val="00BD25BC"/>
    <w:rsid w:val="00BE52A0"/>
    <w:rsid w:val="00BF177E"/>
    <w:rsid w:val="00BF4980"/>
    <w:rsid w:val="00BF7192"/>
    <w:rsid w:val="00C07779"/>
    <w:rsid w:val="00C1534D"/>
    <w:rsid w:val="00C2225E"/>
    <w:rsid w:val="00C23A37"/>
    <w:rsid w:val="00C276F6"/>
    <w:rsid w:val="00C31A77"/>
    <w:rsid w:val="00C45BB5"/>
    <w:rsid w:val="00C51C37"/>
    <w:rsid w:val="00C64AED"/>
    <w:rsid w:val="00C77DFE"/>
    <w:rsid w:val="00C82A64"/>
    <w:rsid w:val="00C876CB"/>
    <w:rsid w:val="00CA7C46"/>
    <w:rsid w:val="00CB1CE6"/>
    <w:rsid w:val="00CD23D1"/>
    <w:rsid w:val="00CD7D52"/>
    <w:rsid w:val="00CE05D7"/>
    <w:rsid w:val="00CF2305"/>
    <w:rsid w:val="00CF40E4"/>
    <w:rsid w:val="00D02B29"/>
    <w:rsid w:val="00D10060"/>
    <w:rsid w:val="00D12EE3"/>
    <w:rsid w:val="00D24085"/>
    <w:rsid w:val="00D32D65"/>
    <w:rsid w:val="00D41FF5"/>
    <w:rsid w:val="00D51BB4"/>
    <w:rsid w:val="00D53934"/>
    <w:rsid w:val="00D637B2"/>
    <w:rsid w:val="00D64543"/>
    <w:rsid w:val="00D64EB5"/>
    <w:rsid w:val="00D65A40"/>
    <w:rsid w:val="00D91CBE"/>
    <w:rsid w:val="00DA0E88"/>
    <w:rsid w:val="00DA1478"/>
    <w:rsid w:val="00DA46A3"/>
    <w:rsid w:val="00DB0AD1"/>
    <w:rsid w:val="00DB2059"/>
    <w:rsid w:val="00DC0AF9"/>
    <w:rsid w:val="00DD02FD"/>
    <w:rsid w:val="00DE1097"/>
    <w:rsid w:val="00DE47A4"/>
    <w:rsid w:val="00DF0DBE"/>
    <w:rsid w:val="00DF0F70"/>
    <w:rsid w:val="00DF301C"/>
    <w:rsid w:val="00E0583C"/>
    <w:rsid w:val="00E20FB1"/>
    <w:rsid w:val="00E21514"/>
    <w:rsid w:val="00E24E76"/>
    <w:rsid w:val="00E25069"/>
    <w:rsid w:val="00E3172D"/>
    <w:rsid w:val="00E403A5"/>
    <w:rsid w:val="00E43D8D"/>
    <w:rsid w:val="00E501FB"/>
    <w:rsid w:val="00E62803"/>
    <w:rsid w:val="00E6512B"/>
    <w:rsid w:val="00E6649C"/>
    <w:rsid w:val="00E66731"/>
    <w:rsid w:val="00E70842"/>
    <w:rsid w:val="00E72665"/>
    <w:rsid w:val="00E750CD"/>
    <w:rsid w:val="00E759CA"/>
    <w:rsid w:val="00E76F14"/>
    <w:rsid w:val="00E82E09"/>
    <w:rsid w:val="00E82EE3"/>
    <w:rsid w:val="00E85DE1"/>
    <w:rsid w:val="00E94086"/>
    <w:rsid w:val="00E94BEF"/>
    <w:rsid w:val="00EA02AA"/>
    <w:rsid w:val="00EA19C9"/>
    <w:rsid w:val="00EA7002"/>
    <w:rsid w:val="00EB0077"/>
    <w:rsid w:val="00EB6414"/>
    <w:rsid w:val="00EB6823"/>
    <w:rsid w:val="00EC7263"/>
    <w:rsid w:val="00ED1850"/>
    <w:rsid w:val="00ED2076"/>
    <w:rsid w:val="00ED26A1"/>
    <w:rsid w:val="00ED2F73"/>
    <w:rsid w:val="00ED398F"/>
    <w:rsid w:val="00EE20C3"/>
    <w:rsid w:val="00EE67EB"/>
    <w:rsid w:val="00EF2257"/>
    <w:rsid w:val="00F02C9E"/>
    <w:rsid w:val="00F02FBF"/>
    <w:rsid w:val="00F06C6D"/>
    <w:rsid w:val="00F10D68"/>
    <w:rsid w:val="00F20771"/>
    <w:rsid w:val="00F21B2B"/>
    <w:rsid w:val="00F25EDA"/>
    <w:rsid w:val="00F351AC"/>
    <w:rsid w:val="00F51A04"/>
    <w:rsid w:val="00F6710C"/>
    <w:rsid w:val="00F70F6F"/>
    <w:rsid w:val="00F83415"/>
    <w:rsid w:val="00F83A0D"/>
    <w:rsid w:val="00F85979"/>
    <w:rsid w:val="00F87E00"/>
    <w:rsid w:val="00F92C5E"/>
    <w:rsid w:val="00F979C1"/>
    <w:rsid w:val="00FA348C"/>
    <w:rsid w:val="00FC2D8B"/>
    <w:rsid w:val="00FC328F"/>
    <w:rsid w:val="00FD325D"/>
    <w:rsid w:val="00FD3404"/>
    <w:rsid w:val="00FD59D6"/>
    <w:rsid w:val="00FD6D88"/>
    <w:rsid w:val="00FD7D07"/>
    <w:rsid w:val="00FE7818"/>
    <w:rsid w:val="00FE7F7C"/>
    <w:rsid w:val="00FF5248"/>
    <w:rsid w:val="00FF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 w:type="paragraph" w:customStyle="1" w:styleId="QuestionContinue">
    <w:name w:val=".Question Continue"/>
    <w:basedOn w:val="Normal"/>
    <w:qFormat/>
    <w:rsid w:val="008615C8"/>
    <w:pPr>
      <w:keepNext/>
      <w:keepLines/>
      <w:spacing w:before="120" w:after="60" w:line="240" w:lineRule="auto"/>
      <w:ind w:left="720"/>
      <w:outlineLvl w:val="1"/>
    </w:pPr>
    <w:rPr>
      <w:rFonts w:ascii="Arial" w:eastAsia="Calibri"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 w:type="paragraph" w:customStyle="1" w:styleId="QuestionContinue">
    <w:name w:val=".Question Continue"/>
    <w:basedOn w:val="Normal"/>
    <w:qFormat/>
    <w:rsid w:val="008615C8"/>
    <w:pPr>
      <w:keepNext/>
      <w:keepLines/>
      <w:spacing w:before="120" w:after="60" w:line="240" w:lineRule="auto"/>
      <w:ind w:left="720"/>
      <w:outlineLvl w:val="1"/>
    </w:pPr>
    <w:rPr>
      <w:rFonts w:ascii="Arial" w:eastAsia="Calibri"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63143771">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3382-7F00-4A48-BD6B-7E440EC0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 Heather</dc:creator>
  <cp:keywords/>
  <dc:description/>
  <cp:lastModifiedBy>SYSTEM</cp:lastModifiedBy>
  <cp:revision>2</cp:revision>
  <cp:lastPrinted>2019-08-19T17:00:00Z</cp:lastPrinted>
  <dcterms:created xsi:type="dcterms:W3CDTF">2019-10-28T15:32:00Z</dcterms:created>
  <dcterms:modified xsi:type="dcterms:W3CDTF">2019-10-28T15:32:00Z</dcterms:modified>
</cp:coreProperties>
</file>