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BABB7" w14:textId="78B0DE86" w:rsidR="006D05C0" w:rsidRDefault="006E4F40" w:rsidP="006F1F34">
      <w:pPr>
        <w:jc w:val="center"/>
        <w:rPr>
          <w:rFonts w:ascii="Times New Roman" w:hAnsi="Times New Roman" w:cs="Times New Roman"/>
          <w:sz w:val="24"/>
          <w:szCs w:val="24"/>
        </w:rPr>
      </w:pPr>
      <w:bookmarkStart w:id="0" w:name="_GoBack"/>
      <w:bookmarkEnd w:id="0"/>
      <w:r>
        <w:rPr>
          <w:rFonts w:ascii="Times New Roman" w:hAnsi="Times New Roman" w:cs="Times New Roman"/>
          <w:b/>
          <w:sz w:val="24"/>
          <w:szCs w:val="24"/>
        </w:rPr>
        <w:t>FORM</w:t>
      </w:r>
      <w:r w:rsidR="006D05C0" w:rsidRPr="006D05C0">
        <w:rPr>
          <w:rFonts w:ascii="Times New Roman" w:hAnsi="Times New Roman" w:cs="Times New Roman"/>
          <w:b/>
          <w:sz w:val="24"/>
          <w:szCs w:val="24"/>
        </w:rPr>
        <w:t xml:space="preserve"> TO REQUEST DOCUMENTATION FROM A</w:t>
      </w:r>
      <w:r w:rsidR="00824274">
        <w:rPr>
          <w:rFonts w:ascii="Times New Roman" w:hAnsi="Times New Roman" w:cs="Times New Roman"/>
          <w:b/>
          <w:sz w:val="24"/>
          <w:szCs w:val="24"/>
        </w:rPr>
        <w:t>N EMPLOYER-SPONSORED</w:t>
      </w:r>
      <w:r w:rsidR="006D05C0" w:rsidRPr="006D05C0">
        <w:rPr>
          <w:rFonts w:ascii="Times New Roman" w:hAnsi="Times New Roman" w:cs="Times New Roman"/>
          <w:b/>
          <w:sz w:val="24"/>
          <w:szCs w:val="24"/>
        </w:rPr>
        <w:t xml:space="preserve"> HEALTH PLAN OR </w:t>
      </w:r>
      <w:r w:rsidR="003E3FD0">
        <w:rPr>
          <w:rFonts w:ascii="Times New Roman" w:hAnsi="Times New Roman" w:cs="Times New Roman"/>
          <w:b/>
          <w:sz w:val="24"/>
          <w:szCs w:val="24"/>
        </w:rPr>
        <w:t xml:space="preserve">A GROUP OR INDIVIDUAL MARKET </w:t>
      </w:r>
      <w:r w:rsidR="006F1F34">
        <w:rPr>
          <w:rFonts w:ascii="Times New Roman" w:hAnsi="Times New Roman" w:cs="Times New Roman"/>
          <w:b/>
          <w:sz w:val="24"/>
          <w:szCs w:val="24"/>
        </w:rPr>
        <w:t>INSURER</w:t>
      </w:r>
      <w:r w:rsidR="006D05C0" w:rsidRPr="006D05C0">
        <w:rPr>
          <w:rFonts w:ascii="Times New Roman" w:hAnsi="Times New Roman" w:cs="Times New Roman"/>
          <w:b/>
          <w:sz w:val="24"/>
          <w:szCs w:val="24"/>
        </w:rPr>
        <w:t xml:space="preserve"> CONCERNING</w:t>
      </w:r>
      <w:r w:rsidR="001F6AAF">
        <w:rPr>
          <w:rFonts w:ascii="Times New Roman" w:hAnsi="Times New Roman" w:cs="Times New Roman"/>
          <w:b/>
          <w:sz w:val="24"/>
          <w:szCs w:val="24"/>
        </w:rPr>
        <w:t xml:space="preserve"> </w:t>
      </w:r>
      <w:r w:rsidR="006D05C0" w:rsidRPr="006D05C0">
        <w:rPr>
          <w:rFonts w:ascii="Times New Roman" w:hAnsi="Times New Roman" w:cs="Times New Roman"/>
          <w:b/>
          <w:sz w:val="24"/>
          <w:szCs w:val="24"/>
        </w:rPr>
        <w:t>TREATMENT LIMITATION</w:t>
      </w:r>
      <w:r w:rsidR="00367989">
        <w:rPr>
          <w:rFonts w:ascii="Times New Roman" w:hAnsi="Times New Roman" w:cs="Times New Roman"/>
          <w:b/>
          <w:sz w:val="24"/>
          <w:szCs w:val="24"/>
        </w:rPr>
        <w:t>S</w:t>
      </w:r>
    </w:p>
    <w:p w14:paraId="1AD75091" w14:textId="77777777" w:rsidR="00094DE8" w:rsidRDefault="00094DE8" w:rsidP="006F1F34">
      <w:pPr>
        <w:rPr>
          <w:rFonts w:ascii="Times New Roman" w:hAnsi="Times New Roman" w:cs="Times New Roman"/>
          <w:i/>
          <w:sz w:val="24"/>
          <w:szCs w:val="24"/>
        </w:rPr>
      </w:pPr>
    </w:p>
    <w:p w14:paraId="08D95930" w14:textId="77777777" w:rsidR="00385238" w:rsidRDefault="00664A64" w:rsidP="006F1F34">
      <w:pPr>
        <w:rPr>
          <w:rFonts w:ascii="Times New Roman" w:hAnsi="Times New Roman" w:cs="Times New Roman"/>
          <w:sz w:val="24"/>
          <w:szCs w:val="24"/>
        </w:rPr>
      </w:pPr>
      <w:r w:rsidRPr="00664A64">
        <w:rPr>
          <w:rFonts w:ascii="Times New Roman" w:hAnsi="Times New Roman" w:cs="Times New Roman"/>
          <w:i/>
          <w:sz w:val="24"/>
          <w:szCs w:val="24"/>
        </w:rPr>
        <w:t>Background</w:t>
      </w:r>
      <w:r w:rsidR="00A37CC9" w:rsidRPr="00B61889">
        <w:rPr>
          <w:rFonts w:ascii="Times New Roman" w:hAnsi="Times New Roman" w:cs="Times New Roman"/>
          <w:sz w:val="24"/>
          <w:szCs w:val="24"/>
        </w:rPr>
        <w:t>:</w:t>
      </w:r>
      <w:r>
        <w:rPr>
          <w:rFonts w:ascii="Times New Roman" w:hAnsi="Times New Roman" w:cs="Times New Roman"/>
          <w:i/>
          <w:sz w:val="24"/>
          <w:szCs w:val="24"/>
        </w:rPr>
        <w:t xml:space="preserve"> </w:t>
      </w:r>
      <w:r w:rsidR="008E184A" w:rsidRPr="00767DA4">
        <w:rPr>
          <w:rFonts w:ascii="Times New Roman" w:hAnsi="Times New Roman" w:cs="Times New Roman"/>
          <w:sz w:val="24"/>
          <w:szCs w:val="24"/>
        </w:rPr>
        <w:t xml:space="preserve">This is a tool to help you request information </w:t>
      </w:r>
      <w:r w:rsidR="002F4A8D" w:rsidRPr="00767DA4">
        <w:rPr>
          <w:rFonts w:ascii="Times New Roman" w:hAnsi="Times New Roman" w:cs="Times New Roman"/>
          <w:sz w:val="24"/>
          <w:szCs w:val="24"/>
        </w:rPr>
        <w:t>from your</w:t>
      </w:r>
      <w:r w:rsidR="006E4F40">
        <w:rPr>
          <w:rFonts w:ascii="Times New Roman" w:hAnsi="Times New Roman" w:cs="Times New Roman"/>
          <w:sz w:val="24"/>
          <w:szCs w:val="24"/>
        </w:rPr>
        <w:t xml:space="preserve"> </w:t>
      </w:r>
      <w:r w:rsidR="00824274" w:rsidRPr="00976CF9">
        <w:rPr>
          <w:rFonts w:ascii="Times New Roman" w:hAnsi="Times New Roman" w:cs="Times New Roman"/>
          <w:sz w:val="24"/>
          <w:szCs w:val="24"/>
        </w:rPr>
        <w:t xml:space="preserve">employer-sponsored </w:t>
      </w:r>
      <w:r w:rsidR="00A37CC9" w:rsidRPr="00976CF9">
        <w:rPr>
          <w:rFonts w:ascii="Times New Roman" w:hAnsi="Times New Roman" w:cs="Times New Roman"/>
          <w:sz w:val="24"/>
          <w:szCs w:val="24"/>
        </w:rPr>
        <w:t>health</w:t>
      </w:r>
      <w:r w:rsidR="00A37CC9">
        <w:rPr>
          <w:rFonts w:ascii="Times New Roman" w:hAnsi="Times New Roman" w:cs="Times New Roman"/>
          <w:sz w:val="24"/>
          <w:szCs w:val="24"/>
        </w:rPr>
        <w:t xml:space="preserve"> </w:t>
      </w:r>
      <w:r w:rsidR="002F4A8D" w:rsidRPr="00767DA4">
        <w:rPr>
          <w:rFonts w:ascii="Times New Roman" w:hAnsi="Times New Roman" w:cs="Times New Roman"/>
          <w:sz w:val="24"/>
          <w:szCs w:val="24"/>
        </w:rPr>
        <w:t xml:space="preserve">plan </w:t>
      </w:r>
      <w:r w:rsidR="006F1F34">
        <w:rPr>
          <w:rFonts w:ascii="Times New Roman" w:hAnsi="Times New Roman" w:cs="Times New Roman"/>
          <w:sz w:val="24"/>
          <w:szCs w:val="24"/>
        </w:rPr>
        <w:t xml:space="preserve">or </w:t>
      </w:r>
      <w:r w:rsidR="00824274">
        <w:rPr>
          <w:rFonts w:ascii="Times New Roman" w:hAnsi="Times New Roman" w:cs="Times New Roman"/>
          <w:sz w:val="24"/>
          <w:szCs w:val="24"/>
        </w:rPr>
        <w:t xml:space="preserve">your </w:t>
      </w:r>
      <w:r w:rsidR="003E3FD0">
        <w:rPr>
          <w:rFonts w:ascii="Times New Roman" w:hAnsi="Times New Roman" w:cs="Times New Roman"/>
          <w:sz w:val="24"/>
          <w:szCs w:val="24"/>
        </w:rPr>
        <w:t xml:space="preserve">group or individual market </w:t>
      </w:r>
      <w:r w:rsidR="006F1F34">
        <w:rPr>
          <w:rFonts w:ascii="Times New Roman" w:hAnsi="Times New Roman" w:cs="Times New Roman"/>
          <w:sz w:val="24"/>
          <w:szCs w:val="24"/>
        </w:rPr>
        <w:t xml:space="preserve">insurer </w:t>
      </w:r>
      <w:r w:rsidR="00D81A49" w:rsidRPr="00767DA4">
        <w:rPr>
          <w:rFonts w:ascii="Times New Roman" w:hAnsi="Times New Roman" w:cs="Times New Roman"/>
          <w:sz w:val="24"/>
          <w:szCs w:val="24"/>
        </w:rPr>
        <w:t>regarding</w:t>
      </w:r>
      <w:r w:rsidR="00BE123F">
        <w:rPr>
          <w:rFonts w:ascii="Times New Roman" w:hAnsi="Times New Roman" w:cs="Times New Roman"/>
          <w:sz w:val="24"/>
          <w:szCs w:val="24"/>
        </w:rPr>
        <w:t xml:space="preserve"> </w:t>
      </w:r>
      <w:r w:rsidR="00B52269">
        <w:rPr>
          <w:rFonts w:ascii="Times New Roman" w:hAnsi="Times New Roman" w:cs="Times New Roman"/>
          <w:sz w:val="24"/>
          <w:szCs w:val="24"/>
        </w:rPr>
        <w:t xml:space="preserve">treatment </w:t>
      </w:r>
      <w:r w:rsidR="00D81A49" w:rsidRPr="00767DA4">
        <w:rPr>
          <w:rFonts w:ascii="Times New Roman" w:hAnsi="Times New Roman" w:cs="Times New Roman"/>
          <w:sz w:val="24"/>
          <w:szCs w:val="24"/>
        </w:rPr>
        <w:t>limitations that may affect your</w:t>
      </w:r>
      <w:r w:rsidR="00D56CD9">
        <w:rPr>
          <w:rFonts w:ascii="Times New Roman" w:hAnsi="Times New Roman" w:cs="Times New Roman"/>
          <w:sz w:val="24"/>
          <w:szCs w:val="24"/>
        </w:rPr>
        <w:t xml:space="preserve"> access to</w:t>
      </w:r>
      <w:r w:rsidR="00D81A49" w:rsidRPr="00767DA4">
        <w:rPr>
          <w:rFonts w:ascii="Times New Roman" w:hAnsi="Times New Roman" w:cs="Times New Roman"/>
          <w:sz w:val="24"/>
          <w:szCs w:val="24"/>
        </w:rPr>
        <w:t xml:space="preserve"> mental health or substance use disorder benefits.  </w:t>
      </w:r>
      <w:r w:rsidR="00411EA4">
        <w:rPr>
          <w:rFonts w:ascii="Times New Roman" w:hAnsi="Times New Roman" w:cs="Times New Roman"/>
          <w:sz w:val="24"/>
          <w:szCs w:val="24"/>
        </w:rPr>
        <w:t>You can use this form to request</w:t>
      </w:r>
      <w:r w:rsidR="00385238">
        <w:rPr>
          <w:rFonts w:ascii="Times New Roman" w:hAnsi="Times New Roman" w:cs="Times New Roman"/>
          <w:sz w:val="24"/>
          <w:szCs w:val="24"/>
        </w:rPr>
        <w:t>:</w:t>
      </w:r>
    </w:p>
    <w:p w14:paraId="323DBD72" w14:textId="63A75CFE" w:rsidR="00385238" w:rsidRDefault="00385238" w:rsidP="008B3DCB">
      <w:pPr>
        <w:pStyle w:val="ListParagraph"/>
        <w:numPr>
          <w:ilvl w:val="0"/>
          <w:numId w:val="13"/>
        </w:numPr>
        <w:rPr>
          <w:rFonts w:ascii="Times New Roman" w:hAnsi="Times New Roman" w:cs="Times New Roman"/>
          <w:sz w:val="24"/>
          <w:szCs w:val="24"/>
        </w:rPr>
      </w:pPr>
      <w:r>
        <w:rPr>
          <w:rFonts w:ascii="Times New Roman" w:hAnsi="Times New Roman" w:cs="Times New Roman"/>
          <w:b/>
          <w:sz w:val="24"/>
          <w:szCs w:val="24"/>
        </w:rPr>
        <w:t>G</w:t>
      </w:r>
      <w:r w:rsidRPr="008B3DCB">
        <w:rPr>
          <w:rFonts w:ascii="Times New Roman" w:hAnsi="Times New Roman" w:cs="Times New Roman"/>
          <w:b/>
          <w:sz w:val="24"/>
          <w:szCs w:val="24"/>
        </w:rPr>
        <w:t>eneral information</w:t>
      </w:r>
      <w:r>
        <w:rPr>
          <w:rFonts w:ascii="Times New Roman" w:hAnsi="Times New Roman" w:cs="Times New Roman"/>
          <w:b/>
          <w:sz w:val="24"/>
          <w:szCs w:val="24"/>
        </w:rPr>
        <w:t xml:space="preserve"> </w:t>
      </w:r>
      <w:r w:rsidRPr="008B3DCB">
        <w:rPr>
          <w:rFonts w:ascii="Times New Roman" w:hAnsi="Times New Roman" w:cs="Times New Roman"/>
          <w:sz w:val="24"/>
          <w:szCs w:val="24"/>
        </w:rPr>
        <w:t>about treatment limitations</w:t>
      </w:r>
      <w:r>
        <w:rPr>
          <w:rFonts w:ascii="Times New Roman" w:hAnsi="Times New Roman" w:cs="Times New Roman"/>
          <w:sz w:val="24"/>
          <w:szCs w:val="24"/>
        </w:rPr>
        <w:t xml:space="preserve">, like </w:t>
      </w:r>
      <w:r w:rsidRPr="001D18EF">
        <w:rPr>
          <w:rFonts w:ascii="Times New Roman" w:hAnsi="Times New Roman" w:cs="Times New Roman"/>
          <w:sz w:val="24"/>
          <w:szCs w:val="24"/>
        </w:rPr>
        <w:t xml:space="preserve">your plan’s preauthorization policies for both medical/surgical and mental health treatment. </w:t>
      </w:r>
    </w:p>
    <w:p w14:paraId="05998B25" w14:textId="3DF51EC4" w:rsidR="00385238" w:rsidRDefault="00385238" w:rsidP="008B3DCB">
      <w:pPr>
        <w:pStyle w:val="ListParagraph"/>
        <w:numPr>
          <w:ilvl w:val="0"/>
          <w:numId w:val="13"/>
        </w:numPr>
        <w:rPr>
          <w:rFonts w:ascii="Times New Roman" w:hAnsi="Times New Roman" w:cs="Times New Roman"/>
          <w:sz w:val="24"/>
          <w:szCs w:val="24"/>
        </w:rPr>
      </w:pPr>
      <w:r w:rsidRPr="00385238">
        <w:rPr>
          <w:rFonts w:ascii="Times New Roman" w:hAnsi="Times New Roman" w:cs="Times New Roman"/>
          <w:b/>
          <w:sz w:val="24"/>
          <w:szCs w:val="24"/>
        </w:rPr>
        <w:t>S</w:t>
      </w:r>
      <w:r w:rsidRPr="008B3DCB">
        <w:rPr>
          <w:rFonts w:ascii="Times New Roman" w:hAnsi="Times New Roman" w:cs="Times New Roman"/>
          <w:b/>
          <w:sz w:val="24"/>
          <w:szCs w:val="24"/>
        </w:rPr>
        <w:t>pecific information</w:t>
      </w:r>
      <w:r>
        <w:rPr>
          <w:rFonts w:ascii="Times New Roman" w:hAnsi="Times New Roman" w:cs="Times New Roman"/>
          <w:sz w:val="24"/>
          <w:szCs w:val="24"/>
        </w:rPr>
        <w:t xml:space="preserve"> about why benefits were denied. For example, you can ask about the criteria for “failure to show medical necessity” that your health insurance company may have used to deny your claim. </w:t>
      </w:r>
    </w:p>
    <w:p w14:paraId="513A9049" w14:textId="255B10E4" w:rsidR="00411EA4" w:rsidRPr="008B3DCB" w:rsidRDefault="00031555" w:rsidP="00385238">
      <w:pPr>
        <w:rPr>
          <w:rFonts w:ascii="Times New Roman" w:hAnsi="Times New Roman" w:cs="Times New Roman"/>
          <w:sz w:val="24"/>
          <w:szCs w:val="24"/>
        </w:rPr>
      </w:pPr>
      <w:r w:rsidRPr="008B3DCB">
        <w:rPr>
          <w:rFonts w:ascii="Times New Roman" w:hAnsi="Times New Roman" w:cs="Times New Roman"/>
          <w:sz w:val="24"/>
          <w:szCs w:val="24"/>
        </w:rPr>
        <w:t xml:space="preserve">Your plan </w:t>
      </w:r>
      <w:r w:rsidR="00D537D7" w:rsidRPr="008B3DCB">
        <w:rPr>
          <w:rFonts w:ascii="Times New Roman" w:hAnsi="Times New Roman" w:cs="Times New Roman"/>
          <w:sz w:val="24"/>
          <w:szCs w:val="24"/>
        </w:rPr>
        <w:t xml:space="preserve">or insurer </w:t>
      </w:r>
      <w:r w:rsidRPr="008B3DCB">
        <w:rPr>
          <w:rFonts w:ascii="Times New Roman" w:hAnsi="Times New Roman" w:cs="Times New Roman"/>
          <w:sz w:val="24"/>
          <w:szCs w:val="24"/>
        </w:rPr>
        <w:t>is required by law to provide you this information</w:t>
      </w:r>
      <w:r w:rsidR="00B61889" w:rsidRPr="008B3DCB">
        <w:rPr>
          <w:rFonts w:ascii="Times New Roman" w:hAnsi="Times New Roman" w:cs="Times New Roman"/>
          <w:sz w:val="24"/>
          <w:szCs w:val="24"/>
        </w:rPr>
        <w:t xml:space="preserve"> in certain instances</w:t>
      </w:r>
      <w:r w:rsidR="002F4A8D" w:rsidRPr="008B3DCB">
        <w:rPr>
          <w:rFonts w:ascii="Times New Roman" w:hAnsi="Times New Roman" w:cs="Times New Roman"/>
          <w:sz w:val="24"/>
          <w:szCs w:val="24"/>
        </w:rPr>
        <w:t>.</w:t>
      </w:r>
      <w:r w:rsidR="00282999" w:rsidRPr="008B3DCB">
        <w:rPr>
          <w:rFonts w:ascii="Times New Roman" w:hAnsi="Times New Roman" w:cs="Times New Roman"/>
          <w:sz w:val="24"/>
          <w:szCs w:val="24"/>
        </w:rPr>
        <w:t xml:space="preserve"> In some </w:t>
      </w:r>
      <w:r w:rsidR="007D2BCA" w:rsidRPr="008B3DCB">
        <w:rPr>
          <w:rFonts w:ascii="Times New Roman" w:hAnsi="Times New Roman" w:cs="Times New Roman"/>
          <w:sz w:val="24"/>
          <w:szCs w:val="24"/>
        </w:rPr>
        <w:t>cases</w:t>
      </w:r>
      <w:r w:rsidR="00282999" w:rsidRPr="008B3DCB">
        <w:rPr>
          <w:rFonts w:ascii="Times New Roman" w:hAnsi="Times New Roman" w:cs="Times New Roman"/>
          <w:sz w:val="24"/>
          <w:szCs w:val="24"/>
        </w:rPr>
        <w:t xml:space="preserve">, </w:t>
      </w:r>
      <w:r w:rsidR="0081488D" w:rsidRPr="008B3DCB">
        <w:rPr>
          <w:rFonts w:ascii="Times New Roman" w:hAnsi="Times New Roman" w:cs="Times New Roman"/>
          <w:sz w:val="24"/>
          <w:szCs w:val="24"/>
        </w:rPr>
        <w:t>a</w:t>
      </w:r>
      <w:r w:rsidR="00282999" w:rsidRPr="008B3DCB">
        <w:rPr>
          <w:rFonts w:ascii="Times New Roman" w:hAnsi="Times New Roman" w:cs="Times New Roman"/>
          <w:sz w:val="24"/>
          <w:szCs w:val="24"/>
        </w:rPr>
        <w:t xml:space="preserve"> request can result in more information than you may want. Talk to your plan </w:t>
      </w:r>
      <w:r w:rsidR="00163DCC" w:rsidRPr="008B3DCB">
        <w:rPr>
          <w:rFonts w:ascii="Times New Roman" w:hAnsi="Times New Roman" w:cs="Times New Roman"/>
          <w:sz w:val="24"/>
          <w:szCs w:val="24"/>
        </w:rPr>
        <w:t xml:space="preserve">or insurer </w:t>
      </w:r>
      <w:r w:rsidR="00282999" w:rsidRPr="008B3DCB">
        <w:rPr>
          <w:rFonts w:ascii="Times New Roman" w:hAnsi="Times New Roman" w:cs="Times New Roman"/>
          <w:sz w:val="24"/>
          <w:szCs w:val="24"/>
        </w:rPr>
        <w:t>about what documents you wish to request, and, if you prefer, how you can receive the documents electronically.</w:t>
      </w:r>
    </w:p>
    <w:p w14:paraId="4EBE108B" w14:textId="31A3BB6B" w:rsidR="00D90EE7" w:rsidRDefault="00411EA4" w:rsidP="00D90EE7">
      <w:pPr>
        <w:rPr>
          <w:rFonts w:ascii="Times New Roman" w:hAnsi="Times New Roman" w:cs="Times New Roman"/>
          <w:sz w:val="24"/>
          <w:szCs w:val="24"/>
        </w:rPr>
      </w:pPr>
      <w:r>
        <w:rPr>
          <w:rFonts w:ascii="Times New Roman" w:hAnsi="Times New Roman" w:cs="Times New Roman"/>
          <w:sz w:val="24"/>
          <w:szCs w:val="24"/>
        </w:rPr>
        <w:t xml:space="preserve">Under </w:t>
      </w:r>
      <w:r w:rsidR="00D90EE7">
        <w:rPr>
          <w:rFonts w:ascii="Times New Roman" w:hAnsi="Times New Roman" w:cs="Times New Roman"/>
          <w:sz w:val="24"/>
          <w:szCs w:val="24"/>
        </w:rPr>
        <w:t xml:space="preserve">a federal law called </w:t>
      </w:r>
      <w:r>
        <w:rPr>
          <w:rFonts w:ascii="Times New Roman" w:hAnsi="Times New Roman" w:cs="Times New Roman"/>
          <w:sz w:val="24"/>
          <w:szCs w:val="24"/>
        </w:rPr>
        <w:t>the Mental Health Parity and Addiction Equity Act</w:t>
      </w:r>
      <w:r w:rsidR="00D537D7">
        <w:rPr>
          <w:rFonts w:ascii="Times New Roman" w:hAnsi="Times New Roman" w:cs="Times New Roman"/>
          <w:sz w:val="24"/>
          <w:szCs w:val="24"/>
        </w:rPr>
        <w:t xml:space="preserve"> (MHPAEA)</w:t>
      </w:r>
      <w:r w:rsidR="00D90EE7">
        <w:rPr>
          <w:rFonts w:ascii="Times New Roman" w:hAnsi="Times New Roman" w:cs="Times New Roman"/>
          <w:sz w:val="24"/>
          <w:szCs w:val="24"/>
        </w:rPr>
        <w:t xml:space="preserve">, many health plans </w:t>
      </w:r>
      <w:r w:rsidR="00D537D7">
        <w:rPr>
          <w:rFonts w:ascii="Times New Roman" w:hAnsi="Times New Roman" w:cs="Times New Roman"/>
          <w:sz w:val="24"/>
          <w:szCs w:val="24"/>
        </w:rPr>
        <w:t xml:space="preserve">and insurers </w:t>
      </w:r>
      <w:r w:rsidR="00D90EE7">
        <w:rPr>
          <w:rFonts w:ascii="Times New Roman" w:hAnsi="Times New Roman" w:cs="Times New Roman"/>
          <w:sz w:val="24"/>
          <w:szCs w:val="24"/>
        </w:rPr>
        <w:t xml:space="preserve">must </w:t>
      </w:r>
      <w:r w:rsidR="00674C41">
        <w:rPr>
          <w:rFonts w:ascii="Times New Roman" w:hAnsi="Times New Roman" w:cs="Times New Roman"/>
          <w:sz w:val="24"/>
          <w:szCs w:val="24"/>
        </w:rPr>
        <w:t>make sure that there is</w:t>
      </w:r>
      <w:r w:rsidR="00D90EE7">
        <w:rPr>
          <w:rFonts w:ascii="Times New Roman" w:hAnsi="Times New Roman" w:cs="Times New Roman"/>
          <w:sz w:val="24"/>
          <w:szCs w:val="24"/>
        </w:rPr>
        <w:t xml:space="preserve"> “parity” between mental health and substance use disorder benefits, and medical and surgical benefits.  This generally means that </w:t>
      </w:r>
      <w:r w:rsidR="00411819">
        <w:rPr>
          <w:rFonts w:ascii="Times New Roman" w:hAnsi="Times New Roman" w:cs="Times New Roman"/>
          <w:sz w:val="24"/>
          <w:szCs w:val="24"/>
        </w:rPr>
        <w:t xml:space="preserve">financial requirements and </w:t>
      </w:r>
      <w:r w:rsidR="007D7613">
        <w:rPr>
          <w:rFonts w:ascii="Times New Roman" w:hAnsi="Times New Roman" w:cs="Times New Roman"/>
          <w:sz w:val="24"/>
          <w:szCs w:val="24"/>
        </w:rPr>
        <w:t xml:space="preserve">treatment </w:t>
      </w:r>
      <w:r w:rsidR="00D90EE7">
        <w:rPr>
          <w:rFonts w:ascii="Times New Roman" w:hAnsi="Times New Roman" w:cs="Times New Roman"/>
          <w:sz w:val="24"/>
          <w:szCs w:val="24"/>
        </w:rPr>
        <w:t>limit</w:t>
      </w:r>
      <w:r w:rsidR="00411819">
        <w:rPr>
          <w:rFonts w:ascii="Times New Roman" w:hAnsi="Times New Roman" w:cs="Times New Roman"/>
          <w:sz w:val="24"/>
          <w:szCs w:val="24"/>
        </w:rPr>
        <w:t>ation</w:t>
      </w:r>
      <w:r w:rsidR="00D90EE7">
        <w:rPr>
          <w:rFonts w:ascii="Times New Roman" w:hAnsi="Times New Roman" w:cs="Times New Roman"/>
          <w:sz w:val="24"/>
          <w:szCs w:val="24"/>
        </w:rPr>
        <w:t xml:space="preserve">s applied to mental health </w:t>
      </w:r>
      <w:r w:rsidR="00411819">
        <w:rPr>
          <w:rFonts w:ascii="Times New Roman" w:hAnsi="Times New Roman" w:cs="Times New Roman"/>
          <w:sz w:val="24"/>
          <w:szCs w:val="24"/>
        </w:rPr>
        <w:t xml:space="preserve">or </w:t>
      </w:r>
      <w:r w:rsidR="00D90EE7">
        <w:rPr>
          <w:rFonts w:ascii="Times New Roman" w:hAnsi="Times New Roman" w:cs="Times New Roman"/>
          <w:sz w:val="24"/>
          <w:szCs w:val="24"/>
        </w:rPr>
        <w:t xml:space="preserve">substance use disorder benefits </w:t>
      </w:r>
      <w:r w:rsidR="00376212">
        <w:rPr>
          <w:rFonts w:ascii="Times New Roman" w:hAnsi="Times New Roman" w:cs="Times New Roman"/>
          <w:sz w:val="24"/>
          <w:szCs w:val="24"/>
        </w:rPr>
        <w:t xml:space="preserve">cannot </w:t>
      </w:r>
      <w:r w:rsidR="00D90EE7">
        <w:rPr>
          <w:rFonts w:ascii="Times New Roman" w:hAnsi="Times New Roman" w:cs="Times New Roman"/>
          <w:sz w:val="24"/>
          <w:szCs w:val="24"/>
        </w:rPr>
        <w:t xml:space="preserve">be </w:t>
      </w:r>
      <w:r w:rsidR="00376212">
        <w:rPr>
          <w:rFonts w:ascii="Times New Roman" w:hAnsi="Times New Roman" w:cs="Times New Roman"/>
          <w:sz w:val="24"/>
          <w:szCs w:val="24"/>
        </w:rPr>
        <w:t>more restrictive than</w:t>
      </w:r>
      <w:r w:rsidR="007D7613">
        <w:rPr>
          <w:rFonts w:ascii="Times New Roman" w:hAnsi="Times New Roman" w:cs="Times New Roman"/>
          <w:sz w:val="24"/>
          <w:szCs w:val="24"/>
        </w:rPr>
        <w:t xml:space="preserve"> </w:t>
      </w:r>
      <w:r w:rsidR="00D90EE7">
        <w:rPr>
          <w:rFonts w:ascii="Times New Roman" w:hAnsi="Times New Roman" w:cs="Times New Roman"/>
          <w:sz w:val="24"/>
          <w:szCs w:val="24"/>
        </w:rPr>
        <w:t xml:space="preserve">the </w:t>
      </w:r>
      <w:r w:rsidR="00411819">
        <w:rPr>
          <w:rFonts w:ascii="Times New Roman" w:hAnsi="Times New Roman" w:cs="Times New Roman"/>
          <w:sz w:val="24"/>
          <w:szCs w:val="24"/>
        </w:rPr>
        <w:t xml:space="preserve">financial requirements and </w:t>
      </w:r>
      <w:r w:rsidR="007D7613">
        <w:rPr>
          <w:rFonts w:ascii="Times New Roman" w:hAnsi="Times New Roman" w:cs="Times New Roman"/>
          <w:sz w:val="24"/>
          <w:szCs w:val="24"/>
        </w:rPr>
        <w:t xml:space="preserve">treatment </w:t>
      </w:r>
      <w:r w:rsidR="00D90EE7">
        <w:rPr>
          <w:rFonts w:ascii="Times New Roman" w:hAnsi="Times New Roman" w:cs="Times New Roman"/>
          <w:sz w:val="24"/>
          <w:szCs w:val="24"/>
        </w:rPr>
        <w:t>limit</w:t>
      </w:r>
      <w:r w:rsidR="00411819">
        <w:rPr>
          <w:rFonts w:ascii="Times New Roman" w:hAnsi="Times New Roman" w:cs="Times New Roman"/>
          <w:sz w:val="24"/>
          <w:szCs w:val="24"/>
        </w:rPr>
        <w:t>ation</w:t>
      </w:r>
      <w:r w:rsidR="00D90EE7">
        <w:rPr>
          <w:rFonts w:ascii="Times New Roman" w:hAnsi="Times New Roman" w:cs="Times New Roman"/>
          <w:sz w:val="24"/>
          <w:szCs w:val="24"/>
        </w:rPr>
        <w:t xml:space="preserve">s applied to medical and surgical benefits.  The </w:t>
      </w:r>
      <w:r w:rsidR="00165658">
        <w:rPr>
          <w:rFonts w:ascii="Times New Roman" w:hAnsi="Times New Roman" w:cs="Times New Roman"/>
          <w:sz w:val="24"/>
          <w:szCs w:val="24"/>
        </w:rPr>
        <w:t>type</w:t>
      </w:r>
      <w:r w:rsidR="009E489F">
        <w:rPr>
          <w:rFonts w:ascii="Times New Roman" w:hAnsi="Times New Roman" w:cs="Times New Roman"/>
          <w:sz w:val="24"/>
          <w:szCs w:val="24"/>
        </w:rPr>
        <w:t>s</w:t>
      </w:r>
      <w:r w:rsidR="00165658">
        <w:rPr>
          <w:rFonts w:ascii="Times New Roman" w:hAnsi="Times New Roman" w:cs="Times New Roman"/>
          <w:sz w:val="24"/>
          <w:szCs w:val="24"/>
        </w:rPr>
        <w:t xml:space="preserve"> of </w:t>
      </w:r>
      <w:r w:rsidR="00D90EE7">
        <w:rPr>
          <w:rFonts w:ascii="Times New Roman" w:hAnsi="Times New Roman" w:cs="Times New Roman"/>
          <w:sz w:val="24"/>
          <w:szCs w:val="24"/>
        </w:rPr>
        <w:t>limits covered by parity protections include:</w:t>
      </w:r>
    </w:p>
    <w:p w14:paraId="6C8D7E08" w14:textId="47FF7455" w:rsidR="00D90EE7" w:rsidRDefault="00D90EE7" w:rsidP="00D90EE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Financial </w:t>
      </w:r>
      <w:r w:rsidR="00D00CBE">
        <w:rPr>
          <w:rFonts w:ascii="Times New Roman" w:hAnsi="Times New Roman" w:cs="Times New Roman"/>
          <w:sz w:val="24"/>
          <w:szCs w:val="24"/>
        </w:rPr>
        <w:t>requirements</w:t>
      </w:r>
      <w:r w:rsidR="00644F5E">
        <w:rPr>
          <w:rFonts w:ascii="Times New Roman" w:hAnsi="Times New Roman" w:cs="Times New Roman"/>
          <w:sz w:val="24"/>
          <w:szCs w:val="24"/>
        </w:rPr>
        <w:t xml:space="preserve">—such </w:t>
      </w:r>
      <w:r w:rsidR="00674C41">
        <w:rPr>
          <w:rFonts w:ascii="Times New Roman" w:hAnsi="Times New Roman" w:cs="Times New Roman"/>
          <w:sz w:val="24"/>
          <w:szCs w:val="24"/>
        </w:rPr>
        <w:t xml:space="preserve">as </w:t>
      </w:r>
      <w:r>
        <w:rPr>
          <w:rFonts w:ascii="Times New Roman" w:hAnsi="Times New Roman" w:cs="Times New Roman"/>
          <w:sz w:val="24"/>
          <w:szCs w:val="24"/>
        </w:rPr>
        <w:t>deductibles, copayments</w:t>
      </w:r>
      <w:r w:rsidR="006E3257">
        <w:rPr>
          <w:rFonts w:ascii="Times New Roman" w:hAnsi="Times New Roman" w:cs="Times New Roman"/>
          <w:sz w:val="24"/>
          <w:szCs w:val="24"/>
        </w:rPr>
        <w:t>,</w:t>
      </w:r>
      <w:r>
        <w:rPr>
          <w:rFonts w:ascii="Times New Roman" w:hAnsi="Times New Roman" w:cs="Times New Roman"/>
          <w:sz w:val="24"/>
          <w:szCs w:val="24"/>
        </w:rPr>
        <w:t xml:space="preserve"> coinsurance</w:t>
      </w:r>
      <w:r w:rsidR="006E3257">
        <w:rPr>
          <w:rFonts w:ascii="Times New Roman" w:hAnsi="Times New Roman" w:cs="Times New Roman"/>
          <w:sz w:val="24"/>
          <w:szCs w:val="24"/>
        </w:rPr>
        <w:t>,</w:t>
      </w:r>
      <w:r>
        <w:rPr>
          <w:rFonts w:ascii="Times New Roman" w:hAnsi="Times New Roman" w:cs="Times New Roman"/>
          <w:sz w:val="24"/>
          <w:szCs w:val="24"/>
        </w:rPr>
        <w:t xml:space="preserve"> </w:t>
      </w:r>
      <w:r w:rsidR="00D537D7">
        <w:rPr>
          <w:rFonts w:ascii="Times New Roman" w:hAnsi="Times New Roman" w:cs="Times New Roman"/>
          <w:sz w:val="24"/>
          <w:szCs w:val="24"/>
        </w:rPr>
        <w:t xml:space="preserve">and </w:t>
      </w:r>
      <w:r>
        <w:rPr>
          <w:rFonts w:ascii="Times New Roman" w:hAnsi="Times New Roman" w:cs="Times New Roman"/>
          <w:sz w:val="24"/>
          <w:szCs w:val="24"/>
        </w:rPr>
        <w:t>out-of-pocket limits;</w:t>
      </w:r>
      <w:r w:rsidR="00D141B1">
        <w:rPr>
          <w:rFonts w:ascii="Times New Roman" w:hAnsi="Times New Roman" w:cs="Times New Roman"/>
          <w:sz w:val="24"/>
          <w:szCs w:val="24"/>
        </w:rPr>
        <w:t xml:space="preserve"> and</w:t>
      </w:r>
    </w:p>
    <w:p w14:paraId="0B28FB6F" w14:textId="5847DA1D" w:rsidR="006E4F40" w:rsidRPr="00E57B19" w:rsidRDefault="00E57B1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w:t>
      </w:r>
      <w:r w:rsidR="00D90EE7">
        <w:rPr>
          <w:rFonts w:ascii="Times New Roman" w:hAnsi="Times New Roman" w:cs="Times New Roman"/>
          <w:sz w:val="24"/>
          <w:szCs w:val="24"/>
        </w:rPr>
        <w:t xml:space="preserve">reatment </w:t>
      </w:r>
      <w:r w:rsidR="00BE123F">
        <w:rPr>
          <w:rFonts w:ascii="Times New Roman" w:hAnsi="Times New Roman" w:cs="Times New Roman"/>
          <w:sz w:val="24"/>
          <w:szCs w:val="24"/>
        </w:rPr>
        <w:t>limit</w:t>
      </w:r>
      <w:r w:rsidR="00411819">
        <w:rPr>
          <w:rFonts w:ascii="Times New Roman" w:hAnsi="Times New Roman" w:cs="Times New Roman"/>
          <w:sz w:val="24"/>
          <w:szCs w:val="24"/>
        </w:rPr>
        <w:t>ation</w:t>
      </w:r>
      <w:r w:rsidR="00BE123F">
        <w:rPr>
          <w:rFonts w:ascii="Times New Roman" w:hAnsi="Times New Roman" w:cs="Times New Roman"/>
          <w:sz w:val="24"/>
          <w:szCs w:val="24"/>
        </w:rPr>
        <w:t>s</w:t>
      </w:r>
      <w:r w:rsidR="00644F5E">
        <w:rPr>
          <w:rFonts w:ascii="Times New Roman" w:hAnsi="Times New Roman" w:cs="Times New Roman"/>
          <w:sz w:val="24"/>
          <w:szCs w:val="24"/>
        </w:rPr>
        <w:t xml:space="preserve">—such </w:t>
      </w:r>
      <w:r w:rsidR="00674C41">
        <w:rPr>
          <w:rFonts w:ascii="Times New Roman" w:hAnsi="Times New Roman" w:cs="Times New Roman"/>
          <w:sz w:val="24"/>
          <w:szCs w:val="24"/>
        </w:rPr>
        <w:t xml:space="preserve">as </w:t>
      </w:r>
      <w:r w:rsidR="00D90EE7">
        <w:rPr>
          <w:rFonts w:ascii="Times New Roman" w:hAnsi="Times New Roman" w:cs="Times New Roman"/>
          <w:sz w:val="24"/>
          <w:szCs w:val="24"/>
        </w:rPr>
        <w:t xml:space="preserve">limits </w:t>
      </w:r>
      <w:r w:rsidR="00044ED6">
        <w:rPr>
          <w:rFonts w:ascii="Times New Roman" w:hAnsi="Times New Roman" w:cs="Times New Roman"/>
          <w:sz w:val="24"/>
          <w:szCs w:val="24"/>
        </w:rPr>
        <w:t xml:space="preserve">on </w:t>
      </w:r>
      <w:r w:rsidR="00D90EE7">
        <w:rPr>
          <w:rFonts w:ascii="Times New Roman" w:hAnsi="Times New Roman" w:cs="Times New Roman"/>
          <w:sz w:val="24"/>
          <w:szCs w:val="24"/>
        </w:rPr>
        <w:t>the number of days or visits covered</w:t>
      </w:r>
      <w:r w:rsidR="006C2221">
        <w:rPr>
          <w:rFonts w:ascii="Times New Roman" w:hAnsi="Times New Roman" w:cs="Times New Roman"/>
          <w:sz w:val="24"/>
          <w:szCs w:val="24"/>
        </w:rPr>
        <w:t>, or other limits on the scope or duration of treatment</w:t>
      </w:r>
      <w:r w:rsidR="00674C41">
        <w:rPr>
          <w:rFonts w:ascii="Times New Roman" w:hAnsi="Times New Roman" w:cs="Times New Roman"/>
          <w:sz w:val="24"/>
          <w:szCs w:val="24"/>
        </w:rPr>
        <w:t xml:space="preserve"> (for example</w:t>
      </w:r>
      <w:r w:rsidR="006C2221">
        <w:rPr>
          <w:rFonts w:ascii="Times New Roman" w:hAnsi="Times New Roman" w:cs="Times New Roman"/>
          <w:sz w:val="24"/>
          <w:szCs w:val="24"/>
        </w:rPr>
        <w:t xml:space="preserve">, </w:t>
      </w:r>
      <w:r w:rsidR="00D90EE7" w:rsidRPr="00E57B19">
        <w:rPr>
          <w:rFonts w:ascii="Times New Roman" w:hAnsi="Times New Roman" w:cs="Times New Roman"/>
          <w:sz w:val="24"/>
          <w:szCs w:val="24"/>
        </w:rPr>
        <w:t xml:space="preserve">being required to get </w:t>
      </w:r>
      <w:r w:rsidR="006C2221">
        <w:rPr>
          <w:rFonts w:ascii="Times New Roman" w:hAnsi="Times New Roman" w:cs="Times New Roman"/>
          <w:sz w:val="24"/>
          <w:szCs w:val="24"/>
        </w:rPr>
        <w:t xml:space="preserve">prior </w:t>
      </w:r>
      <w:r w:rsidR="00D90EE7" w:rsidRPr="00E57B19">
        <w:rPr>
          <w:rFonts w:ascii="Times New Roman" w:hAnsi="Times New Roman" w:cs="Times New Roman"/>
          <w:sz w:val="24"/>
          <w:szCs w:val="24"/>
        </w:rPr>
        <w:t>authorization</w:t>
      </w:r>
      <w:r w:rsidR="00674C41">
        <w:rPr>
          <w:rFonts w:ascii="Times New Roman" w:hAnsi="Times New Roman" w:cs="Times New Roman"/>
          <w:sz w:val="24"/>
          <w:szCs w:val="24"/>
        </w:rPr>
        <w:t>)</w:t>
      </w:r>
      <w:r w:rsidR="00D90EE7" w:rsidRPr="00E57B19">
        <w:rPr>
          <w:rFonts w:ascii="Times New Roman" w:hAnsi="Times New Roman" w:cs="Times New Roman"/>
          <w:sz w:val="24"/>
          <w:szCs w:val="24"/>
        </w:rPr>
        <w:t>.</w:t>
      </w:r>
    </w:p>
    <w:p w14:paraId="3E4294FC" w14:textId="4AD157D8" w:rsidR="002F4A8D" w:rsidRPr="004870E6" w:rsidRDefault="00FE2493" w:rsidP="006F1F34">
      <w:pPr>
        <w:rPr>
          <w:rFonts w:ascii="Times New Roman" w:hAnsi="Times New Roman" w:cs="Times New Roman"/>
          <w:sz w:val="24"/>
          <w:szCs w:val="24"/>
        </w:rPr>
      </w:pPr>
      <w:r w:rsidRPr="00767DA4">
        <w:rPr>
          <w:rFonts w:ascii="Times New Roman" w:hAnsi="Times New Roman" w:cs="Times New Roman"/>
          <w:sz w:val="24"/>
          <w:szCs w:val="24"/>
        </w:rPr>
        <w:t>If you, a family member</w:t>
      </w:r>
      <w:r w:rsidR="00B95215" w:rsidRPr="00767DA4">
        <w:rPr>
          <w:rFonts w:ascii="Times New Roman" w:hAnsi="Times New Roman" w:cs="Times New Roman"/>
          <w:sz w:val="24"/>
          <w:szCs w:val="24"/>
        </w:rPr>
        <w:t>,</w:t>
      </w:r>
      <w:r w:rsidRPr="00767DA4">
        <w:rPr>
          <w:rFonts w:ascii="Times New Roman" w:hAnsi="Times New Roman" w:cs="Times New Roman"/>
          <w:sz w:val="24"/>
          <w:szCs w:val="24"/>
        </w:rPr>
        <w:t xml:space="preserve"> or someone you</w:t>
      </w:r>
      <w:r w:rsidR="002F4A8D" w:rsidRPr="00767DA4">
        <w:rPr>
          <w:rFonts w:ascii="Times New Roman" w:hAnsi="Times New Roman" w:cs="Times New Roman"/>
          <w:sz w:val="24"/>
          <w:szCs w:val="24"/>
        </w:rPr>
        <w:t xml:space="preserve"> are</w:t>
      </w:r>
      <w:r w:rsidRPr="00767DA4">
        <w:rPr>
          <w:rFonts w:ascii="Times New Roman" w:hAnsi="Times New Roman" w:cs="Times New Roman"/>
          <w:sz w:val="24"/>
          <w:szCs w:val="24"/>
        </w:rPr>
        <w:t xml:space="preserve"> </w:t>
      </w:r>
      <w:r w:rsidR="007A5D74">
        <w:rPr>
          <w:rFonts w:ascii="Times New Roman" w:hAnsi="Times New Roman" w:cs="Times New Roman"/>
          <w:sz w:val="24"/>
          <w:szCs w:val="24"/>
        </w:rPr>
        <w:t>helping</w:t>
      </w:r>
      <w:r w:rsidRPr="00767DA4">
        <w:rPr>
          <w:rFonts w:ascii="Times New Roman" w:hAnsi="Times New Roman" w:cs="Times New Roman"/>
          <w:sz w:val="24"/>
          <w:szCs w:val="24"/>
        </w:rPr>
        <w:t xml:space="preserve"> </w:t>
      </w:r>
      <w:r w:rsidR="009B06C4">
        <w:rPr>
          <w:rFonts w:ascii="Times New Roman" w:hAnsi="Times New Roman" w:cs="Times New Roman"/>
          <w:sz w:val="24"/>
          <w:szCs w:val="24"/>
        </w:rPr>
        <w:t xml:space="preserve">obtains </w:t>
      </w:r>
      <w:r w:rsidRPr="00767DA4">
        <w:rPr>
          <w:rFonts w:ascii="Times New Roman" w:hAnsi="Times New Roman" w:cs="Times New Roman"/>
          <w:sz w:val="24"/>
          <w:szCs w:val="24"/>
        </w:rPr>
        <w:t xml:space="preserve">health coverage through a </w:t>
      </w:r>
      <w:r w:rsidR="00664A64" w:rsidRPr="00664A64">
        <w:rPr>
          <w:rFonts w:ascii="Times New Roman" w:hAnsi="Times New Roman" w:cs="Times New Roman"/>
          <w:sz w:val="24"/>
          <w:szCs w:val="24"/>
        </w:rPr>
        <w:t>private employer health plan</w:t>
      </w:r>
      <w:r w:rsidRPr="00767DA4">
        <w:rPr>
          <w:rFonts w:ascii="Times New Roman" w:hAnsi="Times New Roman" w:cs="Times New Roman"/>
          <w:sz w:val="24"/>
          <w:szCs w:val="24"/>
        </w:rPr>
        <w:t xml:space="preserve">, </w:t>
      </w:r>
      <w:r w:rsidR="00F9459A" w:rsidRPr="00767DA4">
        <w:rPr>
          <w:rFonts w:ascii="Times New Roman" w:hAnsi="Times New Roman" w:cs="Times New Roman"/>
          <w:sz w:val="24"/>
          <w:szCs w:val="24"/>
        </w:rPr>
        <w:t>federal law</w:t>
      </w:r>
      <w:r w:rsidR="003E248E" w:rsidRPr="00767DA4">
        <w:rPr>
          <w:rFonts w:ascii="Times New Roman" w:hAnsi="Times New Roman" w:cs="Times New Roman"/>
          <w:sz w:val="24"/>
          <w:szCs w:val="24"/>
        </w:rPr>
        <w:t xml:space="preserve"> requires the plan to provide </w:t>
      </w:r>
      <w:r w:rsidR="00076428" w:rsidRPr="00767DA4">
        <w:rPr>
          <w:rFonts w:ascii="Times New Roman" w:hAnsi="Times New Roman" w:cs="Times New Roman"/>
          <w:sz w:val="24"/>
          <w:szCs w:val="24"/>
        </w:rPr>
        <w:t xml:space="preserve">certain </w:t>
      </w:r>
      <w:r w:rsidR="003E248E" w:rsidRPr="00767DA4">
        <w:rPr>
          <w:rFonts w:ascii="Times New Roman" w:hAnsi="Times New Roman" w:cs="Times New Roman"/>
          <w:sz w:val="24"/>
          <w:szCs w:val="24"/>
        </w:rPr>
        <w:t>plan document</w:t>
      </w:r>
      <w:r w:rsidR="00F9459A" w:rsidRPr="00767DA4">
        <w:rPr>
          <w:rFonts w:ascii="Times New Roman" w:hAnsi="Times New Roman" w:cs="Times New Roman"/>
          <w:sz w:val="24"/>
          <w:szCs w:val="24"/>
        </w:rPr>
        <w:t>s</w:t>
      </w:r>
      <w:r w:rsidR="00411EA4">
        <w:rPr>
          <w:rFonts w:ascii="Times New Roman" w:hAnsi="Times New Roman" w:cs="Times New Roman"/>
          <w:sz w:val="24"/>
          <w:szCs w:val="24"/>
        </w:rPr>
        <w:t xml:space="preserve"> about your</w:t>
      </w:r>
      <w:r w:rsidR="00D65CDB">
        <w:rPr>
          <w:rFonts w:ascii="Times New Roman" w:hAnsi="Times New Roman" w:cs="Times New Roman"/>
          <w:sz w:val="24"/>
          <w:szCs w:val="24"/>
        </w:rPr>
        <w:t xml:space="preserve"> or their</w:t>
      </w:r>
      <w:r w:rsidR="00411EA4">
        <w:rPr>
          <w:rFonts w:ascii="Times New Roman" w:hAnsi="Times New Roman" w:cs="Times New Roman"/>
          <w:sz w:val="24"/>
          <w:szCs w:val="24"/>
        </w:rPr>
        <w:t xml:space="preserve"> benefits, including coverage limitations on </w:t>
      </w:r>
      <w:r w:rsidR="00D65CDB">
        <w:rPr>
          <w:rFonts w:ascii="Times New Roman" w:hAnsi="Times New Roman" w:cs="Times New Roman"/>
          <w:sz w:val="24"/>
          <w:szCs w:val="24"/>
        </w:rPr>
        <w:t>those</w:t>
      </w:r>
      <w:r w:rsidR="00411EA4">
        <w:rPr>
          <w:rFonts w:ascii="Times New Roman" w:hAnsi="Times New Roman" w:cs="Times New Roman"/>
          <w:sz w:val="24"/>
          <w:szCs w:val="24"/>
        </w:rPr>
        <w:t xml:space="preserve"> benefits, </w:t>
      </w:r>
      <w:r w:rsidR="00D65CDB">
        <w:rPr>
          <w:rFonts w:ascii="Times New Roman" w:hAnsi="Times New Roman" w:cs="Times New Roman"/>
          <w:sz w:val="24"/>
          <w:szCs w:val="24"/>
        </w:rPr>
        <w:t>on</w:t>
      </w:r>
      <w:r w:rsidR="00411EA4">
        <w:rPr>
          <w:rFonts w:ascii="Times New Roman" w:hAnsi="Times New Roman" w:cs="Times New Roman"/>
          <w:sz w:val="24"/>
          <w:szCs w:val="24"/>
        </w:rPr>
        <w:t xml:space="preserve"> request</w:t>
      </w:r>
      <w:r w:rsidR="003E248E" w:rsidRPr="00767DA4">
        <w:rPr>
          <w:rFonts w:ascii="Times New Roman" w:hAnsi="Times New Roman" w:cs="Times New Roman"/>
          <w:sz w:val="24"/>
          <w:szCs w:val="24"/>
        </w:rPr>
        <w:t>.</w:t>
      </w:r>
      <w:r w:rsidR="008868A7">
        <w:rPr>
          <w:rFonts w:ascii="Times New Roman" w:hAnsi="Times New Roman" w:cs="Times New Roman"/>
          <w:sz w:val="24"/>
          <w:szCs w:val="24"/>
        </w:rPr>
        <w:t xml:space="preserve">  For example, you may want to obtain documentation as to why </w:t>
      </w:r>
      <w:r w:rsidR="00411EA4">
        <w:rPr>
          <w:rFonts w:ascii="Times New Roman" w:hAnsi="Times New Roman" w:cs="Times New Roman"/>
          <w:sz w:val="24"/>
          <w:szCs w:val="24"/>
        </w:rPr>
        <w:t xml:space="preserve">your </w:t>
      </w:r>
      <w:r w:rsidR="008868A7">
        <w:rPr>
          <w:rFonts w:ascii="Times New Roman" w:hAnsi="Times New Roman" w:cs="Times New Roman"/>
          <w:sz w:val="24"/>
          <w:szCs w:val="24"/>
        </w:rPr>
        <w:t>health plan is requiring</w:t>
      </w:r>
      <w:r w:rsidR="00411EA4">
        <w:rPr>
          <w:rFonts w:ascii="Times New Roman" w:hAnsi="Times New Roman" w:cs="Times New Roman"/>
          <w:sz w:val="24"/>
          <w:szCs w:val="24"/>
        </w:rPr>
        <w:t xml:space="preserve"> pre-authorization for </w:t>
      </w:r>
      <w:r w:rsidR="008868A7">
        <w:rPr>
          <w:rFonts w:ascii="Times New Roman" w:hAnsi="Times New Roman" w:cs="Times New Roman"/>
          <w:sz w:val="24"/>
          <w:szCs w:val="24"/>
        </w:rPr>
        <w:t>visits to a therapist before it will cover the visits.</w:t>
      </w:r>
      <w:r w:rsidR="00D24A88" w:rsidRPr="00767DA4">
        <w:rPr>
          <w:rFonts w:ascii="Times New Roman" w:hAnsi="Times New Roman" w:cs="Times New Roman"/>
          <w:sz w:val="24"/>
          <w:szCs w:val="24"/>
        </w:rPr>
        <w:t xml:space="preserve">  </w:t>
      </w:r>
      <w:r w:rsidR="00076428" w:rsidRPr="00767DA4">
        <w:rPr>
          <w:rFonts w:ascii="Times New Roman" w:hAnsi="Times New Roman" w:cs="Times New Roman"/>
          <w:sz w:val="24"/>
          <w:szCs w:val="24"/>
        </w:rPr>
        <w:t xml:space="preserve">Generally, </w:t>
      </w:r>
      <w:r w:rsidR="00411819">
        <w:rPr>
          <w:rFonts w:ascii="Times New Roman" w:hAnsi="Times New Roman" w:cs="Times New Roman"/>
          <w:sz w:val="24"/>
          <w:szCs w:val="24"/>
        </w:rPr>
        <w:t>private employer</w:t>
      </w:r>
      <w:r w:rsidR="00411819" w:rsidRPr="00767DA4">
        <w:rPr>
          <w:rFonts w:ascii="Times New Roman" w:hAnsi="Times New Roman" w:cs="Times New Roman"/>
          <w:sz w:val="24"/>
          <w:szCs w:val="24"/>
        </w:rPr>
        <w:t xml:space="preserve"> </w:t>
      </w:r>
      <w:r w:rsidR="00896486" w:rsidRPr="00767DA4">
        <w:rPr>
          <w:rFonts w:ascii="Times New Roman" w:hAnsi="Times New Roman" w:cs="Times New Roman"/>
          <w:sz w:val="24"/>
          <w:szCs w:val="24"/>
        </w:rPr>
        <w:t>plan</w:t>
      </w:r>
      <w:r w:rsidR="00411819">
        <w:rPr>
          <w:rFonts w:ascii="Times New Roman" w:hAnsi="Times New Roman" w:cs="Times New Roman"/>
          <w:sz w:val="24"/>
          <w:szCs w:val="24"/>
        </w:rPr>
        <w:t>s</w:t>
      </w:r>
      <w:r w:rsidR="00896486" w:rsidRPr="00767DA4">
        <w:rPr>
          <w:rFonts w:ascii="Times New Roman" w:hAnsi="Times New Roman" w:cs="Times New Roman"/>
          <w:sz w:val="24"/>
          <w:szCs w:val="24"/>
        </w:rPr>
        <w:t xml:space="preserve"> </w:t>
      </w:r>
      <w:r w:rsidR="00D71511" w:rsidRPr="00767DA4">
        <w:rPr>
          <w:rFonts w:ascii="Times New Roman" w:hAnsi="Times New Roman" w:cs="Times New Roman"/>
          <w:sz w:val="24"/>
          <w:szCs w:val="24"/>
        </w:rPr>
        <w:t>must</w:t>
      </w:r>
      <w:r w:rsidR="00896486" w:rsidRPr="00767DA4">
        <w:rPr>
          <w:rFonts w:ascii="Times New Roman" w:hAnsi="Times New Roman" w:cs="Times New Roman"/>
          <w:sz w:val="24"/>
          <w:szCs w:val="24"/>
        </w:rPr>
        <w:t xml:space="preserve"> </w:t>
      </w:r>
      <w:r w:rsidR="00ED2E55" w:rsidRPr="00767DA4">
        <w:rPr>
          <w:rFonts w:ascii="Times New Roman" w:hAnsi="Times New Roman" w:cs="Times New Roman"/>
          <w:sz w:val="24"/>
          <w:szCs w:val="24"/>
        </w:rPr>
        <w:t xml:space="preserve">provide </w:t>
      </w:r>
      <w:r w:rsidR="00B52269">
        <w:rPr>
          <w:rFonts w:ascii="Times New Roman" w:hAnsi="Times New Roman" w:cs="Times New Roman"/>
          <w:sz w:val="24"/>
          <w:szCs w:val="24"/>
        </w:rPr>
        <w:t>the</w:t>
      </w:r>
      <w:r w:rsidR="00B52269" w:rsidRPr="00767DA4">
        <w:rPr>
          <w:rFonts w:ascii="Times New Roman" w:hAnsi="Times New Roman" w:cs="Times New Roman"/>
          <w:sz w:val="24"/>
          <w:szCs w:val="24"/>
        </w:rPr>
        <w:t xml:space="preserve"> </w:t>
      </w:r>
      <w:r w:rsidR="00896486" w:rsidRPr="00767DA4">
        <w:rPr>
          <w:rFonts w:ascii="Times New Roman" w:hAnsi="Times New Roman" w:cs="Times New Roman"/>
          <w:sz w:val="24"/>
          <w:szCs w:val="24"/>
        </w:rPr>
        <w:t xml:space="preserve">documents within </w:t>
      </w:r>
      <w:r w:rsidR="009B06C4">
        <w:rPr>
          <w:rFonts w:ascii="Times New Roman" w:hAnsi="Times New Roman" w:cs="Times New Roman"/>
          <w:sz w:val="24"/>
          <w:szCs w:val="24"/>
        </w:rPr>
        <w:t>thirty (</w:t>
      </w:r>
      <w:r w:rsidR="00896486" w:rsidRPr="00767DA4">
        <w:rPr>
          <w:rFonts w:ascii="Times New Roman" w:hAnsi="Times New Roman" w:cs="Times New Roman"/>
          <w:sz w:val="24"/>
          <w:szCs w:val="24"/>
        </w:rPr>
        <w:t>30</w:t>
      </w:r>
      <w:r w:rsidR="009B06C4">
        <w:rPr>
          <w:rFonts w:ascii="Times New Roman" w:hAnsi="Times New Roman" w:cs="Times New Roman"/>
          <w:sz w:val="24"/>
          <w:szCs w:val="24"/>
        </w:rPr>
        <w:t>)</w:t>
      </w:r>
      <w:r w:rsidR="00896486" w:rsidRPr="00767DA4">
        <w:rPr>
          <w:rFonts w:ascii="Times New Roman" w:hAnsi="Times New Roman" w:cs="Times New Roman"/>
          <w:sz w:val="24"/>
          <w:szCs w:val="24"/>
        </w:rPr>
        <w:t xml:space="preserve"> </w:t>
      </w:r>
      <w:r w:rsidR="009B06C4">
        <w:rPr>
          <w:rFonts w:ascii="Times New Roman" w:hAnsi="Times New Roman" w:cs="Times New Roman"/>
          <w:sz w:val="24"/>
          <w:szCs w:val="24"/>
        </w:rPr>
        <w:t xml:space="preserve">calendar </w:t>
      </w:r>
      <w:r w:rsidR="00896486" w:rsidRPr="00767DA4">
        <w:rPr>
          <w:rFonts w:ascii="Times New Roman" w:hAnsi="Times New Roman" w:cs="Times New Roman"/>
          <w:sz w:val="24"/>
          <w:szCs w:val="24"/>
        </w:rPr>
        <w:t xml:space="preserve">days of the </w:t>
      </w:r>
      <w:r w:rsidR="006E3257">
        <w:rPr>
          <w:rFonts w:ascii="Times New Roman" w:hAnsi="Times New Roman" w:cs="Times New Roman"/>
          <w:sz w:val="24"/>
          <w:szCs w:val="24"/>
        </w:rPr>
        <w:t xml:space="preserve">plan’s </w:t>
      </w:r>
      <w:r w:rsidR="00896486" w:rsidRPr="00767DA4">
        <w:rPr>
          <w:rFonts w:ascii="Times New Roman" w:hAnsi="Times New Roman" w:cs="Times New Roman"/>
          <w:sz w:val="24"/>
          <w:szCs w:val="24"/>
        </w:rPr>
        <w:t xml:space="preserve">receipt of </w:t>
      </w:r>
      <w:r w:rsidR="006E3257">
        <w:rPr>
          <w:rFonts w:ascii="Times New Roman" w:hAnsi="Times New Roman" w:cs="Times New Roman"/>
          <w:sz w:val="24"/>
          <w:szCs w:val="24"/>
        </w:rPr>
        <w:t>your</w:t>
      </w:r>
      <w:r w:rsidR="006E3257" w:rsidRPr="00767DA4">
        <w:rPr>
          <w:rFonts w:ascii="Times New Roman" w:hAnsi="Times New Roman" w:cs="Times New Roman"/>
          <w:sz w:val="24"/>
          <w:szCs w:val="24"/>
        </w:rPr>
        <w:t xml:space="preserve"> </w:t>
      </w:r>
      <w:r w:rsidR="00896486" w:rsidRPr="00767DA4">
        <w:rPr>
          <w:rFonts w:ascii="Times New Roman" w:hAnsi="Times New Roman" w:cs="Times New Roman"/>
          <w:sz w:val="24"/>
          <w:szCs w:val="24"/>
        </w:rPr>
        <w:t>request</w:t>
      </w:r>
      <w:r w:rsidR="004870E6">
        <w:rPr>
          <w:rFonts w:ascii="Times New Roman" w:hAnsi="Times New Roman" w:cs="Times New Roman"/>
          <w:sz w:val="24"/>
          <w:szCs w:val="24"/>
        </w:rPr>
        <w:t>.</w:t>
      </w:r>
      <w:r w:rsidR="00E866A3" w:rsidRPr="00E866A3">
        <w:rPr>
          <w:rFonts w:ascii="Times New Roman" w:hAnsi="Times New Roman" w:cs="Times New Roman"/>
          <w:b/>
          <w:sz w:val="24"/>
          <w:szCs w:val="24"/>
        </w:rPr>
        <w:t xml:space="preserve"> </w:t>
      </w:r>
      <w:r w:rsidR="00E866A3" w:rsidRPr="008B3DCB">
        <w:rPr>
          <w:rFonts w:ascii="Times New Roman" w:hAnsi="Times New Roman" w:cs="Times New Roman"/>
          <w:b/>
          <w:sz w:val="24"/>
          <w:szCs w:val="24"/>
        </w:rPr>
        <w:t xml:space="preserve">Contact your health </w:t>
      </w:r>
      <w:r w:rsidR="00385573">
        <w:rPr>
          <w:rFonts w:ascii="Times New Roman" w:hAnsi="Times New Roman" w:cs="Times New Roman"/>
          <w:b/>
          <w:sz w:val="24"/>
          <w:szCs w:val="24"/>
        </w:rPr>
        <w:t>plan or health insurance company</w:t>
      </w:r>
      <w:r w:rsidR="00E866A3" w:rsidRPr="008B3DCB">
        <w:rPr>
          <w:rFonts w:ascii="Times New Roman" w:hAnsi="Times New Roman" w:cs="Times New Roman"/>
          <w:b/>
          <w:sz w:val="24"/>
          <w:szCs w:val="24"/>
        </w:rPr>
        <w:t xml:space="preserve"> directly to </w:t>
      </w:r>
      <w:r w:rsidR="00E866A3">
        <w:rPr>
          <w:rFonts w:ascii="Times New Roman" w:hAnsi="Times New Roman" w:cs="Times New Roman"/>
          <w:b/>
          <w:sz w:val="24"/>
          <w:szCs w:val="24"/>
        </w:rPr>
        <w:t>submit your request.</w:t>
      </w:r>
      <w:r w:rsidR="00896486" w:rsidRPr="004870E6">
        <w:rPr>
          <w:rFonts w:ascii="Times New Roman" w:hAnsi="Times New Roman" w:cs="Times New Roman"/>
          <w:sz w:val="24"/>
          <w:szCs w:val="24"/>
        </w:rPr>
        <w:t xml:space="preserve">   </w:t>
      </w:r>
    </w:p>
    <w:p w14:paraId="1B5A6236" w14:textId="5C23C8E4" w:rsidR="006D05C0" w:rsidRPr="00767DA4" w:rsidRDefault="003E3B5F" w:rsidP="006F1F34">
      <w:pPr>
        <w:rPr>
          <w:rFonts w:ascii="Times New Roman" w:hAnsi="Times New Roman" w:cs="Times New Roman"/>
          <w:sz w:val="24"/>
          <w:szCs w:val="24"/>
        </w:rPr>
      </w:pPr>
      <w:r>
        <w:rPr>
          <w:rFonts w:ascii="Times New Roman" w:hAnsi="Times New Roman" w:cs="Times New Roman"/>
          <w:sz w:val="24"/>
          <w:szCs w:val="24"/>
        </w:rPr>
        <w:t xml:space="preserve">This form </w:t>
      </w:r>
      <w:r w:rsidR="00411819">
        <w:rPr>
          <w:rFonts w:ascii="Times New Roman" w:hAnsi="Times New Roman" w:cs="Times New Roman"/>
          <w:sz w:val="24"/>
          <w:szCs w:val="24"/>
        </w:rPr>
        <w:t xml:space="preserve">is designed to </w:t>
      </w:r>
      <w:r>
        <w:rPr>
          <w:rFonts w:ascii="Times New Roman" w:hAnsi="Times New Roman" w:cs="Times New Roman"/>
          <w:sz w:val="24"/>
          <w:szCs w:val="24"/>
        </w:rPr>
        <w:t>help you request information from your plan about treatment limit</w:t>
      </w:r>
      <w:r w:rsidR="00411819">
        <w:rPr>
          <w:rFonts w:ascii="Times New Roman" w:hAnsi="Times New Roman" w:cs="Times New Roman"/>
          <w:sz w:val="24"/>
          <w:szCs w:val="24"/>
        </w:rPr>
        <w:t>ation</w:t>
      </w:r>
      <w:r>
        <w:rPr>
          <w:rFonts w:ascii="Times New Roman" w:hAnsi="Times New Roman" w:cs="Times New Roman"/>
          <w:sz w:val="24"/>
          <w:szCs w:val="24"/>
        </w:rPr>
        <w:t xml:space="preserve">s.  </w:t>
      </w:r>
      <w:r w:rsidR="006C2221">
        <w:rPr>
          <w:rFonts w:ascii="Times New Roman" w:hAnsi="Times New Roman" w:cs="Times New Roman"/>
          <w:sz w:val="24"/>
          <w:szCs w:val="24"/>
        </w:rPr>
        <w:t xml:space="preserve">Many </w:t>
      </w:r>
      <w:r w:rsidR="00144CBE" w:rsidRPr="00767DA4">
        <w:rPr>
          <w:rFonts w:ascii="Times New Roman" w:hAnsi="Times New Roman" w:cs="Times New Roman"/>
          <w:sz w:val="24"/>
          <w:szCs w:val="24"/>
        </w:rPr>
        <w:t xml:space="preserve">common </w:t>
      </w:r>
      <w:r w:rsidR="000433FA" w:rsidRPr="00767DA4">
        <w:rPr>
          <w:rFonts w:ascii="Times New Roman" w:hAnsi="Times New Roman" w:cs="Times New Roman"/>
          <w:sz w:val="24"/>
          <w:szCs w:val="24"/>
        </w:rPr>
        <w:t>types of</w:t>
      </w:r>
      <w:r w:rsidR="00BE123F">
        <w:rPr>
          <w:rFonts w:ascii="Times New Roman" w:hAnsi="Times New Roman" w:cs="Times New Roman"/>
          <w:sz w:val="24"/>
          <w:szCs w:val="24"/>
        </w:rPr>
        <w:t xml:space="preserve"> </w:t>
      </w:r>
      <w:r w:rsidR="006C2221">
        <w:rPr>
          <w:rFonts w:ascii="Times New Roman" w:hAnsi="Times New Roman" w:cs="Times New Roman"/>
          <w:sz w:val="24"/>
          <w:szCs w:val="24"/>
        </w:rPr>
        <w:t xml:space="preserve">treatment </w:t>
      </w:r>
      <w:r w:rsidR="00A85F29">
        <w:rPr>
          <w:rFonts w:ascii="Times New Roman" w:hAnsi="Times New Roman" w:cs="Times New Roman"/>
          <w:sz w:val="24"/>
          <w:szCs w:val="24"/>
        </w:rPr>
        <w:t xml:space="preserve">limits </w:t>
      </w:r>
      <w:r w:rsidR="00144CBE" w:rsidRPr="00767DA4">
        <w:rPr>
          <w:rFonts w:ascii="Times New Roman" w:hAnsi="Times New Roman" w:cs="Times New Roman"/>
          <w:sz w:val="24"/>
          <w:szCs w:val="24"/>
        </w:rPr>
        <w:t xml:space="preserve">are listed on </w:t>
      </w:r>
      <w:r w:rsidR="000433FA" w:rsidRPr="00767DA4">
        <w:rPr>
          <w:rFonts w:ascii="Times New Roman" w:hAnsi="Times New Roman" w:cs="Times New Roman"/>
          <w:sz w:val="24"/>
          <w:szCs w:val="24"/>
        </w:rPr>
        <w:t>this</w:t>
      </w:r>
      <w:r w:rsidR="00A21E5C" w:rsidRPr="00767DA4">
        <w:rPr>
          <w:rFonts w:ascii="Times New Roman" w:hAnsi="Times New Roman" w:cs="Times New Roman"/>
          <w:sz w:val="24"/>
          <w:szCs w:val="24"/>
        </w:rPr>
        <w:t xml:space="preserve"> </w:t>
      </w:r>
      <w:r w:rsidR="00144CBE" w:rsidRPr="00767DA4">
        <w:rPr>
          <w:rFonts w:ascii="Times New Roman" w:hAnsi="Times New Roman" w:cs="Times New Roman"/>
          <w:sz w:val="24"/>
          <w:szCs w:val="24"/>
        </w:rPr>
        <w:t xml:space="preserve">form.  If the type of </w:t>
      </w:r>
      <w:r w:rsidR="006C2221">
        <w:rPr>
          <w:rFonts w:ascii="Times New Roman" w:hAnsi="Times New Roman" w:cs="Times New Roman"/>
          <w:sz w:val="24"/>
          <w:szCs w:val="24"/>
        </w:rPr>
        <w:t xml:space="preserve">treatment </w:t>
      </w:r>
      <w:r w:rsidR="00144CBE" w:rsidRPr="00767DA4">
        <w:rPr>
          <w:rFonts w:ascii="Times New Roman" w:hAnsi="Times New Roman" w:cs="Times New Roman"/>
          <w:sz w:val="24"/>
          <w:szCs w:val="24"/>
        </w:rPr>
        <w:t>limit</w:t>
      </w:r>
      <w:r w:rsidR="00411819">
        <w:rPr>
          <w:rFonts w:ascii="Times New Roman" w:hAnsi="Times New Roman" w:cs="Times New Roman"/>
          <w:sz w:val="24"/>
          <w:szCs w:val="24"/>
        </w:rPr>
        <w:t>ations</w:t>
      </w:r>
      <w:r w:rsidR="00144CBE" w:rsidRPr="00767DA4">
        <w:rPr>
          <w:rFonts w:ascii="Times New Roman" w:hAnsi="Times New Roman" w:cs="Times New Roman"/>
          <w:sz w:val="24"/>
          <w:szCs w:val="24"/>
        </w:rPr>
        <w:t xml:space="preserve"> being imposed by your plan </w:t>
      </w:r>
      <w:r w:rsidR="00D537D7">
        <w:rPr>
          <w:rFonts w:ascii="Times New Roman" w:hAnsi="Times New Roman" w:cs="Times New Roman"/>
          <w:sz w:val="24"/>
          <w:szCs w:val="24"/>
        </w:rPr>
        <w:t>does not appear</w:t>
      </w:r>
      <w:r w:rsidR="00144CBE" w:rsidRPr="00767DA4">
        <w:rPr>
          <w:rFonts w:ascii="Times New Roman" w:hAnsi="Times New Roman" w:cs="Times New Roman"/>
          <w:sz w:val="24"/>
          <w:szCs w:val="24"/>
        </w:rPr>
        <w:t xml:space="preserve"> on the list,</w:t>
      </w:r>
      <w:r w:rsidR="00975942" w:rsidRPr="00C51C90">
        <w:rPr>
          <w:rFonts w:ascii="Times New Roman" w:hAnsi="Times New Roman" w:cs="Times New Roman"/>
          <w:sz w:val="24"/>
          <w:szCs w:val="24"/>
        </w:rPr>
        <w:t xml:space="preserve"> </w:t>
      </w:r>
      <w:r w:rsidR="001E447D">
        <w:rPr>
          <w:rFonts w:ascii="Times New Roman" w:hAnsi="Times New Roman" w:cs="Times New Roman"/>
          <w:sz w:val="24"/>
          <w:szCs w:val="24"/>
        </w:rPr>
        <w:t xml:space="preserve">you may </w:t>
      </w:r>
      <w:r w:rsidR="00975942" w:rsidRPr="00767DA4">
        <w:rPr>
          <w:rFonts w:ascii="Times New Roman" w:hAnsi="Times New Roman" w:cs="Times New Roman"/>
          <w:sz w:val="24"/>
          <w:szCs w:val="24"/>
        </w:rPr>
        <w:t xml:space="preserve">insert </w:t>
      </w:r>
      <w:r w:rsidR="006E3257">
        <w:rPr>
          <w:rFonts w:ascii="Times New Roman" w:hAnsi="Times New Roman" w:cs="Times New Roman"/>
          <w:sz w:val="24"/>
          <w:szCs w:val="24"/>
        </w:rPr>
        <w:t xml:space="preserve">a </w:t>
      </w:r>
      <w:r w:rsidR="006E3257">
        <w:rPr>
          <w:rFonts w:ascii="Times New Roman" w:hAnsi="Times New Roman" w:cs="Times New Roman"/>
          <w:sz w:val="24"/>
          <w:szCs w:val="24"/>
        </w:rPr>
        <w:lastRenderedPageBreak/>
        <w:t xml:space="preserve">description of </w:t>
      </w:r>
      <w:r w:rsidR="00975942" w:rsidRPr="00767DA4">
        <w:rPr>
          <w:rFonts w:ascii="Times New Roman" w:hAnsi="Times New Roman" w:cs="Times New Roman"/>
          <w:sz w:val="24"/>
          <w:szCs w:val="24"/>
        </w:rPr>
        <w:t xml:space="preserve">the </w:t>
      </w:r>
      <w:r w:rsidR="007C4AD5">
        <w:rPr>
          <w:rFonts w:ascii="Times New Roman" w:hAnsi="Times New Roman" w:cs="Times New Roman"/>
          <w:sz w:val="24"/>
          <w:szCs w:val="24"/>
        </w:rPr>
        <w:t xml:space="preserve">treatment </w:t>
      </w:r>
      <w:r w:rsidR="00975942" w:rsidRPr="00767DA4">
        <w:rPr>
          <w:rFonts w:ascii="Times New Roman" w:hAnsi="Times New Roman" w:cs="Times New Roman"/>
          <w:sz w:val="24"/>
          <w:szCs w:val="24"/>
        </w:rPr>
        <w:t>limit</w:t>
      </w:r>
      <w:r w:rsidR="00411819">
        <w:rPr>
          <w:rFonts w:ascii="Times New Roman" w:hAnsi="Times New Roman" w:cs="Times New Roman"/>
          <w:sz w:val="24"/>
          <w:szCs w:val="24"/>
        </w:rPr>
        <w:t>ation</w:t>
      </w:r>
      <w:r w:rsidR="00975942" w:rsidRPr="00767DA4">
        <w:rPr>
          <w:rFonts w:ascii="Times New Roman" w:hAnsi="Times New Roman" w:cs="Times New Roman"/>
          <w:sz w:val="24"/>
          <w:szCs w:val="24"/>
        </w:rPr>
        <w:t xml:space="preserve"> </w:t>
      </w:r>
      <w:r w:rsidR="003E3FD0">
        <w:rPr>
          <w:rFonts w:ascii="Times New Roman" w:hAnsi="Times New Roman" w:cs="Times New Roman"/>
          <w:sz w:val="24"/>
          <w:szCs w:val="24"/>
        </w:rPr>
        <w:t xml:space="preserve">about which </w:t>
      </w:r>
      <w:r w:rsidR="00A85F29">
        <w:rPr>
          <w:rFonts w:ascii="Times New Roman" w:hAnsi="Times New Roman" w:cs="Times New Roman"/>
          <w:sz w:val="24"/>
          <w:szCs w:val="24"/>
        </w:rPr>
        <w:t xml:space="preserve">you would like more information </w:t>
      </w:r>
      <w:r w:rsidR="001E447D">
        <w:rPr>
          <w:rFonts w:ascii="Times New Roman" w:hAnsi="Times New Roman" w:cs="Times New Roman"/>
          <w:sz w:val="24"/>
          <w:szCs w:val="24"/>
        </w:rPr>
        <w:t>under “Other</w:t>
      </w:r>
      <w:r w:rsidR="00472789" w:rsidRPr="00767DA4">
        <w:rPr>
          <w:rFonts w:ascii="Times New Roman" w:hAnsi="Times New Roman" w:cs="Times New Roman"/>
          <w:sz w:val="24"/>
          <w:szCs w:val="24"/>
        </w:rPr>
        <w:t>.</w:t>
      </w:r>
      <w:r w:rsidR="001E447D">
        <w:rPr>
          <w:rFonts w:ascii="Times New Roman" w:hAnsi="Times New Roman" w:cs="Times New Roman"/>
          <w:sz w:val="24"/>
          <w:szCs w:val="24"/>
        </w:rPr>
        <w:t>”</w:t>
      </w:r>
      <w:r w:rsidR="00472789" w:rsidRPr="00767DA4">
        <w:rPr>
          <w:rFonts w:ascii="Times New Roman" w:hAnsi="Times New Roman" w:cs="Times New Roman"/>
          <w:sz w:val="24"/>
          <w:szCs w:val="24"/>
        </w:rPr>
        <w:t xml:space="preserve">  </w:t>
      </w:r>
    </w:p>
    <w:p w14:paraId="75768336" w14:textId="05731A31" w:rsidR="006E4F40" w:rsidRDefault="00031555" w:rsidP="006F1F34">
      <w:pPr>
        <w:rPr>
          <w:rFonts w:ascii="Times New Roman" w:hAnsi="Times New Roman" w:cs="Times New Roman"/>
          <w:sz w:val="24"/>
          <w:szCs w:val="24"/>
        </w:rPr>
      </w:pPr>
      <w:r w:rsidRPr="008B3DCB">
        <w:rPr>
          <w:rFonts w:ascii="Times New Roman" w:hAnsi="Times New Roman" w:cs="Times New Roman"/>
          <w:b/>
          <w:i/>
          <w:sz w:val="24"/>
          <w:szCs w:val="24"/>
        </w:rPr>
        <w:t>Instructions</w:t>
      </w:r>
      <w:r w:rsidRPr="00B224E0">
        <w:rPr>
          <w:rFonts w:ascii="Times New Roman" w:hAnsi="Times New Roman" w:cs="Times New Roman"/>
          <w:sz w:val="24"/>
          <w:szCs w:val="24"/>
        </w:rPr>
        <w:t>:</w:t>
      </w:r>
      <w:r w:rsidR="00A70A7F">
        <w:rPr>
          <w:rFonts w:ascii="Times New Roman" w:hAnsi="Times New Roman" w:cs="Times New Roman"/>
          <w:sz w:val="24"/>
          <w:szCs w:val="24"/>
        </w:rPr>
        <w:t xml:space="preserve">  </w:t>
      </w:r>
      <w:r w:rsidR="003C3601">
        <w:rPr>
          <w:rFonts w:ascii="Times New Roman" w:hAnsi="Times New Roman" w:cs="Times New Roman"/>
          <w:sz w:val="24"/>
          <w:szCs w:val="24"/>
        </w:rPr>
        <w:t>Complete t</w:t>
      </w:r>
      <w:r w:rsidR="00DF50EB" w:rsidRPr="00767DA4">
        <w:rPr>
          <w:rFonts w:ascii="Times New Roman" w:hAnsi="Times New Roman" w:cs="Times New Roman"/>
          <w:sz w:val="24"/>
          <w:szCs w:val="24"/>
        </w:rPr>
        <w:t xml:space="preserve">he attached form to </w:t>
      </w:r>
      <w:r w:rsidR="009D27B4">
        <w:rPr>
          <w:rFonts w:ascii="Times New Roman" w:hAnsi="Times New Roman" w:cs="Times New Roman"/>
          <w:sz w:val="24"/>
          <w:szCs w:val="24"/>
        </w:rPr>
        <w:t xml:space="preserve">request </w:t>
      </w:r>
      <w:r w:rsidR="006F1F34">
        <w:rPr>
          <w:rFonts w:ascii="Times New Roman" w:hAnsi="Times New Roman" w:cs="Times New Roman"/>
          <w:sz w:val="24"/>
          <w:szCs w:val="24"/>
        </w:rPr>
        <w:t xml:space="preserve">general information </w:t>
      </w:r>
      <w:r w:rsidR="00D90EE7">
        <w:rPr>
          <w:rFonts w:ascii="Times New Roman" w:hAnsi="Times New Roman" w:cs="Times New Roman"/>
          <w:sz w:val="24"/>
          <w:szCs w:val="24"/>
        </w:rPr>
        <w:t xml:space="preserve">from your plan </w:t>
      </w:r>
      <w:r w:rsidR="00D537D7">
        <w:rPr>
          <w:rFonts w:ascii="Times New Roman" w:hAnsi="Times New Roman" w:cs="Times New Roman"/>
          <w:sz w:val="24"/>
          <w:szCs w:val="24"/>
        </w:rPr>
        <w:t xml:space="preserve">or insurer </w:t>
      </w:r>
      <w:r w:rsidR="00D90EE7">
        <w:rPr>
          <w:rFonts w:ascii="Times New Roman" w:hAnsi="Times New Roman" w:cs="Times New Roman"/>
          <w:sz w:val="24"/>
          <w:szCs w:val="24"/>
        </w:rPr>
        <w:t>about</w:t>
      </w:r>
      <w:r w:rsidR="006F1F34">
        <w:rPr>
          <w:rFonts w:ascii="Times New Roman" w:hAnsi="Times New Roman" w:cs="Times New Roman"/>
          <w:sz w:val="24"/>
          <w:szCs w:val="24"/>
        </w:rPr>
        <w:t xml:space="preserve"> </w:t>
      </w:r>
      <w:r w:rsidR="001A78F7">
        <w:rPr>
          <w:rFonts w:ascii="Times New Roman" w:hAnsi="Times New Roman" w:cs="Times New Roman"/>
          <w:sz w:val="24"/>
          <w:szCs w:val="24"/>
        </w:rPr>
        <w:t>treatment</w:t>
      </w:r>
      <w:r w:rsidR="006F1F34">
        <w:rPr>
          <w:rFonts w:ascii="Times New Roman" w:hAnsi="Times New Roman" w:cs="Times New Roman"/>
          <w:sz w:val="24"/>
          <w:szCs w:val="24"/>
        </w:rPr>
        <w:t xml:space="preserve"> limitations or specific information about why your mental health or substance use disorder benefits were denied</w:t>
      </w:r>
      <w:r w:rsidR="004F1A24">
        <w:rPr>
          <w:rFonts w:ascii="Times New Roman" w:hAnsi="Times New Roman" w:cs="Times New Roman"/>
          <w:sz w:val="24"/>
          <w:szCs w:val="24"/>
        </w:rPr>
        <w:t xml:space="preserve">.  This information </w:t>
      </w:r>
      <w:r w:rsidR="00411819">
        <w:rPr>
          <w:rFonts w:ascii="Times New Roman" w:hAnsi="Times New Roman" w:cs="Times New Roman"/>
          <w:sz w:val="24"/>
          <w:szCs w:val="24"/>
        </w:rPr>
        <w:t xml:space="preserve">may </w:t>
      </w:r>
      <w:r w:rsidR="004F1A24">
        <w:rPr>
          <w:rFonts w:ascii="Times New Roman" w:hAnsi="Times New Roman" w:cs="Times New Roman"/>
          <w:sz w:val="24"/>
          <w:szCs w:val="24"/>
        </w:rPr>
        <w:t>help you appeal a claim denial</w:t>
      </w:r>
      <w:r w:rsidR="00644F5E">
        <w:rPr>
          <w:rFonts w:ascii="Times New Roman" w:hAnsi="Times New Roman" w:cs="Times New Roman"/>
          <w:sz w:val="24"/>
          <w:szCs w:val="24"/>
        </w:rPr>
        <w:t>,</w:t>
      </w:r>
      <w:r w:rsidR="00D6677A">
        <w:rPr>
          <w:rFonts w:ascii="Times New Roman" w:hAnsi="Times New Roman" w:cs="Times New Roman"/>
          <w:sz w:val="24"/>
          <w:szCs w:val="24"/>
        </w:rPr>
        <w:t xml:space="preserve"> but you must </w:t>
      </w:r>
      <w:r w:rsidR="00674796">
        <w:rPr>
          <w:rFonts w:ascii="Times New Roman" w:hAnsi="Times New Roman" w:cs="Times New Roman"/>
          <w:sz w:val="24"/>
          <w:szCs w:val="24"/>
        </w:rPr>
        <w:t xml:space="preserve">separately </w:t>
      </w:r>
      <w:r w:rsidR="00D6677A">
        <w:rPr>
          <w:rFonts w:ascii="Times New Roman" w:hAnsi="Times New Roman" w:cs="Times New Roman"/>
          <w:sz w:val="24"/>
          <w:szCs w:val="24"/>
        </w:rPr>
        <w:t xml:space="preserve">initiate the plan’s general review and appeals process </w:t>
      </w:r>
      <w:r w:rsidR="00571BB5">
        <w:rPr>
          <w:rFonts w:ascii="Times New Roman" w:hAnsi="Times New Roman" w:cs="Times New Roman"/>
          <w:sz w:val="24"/>
          <w:szCs w:val="24"/>
        </w:rPr>
        <w:t xml:space="preserve">if you want </w:t>
      </w:r>
      <w:r w:rsidR="00D6677A">
        <w:rPr>
          <w:rFonts w:ascii="Times New Roman" w:hAnsi="Times New Roman" w:cs="Times New Roman"/>
          <w:sz w:val="24"/>
          <w:szCs w:val="24"/>
        </w:rPr>
        <w:t>to appeal</w:t>
      </w:r>
      <w:r w:rsidR="00D537D7">
        <w:rPr>
          <w:rFonts w:ascii="Times New Roman" w:hAnsi="Times New Roman" w:cs="Times New Roman"/>
          <w:sz w:val="24"/>
          <w:szCs w:val="24"/>
        </w:rPr>
        <w:t xml:space="preserve"> </w:t>
      </w:r>
      <w:r w:rsidR="001A545B">
        <w:rPr>
          <w:rFonts w:ascii="Times New Roman" w:hAnsi="Times New Roman" w:cs="Times New Roman"/>
          <w:sz w:val="24"/>
          <w:szCs w:val="24"/>
        </w:rPr>
        <w:t xml:space="preserve">the claim denial </w:t>
      </w:r>
      <w:r w:rsidR="00D537D7">
        <w:rPr>
          <w:rFonts w:ascii="Times New Roman" w:hAnsi="Times New Roman" w:cs="Times New Roman"/>
          <w:sz w:val="24"/>
          <w:szCs w:val="24"/>
        </w:rPr>
        <w:t>with your plan or insurer</w:t>
      </w:r>
      <w:r w:rsidR="00143A58" w:rsidRPr="00767DA4">
        <w:rPr>
          <w:rFonts w:ascii="Times New Roman" w:hAnsi="Times New Roman" w:cs="Times New Roman"/>
          <w:sz w:val="24"/>
          <w:szCs w:val="24"/>
        </w:rPr>
        <w:t xml:space="preserve">. </w:t>
      </w:r>
      <w:r w:rsidR="00722891">
        <w:rPr>
          <w:rFonts w:ascii="Times New Roman" w:hAnsi="Times New Roman" w:cs="Times New Roman"/>
          <w:sz w:val="24"/>
          <w:szCs w:val="24"/>
        </w:rPr>
        <w:t xml:space="preserve"> </w:t>
      </w:r>
      <w:r w:rsidR="006E3257">
        <w:rPr>
          <w:rFonts w:ascii="Times New Roman" w:hAnsi="Times New Roman" w:cs="Times New Roman"/>
          <w:sz w:val="24"/>
          <w:szCs w:val="24"/>
        </w:rPr>
        <w:t xml:space="preserve">You </w:t>
      </w:r>
      <w:r w:rsidR="00AC168B">
        <w:rPr>
          <w:rFonts w:ascii="Times New Roman" w:hAnsi="Times New Roman" w:cs="Times New Roman"/>
          <w:sz w:val="24"/>
          <w:szCs w:val="24"/>
        </w:rPr>
        <w:t>do</w:t>
      </w:r>
      <w:r w:rsidR="00BE123F">
        <w:rPr>
          <w:rFonts w:ascii="Times New Roman" w:hAnsi="Times New Roman" w:cs="Times New Roman"/>
          <w:sz w:val="24"/>
          <w:szCs w:val="24"/>
        </w:rPr>
        <w:t xml:space="preserve"> not</w:t>
      </w:r>
      <w:r w:rsidR="006E3257">
        <w:rPr>
          <w:rFonts w:ascii="Times New Roman" w:hAnsi="Times New Roman" w:cs="Times New Roman"/>
          <w:sz w:val="24"/>
          <w:szCs w:val="24"/>
        </w:rPr>
        <w:t xml:space="preserve"> have to use</w:t>
      </w:r>
      <w:r w:rsidR="00B61889">
        <w:rPr>
          <w:rFonts w:ascii="Times New Roman" w:hAnsi="Times New Roman" w:cs="Times New Roman"/>
          <w:sz w:val="24"/>
          <w:szCs w:val="24"/>
        </w:rPr>
        <w:t xml:space="preserve"> this form </w:t>
      </w:r>
      <w:r w:rsidR="006E3257">
        <w:rPr>
          <w:rFonts w:ascii="Times New Roman" w:hAnsi="Times New Roman" w:cs="Times New Roman"/>
          <w:sz w:val="24"/>
          <w:szCs w:val="24"/>
        </w:rPr>
        <w:t>to request information from</w:t>
      </w:r>
      <w:r w:rsidR="00B61889">
        <w:rPr>
          <w:rFonts w:ascii="Times New Roman" w:hAnsi="Times New Roman" w:cs="Times New Roman"/>
          <w:sz w:val="24"/>
          <w:szCs w:val="24"/>
        </w:rPr>
        <w:t xml:space="preserve"> your plan.</w:t>
      </w:r>
      <w:r w:rsidR="00334D55">
        <w:rPr>
          <w:rFonts w:ascii="Times New Roman" w:hAnsi="Times New Roman" w:cs="Times New Roman"/>
          <w:sz w:val="24"/>
          <w:szCs w:val="24"/>
        </w:rPr>
        <w:t xml:space="preserve"> Consult your summary plan description</w:t>
      </w:r>
      <w:r w:rsidR="008909D6">
        <w:rPr>
          <w:rFonts w:ascii="Times New Roman" w:hAnsi="Times New Roman" w:cs="Times New Roman"/>
          <w:sz w:val="24"/>
          <w:szCs w:val="24"/>
        </w:rPr>
        <w:t xml:space="preserve"> (SPD)</w:t>
      </w:r>
      <w:r w:rsidR="00334D55">
        <w:rPr>
          <w:rFonts w:ascii="Times New Roman" w:hAnsi="Times New Roman" w:cs="Times New Roman"/>
          <w:sz w:val="24"/>
          <w:szCs w:val="24"/>
        </w:rPr>
        <w:t xml:space="preserve"> or certificate of coverage to see how to request information from the plan</w:t>
      </w:r>
      <w:r w:rsidR="00282999">
        <w:rPr>
          <w:rFonts w:ascii="Times New Roman" w:hAnsi="Times New Roman" w:cs="Times New Roman"/>
          <w:sz w:val="24"/>
          <w:szCs w:val="24"/>
        </w:rPr>
        <w:t xml:space="preserve">, or how to appeal a denied claim. </w:t>
      </w:r>
    </w:p>
    <w:p w14:paraId="5E94A766" w14:textId="43246158" w:rsidR="005812B4" w:rsidRDefault="005812B4" w:rsidP="006F1F34">
      <w:pPr>
        <w:rPr>
          <w:rFonts w:ascii="Times New Roman" w:hAnsi="Times New Roman" w:cs="Times New Roman"/>
          <w:sz w:val="24"/>
          <w:szCs w:val="24"/>
        </w:rPr>
      </w:pPr>
      <w:r>
        <w:rPr>
          <w:rFonts w:ascii="Times New Roman" w:hAnsi="Times New Roman" w:cs="Times New Roman"/>
          <w:sz w:val="24"/>
          <w:szCs w:val="24"/>
        </w:rPr>
        <w:t xml:space="preserve">If you are helping someone </w:t>
      </w:r>
      <w:r w:rsidR="00D65CDB">
        <w:rPr>
          <w:rFonts w:ascii="Times New Roman" w:hAnsi="Times New Roman" w:cs="Times New Roman"/>
          <w:sz w:val="24"/>
          <w:szCs w:val="24"/>
        </w:rPr>
        <w:t>request</w:t>
      </w:r>
      <w:r>
        <w:rPr>
          <w:rFonts w:ascii="Times New Roman" w:hAnsi="Times New Roman" w:cs="Times New Roman"/>
          <w:sz w:val="24"/>
          <w:szCs w:val="24"/>
        </w:rPr>
        <w:t xml:space="preserve"> information about his/her health coverage, </w:t>
      </w:r>
      <w:r w:rsidR="00647450">
        <w:rPr>
          <w:rFonts w:ascii="Times New Roman" w:hAnsi="Times New Roman" w:cs="Times New Roman"/>
          <w:sz w:val="24"/>
          <w:szCs w:val="24"/>
        </w:rPr>
        <w:t xml:space="preserve">a plan or insurer </w:t>
      </w:r>
      <w:r w:rsidR="003F0CC4">
        <w:rPr>
          <w:rFonts w:ascii="Times New Roman" w:hAnsi="Times New Roman" w:cs="Times New Roman"/>
          <w:sz w:val="24"/>
          <w:szCs w:val="24"/>
        </w:rPr>
        <w:t xml:space="preserve">may </w:t>
      </w:r>
      <w:r w:rsidR="00334D55">
        <w:rPr>
          <w:rFonts w:ascii="Times New Roman" w:hAnsi="Times New Roman" w:cs="Times New Roman"/>
          <w:sz w:val="24"/>
          <w:szCs w:val="24"/>
        </w:rPr>
        <w:t>require</w:t>
      </w:r>
      <w:r w:rsidR="00647450">
        <w:rPr>
          <w:rFonts w:ascii="Times New Roman" w:hAnsi="Times New Roman" w:cs="Times New Roman"/>
          <w:sz w:val="24"/>
          <w:szCs w:val="24"/>
        </w:rPr>
        <w:t xml:space="preserve"> you</w:t>
      </w:r>
      <w:r w:rsidR="00334D55">
        <w:rPr>
          <w:rFonts w:ascii="Times New Roman" w:hAnsi="Times New Roman" w:cs="Times New Roman"/>
          <w:sz w:val="24"/>
          <w:szCs w:val="24"/>
        </w:rPr>
        <w:t xml:space="preserve"> to </w:t>
      </w:r>
      <w:r>
        <w:rPr>
          <w:rFonts w:ascii="Times New Roman" w:hAnsi="Times New Roman" w:cs="Times New Roman"/>
          <w:sz w:val="24"/>
          <w:szCs w:val="24"/>
        </w:rPr>
        <w:t>submit</w:t>
      </w:r>
      <w:r w:rsidR="00647450">
        <w:rPr>
          <w:rFonts w:ascii="Times New Roman" w:hAnsi="Times New Roman" w:cs="Times New Roman"/>
          <w:sz w:val="24"/>
          <w:szCs w:val="24"/>
        </w:rPr>
        <w:t>,</w:t>
      </w:r>
      <w:r>
        <w:rPr>
          <w:rFonts w:ascii="Times New Roman" w:hAnsi="Times New Roman" w:cs="Times New Roman"/>
          <w:sz w:val="24"/>
          <w:szCs w:val="24"/>
        </w:rPr>
        <w:t xml:space="preserve"> </w:t>
      </w:r>
      <w:r w:rsidR="008C418F">
        <w:rPr>
          <w:rFonts w:ascii="Times New Roman" w:hAnsi="Times New Roman" w:cs="Times New Roman"/>
          <w:sz w:val="24"/>
          <w:szCs w:val="24"/>
        </w:rPr>
        <w:t xml:space="preserve">with </w:t>
      </w:r>
      <w:r w:rsidR="003F0CC4">
        <w:rPr>
          <w:rFonts w:ascii="Times New Roman" w:hAnsi="Times New Roman" w:cs="Times New Roman"/>
          <w:sz w:val="24"/>
          <w:szCs w:val="24"/>
        </w:rPr>
        <w:t>your</w:t>
      </w:r>
      <w:r w:rsidR="00647450">
        <w:rPr>
          <w:rFonts w:ascii="Times New Roman" w:hAnsi="Times New Roman" w:cs="Times New Roman"/>
          <w:sz w:val="24"/>
          <w:szCs w:val="24"/>
        </w:rPr>
        <w:t xml:space="preserve"> request for information, </w:t>
      </w:r>
      <w:r w:rsidR="003F0CC4">
        <w:rPr>
          <w:rFonts w:ascii="Times New Roman" w:hAnsi="Times New Roman" w:cs="Times New Roman"/>
          <w:sz w:val="24"/>
          <w:szCs w:val="24"/>
        </w:rPr>
        <w:t xml:space="preserve">additional documentation </w:t>
      </w:r>
      <w:r>
        <w:rPr>
          <w:rFonts w:ascii="Times New Roman" w:hAnsi="Times New Roman" w:cs="Times New Roman"/>
          <w:sz w:val="24"/>
          <w:szCs w:val="24"/>
        </w:rPr>
        <w:t>signed by the person you</w:t>
      </w:r>
      <w:r w:rsidR="00D537D7">
        <w:rPr>
          <w:rFonts w:ascii="Times New Roman" w:hAnsi="Times New Roman" w:cs="Times New Roman"/>
          <w:sz w:val="24"/>
          <w:szCs w:val="24"/>
        </w:rPr>
        <w:t xml:space="preserve"> are</w:t>
      </w:r>
      <w:r>
        <w:rPr>
          <w:rFonts w:ascii="Times New Roman" w:hAnsi="Times New Roman" w:cs="Times New Roman"/>
          <w:sz w:val="24"/>
          <w:szCs w:val="24"/>
        </w:rPr>
        <w:t xml:space="preserve"> helping </w:t>
      </w:r>
      <w:r w:rsidR="007D2BCA">
        <w:rPr>
          <w:rFonts w:ascii="Times New Roman" w:hAnsi="Times New Roman" w:cs="Times New Roman"/>
          <w:sz w:val="24"/>
          <w:szCs w:val="24"/>
        </w:rPr>
        <w:t>(</w:t>
      </w:r>
      <w:r>
        <w:rPr>
          <w:rFonts w:ascii="Times New Roman" w:hAnsi="Times New Roman" w:cs="Times New Roman"/>
          <w:sz w:val="24"/>
          <w:szCs w:val="24"/>
        </w:rPr>
        <w:t xml:space="preserve">if you have not </w:t>
      </w:r>
      <w:r w:rsidR="007D2BCA">
        <w:rPr>
          <w:rFonts w:ascii="Times New Roman" w:hAnsi="Times New Roman" w:cs="Times New Roman"/>
          <w:sz w:val="24"/>
          <w:szCs w:val="24"/>
        </w:rPr>
        <w:t>already done so)</w:t>
      </w:r>
      <w:r>
        <w:rPr>
          <w:rFonts w:ascii="Times New Roman" w:hAnsi="Times New Roman" w:cs="Times New Roman"/>
          <w:sz w:val="24"/>
          <w:szCs w:val="24"/>
        </w:rPr>
        <w:t>.</w:t>
      </w:r>
      <w:r w:rsidR="00282999">
        <w:rPr>
          <w:rFonts w:ascii="Times New Roman" w:hAnsi="Times New Roman" w:cs="Times New Roman"/>
          <w:sz w:val="24"/>
          <w:szCs w:val="24"/>
        </w:rPr>
        <w:t xml:space="preserve"> </w:t>
      </w:r>
    </w:p>
    <w:p w14:paraId="07E6ECC5" w14:textId="5BC13F4C" w:rsidR="005052D7" w:rsidRDefault="005052D7" w:rsidP="006F1F34">
      <w:pPr>
        <w:rPr>
          <w:rFonts w:ascii="Times New Roman" w:hAnsi="Times New Roman" w:cs="Times New Roman"/>
          <w:sz w:val="24"/>
          <w:szCs w:val="24"/>
        </w:rPr>
      </w:pPr>
      <w:r w:rsidRPr="00767DA4">
        <w:rPr>
          <w:rFonts w:ascii="Times New Roman" w:hAnsi="Times New Roman" w:cs="Times New Roman"/>
          <w:sz w:val="24"/>
          <w:szCs w:val="24"/>
        </w:rPr>
        <w:t>If you have any questions about th</w:t>
      </w:r>
      <w:r w:rsidR="008400BF" w:rsidRPr="00767DA4">
        <w:rPr>
          <w:rFonts w:ascii="Times New Roman" w:hAnsi="Times New Roman" w:cs="Times New Roman"/>
          <w:sz w:val="24"/>
          <w:szCs w:val="24"/>
        </w:rPr>
        <w:t>is</w:t>
      </w:r>
      <w:r w:rsidRPr="00767DA4">
        <w:rPr>
          <w:rFonts w:ascii="Times New Roman" w:hAnsi="Times New Roman" w:cs="Times New Roman"/>
          <w:sz w:val="24"/>
          <w:szCs w:val="24"/>
        </w:rPr>
        <w:t xml:space="preserve"> form</w:t>
      </w:r>
      <w:r w:rsidR="00C2292F">
        <w:rPr>
          <w:rFonts w:ascii="Times New Roman" w:hAnsi="Times New Roman" w:cs="Times New Roman"/>
          <w:sz w:val="24"/>
          <w:szCs w:val="24"/>
        </w:rPr>
        <w:t xml:space="preserve"> and you </w:t>
      </w:r>
      <w:r w:rsidR="006E3257">
        <w:rPr>
          <w:rFonts w:ascii="Times New Roman" w:hAnsi="Times New Roman" w:cs="Times New Roman"/>
          <w:sz w:val="24"/>
          <w:szCs w:val="24"/>
        </w:rPr>
        <w:t>are</w:t>
      </w:r>
      <w:r w:rsidR="00C2292F">
        <w:rPr>
          <w:rFonts w:ascii="Times New Roman" w:hAnsi="Times New Roman" w:cs="Times New Roman"/>
          <w:sz w:val="24"/>
          <w:szCs w:val="24"/>
        </w:rPr>
        <w:t xml:space="preserve"> enrolled in a private employer health plan</w:t>
      </w:r>
      <w:r w:rsidRPr="00767DA4">
        <w:rPr>
          <w:rFonts w:ascii="Times New Roman" w:hAnsi="Times New Roman" w:cs="Times New Roman"/>
          <w:sz w:val="24"/>
          <w:szCs w:val="24"/>
        </w:rPr>
        <w:t xml:space="preserve">, </w:t>
      </w:r>
      <w:r w:rsidR="00D05DBE" w:rsidRPr="00767DA4">
        <w:rPr>
          <w:rFonts w:ascii="Times New Roman" w:hAnsi="Times New Roman" w:cs="Times New Roman"/>
          <w:sz w:val="24"/>
          <w:szCs w:val="24"/>
        </w:rPr>
        <w:t xml:space="preserve">you may visit the Employee Benefits Security Administration’s (EBSA’s) </w:t>
      </w:r>
      <w:r w:rsidR="00D537D7">
        <w:rPr>
          <w:rFonts w:ascii="Times New Roman" w:hAnsi="Times New Roman" w:cs="Times New Roman"/>
          <w:sz w:val="24"/>
          <w:szCs w:val="24"/>
        </w:rPr>
        <w:t>w</w:t>
      </w:r>
      <w:r w:rsidR="00D05DBE" w:rsidRPr="00767DA4">
        <w:rPr>
          <w:rFonts w:ascii="Times New Roman" w:hAnsi="Times New Roman" w:cs="Times New Roman"/>
          <w:sz w:val="24"/>
          <w:szCs w:val="24"/>
        </w:rPr>
        <w:t xml:space="preserve">ebsite at </w:t>
      </w:r>
      <w:hyperlink r:id="rId9" w:history="1">
        <w:r w:rsidR="00722891" w:rsidRPr="00C827EF">
          <w:rPr>
            <w:rStyle w:val="Hyperlink"/>
            <w:rFonts w:ascii="Times New Roman" w:hAnsi="Times New Roman" w:cs="Times New Roman"/>
            <w:sz w:val="24"/>
            <w:szCs w:val="24"/>
          </w:rPr>
          <w:t>www.dol.gov/ebsa</w:t>
        </w:r>
      </w:hyperlink>
      <w:r w:rsidR="00D05DBE" w:rsidRPr="00767DA4">
        <w:rPr>
          <w:rFonts w:ascii="Times New Roman" w:hAnsi="Times New Roman" w:cs="Times New Roman"/>
          <w:sz w:val="24"/>
          <w:szCs w:val="24"/>
        </w:rPr>
        <w:t xml:space="preserve"> for </w:t>
      </w:r>
      <w:r w:rsidR="00A85F29">
        <w:rPr>
          <w:rFonts w:ascii="Times New Roman" w:hAnsi="Times New Roman" w:cs="Times New Roman"/>
          <w:sz w:val="24"/>
          <w:szCs w:val="24"/>
        </w:rPr>
        <w:t xml:space="preserve">answers to common </w:t>
      </w:r>
      <w:r w:rsidR="00D05DBE" w:rsidRPr="00767DA4">
        <w:rPr>
          <w:rFonts w:ascii="Times New Roman" w:hAnsi="Times New Roman" w:cs="Times New Roman"/>
          <w:sz w:val="24"/>
          <w:szCs w:val="24"/>
        </w:rPr>
        <w:t>questions about private employer health plan</w:t>
      </w:r>
      <w:r w:rsidR="00B52269">
        <w:rPr>
          <w:rFonts w:ascii="Times New Roman" w:hAnsi="Times New Roman" w:cs="Times New Roman"/>
          <w:sz w:val="24"/>
          <w:szCs w:val="24"/>
        </w:rPr>
        <w:t>s</w:t>
      </w:r>
      <w:r w:rsidR="00D05DBE" w:rsidRPr="00767DA4">
        <w:rPr>
          <w:rFonts w:ascii="Times New Roman" w:hAnsi="Times New Roman" w:cs="Times New Roman"/>
          <w:sz w:val="24"/>
          <w:szCs w:val="24"/>
        </w:rPr>
        <w:t xml:space="preserve">. You may also contact EBSA electronically at </w:t>
      </w:r>
      <w:hyperlink r:id="rId10" w:history="1">
        <w:r w:rsidR="00722891" w:rsidRPr="00C827EF">
          <w:rPr>
            <w:rStyle w:val="Hyperlink"/>
            <w:rFonts w:ascii="Times New Roman" w:hAnsi="Times New Roman" w:cs="Times New Roman"/>
            <w:sz w:val="24"/>
            <w:szCs w:val="24"/>
          </w:rPr>
          <w:t>www.askebsa.dol.gov</w:t>
        </w:r>
      </w:hyperlink>
      <w:r w:rsidR="00D05DBE" w:rsidRPr="00767DA4">
        <w:rPr>
          <w:rFonts w:ascii="Times New Roman" w:hAnsi="Times New Roman" w:cs="Times New Roman"/>
          <w:sz w:val="24"/>
          <w:szCs w:val="24"/>
        </w:rPr>
        <w:t xml:space="preserve"> or call toll free 1-866-444-3272.</w:t>
      </w:r>
      <w:r w:rsidR="00D05DBE" w:rsidRPr="00767DA4" w:rsidDel="00D05DBE">
        <w:rPr>
          <w:rFonts w:ascii="Times New Roman" w:hAnsi="Times New Roman" w:cs="Times New Roman"/>
          <w:sz w:val="24"/>
          <w:szCs w:val="24"/>
        </w:rPr>
        <w:t xml:space="preserve"> </w:t>
      </w:r>
    </w:p>
    <w:p w14:paraId="4115E695" w14:textId="15E06E59" w:rsidR="00A85F29" w:rsidRPr="00767DA4" w:rsidRDefault="00A85F29" w:rsidP="006F1F34">
      <w:pPr>
        <w:rPr>
          <w:rFonts w:ascii="Times New Roman" w:hAnsi="Times New Roman" w:cs="Times New Roman"/>
          <w:sz w:val="24"/>
          <w:szCs w:val="24"/>
        </w:rPr>
      </w:pPr>
      <w:r>
        <w:rPr>
          <w:rFonts w:ascii="Times New Roman" w:hAnsi="Times New Roman" w:cs="Times New Roman"/>
          <w:sz w:val="24"/>
          <w:szCs w:val="24"/>
        </w:rPr>
        <w:t xml:space="preserve">You can also use this form if you </w:t>
      </w:r>
      <w:r w:rsidR="006E3257">
        <w:rPr>
          <w:rFonts w:ascii="Times New Roman" w:hAnsi="Times New Roman" w:cs="Times New Roman"/>
          <w:sz w:val="24"/>
          <w:szCs w:val="24"/>
        </w:rPr>
        <w:t>are</w:t>
      </w:r>
      <w:r w:rsidR="006F1F34">
        <w:rPr>
          <w:rFonts w:ascii="Times New Roman" w:hAnsi="Times New Roman" w:cs="Times New Roman"/>
          <w:sz w:val="24"/>
          <w:szCs w:val="24"/>
        </w:rPr>
        <w:t xml:space="preserve"> enrolled in coverage </w:t>
      </w:r>
      <w:r w:rsidR="00D537D7">
        <w:rPr>
          <w:rFonts w:ascii="Times New Roman" w:hAnsi="Times New Roman" w:cs="Times New Roman"/>
          <w:sz w:val="24"/>
          <w:szCs w:val="24"/>
        </w:rPr>
        <w:t>that is not</w:t>
      </w:r>
      <w:r>
        <w:rPr>
          <w:rFonts w:ascii="Times New Roman" w:hAnsi="Times New Roman" w:cs="Times New Roman"/>
          <w:sz w:val="24"/>
          <w:szCs w:val="24"/>
        </w:rPr>
        <w:t xml:space="preserve"> through a private employer health plan</w:t>
      </w:r>
      <w:r w:rsidR="00644F5E">
        <w:rPr>
          <w:rFonts w:ascii="Times New Roman" w:hAnsi="Times New Roman" w:cs="Times New Roman"/>
          <w:sz w:val="24"/>
          <w:szCs w:val="24"/>
        </w:rPr>
        <w:t xml:space="preserve">—for </w:t>
      </w:r>
      <w:r w:rsidR="00D90EE7">
        <w:rPr>
          <w:rFonts w:ascii="Times New Roman" w:hAnsi="Times New Roman" w:cs="Times New Roman"/>
          <w:sz w:val="24"/>
          <w:szCs w:val="24"/>
        </w:rPr>
        <w:t>example</w:t>
      </w:r>
      <w:r w:rsidR="007D364E">
        <w:rPr>
          <w:rFonts w:ascii="Times New Roman" w:hAnsi="Times New Roman" w:cs="Times New Roman"/>
          <w:sz w:val="24"/>
          <w:szCs w:val="24"/>
        </w:rPr>
        <w:t>,</w:t>
      </w:r>
      <w:r w:rsidR="00674C41">
        <w:rPr>
          <w:rFonts w:ascii="Times New Roman" w:hAnsi="Times New Roman" w:cs="Times New Roman"/>
          <w:sz w:val="24"/>
          <w:szCs w:val="24"/>
        </w:rPr>
        <w:t xml:space="preserve"> if you have </w:t>
      </w:r>
      <w:r>
        <w:rPr>
          <w:rFonts w:ascii="Times New Roman" w:hAnsi="Times New Roman" w:cs="Times New Roman"/>
          <w:sz w:val="24"/>
          <w:szCs w:val="24"/>
        </w:rPr>
        <w:t xml:space="preserve">individual health coverage </w:t>
      </w:r>
      <w:r w:rsidR="006F1F34">
        <w:rPr>
          <w:rFonts w:ascii="Times New Roman" w:hAnsi="Times New Roman" w:cs="Times New Roman"/>
          <w:sz w:val="24"/>
          <w:szCs w:val="24"/>
        </w:rPr>
        <w:t xml:space="preserve">or </w:t>
      </w:r>
      <w:r w:rsidR="004F1A24">
        <w:rPr>
          <w:rFonts w:ascii="Times New Roman" w:hAnsi="Times New Roman" w:cs="Times New Roman"/>
          <w:sz w:val="24"/>
          <w:szCs w:val="24"/>
        </w:rPr>
        <w:t>coverage sponsored by</w:t>
      </w:r>
      <w:r>
        <w:rPr>
          <w:rFonts w:ascii="Times New Roman" w:hAnsi="Times New Roman" w:cs="Times New Roman"/>
          <w:sz w:val="24"/>
          <w:szCs w:val="24"/>
        </w:rPr>
        <w:t xml:space="preserve"> a public sector employer, like a city o</w:t>
      </w:r>
      <w:r w:rsidR="006E3257">
        <w:rPr>
          <w:rFonts w:ascii="Times New Roman" w:hAnsi="Times New Roman" w:cs="Times New Roman"/>
          <w:sz w:val="24"/>
          <w:szCs w:val="24"/>
        </w:rPr>
        <w:t>r</w:t>
      </w:r>
      <w:r>
        <w:rPr>
          <w:rFonts w:ascii="Times New Roman" w:hAnsi="Times New Roman" w:cs="Times New Roman"/>
          <w:sz w:val="24"/>
          <w:szCs w:val="24"/>
        </w:rPr>
        <w:t xml:space="preserve"> state government.  You may contact the </w:t>
      </w:r>
      <w:r w:rsidRPr="00767DA4">
        <w:rPr>
          <w:rFonts w:ascii="Times New Roman" w:hAnsi="Times New Roman" w:cs="Times New Roman"/>
          <w:sz w:val="24"/>
          <w:szCs w:val="24"/>
        </w:rPr>
        <w:t xml:space="preserve">Centers for Medicare &amp; Medicaid Services </w:t>
      </w:r>
      <w:r w:rsidR="00D537D7">
        <w:rPr>
          <w:rFonts w:ascii="Times New Roman" w:hAnsi="Times New Roman" w:cs="Times New Roman"/>
          <w:sz w:val="24"/>
          <w:szCs w:val="24"/>
        </w:rPr>
        <w:t xml:space="preserve">(CMS) </w:t>
      </w:r>
      <w:r w:rsidRPr="00767DA4">
        <w:rPr>
          <w:rFonts w:ascii="Times New Roman" w:hAnsi="Times New Roman" w:cs="Times New Roman"/>
          <w:sz w:val="24"/>
          <w:szCs w:val="24"/>
        </w:rPr>
        <w:t xml:space="preserve">at </w:t>
      </w:r>
      <w:hyperlink r:id="rId11" w:history="1">
        <w:r w:rsidRPr="00C827EF">
          <w:rPr>
            <w:rStyle w:val="Hyperlink"/>
            <w:rFonts w:ascii="Times New Roman" w:hAnsi="Times New Roman" w:cs="Times New Roman"/>
            <w:sz w:val="24"/>
            <w:szCs w:val="24"/>
          </w:rPr>
          <w:t>phig@cms.hhs.gov</w:t>
        </w:r>
      </w:hyperlink>
      <w:r w:rsidRPr="00722891">
        <w:rPr>
          <w:rFonts w:ascii="Times New Roman" w:hAnsi="Times New Roman" w:cs="Times New Roman"/>
          <w:sz w:val="24"/>
          <w:szCs w:val="24"/>
        </w:rPr>
        <w:t xml:space="preserve"> </w:t>
      </w:r>
      <w:r>
        <w:rPr>
          <w:rFonts w:ascii="Times New Roman" w:hAnsi="Times New Roman" w:cs="Times New Roman"/>
          <w:sz w:val="24"/>
          <w:szCs w:val="24"/>
        </w:rPr>
        <w:t xml:space="preserve">or </w:t>
      </w:r>
      <w:r w:rsidRPr="00722891">
        <w:rPr>
          <w:rFonts w:ascii="Times New Roman" w:hAnsi="Times New Roman" w:cs="Times New Roman"/>
          <w:sz w:val="24"/>
          <w:szCs w:val="24"/>
        </w:rPr>
        <w:t>1-877-</w:t>
      </w:r>
      <w:r>
        <w:rPr>
          <w:rFonts w:ascii="Times New Roman" w:hAnsi="Times New Roman" w:cs="Times New Roman"/>
          <w:sz w:val="24"/>
          <w:szCs w:val="24"/>
        </w:rPr>
        <w:t xml:space="preserve">267-2323 ext. </w:t>
      </w:r>
      <w:r w:rsidR="00411819">
        <w:rPr>
          <w:rFonts w:ascii="Times New Roman" w:hAnsi="Times New Roman" w:cs="Times New Roman"/>
          <w:sz w:val="24"/>
          <w:szCs w:val="24"/>
        </w:rPr>
        <w:t xml:space="preserve">61565 </w:t>
      </w:r>
      <w:r w:rsidR="004F1A24">
        <w:rPr>
          <w:rFonts w:ascii="Times New Roman" w:hAnsi="Times New Roman" w:cs="Times New Roman"/>
          <w:sz w:val="24"/>
          <w:szCs w:val="24"/>
        </w:rPr>
        <w:t>for questions about your</w:t>
      </w:r>
      <w:r>
        <w:rPr>
          <w:rFonts w:ascii="Times New Roman" w:hAnsi="Times New Roman" w:cs="Times New Roman"/>
          <w:sz w:val="24"/>
          <w:szCs w:val="24"/>
        </w:rPr>
        <w:t xml:space="preserve"> individual health coverage or </w:t>
      </w:r>
      <w:r w:rsidR="004F1A24">
        <w:rPr>
          <w:rFonts w:ascii="Times New Roman" w:hAnsi="Times New Roman" w:cs="Times New Roman"/>
          <w:sz w:val="24"/>
          <w:szCs w:val="24"/>
        </w:rPr>
        <w:t>public sector health plan</w:t>
      </w:r>
      <w:r w:rsidRPr="00767DA4">
        <w:rPr>
          <w:rFonts w:ascii="Times New Roman" w:hAnsi="Times New Roman" w:cs="Times New Roman"/>
          <w:sz w:val="24"/>
          <w:szCs w:val="24"/>
        </w:rPr>
        <w:t>.</w:t>
      </w:r>
    </w:p>
    <w:p w14:paraId="003BB1A2" w14:textId="77777777" w:rsidR="006D05C0" w:rsidRDefault="006D05C0" w:rsidP="006F1F34">
      <w:pPr>
        <w:rPr>
          <w:rFonts w:ascii="Times New Roman" w:hAnsi="Times New Roman" w:cs="Times New Roman"/>
          <w:sz w:val="24"/>
          <w:szCs w:val="24"/>
        </w:rPr>
      </w:pPr>
    </w:p>
    <w:p w14:paraId="0D1A3C9E" w14:textId="77777777" w:rsidR="005227A0" w:rsidRDefault="005227A0" w:rsidP="006F1F34">
      <w:pPr>
        <w:rPr>
          <w:rFonts w:ascii="Times New Roman" w:hAnsi="Times New Roman" w:cs="Times New Roman"/>
          <w:sz w:val="24"/>
          <w:szCs w:val="24"/>
        </w:rPr>
      </w:pPr>
    </w:p>
    <w:p w14:paraId="28828359" w14:textId="2C518EAB" w:rsidR="00CA5D84" w:rsidRDefault="00CA5D84" w:rsidP="006F1F34">
      <w:pPr>
        <w:rPr>
          <w:rFonts w:ascii="Times New Roman" w:hAnsi="Times New Roman" w:cs="Times New Roman"/>
          <w:sz w:val="24"/>
          <w:szCs w:val="24"/>
        </w:rPr>
      </w:pPr>
    </w:p>
    <w:p w14:paraId="4FDAFC1A" w14:textId="31846F70" w:rsidR="00F8432D" w:rsidRDefault="00F8432D" w:rsidP="006F1F34">
      <w:pPr>
        <w:rPr>
          <w:rFonts w:ascii="Times New Roman" w:hAnsi="Times New Roman" w:cs="Times New Roman"/>
          <w:sz w:val="24"/>
          <w:szCs w:val="24"/>
        </w:rPr>
      </w:pPr>
    </w:p>
    <w:p w14:paraId="40B3E199" w14:textId="5AC5E1F2" w:rsidR="00093051" w:rsidRDefault="00093051" w:rsidP="006F1F34">
      <w:pPr>
        <w:rPr>
          <w:rFonts w:ascii="Times New Roman" w:hAnsi="Times New Roman" w:cs="Times New Roman"/>
          <w:sz w:val="24"/>
          <w:szCs w:val="24"/>
        </w:rPr>
      </w:pPr>
    </w:p>
    <w:p w14:paraId="7479E936" w14:textId="6FD59C3B" w:rsidR="00093051" w:rsidRDefault="00093051" w:rsidP="006F1F34">
      <w:pPr>
        <w:rPr>
          <w:rFonts w:ascii="Times New Roman" w:hAnsi="Times New Roman" w:cs="Times New Roman"/>
          <w:sz w:val="24"/>
          <w:szCs w:val="24"/>
        </w:rPr>
      </w:pPr>
    </w:p>
    <w:p w14:paraId="70D77EEA" w14:textId="62BBBE3C" w:rsidR="00093051" w:rsidRDefault="00093051" w:rsidP="006F1F34">
      <w:pPr>
        <w:rPr>
          <w:rFonts w:ascii="Times New Roman" w:hAnsi="Times New Roman" w:cs="Times New Roman"/>
          <w:sz w:val="24"/>
          <w:szCs w:val="24"/>
        </w:rPr>
      </w:pPr>
    </w:p>
    <w:p w14:paraId="577E001A" w14:textId="0AA729D9" w:rsidR="00093051" w:rsidRDefault="00093051" w:rsidP="006F1F34">
      <w:pPr>
        <w:rPr>
          <w:rFonts w:ascii="Times New Roman" w:hAnsi="Times New Roman" w:cs="Times New Roman"/>
          <w:sz w:val="24"/>
          <w:szCs w:val="24"/>
        </w:rPr>
      </w:pPr>
    </w:p>
    <w:p w14:paraId="49FD2AB8" w14:textId="7F718558" w:rsidR="00093051" w:rsidRDefault="00093051" w:rsidP="006F1F34">
      <w:pPr>
        <w:rPr>
          <w:rFonts w:ascii="Times New Roman" w:hAnsi="Times New Roman" w:cs="Times New Roman"/>
          <w:sz w:val="24"/>
          <w:szCs w:val="24"/>
        </w:rPr>
      </w:pPr>
    </w:p>
    <w:p w14:paraId="41158957" w14:textId="775A5A44" w:rsidR="00093051" w:rsidRDefault="00093051" w:rsidP="006F1F34">
      <w:pPr>
        <w:rPr>
          <w:rFonts w:ascii="Times New Roman" w:hAnsi="Times New Roman" w:cs="Times New Roman"/>
          <w:sz w:val="24"/>
          <w:szCs w:val="24"/>
        </w:rPr>
      </w:pPr>
    </w:p>
    <w:p w14:paraId="6045E96C" w14:textId="35F26EE1" w:rsidR="00093051" w:rsidRDefault="00093051" w:rsidP="006F1F34">
      <w:pPr>
        <w:rPr>
          <w:rFonts w:ascii="Times New Roman" w:hAnsi="Times New Roman" w:cs="Times New Roman"/>
          <w:sz w:val="24"/>
          <w:szCs w:val="24"/>
        </w:rPr>
      </w:pPr>
    </w:p>
    <w:p w14:paraId="30948CF9" w14:textId="77777777" w:rsidR="00093051" w:rsidRDefault="00093051" w:rsidP="006F1F34">
      <w:pPr>
        <w:rPr>
          <w:rFonts w:ascii="Times New Roman" w:hAnsi="Times New Roman" w:cs="Times New Roman"/>
          <w:sz w:val="24"/>
          <w:szCs w:val="24"/>
        </w:rPr>
      </w:pPr>
    </w:p>
    <w:p w14:paraId="044EA5BD" w14:textId="77777777" w:rsidR="00F8432D" w:rsidRDefault="00F8432D" w:rsidP="006F1F34">
      <w:pPr>
        <w:rPr>
          <w:rFonts w:ascii="Times New Roman" w:hAnsi="Times New Roman" w:cs="Times New Roman"/>
          <w:sz w:val="24"/>
          <w:szCs w:val="24"/>
        </w:rPr>
      </w:pPr>
    </w:p>
    <w:p w14:paraId="31F5B736" w14:textId="77777777" w:rsidR="00CA5D84" w:rsidRPr="00CA5D84" w:rsidRDefault="00CA5D84" w:rsidP="00CA5D84">
      <w:pPr>
        <w:rPr>
          <w:rFonts w:ascii="Times New Roman" w:hAnsi="Times New Roman" w:cs="Times New Roman"/>
          <w:b/>
          <w:bCs/>
          <w:sz w:val="24"/>
          <w:szCs w:val="24"/>
        </w:rPr>
      </w:pPr>
      <w:r w:rsidRPr="00CA5D84">
        <w:rPr>
          <w:rFonts w:ascii="Times New Roman" w:hAnsi="Times New Roman" w:cs="Times New Roman"/>
          <w:b/>
          <w:bCs/>
          <w:sz w:val="24"/>
          <w:szCs w:val="24"/>
        </w:rPr>
        <w:lastRenderedPageBreak/>
        <w:t>PRA Disclosure Statement</w:t>
      </w:r>
    </w:p>
    <w:p w14:paraId="4E59C445" w14:textId="4E9111E6" w:rsidR="00015C46" w:rsidRDefault="00A47011" w:rsidP="006F1F34">
      <w:pPr>
        <w:rPr>
          <w:rFonts w:ascii="Times New Roman" w:hAnsi="Times New Roman" w:cs="Times New Roman"/>
          <w:sz w:val="24"/>
          <w:szCs w:val="24"/>
        </w:rPr>
        <w:sectPr w:rsidR="00015C46" w:rsidSect="005642FE">
          <w:headerReference w:type="default" r:id="rId12"/>
          <w:footerReference w:type="default" r:id="rId13"/>
          <w:headerReference w:type="first" r:id="rId14"/>
          <w:footerReference w:type="first" r:id="rId15"/>
          <w:pgSz w:w="12240" w:h="15840"/>
          <w:pgMar w:top="1440" w:right="1440" w:bottom="1440" w:left="1440" w:header="720" w:footer="720" w:gutter="0"/>
          <w:pgNumType w:fmt="lowerRoman" w:start="1"/>
          <w:cols w:space="720"/>
          <w:titlePg/>
          <w:docGrid w:linePitch="360"/>
        </w:sectPr>
      </w:pPr>
      <w:r w:rsidRPr="00A47011">
        <w:rPr>
          <w:rFonts w:ascii="Times New Roman" w:hAnsi="Times New Roman" w:cs="Times New Roman"/>
          <w:sz w:val="24"/>
          <w:szCs w:val="24"/>
        </w:rPr>
        <w:t>According to the Paperwork Reduction Act of 1995, no persons are required to respond to a collection of information unless it displays a valid OMB control number.  The valid OMB control number for this information collection is 0938-1080.  The time required to complete this information collection is estimated to average 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14:paraId="64CB6C06" w14:textId="6C61FB39" w:rsidR="007229D7" w:rsidRDefault="007229D7" w:rsidP="006F1F34">
      <w:pPr>
        <w:rPr>
          <w:rFonts w:ascii="Times New Roman" w:hAnsi="Times New Roman" w:cs="Times New Roman"/>
          <w:sz w:val="24"/>
          <w:szCs w:val="24"/>
        </w:rPr>
      </w:pPr>
      <w:r>
        <w:rPr>
          <w:rFonts w:ascii="Times New Roman" w:hAnsi="Times New Roman" w:cs="Times New Roman"/>
          <w:sz w:val="24"/>
          <w:szCs w:val="24"/>
        </w:rPr>
        <w:t>Date</w:t>
      </w:r>
      <w:r w:rsidR="008909D6">
        <w:rPr>
          <w:rFonts w:ascii="Times New Roman" w:hAnsi="Times New Roman" w:cs="Times New Roman"/>
          <w:sz w:val="24"/>
          <w:szCs w:val="24"/>
        </w:rPr>
        <w:t xml:space="preserve">: </w:t>
      </w:r>
      <w:r w:rsidR="008909D6">
        <w:rPr>
          <w:rFonts w:ascii="Times New Roman" w:hAnsi="Times New Roman" w:cs="Times New Roman"/>
          <w:sz w:val="24"/>
          <w:szCs w:val="24"/>
        </w:rPr>
        <w:softHyphen/>
      </w:r>
      <w:r w:rsidR="008909D6">
        <w:rPr>
          <w:rFonts w:ascii="Times New Roman" w:hAnsi="Times New Roman" w:cs="Times New Roman"/>
          <w:sz w:val="24"/>
          <w:szCs w:val="24"/>
        </w:rPr>
        <w:softHyphen/>
      </w:r>
      <w:r w:rsidR="008909D6">
        <w:rPr>
          <w:rFonts w:ascii="Times New Roman" w:hAnsi="Times New Roman" w:cs="Times New Roman"/>
          <w:sz w:val="24"/>
          <w:szCs w:val="24"/>
        </w:rPr>
        <w:softHyphen/>
        <w:t>_____________________</w:t>
      </w:r>
    </w:p>
    <w:p w14:paraId="6AFBFDAA" w14:textId="77777777" w:rsidR="007229D7" w:rsidRPr="00E4769A" w:rsidRDefault="007229D7" w:rsidP="006F1F34">
      <w:pPr>
        <w:rPr>
          <w:rFonts w:ascii="Times New Roman" w:hAnsi="Times New Roman" w:cs="Times New Roman"/>
          <w:sz w:val="24"/>
          <w:szCs w:val="24"/>
        </w:rPr>
      </w:pPr>
    </w:p>
    <w:p w14:paraId="603F5AA4" w14:textId="52BD74C1" w:rsidR="007229D7" w:rsidRDefault="007229D7" w:rsidP="006F1F34">
      <w:pPr>
        <w:rPr>
          <w:rFonts w:ascii="Times New Roman" w:hAnsi="Times New Roman" w:cs="Times New Roman"/>
          <w:b/>
          <w:sz w:val="24"/>
          <w:szCs w:val="24"/>
          <w:u w:val="single"/>
        </w:rPr>
      </w:pPr>
      <w:r>
        <w:rPr>
          <w:rFonts w:ascii="Times New Roman" w:hAnsi="Times New Roman" w:cs="Times New Roman"/>
          <w:b/>
          <w:sz w:val="24"/>
          <w:szCs w:val="24"/>
          <w:u w:val="single"/>
        </w:rPr>
        <w:t>Mental Health</w:t>
      </w:r>
      <w:r w:rsidR="00076428">
        <w:rPr>
          <w:rFonts w:ascii="Times New Roman" w:hAnsi="Times New Roman" w:cs="Times New Roman"/>
          <w:b/>
          <w:sz w:val="24"/>
          <w:szCs w:val="24"/>
          <w:u w:val="single"/>
        </w:rPr>
        <w:t xml:space="preserve"> and Substance Use Disorder</w:t>
      </w:r>
      <w:r>
        <w:rPr>
          <w:rFonts w:ascii="Times New Roman" w:hAnsi="Times New Roman" w:cs="Times New Roman"/>
          <w:b/>
          <w:sz w:val="24"/>
          <w:szCs w:val="24"/>
          <w:u w:val="single"/>
        </w:rPr>
        <w:t xml:space="preserve"> Parity Disclosure Request</w:t>
      </w:r>
    </w:p>
    <w:p w14:paraId="4934FAA9" w14:textId="77777777" w:rsidR="00376212" w:rsidRPr="008400BF" w:rsidRDefault="00376212" w:rsidP="006F1F34">
      <w:pPr>
        <w:rPr>
          <w:rFonts w:ascii="Times New Roman" w:hAnsi="Times New Roman" w:cs="Times New Roman"/>
          <w:sz w:val="24"/>
          <w:szCs w:val="24"/>
        </w:rPr>
      </w:pPr>
    </w:p>
    <w:p w14:paraId="79853764" w14:textId="4907922D" w:rsidR="005052D7" w:rsidRDefault="00376212" w:rsidP="006F1F34">
      <w:pPr>
        <w:rPr>
          <w:rFonts w:ascii="Times New Roman" w:hAnsi="Times New Roman" w:cs="Times New Roman"/>
          <w:sz w:val="24"/>
          <w:szCs w:val="24"/>
        </w:rPr>
      </w:pPr>
      <w:r w:rsidRPr="00376212">
        <w:rPr>
          <w:rFonts w:ascii="Times New Roman" w:hAnsi="Times New Roman" w:cs="Times New Roman"/>
          <w:b/>
          <w:noProof/>
          <w:sz w:val="24"/>
          <w:szCs w:val="24"/>
        </w:rPr>
        <mc:AlternateContent>
          <mc:Choice Requires="wps">
            <w:drawing>
              <wp:anchor distT="45720" distB="45720" distL="114300" distR="114300" simplePos="0" relativeHeight="251659264" behindDoc="0" locked="0" layoutInCell="1" allowOverlap="1" wp14:anchorId="7EF4C0E5" wp14:editId="4C129CD7">
                <wp:simplePos x="0" y="0"/>
                <wp:positionH relativeFrom="margin">
                  <wp:align>left</wp:align>
                </wp:positionH>
                <wp:positionV relativeFrom="paragraph">
                  <wp:posOffset>5715</wp:posOffset>
                </wp:positionV>
                <wp:extent cx="5566410" cy="10820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6410" cy="1082040"/>
                        </a:xfrm>
                        <a:prstGeom prst="rect">
                          <a:avLst/>
                        </a:prstGeom>
                        <a:solidFill>
                          <a:srgbClr val="FFFFFF"/>
                        </a:solidFill>
                        <a:ln w="12700">
                          <a:solidFill>
                            <a:schemeClr val="tx1"/>
                          </a:solidFill>
                          <a:miter lim="800000"/>
                          <a:headEnd/>
                          <a:tailEnd/>
                        </a:ln>
                      </wps:spPr>
                      <wps:txbx>
                        <w:txbxContent>
                          <w:p w14:paraId="77FE8A72" w14:textId="2FB6AD5B" w:rsidR="00376212" w:rsidRDefault="00376212">
                            <w:r>
                              <w:rPr>
                                <w:rFonts w:ascii="Times New Roman" w:hAnsi="Times New Roman" w:cs="Times New Roman"/>
                                <w:b/>
                                <w:sz w:val="24"/>
                                <w:szCs w:val="24"/>
                              </w:rPr>
                              <w:t xml:space="preserve">NOTE: </w:t>
                            </w:r>
                            <w:r>
                              <w:rPr>
                                <w:rFonts w:ascii="Times New Roman" w:hAnsi="Times New Roman" w:cs="Times New Roman"/>
                                <w:sz w:val="24"/>
                                <w:szCs w:val="24"/>
                              </w:rPr>
                              <w:t>This disclosure request form is NOT designed to initiate a formal claim for benefits or an appeal of a denied claim</w:t>
                            </w:r>
                            <w:r w:rsidR="00D141B1">
                              <w:rPr>
                                <w:rFonts w:ascii="Times New Roman" w:hAnsi="Times New Roman" w:cs="Times New Roman"/>
                                <w:sz w:val="24"/>
                                <w:szCs w:val="24"/>
                              </w:rPr>
                              <w:t>;</w:t>
                            </w:r>
                            <w:r>
                              <w:rPr>
                                <w:rFonts w:ascii="Times New Roman" w:hAnsi="Times New Roman" w:cs="Times New Roman"/>
                                <w:sz w:val="24"/>
                                <w:szCs w:val="24"/>
                              </w:rPr>
                              <w:t xml:space="preserve"> however</w:t>
                            </w:r>
                            <w:r w:rsidR="00586A44">
                              <w:rPr>
                                <w:rFonts w:ascii="Times New Roman" w:hAnsi="Times New Roman" w:cs="Times New Roman"/>
                                <w:sz w:val="24"/>
                                <w:szCs w:val="24"/>
                              </w:rPr>
                              <w:t>,</w:t>
                            </w:r>
                            <w:r>
                              <w:rPr>
                                <w:rFonts w:ascii="Times New Roman" w:hAnsi="Times New Roman" w:cs="Times New Roman"/>
                                <w:sz w:val="24"/>
                                <w:szCs w:val="24"/>
                              </w:rPr>
                              <w:t xml:space="preserve"> the information obtained through this form </w:t>
                            </w:r>
                            <w:r w:rsidR="00B52269">
                              <w:rPr>
                                <w:rFonts w:ascii="Times New Roman" w:hAnsi="Times New Roman" w:cs="Times New Roman"/>
                                <w:sz w:val="24"/>
                                <w:szCs w:val="24"/>
                              </w:rPr>
                              <w:t xml:space="preserve">may </w:t>
                            </w:r>
                            <w:r>
                              <w:rPr>
                                <w:rFonts w:ascii="Times New Roman" w:hAnsi="Times New Roman" w:cs="Times New Roman"/>
                                <w:sz w:val="24"/>
                                <w:szCs w:val="24"/>
                              </w:rPr>
                              <w:t xml:space="preserve">help you appeal a medical claim denial with respect to your mental health and substance use disorder benefits.  Submitting this form is voluntary and does NOT replace your health plan’s </w:t>
                            </w:r>
                            <w:r w:rsidR="00E453B4">
                              <w:rPr>
                                <w:rFonts w:ascii="Times New Roman" w:hAnsi="Times New Roman" w:cs="Times New Roman"/>
                                <w:sz w:val="24"/>
                                <w:szCs w:val="24"/>
                              </w:rPr>
                              <w:t xml:space="preserve">claims or </w:t>
                            </w:r>
                            <w:r>
                              <w:rPr>
                                <w:rFonts w:ascii="Times New Roman" w:hAnsi="Times New Roman" w:cs="Times New Roman"/>
                                <w:sz w:val="24"/>
                                <w:szCs w:val="24"/>
                              </w:rPr>
                              <w:t>appeals process</w:t>
                            </w:r>
                            <w:r w:rsidR="00D55154">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5pt;width:438.3pt;height:85.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" strokecolor="black [3213]" strokeweight="1pt">
                <v:textbox>
                  <w:txbxContent>
                    <w:p w14:paraId="77FE8A72" w14:textId="2FB6AD5B" w:rsidR="00376212" w:rsidRDefault="00376212">
                      <w:r>
                        <w:rPr>
                          <w:rFonts w:ascii="Times New Roman" w:hAnsi="Times New Roman" w:cs="Times New Roman"/>
                          <w:b/>
                          <w:sz w:val="24"/>
                          <w:szCs w:val="24"/>
                        </w:rPr>
                        <w:t xml:space="preserve">NOTE: </w:t>
                      </w:r>
                      <w:r>
                        <w:rPr>
                          <w:rFonts w:ascii="Times New Roman" w:hAnsi="Times New Roman" w:cs="Times New Roman"/>
                          <w:sz w:val="24"/>
                          <w:szCs w:val="24"/>
                        </w:rPr>
                        <w:t>This disclosure request form is NOT designed to initiate a formal claim for benefits or an appeal of a denied claim</w:t>
                      </w:r>
                      <w:r w:rsidR="00D141B1">
                        <w:rPr>
                          <w:rFonts w:ascii="Times New Roman" w:hAnsi="Times New Roman" w:cs="Times New Roman"/>
                          <w:sz w:val="24"/>
                          <w:szCs w:val="24"/>
                        </w:rPr>
                        <w:t>;</w:t>
                      </w:r>
                      <w:r>
                        <w:rPr>
                          <w:rFonts w:ascii="Times New Roman" w:hAnsi="Times New Roman" w:cs="Times New Roman"/>
                          <w:sz w:val="24"/>
                          <w:szCs w:val="24"/>
                        </w:rPr>
                        <w:t xml:space="preserve"> however</w:t>
                      </w:r>
                      <w:r w:rsidR="00586A44">
                        <w:rPr>
                          <w:rFonts w:ascii="Times New Roman" w:hAnsi="Times New Roman" w:cs="Times New Roman"/>
                          <w:sz w:val="24"/>
                          <w:szCs w:val="24"/>
                        </w:rPr>
                        <w:t>,</w:t>
                      </w:r>
                      <w:r>
                        <w:rPr>
                          <w:rFonts w:ascii="Times New Roman" w:hAnsi="Times New Roman" w:cs="Times New Roman"/>
                          <w:sz w:val="24"/>
                          <w:szCs w:val="24"/>
                        </w:rPr>
                        <w:t xml:space="preserve"> the information obtained through this form </w:t>
                      </w:r>
                      <w:r w:rsidR="00B52269">
                        <w:rPr>
                          <w:rFonts w:ascii="Times New Roman" w:hAnsi="Times New Roman" w:cs="Times New Roman"/>
                          <w:sz w:val="24"/>
                          <w:szCs w:val="24"/>
                        </w:rPr>
                        <w:t xml:space="preserve">may </w:t>
                      </w:r>
                      <w:r>
                        <w:rPr>
                          <w:rFonts w:ascii="Times New Roman" w:hAnsi="Times New Roman" w:cs="Times New Roman"/>
                          <w:sz w:val="24"/>
                          <w:szCs w:val="24"/>
                        </w:rPr>
                        <w:t xml:space="preserve">help you appeal a medical claim denial with respect to your mental health and substance use disorder benefits.  Submitting this form is voluntary and does NOT replace your health plan’s </w:t>
                      </w:r>
                      <w:r w:rsidR="00E453B4">
                        <w:rPr>
                          <w:rFonts w:ascii="Times New Roman" w:hAnsi="Times New Roman" w:cs="Times New Roman"/>
                          <w:sz w:val="24"/>
                          <w:szCs w:val="24"/>
                        </w:rPr>
                        <w:t xml:space="preserve">claims or </w:t>
                      </w:r>
                      <w:r>
                        <w:rPr>
                          <w:rFonts w:ascii="Times New Roman" w:hAnsi="Times New Roman" w:cs="Times New Roman"/>
                          <w:sz w:val="24"/>
                          <w:szCs w:val="24"/>
                        </w:rPr>
                        <w:t>appeals process</w:t>
                      </w:r>
                      <w:r w:rsidR="00D55154">
                        <w:rPr>
                          <w:rFonts w:ascii="Times New Roman" w:hAnsi="Times New Roman" w:cs="Times New Roman"/>
                          <w:sz w:val="24"/>
                          <w:szCs w:val="24"/>
                        </w:rPr>
                        <w:t>.</w:t>
                      </w:r>
                    </w:p>
                  </w:txbxContent>
                </v:textbox>
                <w10:wrap type="square" anchorx="margin"/>
              </v:shape>
            </w:pict>
          </mc:Fallback>
        </mc:AlternateContent>
      </w:r>
      <w:r w:rsidR="00FF1265">
        <w:rPr>
          <w:rFonts w:ascii="Times New Roman" w:hAnsi="Times New Roman" w:cs="Times New Roman"/>
          <w:sz w:val="24"/>
          <w:szCs w:val="24"/>
        </w:rPr>
        <w:t>.</w:t>
      </w:r>
    </w:p>
    <w:p w14:paraId="56FAA695" w14:textId="77777777" w:rsidR="00376212" w:rsidRDefault="00376212" w:rsidP="006F1F34">
      <w:pPr>
        <w:rPr>
          <w:rFonts w:ascii="Times New Roman" w:hAnsi="Times New Roman" w:cs="Times New Roman"/>
          <w:sz w:val="24"/>
          <w:szCs w:val="24"/>
        </w:rPr>
      </w:pPr>
    </w:p>
    <w:p w14:paraId="7E322751" w14:textId="77777777" w:rsidR="00376212" w:rsidRDefault="00376212" w:rsidP="006F1F34">
      <w:pPr>
        <w:rPr>
          <w:rFonts w:ascii="Times New Roman" w:hAnsi="Times New Roman" w:cs="Times New Roman"/>
          <w:sz w:val="24"/>
          <w:szCs w:val="24"/>
        </w:rPr>
      </w:pPr>
    </w:p>
    <w:p w14:paraId="03882A1F" w14:textId="77777777" w:rsidR="00376212" w:rsidRDefault="00376212" w:rsidP="006F1F34">
      <w:pPr>
        <w:rPr>
          <w:rFonts w:ascii="Times New Roman" w:hAnsi="Times New Roman" w:cs="Times New Roman"/>
          <w:sz w:val="24"/>
          <w:szCs w:val="24"/>
        </w:rPr>
      </w:pPr>
    </w:p>
    <w:p w14:paraId="6D9388CE" w14:textId="77777777" w:rsidR="00376212" w:rsidRDefault="00376212" w:rsidP="006F1F34">
      <w:pPr>
        <w:rPr>
          <w:rFonts w:ascii="Times New Roman" w:hAnsi="Times New Roman" w:cs="Times New Roman"/>
          <w:sz w:val="24"/>
          <w:szCs w:val="24"/>
        </w:rPr>
      </w:pPr>
    </w:p>
    <w:p w14:paraId="06AAF42A" w14:textId="5289050C" w:rsidR="00683C24" w:rsidRDefault="00683C24" w:rsidP="006F1F34">
      <w:pPr>
        <w:rPr>
          <w:rFonts w:ascii="Times New Roman" w:hAnsi="Times New Roman" w:cs="Times New Roman"/>
          <w:i/>
          <w:sz w:val="24"/>
          <w:szCs w:val="24"/>
        </w:rPr>
      </w:pPr>
      <w:r>
        <w:rPr>
          <w:rFonts w:ascii="Times New Roman" w:hAnsi="Times New Roman" w:cs="Times New Roman"/>
          <w:sz w:val="24"/>
          <w:szCs w:val="24"/>
        </w:rPr>
        <w:t>To: _______________</w:t>
      </w:r>
      <w:r w:rsidR="009B06C4">
        <w:rPr>
          <w:rFonts w:ascii="Times New Roman" w:hAnsi="Times New Roman" w:cs="Times New Roman"/>
          <w:sz w:val="24"/>
          <w:szCs w:val="24"/>
        </w:rPr>
        <w:t>______________</w:t>
      </w:r>
      <w:r>
        <w:rPr>
          <w:rFonts w:ascii="Times New Roman" w:hAnsi="Times New Roman" w:cs="Times New Roman"/>
          <w:sz w:val="24"/>
          <w:szCs w:val="24"/>
        </w:rPr>
        <w:t xml:space="preserve">_ </w:t>
      </w:r>
      <w:r w:rsidR="00D046FF">
        <w:rPr>
          <w:rFonts w:ascii="Times New Roman" w:hAnsi="Times New Roman" w:cs="Times New Roman"/>
          <w:sz w:val="24"/>
          <w:szCs w:val="24"/>
        </w:rPr>
        <w:t>[</w:t>
      </w:r>
      <w:r w:rsidR="000315CC">
        <w:rPr>
          <w:rFonts w:ascii="Times New Roman" w:hAnsi="Times New Roman" w:cs="Times New Roman"/>
          <w:i/>
          <w:sz w:val="24"/>
          <w:szCs w:val="24"/>
        </w:rPr>
        <w:t xml:space="preserve">Insert name of </w:t>
      </w:r>
      <w:r w:rsidR="00414939">
        <w:rPr>
          <w:rFonts w:ascii="Times New Roman" w:hAnsi="Times New Roman" w:cs="Times New Roman"/>
          <w:i/>
          <w:sz w:val="24"/>
          <w:szCs w:val="24"/>
        </w:rPr>
        <w:t xml:space="preserve">the </w:t>
      </w:r>
      <w:r w:rsidR="000315CC">
        <w:rPr>
          <w:rFonts w:ascii="Times New Roman" w:hAnsi="Times New Roman" w:cs="Times New Roman"/>
          <w:i/>
          <w:sz w:val="24"/>
          <w:szCs w:val="24"/>
        </w:rPr>
        <w:t>health plan</w:t>
      </w:r>
      <w:r w:rsidR="00223469">
        <w:rPr>
          <w:rFonts w:ascii="Times New Roman" w:hAnsi="Times New Roman" w:cs="Times New Roman"/>
          <w:i/>
          <w:sz w:val="24"/>
          <w:szCs w:val="24"/>
        </w:rPr>
        <w:t xml:space="preserve"> or </w:t>
      </w:r>
      <w:r w:rsidR="009D27B4" w:rsidRPr="009D27B4">
        <w:rPr>
          <w:rFonts w:ascii="Times New Roman" w:hAnsi="Times New Roman" w:cs="Times New Roman"/>
          <w:i/>
          <w:sz w:val="24"/>
          <w:szCs w:val="24"/>
        </w:rPr>
        <w:t>issuer</w:t>
      </w:r>
      <w:r w:rsidR="00D046FF">
        <w:rPr>
          <w:rFonts w:ascii="Times New Roman" w:hAnsi="Times New Roman" w:cs="Times New Roman"/>
          <w:i/>
          <w:sz w:val="24"/>
          <w:szCs w:val="24"/>
        </w:rPr>
        <w:t>]</w:t>
      </w:r>
    </w:p>
    <w:p w14:paraId="6765940C" w14:textId="3E4E3CA9" w:rsidR="006E3257" w:rsidRDefault="006E3257" w:rsidP="006E3257">
      <w:pPr>
        <w:rPr>
          <w:rFonts w:ascii="Times New Roman" w:hAnsi="Times New Roman"/>
          <w:b/>
          <w:i/>
          <w:sz w:val="24"/>
        </w:rPr>
      </w:pPr>
      <w:r w:rsidRPr="00BE123F">
        <w:rPr>
          <w:rFonts w:ascii="Times New Roman" w:hAnsi="Times New Roman"/>
          <w:b/>
          <w:i/>
          <w:sz w:val="24"/>
        </w:rPr>
        <w:t>(</w:t>
      </w:r>
      <w:r>
        <w:rPr>
          <w:rFonts w:ascii="Times New Roman" w:hAnsi="Times New Roman"/>
          <w:b/>
          <w:i/>
          <w:sz w:val="24"/>
        </w:rPr>
        <w:t xml:space="preserve">If you are a provider or another representative who is authorized to request information for the individual enrolled in the plan, </w:t>
      </w:r>
      <w:r w:rsidR="008C418F">
        <w:rPr>
          <w:rFonts w:ascii="Times New Roman" w:hAnsi="Times New Roman"/>
          <w:b/>
          <w:i/>
          <w:sz w:val="24"/>
        </w:rPr>
        <w:t>provide the information below</w:t>
      </w:r>
      <w:r>
        <w:rPr>
          <w:rFonts w:ascii="Times New Roman" w:hAnsi="Times New Roman"/>
          <w:b/>
          <w:i/>
          <w:sz w:val="24"/>
        </w:rPr>
        <w:t>.)</w:t>
      </w:r>
    </w:p>
    <w:p w14:paraId="3EED7151" w14:textId="378C0DD7" w:rsidR="00276F3C" w:rsidRPr="00773C89" w:rsidRDefault="006E3257" w:rsidP="006E3257">
      <w:pPr>
        <w:rPr>
          <w:rFonts w:ascii="Times New Roman" w:hAnsi="Times New Roman"/>
          <w:i/>
          <w:sz w:val="24"/>
        </w:rPr>
      </w:pPr>
      <w:r>
        <w:rPr>
          <w:rFonts w:ascii="Times New Roman" w:hAnsi="Times New Roman"/>
          <w:sz w:val="24"/>
        </w:rPr>
        <w:t>I am an authorized representative requesting information for the following individual enrolled in the plan:</w:t>
      </w:r>
    </w:p>
    <w:p w14:paraId="36210BEA" w14:textId="73CA98B0" w:rsidR="00976DFB" w:rsidRPr="00487DB0" w:rsidRDefault="00884AC5" w:rsidP="006F1F34">
      <w:pPr>
        <w:rPr>
          <w:rFonts w:ascii="Times New Roman" w:hAnsi="Times New Roman" w:cs="Times New Roman"/>
          <w:sz w:val="24"/>
          <w:szCs w:val="24"/>
        </w:rPr>
      </w:pPr>
      <w:r>
        <w:rPr>
          <w:rFonts w:ascii="Times New Roman" w:hAnsi="Times New Roman" w:cs="Times New Roman"/>
          <w:sz w:val="24"/>
          <w:szCs w:val="24"/>
        </w:rPr>
        <w:t>Attached to this request is an authorization signed by the enrollee.</w:t>
      </w:r>
    </w:p>
    <w:p w14:paraId="35ACF641" w14:textId="77777777" w:rsidR="00385573" w:rsidRDefault="00385573" w:rsidP="006F1F34">
      <w:pPr>
        <w:rPr>
          <w:rFonts w:ascii="Times New Roman" w:hAnsi="Times New Roman" w:cs="Times New Roman"/>
          <w:b/>
          <w:i/>
          <w:sz w:val="24"/>
          <w:szCs w:val="24"/>
        </w:rPr>
      </w:pPr>
    </w:p>
    <w:p w14:paraId="2CD2E188" w14:textId="14C777DE" w:rsidR="00276F3C" w:rsidRDefault="00276F3C" w:rsidP="006F1F34">
      <w:pPr>
        <w:rPr>
          <w:rFonts w:ascii="Times New Roman" w:hAnsi="Times New Roman" w:cs="Times New Roman"/>
          <w:b/>
          <w:i/>
          <w:sz w:val="24"/>
          <w:szCs w:val="24"/>
        </w:rPr>
      </w:pPr>
      <w:r>
        <w:rPr>
          <w:rFonts w:ascii="Times New Roman" w:hAnsi="Times New Roman" w:cs="Times New Roman"/>
          <w:b/>
          <w:i/>
          <w:sz w:val="24"/>
          <w:szCs w:val="24"/>
        </w:rPr>
        <w:t>(</w:t>
      </w:r>
      <w:r w:rsidR="00E866A3">
        <w:rPr>
          <w:rFonts w:ascii="Times New Roman" w:hAnsi="Times New Roman" w:cs="Times New Roman"/>
          <w:b/>
          <w:i/>
          <w:sz w:val="24"/>
          <w:szCs w:val="24"/>
        </w:rPr>
        <w:t>Complete this section if you’re requesting</w:t>
      </w:r>
      <w:r w:rsidR="006E3257">
        <w:rPr>
          <w:rFonts w:ascii="Times New Roman" w:hAnsi="Times New Roman" w:cs="Times New Roman"/>
          <w:b/>
          <w:i/>
          <w:sz w:val="24"/>
          <w:szCs w:val="24"/>
        </w:rPr>
        <w:t xml:space="preserve"> </w:t>
      </w:r>
      <w:r>
        <w:rPr>
          <w:rFonts w:ascii="Times New Roman" w:hAnsi="Times New Roman" w:cs="Times New Roman"/>
          <w:b/>
          <w:i/>
          <w:sz w:val="24"/>
          <w:szCs w:val="24"/>
        </w:rPr>
        <w:t>general</w:t>
      </w:r>
      <w:r w:rsidRPr="00773C89">
        <w:rPr>
          <w:rFonts w:ascii="Times New Roman" w:hAnsi="Times New Roman"/>
          <w:b/>
          <w:i/>
          <w:sz w:val="24"/>
        </w:rPr>
        <w:t xml:space="preserve"> information</w:t>
      </w:r>
      <w:r w:rsidR="00E866A3">
        <w:rPr>
          <w:rFonts w:ascii="Times New Roman" w:hAnsi="Times New Roman"/>
          <w:b/>
          <w:i/>
          <w:sz w:val="24"/>
        </w:rPr>
        <w:t xml:space="preserve"> about treatment limitations</w:t>
      </w:r>
      <w:r>
        <w:rPr>
          <w:rFonts w:ascii="Times New Roman" w:hAnsi="Times New Roman" w:cs="Times New Roman"/>
          <w:b/>
          <w:i/>
          <w:sz w:val="24"/>
          <w:szCs w:val="24"/>
        </w:rPr>
        <w:t>.)</w:t>
      </w:r>
    </w:p>
    <w:p w14:paraId="3122E9DC" w14:textId="5138FE35" w:rsidR="00276F3C" w:rsidRPr="00557B1C" w:rsidRDefault="00276F3C" w:rsidP="006F1F34">
      <w:pPr>
        <w:rPr>
          <w:rFonts w:ascii="Times New Roman" w:hAnsi="Times New Roman" w:cs="Times New Roman"/>
          <w:sz w:val="24"/>
          <w:szCs w:val="24"/>
        </w:rPr>
      </w:pPr>
    </w:p>
    <w:p w14:paraId="23727364" w14:textId="77777777" w:rsidR="00276F3C" w:rsidRPr="00276F3C" w:rsidRDefault="00276F3C" w:rsidP="00B5341B">
      <w:pPr>
        <w:tabs>
          <w:tab w:val="left" w:pos="3544"/>
        </w:tabs>
        <w:rPr>
          <w:rFonts w:ascii="Times New Roman" w:hAnsi="Times New Roman" w:cs="Times New Roman"/>
          <w:b/>
          <w:sz w:val="24"/>
          <w:szCs w:val="24"/>
        </w:rPr>
      </w:pPr>
      <w:r>
        <w:rPr>
          <w:rFonts w:ascii="Times New Roman" w:hAnsi="Times New Roman" w:cs="Times New Roman"/>
          <w:b/>
          <w:sz w:val="24"/>
          <w:szCs w:val="24"/>
        </w:rPr>
        <w:t>General Information Request</w:t>
      </w:r>
      <w:r w:rsidR="007C46F9">
        <w:rPr>
          <w:rFonts w:ascii="Times New Roman" w:hAnsi="Times New Roman" w:cs="Times New Roman"/>
          <w:b/>
          <w:sz w:val="24"/>
          <w:szCs w:val="24"/>
        </w:rPr>
        <w:tab/>
      </w:r>
    </w:p>
    <w:p w14:paraId="78C18E54" w14:textId="05EFAAB4" w:rsidR="00276F3C" w:rsidRPr="00276F3C" w:rsidRDefault="00276F3C" w:rsidP="006F1F34">
      <w:pPr>
        <w:numPr>
          <w:ilvl w:val="0"/>
          <w:numId w:val="6"/>
        </w:numPr>
        <w:contextualSpacing/>
        <w:rPr>
          <w:rFonts w:ascii="Times New Roman" w:hAnsi="Times New Roman" w:cs="Times New Roman"/>
          <w:sz w:val="24"/>
          <w:szCs w:val="24"/>
        </w:rPr>
      </w:pPr>
      <w:r w:rsidRPr="00276F3C">
        <w:rPr>
          <w:rFonts w:ascii="Times New Roman" w:hAnsi="Times New Roman" w:cs="Times New Roman"/>
          <w:sz w:val="24"/>
          <w:szCs w:val="24"/>
        </w:rPr>
        <w:t xml:space="preserve">I am requesting information </w:t>
      </w:r>
      <w:r w:rsidR="00D537D7">
        <w:rPr>
          <w:rFonts w:ascii="Times New Roman" w:hAnsi="Times New Roman" w:cs="Times New Roman"/>
          <w:sz w:val="24"/>
          <w:szCs w:val="24"/>
        </w:rPr>
        <w:t>concerning</w:t>
      </w:r>
      <w:r w:rsidR="00D537D7" w:rsidRPr="00276F3C">
        <w:rPr>
          <w:rFonts w:ascii="Times New Roman" w:hAnsi="Times New Roman" w:cs="Times New Roman"/>
          <w:sz w:val="24"/>
          <w:szCs w:val="24"/>
        </w:rPr>
        <w:t xml:space="preserve"> </w:t>
      </w:r>
      <w:r w:rsidRPr="00276F3C">
        <w:rPr>
          <w:rFonts w:ascii="Times New Roman" w:hAnsi="Times New Roman" w:cs="Times New Roman"/>
          <w:sz w:val="24"/>
          <w:szCs w:val="24"/>
        </w:rPr>
        <w:t>the plan’s limitations related to coverage for:</w:t>
      </w:r>
    </w:p>
    <w:p w14:paraId="347E25E7" w14:textId="77777777" w:rsidR="00276F3C" w:rsidRPr="00276F3C" w:rsidRDefault="00276F3C" w:rsidP="006F1F34">
      <w:pPr>
        <w:ind w:left="720"/>
        <w:contextualSpacing/>
        <w:rPr>
          <w:rFonts w:ascii="Times New Roman" w:hAnsi="Times New Roman" w:cs="Times New Roman"/>
          <w:sz w:val="24"/>
          <w:szCs w:val="24"/>
        </w:rPr>
      </w:pPr>
      <w:r w:rsidRPr="00276F3C">
        <w:rPr>
          <w:rFonts w:ascii="Times New Roman" w:hAnsi="Times New Roman" w:cs="Times New Roman"/>
          <w:sz w:val="24"/>
          <w:szCs w:val="24"/>
        </w:rPr>
        <w:t xml:space="preserve"> </w:t>
      </w:r>
    </w:p>
    <w:p w14:paraId="6680CC48" w14:textId="383B1C69" w:rsidR="00276F3C" w:rsidRPr="00276F3C" w:rsidRDefault="00276F3C" w:rsidP="006F1F34">
      <w:pPr>
        <w:numPr>
          <w:ilvl w:val="1"/>
          <w:numId w:val="6"/>
        </w:numPr>
        <w:contextualSpacing/>
        <w:rPr>
          <w:rFonts w:ascii="Times New Roman" w:hAnsi="Times New Roman" w:cs="Times New Roman"/>
          <w:sz w:val="24"/>
          <w:szCs w:val="24"/>
        </w:rPr>
      </w:pPr>
      <w:r w:rsidRPr="00276F3C">
        <w:rPr>
          <w:rFonts w:ascii="Times New Roman" w:hAnsi="Times New Roman" w:cs="Times New Roman"/>
          <w:sz w:val="24"/>
          <w:szCs w:val="24"/>
        </w:rPr>
        <w:t xml:space="preserve">Mental health and substance use disorder benefits, generally. </w:t>
      </w:r>
    </w:p>
    <w:p w14:paraId="7629DD4A" w14:textId="676B7785" w:rsidR="00276F3C" w:rsidRPr="00276F3C" w:rsidRDefault="00276F3C" w:rsidP="006F1F34">
      <w:pPr>
        <w:numPr>
          <w:ilvl w:val="1"/>
          <w:numId w:val="6"/>
        </w:numPr>
        <w:contextualSpacing/>
        <w:rPr>
          <w:rFonts w:ascii="Times New Roman" w:hAnsi="Times New Roman" w:cs="Times New Roman"/>
          <w:sz w:val="24"/>
          <w:szCs w:val="24"/>
        </w:rPr>
      </w:pPr>
      <w:r w:rsidRPr="00276F3C">
        <w:rPr>
          <w:rFonts w:ascii="Times New Roman" w:hAnsi="Times New Roman" w:cs="Times New Roman"/>
          <w:sz w:val="24"/>
          <w:szCs w:val="24"/>
        </w:rPr>
        <w:t xml:space="preserve">The </w:t>
      </w:r>
      <w:r w:rsidR="006E3257">
        <w:rPr>
          <w:rFonts w:ascii="Times New Roman" w:hAnsi="Times New Roman" w:cs="Times New Roman"/>
          <w:sz w:val="24"/>
          <w:szCs w:val="24"/>
        </w:rPr>
        <w:t xml:space="preserve">following </w:t>
      </w:r>
      <w:r w:rsidRPr="00276F3C">
        <w:rPr>
          <w:rFonts w:ascii="Times New Roman" w:hAnsi="Times New Roman" w:cs="Times New Roman"/>
          <w:sz w:val="24"/>
          <w:szCs w:val="24"/>
        </w:rPr>
        <w:t xml:space="preserve">specific </w:t>
      </w:r>
      <w:r w:rsidR="00E73F19">
        <w:rPr>
          <w:rFonts w:ascii="Times New Roman" w:hAnsi="Times New Roman" w:cs="Times New Roman"/>
          <w:sz w:val="24"/>
          <w:szCs w:val="24"/>
        </w:rPr>
        <w:t>treatment for my</w:t>
      </w:r>
      <w:r w:rsidR="00FE4814">
        <w:rPr>
          <w:rFonts w:ascii="Times New Roman" w:hAnsi="Times New Roman" w:cs="Times New Roman"/>
          <w:sz w:val="24"/>
          <w:szCs w:val="24"/>
        </w:rPr>
        <w:t xml:space="preserve"> mental health</w:t>
      </w:r>
      <w:r w:rsidR="00E73F19">
        <w:rPr>
          <w:rFonts w:ascii="Times New Roman" w:hAnsi="Times New Roman" w:cs="Times New Roman"/>
          <w:sz w:val="24"/>
          <w:szCs w:val="24"/>
        </w:rPr>
        <w:t xml:space="preserve"> </w:t>
      </w:r>
      <w:r w:rsidRPr="00276F3C">
        <w:rPr>
          <w:rFonts w:ascii="Times New Roman" w:hAnsi="Times New Roman" w:cs="Times New Roman"/>
          <w:sz w:val="24"/>
          <w:szCs w:val="24"/>
        </w:rPr>
        <w:t xml:space="preserve">condition or </w:t>
      </w:r>
      <w:r w:rsidR="00FE4814">
        <w:rPr>
          <w:rFonts w:ascii="Times New Roman" w:hAnsi="Times New Roman" w:cs="Times New Roman"/>
          <w:sz w:val="24"/>
          <w:szCs w:val="24"/>
        </w:rPr>
        <w:t xml:space="preserve">substance use </w:t>
      </w:r>
      <w:r w:rsidRPr="00276F3C">
        <w:rPr>
          <w:rFonts w:ascii="Times New Roman" w:hAnsi="Times New Roman" w:cs="Times New Roman"/>
          <w:sz w:val="24"/>
          <w:szCs w:val="24"/>
        </w:rPr>
        <w:t>disorder: ____________________________.</w:t>
      </w:r>
    </w:p>
    <w:p w14:paraId="3F1B58BE" w14:textId="1D57CACD" w:rsidR="00276F3C" w:rsidRDefault="00276F3C" w:rsidP="006F1F34">
      <w:pPr>
        <w:contextualSpacing/>
        <w:rPr>
          <w:rFonts w:ascii="Times New Roman" w:hAnsi="Times New Roman" w:cs="Times New Roman"/>
          <w:sz w:val="24"/>
          <w:szCs w:val="24"/>
          <w:u w:val="single"/>
        </w:rPr>
      </w:pPr>
      <w:r w:rsidRPr="00276F3C">
        <w:rPr>
          <w:rFonts w:ascii="Times New Roman" w:hAnsi="Times New Roman" w:cs="Times New Roman"/>
          <w:sz w:val="24"/>
          <w:szCs w:val="24"/>
          <w:u w:val="single"/>
        </w:rPr>
        <w:softHyphen/>
      </w:r>
      <w:r w:rsidRPr="00276F3C">
        <w:rPr>
          <w:rFonts w:ascii="Times New Roman" w:hAnsi="Times New Roman" w:cs="Times New Roman"/>
          <w:sz w:val="24"/>
          <w:szCs w:val="24"/>
          <w:u w:val="single"/>
        </w:rPr>
        <w:softHyphen/>
      </w:r>
    </w:p>
    <w:p w14:paraId="4C0BE10E" w14:textId="3B8EC3A7" w:rsidR="00376212" w:rsidRDefault="00376212" w:rsidP="006F1F34">
      <w:pPr>
        <w:contextualSpacing/>
        <w:rPr>
          <w:rFonts w:ascii="Times New Roman" w:hAnsi="Times New Roman" w:cs="Times New Roman"/>
          <w:sz w:val="24"/>
          <w:szCs w:val="24"/>
          <w:u w:val="single"/>
        </w:rPr>
      </w:pPr>
    </w:p>
    <w:p w14:paraId="6EF4A872" w14:textId="5F43FAAA" w:rsidR="00376212" w:rsidRDefault="00376212" w:rsidP="006F1F34">
      <w:pPr>
        <w:contextualSpacing/>
        <w:rPr>
          <w:rFonts w:ascii="Times New Roman" w:hAnsi="Times New Roman" w:cs="Times New Roman"/>
          <w:sz w:val="24"/>
          <w:szCs w:val="24"/>
          <w:u w:val="single"/>
        </w:rPr>
      </w:pPr>
    </w:p>
    <w:p w14:paraId="4DF432F9" w14:textId="32FA5AC4" w:rsidR="00376212" w:rsidRDefault="00376212" w:rsidP="006F1F34">
      <w:pPr>
        <w:contextualSpacing/>
        <w:rPr>
          <w:rFonts w:ascii="Times New Roman" w:hAnsi="Times New Roman" w:cs="Times New Roman"/>
          <w:sz w:val="24"/>
          <w:szCs w:val="24"/>
          <w:u w:val="single"/>
        </w:rPr>
      </w:pPr>
    </w:p>
    <w:p w14:paraId="4978DE4E" w14:textId="4402B3CD" w:rsidR="00376212" w:rsidRDefault="00376212" w:rsidP="006F1F34">
      <w:pPr>
        <w:contextualSpacing/>
        <w:rPr>
          <w:rFonts w:ascii="Times New Roman" w:hAnsi="Times New Roman" w:cs="Times New Roman"/>
          <w:sz w:val="24"/>
          <w:szCs w:val="24"/>
          <w:u w:val="single"/>
        </w:rPr>
      </w:pPr>
    </w:p>
    <w:p w14:paraId="36B88622" w14:textId="0E8D0E68" w:rsidR="00376212" w:rsidRDefault="00376212" w:rsidP="006F1F34">
      <w:pPr>
        <w:contextualSpacing/>
        <w:rPr>
          <w:rFonts w:ascii="Times New Roman" w:hAnsi="Times New Roman" w:cs="Times New Roman"/>
          <w:sz w:val="24"/>
          <w:szCs w:val="24"/>
          <w:u w:val="single"/>
        </w:rPr>
      </w:pPr>
    </w:p>
    <w:p w14:paraId="546E5DFB" w14:textId="5D37C658" w:rsidR="00376212" w:rsidRDefault="00376212" w:rsidP="006F1F34">
      <w:pPr>
        <w:contextualSpacing/>
        <w:rPr>
          <w:rFonts w:ascii="Times New Roman" w:hAnsi="Times New Roman" w:cs="Times New Roman"/>
          <w:sz w:val="24"/>
          <w:szCs w:val="24"/>
          <w:u w:val="single"/>
        </w:rPr>
      </w:pPr>
    </w:p>
    <w:p w14:paraId="3FC0FF73" w14:textId="77777777" w:rsidR="00385573" w:rsidRDefault="00385573" w:rsidP="006F1F34">
      <w:pPr>
        <w:contextualSpacing/>
        <w:rPr>
          <w:rFonts w:ascii="Times New Roman" w:hAnsi="Times New Roman" w:cs="Times New Roman"/>
          <w:sz w:val="24"/>
          <w:szCs w:val="24"/>
          <w:u w:val="single"/>
        </w:rPr>
      </w:pPr>
    </w:p>
    <w:p w14:paraId="00E93312" w14:textId="5347E95F" w:rsidR="00376212" w:rsidRDefault="00376212" w:rsidP="006F1F34">
      <w:pPr>
        <w:contextualSpacing/>
        <w:rPr>
          <w:rFonts w:ascii="Times New Roman" w:hAnsi="Times New Roman" w:cs="Times New Roman"/>
          <w:sz w:val="24"/>
          <w:szCs w:val="24"/>
          <w:u w:val="single"/>
        </w:rPr>
      </w:pPr>
    </w:p>
    <w:p w14:paraId="2240351B" w14:textId="767672B3" w:rsidR="00D55154" w:rsidRDefault="00D55154" w:rsidP="00F217F9">
      <w:pPr>
        <w:rPr>
          <w:rFonts w:ascii="Times New Roman" w:hAnsi="Times New Roman" w:cs="Times New Roman"/>
          <w:b/>
          <w:sz w:val="24"/>
          <w:szCs w:val="24"/>
        </w:rPr>
      </w:pPr>
    </w:p>
    <w:p w14:paraId="5EEF766A" w14:textId="272B7365" w:rsidR="00E866A3" w:rsidRPr="00385573" w:rsidRDefault="00385573" w:rsidP="00E866A3">
      <w:pPr>
        <w:rPr>
          <w:rFonts w:ascii="Times New Roman" w:hAnsi="Times New Roman" w:cs="Times New Roman"/>
          <w:b/>
          <w:sz w:val="24"/>
          <w:szCs w:val="24"/>
        </w:rPr>
      </w:pPr>
      <w:r w:rsidRPr="008B3DCB">
        <w:rPr>
          <w:rFonts w:ascii="Times New Roman" w:hAnsi="Times New Roman" w:cs="Times New Roman"/>
          <w:b/>
          <w:i/>
          <w:sz w:val="24"/>
          <w:szCs w:val="24"/>
        </w:rPr>
        <w:t>(</w:t>
      </w:r>
      <w:r w:rsidR="00E866A3" w:rsidRPr="008B3DCB">
        <w:rPr>
          <w:rFonts w:ascii="Times New Roman" w:hAnsi="Times New Roman" w:cs="Times New Roman"/>
          <w:b/>
          <w:i/>
          <w:sz w:val="24"/>
          <w:szCs w:val="24"/>
        </w:rPr>
        <w:t>Complete th</w:t>
      </w:r>
      <w:r w:rsidRPr="008B3DCB">
        <w:rPr>
          <w:rFonts w:ascii="Times New Roman" w:hAnsi="Times New Roman" w:cs="Times New Roman"/>
          <w:b/>
          <w:i/>
          <w:sz w:val="24"/>
          <w:szCs w:val="24"/>
        </w:rPr>
        <w:t>is</w:t>
      </w:r>
      <w:r w:rsidR="00E866A3" w:rsidRPr="008B3DCB">
        <w:rPr>
          <w:rFonts w:ascii="Times New Roman" w:hAnsi="Times New Roman" w:cs="Times New Roman"/>
          <w:b/>
          <w:i/>
          <w:sz w:val="24"/>
          <w:szCs w:val="24"/>
        </w:rPr>
        <w:t xml:space="preserve"> section if you’re requesting </w:t>
      </w:r>
      <w:r w:rsidR="00E866A3" w:rsidRPr="00385573">
        <w:rPr>
          <w:rFonts w:ascii="Times New Roman" w:hAnsi="Times New Roman" w:cs="Times New Roman"/>
          <w:b/>
          <w:i/>
          <w:sz w:val="24"/>
          <w:szCs w:val="24"/>
        </w:rPr>
        <w:t>specific information</w:t>
      </w:r>
      <w:r w:rsidR="00E866A3" w:rsidRPr="008B3DCB">
        <w:rPr>
          <w:rFonts w:ascii="Times New Roman" w:hAnsi="Times New Roman" w:cs="Times New Roman"/>
          <w:b/>
          <w:i/>
          <w:sz w:val="24"/>
          <w:szCs w:val="24"/>
        </w:rPr>
        <w:t xml:space="preserve"> about limitations that led to a denial of benefits.</w:t>
      </w:r>
      <w:r w:rsidRPr="008B3DCB">
        <w:rPr>
          <w:rFonts w:ascii="Times New Roman" w:hAnsi="Times New Roman" w:cs="Times New Roman"/>
          <w:b/>
          <w:i/>
          <w:sz w:val="24"/>
          <w:szCs w:val="24"/>
        </w:rPr>
        <w:t>)</w:t>
      </w:r>
    </w:p>
    <w:p w14:paraId="391B2148" w14:textId="77777777" w:rsidR="00C12224" w:rsidRDefault="00C12224" w:rsidP="00F217F9">
      <w:pPr>
        <w:rPr>
          <w:rFonts w:ascii="Times New Roman" w:hAnsi="Times New Roman" w:cs="Times New Roman"/>
          <w:b/>
          <w:sz w:val="24"/>
          <w:szCs w:val="24"/>
        </w:rPr>
      </w:pPr>
    </w:p>
    <w:p w14:paraId="17284A6A" w14:textId="2A8A9E9C" w:rsidR="004F1A24" w:rsidRDefault="00276F3C" w:rsidP="00F217F9">
      <w:pPr>
        <w:rPr>
          <w:rFonts w:ascii="Times New Roman" w:hAnsi="Times New Roman" w:cs="Times New Roman"/>
          <w:sz w:val="24"/>
          <w:szCs w:val="24"/>
        </w:rPr>
      </w:pPr>
      <w:r w:rsidRPr="00F217F9">
        <w:rPr>
          <w:rFonts w:ascii="Times New Roman" w:hAnsi="Times New Roman" w:cs="Times New Roman"/>
          <w:b/>
          <w:sz w:val="24"/>
          <w:szCs w:val="24"/>
        </w:rPr>
        <w:t>Claim/</w:t>
      </w:r>
      <w:r w:rsidR="006E3257">
        <w:rPr>
          <w:rFonts w:ascii="Times New Roman" w:hAnsi="Times New Roman" w:cs="Times New Roman"/>
          <w:b/>
          <w:sz w:val="24"/>
          <w:szCs w:val="24"/>
        </w:rPr>
        <w:t>D</w:t>
      </w:r>
      <w:r w:rsidRPr="00F217F9">
        <w:rPr>
          <w:rFonts w:ascii="Times New Roman" w:hAnsi="Times New Roman" w:cs="Times New Roman"/>
          <w:b/>
          <w:sz w:val="24"/>
          <w:szCs w:val="24"/>
        </w:rPr>
        <w:t xml:space="preserve">enial </w:t>
      </w:r>
      <w:r w:rsidR="006E3257">
        <w:rPr>
          <w:rFonts w:ascii="Times New Roman" w:hAnsi="Times New Roman" w:cs="Times New Roman"/>
          <w:b/>
          <w:sz w:val="24"/>
          <w:szCs w:val="24"/>
        </w:rPr>
        <w:t>I</w:t>
      </w:r>
      <w:r w:rsidRPr="00F217F9">
        <w:rPr>
          <w:rFonts w:ascii="Times New Roman" w:hAnsi="Times New Roman" w:cs="Times New Roman"/>
          <w:b/>
          <w:sz w:val="24"/>
          <w:szCs w:val="24"/>
        </w:rPr>
        <w:t xml:space="preserve">nformation </w:t>
      </w:r>
      <w:r w:rsidR="006E3257">
        <w:rPr>
          <w:rFonts w:ascii="Times New Roman" w:hAnsi="Times New Roman" w:cs="Times New Roman"/>
          <w:b/>
          <w:sz w:val="24"/>
          <w:szCs w:val="24"/>
        </w:rPr>
        <w:t>R</w:t>
      </w:r>
      <w:r w:rsidRPr="00F217F9">
        <w:rPr>
          <w:rFonts w:ascii="Times New Roman" w:hAnsi="Times New Roman" w:cs="Times New Roman"/>
          <w:b/>
          <w:sz w:val="24"/>
          <w:szCs w:val="24"/>
        </w:rPr>
        <w:t>equest</w:t>
      </w:r>
      <w:r w:rsidRPr="00276F3C">
        <w:rPr>
          <w:rFonts w:ascii="Times New Roman" w:hAnsi="Times New Roman" w:cs="Times New Roman"/>
          <w:sz w:val="24"/>
          <w:szCs w:val="24"/>
        </w:rPr>
        <w:t xml:space="preserve"> </w:t>
      </w:r>
    </w:p>
    <w:p w14:paraId="7FBB92BB" w14:textId="56746B92" w:rsidR="00276F3C" w:rsidRPr="00276F3C" w:rsidRDefault="00276F3C" w:rsidP="00A419EF">
      <w:pPr>
        <w:numPr>
          <w:ilvl w:val="0"/>
          <w:numId w:val="6"/>
        </w:numPr>
        <w:contextualSpacing/>
        <w:rPr>
          <w:rFonts w:ascii="Times New Roman" w:hAnsi="Times New Roman" w:cs="Times New Roman"/>
          <w:sz w:val="24"/>
          <w:szCs w:val="24"/>
        </w:rPr>
      </w:pPr>
      <w:r w:rsidRPr="00276F3C">
        <w:rPr>
          <w:rFonts w:ascii="Times New Roman" w:hAnsi="Times New Roman" w:cs="Times New Roman"/>
          <w:sz w:val="24"/>
          <w:szCs w:val="24"/>
        </w:rPr>
        <w:t xml:space="preserve">I was notified </w:t>
      </w:r>
      <w:r w:rsidR="00A362B4">
        <w:rPr>
          <w:rFonts w:ascii="Times New Roman" w:hAnsi="Times New Roman" w:cs="Times New Roman"/>
          <w:sz w:val="24"/>
          <w:szCs w:val="24"/>
        </w:rPr>
        <w:t>on __________[</w:t>
      </w:r>
      <w:r w:rsidR="00A362B4">
        <w:rPr>
          <w:rFonts w:ascii="Times New Roman" w:hAnsi="Times New Roman" w:cs="Times New Roman"/>
          <w:i/>
          <w:sz w:val="24"/>
          <w:szCs w:val="24"/>
        </w:rPr>
        <w:t>Insert date of</w:t>
      </w:r>
      <w:r w:rsidR="00A362B4" w:rsidRPr="008B5E96">
        <w:rPr>
          <w:rFonts w:ascii="Times New Roman" w:hAnsi="Times New Roman" w:cs="Times New Roman"/>
          <w:i/>
          <w:sz w:val="24"/>
          <w:szCs w:val="24"/>
        </w:rPr>
        <w:t xml:space="preserve"> </w:t>
      </w:r>
      <w:r w:rsidR="00A362B4" w:rsidRPr="00376212">
        <w:rPr>
          <w:rFonts w:ascii="Times New Roman" w:hAnsi="Times New Roman" w:cs="Times New Roman"/>
          <w:i/>
          <w:sz w:val="24"/>
          <w:szCs w:val="24"/>
        </w:rPr>
        <w:t>denial</w:t>
      </w:r>
      <w:r w:rsidR="00A362B4">
        <w:rPr>
          <w:rFonts w:ascii="Times New Roman" w:hAnsi="Times New Roman" w:cs="Times New Roman"/>
          <w:sz w:val="24"/>
          <w:szCs w:val="24"/>
        </w:rPr>
        <w:t xml:space="preserve">] </w:t>
      </w:r>
      <w:r w:rsidRPr="00A362B4">
        <w:rPr>
          <w:rFonts w:ascii="Times New Roman" w:hAnsi="Times New Roman" w:cs="Times New Roman"/>
          <w:sz w:val="24"/>
          <w:szCs w:val="24"/>
        </w:rPr>
        <w:t>that</w:t>
      </w:r>
      <w:r w:rsidRPr="00276F3C">
        <w:rPr>
          <w:rFonts w:ascii="Times New Roman" w:hAnsi="Times New Roman" w:cs="Times New Roman"/>
          <w:sz w:val="24"/>
          <w:szCs w:val="24"/>
        </w:rPr>
        <w:t xml:space="preserve"> </w:t>
      </w:r>
      <w:r w:rsidR="006E3257">
        <w:rPr>
          <w:rFonts w:ascii="Times New Roman" w:hAnsi="Times New Roman" w:cs="Times New Roman"/>
          <w:sz w:val="24"/>
          <w:szCs w:val="24"/>
        </w:rPr>
        <w:t xml:space="preserve">a claim for </w:t>
      </w:r>
      <w:r w:rsidRPr="00276F3C">
        <w:rPr>
          <w:rFonts w:ascii="Times New Roman" w:hAnsi="Times New Roman" w:cs="Times New Roman"/>
          <w:sz w:val="24"/>
          <w:szCs w:val="24"/>
        </w:rPr>
        <w:t>coverage</w:t>
      </w:r>
      <w:r w:rsidR="004F19D3">
        <w:rPr>
          <w:rFonts w:ascii="Times New Roman" w:hAnsi="Times New Roman" w:cs="Times New Roman"/>
          <w:sz w:val="24"/>
          <w:szCs w:val="24"/>
        </w:rPr>
        <w:t xml:space="preserve"> of</w:t>
      </w:r>
      <w:r w:rsidRPr="00276F3C">
        <w:rPr>
          <w:rFonts w:ascii="Times New Roman" w:hAnsi="Times New Roman" w:cs="Times New Roman"/>
          <w:sz w:val="24"/>
          <w:szCs w:val="24"/>
        </w:rPr>
        <w:t xml:space="preserve"> </w:t>
      </w:r>
      <w:r w:rsidR="00CB24A0">
        <w:rPr>
          <w:rFonts w:ascii="Times New Roman" w:hAnsi="Times New Roman" w:cs="Times New Roman"/>
          <w:sz w:val="24"/>
          <w:szCs w:val="24"/>
        </w:rPr>
        <w:t>treatment for</w:t>
      </w:r>
      <w:r w:rsidR="006E3257" w:rsidRPr="00276F3C">
        <w:rPr>
          <w:rFonts w:ascii="Times New Roman" w:hAnsi="Times New Roman" w:cs="Times New Roman"/>
          <w:sz w:val="24"/>
          <w:szCs w:val="24"/>
        </w:rPr>
        <w:t>________</w:t>
      </w:r>
      <w:r w:rsidR="004F19D3">
        <w:rPr>
          <w:rFonts w:ascii="Times New Roman" w:hAnsi="Times New Roman" w:cs="Times New Roman"/>
          <w:sz w:val="24"/>
          <w:szCs w:val="24"/>
        </w:rPr>
        <w:t>_________</w:t>
      </w:r>
      <w:r w:rsidR="006E3257" w:rsidRPr="00276F3C">
        <w:rPr>
          <w:rFonts w:ascii="Times New Roman" w:hAnsi="Times New Roman" w:cs="Times New Roman"/>
          <w:sz w:val="24"/>
          <w:szCs w:val="24"/>
        </w:rPr>
        <w:t xml:space="preserve"> </w:t>
      </w:r>
      <w:r w:rsidR="006E3257">
        <w:rPr>
          <w:rFonts w:ascii="Times New Roman" w:hAnsi="Times New Roman" w:cs="Times New Roman"/>
          <w:sz w:val="24"/>
          <w:szCs w:val="24"/>
        </w:rPr>
        <w:t>[</w:t>
      </w:r>
      <w:r w:rsidR="006E3257" w:rsidRPr="00E62503">
        <w:rPr>
          <w:rFonts w:ascii="Times New Roman" w:hAnsi="Times New Roman" w:cs="Times New Roman"/>
          <w:i/>
          <w:sz w:val="24"/>
          <w:szCs w:val="24"/>
        </w:rPr>
        <w:t xml:space="preserve">Insert </w:t>
      </w:r>
      <w:r w:rsidR="004F19D3" w:rsidRPr="00BE123F">
        <w:rPr>
          <w:rFonts w:ascii="Times New Roman" w:hAnsi="Times New Roman"/>
          <w:i/>
          <w:sz w:val="24"/>
        </w:rPr>
        <w:t xml:space="preserve">mental </w:t>
      </w:r>
      <w:r w:rsidRPr="00BE123F">
        <w:rPr>
          <w:rFonts w:ascii="Times New Roman" w:hAnsi="Times New Roman"/>
          <w:i/>
          <w:sz w:val="24"/>
        </w:rPr>
        <w:t>health</w:t>
      </w:r>
      <w:r w:rsidRPr="00276F3C">
        <w:rPr>
          <w:rFonts w:ascii="Times New Roman" w:hAnsi="Times New Roman" w:cs="Times New Roman"/>
          <w:sz w:val="24"/>
          <w:szCs w:val="24"/>
        </w:rPr>
        <w:t xml:space="preserve"> </w:t>
      </w:r>
      <w:r w:rsidR="006E3257" w:rsidRPr="00BE123F">
        <w:rPr>
          <w:rFonts w:ascii="Times New Roman" w:hAnsi="Times New Roman"/>
          <w:i/>
          <w:sz w:val="24"/>
        </w:rPr>
        <w:t xml:space="preserve">condition or </w:t>
      </w:r>
      <w:r w:rsidR="004F19D3" w:rsidRPr="00BE123F">
        <w:rPr>
          <w:rFonts w:ascii="Times New Roman" w:hAnsi="Times New Roman"/>
          <w:i/>
          <w:sz w:val="24"/>
        </w:rPr>
        <w:t xml:space="preserve">substance use </w:t>
      </w:r>
      <w:r w:rsidR="006E3257" w:rsidRPr="00BE123F">
        <w:rPr>
          <w:rFonts w:ascii="Times New Roman" w:hAnsi="Times New Roman"/>
          <w:i/>
          <w:sz w:val="24"/>
        </w:rPr>
        <w:t>disorder</w:t>
      </w:r>
      <w:r w:rsidR="004F19D3">
        <w:rPr>
          <w:rFonts w:ascii="Times New Roman" w:hAnsi="Times New Roman" w:cs="Times New Roman"/>
          <w:sz w:val="24"/>
          <w:szCs w:val="24"/>
        </w:rPr>
        <w:t xml:space="preserve">] </w:t>
      </w:r>
      <w:r w:rsidRPr="00276F3C">
        <w:rPr>
          <w:rFonts w:ascii="Times New Roman" w:hAnsi="Times New Roman" w:cs="Times New Roman"/>
          <w:sz w:val="24"/>
          <w:szCs w:val="24"/>
        </w:rPr>
        <w:t>was, or may be, denied or restricted for the following reason[s]</w:t>
      </w:r>
      <w:r w:rsidR="00D537D7">
        <w:rPr>
          <w:rFonts w:ascii="Times New Roman" w:hAnsi="Times New Roman" w:cs="Times New Roman"/>
          <w:sz w:val="24"/>
          <w:szCs w:val="24"/>
        </w:rPr>
        <w:t xml:space="preserve"> shown immediately below</w:t>
      </w:r>
      <w:r w:rsidRPr="00276F3C">
        <w:rPr>
          <w:rFonts w:ascii="Times New Roman" w:hAnsi="Times New Roman" w:cs="Times New Roman"/>
          <w:sz w:val="24"/>
          <w:szCs w:val="24"/>
        </w:rPr>
        <w:t xml:space="preserve">:  </w:t>
      </w:r>
    </w:p>
    <w:p w14:paraId="59F9020C" w14:textId="77777777" w:rsidR="00276F3C" w:rsidRPr="00773C89" w:rsidRDefault="00276F3C" w:rsidP="006F1F34">
      <w:pPr>
        <w:rPr>
          <w:rFonts w:ascii="Times New Roman" w:hAnsi="Times New Roman"/>
          <w:i/>
          <w:sz w:val="24"/>
        </w:rPr>
      </w:pPr>
    </w:p>
    <w:p w14:paraId="40D078C6" w14:textId="4EBDB7B8" w:rsidR="00276F3C" w:rsidRPr="00773C89" w:rsidRDefault="00276F3C" w:rsidP="00B5341B">
      <w:pPr>
        <w:rPr>
          <w:rFonts w:ascii="Times New Roman" w:hAnsi="Times New Roman"/>
          <w:b/>
          <w:i/>
          <w:sz w:val="24"/>
        </w:rPr>
      </w:pPr>
      <w:r w:rsidRPr="00773C89">
        <w:rPr>
          <w:rFonts w:ascii="Times New Roman" w:hAnsi="Times New Roman"/>
          <w:b/>
          <w:i/>
          <w:sz w:val="24"/>
        </w:rPr>
        <w:t>(</w:t>
      </w:r>
      <w:r w:rsidR="00A362B4">
        <w:rPr>
          <w:rFonts w:ascii="Times New Roman" w:hAnsi="Times New Roman"/>
          <w:b/>
          <w:i/>
          <w:sz w:val="24"/>
        </w:rPr>
        <w:t>Based on your understanding of the denial</w:t>
      </w:r>
      <w:r w:rsidR="00D537D7">
        <w:rPr>
          <w:rFonts w:ascii="Times New Roman" w:hAnsi="Times New Roman"/>
          <w:b/>
          <w:i/>
          <w:sz w:val="24"/>
        </w:rPr>
        <w:t xml:space="preserve"> of</w:t>
      </w:r>
      <w:r w:rsidR="00CB24A0">
        <w:rPr>
          <w:rFonts w:ascii="Times New Roman" w:hAnsi="Times New Roman"/>
          <w:b/>
          <w:i/>
          <w:sz w:val="24"/>
        </w:rPr>
        <w:t xml:space="preserve">, limitation on, or reduction in coverage, </w:t>
      </w:r>
      <w:r w:rsidR="006137CC">
        <w:rPr>
          <w:rFonts w:ascii="Times New Roman" w:hAnsi="Times New Roman"/>
          <w:b/>
          <w:i/>
          <w:sz w:val="24"/>
        </w:rPr>
        <w:t>c</w:t>
      </w:r>
      <w:r w:rsidRPr="00773C89">
        <w:rPr>
          <w:rFonts w:ascii="Times New Roman" w:hAnsi="Times New Roman"/>
          <w:b/>
          <w:i/>
          <w:sz w:val="24"/>
        </w:rPr>
        <w:t>heck all that apply)</w:t>
      </w:r>
    </w:p>
    <w:p w14:paraId="18B62BC8" w14:textId="77777777" w:rsidR="00276F3C" w:rsidRPr="00276F3C" w:rsidRDefault="00276F3C" w:rsidP="00773C89">
      <w:pPr>
        <w:ind w:left="720"/>
        <w:contextualSpacing/>
        <w:rPr>
          <w:rFonts w:ascii="Times New Roman" w:hAnsi="Times New Roman" w:cs="Times New Roman"/>
          <w:sz w:val="24"/>
          <w:szCs w:val="24"/>
        </w:rPr>
      </w:pPr>
    </w:p>
    <w:p w14:paraId="1FBA680E" w14:textId="77777777" w:rsidR="00276F3C" w:rsidRPr="00276F3C" w:rsidRDefault="00276F3C" w:rsidP="00773C89">
      <w:pPr>
        <w:numPr>
          <w:ilvl w:val="0"/>
          <w:numId w:val="3"/>
        </w:numPr>
        <w:ind w:left="1440"/>
        <w:contextualSpacing/>
        <w:rPr>
          <w:rFonts w:ascii="Times New Roman" w:hAnsi="Times New Roman" w:cs="Times New Roman"/>
          <w:sz w:val="24"/>
          <w:szCs w:val="24"/>
        </w:rPr>
      </w:pPr>
      <w:r w:rsidRPr="00276F3C">
        <w:rPr>
          <w:rFonts w:ascii="Times New Roman" w:hAnsi="Times New Roman" w:cs="Times New Roman"/>
          <w:sz w:val="24"/>
          <w:szCs w:val="24"/>
        </w:rPr>
        <w:t xml:space="preserve">I was advised that the </w:t>
      </w:r>
      <w:r w:rsidR="00D6677A">
        <w:rPr>
          <w:rFonts w:ascii="Times New Roman" w:hAnsi="Times New Roman" w:cs="Times New Roman"/>
          <w:sz w:val="24"/>
          <w:szCs w:val="24"/>
        </w:rPr>
        <w:t xml:space="preserve">treatment </w:t>
      </w:r>
      <w:r w:rsidRPr="00276F3C">
        <w:rPr>
          <w:rFonts w:ascii="Times New Roman" w:hAnsi="Times New Roman" w:cs="Times New Roman"/>
          <w:sz w:val="24"/>
          <w:szCs w:val="24"/>
        </w:rPr>
        <w:t>was not medically necessary.</w:t>
      </w:r>
    </w:p>
    <w:p w14:paraId="4D36B71A" w14:textId="77777777" w:rsidR="00276F3C" w:rsidRPr="00276F3C" w:rsidRDefault="00276F3C" w:rsidP="00773C89">
      <w:pPr>
        <w:ind w:left="1440"/>
        <w:contextualSpacing/>
        <w:rPr>
          <w:rFonts w:ascii="Times New Roman" w:hAnsi="Times New Roman" w:cs="Times New Roman"/>
          <w:sz w:val="24"/>
          <w:szCs w:val="24"/>
        </w:rPr>
      </w:pPr>
    </w:p>
    <w:p w14:paraId="471B4E5D" w14:textId="22F38431" w:rsidR="008909D6" w:rsidRPr="009965D3" w:rsidRDefault="00276F3C" w:rsidP="00E84C90">
      <w:pPr>
        <w:numPr>
          <w:ilvl w:val="0"/>
          <w:numId w:val="3"/>
        </w:numPr>
        <w:ind w:left="1440"/>
        <w:contextualSpacing/>
        <w:rPr>
          <w:rFonts w:ascii="Times New Roman" w:hAnsi="Times New Roman" w:cs="Times New Roman"/>
          <w:sz w:val="24"/>
          <w:szCs w:val="24"/>
        </w:rPr>
      </w:pPr>
      <w:r w:rsidRPr="009965D3">
        <w:rPr>
          <w:rFonts w:ascii="Times New Roman" w:hAnsi="Times New Roman" w:cs="Times New Roman"/>
          <w:sz w:val="24"/>
          <w:szCs w:val="24"/>
        </w:rPr>
        <w:t>I was advised that the treatment was experimental or investigati</w:t>
      </w:r>
      <w:r w:rsidR="00B52269">
        <w:rPr>
          <w:rFonts w:ascii="Times New Roman" w:hAnsi="Times New Roman" w:cs="Times New Roman"/>
          <w:sz w:val="24"/>
          <w:szCs w:val="24"/>
        </w:rPr>
        <w:t>ve</w:t>
      </w:r>
      <w:r w:rsidR="00D141B1">
        <w:rPr>
          <w:rFonts w:ascii="Times New Roman" w:hAnsi="Times New Roman" w:cs="Times New Roman"/>
          <w:sz w:val="24"/>
          <w:szCs w:val="24"/>
        </w:rPr>
        <w:t>.</w:t>
      </w:r>
    </w:p>
    <w:p w14:paraId="7D9A3187" w14:textId="77777777" w:rsidR="008909D6" w:rsidRDefault="008909D6" w:rsidP="00487DB0">
      <w:pPr>
        <w:ind w:left="1440"/>
        <w:contextualSpacing/>
        <w:rPr>
          <w:rFonts w:ascii="Times New Roman" w:hAnsi="Times New Roman" w:cs="Times New Roman"/>
          <w:sz w:val="24"/>
          <w:szCs w:val="24"/>
        </w:rPr>
      </w:pPr>
    </w:p>
    <w:p w14:paraId="1F6B0FE4" w14:textId="3B36AB7F" w:rsidR="00E73F19" w:rsidRDefault="00E73F19" w:rsidP="00773C89">
      <w:pPr>
        <w:numPr>
          <w:ilvl w:val="0"/>
          <w:numId w:val="3"/>
        </w:numPr>
        <w:ind w:left="1440"/>
        <w:contextualSpacing/>
        <w:rPr>
          <w:rFonts w:ascii="Times New Roman" w:hAnsi="Times New Roman" w:cs="Times New Roman"/>
          <w:sz w:val="24"/>
          <w:szCs w:val="24"/>
        </w:rPr>
      </w:pPr>
      <w:r>
        <w:rPr>
          <w:rFonts w:ascii="Times New Roman" w:hAnsi="Times New Roman" w:cs="Times New Roman"/>
          <w:sz w:val="24"/>
          <w:szCs w:val="24"/>
        </w:rPr>
        <w:t>The plan requires authorization before it will cover the treatment</w:t>
      </w:r>
      <w:r w:rsidR="00D141B1">
        <w:rPr>
          <w:rFonts w:ascii="Times New Roman" w:hAnsi="Times New Roman" w:cs="Times New Roman"/>
          <w:sz w:val="24"/>
          <w:szCs w:val="24"/>
        </w:rPr>
        <w:t>.</w:t>
      </w:r>
    </w:p>
    <w:p w14:paraId="694D5D71" w14:textId="77777777" w:rsidR="008909D6" w:rsidRPr="00276F3C" w:rsidRDefault="008909D6" w:rsidP="00B5341B">
      <w:pPr>
        <w:ind w:left="1440"/>
        <w:contextualSpacing/>
        <w:rPr>
          <w:rFonts w:ascii="Times New Roman" w:hAnsi="Times New Roman" w:cs="Times New Roman"/>
          <w:sz w:val="24"/>
          <w:szCs w:val="24"/>
        </w:rPr>
      </w:pPr>
    </w:p>
    <w:p w14:paraId="58069A0E" w14:textId="77777777" w:rsidR="00276F3C" w:rsidRPr="00276F3C" w:rsidRDefault="00276F3C" w:rsidP="00773C89">
      <w:pPr>
        <w:numPr>
          <w:ilvl w:val="0"/>
          <w:numId w:val="3"/>
        </w:numPr>
        <w:ind w:left="1440"/>
        <w:contextualSpacing/>
        <w:rPr>
          <w:rFonts w:ascii="Times New Roman" w:hAnsi="Times New Roman" w:cs="Times New Roman"/>
          <w:sz w:val="24"/>
          <w:szCs w:val="24"/>
        </w:rPr>
      </w:pPr>
      <w:r w:rsidRPr="00276F3C">
        <w:rPr>
          <w:rFonts w:ascii="Times New Roman" w:hAnsi="Times New Roman" w:cs="Times New Roman"/>
          <w:sz w:val="24"/>
          <w:szCs w:val="24"/>
        </w:rPr>
        <w:t xml:space="preserve">The plan requires </w:t>
      </w:r>
      <w:r w:rsidR="00CE6D17">
        <w:rPr>
          <w:rFonts w:ascii="Times New Roman" w:hAnsi="Times New Roman" w:cs="Times New Roman"/>
          <w:sz w:val="24"/>
          <w:szCs w:val="24"/>
        </w:rPr>
        <w:t xml:space="preserve">ongoing </w:t>
      </w:r>
      <w:r w:rsidRPr="00276F3C">
        <w:rPr>
          <w:rFonts w:ascii="Times New Roman" w:hAnsi="Times New Roman" w:cs="Times New Roman"/>
          <w:sz w:val="24"/>
          <w:szCs w:val="24"/>
        </w:rPr>
        <w:t>authorization</w:t>
      </w:r>
      <w:r w:rsidR="00CE6D17">
        <w:rPr>
          <w:rFonts w:ascii="Times New Roman" w:hAnsi="Times New Roman" w:cs="Times New Roman"/>
          <w:sz w:val="24"/>
          <w:szCs w:val="24"/>
        </w:rPr>
        <w:t>s</w:t>
      </w:r>
      <w:r w:rsidRPr="00276F3C">
        <w:rPr>
          <w:rFonts w:ascii="Times New Roman" w:hAnsi="Times New Roman" w:cs="Times New Roman"/>
          <w:sz w:val="24"/>
          <w:szCs w:val="24"/>
        </w:rPr>
        <w:t xml:space="preserve"> before it will cover </w:t>
      </w:r>
      <w:r w:rsidR="00CE6D17">
        <w:rPr>
          <w:rFonts w:ascii="Times New Roman" w:hAnsi="Times New Roman" w:cs="Times New Roman"/>
          <w:sz w:val="24"/>
          <w:szCs w:val="24"/>
        </w:rPr>
        <w:t>my continued</w:t>
      </w:r>
      <w:r w:rsidRPr="00276F3C">
        <w:rPr>
          <w:rFonts w:ascii="Times New Roman" w:hAnsi="Times New Roman" w:cs="Times New Roman"/>
          <w:sz w:val="24"/>
          <w:szCs w:val="24"/>
        </w:rPr>
        <w:t xml:space="preserve"> treatment.</w:t>
      </w:r>
    </w:p>
    <w:p w14:paraId="1050FB68" w14:textId="77777777" w:rsidR="00276F3C" w:rsidRPr="00276F3C" w:rsidRDefault="00276F3C" w:rsidP="00773C89">
      <w:pPr>
        <w:ind w:left="1440"/>
        <w:contextualSpacing/>
        <w:rPr>
          <w:rFonts w:ascii="Times New Roman" w:hAnsi="Times New Roman" w:cs="Times New Roman"/>
          <w:sz w:val="24"/>
          <w:szCs w:val="24"/>
        </w:rPr>
      </w:pPr>
    </w:p>
    <w:p w14:paraId="0DC982FA" w14:textId="108C8398" w:rsidR="00276F3C" w:rsidRPr="00276F3C" w:rsidRDefault="00276F3C" w:rsidP="00773C89">
      <w:pPr>
        <w:numPr>
          <w:ilvl w:val="0"/>
          <w:numId w:val="3"/>
        </w:numPr>
        <w:ind w:left="1440"/>
        <w:contextualSpacing/>
        <w:rPr>
          <w:rFonts w:ascii="Times New Roman" w:hAnsi="Times New Roman" w:cs="Times New Roman"/>
          <w:sz w:val="24"/>
          <w:szCs w:val="24"/>
        </w:rPr>
      </w:pPr>
      <w:r w:rsidRPr="00276F3C">
        <w:rPr>
          <w:rFonts w:ascii="Times New Roman" w:hAnsi="Times New Roman" w:cs="Times New Roman"/>
          <w:sz w:val="24"/>
          <w:szCs w:val="24"/>
        </w:rPr>
        <w:t xml:space="preserve">The plan is requiring me to try a </w:t>
      </w:r>
      <w:r w:rsidR="00CB24A0">
        <w:rPr>
          <w:rFonts w:ascii="Times New Roman" w:hAnsi="Times New Roman" w:cs="Times New Roman"/>
          <w:sz w:val="24"/>
          <w:szCs w:val="24"/>
        </w:rPr>
        <w:t xml:space="preserve">different </w:t>
      </w:r>
      <w:r w:rsidRPr="00276F3C">
        <w:rPr>
          <w:rFonts w:ascii="Times New Roman" w:hAnsi="Times New Roman" w:cs="Times New Roman"/>
          <w:sz w:val="24"/>
          <w:szCs w:val="24"/>
        </w:rPr>
        <w:t xml:space="preserve">treatment before authorizing the treatment that my doctor </w:t>
      </w:r>
      <w:r w:rsidR="00557B1C">
        <w:rPr>
          <w:rFonts w:ascii="Times New Roman" w:hAnsi="Times New Roman" w:cs="Times New Roman"/>
          <w:sz w:val="24"/>
          <w:szCs w:val="24"/>
        </w:rPr>
        <w:t xml:space="preserve">or therapist </w:t>
      </w:r>
      <w:r w:rsidRPr="00276F3C">
        <w:rPr>
          <w:rFonts w:ascii="Times New Roman" w:hAnsi="Times New Roman" w:cs="Times New Roman"/>
          <w:sz w:val="24"/>
          <w:szCs w:val="24"/>
        </w:rPr>
        <w:t>recommends.</w:t>
      </w:r>
    </w:p>
    <w:p w14:paraId="06B25B29" w14:textId="77777777" w:rsidR="00276F3C" w:rsidRPr="00276F3C" w:rsidRDefault="00276F3C" w:rsidP="00773C89">
      <w:pPr>
        <w:ind w:left="1440"/>
        <w:contextualSpacing/>
        <w:rPr>
          <w:rFonts w:ascii="Times New Roman" w:hAnsi="Times New Roman" w:cs="Times New Roman"/>
          <w:sz w:val="24"/>
          <w:szCs w:val="24"/>
        </w:rPr>
      </w:pPr>
    </w:p>
    <w:p w14:paraId="035FD910" w14:textId="77777777" w:rsidR="00276F3C" w:rsidRPr="00276F3C" w:rsidRDefault="00276F3C" w:rsidP="00773C89">
      <w:pPr>
        <w:numPr>
          <w:ilvl w:val="0"/>
          <w:numId w:val="3"/>
        </w:numPr>
        <w:ind w:left="1440"/>
        <w:contextualSpacing/>
        <w:rPr>
          <w:rFonts w:ascii="Times New Roman" w:hAnsi="Times New Roman" w:cs="Times New Roman"/>
          <w:sz w:val="24"/>
          <w:szCs w:val="24"/>
        </w:rPr>
      </w:pPr>
      <w:r w:rsidRPr="00276F3C">
        <w:rPr>
          <w:rFonts w:ascii="Times New Roman" w:hAnsi="Times New Roman" w:cs="Times New Roman"/>
          <w:sz w:val="24"/>
          <w:szCs w:val="24"/>
        </w:rPr>
        <w:t>The plan will not authorize any more treatments based on the fact that I failed to complete a prior course of treatment.</w:t>
      </w:r>
    </w:p>
    <w:p w14:paraId="0F16F1E3" w14:textId="77777777" w:rsidR="00276F3C" w:rsidRPr="00276F3C" w:rsidRDefault="00276F3C" w:rsidP="00773C89">
      <w:pPr>
        <w:ind w:left="1440"/>
        <w:contextualSpacing/>
        <w:rPr>
          <w:rFonts w:ascii="Times New Roman" w:hAnsi="Times New Roman" w:cs="Times New Roman"/>
          <w:sz w:val="24"/>
          <w:szCs w:val="24"/>
        </w:rPr>
      </w:pPr>
    </w:p>
    <w:p w14:paraId="7E4A5858" w14:textId="73230425" w:rsidR="00276F3C" w:rsidRPr="00276F3C" w:rsidRDefault="00276F3C" w:rsidP="00773C89">
      <w:pPr>
        <w:numPr>
          <w:ilvl w:val="0"/>
          <w:numId w:val="3"/>
        </w:numPr>
        <w:ind w:left="1440"/>
        <w:contextualSpacing/>
        <w:rPr>
          <w:rFonts w:ascii="Times New Roman" w:hAnsi="Times New Roman" w:cs="Times New Roman"/>
          <w:sz w:val="24"/>
          <w:szCs w:val="24"/>
        </w:rPr>
      </w:pPr>
      <w:r w:rsidRPr="00276F3C">
        <w:rPr>
          <w:rFonts w:ascii="Times New Roman" w:hAnsi="Times New Roman" w:cs="Times New Roman"/>
          <w:sz w:val="24"/>
          <w:szCs w:val="24"/>
        </w:rPr>
        <w:t xml:space="preserve">The plan’s prescription drug formulary </w:t>
      </w:r>
      <w:r w:rsidR="00411819">
        <w:rPr>
          <w:rFonts w:ascii="Times New Roman" w:hAnsi="Times New Roman" w:cs="Times New Roman"/>
          <w:sz w:val="24"/>
          <w:szCs w:val="24"/>
        </w:rPr>
        <w:t>does</w:t>
      </w:r>
      <w:r w:rsidRPr="00276F3C">
        <w:rPr>
          <w:rFonts w:ascii="Times New Roman" w:hAnsi="Times New Roman" w:cs="Times New Roman"/>
          <w:sz w:val="24"/>
          <w:szCs w:val="24"/>
        </w:rPr>
        <w:t xml:space="preserve"> not cover the medication my doctor is prescribing.</w:t>
      </w:r>
    </w:p>
    <w:p w14:paraId="052C21BB" w14:textId="77777777" w:rsidR="00276F3C" w:rsidRPr="00276F3C" w:rsidRDefault="00276F3C" w:rsidP="00773C89">
      <w:pPr>
        <w:ind w:left="1440"/>
        <w:contextualSpacing/>
        <w:rPr>
          <w:rFonts w:ascii="Times New Roman" w:hAnsi="Times New Roman" w:cs="Times New Roman"/>
          <w:sz w:val="24"/>
          <w:szCs w:val="24"/>
        </w:rPr>
      </w:pPr>
    </w:p>
    <w:p w14:paraId="0916BCDB" w14:textId="2FE220A5" w:rsidR="00276F3C" w:rsidRPr="00276F3C" w:rsidRDefault="00276F3C" w:rsidP="00773C89">
      <w:pPr>
        <w:numPr>
          <w:ilvl w:val="0"/>
          <w:numId w:val="2"/>
        </w:numPr>
        <w:ind w:left="1440"/>
        <w:contextualSpacing/>
        <w:rPr>
          <w:rFonts w:ascii="Times New Roman" w:hAnsi="Times New Roman" w:cs="Times New Roman"/>
          <w:sz w:val="24"/>
          <w:szCs w:val="24"/>
        </w:rPr>
      </w:pPr>
      <w:r w:rsidRPr="00276F3C">
        <w:rPr>
          <w:rFonts w:ascii="Times New Roman" w:hAnsi="Times New Roman" w:cs="Times New Roman"/>
          <w:sz w:val="24"/>
          <w:szCs w:val="24"/>
        </w:rPr>
        <w:t xml:space="preserve">My plan covers my mental health or substance use disorder treatment, but does not have any reasonably accessible in-network providers for </w:t>
      </w:r>
      <w:r w:rsidR="00D537D7">
        <w:rPr>
          <w:rFonts w:ascii="Times New Roman" w:hAnsi="Times New Roman" w:cs="Times New Roman"/>
          <w:sz w:val="24"/>
          <w:szCs w:val="24"/>
        </w:rPr>
        <w:t xml:space="preserve">that </w:t>
      </w:r>
      <w:r w:rsidRPr="00276F3C">
        <w:rPr>
          <w:rFonts w:ascii="Times New Roman" w:hAnsi="Times New Roman" w:cs="Times New Roman"/>
          <w:sz w:val="24"/>
          <w:szCs w:val="24"/>
        </w:rPr>
        <w:t>treatment.</w:t>
      </w:r>
    </w:p>
    <w:p w14:paraId="4857E0B2" w14:textId="77777777" w:rsidR="00276F3C" w:rsidRPr="00276F3C" w:rsidRDefault="00276F3C" w:rsidP="00773C89">
      <w:pPr>
        <w:ind w:left="1440"/>
        <w:contextualSpacing/>
        <w:rPr>
          <w:rFonts w:ascii="Times New Roman" w:hAnsi="Times New Roman" w:cs="Times New Roman"/>
          <w:sz w:val="24"/>
          <w:szCs w:val="24"/>
        </w:rPr>
      </w:pPr>
    </w:p>
    <w:p w14:paraId="6E53DCE9" w14:textId="6BA04996" w:rsidR="00276F3C" w:rsidRPr="00276F3C" w:rsidRDefault="00276F3C" w:rsidP="00773C89">
      <w:pPr>
        <w:numPr>
          <w:ilvl w:val="0"/>
          <w:numId w:val="2"/>
        </w:numPr>
        <w:ind w:left="1440"/>
        <w:contextualSpacing/>
        <w:rPr>
          <w:rFonts w:ascii="Times New Roman" w:hAnsi="Times New Roman" w:cs="Times New Roman"/>
          <w:sz w:val="24"/>
          <w:szCs w:val="24"/>
        </w:rPr>
      </w:pPr>
      <w:r w:rsidRPr="00276F3C">
        <w:rPr>
          <w:rFonts w:ascii="Times New Roman" w:hAnsi="Times New Roman" w:cs="Times New Roman"/>
          <w:sz w:val="24"/>
          <w:szCs w:val="24"/>
        </w:rPr>
        <w:t>I</w:t>
      </w:r>
      <w:r w:rsidR="0090727D">
        <w:rPr>
          <w:rFonts w:ascii="Times New Roman" w:hAnsi="Times New Roman" w:cs="Times New Roman"/>
          <w:sz w:val="24"/>
          <w:szCs w:val="24"/>
        </w:rPr>
        <w:t xml:space="preserve"> a</w:t>
      </w:r>
      <w:r w:rsidRPr="00276F3C">
        <w:rPr>
          <w:rFonts w:ascii="Times New Roman" w:hAnsi="Times New Roman" w:cs="Times New Roman"/>
          <w:sz w:val="24"/>
          <w:szCs w:val="24"/>
        </w:rPr>
        <w:t xml:space="preserve">m not sure </w:t>
      </w:r>
      <w:r w:rsidR="00411819">
        <w:rPr>
          <w:rFonts w:ascii="Times New Roman" w:hAnsi="Times New Roman" w:cs="Times New Roman"/>
          <w:sz w:val="24"/>
          <w:szCs w:val="24"/>
        </w:rPr>
        <w:t>whether</w:t>
      </w:r>
      <w:r w:rsidR="00411819" w:rsidRPr="00276F3C">
        <w:rPr>
          <w:rFonts w:ascii="Times New Roman" w:hAnsi="Times New Roman" w:cs="Times New Roman"/>
          <w:sz w:val="24"/>
          <w:szCs w:val="24"/>
        </w:rPr>
        <w:t xml:space="preserve"> </w:t>
      </w:r>
      <w:r w:rsidRPr="00276F3C">
        <w:rPr>
          <w:rFonts w:ascii="Times New Roman" w:hAnsi="Times New Roman" w:cs="Times New Roman"/>
          <w:sz w:val="24"/>
          <w:szCs w:val="24"/>
        </w:rPr>
        <w:t>my plan</w:t>
      </w:r>
      <w:r w:rsidR="003B346D">
        <w:rPr>
          <w:rFonts w:ascii="Times New Roman" w:hAnsi="Times New Roman" w:cs="Times New Roman"/>
          <w:sz w:val="24"/>
          <w:szCs w:val="24"/>
        </w:rPr>
        <w:t>’s</w:t>
      </w:r>
      <w:r w:rsidRPr="00276F3C">
        <w:rPr>
          <w:rFonts w:ascii="Times New Roman" w:hAnsi="Times New Roman" w:cs="Times New Roman"/>
          <w:sz w:val="24"/>
          <w:szCs w:val="24"/>
        </w:rPr>
        <w:t xml:space="preserve"> calculat</w:t>
      </w:r>
      <w:r w:rsidR="003B346D">
        <w:rPr>
          <w:rFonts w:ascii="Times New Roman" w:hAnsi="Times New Roman" w:cs="Times New Roman"/>
          <w:sz w:val="24"/>
          <w:szCs w:val="24"/>
        </w:rPr>
        <w:t>ion of</w:t>
      </w:r>
      <w:r w:rsidRPr="00276F3C">
        <w:rPr>
          <w:rFonts w:ascii="Times New Roman" w:hAnsi="Times New Roman" w:cs="Times New Roman"/>
          <w:sz w:val="24"/>
          <w:szCs w:val="24"/>
        </w:rPr>
        <w:t xml:space="preserve"> payment for out</w:t>
      </w:r>
      <w:r w:rsidR="00044ED6">
        <w:rPr>
          <w:rFonts w:ascii="Times New Roman" w:hAnsi="Times New Roman" w:cs="Times New Roman"/>
          <w:sz w:val="24"/>
          <w:szCs w:val="24"/>
        </w:rPr>
        <w:t>-</w:t>
      </w:r>
      <w:r w:rsidRPr="00276F3C">
        <w:rPr>
          <w:rFonts w:ascii="Times New Roman" w:hAnsi="Times New Roman" w:cs="Times New Roman"/>
          <w:sz w:val="24"/>
          <w:szCs w:val="24"/>
        </w:rPr>
        <w:t>of</w:t>
      </w:r>
      <w:r w:rsidR="00044ED6">
        <w:rPr>
          <w:rFonts w:ascii="Times New Roman" w:hAnsi="Times New Roman" w:cs="Times New Roman"/>
          <w:sz w:val="24"/>
          <w:szCs w:val="24"/>
        </w:rPr>
        <w:t>-</w:t>
      </w:r>
      <w:r w:rsidRPr="00276F3C">
        <w:rPr>
          <w:rFonts w:ascii="Times New Roman" w:hAnsi="Times New Roman" w:cs="Times New Roman"/>
          <w:sz w:val="24"/>
          <w:szCs w:val="24"/>
        </w:rPr>
        <w:t xml:space="preserve">network services, such as its methods for determining usual, customary </w:t>
      </w:r>
      <w:r w:rsidR="00BB3C89">
        <w:rPr>
          <w:rFonts w:ascii="Times New Roman" w:hAnsi="Times New Roman" w:cs="Times New Roman"/>
          <w:sz w:val="24"/>
          <w:szCs w:val="24"/>
        </w:rPr>
        <w:t>and</w:t>
      </w:r>
      <w:r w:rsidRPr="00276F3C">
        <w:rPr>
          <w:rFonts w:ascii="Times New Roman" w:hAnsi="Times New Roman" w:cs="Times New Roman"/>
          <w:sz w:val="24"/>
          <w:szCs w:val="24"/>
        </w:rPr>
        <w:t xml:space="preserve"> reasonable charges, complies with </w:t>
      </w:r>
      <w:r w:rsidR="00384038">
        <w:rPr>
          <w:rFonts w:ascii="Times New Roman" w:hAnsi="Times New Roman" w:cs="Times New Roman"/>
          <w:sz w:val="24"/>
          <w:szCs w:val="24"/>
        </w:rPr>
        <w:t>parity protections</w:t>
      </w:r>
      <w:r w:rsidRPr="00276F3C">
        <w:rPr>
          <w:rFonts w:ascii="Times New Roman" w:hAnsi="Times New Roman" w:cs="Times New Roman"/>
          <w:sz w:val="24"/>
          <w:szCs w:val="24"/>
        </w:rPr>
        <w:t>.</w:t>
      </w:r>
    </w:p>
    <w:p w14:paraId="224EC517" w14:textId="77777777" w:rsidR="00276F3C" w:rsidRPr="00276F3C" w:rsidRDefault="00276F3C" w:rsidP="00BE123F">
      <w:pPr>
        <w:ind w:left="720"/>
        <w:contextualSpacing/>
        <w:rPr>
          <w:rFonts w:ascii="Times New Roman" w:hAnsi="Times New Roman" w:cs="Times New Roman"/>
          <w:sz w:val="24"/>
          <w:szCs w:val="24"/>
        </w:rPr>
      </w:pPr>
    </w:p>
    <w:p w14:paraId="42EBD34E" w14:textId="77777777" w:rsidR="00276F3C" w:rsidRPr="00276F3C" w:rsidRDefault="00276F3C" w:rsidP="00773C89">
      <w:pPr>
        <w:numPr>
          <w:ilvl w:val="0"/>
          <w:numId w:val="2"/>
        </w:numPr>
        <w:ind w:left="1440"/>
        <w:contextualSpacing/>
        <w:rPr>
          <w:rFonts w:ascii="Times New Roman" w:hAnsi="Times New Roman" w:cs="Times New Roman"/>
          <w:sz w:val="24"/>
          <w:szCs w:val="24"/>
        </w:rPr>
      </w:pPr>
      <w:r w:rsidRPr="00276F3C">
        <w:rPr>
          <w:rFonts w:ascii="Times New Roman" w:hAnsi="Times New Roman" w:cs="Times New Roman"/>
          <w:sz w:val="24"/>
          <w:szCs w:val="24"/>
        </w:rPr>
        <w:t xml:space="preserve">Other: </w:t>
      </w:r>
      <w:r w:rsidRPr="00276F3C">
        <w:rPr>
          <w:rFonts w:ascii="Times New Roman" w:hAnsi="Times New Roman" w:cs="Times New Roman"/>
          <w:i/>
          <w:sz w:val="24"/>
          <w:szCs w:val="24"/>
        </w:rPr>
        <w:t>(Specify basis for denial of, limitation on, or reduction in coverage)</w:t>
      </w:r>
      <w:r w:rsidRPr="00276F3C">
        <w:rPr>
          <w:rFonts w:ascii="Times New Roman" w:hAnsi="Times New Roman" w:cs="Times New Roman"/>
          <w:sz w:val="24"/>
          <w:szCs w:val="24"/>
        </w:rPr>
        <w:t>:</w:t>
      </w:r>
    </w:p>
    <w:p w14:paraId="6C1629E8" w14:textId="77777777" w:rsidR="005052D7" w:rsidRDefault="00276F3C" w:rsidP="00F217F9">
      <w:pPr>
        <w:ind w:left="144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w:t>
      </w:r>
    </w:p>
    <w:p w14:paraId="29528991" w14:textId="77777777" w:rsidR="000315CC" w:rsidRPr="000315CC" w:rsidRDefault="000315CC" w:rsidP="006F1F34">
      <w:pPr>
        <w:pStyle w:val="ListParagraph"/>
        <w:rPr>
          <w:rFonts w:ascii="Times New Roman" w:hAnsi="Times New Roman" w:cs="Times New Roman"/>
          <w:sz w:val="24"/>
          <w:szCs w:val="24"/>
        </w:rPr>
      </w:pPr>
    </w:p>
    <w:p w14:paraId="5E7442E3" w14:textId="061961B1" w:rsidR="000315CC" w:rsidRDefault="00B352A6" w:rsidP="006F1F34">
      <w:pPr>
        <w:rPr>
          <w:rFonts w:ascii="Times New Roman" w:hAnsi="Times New Roman" w:cs="Times New Roman"/>
          <w:sz w:val="24"/>
          <w:szCs w:val="24"/>
        </w:rPr>
      </w:pPr>
      <w:r>
        <w:rPr>
          <w:rFonts w:ascii="Times New Roman" w:hAnsi="Times New Roman" w:cs="Times New Roman"/>
          <w:sz w:val="24"/>
          <w:szCs w:val="24"/>
        </w:rPr>
        <w:t xml:space="preserve">Because my health coverage is subject to </w:t>
      </w:r>
      <w:r w:rsidR="00A85F29">
        <w:rPr>
          <w:rFonts w:ascii="Times New Roman" w:hAnsi="Times New Roman" w:cs="Times New Roman"/>
          <w:sz w:val="24"/>
          <w:szCs w:val="24"/>
        </w:rPr>
        <w:t>the</w:t>
      </w:r>
      <w:r w:rsidR="00A419EF">
        <w:rPr>
          <w:rFonts w:ascii="Times New Roman" w:hAnsi="Times New Roman" w:cs="Times New Roman"/>
          <w:sz w:val="24"/>
          <w:szCs w:val="24"/>
        </w:rPr>
        <w:t xml:space="preserve"> parity </w:t>
      </w:r>
      <w:r w:rsidR="00FF6D6F">
        <w:rPr>
          <w:rFonts w:ascii="Times New Roman" w:hAnsi="Times New Roman" w:cs="Times New Roman"/>
          <w:sz w:val="24"/>
          <w:szCs w:val="24"/>
        </w:rPr>
        <w:t>protections</w:t>
      </w:r>
      <w:r w:rsidR="009501AD">
        <w:rPr>
          <w:rFonts w:ascii="Times New Roman" w:hAnsi="Times New Roman" w:cs="Times New Roman"/>
          <w:sz w:val="24"/>
          <w:szCs w:val="24"/>
        </w:rPr>
        <w:t xml:space="preserve">, </w:t>
      </w:r>
      <w:r w:rsidR="00411819">
        <w:rPr>
          <w:rFonts w:ascii="Times New Roman" w:hAnsi="Times New Roman" w:cs="Times New Roman"/>
          <w:sz w:val="24"/>
          <w:szCs w:val="24"/>
        </w:rPr>
        <w:t xml:space="preserve">financial requirements or </w:t>
      </w:r>
      <w:r w:rsidR="008909D6">
        <w:rPr>
          <w:rFonts w:ascii="Times New Roman" w:hAnsi="Times New Roman" w:cs="Times New Roman"/>
          <w:sz w:val="24"/>
          <w:szCs w:val="24"/>
        </w:rPr>
        <w:t xml:space="preserve">treatment </w:t>
      </w:r>
      <w:r w:rsidR="00A915AE">
        <w:rPr>
          <w:rFonts w:ascii="Times New Roman" w:hAnsi="Times New Roman" w:cs="Times New Roman"/>
          <w:sz w:val="24"/>
          <w:szCs w:val="24"/>
        </w:rPr>
        <w:t>limit</w:t>
      </w:r>
      <w:r w:rsidR="00411819">
        <w:rPr>
          <w:rFonts w:ascii="Times New Roman" w:hAnsi="Times New Roman" w:cs="Times New Roman"/>
          <w:sz w:val="24"/>
          <w:szCs w:val="24"/>
        </w:rPr>
        <w:t>ation</w:t>
      </w:r>
      <w:r w:rsidR="00A915AE">
        <w:rPr>
          <w:rFonts w:ascii="Times New Roman" w:hAnsi="Times New Roman" w:cs="Times New Roman"/>
          <w:sz w:val="24"/>
          <w:szCs w:val="24"/>
        </w:rPr>
        <w:t xml:space="preserve">s cannot be applied to mental health </w:t>
      </w:r>
      <w:r w:rsidR="00411819">
        <w:rPr>
          <w:rFonts w:ascii="Times New Roman" w:hAnsi="Times New Roman" w:cs="Times New Roman"/>
          <w:sz w:val="24"/>
          <w:szCs w:val="24"/>
        </w:rPr>
        <w:t xml:space="preserve">or </w:t>
      </w:r>
      <w:r w:rsidR="00A915AE">
        <w:rPr>
          <w:rFonts w:ascii="Times New Roman" w:hAnsi="Times New Roman" w:cs="Times New Roman"/>
          <w:sz w:val="24"/>
          <w:szCs w:val="24"/>
        </w:rPr>
        <w:t xml:space="preserve">substance use disorder benefits unless those limits are comparable to </w:t>
      </w:r>
      <w:r w:rsidR="00411819">
        <w:rPr>
          <w:rFonts w:ascii="Times New Roman" w:hAnsi="Times New Roman" w:cs="Times New Roman"/>
          <w:sz w:val="24"/>
          <w:szCs w:val="24"/>
        </w:rPr>
        <w:t xml:space="preserve">financial requirements or treatment limitations </w:t>
      </w:r>
      <w:r w:rsidR="00A915AE">
        <w:rPr>
          <w:rFonts w:ascii="Times New Roman" w:hAnsi="Times New Roman" w:cs="Times New Roman"/>
          <w:sz w:val="24"/>
          <w:szCs w:val="24"/>
        </w:rPr>
        <w:t>applied to medical and surgical benefits</w:t>
      </w:r>
      <w:r>
        <w:rPr>
          <w:rFonts w:ascii="Times New Roman" w:hAnsi="Times New Roman" w:cs="Times New Roman"/>
          <w:sz w:val="24"/>
          <w:szCs w:val="24"/>
        </w:rPr>
        <w:t xml:space="preserve">.  </w:t>
      </w:r>
      <w:r w:rsidR="00A419EF">
        <w:rPr>
          <w:rFonts w:ascii="Times New Roman" w:hAnsi="Times New Roman" w:cs="Times New Roman"/>
          <w:sz w:val="24"/>
          <w:szCs w:val="24"/>
        </w:rPr>
        <w:t xml:space="preserve">Therefore, </w:t>
      </w:r>
      <w:r w:rsidR="006E3257">
        <w:rPr>
          <w:rFonts w:ascii="Times New Roman" w:hAnsi="Times New Roman" w:cs="Times New Roman"/>
          <w:sz w:val="24"/>
          <w:szCs w:val="24"/>
        </w:rPr>
        <w:t>for</w:t>
      </w:r>
      <w:r w:rsidR="00276F3C">
        <w:rPr>
          <w:rFonts w:ascii="Times New Roman" w:hAnsi="Times New Roman" w:cs="Times New Roman"/>
          <w:sz w:val="24"/>
          <w:szCs w:val="24"/>
        </w:rPr>
        <w:t xml:space="preserve"> the limitations or terms of the benefit plan specified above</w:t>
      </w:r>
      <w:r w:rsidR="00384038">
        <w:rPr>
          <w:rFonts w:ascii="Times New Roman" w:hAnsi="Times New Roman" w:cs="Times New Roman"/>
          <w:sz w:val="24"/>
          <w:szCs w:val="24"/>
        </w:rPr>
        <w:t xml:space="preserve">, </w:t>
      </w:r>
      <w:r w:rsidR="00384038" w:rsidRPr="00487DB0">
        <w:rPr>
          <w:rFonts w:ascii="Times New Roman" w:hAnsi="Times New Roman" w:cs="Times New Roman"/>
          <w:b/>
          <w:sz w:val="24"/>
          <w:szCs w:val="24"/>
        </w:rPr>
        <w:t xml:space="preserve">within thirty (30) calendar days </w:t>
      </w:r>
      <w:r w:rsidR="003D1A03">
        <w:rPr>
          <w:rFonts w:ascii="Times New Roman" w:hAnsi="Times New Roman" w:cs="Times New Roman"/>
          <w:b/>
          <w:sz w:val="24"/>
          <w:szCs w:val="24"/>
        </w:rPr>
        <w:t>from</w:t>
      </w:r>
      <w:r w:rsidR="00D537D7">
        <w:rPr>
          <w:rFonts w:ascii="Times New Roman" w:hAnsi="Times New Roman" w:cs="Times New Roman"/>
          <w:b/>
          <w:sz w:val="24"/>
          <w:szCs w:val="24"/>
        </w:rPr>
        <w:t xml:space="preserve"> </w:t>
      </w:r>
      <w:r w:rsidR="00384038" w:rsidRPr="00487DB0">
        <w:rPr>
          <w:rFonts w:ascii="Times New Roman" w:hAnsi="Times New Roman" w:cs="Times New Roman"/>
          <w:b/>
          <w:sz w:val="24"/>
          <w:szCs w:val="24"/>
        </w:rPr>
        <w:t xml:space="preserve">the date </w:t>
      </w:r>
      <w:r w:rsidR="003D1A03">
        <w:rPr>
          <w:rFonts w:ascii="Times New Roman" w:hAnsi="Times New Roman" w:cs="Times New Roman"/>
          <w:b/>
          <w:sz w:val="24"/>
          <w:szCs w:val="24"/>
        </w:rPr>
        <w:t>of</w:t>
      </w:r>
      <w:r w:rsidR="00385573">
        <w:rPr>
          <w:rFonts w:ascii="Times New Roman" w:hAnsi="Times New Roman" w:cs="Times New Roman"/>
          <w:b/>
          <w:sz w:val="24"/>
          <w:szCs w:val="24"/>
        </w:rPr>
        <w:t xml:space="preserve"> receipt of</w:t>
      </w:r>
      <w:r w:rsidR="00D537D7">
        <w:rPr>
          <w:rFonts w:ascii="Times New Roman" w:hAnsi="Times New Roman" w:cs="Times New Roman"/>
          <w:b/>
          <w:sz w:val="24"/>
          <w:szCs w:val="24"/>
        </w:rPr>
        <w:t xml:space="preserve"> </w:t>
      </w:r>
      <w:r w:rsidR="00384038" w:rsidRPr="00487DB0">
        <w:rPr>
          <w:rFonts w:ascii="Times New Roman" w:hAnsi="Times New Roman" w:cs="Times New Roman"/>
          <w:b/>
          <w:sz w:val="24"/>
          <w:szCs w:val="24"/>
        </w:rPr>
        <w:t>this request</w:t>
      </w:r>
      <w:r w:rsidR="006E3257">
        <w:rPr>
          <w:rFonts w:ascii="Times New Roman" w:hAnsi="Times New Roman" w:cs="Times New Roman"/>
          <w:sz w:val="24"/>
          <w:szCs w:val="24"/>
        </w:rPr>
        <w:t>, I request that the plan</w:t>
      </w:r>
      <w:r w:rsidR="00276F3C">
        <w:rPr>
          <w:rFonts w:ascii="Times New Roman" w:hAnsi="Times New Roman" w:cs="Times New Roman"/>
          <w:sz w:val="24"/>
          <w:szCs w:val="24"/>
        </w:rPr>
        <w:t xml:space="preserve">: </w:t>
      </w:r>
    </w:p>
    <w:p w14:paraId="2D36D5AF" w14:textId="16C57AAD" w:rsidR="00B352A6" w:rsidRPr="002769DF" w:rsidRDefault="003E3B5F" w:rsidP="002769DF">
      <w:pPr>
        <w:pStyle w:val="ListParagraph"/>
        <w:numPr>
          <w:ilvl w:val="0"/>
          <w:numId w:val="9"/>
        </w:numPr>
        <w:ind w:left="720"/>
        <w:rPr>
          <w:rFonts w:ascii="Times New Roman" w:hAnsi="Times New Roman" w:cs="Times New Roman"/>
          <w:sz w:val="24"/>
          <w:szCs w:val="24"/>
        </w:rPr>
      </w:pPr>
      <w:r w:rsidRPr="002769DF">
        <w:rPr>
          <w:rFonts w:ascii="Times New Roman" w:hAnsi="Times New Roman" w:cs="Times New Roman"/>
          <w:sz w:val="24"/>
          <w:szCs w:val="24"/>
        </w:rPr>
        <w:t>1.</w:t>
      </w:r>
      <w:r w:rsidR="00B005E2" w:rsidRPr="002769DF">
        <w:rPr>
          <w:rFonts w:ascii="Times New Roman" w:hAnsi="Times New Roman" w:cs="Times New Roman"/>
          <w:sz w:val="24"/>
          <w:szCs w:val="24"/>
        </w:rPr>
        <w:t xml:space="preserve"> </w:t>
      </w:r>
      <w:r w:rsidRPr="002769DF">
        <w:rPr>
          <w:rFonts w:ascii="Times New Roman" w:hAnsi="Times New Roman" w:cs="Times New Roman"/>
          <w:sz w:val="24"/>
          <w:szCs w:val="24"/>
        </w:rPr>
        <w:t xml:space="preserve"> </w:t>
      </w:r>
      <w:r w:rsidR="008B3443" w:rsidRPr="002769DF">
        <w:rPr>
          <w:rFonts w:ascii="Times New Roman" w:hAnsi="Times New Roman" w:cs="Times New Roman"/>
          <w:sz w:val="24"/>
          <w:szCs w:val="24"/>
        </w:rPr>
        <w:t xml:space="preserve">Provide the specific plan language regarding </w:t>
      </w:r>
      <w:r w:rsidR="00B005E2" w:rsidRPr="002769DF">
        <w:rPr>
          <w:rFonts w:ascii="Times New Roman" w:hAnsi="Times New Roman" w:cs="Times New Roman"/>
          <w:sz w:val="24"/>
          <w:szCs w:val="24"/>
        </w:rPr>
        <w:t xml:space="preserve">the </w:t>
      </w:r>
      <w:r w:rsidR="00BC3F29" w:rsidRPr="002769DF">
        <w:rPr>
          <w:rFonts w:ascii="Times New Roman" w:hAnsi="Times New Roman" w:cs="Times New Roman"/>
          <w:sz w:val="24"/>
          <w:szCs w:val="24"/>
        </w:rPr>
        <w:t>limitation</w:t>
      </w:r>
      <w:r w:rsidR="00411819">
        <w:rPr>
          <w:rFonts w:ascii="Times New Roman" w:hAnsi="Times New Roman" w:cs="Times New Roman"/>
          <w:sz w:val="24"/>
          <w:szCs w:val="24"/>
        </w:rPr>
        <w:t>(s)</w:t>
      </w:r>
      <w:r w:rsidR="00BC3F29" w:rsidRPr="002769DF">
        <w:rPr>
          <w:rFonts w:ascii="Times New Roman" w:hAnsi="Times New Roman" w:cs="Times New Roman"/>
          <w:sz w:val="24"/>
          <w:szCs w:val="24"/>
        </w:rPr>
        <w:t xml:space="preserve"> </w:t>
      </w:r>
      <w:r w:rsidR="00B005E2" w:rsidRPr="002769DF">
        <w:rPr>
          <w:rFonts w:ascii="Times New Roman" w:hAnsi="Times New Roman" w:cs="Times New Roman"/>
          <w:sz w:val="24"/>
          <w:szCs w:val="24"/>
        </w:rPr>
        <w:t xml:space="preserve">and </w:t>
      </w:r>
      <w:r w:rsidR="008B3443" w:rsidRPr="002769DF">
        <w:rPr>
          <w:rFonts w:ascii="Times New Roman" w:hAnsi="Times New Roman" w:cs="Times New Roman"/>
          <w:sz w:val="24"/>
          <w:szCs w:val="24"/>
        </w:rPr>
        <w:t xml:space="preserve">identify  </w:t>
      </w:r>
      <w:r w:rsidR="00C868A6" w:rsidRPr="002769DF">
        <w:rPr>
          <w:rFonts w:ascii="Times New Roman" w:hAnsi="Times New Roman" w:cs="Times New Roman"/>
          <w:sz w:val="24"/>
          <w:szCs w:val="24"/>
        </w:rPr>
        <w:t>t</w:t>
      </w:r>
      <w:r w:rsidR="00462A70" w:rsidRPr="002769DF">
        <w:rPr>
          <w:rFonts w:ascii="Times New Roman" w:hAnsi="Times New Roman" w:cs="Times New Roman"/>
          <w:sz w:val="24"/>
          <w:szCs w:val="24"/>
        </w:rPr>
        <w:t xml:space="preserve">he </w:t>
      </w:r>
      <w:r w:rsidR="00BC3F29" w:rsidRPr="002769DF">
        <w:rPr>
          <w:rFonts w:ascii="Times New Roman" w:hAnsi="Times New Roman" w:cs="Times New Roman"/>
          <w:sz w:val="24"/>
          <w:szCs w:val="24"/>
        </w:rPr>
        <w:t xml:space="preserve">medical/surgical and mental health </w:t>
      </w:r>
      <w:r w:rsidR="00411819">
        <w:rPr>
          <w:rFonts w:ascii="Times New Roman" w:hAnsi="Times New Roman" w:cs="Times New Roman"/>
          <w:sz w:val="24"/>
          <w:szCs w:val="24"/>
        </w:rPr>
        <w:t>or</w:t>
      </w:r>
      <w:r w:rsidR="00411819" w:rsidRPr="002769DF">
        <w:rPr>
          <w:rFonts w:ascii="Times New Roman" w:hAnsi="Times New Roman" w:cs="Times New Roman"/>
          <w:sz w:val="24"/>
          <w:szCs w:val="24"/>
        </w:rPr>
        <w:t xml:space="preserve"> </w:t>
      </w:r>
      <w:r w:rsidR="00BC3F29" w:rsidRPr="002769DF">
        <w:rPr>
          <w:rFonts w:ascii="Times New Roman" w:hAnsi="Times New Roman" w:cs="Times New Roman"/>
          <w:sz w:val="24"/>
          <w:szCs w:val="24"/>
        </w:rPr>
        <w:t>substance use disorder benefits</w:t>
      </w:r>
      <w:r w:rsidR="00B005E2" w:rsidRPr="002769DF">
        <w:rPr>
          <w:rFonts w:ascii="Times New Roman" w:hAnsi="Times New Roman" w:cs="Times New Roman"/>
          <w:sz w:val="24"/>
          <w:szCs w:val="24"/>
        </w:rPr>
        <w:t xml:space="preserve"> </w:t>
      </w:r>
      <w:r w:rsidR="00C868A6" w:rsidRPr="002769DF">
        <w:rPr>
          <w:rFonts w:ascii="Times New Roman" w:hAnsi="Times New Roman" w:cs="Times New Roman"/>
          <w:sz w:val="24"/>
          <w:szCs w:val="24"/>
        </w:rPr>
        <w:t xml:space="preserve">to </w:t>
      </w:r>
      <w:r w:rsidR="00B005E2" w:rsidRPr="002769DF">
        <w:rPr>
          <w:rFonts w:ascii="Times New Roman" w:hAnsi="Times New Roman" w:cs="Times New Roman"/>
          <w:sz w:val="24"/>
          <w:szCs w:val="24"/>
        </w:rPr>
        <w:t>which it applies</w:t>
      </w:r>
      <w:r w:rsidR="008B3443" w:rsidRPr="002769DF">
        <w:rPr>
          <w:rFonts w:ascii="Times New Roman" w:hAnsi="Times New Roman" w:cs="Times New Roman"/>
          <w:sz w:val="24"/>
          <w:szCs w:val="24"/>
        </w:rPr>
        <w:t xml:space="preserve"> in the relevant benefit classification</w:t>
      </w:r>
      <w:r w:rsidR="00557B1C" w:rsidRPr="002769DF">
        <w:rPr>
          <w:rFonts w:ascii="Times New Roman" w:hAnsi="Times New Roman" w:cs="Times New Roman"/>
          <w:sz w:val="24"/>
          <w:szCs w:val="24"/>
        </w:rPr>
        <w:t xml:space="preserve"> described in the regulations under the Mental Health Parity and Addiction Equity Act</w:t>
      </w:r>
      <w:r w:rsidR="00B005E2" w:rsidRPr="002769DF">
        <w:rPr>
          <w:rFonts w:ascii="Times New Roman" w:hAnsi="Times New Roman" w:cs="Times New Roman"/>
          <w:sz w:val="24"/>
          <w:szCs w:val="24"/>
        </w:rPr>
        <w:t>;</w:t>
      </w:r>
      <w:r w:rsidR="00086B75" w:rsidRPr="002769DF">
        <w:rPr>
          <w:rFonts w:ascii="Times New Roman" w:hAnsi="Times New Roman" w:cs="Times New Roman"/>
          <w:sz w:val="24"/>
          <w:szCs w:val="24"/>
        </w:rPr>
        <w:t xml:space="preserve"> </w:t>
      </w:r>
    </w:p>
    <w:p w14:paraId="2BB05E89" w14:textId="1363F473" w:rsidR="00A6637C" w:rsidRPr="002769DF" w:rsidRDefault="003E3B5F" w:rsidP="002769DF">
      <w:pPr>
        <w:pStyle w:val="ListParagraph"/>
        <w:numPr>
          <w:ilvl w:val="0"/>
          <w:numId w:val="9"/>
        </w:numPr>
        <w:ind w:left="720"/>
        <w:rPr>
          <w:rFonts w:ascii="Times New Roman" w:hAnsi="Times New Roman" w:cs="Times New Roman"/>
          <w:sz w:val="24"/>
          <w:szCs w:val="24"/>
        </w:rPr>
      </w:pPr>
      <w:r w:rsidRPr="002769DF">
        <w:rPr>
          <w:rFonts w:ascii="Times New Roman" w:hAnsi="Times New Roman" w:cs="Times New Roman"/>
          <w:sz w:val="24"/>
          <w:szCs w:val="24"/>
        </w:rPr>
        <w:t xml:space="preserve">2.  </w:t>
      </w:r>
      <w:r w:rsidR="00DC2841" w:rsidRPr="002769DF">
        <w:rPr>
          <w:rFonts w:ascii="Times New Roman" w:hAnsi="Times New Roman" w:cs="Times New Roman"/>
          <w:sz w:val="24"/>
          <w:szCs w:val="24"/>
        </w:rPr>
        <w:t>Identify</w:t>
      </w:r>
      <w:r w:rsidR="00C977FF" w:rsidRPr="002769DF">
        <w:rPr>
          <w:rFonts w:ascii="Times New Roman" w:hAnsi="Times New Roman" w:cs="Times New Roman"/>
          <w:sz w:val="24"/>
          <w:szCs w:val="24"/>
        </w:rPr>
        <w:t xml:space="preserve"> </w:t>
      </w:r>
      <w:r w:rsidR="00DC2841" w:rsidRPr="002769DF">
        <w:rPr>
          <w:rFonts w:ascii="Times New Roman" w:hAnsi="Times New Roman" w:cs="Times New Roman"/>
          <w:sz w:val="24"/>
          <w:szCs w:val="24"/>
        </w:rPr>
        <w:t>the factors used in the development of the limitation</w:t>
      </w:r>
      <w:r w:rsidR="00411819">
        <w:rPr>
          <w:rFonts w:ascii="Times New Roman" w:hAnsi="Times New Roman" w:cs="Times New Roman"/>
          <w:sz w:val="24"/>
          <w:szCs w:val="24"/>
        </w:rPr>
        <w:t>(s)</w:t>
      </w:r>
      <w:r w:rsidR="00A6637C" w:rsidRPr="002769DF">
        <w:rPr>
          <w:rFonts w:ascii="Times New Roman" w:hAnsi="Times New Roman" w:cs="Times New Roman"/>
          <w:sz w:val="24"/>
          <w:szCs w:val="24"/>
        </w:rPr>
        <w:t xml:space="preserve"> (examples of factors include</w:t>
      </w:r>
      <w:r w:rsidR="00D537D7" w:rsidRPr="002769DF">
        <w:rPr>
          <w:rFonts w:ascii="Times New Roman" w:hAnsi="Times New Roman" w:cs="Times New Roman"/>
          <w:sz w:val="24"/>
          <w:szCs w:val="24"/>
        </w:rPr>
        <w:t>, but are not limited to,</w:t>
      </w:r>
      <w:r w:rsidR="00A6637C" w:rsidRPr="002769DF">
        <w:rPr>
          <w:rFonts w:ascii="Times New Roman" w:hAnsi="Times New Roman" w:cs="Times New Roman"/>
          <w:sz w:val="24"/>
          <w:szCs w:val="24"/>
        </w:rPr>
        <w:t xml:space="preserve"> excessive utilization, recent medical cost escalation, high variability in cost for each episode of care, and safety and effectiveness of treatment);</w:t>
      </w:r>
    </w:p>
    <w:p w14:paraId="28277DF2" w14:textId="43C8E4B2" w:rsidR="00DC2841" w:rsidRPr="002769DF" w:rsidRDefault="00A6637C" w:rsidP="002769DF">
      <w:pPr>
        <w:pStyle w:val="ListParagraph"/>
        <w:numPr>
          <w:ilvl w:val="0"/>
          <w:numId w:val="9"/>
        </w:numPr>
        <w:ind w:left="720"/>
        <w:rPr>
          <w:rFonts w:ascii="Times New Roman" w:hAnsi="Times New Roman" w:cs="Times New Roman"/>
          <w:sz w:val="24"/>
          <w:szCs w:val="24"/>
        </w:rPr>
      </w:pPr>
      <w:r w:rsidRPr="002769DF">
        <w:rPr>
          <w:rFonts w:ascii="Times New Roman" w:hAnsi="Times New Roman" w:cs="Times New Roman"/>
          <w:sz w:val="24"/>
          <w:szCs w:val="24"/>
        </w:rPr>
        <w:t>3. Identify</w:t>
      </w:r>
      <w:r w:rsidR="001B6307" w:rsidRPr="002769DF">
        <w:rPr>
          <w:rFonts w:ascii="Times New Roman" w:hAnsi="Times New Roman" w:cs="Times New Roman"/>
          <w:sz w:val="24"/>
          <w:szCs w:val="24"/>
        </w:rPr>
        <w:t xml:space="preserve"> the </w:t>
      </w:r>
      <w:r w:rsidR="009D396F" w:rsidRPr="002769DF">
        <w:rPr>
          <w:rFonts w:ascii="Times New Roman" w:hAnsi="Times New Roman" w:cs="Times New Roman"/>
          <w:sz w:val="24"/>
          <w:szCs w:val="24"/>
        </w:rPr>
        <w:t xml:space="preserve">sources (including any processes, strategies, </w:t>
      </w:r>
      <w:r w:rsidR="001B6307" w:rsidRPr="002769DF">
        <w:rPr>
          <w:rFonts w:ascii="Times New Roman" w:hAnsi="Times New Roman" w:cs="Times New Roman"/>
          <w:sz w:val="24"/>
          <w:szCs w:val="24"/>
        </w:rPr>
        <w:t>evidentiary standards</w:t>
      </w:r>
      <w:r w:rsidR="009D396F" w:rsidRPr="002769DF">
        <w:rPr>
          <w:rFonts w:ascii="Times New Roman" w:hAnsi="Times New Roman" w:cs="Times New Roman"/>
          <w:sz w:val="24"/>
          <w:szCs w:val="24"/>
        </w:rPr>
        <w:t>)</w:t>
      </w:r>
      <w:r w:rsidR="001B6307" w:rsidRPr="002769DF">
        <w:rPr>
          <w:rFonts w:ascii="Times New Roman" w:hAnsi="Times New Roman" w:cs="Times New Roman"/>
          <w:sz w:val="24"/>
          <w:szCs w:val="24"/>
        </w:rPr>
        <w:t xml:space="preserve"> used to evaluate the factors</w:t>
      </w:r>
      <w:r w:rsidR="003713EF" w:rsidRPr="002769DF">
        <w:rPr>
          <w:rFonts w:ascii="Times New Roman" w:hAnsi="Times New Roman" w:cs="Times New Roman"/>
          <w:sz w:val="24"/>
          <w:szCs w:val="24"/>
        </w:rPr>
        <w:t xml:space="preserve"> </w:t>
      </w:r>
      <w:r w:rsidR="009D396F" w:rsidRPr="002769DF">
        <w:rPr>
          <w:rFonts w:ascii="Times New Roman" w:hAnsi="Times New Roman" w:cs="Times New Roman"/>
          <w:sz w:val="24"/>
          <w:szCs w:val="24"/>
        </w:rPr>
        <w:t>identified above</w:t>
      </w:r>
      <w:r w:rsidR="008B40DB" w:rsidRPr="002769DF">
        <w:rPr>
          <w:rFonts w:ascii="Times New Roman" w:hAnsi="Times New Roman" w:cs="Times New Roman"/>
          <w:sz w:val="24"/>
          <w:szCs w:val="24"/>
        </w:rPr>
        <w:t xml:space="preserve">.  Examples </w:t>
      </w:r>
      <w:r w:rsidR="00FF1265" w:rsidRPr="002769DF">
        <w:rPr>
          <w:rFonts w:ascii="Times New Roman" w:hAnsi="Times New Roman" w:cs="Times New Roman"/>
          <w:sz w:val="24"/>
          <w:szCs w:val="24"/>
        </w:rPr>
        <w:t xml:space="preserve">of evidentiary standards </w:t>
      </w:r>
      <w:r w:rsidR="008B40DB" w:rsidRPr="002769DF">
        <w:rPr>
          <w:rFonts w:ascii="Times New Roman" w:hAnsi="Times New Roman" w:cs="Times New Roman"/>
          <w:sz w:val="24"/>
          <w:szCs w:val="24"/>
        </w:rPr>
        <w:t>include</w:t>
      </w:r>
      <w:r w:rsidR="00D537D7" w:rsidRPr="002769DF">
        <w:rPr>
          <w:rFonts w:ascii="Times New Roman" w:hAnsi="Times New Roman" w:cs="Times New Roman"/>
          <w:sz w:val="24"/>
          <w:szCs w:val="24"/>
        </w:rPr>
        <w:t>, but are not limited to, the following</w:t>
      </w:r>
      <w:r w:rsidR="008B40DB" w:rsidRPr="002769DF">
        <w:rPr>
          <w:rFonts w:ascii="Times New Roman" w:hAnsi="Times New Roman" w:cs="Times New Roman"/>
          <w:sz w:val="24"/>
          <w:szCs w:val="24"/>
        </w:rPr>
        <w:t>:</w:t>
      </w:r>
    </w:p>
    <w:p w14:paraId="0E176E08" w14:textId="77777777" w:rsidR="008B40DB" w:rsidRPr="00487DB0" w:rsidRDefault="008B40DB" w:rsidP="00487DB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487DB0">
        <w:rPr>
          <w:rFonts w:ascii="Times New Roman" w:hAnsi="Times New Roman" w:cs="Times New Roman"/>
          <w:sz w:val="24"/>
          <w:szCs w:val="24"/>
        </w:rPr>
        <w:t>Excessive utilization as defined by two standard deviations above</w:t>
      </w:r>
    </w:p>
    <w:p w14:paraId="33E4D677" w14:textId="77777777" w:rsidR="008B40DB" w:rsidRPr="00487DB0" w:rsidRDefault="008B40DB" w:rsidP="00487DB0">
      <w:pPr>
        <w:autoSpaceDE w:val="0"/>
        <w:autoSpaceDN w:val="0"/>
        <w:adjustRightInd w:val="0"/>
        <w:spacing w:after="0" w:line="240" w:lineRule="auto"/>
        <w:ind w:left="720" w:firstLine="720"/>
        <w:rPr>
          <w:rFonts w:ascii="Times New Roman" w:hAnsi="Times New Roman" w:cs="Times New Roman"/>
          <w:sz w:val="24"/>
          <w:szCs w:val="24"/>
        </w:rPr>
      </w:pPr>
      <w:r w:rsidRPr="00487DB0">
        <w:rPr>
          <w:rFonts w:ascii="Times New Roman" w:hAnsi="Times New Roman" w:cs="Times New Roman"/>
          <w:sz w:val="24"/>
          <w:szCs w:val="24"/>
        </w:rPr>
        <w:t>average utilization per episode of care;</w:t>
      </w:r>
    </w:p>
    <w:p w14:paraId="6D04577D" w14:textId="77777777" w:rsidR="008B40DB" w:rsidRPr="00487DB0" w:rsidRDefault="008B40DB" w:rsidP="00487DB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487DB0">
        <w:rPr>
          <w:rFonts w:ascii="Times New Roman" w:hAnsi="Times New Roman" w:cs="Times New Roman"/>
          <w:sz w:val="24"/>
          <w:szCs w:val="24"/>
        </w:rPr>
        <w:t>Recent medical cost escalation as defined by medical costs for certain</w:t>
      </w:r>
    </w:p>
    <w:p w14:paraId="5A9D4275" w14:textId="77777777" w:rsidR="008B40DB" w:rsidRPr="00487DB0" w:rsidRDefault="008B40DB" w:rsidP="00487DB0">
      <w:pPr>
        <w:autoSpaceDE w:val="0"/>
        <w:autoSpaceDN w:val="0"/>
        <w:adjustRightInd w:val="0"/>
        <w:spacing w:after="0" w:line="240" w:lineRule="auto"/>
        <w:ind w:left="720" w:firstLine="720"/>
        <w:rPr>
          <w:rFonts w:ascii="Times New Roman" w:hAnsi="Times New Roman" w:cs="Times New Roman"/>
          <w:sz w:val="24"/>
          <w:szCs w:val="24"/>
        </w:rPr>
      </w:pPr>
      <w:r w:rsidRPr="00487DB0">
        <w:rPr>
          <w:rFonts w:ascii="Times New Roman" w:hAnsi="Times New Roman" w:cs="Times New Roman"/>
          <w:sz w:val="24"/>
          <w:szCs w:val="24"/>
        </w:rPr>
        <w:t>services increasing 10% or more per year for 2 years;</w:t>
      </w:r>
    </w:p>
    <w:p w14:paraId="5E0B59A5" w14:textId="77777777" w:rsidR="008B40DB" w:rsidRPr="00487DB0" w:rsidRDefault="008B40DB" w:rsidP="00487DB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487DB0">
        <w:rPr>
          <w:rFonts w:ascii="Times New Roman" w:hAnsi="Times New Roman" w:cs="Times New Roman"/>
          <w:sz w:val="24"/>
          <w:szCs w:val="24"/>
        </w:rPr>
        <w:t>High variability in cost per episode of care as defined by episodes of</w:t>
      </w:r>
    </w:p>
    <w:p w14:paraId="747AF24B" w14:textId="77777777" w:rsidR="008B40DB" w:rsidRPr="00487DB0" w:rsidRDefault="008B40DB" w:rsidP="00487DB0">
      <w:pPr>
        <w:autoSpaceDE w:val="0"/>
        <w:autoSpaceDN w:val="0"/>
        <w:adjustRightInd w:val="0"/>
        <w:spacing w:after="0" w:line="240" w:lineRule="auto"/>
        <w:ind w:left="720" w:firstLine="720"/>
        <w:rPr>
          <w:rFonts w:ascii="Times New Roman" w:hAnsi="Times New Roman" w:cs="Times New Roman"/>
          <w:sz w:val="24"/>
          <w:szCs w:val="24"/>
        </w:rPr>
      </w:pPr>
      <w:r w:rsidRPr="00487DB0">
        <w:rPr>
          <w:rFonts w:ascii="Times New Roman" w:hAnsi="Times New Roman" w:cs="Times New Roman"/>
          <w:sz w:val="24"/>
          <w:szCs w:val="24"/>
        </w:rPr>
        <w:t>outpatient care being 2 standard deviations higher in total costs than the</w:t>
      </w:r>
    </w:p>
    <w:p w14:paraId="2BAE21E8" w14:textId="77777777" w:rsidR="008B40DB" w:rsidRPr="00487DB0" w:rsidRDefault="008B40DB" w:rsidP="00487DB0">
      <w:pPr>
        <w:autoSpaceDE w:val="0"/>
        <w:autoSpaceDN w:val="0"/>
        <w:adjustRightInd w:val="0"/>
        <w:spacing w:after="0" w:line="240" w:lineRule="auto"/>
        <w:ind w:left="720" w:firstLine="720"/>
        <w:rPr>
          <w:rFonts w:ascii="Times New Roman" w:hAnsi="Times New Roman" w:cs="Times New Roman"/>
          <w:sz w:val="24"/>
          <w:szCs w:val="24"/>
        </w:rPr>
      </w:pPr>
      <w:r w:rsidRPr="00487DB0">
        <w:rPr>
          <w:rFonts w:ascii="Times New Roman" w:hAnsi="Times New Roman" w:cs="Times New Roman"/>
          <w:sz w:val="24"/>
          <w:szCs w:val="24"/>
        </w:rPr>
        <w:t>average cost per episode 20% or more of the time in a 12-month period;</w:t>
      </w:r>
      <w:r w:rsidR="00D537D7">
        <w:rPr>
          <w:rFonts w:ascii="Times New Roman" w:hAnsi="Times New Roman" w:cs="Times New Roman"/>
          <w:sz w:val="24"/>
          <w:szCs w:val="24"/>
        </w:rPr>
        <w:t xml:space="preserve"> and</w:t>
      </w:r>
    </w:p>
    <w:p w14:paraId="52578218" w14:textId="77777777" w:rsidR="008B40DB" w:rsidRPr="00487DB0" w:rsidRDefault="008B40DB" w:rsidP="00487DB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487DB0">
        <w:rPr>
          <w:rFonts w:ascii="Times New Roman" w:hAnsi="Times New Roman" w:cs="Times New Roman"/>
          <w:sz w:val="24"/>
          <w:szCs w:val="24"/>
        </w:rPr>
        <w:t>Safety and efficacy of treatment modality as defined by 2 random</w:t>
      </w:r>
    </w:p>
    <w:p w14:paraId="0226B122" w14:textId="478F0DE3" w:rsidR="008B40DB" w:rsidRPr="00487DB0" w:rsidRDefault="008B40DB" w:rsidP="00487DB0">
      <w:pPr>
        <w:autoSpaceDE w:val="0"/>
        <w:autoSpaceDN w:val="0"/>
        <w:adjustRightInd w:val="0"/>
        <w:spacing w:after="0" w:line="240" w:lineRule="auto"/>
        <w:ind w:left="720" w:firstLine="720"/>
        <w:rPr>
          <w:rFonts w:ascii="Times New Roman" w:hAnsi="Times New Roman" w:cs="Times New Roman"/>
          <w:sz w:val="24"/>
          <w:szCs w:val="24"/>
        </w:rPr>
      </w:pPr>
      <w:r w:rsidRPr="00487DB0">
        <w:rPr>
          <w:rFonts w:ascii="Times New Roman" w:hAnsi="Times New Roman" w:cs="Times New Roman"/>
          <w:sz w:val="24"/>
          <w:szCs w:val="24"/>
        </w:rPr>
        <w:t xml:space="preserve">clinical trials required to establish </w:t>
      </w:r>
      <w:r w:rsidR="00E453B4">
        <w:rPr>
          <w:rFonts w:ascii="Times New Roman" w:hAnsi="Times New Roman" w:cs="Times New Roman"/>
          <w:sz w:val="24"/>
          <w:szCs w:val="24"/>
        </w:rPr>
        <w:t xml:space="preserve">that </w:t>
      </w:r>
      <w:r w:rsidRPr="00487DB0">
        <w:rPr>
          <w:rFonts w:ascii="Times New Roman" w:hAnsi="Times New Roman" w:cs="Times New Roman"/>
          <w:sz w:val="24"/>
          <w:szCs w:val="24"/>
        </w:rPr>
        <w:t>a treatment is not experimental or</w:t>
      </w:r>
    </w:p>
    <w:p w14:paraId="216613BC" w14:textId="30FFFB3E" w:rsidR="008B40DB" w:rsidRPr="00487DB0" w:rsidRDefault="008B40DB" w:rsidP="00487DB0">
      <w:pPr>
        <w:ind w:left="720" w:firstLine="720"/>
        <w:rPr>
          <w:rFonts w:ascii="Times New Roman" w:hAnsi="Times New Roman" w:cs="Times New Roman"/>
          <w:sz w:val="24"/>
          <w:szCs w:val="24"/>
        </w:rPr>
      </w:pPr>
      <w:r w:rsidRPr="00487DB0">
        <w:rPr>
          <w:rFonts w:ascii="Times New Roman" w:hAnsi="Times New Roman" w:cs="Times New Roman"/>
          <w:sz w:val="24"/>
          <w:szCs w:val="24"/>
        </w:rPr>
        <w:t>investigati</w:t>
      </w:r>
      <w:r w:rsidR="00B52269">
        <w:rPr>
          <w:rFonts w:ascii="Times New Roman" w:hAnsi="Times New Roman" w:cs="Times New Roman"/>
          <w:sz w:val="24"/>
          <w:szCs w:val="24"/>
        </w:rPr>
        <w:t>ve</w:t>
      </w:r>
      <w:r w:rsidRPr="00487DB0">
        <w:rPr>
          <w:rFonts w:ascii="Times New Roman" w:hAnsi="Times New Roman" w:cs="Times New Roman"/>
          <w:sz w:val="24"/>
          <w:szCs w:val="24"/>
        </w:rPr>
        <w:t>;</w:t>
      </w:r>
    </w:p>
    <w:p w14:paraId="640FD77B" w14:textId="5CF2FA21" w:rsidR="00DC2841" w:rsidRPr="002769DF" w:rsidRDefault="00A6637C" w:rsidP="002769DF">
      <w:pPr>
        <w:pStyle w:val="ListParagraph"/>
        <w:numPr>
          <w:ilvl w:val="0"/>
          <w:numId w:val="11"/>
        </w:numPr>
        <w:ind w:left="720"/>
        <w:rPr>
          <w:rFonts w:ascii="Times New Roman" w:hAnsi="Times New Roman" w:cs="Times New Roman"/>
          <w:sz w:val="24"/>
          <w:szCs w:val="24"/>
        </w:rPr>
      </w:pPr>
      <w:r w:rsidRPr="002769DF">
        <w:rPr>
          <w:rFonts w:ascii="Times New Roman" w:hAnsi="Times New Roman" w:cs="Times New Roman"/>
          <w:sz w:val="24"/>
          <w:szCs w:val="24"/>
        </w:rPr>
        <w:t>4</w:t>
      </w:r>
      <w:r w:rsidR="003E3B5F" w:rsidRPr="002769DF">
        <w:rPr>
          <w:rFonts w:ascii="Times New Roman" w:hAnsi="Times New Roman" w:cs="Times New Roman"/>
          <w:sz w:val="24"/>
          <w:szCs w:val="24"/>
        </w:rPr>
        <w:t xml:space="preserve">.  </w:t>
      </w:r>
      <w:r w:rsidR="00DC2841" w:rsidRPr="002769DF">
        <w:rPr>
          <w:rFonts w:ascii="Times New Roman" w:hAnsi="Times New Roman" w:cs="Times New Roman"/>
          <w:sz w:val="24"/>
          <w:szCs w:val="24"/>
        </w:rPr>
        <w:t>Identify the methods and analysis used in the development of the limitation</w:t>
      </w:r>
      <w:r w:rsidR="00411819">
        <w:rPr>
          <w:rFonts w:ascii="Times New Roman" w:hAnsi="Times New Roman" w:cs="Times New Roman"/>
          <w:sz w:val="24"/>
          <w:szCs w:val="24"/>
        </w:rPr>
        <w:t>(s)</w:t>
      </w:r>
      <w:r w:rsidR="00DC2841" w:rsidRPr="002769DF">
        <w:rPr>
          <w:rFonts w:ascii="Times New Roman" w:hAnsi="Times New Roman" w:cs="Times New Roman"/>
          <w:sz w:val="24"/>
          <w:szCs w:val="24"/>
        </w:rPr>
        <w:t xml:space="preserve">; </w:t>
      </w:r>
      <w:r w:rsidR="006E4F40" w:rsidRPr="002769DF">
        <w:rPr>
          <w:rFonts w:ascii="Times New Roman" w:hAnsi="Times New Roman" w:cs="Times New Roman"/>
          <w:sz w:val="24"/>
          <w:szCs w:val="24"/>
        </w:rPr>
        <w:t xml:space="preserve">and </w:t>
      </w:r>
    </w:p>
    <w:p w14:paraId="4ECA85C4" w14:textId="5803E7A5" w:rsidR="00A70A7F" w:rsidRPr="002769DF" w:rsidRDefault="00A6637C" w:rsidP="002769DF">
      <w:pPr>
        <w:pStyle w:val="ListParagraph"/>
        <w:numPr>
          <w:ilvl w:val="0"/>
          <w:numId w:val="11"/>
        </w:numPr>
        <w:ind w:left="720"/>
        <w:rPr>
          <w:rFonts w:ascii="Times New Roman" w:hAnsi="Times New Roman" w:cs="Times New Roman"/>
          <w:sz w:val="24"/>
          <w:szCs w:val="24"/>
        </w:rPr>
      </w:pPr>
      <w:r w:rsidRPr="002769DF">
        <w:rPr>
          <w:rFonts w:ascii="Times New Roman" w:hAnsi="Times New Roman" w:cs="Times New Roman"/>
          <w:sz w:val="24"/>
          <w:szCs w:val="24"/>
        </w:rPr>
        <w:t>5</w:t>
      </w:r>
      <w:r w:rsidR="003E3B5F" w:rsidRPr="002769DF">
        <w:rPr>
          <w:rFonts w:ascii="Times New Roman" w:hAnsi="Times New Roman" w:cs="Times New Roman"/>
          <w:sz w:val="24"/>
          <w:szCs w:val="24"/>
        </w:rPr>
        <w:t xml:space="preserve">.  </w:t>
      </w:r>
      <w:r w:rsidR="00DC2841" w:rsidRPr="002769DF">
        <w:rPr>
          <w:rFonts w:ascii="Times New Roman" w:hAnsi="Times New Roman" w:cs="Times New Roman"/>
          <w:sz w:val="24"/>
          <w:szCs w:val="24"/>
        </w:rPr>
        <w:t>Provide any evidence</w:t>
      </w:r>
      <w:r w:rsidR="00E4769A" w:rsidRPr="002769DF">
        <w:rPr>
          <w:rFonts w:ascii="Times New Roman" w:hAnsi="Times New Roman" w:cs="Times New Roman"/>
          <w:sz w:val="24"/>
          <w:szCs w:val="24"/>
        </w:rPr>
        <w:t xml:space="preserve"> </w:t>
      </w:r>
      <w:r w:rsidR="008C419A" w:rsidRPr="002769DF">
        <w:rPr>
          <w:rFonts w:ascii="Times New Roman" w:hAnsi="Times New Roman" w:cs="Times New Roman"/>
          <w:sz w:val="24"/>
          <w:szCs w:val="24"/>
        </w:rPr>
        <w:t xml:space="preserve">and documentation </w:t>
      </w:r>
      <w:r w:rsidR="00DC2841" w:rsidRPr="002769DF">
        <w:rPr>
          <w:rFonts w:ascii="Times New Roman" w:hAnsi="Times New Roman" w:cs="Times New Roman"/>
          <w:sz w:val="24"/>
          <w:szCs w:val="24"/>
        </w:rPr>
        <w:t>to establish that the limitation</w:t>
      </w:r>
      <w:r w:rsidR="00411819">
        <w:rPr>
          <w:rFonts w:ascii="Times New Roman" w:hAnsi="Times New Roman" w:cs="Times New Roman"/>
          <w:sz w:val="24"/>
          <w:szCs w:val="24"/>
        </w:rPr>
        <w:t>(s)</w:t>
      </w:r>
      <w:r w:rsidR="00DC2841" w:rsidRPr="002769DF">
        <w:rPr>
          <w:rFonts w:ascii="Times New Roman" w:hAnsi="Times New Roman" w:cs="Times New Roman"/>
          <w:sz w:val="24"/>
          <w:szCs w:val="24"/>
        </w:rPr>
        <w:t xml:space="preserve"> is applied no more stringently,</w:t>
      </w:r>
      <w:r w:rsidR="00D951DC" w:rsidRPr="002769DF">
        <w:rPr>
          <w:rFonts w:ascii="Times New Roman" w:hAnsi="Times New Roman" w:cs="Times New Roman"/>
          <w:sz w:val="24"/>
          <w:szCs w:val="24"/>
        </w:rPr>
        <w:t xml:space="preserve"> as written and</w:t>
      </w:r>
      <w:r w:rsidR="00DC2841" w:rsidRPr="002769DF">
        <w:rPr>
          <w:rFonts w:ascii="Times New Roman" w:hAnsi="Times New Roman" w:cs="Times New Roman"/>
          <w:sz w:val="24"/>
          <w:szCs w:val="24"/>
        </w:rPr>
        <w:t xml:space="preserve"> in operation, to mental health and substance use disorder benefits than to medical and surgical </w:t>
      </w:r>
      <w:r w:rsidR="004870E6" w:rsidRPr="002769DF">
        <w:rPr>
          <w:rFonts w:ascii="Times New Roman" w:hAnsi="Times New Roman" w:cs="Times New Roman"/>
          <w:sz w:val="24"/>
          <w:szCs w:val="24"/>
        </w:rPr>
        <w:t>benefits.</w:t>
      </w:r>
    </w:p>
    <w:p w14:paraId="4A7A8240" w14:textId="77777777" w:rsidR="00603324" w:rsidRDefault="00603324" w:rsidP="006F1F34">
      <w:pPr>
        <w:rPr>
          <w:rFonts w:ascii="Times New Roman" w:hAnsi="Times New Roman" w:cs="Times New Roman"/>
          <w:sz w:val="24"/>
          <w:szCs w:val="24"/>
        </w:rPr>
      </w:pPr>
    </w:p>
    <w:p w14:paraId="58E3A71E" w14:textId="77777777" w:rsidR="00384038" w:rsidRDefault="00384038" w:rsidP="00384038">
      <w:pPr>
        <w:rPr>
          <w:rFonts w:ascii="Times New Roman" w:hAnsi="Times New Roman" w:cs="Times New Roman"/>
          <w:sz w:val="24"/>
          <w:szCs w:val="24"/>
        </w:rPr>
      </w:pPr>
      <w:r>
        <w:rPr>
          <w:rFonts w:ascii="Times New Roman" w:hAnsi="Times New Roman" w:cs="Times New Roman"/>
          <w:sz w:val="24"/>
          <w:szCs w:val="24"/>
        </w:rPr>
        <w:t>__________________________________________________</w:t>
      </w:r>
    </w:p>
    <w:p w14:paraId="308F09E2" w14:textId="77777777" w:rsidR="00384038" w:rsidRDefault="00384038" w:rsidP="00384038">
      <w:pPr>
        <w:rPr>
          <w:rFonts w:ascii="Times New Roman" w:hAnsi="Times New Roman" w:cs="Times New Roman"/>
          <w:sz w:val="24"/>
          <w:szCs w:val="24"/>
        </w:rPr>
      </w:pPr>
      <w:r>
        <w:rPr>
          <w:rFonts w:ascii="Times New Roman" w:hAnsi="Times New Roman" w:cs="Times New Roman"/>
          <w:sz w:val="24"/>
          <w:szCs w:val="24"/>
        </w:rPr>
        <w:t xml:space="preserve">Printed Name of </w:t>
      </w:r>
      <w:r w:rsidR="00BE123F">
        <w:rPr>
          <w:rFonts w:ascii="Times New Roman" w:hAnsi="Times New Roman" w:cs="Times New Roman"/>
          <w:sz w:val="24"/>
          <w:szCs w:val="24"/>
        </w:rPr>
        <w:t>Individual Enrolled in the Plan or his or her</w:t>
      </w:r>
      <w:r w:rsidR="006E3257">
        <w:rPr>
          <w:rFonts w:ascii="Times New Roman" w:hAnsi="Times New Roman" w:cs="Times New Roman"/>
          <w:sz w:val="24"/>
          <w:szCs w:val="24"/>
        </w:rPr>
        <w:t xml:space="preserve"> </w:t>
      </w:r>
      <w:r>
        <w:rPr>
          <w:rFonts w:ascii="Times New Roman" w:hAnsi="Times New Roman" w:cs="Times New Roman"/>
          <w:sz w:val="24"/>
          <w:szCs w:val="24"/>
        </w:rPr>
        <w:t>Authorized Representative</w:t>
      </w:r>
    </w:p>
    <w:p w14:paraId="2AE26089" w14:textId="77777777" w:rsidR="00DA0D9E" w:rsidRDefault="00DA0D9E" w:rsidP="006F1F34">
      <w:pPr>
        <w:rPr>
          <w:rFonts w:ascii="Times New Roman" w:hAnsi="Times New Roman" w:cs="Times New Roman"/>
          <w:sz w:val="24"/>
          <w:szCs w:val="24"/>
        </w:rPr>
      </w:pPr>
    </w:p>
    <w:p w14:paraId="031CA6FF" w14:textId="77777777" w:rsidR="004870E6" w:rsidRDefault="004870E6" w:rsidP="006F1F34">
      <w:pPr>
        <w:rPr>
          <w:rFonts w:ascii="Times New Roman" w:hAnsi="Times New Roman" w:cs="Times New Roman"/>
          <w:sz w:val="24"/>
          <w:szCs w:val="24"/>
        </w:rPr>
      </w:pPr>
      <w:r>
        <w:rPr>
          <w:rFonts w:ascii="Times New Roman" w:hAnsi="Times New Roman" w:cs="Times New Roman"/>
          <w:sz w:val="24"/>
          <w:szCs w:val="24"/>
        </w:rPr>
        <w:t>___________________________________________</w:t>
      </w:r>
      <w:r w:rsidR="009B06C4">
        <w:rPr>
          <w:rFonts w:ascii="Times New Roman" w:hAnsi="Times New Roman" w:cs="Times New Roman"/>
          <w:sz w:val="24"/>
          <w:szCs w:val="24"/>
        </w:rPr>
        <w:t>_______</w:t>
      </w:r>
    </w:p>
    <w:p w14:paraId="7D3F4320" w14:textId="77777777" w:rsidR="00B005E2" w:rsidRDefault="00223469" w:rsidP="006F1F34">
      <w:pPr>
        <w:rPr>
          <w:rFonts w:ascii="Times New Roman" w:hAnsi="Times New Roman" w:cs="Times New Roman"/>
          <w:sz w:val="24"/>
          <w:szCs w:val="24"/>
        </w:rPr>
      </w:pPr>
      <w:r>
        <w:rPr>
          <w:rFonts w:ascii="Times New Roman" w:hAnsi="Times New Roman" w:cs="Times New Roman"/>
          <w:sz w:val="24"/>
          <w:szCs w:val="24"/>
        </w:rPr>
        <w:t>Signature</w:t>
      </w:r>
      <w:r w:rsidR="00603324">
        <w:rPr>
          <w:rFonts w:ascii="Times New Roman" w:hAnsi="Times New Roman" w:cs="Times New Roman"/>
          <w:sz w:val="24"/>
          <w:szCs w:val="24"/>
        </w:rPr>
        <w:t xml:space="preserve"> of </w:t>
      </w:r>
      <w:r w:rsidR="00BE123F">
        <w:rPr>
          <w:rFonts w:ascii="Times New Roman" w:hAnsi="Times New Roman" w:cs="Times New Roman"/>
          <w:sz w:val="24"/>
          <w:szCs w:val="24"/>
        </w:rPr>
        <w:t>Individual Enrolled in the Plan or his or her</w:t>
      </w:r>
      <w:r w:rsidR="009B06C4">
        <w:rPr>
          <w:rFonts w:ascii="Times New Roman" w:hAnsi="Times New Roman" w:cs="Times New Roman"/>
          <w:sz w:val="24"/>
          <w:szCs w:val="24"/>
        </w:rPr>
        <w:t xml:space="preserve"> </w:t>
      </w:r>
      <w:r w:rsidR="00603324">
        <w:rPr>
          <w:rFonts w:ascii="Times New Roman" w:hAnsi="Times New Roman" w:cs="Times New Roman"/>
          <w:sz w:val="24"/>
          <w:szCs w:val="24"/>
        </w:rPr>
        <w:t>Authorized Representative</w:t>
      </w:r>
    </w:p>
    <w:p w14:paraId="7EFF0F32" w14:textId="77777777" w:rsidR="00603324" w:rsidRDefault="00603324" w:rsidP="006F1F34">
      <w:pPr>
        <w:rPr>
          <w:rFonts w:ascii="Times New Roman" w:hAnsi="Times New Roman" w:cs="Times New Roman"/>
          <w:sz w:val="24"/>
          <w:szCs w:val="24"/>
        </w:rPr>
      </w:pPr>
    </w:p>
    <w:p w14:paraId="19F6E994" w14:textId="77777777" w:rsidR="00B61889" w:rsidRDefault="00B61889" w:rsidP="00B61889">
      <w:pPr>
        <w:rPr>
          <w:rFonts w:ascii="Times New Roman" w:hAnsi="Times New Roman" w:cs="Times New Roman"/>
          <w:sz w:val="24"/>
          <w:szCs w:val="24"/>
        </w:rPr>
      </w:pPr>
      <w:r>
        <w:rPr>
          <w:rFonts w:ascii="Times New Roman" w:hAnsi="Times New Roman" w:cs="Times New Roman"/>
          <w:sz w:val="24"/>
          <w:szCs w:val="24"/>
        </w:rPr>
        <w:t>__________________________________________________</w:t>
      </w:r>
    </w:p>
    <w:p w14:paraId="306B8259" w14:textId="77777777" w:rsidR="00B61889" w:rsidRPr="00BE123F" w:rsidRDefault="00F362EF" w:rsidP="00B61889">
      <w:pPr>
        <w:rPr>
          <w:rFonts w:ascii="Times New Roman" w:hAnsi="Times New Roman"/>
          <w:sz w:val="24"/>
        </w:rPr>
      </w:pPr>
      <w:r>
        <w:rPr>
          <w:rFonts w:ascii="Times New Roman" w:hAnsi="Times New Roman" w:cs="Times New Roman"/>
          <w:sz w:val="24"/>
          <w:szCs w:val="24"/>
        </w:rPr>
        <w:t>Member N</w:t>
      </w:r>
      <w:r w:rsidR="00B61889">
        <w:rPr>
          <w:rFonts w:ascii="Times New Roman" w:hAnsi="Times New Roman" w:cs="Times New Roman"/>
          <w:sz w:val="24"/>
          <w:szCs w:val="24"/>
        </w:rPr>
        <w:t>umber</w:t>
      </w:r>
      <w:r w:rsidR="006E3257">
        <w:rPr>
          <w:rFonts w:ascii="Times New Roman" w:hAnsi="Times New Roman" w:cs="Times New Roman"/>
          <w:sz w:val="24"/>
          <w:szCs w:val="24"/>
        </w:rPr>
        <w:t xml:space="preserve"> (</w:t>
      </w:r>
      <w:r w:rsidR="006E3257" w:rsidRPr="00E91C97">
        <w:rPr>
          <w:rFonts w:ascii="Times New Roman" w:hAnsi="Times New Roman" w:cs="Times New Roman"/>
          <w:i/>
          <w:sz w:val="24"/>
          <w:szCs w:val="24"/>
        </w:rPr>
        <w:t>n</w:t>
      </w:r>
      <w:r w:rsidR="006E3257">
        <w:rPr>
          <w:rFonts w:ascii="Times New Roman" w:hAnsi="Times New Roman" w:cs="Times New Roman"/>
          <w:i/>
          <w:sz w:val="24"/>
          <w:szCs w:val="24"/>
        </w:rPr>
        <w:t>umber assigned to the enrolled individual by the Plan)</w:t>
      </w:r>
    </w:p>
    <w:p w14:paraId="277450EC" w14:textId="77777777" w:rsidR="006E3257" w:rsidRDefault="006E3257" w:rsidP="006F1F34">
      <w:pPr>
        <w:pBdr>
          <w:bottom w:val="single" w:sz="12" w:space="1" w:color="auto"/>
        </w:pBdr>
        <w:rPr>
          <w:rFonts w:ascii="Times New Roman" w:hAnsi="Times New Roman" w:cs="Times New Roman"/>
          <w:sz w:val="24"/>
          <w:szCs w:val="24"/>
        </w:rPr>
      </w:pPr>
    </w:p>
    <w:p w14:paraId="1046ABC4" w14:textId="016BACFF" w:rsidR="004E265B" w:rsidRDefault="004E265B" w:rsidP="006F1F34">
      <w:pPr>
        <w:rPr>
          <w:rFonts w:ascii="Times New Roman" w:hAnsi="Times New Roman" w:cs="Times New Roman"/>
          <w:i/>
          <w:sz w:val="24"/>
          <w:szCs w:val="24"/>
        </w:rPr>
      </w:pPr>
      <w:r>
        <w:rPr>
          <w:rFonts w:ascii="Times New Roman" w:hAnsi="Times New Roman" w:cs="Times New Roman"/>
          <w:sz w:val="24"/>
          <w:szCs w:val="24"/>
        </w:rPr>
        <w:t>Claim Number (</w:t>
      </w:r>
      <w:r>
        <w:rPr>
          <w:rFonts w:ascii="Times New Roman" w:hAnsi="Times New Roman" w:cs="Times New Roman"/>
          <w:i/>
          <w:sz w:val="24"/>
          <w:szCs w:val="24"/>
        </w:rPr>
        <w:t>if seeking information regarding a specific claim)</w:t>
      </w:r>
    </w:p>
    <w:p w14:paraId="3EF2BDE4" w14:textId="77777777" w:rsidR="004E265B" w:rsidRPr="002769DF" w:rsidRDefault="004E265B" w:rsidP="006F1F34">
      <w:pPr>
        <w:rPr>
          <w:rFonts w:ascii="Times New Roman" w:hAnsi="Times New Roman" w:cs="Times New Roman"/>
          <w:i/>
          <w:sz w:val="24"/>
          <w:szCs w:val="24"/>
        </w:rPr>
      </w:pPr>
    </w:p>
    <w:p w14:paraId="3451373D" w14:textId="77777777" w:rsidR="006E3257" w:rsidRDefault="006E3257" w:rsidP="006E3257">
      <w:pPr>
        <w:rPr>
          <w:rFonts w:ascii="Times New Roman" w:hAnsi="Times New Roman" w:cs="Times New Roman"/>
          <w:sz w:val="24"/>
          <w:szCs w:val="24"/>
        </w:rPr>
      </w:pPr>
      <w:r>
        <w:rPr>
          <w:rFonts w:ascii="Times New Roman" w:hAnsi="Times New Roman" w:cs="Times New Roman"/>
          <w:sz w:val="24"/>
          <w:szCs w:val="24"/>
        </w:rPr>
        <w:t>__________________________________________________</w:t>
      </w:r>
    </w:p>
    <w:p w14:paraId="2AC10045" w14:textId="77777777" w:rsidR="006E3257" w:rsidRDefault="006E3257" w:rsidP="006E3257">
      <w:pPr>
        <w:rPr>
          <w:rFonts w:ascii="Times New Roman" w:hAnsi="Times New Roman" w:cs="Times New Roman"/>
          <w:sz w:val="24"/>
          <w:szCs w:val="24"/>
        </w:rPr>
      </w:pPr>
      <w:r>
        <w:rPr>
          <w:rFonts w:ascii="Times New Roman" w:hAnsi="Times New Roman" w:cs="Times New Roman"/>
          <w:sz w:val="24"/>
          <w:szCs w:val="24"/>
        </w:rPr>
        <w:t>Address</w:t>
      </w:r>
    </w:p>
    <w:p w14:paraId="49341A21" w14:textId="77777777" w:rsidR="00B005E2" w:rsidRDefault="004870E6" w:rsidP="006F1F34">
      <w:pPr>
        <w:rPr>
          <w:rFonts w:ascii="Times New Roman" w:hAnsi="Times New Roman" w:cs="Times New Roman"/>
          <w:sz w:val="24"/>
          <w:szCs w:val="24"/>
        </w:rPr>
      </w:pPr>
      <w:r>
        <w:rPr>
          <w:rFonts w:ascii="Times New Roman" w:hAnsi="Times New Roman" w:cs="Times New Roman"/>
          <w:sz w:val="24"/>
          <w:szCs w:val="24"/>
        </w:rPr>
        <w:t>___________________________________________</w:t>
      </w:r>
      <w:r w:rsidR="009B06C4">
        <w:rPr>
          <w:rFonts w:ascii="Times New Roman" w:hAnsi="Times New Roman" w:cs="Times New Roman"/>
          <w:sz w:val="24"/>
          <w:szCs w:val="24"/>
        </w:rPr>
        <w:t>_______</w:t>
      </w:r>
    </w:p>
    <w:p w14:paraId="6EDB2D44" w14:textId="77777777" w:rsidR="00E224DF" w:rsidRDefault="004870E6" w:rsidP="00773C89">
      <w:pPr>
        <w:rPr>
          <w:rFonts w:ascii="Times New Roman" w:hAnsi="Times New Roman" w:cs="Times New Roman"/>
          <w:sz w:val="24"/>
          <w:szCs w:val="24"/>
        </w:rPr>
      </w:pPr>
      <w:r>
        <w:rPr>
          <w:rFonts w:ascii="Times New Roman" w:hAnsi="Times New Roman" w:cs="Times New Roman"/>
          <w:sz w:val="24"/>
          <w:szCs w:val="24"/>
        </w:rPr>
        <w:t>Date</w:t>
      </w:r>
    </w:p>
    <w:p w14:paraId="69647C44" w14:textId="77777777" w:rsidR="00E62832" w:rsidRDefault="00E62832" w:rsidP="00773C89">
      <w:pPr>
        <w:rPr>
          <w:rFonts w:ascii="Times New Roman" w:hAnsi="Times New Roman" w:cs="Times New Roman"/>
          <w:sz w:val="24"/>
          <w:szCs w:val="24"/>
        </w:rPr>
      </w:pPr>
      <w:r>
        <w:rPr>
          <w:rFonts w:ascii="Times New Roman" w:hAnsi="Times New Roman" w:cs="Times New Roman"/>
          <w:sz w:val="24"/>
          <w:szCs w:val="24"/>
        </w:rPr>
        <w:t>__________________________________________________</w:t>
      </w:r>
    </w:p>
    <w:p w14:paraId="4F003291" w14:textId="77777777" w:rsidR="00E62832" w:rsidRDefault="008909D6" w:rsidP="00773C89">
      <w:pPr>
        <w:rPr>
          <w:rFonts w:ascii="Times New Roman" w:hAnsi="Times New Roman" w:cs="Times New Roman"/>
          <w:sz w:val="24"/>
          <w:szCs w:val="24"/>
        </w:rPr>
      </w:pPr>
      <w:r>
        <w:rPr>
          <w:rFonts w:ascii="Times New Roman" w:hAnsi="Times New Roman" w:cs="Times New Roman"/>
          <w:sz w:val="24"/>
          <w:szCs w:val="24"/>
        </w:rPr>
        <w:t>E</w:t>
      </w:r>
      <w:r w:rsidR="00E62832">
        <w:rPr>
          <w:rFonts w:ascii="Times New Roman" w:hAnsi="Times New Roman" w:cs="Times New Roman"/>
          <w:sz w:val="24"/>
          <w:szCs w:val="24"/>
        </w:rPr>
        <w:t xml:space="preserve">-mail address (if </w:t>
      </w:r>
      <w:r w:rsidR="001560F8">
        <w:rPr>
          <w:rFonts w:ascii="Times New Roman" w:hAnsi="Times New Roman" w:cs="Times New Roman"/>
          <w:sz w:val="24"/>
          <w:szCs w:val="24"/>
        </w:rPr>
        <w:t xml:space="preserve">email is a </w:t>
      </w:r>
      <w:r w:rsidR="00E62832">
        <w:rPr>
          <w:rFonts w:ascii="Times New Roman" w:hAnsi="Times New Roman" w:cs="Times New Roman"/>
          <w:sz w:val="24"/>
          <w:szCs w:val="24"/>
        </w:rPr>
        <w:t>preferred method of contact)</w:t>
      </w:r>
    </w:p>
    <w:sectPr w:rsidR="00E62832" w:rsidSect="009965D3">
      <w:headerReference w:type="firs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36334" w14:textId="77777777" w:rsidR="007A7778" w:rsidRDefault="007A7778" w:rsidP="00FE2493">
      <w:pPr>
        <w:spacing w:after="0" w:line="240" w:lineRule="auto"/>
      </w:pPr>
      <w:r>
        <w:separator/>
      </w:r>
    </w:p>
  </w:endnote>
  <w:endnote w:type="continuationSeparator" w:id="0">
    <w:p w14:paraId="74A43F8C" w14:textId="77777777" w:rsidR="007A7778" w:rsidRDefault="007A7778" w:rsidP="00FE2493">
      <w:pPr>
        <w:spacing w:after="0" w:line="240" w:lineRule="auto"/>
      </w:pPr>
      <w:r>
        <w:continuationSeparator/>
      </w:r>
    </w:p>
  </w:endnote>
  <w:endnote w:type="continuationNotice" w:id="1">
    <w:p w14:paraId="5786FB90" w14:textId="77777777" w:rsidR="007A7778" w:rsidRDefault="007A77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550118"/>
      <w:docPartObj>
        <w:docPartGallery w:val="Page Numbers (Bottom of Page)"/>
        <w:docPartUnique/>
      </w:docPartObj>
    </w:sdtPr>
    <w:sdtEndPr>
      <w:rPr>
        <w:rFonts w:ascii="Times New Roman" w:hAnsi="Times New Roman" w:cs="Times New Roman"/>
        <w:noProof/>
      </w:rPr>
    </w:sdtEndPr>
    <w:sdtContent>
      <w:p w14:paraId="5CD87026" w14:textId="30484983" w:rsidR="005642FE" w:rsidRPr="00170471" w:rsidRDefault="005642FE">
        <w:pPr>
          <w:pStyle w:val="Footer"/>
          <w:jc w:val="center"/>
          <w:rPr>
            <w:rFonts w:ascii="Times New Roman" w:hAnsi="Times New Roman" w:cs="Times New Roman"/>
          </w:rPr>
        </w:pPr>
        <w:r w:rsidRPr="00170471">
          <w:rPr>
            <w:rFonts w:ascii="Times New Roman" w:hAnsi="Times New Roman" w:cs="Times New Roman"/>
          </w:rPr>
          <w:fldChar w:fldCharType="begin"/>
        </w:r>
        <w:r w:rsidRPr="00170471">
          <w:rPr>
            <w:rFonts w:ascii="Times New Roman" w:hAnsi="Times New Roman" w:cs="Times New Roman"/>
          </w:rPr>
          <w:instrText xml:space="preserve"> PAGE   \* MERGEFORMAT </w:instrText>
        </w:r>
        <w:r w:rsidRPr="00170471">
          <w:rPr>
            <w:rFonts w:ascii="Times New Roman" w:hAnsi="Times New Roman" w:cs="Times New Roman"/>
          </w:rPr>
          <w:fldChar w:fldCharType="separate"/>
        </w:r>
        <w:r w:rsidR="006701AF">
          <w:rPr>
            <w:rFonts w:ascii="Times New Roman" w:hAnsi="Times New Roman" w:cs="Times New Roman"/>
            <w:noProof/>
          </w:rPr>
          <w:t>ii</w:t>
        </w:r>
        <w:r w:rsidRPr="00170471">
          <w:rPr>
            <w:rFonts w:ascii="Times New Roman" w:hAnsi="Times New Roman" w:cs="Times New Roman"/>
            <w:noProof/>
          </w:rPr>
          <w:fldChar w:fldCharType="end"/>
        </w:r>
      </w:p>
    </w:sdtContent>
  </w:sdt>
  <w:p w14:paraId="7653472E" w14:textId="77777777" w:rsidR="00FC532B" w:rsidRDefault="00FC53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226354"/>
      <w:docPartObj>
        <w:docPartGallery w:val="Page Numbers (Bottom of Page)"/>
        <w:docPartUnique/>
      </w:docPartObj>
    </w:sdtPr>
    <w:sdtEndPr>
      <w:rPr>
        <w:noProof/>
      </w:rPr>
    </w:sdtEndPr>
    <w:sdtContent>
      <w:p w14:paraId="7328023D" w14:textId="60D8D897" w:rsidR="005642FE" w:rsidRDefault="005642FE">
        <w:pPr>
          <w:pStyle w:val="Footer"/>
          <w:jc w:val="center"/>
        </w:pPr>
        <w:r>
          <w:fldChar w:fldCharType="begin"/>
        </w:r>
        <w:r>
          <w:instrText xml:space="preserve"> PAGE  \* roman  \* MERGEFORMAT </w:instrText>
        </w:r>
        <w:r>
          <w:fldChar w:fldCharType="separate"/>
        </w:r>
        <w:r w:rsidR="006701AF">
          <w:rPr>
            <w:noProof/>
          </w:rPr>
          <w:t>i</w:t>
        </w:r>
        <w:r>
          <w:fldChar w:fldCharType="end"/>
        </w:r>
      </w:p>
    </w:sdtContent>
  </w:sdt>
  <w:p w14:paraId="60EAD36C" w14:textId="77777777" w:rsidR="005642FE" w:rsidRDefault="005642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E4A08" w14:textId="77777777" w:rsidR="007A7778" w:rsidRDefault="007A7778" w:rsidP="00FE2493">
      <w:pPr>
        <w:spacing w:after="0" w:line="240" w:lineRule="auto"/>
      </w:pPr>
      <w:r>
        <w:separator/>
      </w:r>
    </w:p>
  </w:footnote>
  <w:footnote w:type="continuationSeparator" w:id="0">
    <w:p w14:paraId="27B24A7F" w14:textId="77777777" w:rsidR="007A7778" w:rsidRDefault="007A7778" w:rsidP="00FE2493">
      <w:pPr>
        <w:spacing w:after="0" w:line="240" w:lineRule="auto"/>
      </w:pPr>
      <w:r>
        <w:continuationSeparator/>
      </w:r>
    </w:p>
  </w:footnote>
  <w:footnote w:type="continuationNotice" w:id="1">
    <w:p w14:paraId="2F7845C6" w14:textId="77777777" w:rsidR="007A7778" w:rsidRDefault="007A777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0B3CD" w14:textId="77777777" w:rsidR="007229D7" w:rsidRPr="00E4769A" w:rsidRDefault="007229D7" w:rsidP="00E4769A">
    <w:pPr>
      <w:pStyle w:val="Header"/>
      <w:jc w:val="right"/>
      <w:rPr>
        <w:rFonts w:ascii="Times New Roman" w:hAnsi="Times New Roman" w:cs="Times New Roman"/>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52E3B" w14:textId="718F0EDC" w:rsidR="00B222A7" w:rsidRDefault="00B222A7" w:rsidP="00B222A7">
    <w:pPr>
      <w:pStyle w:val="Header"/>
      <w:jc w:val="right"/>
      <w:rPr>
        <w:rFonts w:ascii="Times New Roman" w:hAnsi="Times New Roman" w:cs="Times New Roman"/>
        <w:sz w:val="20"/>
        <w:szCs w:val="20"/>
      </w:rPr>
    </w:pPr>
    <w:r w:rsidRPr="005503AB">
      <w:rPr>
        <w:rFonts w:ascii="Times New Roman" w:hAnsi="Times New Roman" w:cs="Times New Roman"/>
        <w:sz w:val="20"/>
        <w:szCs w:val="20"/>
      </w:rPr>
      <w:t>OMB Control N</w:t>
    </w:r>
    <w:r>
      <w:rPr>
        <w:rFonts w:ascii="Times New Roman" w:hAnsi="Times New Roman" w:cs="Times New Roman"/>
        <w:sz w:val="20"/>
        <w:szCs w:val="20"/>
      </w:rPr>
      <w:t>o.</w:t>
    </w:r>
    <w:r w:rsidRPr="005503AB">
      <w:rPr>
        <w:rFonts w:ascii="Times New Roman" w:hAnsi="Times New Roman" w:cs="Times New Roman"/>
        <w:sz w:val="20"/>
        <w:szCs w:val="20"/>
      </w:rPr>
      <w:t xml:space="preserve"> </w:t>
    </w:r>
    <w:r w:rsidR="00A47011">
      <w:rPr>
        <w:rFonts w:ascii="Times New Roman" w:hAnsi="Times New Roman" w:cs="Times New Roman"/>
        <w:sz w:val="20"/>
        <w:szCs w:val="20"/>
      </w:rPr>
      <w:t>0938-1080</w:t>
    </w:r>
    <w:r w:rsidRPr="005503AB">
      <w:rPr>
        <w:rFonts w:ascii="Times New Roman" w:hAnsi="Times New Roman" w:cs="Times New Roman"/>
        <w:sz w:val="20"/>
        <w:szCs w:val="20"/>
      </w:rPr>
      <w:t xml:space="preserve"> </w:t>
    </w:r>
  </w:p>
  <w:p w14:paraId="0C32F7E1" w14:textId="2354FEBD" w:rsidR="00B222A7" w:rsidRDefault="00B222A7" w:rsidP="00B222A7">
    <w:pPr>
      <w:pStyle w:val="Header"/>
    </w:pPr>
    <w:r>
      <w:rPr>
        <w:rFonts w:ascii="Times New Roman" w:hAnsi="Times New Roman" w:cs="Times New Roman"/>
        <w:sz w:val="20"/>
        <w:szCs w:val="20"/>
      </w:rPr>
      <w:tab/>
    </w:r>
    <w:r>
      <w:rPr>
        <w:rFonts w:ascii="Times New Roman" w:hAnsi="Times New Roman" w:cs="Times New Roman"/>
        <w:sz w:val="20"/>
        <w:szCs w:val="20"/>
      </w:rPr>
      <w:tab/>
    </w:r>
    <w:r w:rsidRPr="005503AB">
      <w:rPr>
        <w:rFonts w:ascii="Times New Roman" w:hAnsi="Times New Roman" w:cs="Times New Roman"/>
        <w:sz w:val="20"/>
        <w:szCs w:val="20"/>
      </w:rPr>
      <w:t xml:space="preserve">Expiration Date: </w:t>
    </w:r>
    <w:r w:rsidR="00A47011">
      <w:rPr>
        <w:rFonts w:ascii="Times New Roman" w:hAnsi="Times New Roman" w:cs="Times New Roman"/>
        <w:sz w:val="20"/>
        <w:szCs w:val="20"/>
      </w:rPr>
      <w:t>05</w:t>
    </w:r>
    <w:r w:rsidRPr="005503AB">
      <w:rPr>
        <w:rFonts w:ascii="Times New Roman" w:hAnsi="Times New Roman" w:cs="Times New Roman"/>
        <w:sz w:val="20"/>
        <w:szCs w:val="20"/>
      </w:rPr>
      <w:t>/</w:t>
    </w:r>
    <w:r w:rsidR="00A47011">
      <w:rPr>
        <w:rFonts w:ascii="Times New Roman" w:hAnsi="Times New Roman" w:cs="Times New Roman"/>
        <w:sz w:val="20"/>
        <w:szCs w:val="20"/>
      </w:rPr>
      <w:t>31</w:t>
    </w:r>
    <w:r>
      <w:rPr>
        <w:rFonts w:ascii="Times New Roman" w:hAnsi="Times New Roman" w:cs="Times New Roman"/>
        <w:sz w:val="20"/>
        <w:szCs w:val="20"/>
      </w:rPr>
      <w:t>/</w:t>
    </w:r>
    <w:r w:rsidR="00A47011">
      <w:rPr>
        <w:rFonts w:ascii="Times New Roman" w:hAnsi="Times New Roman" w:cs="Times New Roman"/>
        <w:sz w:val="20"/>
        <w:szCs w:val="20"/>
      </w:rPr>
      <w:t>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548BB" w14:textId="77777777" w:rsidR="007860EB" w:rsidRPr="007860EB" w:rsidRDefault="007860EB" w:rsidP="007860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4FAC"/>
    <w:multiLevelType w:val="hybridMultilevel"/>
    <w:tmpl w:val="643025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1652085D"/>
    <w:multiLevelType w:val="hybridMultilevel"/>
    <w:tmpl w:val="09F087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DE25D6"/>
    <w:multiLevelType w:val="hybridMultilevel"/>
    <w:tmpl w:val="8042ED6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nsid w:val="30AD1F90"/>
    <w:multiLevelType w:val="hybridMultilevel"/>
    <w:tmpl w:val="3E4E9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D17D16"/>
    <w:multiLevelType w:val="hybridMultilevel"/>
    <w:tmpl w:val="2BDA9654"/>
    <w:lvl w:ilvl="0" w:tplc="D8EEB1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8012BCF"/>
    <w:multiLevelType w:val="hybridMultilevel"/>
    <w:tmpl w:val="ABC887D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47D75554"/>
    <w:multiLevelType w:val="hybridMultilevel"/>
    <w:tmpl w:val="9D08D526"/>
    <w:lvl w:ilvl="0" w:tplc="B20055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8505977"/>
    <w:multiLevelType w:val="hybridMultilevel"/>
    <w:tmpl w:val="082CC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0006756"/>
    <w:multiLevelType w:val="hybridMultilevel"/>
    <w:tmpl w:val="B28AFF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474315"/>
    <w:multiLevelType w:val="hybridMultilevel"/>
    <w:tmpl w:val="69241DB2"/>
    <w:lvl w:ilvl="0" w:tplc="D8EEB1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EDD050D"/>
    <w:multiLevelType w:val="hybridMultilevel"/>
    <w:tmpl w:val="1408D638"/>
    <w:lvl w:ilvl="0" w:tplc="D8EEB120">
      <w:start w:val="1"/>
      <w:numFmt w:val="bullet"/>
      <w:lvlText w:val=""/>
      <w:lvlJc w:val="left"/>
      <w:pPr>
        <w:ind w:left="720" w:hanging="360"/>
      </w:pPr>
      <w:rPr>
        <w:rFonts w:ascii="Symbol" w:hAnsi="Symbol" w:hint="default"/>
      </w:rPr>
    </w:lvl>
    <w:lvl w:ilvl="1" w:tplc="D8EEB12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8F00DB"/>
    <w:multiLevelType w:val="hybridMultilevel"/>
    <w:tmpl w:val="12661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356215"/>
    <w:multiLevelType w:val="hybridMultilevel"/>
    <w:tmpl w:val="393E5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
  </w:num>
  <w:num w:numId="3">
    <w:abstractNumId w:val="8"/>
  </w:num>
  <w:num w:numId="4">
    <w:abstractNumId w:val="7"/>
  </w:num>
  <w:num w:numId="5">
    <w:abstractNumId w:val="5"/>
  </w:num>
  <w:num w:numId="6">
    <w:abstractNumId w:val="10"/>
  </w:num>
  <w:num w:numId="7">
    <w:abstractNumId w:val="12"/>
  </w:num>
  <w:num w:numId="8">
    <w:abstractNumId w:val="3"/>
  </w:num>
  <w:num w:numId="9">
    <w:abstractNumId w:val="4"/>
  </w:num>
  <w:num w:numId="10">
    <w:abstractNumId w:val="6"/>
  </w:num>
  <w:num w:numId="11">
    <w:abstractNumId w:val="9"/>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4DF"/>
    <w:rsid w:val="00005D2F"/>
    <w:rsid w:val="00013821"/>
    <w:rsid w:val="00015C46"/>
    <w:rsid w:val="00025F6E"/>
    <w:rsid w:val="00030E8C"/>
    <w:rsid w:val="00031555"/>
    <w:rsid w:val="000315CC"/>
    <w:rsid w:val="00031A7B"/>
    <w:rsid w:val="00032203"/>
    <w:rsid w:val="00037B81"/>
    <w:rsid w:val="0004147B"/>
    <w:rsid w:val="00041734"/>
    <w:rsid w:val="000433FA"/>
    <w:rsid w:val="00044ED6"/>
    <w:rsid w:val="00046F61"/>
    <w:rsid w:val="000601E1"/>
    <w:rsid w:val="00065F7D"/>
    <w:rsid w:val="0006694A"/>
    <w:rsid w:val="000709D2"/>
    <w:rsid w:val="0007295A"/>
    <w:rsid w:val="00076428"/>
    <w:rsid w:val="00077A45"/>
    <w:rsid w:val="00084574"/>
    <w:rsid w:val="0008543A"/>
    <w:rsid w:val="00086B75"/>
    <w:rsid w:val="00093051"/>
    <w:rsid w:val="00094DE8"/>
    <w:rsid w:val="00096DA7"/>
    <w:rsid w:val="000A05F4"/>
    <w:rsid w:val="000A4C06"/>
    <w:rsid w:val="000B076A"/>
    <w:rsid w:val="000C066D"/>
    <w:rsid w:val="000C3844"/>
    <w:rsid w:val="000D32B2"/>
    <w:rsid w:val="000D6DA6"/>
    <w:rsid w:val="000E0FC3"/>
    <w:rsid w:val="000E4C2A"/>
    <w:rsid w:val="000E5728"/>
    <w:rsid w:val="000F54B2"/>
    <w:rsid w:val="0010469A"/>
    <w:rsid w:val="00105127"/>
    <w:rsid w:val="00105E6C"/>
    <w:rsid w:val="00110E65"/>
    <w:rsid w:val="001139B8"/>
    <w:rsid w:val="001244F3"/>
    <w:rsid w:val="0013281D"/>
    <w:rsid w:val="00143004"/>
    <w:rsid w:val="00143A58"/>
    <w:rsid w:val="00143C34"/>
    <w:rsid w:val="00144CBE"/>
    <w:rsid w:val="001457D2"/>
    <w:rsid w:val="00146EAC"/>
    <w:rsid w:val="00153CDB"/>
    <w:rsid w:val="001546D2"/>
    <w:rsid w:val="001560F8"/>
    <w:rsid w:val="00163DCC"/>
    <w:rsid w:val="00165658"/>
    <w:rsid w:val="00170471"/>
    <w:rsid w:val="00172C1D"/>
    <w:rsid w:val="00176652"/>
    <w:rsid w:val="0017797E"/>
    <w:rsid w:val="001A26BD"/>
    <w:rsid w:val="001A545B"/>
    <w:rsid w:val="001A78F7"/>
    <w:rsid w:val="001B6307"/>
    <w:rsid w:val="001B7955"/>
    <w:rsid w:val="001C4B87"/>
    <w:rsid w:val="001D108B"/>
    <w:rsid w:val="001D50B1"/>
    <w:rsid w:val="001D6AC0"/>
    <w:rsid w:val="001E447D"/>
    <w:rsid w:val="001F6AAF"/>
    <w:rsid w:val="0020203E"/>
    <w:rsid w:val="00205A62"/>
    <w:rsid w:val="00215364"/>
    <w:rsid w:val="00220577"/>
    <w:rsid w:val="00223469"/>
    <w:rsid w:val="00226B0D"/>
    <w:rsid w:val="0023170D"/>
    <w:rsid w:val="002327AB"/>
    <w:rsid w:val="002354A2"/>
    <w:rsid w:val="0024008D"/>
    <w:rsid w:val="00242719"/>
    <w:rsid w:val="00245C09"/>
    <w:rsid w:val="00263790"/>
    <w:rsid w:val="00272102"/>
    <w:rsid w:val="00273FCA"/>
    <w:rsid w:val="002769DF"/>
    <w:rsid w:val="00276F3C"/>
    <w:rsid w:val="00281141"/>
    <w:rsid w:val="00282999"/>
    <w:rsid w:val="00287768"/>
    <w:rsid w:val="0029117D"/>
    <w:rsid w:val="00292510"/>
    <w:rsid w:val="00294151"/>
    <w:rsid w:val="002A3242"/>
    <w:rsid w:val="002C35D8"/>
    <w:rsid w:val="002D4DF4"/>
    <w:rsid w:val="002E1975"/>
    <w:rsid w:val="002E66DC"/>
    <w:rsid w:val="002F4A8D"/>
    <w:rsid w:val="00307351"/>
    <w:rsid w:val="00307D63"/>
    <w:rsid w:val="00314962"/>
    <w:rsid w:val="003244A7"/>
    <w:rsid w:val="00325024"/>
    <w:rsid w:val="0032669E"/>
    <w:rsid w:val="00330C43"/>
    <w:rsid w:val="00334D55"/>
    <w:rsid w:val="00352720"/>
    <w:rsid w:val="00367989"/>
    <w:rsid w:val="003708DD"/>
    <w:rsid w:val="003713EF"/>
    <w:rsid w:val="00375553"/>
    <w:rsid w:val="00375FB5"/>
    <w:rsid w:val="00376212"/>
    <w:rsid w:val="00377156"/>
    <w:rsid w:val="00380B64"/>
    <w:rsid w:val="00384038"/>
    <w:rsid w:val="00385238"/>
    <w:rsid w:val="00385573"/>
    <w:rsid w:val="0039305D"/>
    <w:rsid w:val="003A5794"/>
    <w:rsid w:val="003A5B77"/>
    <w:rsid w:val="003B346D"/>
    <w:rsid w:val="003C3601"/>
    <w:rsid w:val="003D0444"/>
    <w:rsid w:val="003D1A03"/>
    <w:rsid w:val="003E1CA4"/>
    <w:rsid w:val="003E248E"/>
    <w:rsid w:val="003E3B5F"/>
    <w:rsid w:val="003E3FD0"/>
    <w:rsid w:val="003E4099"/>
    <w:rsid w:val="003F0CC4"/>
    <w:rsid w:val="00403A2A"/>
    <w:rsid w:val="00404394"/>
    <w:rsid w:val="00411819"/>
    <w:rsid w:val="00411EA4"/>
    <w:rsid w:val="004126EF"/>
    <w:rsid w:val="00414939"/>
    <w:rsid w:val="00421364"/>
    <w:rsid w:val="00445AA1"/>
    <w:rsid w:val="00445C5C"/>
    <w:rsid w:val="00452C01"/>
    <w:rsid w:val="00462A70"/>
    <w:rsid w:val="00463C1F"/>
    <w:rsid w:val="0046538A"/>
    <w:rsid w:val="00472789"/>
    <w:rsid w:val="00486AF6"/>
    <w:rsid w:val="004870E6"/>
    <w:rsid w:val="00487DB0"/>
    <w:rsid w:val="00495129"/>
    <w:rsid w:val="004A0025"/>
    <w:rsid w:val="004A33D7"/>
    <w:rsid w:val="004A70FF"/>
    <w:rsid w:val="004D0131"/>
    <w:rsid w:val="004E1156"/>
    <w:rsid w:val="004E265B"/>
    <w:rsid w:val="004F19D3"/>
    <w:rsid w:val="004F1A24"/>
    <w:rsid w:val="004F2191"/>
    <w:rsid w:val="004F5B8B"/>
    <w:rsid w:val="004F7294"/>
    <w:rsid w:val="0050510B"/>
    <w:rsid w:val="005052D7"/>
    <w:rsid w:val="005103B1"/>
    <w:rsid w:val="00514013"/>
    <w:rsid w:val="005144AA"/>
    <w:rsid w:val="005227A0"/>
    <w:rsid w:val="005241AC"/>
    <w:rsid w:val="005270FD"/>
    <w:rsid w:val="0054187E"/>
    <w:rsid w:val="005575FB"/>
    <w:rsid w:val="00557B1C"/>
    <w:rsid w:val="00561C60"/>
    <w:rsid w:val="0056277C"/>
    <w:rsid w:val="005642FE"/>
    <w:rsid w:val="0057055E"/>
    <w:rsid w:val="005715B0"/>
    <w:rsid w:val="00571BB5"/>
    <w:rsid w:val="00577A3C"/>
    <w:rsid w:val="005812B4"/>
    <w:rsid w:val="005852B9"/>
    <w:rsid w:val="005853F7"/>
    <w:rsid w:val="00586A44"/>
    <w:rsid w:val="00593511"/>
    <w:rsid w:val="0059460D"/>
    <w:rsid w:val="005946C4"/>
    <w:rsid w:val="00595A4F"/>
    <w:rsid w:val="0059635C"/>
    <w:rsid w:val="005B72B5"/>
    <w:rsid w:val="005B7971"/>
    <w:rsid w:val="005C0638"/>
    <w:rsid w:val="005C5A7D"/>
    <w:rsid w:val="005D4AEC"/>
    <w:rsid w:val="005F623D"/>
    <w:rsid w:val="006006C0"/>
    <w:rsid w:val="00603324"/>
    <w:rsid w:val="00604288"/>
    <w:rsid w:val="006043E8"/>
    <w:rsid w:val="0060458D"/>
    <w:rsid w:val="00605EBF"/>
    <w:rsid w:val="0060669E"/>
    <w:rsid w:val="006137CC"/>
    <w:rsid w:val="00615032"/>
    <w:rsid w:val="00615FF7"/>
    <w:rsid w:val="00632102"/>
    <w:rsid w:val="00633421"/>
    <w:rsid w:val="00644F5E"/>
    <w:rsid w:val="0064578F"/>
    <w:rsid w:val="00647450"/>
    <w:rsid w:val="00661B5B"/>
    <w:rsid w:val="00664A64"/>
    <w:rsid w:val="006701AF"/>
    <w:rsid w:val="00674588"/>
    <w:rsid w:val="00674796"/>
    <w:rsid w:val="006747E4"/>
    <w:rsid w:val="00674C41"/>
    <w:rsid w:val="006767DE"/>
    <w:rsid w:val="00683C24"/>
    <w:rsid w:val="00691E40"/>
    <w:rsid w:val="006920A6"/>
    <w:rsid w:val="006A299E"/>
    <w:rsid w:val="006B2C0D"/>
    <w:rsid w:val="006C1233"/>
    <w:rsid w:val="006C1FE9"/>
    <w:rsid w:val="006C2221"/>
    <w:rsid w:val="006C23CA"/>
    <w:rsid w:val="006C78FB"/>
    <w:rsid w:val="006D05C0"/>
    <w:rsid w:val="006D4217"/>
    <w:rsid w:val="006D76B2"/>
    <w:rsid w:val="006E3257"/>
    <w:rsid w:val="006E4F40"/>
    <w:rsid w:val="006E78A1"/>
    <w:rsid w:val="006F1F34"/>
    <w:rsid w:val="00722891"/>
    <w:rsid w:val="007229D7"/>
    <w:rsid w:val="00725B05"/>
    <w:rsid w:val="0073086A"/>
    <w:rsid w:val="00734985"/>
    <w:rsid w:val="007352A0"/>
    <w:rsid w:val="007443E9"/>
    <w:rsid w:val="00753AFC"/>
    <w:rsid w:val="007603ED"/>
    <w:rsid w:val="00760B28"/>
    <w:rsid w:val="00767DA4"/>
    <w:rsid w:val="007713DA"/>
    <w:rsid w:val="007725BA"/>
    <w:rsid w:val="00773C89"/>
    <w:rsid w:val="007742BC"/>
    <w:rsid w:val="007742F8"/>
    <w:rsid w:val="00783E65"/>
    <w:rsid w:val="007860EB"/>
    <w:rsid w:val="00786EF1"/>
    <w:rsid w:val="007878F2"/>
    <w:rsid w:val="007A5D74"/>
    <w:rsid w:val="007A7778"/>
    <w:rsid w:val="007B40D9"/>
    <w:rsid w:val="007B6ADF"/>
    <w:rsid w:val="007C0BB7"/>
    <w:rsid w:val="007C30F6"/>
    <w:rsid w:val="007C46F9"/>
    <w:rsid w:val="007C4AD5"/>
    <w:rsid w:val="007C6E7A"/>
    <w:rsid w:val="007D2BCA"/>
    <w:rsid w:val="007D364E"/>
    <w:rsid w:val="007D4C5C"/>
    <w:rsid w:val="007D7528"/>
    <w:rsid w:val="007D7613"/>
    <w:rsid w:val="007F14D3"/>
    <w:rsid w:val="007F770C"/>
    <w:rsid w:val="00801363"/>
    <w:rsid w:val="0081488D"/>
    <w:rsid w:val="00817059"/>
    <w:rsid w:val="00824274"/>
    <w:rsid w:val="008400BF"/>
    <w:rsid w:val="00844BEF"/>
    <w:rsid w:val="00853EC4"/>
    <w:rsid w:val="00856F1F"/>
    <w:rsid w:val="00863973"/>
    <w:rsid w:val="00883260"/>
    <w:rsid w:val="00884AC5"/>
    <w:rsid w:val="008868A7"/>
    <w:rsid w:val="008909D6"/>
    <w:rsid w:val="00896486"/>
    <w:rsid w:val="008A41E4"/>
    <w:rsid w:val="008B0A5F"/>
    <w:rsid w:val="008B3443"/>
    <w:rsid w:val="008B3DCB"/>
    <w:rsid w:val="008B40DB"/>
    <w:rsid w:val="008B5E96"/>
    <w:rsid w:val="008B6E49"/>
    <w:rsid w:val="008C0DE7"/>
    <w:rsid w:val="008C3CC6"/>
    <w:rsid w:val="008C418F"/>
    <w:rsid w:val="008C419A"/>
    <w:rsid w:val="008C4DEB"/>
    <w:rsid w:val="008E184A"/>
    <w:rsid w:val="008E7748"/>
    <w:rsid w:val="008E7CBF"/>
    <w:rsid w:val="0090727D"/>
    <w:rsid w:val="00945246"/>
    <w:rsid w:val="009501AD"/>
    <w:rsid w:val="009508DE"/>
    <w:rsid w:val="009557D3"/>
    <w:rsid w:val="0095690E"/>
    <w:rsid w:val="00956B7F"/>
    <w:rsid w:val="00960EA1"/>
    <w:rsid w:val="0096167B"/>
    <w:rsid w:val="00962A59"/>
    <w:rsid w:val="00967E73"/>
    <w:rsid w:val="009719D3"/>
    <w:rsid w:val="00975942"/>
    <w:rsid w:val="00976CF9"/>
    <w:rsid w:val="00976DFB"/>
    <w:rsid w:val="00991DFA"/>
    <w:rsid w:val="009965D3"/>
    <w:rsid w:val="009A3F0D"/>
    <w:rsid w:val="009B06C4"/>
    <w:rsid w:val="009B0F5B"/>
    <w:rsid w:val="009B611D"/>
    <w:rsid w:val="009B6451"/>
    <w:rsid w:val="009D09EB"/>
    <w:rsid w:val="009D27B4"/>
    <w:rsid w:val="009D396F"/>
    <w:rsid w:val="009D49E6"/>
    <w:rsid w:val="009E489F"/>
    <w:rsid w:val="009E621B"/>
    <w:rsid w:val="009E77DF"/>
    <w:rsid w:val="009F1833"/>
    <w:rsid w:val="00A051ED"/>
    <w:rsid w:val="00A21E5C"/>
    <w:rsid w:val="00A323F5"/>
    <w:rsid w:val="00A3508F"/>
    <w:rsid w:val="00A362B4"/>
    <w:rsid w:val="00A37CC9"/>
    <w:rsid w:val="00A37D31"/>
    <w:rsid w:val="00A419EF"/>
    <w:rsid w:val="00A448CB"/>
    <w:rsid w:val="00A454EE"/>
    <w:rsid w:val="00A47011"/>
    <w:rsid w:val="00A5156C"/>
    <w:rsid w:val="00A565A4"/>
    <w:rsid w:val="00A61AEB"/>
    <w:rsid w:val="00A61C7C"/>
    <w:rsid w:val="00A6637C"/>
    <w:rsid w:val="00A70A7F"/>
    <w:rsid w:val="00A82BD0"/>
    <w:rsid w:val="00A856FE"/>
    <w:rsid w:val="00A85F29"/>
    <w:rsid w:val="00A915AE"/>
    <w:rsid w:val="00A9679E"/>
    <w:rsid w:val="00AA220B"/>
    <w:rsid w:val="00AA28E8"/>
    <w:rsid w:val="00AC145F"/>
    <w:rsid w:val="00AC168B"/>
    <w:rsid w:val="00AC6569"/>
    <w:rsid w:val="00AC70C5"/>
    <w:rsid w:val="00AD04AF"/>
    <w:rsid w:val="00AD1828"/>
    <w:rsid w:val="00AD2A70"/>
    <w:rsid w:val="00AD3670"/>
    <w:rsid w:val="00AD4DDF"/>
    <w:rsid w:val="00AE17DC"/>
    <w:rsid w:val="00AE1F03"/>
    <w:rsid w:val="00AE4219"/>
    <w:rsid w:val="00AF0701"/>
    <w:rsid w:val="00B005E2"/>
    <w:rsid w:val="00B15A88"/>
    <w:rsid w:val="00B1630F"/>
    <w:rsid w:val="00B17212"/>
    <w:rsid w:val="00B222A7"/>
    <w:rsid w:val="00B224E0"/>
    <w:rsid w:val="00B34A59"/>
    <w:rsid w:val="00B352A6"/>
    <w:rsid w:val="00B41331"/>
    <w:rsid w:val="00B46D43"/>
    <w:rsid w:val="00B52269"/>
    <w:rsid w:val="00B5341B"/>
    <w:rsid w:val="00B54953"/>
    <w:rsid w:val="00B61889"/>
    <w:rsid w:val="00B75B62"/>
    <w:rsid w:val="00B815E1"/>
    <w:rsid w:val="00B94745"/>
    <w:rsid w:val="00B95215"/>
    <w:rsid w:val="00BA17DF"/>
    <w:rsid w:val="00BA6C18"/>
    <w:rsid w:val="00BB199C"/>
    <w:rsid w:val="00BB33A9"/>
    <w:rsid w:val="00BB3C89"/>
    <w:rsid w:val="00BB57C1"/>
    <w:rsid w:val="00BC3F29"/>
    <w:rsid w:val="00BC6295"/>
    <w:rsid w:val="00BD0136"/>
    <w:rsid w:val="00BE123F"/>
    <w:rsid w:val="00BE1E7F"/>
    <w:rsid w:val="00C02858"/>
    <w:rsid w:val="00C075F2"/>
    <w:rsid w:val="00C12224"/>
    <w:rsid w:val="00C135CE"/>
    <w:rsid w:val="00C1611D"/>
    <w:rsid w:val="00C2292F"/>
    <w:rsid w:val="00C30FAF"/>
    <w:rsid w:val="00C507E8"/>
    <w:rsid w:val="00C51211"/>
    <w:rsid w:val="00C51C90"/>
    <w:rsid w:val="00C77711"/>
    <w:rsid w:val="00C82295"/>
    <w:rsid w:val="00C85123"/>
    <w:rsid w:val="00C868A6"/>
    <w:rsid w:val="00C906DC"/>
    <w:rsid w:val="00C977FF"/>
    <w:rsid w:val="00CA2C61"/>
    <w:rsid w:val="00CA5D84"/>
    <w:rsid w:val="00CA7F30"/>
    <w:rsid w:val="00CB24A0"/>
    <w:rsid w:val="00CB65BB"/>
    <w:rsid w:val="00CB6E1C"/>
    <w:rsid w:val="00CC0965"/>
    <w:rsid w:val="00CC42DE"/>
    <w:rsid w:val="00CC7EF9"/>
    <w:rsid w:val="00CE6D17"/>
    <w:rsid w:val="00CF171C"/>
    <w:rsid w:val="00D00CBE"/>
    <w:rsid w:val="00D046FF"/>
    <w:rsid w:val="00D05DBE"/>
    <w:rsid w:val="00D141B1"/>
    <w:rsid w:val="00D15FED"/>
    <w:rsid w:val="00D21087"/>
    <w:rsid w:val="00D24A88"/>
    <w:rsid w:val="00D35F66"/>
    <w:rsid w:val="00D416DF"/>
    <w:rsid w:val="00D537D7"/>
    <w:rsid w:val="00D55154"/>
    <w:rsid w:val="00D56CD9"/>
    <w:rsid w:val="00D65CDB"/>
    <w:rsid w:val="00D66418"/>
    <w:rsid w:val="00D6677A"/>
    <w:rsid w:val="00D71511"/>
    <w:rsid w:val="00D735B1"/>
    <w:rsid w:val="00D7391E"/>
    <w:rsid w:val="00D76A7D"/>
    <w:rsid w:val="00D8148F"/>
    <w:rsid w:val="00D81A49"/>
    <w:rsid w:val="00D83865"/>
    <w:rsid w:val="00D90EE7"/>
    <w:rsid w:val="00D922DC"/>
    <w:rsid w:val="00D951DC"/>
    <w:rsid w:val="00DA0D9E"/>
    <w:rsid w:val="00DA6ED8"/>
    <w:rsid w:val="00DB21EB"/>
    <w:rsid w:val="00DB47B3"/>
    <w:rsid w:val="00DB6D9C"/>
    <w:rsid w:val="00DB73C6"/>
    <w:rsid w:val="00DC2841"/>
    <w:rsid w:val="00DC4636"/>
    <w:rsid w:val="00DD7D40"/>
    <w:rsid w:val="00DE0DC7"/>
    <w:rsid w:val="00DF0FD3"/>
    <w:rsid w:val="00DF2691"/>
    <w:rsid w:val="00DF2DE5"/>
    <w:rsid w:val="00DF50EB"/>
    <w:rsid w:val="00E132F7"/>
    <w:rsid w:val="00E167EA"/>
    <w:rsid w:val="00E224DF"/>
    <w:rsid w:val="00E24F55"/>
    <w:rsid w:val="00E30345"/>
    <w:rsid w:val="00E31BBB"/>
    <w:rsid w:val="00E337DC"/>
    <w:rsid w:val="00E366CB"/>
    <w:rsid w:val="00E42B31"/>
    <w:rsid w:val="00E453B4"/>
    <w:rsid w:val="00E4769A"/>
    <w:rsid w:val="00E57B19"/>
    <w:rsid w:val="00E60238"/>
    <w:rsid w:val="00E62832"/>
    <w:rsid w:val="00E65A15"/>
    <w:rsid w:val="00E65B66"/>
    <w:rsid w:val="00E73B3E"/>
    <w:rsid w:val="00E73F19"/>
    <w:rsid w:val="00E82C50"/>
    <w:rsid w:val="00E866A3"/>
    <w:rsid w:val="00E876F8"/>
    <w:rsid w:val="00E91C97"/>
    <w:rsid w:val="00EB014C"/>
    <w:rsid w:val="00EB52E3"/>
    <w:rsid w:val="00EC795E"/>
    <w:rsid w:val="00ED1B22"/>
    <w:rsid w:val="00ED2E55"/>
    <w:rsid w:val="00EF33E5"/>
    <w:rsid w:val="00F05683"/>
    <w:rsid w:val="00F06BD0"/>
    <w:rsid w:val="00F106C6"/>
    <w:rsid w:val="00F170A7"/>
    <w:rsid w:val="00F20396"/>
    <w:rsid w:val="00F217F9"/>
    <w:rsid w:val="00F246B5"/>
    <w:rsid w:val="00F317AD"/>
    <w:rsid w:val="00F33B3E"/>
    <w:rsid w:val="00F35211"/>
    <w:rsid w:val="00F362EF"/>
    <w:rsid w:val="00F4463B"/>
    <w:rsid w:val="00F51A46"/>
    <w:rsid w:val="00F531A2"/>
    <w:rsid w:val="00F54DD9"/>
    <w:rsid w:val="00F8432D"/>
    <w:rsid w:val="00F9459A"/>
    <w:rsid w:val="00FA04DB"/>
    <w:rsid w:val="00FA083A"/>
    <w:rsid w:val="00FB181E"/>
    <w:rsid w:val="00FB63E2"/>
    <w:rsid w:val="00FC0E33"/>
    <w:rsid w:val="00FC16D7"/>
    <w:rsid w:val="00FC3C40"/>
    <w:rsid w:val="00FC532B"/>
    <w:rsid w:val="00FC6497"/>
    <w:rsid w:val="00FE2493"/>
    <w:rsid w:val="00FE4814"/>
    <w:rsid w:val="00FE7503"/>
    <w:rsid w:val="00FF1265"/>
    <w:rsid w:val="00FF21E0"/>
    <w:rsid w:val="00FF2AB7"/>
    <w:rsid w:val="00FF3ECF"/>
    <w:rsid w:val="00FF4ECF"/>
    <w:rsid w:val="00FF6D6F"/>
    <w:rsid w:val="00FF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ED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AEC"/>
    <w:pPr>
      <w:ind w:left="720"/>
      <w:contextualSpacing/>
    </w:pPr>
  </w:style>
  <w:style w:type="paragraph" w:styleId="BalloonText">
    <w:name w:val="Balloon Text"/>
    <w:basedOn w:val="Normal"/>
    <w:link w:val="BalloonTextChar"/>
    <w:uiPriority w:val="99"/>
    <w:semiHidden/>
    <w:unhideWhenUsed/>
    <w:rsid w:val="00F44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63B"/>
    <w:rPr>
      <w:rFonts w:ascii="Segoe UI" w:hAnsi="Segoe UI" w:cs="Segoe UI"/>
      <w:sz w:val="18"/>
      <w:szCs w:val="18"/>
    </w:rPr>
  </w:style>
  <w:style w:type="paragraph" w:styleId="FootnoteText">
    <w:name w:val="footnote text"/>
    <w:basedOn w:val="Normal"/>
    <w:link w:val="FootnoteTextChar"/>
    <w:uiPriority w:val="99"/>
    <w:semiHidden/>
    <w:unhideWhenUsed/>
    <w:rsid w:val="00FE2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2493"/>
    <w:rPr>
      <w:sz w:val="20"/>
      <w:szCs w:val="20"/>
    </w:rPr>
  </w:style>
  <w:style w:type="character" w:styleId="FootnoteReference">
    <w:name w:val="footnote reference"/>
    <w:basedOn w:val="DefaultParagraphFont"/>
    <w:uiPriority w:val="99"/>
    <w:semiHidden/>
    <w:unhideWhenUsed/>
    <w:rsid w:val="00FE2493"/>
    <w:rPr>
      <w:vertAlign w:val="superscript"/>
    </w:rPr>
  </w:style>
  <w:style w:type="character" w:styleId="CommentReference">
    <w:name w:val="annotation reference"/>
    <w:basedOn w:val="DefaultParagraphFont"/>
    <w:uiPriority w:val="99"/>
    <w:semiHidden/>
    <w:unhideWhenUsed/>
    <w:rsid w:val="00896486"/>
    <w:rPr>
      <w:sz w:val="16"/>
      <w:szCs w:val="16"/>
    </w:rPr>
  </w:style>
  <w:style w:type="paragraph" w:styleId="CommentText">
    <w:name w:val="annotation text"/>
    <w:basedOn w:val="Normal"/>
    <w:link w:val="CommentTextChar"/>
    <w:uiPriority w:val="99"/>
    <w:unhideWhenUsed/>
    <w:rsid w:val="00896486"/>
    <w:pPr>
      <w:spacing w:line="240" w:lineRule="auto"/>
    </w:pPr>
    <w:rPr>
      <w:sz w:val="20"/>
      <w:szCs w:val="20"/>
    </w:rPr>
  </w:style>
  <w:style w:type="character" w:customStyle="1" w:styleId="CommentTextChar">
    <w:name w:val="Comment Text Char"/>
    <w:basedOn w:val="DefaultParagraphFont"/>
    <w:link w:val="CommentText"/>
    <w:uiPriority w:val="99"/>
    <w:rsid w:val="00896486"/>
    <w:rPr>
      <w:sz w:val="20"/>
      <w:szCs w:val="20"/>
    </w:rPr>
  </w:style>
  <w:style w:type="paragraph" w:styleId="CommentSubject">
    <w:name w:val="annotation subject"/>
    <w:basedOn w:val="CommentText"/>
    <w:next w:val="CommentText"/>
    <w:link w:val="CommentSubjectChar"/>
    <w:uiPriority w:val="99"/>
    <w:semiHidden/>
    <w:unhideWhenUsed/>
    <w:rsid w:val="00896486"/>
    <w:rPr>
      <w:b/>
      <w:bCs/>
    </w:rPr>
  </w:style>
  <w:style w:type="character" w:customStyle="1" w:styleId="CommentSubjectChar">
    <w:name w:val="Comment Subject Char"/>
    <w:basedOn w:val="CommentTextChar"/>
    <w:link w:val="CommentSubject"/>
    <w:uiPriority w:val="99"/>
    <w:semiHidden/>
    <w:rsid w:val="00896486"/>
    <w:rPr>
      <w:b/>
      <w:bCs/>
      <w:sz w:val="20"/>
      <w:szCs w:val="20"/>
    </w:rPr>
  </w:style>
  <w:style w:type="paragraph" w:styleId="Header">
    <w:name w:val="header"/>
    <w:basedOn w:val="Normal"/>
    <w:link w:val="HeaderChar"/>
    <w:uiPriority w:val="99"/>
    <w:unhideWhenUsed/>
    <w:rsid w:val="00FC5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32B"/>
  </w:style>
  <w:style w:type="paragraph" w:styleId="Footer">
    <w:name w:val="footer"/>
    <w:basedOn w:val="Normal"/>
    <w:link w:val="FooterChar"/>
    <w:uiPriority w:val="99"/>
    <w:unhideWhenUsed/>
    <w:rsid w:val="00FC5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32B"/>
  </w:style>
  <w:style w:type="paragraph" w:styleId="Revision">
    <w:name w:val="Revision"/>
    <w:hidden/>
    <w:uiPriority w:val="99"/>
    <w:semiHidden/>
    <w:rsid w:val="00292510"/>
    <w:pPr>
      <w:spacing w:after="0" w:line="240" w:lineRule="auto"/>
    </w:pPr>
  </w:style>
  <w:style w:type="character" w:styleId="Hyperlink">
    <w:name w:val="Hyperlink"/>
    <w:basedOn w:val="DefaultParagraphFont"/>
    <w:uiPriority w:val="99"/>
    <w:unhideWhenUsed/>
    <w:rsid w:val="0072289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AEC"/>
    <w:pPr>
      <w:ind w:left="720"/>
      <w:contextualSpacing/>
    </w:pPr>
  </w:style>
  <w:style w:type="paragraph" w:styleId="BalloonText">
    <w:name w:val="Balloon Text"/>
    <w:basedOn w:val="Normal"/>
    <w:link w:val="BalloonTextChar"/>
    <w:uiPriority w:val="99"/>
    <w:semiHidden/>
    <w:unhideWhenUsed/>
    <w:rsid w:val="00F44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63B"/>
    <w:rPr>
      <w:rFonts w:ascii="Segoe UI" w:hAnsi="Segoe UI" w:cs="Segoe UI"/>
      <w:sz w:val="18"/>
      <w:szCs w:val="18"/>
    </w:rPr>
  </w:style>
  <w:style w:type="paragraph" w:styleId="FootnoteText">
    <w:name w:val="footnote text"/>
    <w:basedOn w:val="Normal"/>
    <w:link w:val="FootnoteTextChar"/>
    <w:uiPriority w:val="99"/>
    <w:semiHidden/>
    <w:unhideWhenUsed/>
    <w:rsid w:val="00FE2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2493"/>
    <w:rPr>
      <w:sz w:val="20"/>
      <w:szCs w:val="20"/>
    </w:rPr>
  </w:style>
  <w:style w:type="character" w:styleId="FootnoteReference">
    <w:name w:val="footnote reference"/>
    <w:basedOn w:val="DefaultParagraphFont"/>
    <w:uiPriority w:val="99"/>
    <w:semiHidden/>
    <w:unhideWhenUsed/>
    <w:rsid w:val="00FE2493"/>
    <w:rPr>
      <w:vertAlign w:val="superscript"/>
    </w:rPr>
  </w:style>
  <w:style w:type="character" w:styleId="CommentReference">
    <w:name w:val="annotation reference"/>
    <w:basedOn w:val="DefaultParagraphFont"/>
    <w:uiPriority w:val="99"/>
    <w:semiHidden/>
    <w:unhideWhenUsed/>
    <w:rsid w:val="00896486"/>
    <w:rPr>
      <w:sz w:val="16"/>
      <w:szCs w:val="16"/>
    </w:rPr>
  </w:style>
  <w:style w:type="paragraph" w:styleId="CommentText">
    <w:name w:val="annotation text"/>
    <w:basedOn w:val="Normal"/>
    <w:link w:val="CommentTextChar"/>
    <w:uiPriority w:val="99"/>
    <w:unhideWhenUsed/>
    <w:rsid w:val="00896486"/>
    <w:pPr>
      <w:spacing w:line="240" w:lineRule="auto"/>
    </w:pPr>
    <w:rPr>
      <w:sz w:val="20"/>
      <w:szCs w:val="20"/>
    </w:rPr>
  </w:style>
  <w:style w:type="character" w:customStyle="1" w:styleId="CommentTextChar">
    <w:name w:val="Comment Text Char"/>
    <w:basedOn w:val="DefaultParagraphFont"/>
    <w:link w:val="CommentText"/>
    <w:uiPriority w:val="99"/>
    <w:rsid w:val="00896486"/>
    <w:rPr>
      <w:sz w:val="20"/>
      <w:szCs w:val="20"/>
    </w:rPr>
  </w:style>
  <w:style w:type="paragraph" w:styleId="CommentSubject">
    <w:name w:val="annotation subject"/>
    <w:basedOn w:val="CommentText"/>
    <w:next w:val="CommentText"/>
    <w:link w:val="CommentSubjectChar"/>
    <w:uiPriority w:val="99"/>
    <w:semiHidden/>
    <w:unhideWhenUsed/>
    <w:rsid w:val="00896486"/>
    <w:rPr>
      <w:b/>
      <w:bCs/>
    </w:rPr>
  </w:style>
  <w:style w:type="character" w:customStyle="1" w:styleId="CommentSubjectChar">
    <w:name w:val="Comment Subject Char"/>
    <w:basedOn w:val="CommentTextChar"/>
    <w:link w:val="CommentSubject"/>
    <w:uiPriority w:val="99"/>
    <w:semiHidden/>
    <w:rsid w:val="00896486"/>
    <w:rPr>
      <w:b/>
      <w:bCs/>
      <w:sz w:val="20"/>
      <w:szCs w:val="20"/>
    </w:rPr>
  </w:style>
  <w:style w:type="paragraph" w:styleId="Header">
    <w:name w:val="header"/>
    <w:basedOn w:val="Normal"/>
    <w:link w:val="HeaderChar"/>
    <w:uiPriority w:val="99"/>
    <w:unhideWhenUsed/>
    <w:rsid w:val="00FC5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32B"/>
  </w:style>
  <w:style w:type="paragraph" w:styleId="Footer">
    <w:name w:val="footer"/>
    <w:basedOn w:val="Normal"/>
    <w:link w:val="FooterChar"/>
    <w:uiPriority w:val="99"/>
    <w:unhideWhenUsed/>
    <w:rsid w:val="00FC5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32B"/>
  </w:style>
  <w:style w:type="paragraph" w:styleId="Revision">
    <w:name w:val="Revision"/>
    <w:hidden/>
    <w:uiPriority w:val="99"/>
    <w:semiHidden/>
    <w:rsid w:val="00292510"/>
    <w:pPr>
      <w:spacing w:after="0" w:line="240" w:lineRule="auto"/>
    </w:pPr>
  </w:style>
  <w:style w:type="character" w:styleId="Hyperlink">
    <w:name w:val="Hyperlink"/>
    <w:basedOn w:val="DefaultParagraphFont"/>
    <w:uiPriority w:val="99"/>
    <w:unhideWhenUsed/>
    <w:rsid w:val="007228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00444">
      <w:bodyDiv w:val="1"/>
      <w:marLeft w:val="0"/>
      <w:marRight w:val="0"/>
      <w:marTop w:val="0"/>
      <w:marBottom w:val="0"/>
      <w:divBdr>
        <w:top w:val="none" w:sz="0" w:space="0" w:color="auto"/>
        <w:left w:val="none" w:sz="0" w:space="0" w:color="auto"/>
        <w:bottom w:val="none" w:sz="0" w:space="0" w:color="auto"/>
        <w:right w:val="none" w:sz="0" w:space="0" w:color="auto"/>
      </w:divBdr>
    </w:div>
    <w:div w:id="255022076">
      <w:bodyDiv w:val="1"/>
      <w:marLeft w:val="0"/>
      <w:marRight w:val="0"/>
      <w:marTop w:val="0"/>
      <w:marBottom w:val="0"/>
      <w:divBdr>
        <w:top w:val="none" w:sz="0" w:space="0" w:color="auto"/>
        <w:left w:val="none" w:sz="0" w:space="0" w:color="auto"/>
        <w:bottom w:val="none" w:sz="0" w:space="0" w:color="auto"/>
        <w:right w:val="none" w:sz="0" w:space="0" w:color="auto"/>
      </w:divBdr>
    </w:div>
    <w:div w:id="322130518">
      <w:bodyDiv w:val="1"/>
      <w:marLeft w:val="0"/>
      <w:marRight w:val="0"/>
      <w:marTop w:val="0"/>
      <w:marBottom w:val="0"/>
      <w:divBdr>
        <w:top w:val="none" w:sz="0" w:space="0" w:color="auto"/>
        <w:left w:val="none" w:sz="0" w:space="0" w:color="auto"/>
        <w:bottom w:val="none" w:sz="0" w:space="0" w:color="auto"/>
        <w:right w:val="none" w:sz="0" w:space="0" w:color="auto"/>
      </w:divBdr>
    </w:div>
    <w:div w:id="1499029958">
      <w:bodyDiv w:val="1"/>
      <w:marLeft w:val="0"/>
      <w:marRight w:val="0"/>
      <w:marTop w:val="0"/>
      <w:marBottom w:val="0"/>
      <w:divBdr>
        <w:top w:val="none" w:sz="0" w:space="0" w:color="auto"/>
        <w:left w:val="none" w:sz="0" w:space="0" w:color="auto"/>
        <w:bottom w:val="none" w:sz="0" w:space="0" w:color="auto"/>
        <w:right w:val="none" w:sz="0" w:space="0" w:color="auto"/>
      </w:divBdr>
    </w:div>
    <w:div w:id="208734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hig@cms.hhs.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askebsa.dol.gov" TargetMode="External"/><Relationship Id="rId4" Type="http://schemas.microsoft.com/office/2007/relationships/stylesWithEffects" Target="stylesWithEffects.xml"/><Relationship Id="rId9" Type="http://schemas.openxmlformats.org/officeDocument/2006/relationships/hyperlink" Target="http://www.dol.gov/ebs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31462-08AD-4BA0-9EAF-8CAC405B9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1679</Words>
  <Characters>9574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2019-08-30T17:20:00Z</dcterms:created>
  <dcterms:modified xsi:type="dcterms:W3CDTF">2019-08-30T17:20:00Z</dcterms:modified>
</cp:coreProperties>
</file>