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517" w:rsidRPr="00FF6517" w:rsidRDefault="00FF6517">
      <w:pPr>
        <w:rPr>
          <w:b/>
        </w:rPr>
      </w:pPr>
      <w:bookmarkStart w:id="0" w:name="_GoBack"/>
      <w:bookmarkEnd w:id="0"/>
      <w:r w:rsidRPr="00FF6517">
        <w:rPr>
          <w:b/>
        </w:rPr>
        <w:t>Attachment B</w:t>
      </w:r>
    </w:p>
    <w:p w:rsidR="00C569EF" w:rsidRDefault="00FF6517" w:rsidP="00FF6517">
      <w:pPr>
        <w:rPr>
          <w:b/>
          <w:bCs/>
        </w:rPr>
      </w:pPr>
      <w:r w:rsidRPr="00FF6517">
        <w:rPr>
          <w:b/>
        </w:rPr>
        <w:t xml:space="preserve">SAMHSA’s response to NDRN </w:t>
      </w:r>
      <w:r w:rsidRPr="00FF6517">
        <w:rPr>
          <w:b/>
          <w:bCs/>
        </w:rPr>
        <w:t>Comments (received 8/13/2019) on Agency Information Collection Activities: Proposed Collection; Comment Request published in Federal Register (June 11, 2019)</w:t>
      </w:r>
    </w:p>
    <w:p w:rsidR="00FF6517" w:rsidRDefault="00FF6517" w:rsidP="00FF6517">
      <w:pPr>
        <w:rPr>
          <w:b/>
          <w:bCs/>
        </w:rPr>
      </w:pPr>
    </w:p>
    <w:p w:rsidR="00FF6517" w:rsidRDefault="00FF6517" w:rsidP="00FF6517">
      <w:pPr>
        <w:rPr>
          <w:b/>
          <w:bCs/>
        </w:rPr>
      </w:pPr>
    </w:p>
    <w:p w:rsidR="00FF6517" w:rsidRPr="00FF6517" w:rsidRDefault="00FF6517" w:rsidP="00FF6517">
      <w:pPr>
        <w:jc w:val="left"/>
      </w:pPr>
    </w:p>
    <w:p w:rsidR="00FF6517" w:rsidRDefault="00FF6517" w:rsidP="00FF6517">
      <w:pPr>
        <w:pStyle w:val="ListParagraph"/>
        <w:jc w:val="left"/>
      </w:pPr>
    </w:p>
    <w:p w:rsidR="00FF6517" w:rsidRDefault="00FF6517" w:rsidP="00FF6517">
      <w:pPr>
        <w:jc w:val="left"/>
        <w:rPr>
          <w:u w:val="single"/>
        </w:rPr>
      </w:pPr>
      <w:r w:rsidRPr="00FF6517">
        <w:rPr>
          <w:u w:val="single"/>
        </w:rPr>
        <w:t>Comment number 1: Extension of the current PAIMI program regulations</w:t>
      </w:r>
    </w:p>
    <w:p w:rsidR="00FF6517" w:rsidRDefault="00FF6517" w:rsidP="00FF6517">
      <w:pPr>
        <w:jc w:val="left"/>
        <w:rPr>
          <w:u w:val="single"/>
        </w:rPr>
      </w:pPr>
    </w:p>
    <w:p w:rsidR="00FF6517" w:rsidRDefault="00FF6517" w:rsidP="00FF6517">
      <w:pPr>
        <w:jc w:val="left"/>
      </w:pPr>
      <w:r w:rsidRPr="00FF6517">
        <w:t xml:space="preserve">NDRN </w:t>
      </w:r>
      <w:r>
        <w:t>suggests</w:t>
      </w:r>
      <w:r w:rsidRPr="00FF6517">
        <w:t xml:space="preserve"> that the current PAIMI regulations </w:t>
      </w:r>
      <w:r>
        <w:t>has</w:t>
      </w:r>
      <w:r w:rsidRPr="00FF6517">
        <w:t xml:space="preserve"> no expiration date and therefore no need to extend the current regulations.</w:t>
      </w:r>
    </w:p>
    <w:p w:rsidR="00FF6517" w:rsidRDefault="00FF6517" w:rsidP="00FF6517">
      <w:pPr>
        <w:jc w:val="left"/>
      </w:pPr>
    </w:p>
    <w:p w:rsidR="00FF6517" w:rsidRDefault="00FF6517" w:rsidP="00FF6517">
      <w:pPr>
        <w:jc w:val="left"/>
      </w:pPr>
      <w:r>
        <w:t xml:space="preserve">SAMHSA response: </w:t>
      </w:r>
      <w:r w:rsidR="00C84D31" w:rsidRPr="00B13918">
        <w:t xml:space="preserve">The OMB approval for </w:t>
      </w:r>
      <w:r w:rsidR="00C84D31" w:rsidRPr="00B13918">
        <w:rPr>
          <w:bCs/>
        </w:rPr>
        <w:t>the information collections</w:t>
      </w:r>
      <w:r w:rsidR="00C84D31" w:rsidRPr="00B13918">
        <w:t xml:space="preserve"> in PAIMI Rules was</w:t>
      </w:r>
      <w:r w:rsidR="00D46B80">
        <w:t xml:space="preserve"> </w:t>
      </w:r>
      <w:r w:rsidR="00C84D31" w:rsidRPr="00B13918">
        <w:t xml:space="preserve">received on August 22, 2016 and has an expiration date of August 31, 2019. SAMHSA is required to submit an extension of </w:t>
      </w:r>
      <w:r w:rsidR="00C84D31" w:rsidRPr="00B13918">
        <w:rPr>
          <w:bCs/>
        </w:rPr>
        <w:t>the information collections in the</w:t>
      </w:r>
      <w:r w:rsidR="00C84D31" w:rsidRPr="00B13918">
        <w:t xml:space="preserve"> PAIMI rules. This FRN is to address that extension.</w:t>
      </w:r>
    </w:p>
    <w:p w:rsidR="00FF6517" w:rsidRDefault="00FF6517" w:rsidP="00FF6517">
      <w:pPr>
        <w:jc w:val="left"/>
      </w:pPr>
    </w:p>
    <w:p w:rsidR="00FF6517" w:rsidRPr="00FF6517" w:rsidRDefault="00FF6517" w:rsidP="00FF6517">
      <w:pPr>
        <w:jc w:val="left"/>
        <w:rPr>
          <w:u w:val="single"/>
        </w:rPr>
      </w:pPr>
      <w:r w:rsidRPr="00FF6517">
        <w:rPr>
          <w:u w:val="single"/>
        </w:rPr>
        <w:t>Comment number 2: Seeking comment on a new PAIMI Program Performance Report</w:t>
      </w:r>
    </w:p>
    <w:p w:rsidR="00FF6517" w:rsidRDefault="00FF6517" w:rsidP="00FF6517">
      <w:pPr>
        <w:jc w:val="left"/>
      </w:pPr>
    </w:p>
    <w:p w:rsidR="00FF6517" w:rsidRDefault="00FF6517" w:rsidP="00FF6517">
      <w:pPr>
        <w:jc w:val="left"/>
      </w:pPr>
      <w:r>
        <w:t xml:space="preserve">NDRN suggests that this Federal Register notice intends to seek comment on a new PAIMI PPR. </w:t>
      </w:r>
    </w:p>
    <w:p w:rsidR="00FF6517" w:rsidRDefault="00FF6517" w:rsidP="00FF6517">
      <w:pPr>
        <w:jc w:val="left"/>
      </w:pPr>
    </w:p>
    <w:p w:rsidR="00FF6517" w:rsidRPr="00FF6517" w:rsidRDefault="00FF6517" w:rsidP="00FF6517">
      <w:pPr>
        <w:jc w:val="left"/>
      </w:pPr>
      <w:r>
        <w:t xml:space="preserve">SAMHSA response: </w:t>
      </w:r>
      <w:r w:rsidRPr="00FF6517">
        <w:t>This extension request is not related to Annual Program Performance Report (PPR) or a new PPR.</w:t>
      </w:r>
    </w:p>
    <w:p w:rsidR="00FF6517" w:rsidRDefault="00FF6517" w:rsidP="00FF6517">
      <w:pPr>
        <w:jc w:val="left"/>
      </w:pPr>
    </w:p>
    <w:p w:rsidR="00FF6517" w:rsidRDefault="00FF6517" w:rsidP="00FF6517">
      <w:pPr>
        <w:jc w:val="left"/>
      </w:pPr>
    </w:p>
    <w:p w:rsidR="00FF6517" w:rsidRPr="00FF6517" w:rsidRDefault="00FF6517" w:rsidP="00FF6517">
      <w:pPr>
        <w:jc w:val="left"/>
        <w:rPr>
          <w:u w:val="single"/>
        </w:rPr>
      </w:pPr>
      <w:r w:rsidRPr="00FF6517">
        <w:rPr>
          <w:u w:val="single"/>
        </w:rPr>
        <w:t>Comment number 3: An extension of the current PAIMI PPR</w:t>
      </w:r>
    </w:p>
    <w:p w:rsidR="00FF6517" w:rsidRDefault="00FF6517" w:rsidP="00FF6517">
      <w:pPr>
        <w:jc w:val="left"/>
      </w:pPr>
    </w:p>
    <w:p w:rsidR="00FF6517" w:rsidRDefault="00FF6517" w:rsidP="00FF6517">
      <w:pPr>
        <w:jc w:val="left"/>
      </w:pPr>
      <w:r>
        <w:t xml:space="preserve">NDRN suggests that this Federal Register notice </w:t>
      </w:r>
      <w:r w:rsidR="00697D2A">
        <w:t>is</w:t>
      </w:r>
      <w:r w:rsidR="00697D2A" w:rsidRPr="00697D2A">
        <w:t xml:space="preserve"> a request for an extension of the current PAIMI PPR.</w:t>
      </w:r>
    </w:p>
    <w:p w:rsidR="00FF6517" w:rsidRDefault="00FF6517" w:rsidP="00FF6517">
      <w:pPr>
        <w:jc w:val="left"/>
      </w:pPr>
    </w:p>
    <w:p w:rsidR="00FF6517" w:rsidRDefault="00FF6517" w:rsidP="00FF6517">
      <w:pPr>
        <w:jc w:val="left"/>
      </w:pPr>
      <w:r>
        <w:t xml:space="preserve">SAMHSA response: </w:t>
      </w:r>
      <w:r w:rsidRPr="00FF6517">
        <w:t>This extension request is not related to Annual Program Performance Report (PPR) or a new PPR.</w:t>
      </w:r>
    </w:p>
    <w:p w:rsidR="00FF6517" w:rsidRDefault="00FF6517" w:rsidP="00FF6517">
      <w:pPr>
        <w:jc w:val="left"/>
      </w:pPr>
    </w:p>
    <w:p w:rsidR="00FF6517" w:rsidRPr="00FF6517" w:rsidRDefault="00FF6517" w:rsidP="00FF6517">
      <w:pPr>
        <w:jc w:val="left"/>
      </w:pPr>
    </w:p>
    <w:p w:rsidR="00FF6517" w:rsidRDefault="00FF6517" w:rsidP="00FF6517">
      <w:pPr>
        <w:pStyle w:val="ListParagraph"/>
        <w:ind w:left="1440"/>
        <w:jc w:val="left"/>
      </w:pPr>
    </w:p>
    <w:p w:rsidR="00FF6517" w:rsidRDefault="00FF6517"/>
    <w:p w:rsidR="00FF6517" w:rsidRDefault="00FF6517" w:rsidP="00FF6517">
      <w:pPr>
        <w:jc w:val="left"/>
      </w:pPr>
    </w:p>
    <w:p w:rsidR="00FF6517" w:rsidRDefault="00FF6517"/>
    <w:sectPr w:rsidR="00FF6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B13E0"/>
    <w:multiLevelType w:val="hybridMultilevel"/>
    <w:tmpl w:val="77B60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0940"/>
    <w:multiLevelType w:val="hybridMultilevel"/>
    <w:tmpl w:val="F4A63E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17"/>
    <w:rsid w:val="0000516B"/>
    <w:rsid w:val="002169D8"/>
    <w:rsid w:val="004A0177"/>
    <w:rsid w:val="00697D2A"/>
    <w:rsid w:val="00B13918"/>
    <w:rsid w:val="00B666EF"/>
    <w:rsid w:val="00C569EF"/>
    <w:rsid w:val="00C84D31"/>
    <w:rsid w:val="00D46B80"/>
    <w:rsid w:val="00DE3847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5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1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1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5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1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Gleason, Michelle F. (SAMHSA/CMHS)</dc:creator>
  <cp:keywords/>
  <dc:description/>
  <cp:lastModifiedBy>SYSTEM</cp:lastModifiedBy>
  <cp:revision>2</cp:revision>
  <dcterms:created xsi:type="dcterms:W3CDTF">2019-10-10T13:19:00Z</dcterms:created>
  <dcterms:modified xsi:type="dcterms:W3CDTF">2019-10-10T13:19:00Z</dcterms:modified>
</cp:coreProperties>
</file>