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5E2" w:rsidRDefault="00EF45E2" w:rsidP="00427AB2">
      <w:pPr>
        <w:rPr>
          <w:rFonts w:ascii="Times New Roman Bold" w:eastAsia="SimSun" w:hAnsi="Times New Roman Bold" w:cs="Times New Roman"/>
          <w:b/>
          <w:caps/>
          <w:kern w:val="28"/>
          <w:sz w:val="24"/>
          <w:lang w:eastAsia="zh-CN"/>
        </w:rPr>
      </w:pPr>
      <w:bookmarkStart w:id="0" w:name="_GoBack"/>
      <w:bookmarkEnd w:id="0"/>
    </w:p>
    <w:p w:rsidR="00EF45E2" w:rsidRDefault="00EF45E2" w:rsidP="00427AB2">
      <w:pPr>
        <w:rPr>
          <w:rFonts w:ascii="Times New Roman Bold" w:eastAsia="SimSun" w:hAnsi="Times New Roman Bold" w:cs="Times New Roman"/>
          <w:b/>
          <w:caps/>
          <w:kern w:val="28"/>
          <w:sz w:val="24"/>
          <w:lang w:eastAsia="zh-CN"/>
        </w:rPr>
      </w:pPr>
    </w:p>
    <w:p w:rsidR="00EF45E2" w:rsidRDefault="00EF45E2" w:rsidP="00427AB2">
      <w:pPr>
        <w:rPr>
          <w:rFonts w:ascii="Times New Roman Bold" w:eastAsia="SimSun" w:hAnsi="Times New Roman Bold" w:cs="Times New Roman"/>
          <w:b/>
          <w:caps/>
          <w:kern w:val="28"/>
          <w:sz w:val="24"/>
          <w:lang w:eastAsia="zh-CN"/>
        </w:rPr>
      </w:pPr>
    </w:p>
    <w:p w:rsidR="00EF45E2" w:rsidRDefault="00EF45E2" w:rsidP="00427AB2">
      <w:pPr>
        <w:rPr>
          <w:rFonts w:ascii="Times New Roman Bold" w:eastAsia="SimSun" w:hAnsi="Times New Roman Bold" w:cs="Times New Roman"/>
          <w:b/>
          <w:caps/>
          <w:kern w:val="28"/>
          <w:sz w:val="24"/>
          <w:lang w:eastAsia="zh-CN"/>
        </w:rPr>
      </w:pPr>
    </w:p>
    <w:p w:rsidR="00EF45E2" w:rsidRDefault="00EF45E2" w:rsidP="00427AB2">
      <w:pPr>
        <w:rPr>
          <w:rFonts w:ascii="Times New Roman Bold" w:eastAsia="SimSun" w:hAnsi="Times New Roman Bold" w:cs="Times New Roman"/>
          <w:b/>
          <w:caps/>
          <w:kern w:val="28"/>
          <w:sz w:val="24"/>
          <w:lang w:eastAsia="zh-CN"/>
        </w:rPr>
      </w:pPr>
    </w:p>
    <w:p w:rsidR="00EF45E2" w:rsidRDefault="00EF45E2" w:rsidP="00427AB2">
      <w:pPr>
        <w:rPr>
          <w:rFonts w:ascii="Times New Roman Bold" w:eastAsia="SimSun" w:hAnsi="Times New Roman Bold" w:cs="Times New Roman"/>
          <w:b/>
          <w:caps/>
          <w:kern w:val="28"/>
          <w:sz w:val="24"/>
          <w:lang w:eastAsia="zh-CN"/>
        </w:rPr>
      </w:pPr>
    </w:p>
    <w:p w:rsidR="00EF45E2" w:rsidRDefault="00EF45E2" w:rsidP="00427AB2">
      <w:pPr>
        <w:rPr>
          <w:rFonts w:ascii="Times New Roman Bold" w:eastAsia="SimSun" w:hAnsi="Times New Roman Bold" w:cs="Times New Roman"/>
          <w:b/>
          <w:caps/>
          <w:kern w:val="28"/>
          <w:sz w:val="24"/>
          <w:lang w:eastAsia="zh-CN"/>
        </w:rPr>
      </w:pPr>
    </w:p>
    <w:p w:rsidR="00EF45E2" w:rsidRDefault="00EF45E2" w:rsidP="00427AB2">
      <w:pPr>
        <w:rPr>
          <w:rFonts w:ascii="Times New Roman Bold" w:eastAsia="SimSun" w:hAnsi="Times New Roman Bold" w:cs="Times New Roman"/>
          <w:b/>
          <w:caps/>
          <w:kern w:val="28"/>
          <w:sz w:val="24"/>
          <w:lang w:eastAsia="zh-CN"/>
        </w:rPr>
      </w:pPr>
    </w:p>
    <w:p w:rsidR="00EF45E2" w:rsidRDefault="00EF45E2" w:rsidP="00427AB2">
      <w:pPr>
        <w:rPr>
          <w:rFonts w:ascii="Times New Roman Bold" w:eastAsia="SimSun" w:hAnsi="Times New Roman Bold" w:cs="Times New Roman"/>
          <w:b/>
          <w:caps/>
          <w:kern w:val="28"/>
          <w:sz w:val="24"/>
          <w:lang w:eastAsia="zh-CN"/>
        </w:rPr>
      </w:pPr>
    </w:p>
    <w:p w:rsidR="00EF45E2" w:rsidRDefault="00EF45E2" w:rsidP="00427AB2">
      <w:pPr>
        <w:rPr>
          <w:rFonts w:ascii="Times New Roman Bold" w:eastAsia="SimSun" w:hAnsi="Times New Roman Bold" w:cs="Times New Roman"/>
          <w:b/>
          <w:caps/>
          <w:kern w:val="28"/>
          <w:sz w:val="24"/>
          <w:lang w:eastAsia="zh-CN"/>
        </w:rPr>
      </w:pPr>
    </w:p>
    <w:p w:rsidR="00EF45E2" w:rsidRPr="00EF45E2" w:rsidRDefault="00EF45E2" w:rsidP="00EF45E2">
      <w:pPr>
        <w:spacing w:after="120"/>
        <w:jc w:val="center"/>
        <w:rPr>
          <w:rFonts w:eastAsia="Calibri"/>
          <w:b/>
          <w:sz w:val="24"/>
        </w:rPr>
      </w:pPr>
      <w:r w:rsidRPr="00EF45E2">
        <w:rPr>
          <w:rFonts w:eastAsia="Calibri"/>
          <w:b/>
          <w:sz w:val="24"/>
        </w:rPr>
        <w:t xml:space="preserve">Attachment 10 </w:t>
      </w:r>
    </w:p>
    <w:p w:rsidR="00EF45E2" w:rsidRPr="00D1553D" w:rsidRDefault="00EF45E2" w:rsidP="00EF45E2">
      <w:pPr>
        <w:spacing w:after="120"/>
        <w:jc w:val="center"/>
        <w:rPr>
          <w:rFonts w:eastAsia="Calibri"/>
          <w:sz w:val="24"/>
        </w:rPr>
      </w:pPr>
      <w:r>
        <w:rPr>
          <w:rFonts w:eastAsia="Calibri"/>
          <w:sz w:val="24"/>
        </w:rPr>
        <w:t>Frequently asked Questions</w:t>
      </w:r>
    </w:p>
    <w:p w:rsidR="00EF45E2" w:rsidRDefault="00EF45E2" w:rsidP="00427AB2">
      <w:pPr>
        <w:rPr>
          <w:rFonts w:ascii="Times New Roman Bold" w:eastAsia="SimSun" w:hAnsi="Times New Roman Bold" w:cs="Times New Roman"/>
          <w:b/>
          <w:caps/>
          <w:kern w:val="28"/>
          <w:sz w:val="24"/>
          <w:lang w:eastAsia="zh-CN"/>
        </w:rPr>
      </w:pPr>
    </w:p>
    <w:p w:rsidR="00EF45E2" w:rsidRDefault="00EF45E2" w:rsidP="00427AB2">
      <w:pPr>
        <w:rPr>
          <w:rFonts w:ascii="Times New Roman Bold" w:eastAsia="SimSun" w:hAnsi="Times New Roman Bold" w:cs="Times New Roman"/>
          <w:b/>
          <w:caps/>
          <w:kern w:val="28"/>
          <w:sz w:val="24"/>
          <w:lang w:eastAsia="zh-CN"/>
        </w:rPr>
      </w:pPr>
    </w:p>
    <w:p w:rsidR="00EF45E2" w:rsidRDefault="00EF45E2" w:rsidP="00427AB2">
      <w:pPr>
        <w:rPr>
          <w:rFonts w:ascii="Times New Roman Bold" w:eastAsia="SimSun" w:hAnsi="Times New Roman Bold" w:cs="Times New Roman"/>
          <w:b/>
          <w:caps/>
          <w:kern w:val="28"/>
          <w:sz w:val="24"/>
          <w:lang w:eastAsia="zh-CN"/>
        </w:rPr>
      </w:pPr>
    </w:p>
    <w:p w:rsidR="00EF45E2" w:rsidRDefault="00EF45E2" w:rsidP="00427AB2">
      <w:pPr>
        <w:rPr>
          <w:rFonts w:ascii="Times New Roman Bold" w:eastAsia="SimSun" w:hAnsi="Times New Roman Bold" w:cs="Times New Roman"/>
          <w:b/>
          <w:caps/>
          <w:kern w:val="28"/>
          <w:sz w:val="24"/>
          <w:lang w:eastAsia="zh-CN"/>
        </w:rPr>
      </w:pPr>
    </w:p>
    <w:p w:rsidR="00EF45E2" w:rsidRDefault="00EF45E2" w:rsidP="00427AB2">
      <w:pPr>
        <w:rPr>
          <w:rFonts w:ascii="Times New Roman Bold" w:eastAsia="SimSun" w:hAnsi="Times New Roman Bold" w:cs="Times New Roman"/>
          <w:b/>
          <w:caps/>
          <w:kern w:val="28"/>
          <w:sz w:val="24"/>
          <w:lang w:eastAsia="zh-CN"/>
        </w:rPr>
      </w:pPr>
    </w:p>
    <w:p w:rsidR="00EF45E2" w:rsidRDefault="00EF45E2" w:rsidP="00427AB2">
      <w:pPr>
        <w:rPr>
          <w:rFonts w:ascii="Times New Roman Bold" w:eastAsia="SimSun" w:hAnsi="Times New Roman Bold" w:cs="Times New Roman"/>
          <w:b/>
          <w:caps/>
          <w:kern w:val="28"/>
          <w:sz w:val="24"/>
          <w:lang w:eastAsia="zh-CN"/>
        </w:rPr>
      </w:pPr>
    </w:p>
    <w:p w:rsidR="00EF45E2" w:rsidRDefault="00EF45E2" w:rsidP="00427AB2">
      <w:pPr>
        <w:rPr>
          <w:rFonts w:ascii="Times New Roman Bold" w:eastAsia="SimSun" w:hAnsi="Times New Roman Bold" w:cs="Times New Roman"/>
          <w:b/>
          <w:caps/>
          <w:kern w:val="28"/>
          <w:sz w:val="24"/>
          <w:lang w:eastAsia="zh-CN"/>
        </w:rPr>
      </w:pPr>
    </w:p>
    <w:p w:rsidR="00EF45E2" w:rsidRDefault="00EF45E2" w:rsidP="00427AB2">
      <w:pPr>
        <w:rPr>
          <w:rFonts w:ascii="Times New Roman Bold" w:eastAsia="SimSun" w:hAnsi="Times New Roman Bold" w:cs="Times New Roman"/>
          <w:b/>
          <w:caps/>
          <w:kern w:val="28"/>
          <w:sz w:val="24"/>
          <w:lang w:eastAsia="zh-CN"/>
        </w:rPr>
      </w:pPr>
    </w:p>
    <w:p w:rsidR="00EF45E2" w:rsidRDefault="00EF45E2" w:rsidP="00427AB2">
      <w:pPr>
        <w:rPr>
          <w:rFonts w:ascii="Times New Roman Bold" w:eastAsia="SimSun" w:hAnsi="Times New Roman Bold" w:cs="Times New Roman"/>
          <w:b/>
          <w:caps/>
          <w:kern w:val="28"/>
          <w:sz w:val="24"/>
          <w:lang w:eastAsia="zh-CN"/>
        </w:rPr>
      </w:pPr>
    </w:p>
    <w:p w:rsidR="00EF45E2" w:rsidRDefault="00EF45E2" w:rsidP="00427AB2">
      <w:pPr>
        <w:rPr>
          <w:rFonts w:ascii="Times New Roman Bold" w:eastAsia="SimSun" w:hAnsi="Times New Roman Bold" w:cs="Times New Roman"/>
          <w:b/>
          <w:caps/>
          <w:kern w:val="28"/>
          <w:sz w:val="24"/>
          <w:lang w:eastAsia="zh-CN"/>
        </w:rPr>
      </w:pPr>
    </w:p>
    <w:p w:rsidR="00EF45E2" w:rsidRDefault="00EF45E2" w:rsidP="00427AB2">
      <w:pPr>
        <w:rPr>
          <w:rFonts w:ascii="Times New Roman Bold" w:eastAsia="SimSun" w:hAnsi="Times New Roman Bold" w:cs="Times New Roman"/>
          <w:b/>
          <w:caps/>
          <w:kern w:val="28"/>
          <w:sz w:val="24"/>
          <w:lang w:eastAsia="zh-CN"/>
        </w:rPr>
      </w:pPr>
    </w:p>
    <w:p w:rsidR="00EF45E2" w:rsidRDefault="00EF45E2" w:rsidP="00427AB2">
      <w:pPr>
        <w:rPr>
          <w:rFonts w:ascii="Times New Roman Bold" w:eastAsia="SimSun" w:hAnsi="Times New Roman Bold" w:cs="Times New Roman"/>
          <w:b/>
          <w:caps/>
          <w:kern w:val="28"/>
          <w:sz w:val="24"/>
          <w:lang w:eastAsia="zh-CN"/>
        </w:rPr>
      </w:pPr>
    </w:p>
    <w:p w:rsidR="00EF45E2" w:rsidRDefault="00EF45E2" w:rsidP="00427AB2">
      <w:pPr>
        <w:rPr>
          <w:rFonts w:ascii="Times New Roman Bold" w:eastAsia="SimSun" w:hAnsi="Times New Roman Bold" w:cs="Times New Roman"/>
          <w:b/>
          <w:caps/>
          <w:kern w:val="28"/>
          <w:sz w:val="24"/>
          <w:lang w:eastAsia="zh-CN"/>
        </w:rPr>
      </w:pPr>
    </w:p>
    <w:p w:rsidR="00EF45E2" w:rsidRDefault="00EF45E2" w:rsidP="00427AB2">
      <w:pPr>
        <w:rPr>
          <w:rFonts w:ascii="Times New Roman Bold" w:eastAsia="SimSun" w:hAnsi="Times New Roman Bold" w:cs="Times New Roman"/>
          <w:b/>
          <w:caps/>
          <w:kern w:val="28"/>
          <w:sz w:val="24"/>
          <w:lang w:eastAsia="zh-CN"/>
        </w:rPr>
      </w:pPr>
    </w:p>
    <w:p w:rsidR="00EF45E2" w:rsidRDefault="00EF45E2" w:rsidP="00427AB2">
      <w:pPr>
        <w:rPr>
          <w:rFonts w:ascii="Times New Roman Bold" w:eastAsia="SimSun" w:hAnsi="Times New Roman Bold" w:cs="Times New Roman"/>
          <w:b/>
          <w:caps/>
          <w:kern w:val="28"/>
          <w:sz w:val="24"/>
          <w:lang w:eastAsia="zh-CN"/>
        </w:rPr>
      </w:pPr>
    </w:p>
    <w:p w:rsidR="00EF45E2" w:rsidRDefault="00EF45E2" w:rsidP="00427AB2">
      <w:pPr>
        <w:rPr>
          <w:rFonts w:ascii="Times New Roman Bold" w:eastAsia="SimSun" w:hAnsi="Times New Roman Bold" w:cs="Times New Roman"/>
          <w:b/>
          <w:caps/>
          <w:kern w:val="28"/>
          <w:sz w:val="24"/>
          <w:lang w:eastAsia="zh-CN"/>
        </w:rPr>
      </w:pPr>
    </w:p>
    <w:p w:rsidR="00EF45E2" w:rsidRDefault="00EF45E2" w:rsidP="00427AB2">
      <w:pPr>
        <w:rPr>
          <w:rFonts w:ascii="Times New Roman Bold" w:eastAsia="SimSun" w:hAnsi="Times New Roman Bold" w:cs="Times New Roman"/>
          <w:b/>
          <w:caps/>
          <w:kern w:val="28"/>
          <w:sz w:val="24"/>
          <w:lang w:eastAsia="zh-CN"/>
        </w:rPr>
      </w:pPr>
    </w:p>
    <w:p w:rsidR="00EF45E2" w:rsidRDefault="00EF45E2" w:rsidP="00427AB2">
      <w:pPr>
        <w:rPr>
          <w:rFonts w:ascii="Times New Roman Bold" w:eastAsia="SimSun" w:hAnsi="Times New Roman Bold" w:cs="Times New Roman"/>
          <w:b/>
          <w:caps/>
          <w:kern w:val="28"/>
          <w:sz w:val="24"/>
          <w:lang w:eastAsia="zh-CN"/>
        </w:rPr>
      </w:pPr>
    </w:p>
    <w:p w:rsidR="00EF45E2" w:rsidRDefault="00EF45E2" w:rsidP="00427AB2">
      <w:pPr>
        <w:rPr>
          <w:rFonts w:ascii="Times New Roman Bold" w:eastAsia="SimSun" w:hAnsi="Times New Roman Bold" w:cs="Times New Roman"/>
          <w:b/>
          <w:caps/>
          <w:kern w:val="28"/>
          <w:sz w:val="24"/>
          <w:lang w:eastAsia="zh-CN"/>
        </w:rPr>
      </w:pPr>
    </w:p>
    <w:p w:rsidR="00EF45E2" w:rsidRDefault="00EF45E2" w:rsidP="00427AB2">
      <w:pPr>
        <w:rPr>
          <w:rFonts w:ascii="Times New Roman Bold" w:eastAsia="SimSun" w:hAnsi="Times New Roman Bold" w:cs="Times New Roman"/>
          <w:b/>
          <w:caps/>
          <w:kern w:val="28"/>
          <w:sz w:val="24"/>
          <w:lang w:eastAsia="zh-CN"/>
        </w:rPr>
      </w:pPr>
    </w:p>
    <w:p w:rsidR="00427AB2" w:rsidRPr="00427AB2" w:rsidRDefault="00427AB2" w:rsidP="00427AB2">
      <w:pPr>
        <w:rPr>
          <w:rFonts w:ascii="Calibri" w:eastAsia="Calibri" w:hAnsi="Calibri" w:cs="Times New Roman"/>
          <w:b/>
          <w:bCs/>
          <w:sz w:val="24"/>
          <w:szCs w:val="24"/>
        </w:rPr>
      </w:pPr>
      <w:r w:rsidRPr="00427AB2">
        <w:rPr>
          <w:rFonts w:ascii="Calibri" w:eastAsia="Calibri" w:hAnsi="Calibri" w:cs="Times New Roman"/>
          <w:b/>
          <w:bCs/>
          <w:sz w:val="24"/>
          <w:szCs w:val="24"/>
        </w:rPr>
        <w:t>What is NIOSH?</w:t>
      </w:r>
    </w:p>
    <w:p w:rsidR="00427AB2" w:rsidRPr="00427AB2" w:rsidRDefault="00427AB2" w:rsidP="00427AB2">
      <w:pPr>
        <w:rPr>
          <w:rFonts w:ascii="Calibri" w:eastAsia="Calibri" w:hAnsi="Calibri" w:cs="Times New Roman"/>
          <w:sz w:val="24"/>
          <w:szCs w:val="24"/>
        </w:rPr>
      </w:pPr>
      <w:r w:rsidRPr="00427AB2">
        <w:rPr>
          <w:rFonts w:ascii="Calibri" w:eastAsia="Calibri" w:hAnsi="Calibri" w:cs="Times New Roman"/>
          <w:sz w:val="24"/>
          <w:szCs w:val="24"/>
        </w:rPr>
        <w:t xml:space="preserve">The National Institute for Occupational Safety and Health, or NIOSH, is a research agency focused on the study of worker safety and health, and empowering employers and workers to create safe and healthy workplaces. NIOSH is part of the Centers for Disease Control and Prevention. It does not have an enforcement function. </w:t>
      </w:r>
    </w:p>
    <w:p w:rsidR="00427AB2" w:rsidRPr="00427AB2" w:rsidRDefault="00427AB2" w:rsidP="00427AB2">
      <w:pPr>
        <w:rPr>
          <w:rFonts w:ascii="Calibri" w:eastAsia="Calibri" w:hAnsi="Calibri" w:cs="Times New Roman"/>
          <w:b/>
          <w:bCs/>
          <w:sz w:val="24"/>
          <w:szCs w:val="24"/>
        </w:rPr>
      </w:pPr>
      <w:r w:rsidRPr="00427AB2">
        <w:rPr>
          <w:rFonts w:ascii="Calibri" w:eastAsia="Calibri" w:hAnsi="Calibri" w:cs="Times New Roman"/>
          <w:b/>
          <w:bCs/>
          <w:sz w:val="24"/>
          <w:szCs w:val="24"/>
        </w:rPr>
        <w:t>What is RTI?</w:t>
      </w:r>
    </w:p>
    <w:p w:rsidR="00427AB2" w:rsidRPr="00427AB2" w:rsidRDefault="00427AB2" w:rsidP="00427AB2">
      <w:pPr>
        <w:rPr>
          <w:rFonts w:ascii="Calibri" w:eastAsia="Calibri" w:hAnsi="Calibri" w:cs="Times New Roman"/>
          <w:sz w:val="24"/>
          <w:szCs w:val="24"/>
        </w:rPr>
      </w:pPr>
      <w:r w:rsidRPr="00427AB2">
        <w:rPr>
          <w:rFonts w:ascii="Calibri" w:eastAsia="Calibri" w:hAnsi="Calibri" w:cs="Times New Roman"/>
          <w:sz w:val="24"/>
          <w:szCs w:val="24"/>
        </w:rPr>
        <w:t xml:space="preserve">RTI is an independent, nonprofit institute that provides research, development, and technical services to government and commercial clients worldwide. RTI’s nonpartisan research informs policy and programs designed to address critical social problems. </w:t>
      </w:r>
    </w:p>
    <w:p w:rsidR="00427AB2" w:rsidRPr="00427AB2" w:rsidRDefault="00427AB2" w:rsidP="00427AB2">
      <w:pPr>
        <w:rPr>
          <w:rFonts w:ascii="Calibri" w:eastAsia="Calibri" w:hAnsi="Calibri" w:cs="Times New Roman"/>
          <w:b/>
          <w:bCs/>
          <w:sz w:val="24"/>
          <w:szCs w:val="24"/>
        </w:rPr>
      </w:pPr>
      <w:r w:rsidRPr="00427AB2">
        <w:rPr>
          <w:rFonts w:ascii="Calibri" w:eastAsia="Calibri" w:hAnsi="Calibri" w:cs="Times New Roman"/>
          <w:b/>
          <w:bCs/>
          <w:sz w:val="24"/>
          <w:szCs w:val="24"/>
        </w:rPr>
        <w:t>Why was my company/organization chosen?</w:t>
      </w:r>
    </w:p>
    <w:p w:rsidR="00427AB2" w:rsidRPr="00427AB2" w:rsidRDefault="00427AB2" w:rsidP="00427AB2">
      <w:pPr>
        <w:rPr>
          <w:rFonts w:ascii="Calibri" w:eastAsia="Calibri" w:hAnsi="Calibri" w:cs="Times New Roman"/>
          <w:sz w:val="24"/>
          <w:szCs w:val="24"/>
        </w:rPr>
      </w:pPr>
      <w:r w:rsidRPr="00427AB2">
        <w:rPr>
          <w:rFonts w:ascii="Calibri" w:eastAsia="Calibri" w:hAnsi="Calibri" w:cs="Times New Roman"/>
          <w:sz w:val="24"/>
          <w:szCs w:val="24"/>
        </w:rPr>
        <w:t>Your [company/organization] was randomly selected from among all establishments in the United States and Canada that were identified by the study team as being in one of the engineered nanomaterials industries. This allows the study to be representative of the broad range of companies and organizations that handle ENMs. It also means that your company/organization cannot be substituted in this survey by another company.</w:t>
      </w:r>
    </w:p>
    <w:p w:rsidR="00427AB2" w:rsidRPr="00427AB2" w:rsidRDefault="00427AB2" w:rsidP="00427AB2">
      <w:pPr>
        <w:rPr>
          <w:rFonts w:ascii="Calibri" w:eastAsia="Calibri" w:hAnsi="Calibri" w:cs="Times New Roman"/>
          <w:b/>
          <w:bCs/>
          <w:sz w:val="24"/>
          <w:szCs w:val="24"/>
        </w:rPr>
      </w:pPr>
      <w:r w:rsidRPr="00427AB2">
        <w:rPr>
          <w:rFonts w:ascii="Calibri" w:eastAsia="Calibri" w:hAnsi="Calibri" w:cs="Times New Roman"/>
          <w:b/>
          <w:bCs/>
          <w:sz w:val="24"/>
          <w:szCs w:val="24"/>
        </w:rPr>
        <w:t>The selected staff member does not have access to email on a mobile phone or a computer in order to access the survey. What should I/he/she do?</w:t>
      </w:r>
    </w:p>
    <w:p w:rsidR="00427AB2" w:rsidRPr="00427AB2" w:rsidRDefault="00427AB2" w:rsidP="00427AB2">
      <w:pPr>
        <w:rPr>
          <w:rFonts w:ascii="Calibri" w:eastAsia="Calibri" w:hAnsi="Calibri" w:cs="Times New Roman"/>
          <w:sz w:val="24"/>
          <w:szCs w:val="24"/>
        </w:rPr>
      </w:pPr>
      <w:r w:rsidRPr="00427AB2">
        <w:rPr>
          <w:rFonts w:ascii="Calibri" w:eastAsia="Calibri" w:hAnsi="Calibri" w:cs="Times New Roman"/>
          <w:sz w:val="24"/>
          <w:szCs w:val="24"/>
        </w:rPr>
        <w:t>Individuals selected for the survey who do not have access to email or a computer, or who prefer not to use those devices for the survey, may request a hardcopy version of the survey. RTI will send the survey by regular mail along with a business reply envelope.</w:t>
      </w:r>
    </w:p>
    <w:p w:rsidR="00427AB2" w:rsidRPr="00427AB2" w:rsidRDefault="00427AB2" w:rsidP="00427AB2">
      <w:pPr>
        <w:keepNext/>
        <w:keepLines/>
        <w:rPr>
          <w:rFonts w:ascii="Calibri" w:eastAsia="Calibri" w:hAnsi="Calibri" w:cs="Times New Roman"/>
          <w:b/>
          <w:bCs/>
          <w:sz w:val="24"/>
          <w:szCs w:val="24"/>
        </w:rPr>
      </w:pPr>
      <w:r w:rsidRPr="00427AB2">
        <w:rPr>
          <w:rFonts w:ascii="Calibri" w:eastAsia="Calibri" w:hAnsi="Calibri" w:cs="Times New Roman"/>
          <w:b/>
          <w:bCs/>
          <w:sz w:val="24"/>
          <w:szCs w:val="24"/>
        </w:rPr>
        <w:t>What happens to the survey data?</w:t>
      </w:r>
    </w:p>
    <w:p w:rsidR="00427AB2" w:rsidRPr="00427AB2" w:rsidRDefault="00427AB2" w:rsidP="00427AB2">
      <w:pPr>
        <w:rPr>
          <w:rFonts w:ascii="Calibri" w:eastAsia="Calibri" w:hAnsi="Calibri" w:cs="Calibri"/>
          <w:sz w:val="24"/>
          <w:szCs w:val="24"/>
        </w:rPr>
      </w:pPr>
      <w:r w:rsidRPr="00427AB2">
        <w:rPr>
          <w:rFonts w:ascii="Calibri" w:eastAsia="Calibri" w:hAnsi="Calibri" w:cs="Times New Roman"/>
          <w:sz w:val="24"/>
          <w:szCs w:val="24"/>
        </w:rPr>
        <w:t xml:space="preserve">Your data are secure.  All survey responses will be aggregated and analyzed. The results will be </w:t>
      </w:r>
      <w:r w:rsidRPr="00427AB2">
        <w:rPr>
          <w:rFonts w:ascii="Calibri" w:eastAsia="Calibri" w:hAnsi="Calibri" w:cs="Calibri"/>
          <w:sz w:val="24"/>
          <w:szCs w:val="24"/>
        </w:rPr>
        <w:t>summarized in an internal NIOSH document with no personally identifiable information. We will not identify you or your [company/ organization] in any documents or reports without your prior approval.</w:t>
      </w:r>
    </w:p>
    <w:p w:rsidR="00427AB2" w:rsidRPr="00427AB2" w:rsidRDefault="00427AB2" w:rsidP="00427AB2">
      <w:pPr>
        <w:rPr>
          <w:rFonts w:ascii="Calibri" w:eastAsia="Calibri" w:hAnsi="Calibri" w:cs="Calibri"/>
          <w:b/>
          <w:bCs/>
          <w:sz w:val="24"/>
          <w:szCs w:val="24"/>
        </w:rPr>
      </w:pPr>
      <w:r w:rsidRPr="00427AB2">
        <w:rPr>
          <w:rFonts w:ascii="Calibri" w:eastAsia="Calibri" w:hAnsi="Calibri" w:cs="Calibri"/>
          <w:b/>
          <w:bCs/>
          <w:sz w:val="24"/>
          <w:szCs w:val="24"/>
        </w:rPr>
        <w:t>What is RTI’s privacy commitment to survey participants?</w:t>
      </w:r>
    </w:p>
    <w:p w:rsidR="00427AB2" w:rsidRPr="00427AB2" w:rsidRDefault="00427AB2" w:rsidP="00427AB2">
      <w:pPr>
        <w:rPr>
          <w:rFonts w:ascii="Calibri" w:eastAsia="Calibri" w:hAnsi="Calibri" w:cs="Calibri"/>
          <w:sz w:val="24"/>
          <w:szCs w:val="24"/>
        </w:rPr>
      </w:pPr>
      <w:r w:rsidRPr="00427AB2">
        <w:rPr>
          <w:rFonts w:ascii="Calibri" w:eastAsia="Calibri" w:hAnsi="Calibri" w:cs="Calibri"/>
          <w:sz w:val="24"/>
          <w:szCs w:val="24"/>
        </w:rPr>
        <w:t xml:space="preserve">One of RTI’s core values is respect for others. This means that staff are required to protect sensitive and proprietary data. You can read </w:t>
      </w:r>
      <w:hyperlink r:id="rId5" w:history="1">
        <w:r w:rsidRPr="00427AB2">
          <w:rPr>
            <w:rFonts w:ascii="Calibri" w:eastAsia="Calibri" w:hAnsi="Calibri" w:cs="Times New Roman"/>
            <w:color w:val="0000FF"/>
            <w:sz w:val="24"/>
            <w:szCs w:val="24"/>
            <w:u w:val="single"/>
          </w:rPr>
          <w:t>RTI’s Privacy Policy</w:t>
        </w:r>
      </w:hyperlink>
      <w:r w:rsidRPr="00427AB2">
        <w:rPr>
          <w:rFonts w:ascii="Calibri" w:eastAsia="Calibri" w:hAnsi="Calibri" w:cs="Calibri"/>
          <w:sz w:val="24"/>
          <w:szCs w:val="24"/>
        </w:rPr>
        <w:t xml:space="preserve"> for more information.  [</w:t>
      </w:r>
      <w:hyperlink r:id="rId6" w:history="1">
        <w:r w:rsidRPr="00427AB2">
          <w:rPr>
            <w:rFonts w:ascii="Calibri" w:eastAsia="Calibri" w:hAnsi="Calibri" w:cs="Times New Roman"/>
            <w:color w:val="0000FF"/>
            <w:sz w:val="24"/>
            <w:szCs w:val="24"/>
            <w:u w:val="single"/>
          </w:rPr>
          <w:t>https://www.rti.org/privacy-policy</w:t>
        </w:r>
      </w:hyperlink>
      <w:r w:rsidRPr="00427AB2">
        <w:rPr>
          <w:rFonts w:ascii="Calibri" w:eastAsia="Calibri" w:hAnsi="Calibri" w:cs="Times New Roman"/>
          <w:sz w:val="24"/>
          <w:szCs w:val="24"/>
        </w:rPr>
        <w:t xml:space="preserve"> ]</w:t>
      </w:r>
    </w:p>
    <w:p w:rsidR="00427AB2" w:rsidRPr="00427AB2" w:rsidRDefault="00427AB2" w:rsidP="00427AB2">
      <w:pPr>
        <w:rPr>
          <w:rFonts w:ascii="Calibri" w:eastAsia="Calibri" w:hAnsi="Calibri" w:cs="Times New Roman"/>
          <w:sz w:val="24"/>
          <w:szCs w:val="24"/>
        </w:rPr>
      </w:pPr>
      <w:r w:rsidRPr="00427AB2">
        <w:rPr>
          <w:rFonts w:ascii="Calibri" w:eastAsia="Calibri" w:hAnsi="Calibri" w:cs="Calibri"/>
          <w:sz w:val="24"/>
          <w:szCs w:val="24"/>
        </w:rPr>
        <w:t xml:space="preserve">The data </w:t>
      </w:r>
      <w:r w:rsidRPr="00427AB2">
        <w:rPr>
          <w:rFonts w:ascii="Calibri" w:eastAsia="Calibri" w:hAnsi="Calibri" w:cs="Calibri"/>
          <w:bCs/>
          <w:sz w:val="24"/>
          <w:szCs w:val="24"/>
        </w:rPr>
        <w:t>resides in a protected environment that includes security measures to prevent a breach of the information collected.</w:t>
      </w:r>
    </w:p>
    <w:p w:rsidR="00427AB2" w:rsidRPr="00427AB2" w:rsidRDefault="00427AB2" w:rsidP="00427AB2">
      <w:pPr>
        <w:keepNext/>
        <w:keepLines/>
        <w:rPr>
          <w:rFonts w:ascii="Calibri" w:eastAsia="Calibri" w:hAnsi="Calibri" w:cs="Times New Roman"/>
          <w:b/>
          <w:bCs/>
          <w:sz w:val="24"/>
          <w:szCs w:val="24"/>
        </w:rPr>
      </w:pPr>
      <w:r w:rsidRPr="00427AB2">
        <w:rPr>
          <w:rFonts w:ascii="Calibri" w:eastAsia="Calibri" w:hAnsi="Calibri" w:cs="Times New Roman"/>
          <w:b/>
          <w:bCs/>
          <w:sz w:val="24"/>
          <w:szCs w:val="24"/>
        </w:rPr>
        <w:lastRenderedPageBreak/>
        <w:t>Do we have to participate?</w:t>
      </w:r>
    </w:p>
    <w:p w:rsidR="00427AB2" w:rsidRPr="00427AB2" w:rsidRDefault="00427AB2" w:rsidP="00427AB2">
      <w:pPr>
        <w:rPr>
          <w:rFonts w:ascii="Calibri" w:eastAsia="Calibri" w:hAnsi="Calibri" w:cs="Calibri"/>
          <w:sz w:val="24"/>
          <w:szCs w:val="24"/>
        </w:rPr>
      </w:pPr>
      <w:r w:rsidRPr="00427AB2">
        <w:rPr>
          <w:rFonts w:ascii="Calibri" w:eastAsia="Calibri" w:hAnsi="Calibri" w:cs="Times New Roman"/>
          <w:sz w:val="24"/>
          <w:szCs w:val="24"/>
        </w:rPr>
        <w:t xml:space="preserve">No. </w:t>
      </w:r>
      <w:r w:rsidRPr="00427AB2">
        <w:rPr>
          <w:rFonts w:ascii="Calibri" w:eastAsia="Calibri" w:hAnsi="Calibri" w:cs="Calibri"/>
          <w:sz w:val="24"/>
          <w:szCs w:val="24"/>
        </w:rPr>
        <w:t>The survey is voluntary, but your participation is important for helping NIOSH understand whether and how its efforts are influencing occupational safety and health across a range of engineered nanomaterial-related businesses. This will help NIOSH improve its services to companies like yours.</w:t>
      </w:r>
    </w:p>
    <w:p w:rsidR="00427AB2" w:rsidRPr="00427AB2" w:rsidRDefault="00427AB2" w:rsidP="00427AB2">
      <w:pPr>
        <w:rPr>
          <w:rFonts w:ascii="Calibri" w:eastAsia="Calibri" w:hAnsi="Calibri" w:cs="Calibri"/>
          <w:b/>
          <w:bCs/>
          <w:sz w:val="24"/>
          <w:szCs w:val="24"/>
        </w:rPr>
      </w:pPr>
      <w:r w:rsidRPr="00427AB2">
        <w:rPr>
          <w:rFonts w:ascii="Calibri" w:eastAsia="Calibri" w:hAnsi="Calibri" w:cs="Calibri"/>
          <w:b/>
          <w:bCs/>
          <w:sz w:val="24"/>
          <w:szCs w:val="24"/>
        </w:rPr>
        <w:t>How can I learn more about the survey?</w:t>
      </w:r>
    </w:p>
    <w:p w:rsidR="00427AB2" w:rsidRPr="00427AB2" w:rsidRDefault="00427AB2" w:rsidP="00427AB2">
      <w:pPr>
        <w:rPr>
          <w:rFonts w:ascii="Calibri" w:eastAsia="Calibri" w:hAnsi="Calibri" w:cs="Times New Roman"/>
          <w:sz w:val="24"/>
          <w:szCs w:val="24"/>
        </w:rPr>
      </w:pPr>
      <w:r w:rsidRPr="00427AB2">
        <w:rPr>
          <w:rFonts w:ascii="Calibri" w:eastAsia="Calibri" w:hAnsi="Calibri" w:cs="Times New Roman"/>
          <w:sz w:val="24"/>
          <w:szCs w:val="24"/>
        </w:rPr>
        <w:t>You can learn more about a survey and verify its legitimacy by contacting the NIOSH technical contact, [NAME] at [PHONE NUMBER] or the RTI Survey Manager, Mr. Ryan Weber, at [PHONE NUMBER].</w:t>
      </w:r>
    </w:p>
    <w:p w:rsidR="00427AB2" w:rsidRPr="00427AB2" w:rsidRDefault="00427AB2" w:rsidP="00427AB2">
      <w:pPr>
        <w:rPr>
          <w:rFonts w:ascii="Calibri" w:eastAsia="Calibri" w:hAnsi="Calibri" w:cs="Times New Roman"/>
          <w:sz w:val="24"/>
          <w:szCs w:val="24"/>
        </w:rPr>
      </w:pPr>
    </w:p>
    <w:p w:rsidR="00427AB2" w:rsidRPr="00427AB2" w:rsidRDefault="00427AB2" w:rsidP="00427AB2">
      <w:pPr>
        <w:jc w:val="center"/>
        <w:rPr>
          <w:rFonts w:ascii="Calibri" w:eastAsia="Calibri" w:hAnsi="Calibri" w:cs="Times New Roman"/>
          <w:b/>
          <w:bCs/>
          <w:sz w:val="24"/>
          <w:szCs w:val="24"/>
        </w:rPr>
      </w:pPr>
      <w:r w:rsidRPr="00427AB2">
        <w:rPr>
          <w:rFonts w:ascii="Calibri" w:eastAsia="Calibri" w:hAnsi="Calibri" w:cs="Times New Roman"/>
          <w:b/>
          <w:bCs/>
          <w:sz w:val="24"/>
          <w:szCs w:val="24"/>
        </w:rPr>
        <w:t>2.   Individual Sample Member Version</w:t>
      </w:r>
    </w:p>
    <w:p w:rsidR="00427AB2" w:rsidRPr="00427AB2" w:rsidRDefault="00427AB2" w:rsidP="00427AB2">
      <w:pPr>
        <w:rPr>
          <w:rFonts w:ascii="Calibri" w:eastAsia="Calibri" w:hAnsi="Calibri" w:cs="Times New Roman"/>
          <w:b/>
          <w:bCs/>
          <w:sz w:val="24"/>
          <w:szCs w:val="24"/>
        </w:rPr>
      </w:pPr>
      <w:r w:rsidRPr="00427AB2">
        <w:rPr>
          <w:rFonts w:ascii="Calibri" w:eastAsia="Calibri" w:hAnsi="Calibri" w:cs="Times New Roman"/>
          <w:b/>
          <w:bCs/>
          <w:sz w:val="24"/>
          <w:szCs w:val="24"/>
        </w:rPr>
        <w:t>What is NIOSH?</w:t>
      </w:r>
    </w:p>
    <w:p w:rsidR="00427AB2" w:rsidRPr="00427AB2" w:rsidRDefault="00427AB2" w:rsidP="00427AB2">
      <w:pPr>
        <w:rPr>
          <w:rFonts w:ascii="Calibri" w:eastAsia="Calibri" w:hAnsi="Calibri" w:cs="Times New Roman"/>
          <w:sz w:val="24"/>
          <w:szCs w:val="24"/>
        </w:rPr>
      </w:pPr>
      <w:r w:rsidRPr="00427AB2">
        <w:rPr>
          <w:rFonts w:ascii="Calibri" w:eastAsia="Calibri" w:hAnsi="Calibri" w:cs="Times New Roman"/>
          <w:sz w:val="24"/>
          <w:szCs w:val="24"/>
        </w:rPr>
        <w:t xml:space="preserve">The National Institute for Occupational Safety and Health, or NIOSH, is a research agency focused on the study of worker safety and health, and empowering employers and workers to create safe and healthy workplaces. NIOSH is part of the Centers for Disease Control and Prevention. It does not have an enforcement function. </w:t>
      </w:r>
    </w:p>
    <w:p w:rsidR="00427AB2" w:rsidRPr="00427AB2" w:rsidRDefault="00427AB2" w:rsidP="00427AB2">
      <w:pPr>
        <w:rPr>
          <w:rFonts w:ascii="Calibri" w:eastAsia="Calibri" w:hAnsi="Calibri" w:cs="Times New Roman"/>
          <w:b/>
          <w:bCs/>
          <w:sz w:val="24"/>
          <w:szCs w:val="24"/>
        </w:rPr>
      </w:pPr>
      <w:r w:rsidRPr="00427AB2">
        <w:rPr>
          <w:rFonts w:ascii="Calibri" w:eastAsia="Calibri" w:hAnsi="Calibri" w:cs="Times New Roman"/>
          <w:b/>
          <w:bCs/>
          <w:sz w:val="24"/>
          <w:szCs w:val="24"/>
        </w:rPr>
        <w:t>What is RTI?</w:t>
      </w:r>
    </w:p>
    <w:p w:rsidR="00427AB2" w:rsidRPr="00427AB2" w:rsidRDefault="00427AB2" w:rsidP="00427AB2">
      <w:pPr>
        <w:rPr>
          <w:rFonts w:ascii="Calibri" w:eastAsia="Calibri" w:hAnsi="Calibri" w:cs="Times New Roman"/>
          <w:sz w:val="24"/>
          <w:szCs w:val="24"/>
        </w:rPr>
      </w:pPr>
      <w:r w:rsidRPr="00427AB2">
        <w:rPr>
          <w:rFonts w:ascii="Calibri" w:eastAsia="Calibri" w:hAnsi="Calibri" w:cs="Times New Roman"/>
          <w:sz w:val="24"/>
          <w:szCs w:val="24"/>
        </w:rPr>
        <w:t xml:space="preserve">RTI is an independent, nonprofit institute that provides research, development, and technical services to government and commercial clients worldwide. RTI conducts nonpartisan research that informs policy and programs designed to address critical social problems. </w:t>
      </w:r>
    </w:p>
    <w:p w:rsidR="00427AB2" w:rsidRPr="00427AB2" w:rsidRDefault="00427AB2" w:rsidP="00427AB2">
      <w:pPr>
        <w:rPr>
          <w:rFonts w:ascii="Calibri" w:eastAsia="Calibri" w:hAnsi="Calibri" w:cs="Times New Roman"/>
          <w:b/>
          <w:bCs/>
          <w:sz w:val="24"/>
          <w:szCs w:val="24"/>
        </w:rPr>
      </w:pPr>
      <w:r w:rsidRPr="00427AB2">
        <w:rPr>
          <w:rFonts w:ascii="Calibri" w:eastAsia="Calibri" w:hAnsi="Calibri" w:cs="Times New Roman"/>
          <w:b/>
          <w:bCs/>
          <w:sz w:val="24"/>
          <w:szCs w:val="24"/>
        </w:rPr>
        <w:t>Why was my company/organization chosen?</w:t>
      </w:r>
    </w:p>
    <w:p w:rsidR="00427AB2" w:rsidRPr="00427AB2" w:rsidRDefault="00427AB2" w:rsidP="00427AB2">
      <w:pPr>
        <w:rPr>
          <w:rFonts w:ascii="Calibri" w:eastAsia="Calibri" w:hAnsi="Calibri" w:cs="Times New Roman"/>
          <w:sz w:val="24"/>
          <w:szCs w:val="24"/>
        </w:rPr>
      </w:pPr>
      <w:r w:rsidRPr="00427AB2">
        <w:rPr>
          <w:rFonts w:ascii="Calibri" w:eastAsia="Calibri" w:hAnsi="Calibri" w:cs="Times New Roman"/>
          <w:sz w:val="24"/>
          <w:szCs w:val="24"/>
        </w:rPr>
        <w:t>Your [company/organization] was randomly selected from among all establishments in the United States and Canada that were identified by the study team as being involved with one of the engineered nanomaterials industries. This allows the study to be representative of the broad range of companies and organizations that handle ENMs. It also means that your company/organization cannot be substituted for this survey by another company.</w:t>
      </w:r>
    </w:p>
    <w:p w:rsidR="00427AB2" w:rsidRPr="00427AB2" w:rsidRDefault="00427AB2" w:rsidP="00427AB2">
      <w:pPr>
        <w:rPr>
          <w:rFonts w:ascii="Calibri" w:eastAsia="Calibri" w:hAnsi="Calibri" w:cs="Times New Roman"/>
          <w:b/>
          <w:bCs/>
          <w:sz w:val="24"/>
          <w:szCs w:val="24"/>
        </w:rPr>
      </w:pPr>
      <w:r w:rsidRPr="00427AB2">
        <w:rPr>
          <w:rFonts w:ascii="Calibri" w:eastAsia="Calibri" w:hAnsi="Calibri" w:cs="Times New Roman"/>
          <w:b/>
          <w:bCs/>
          <w:sz w:val="24"/>
          <w:szCs w:val="24"/>
        </w:rPr>
        <w:t>Why was I chosen?</w:t>
      </w:r>
    </w:p>
    <w:p w:rsidR="00427AB2" w:rsidRPr="00427AB2" w:rsidRDefault="00427AB2" w:rsidP="00427AB2">
      <w:pPr>
        <w:rPr>
          <w:rFonts w:ascii="Calibri" w:eastAsia="Calibri" w:hAnsi="Calibri" w:cs="Calibri"/>
          <w:bCs/>
          <w:sz w:val="24"/>
          <w:szCs w:val="24"/>
        </w:rPr>
      </w:pPr>
      <w:r w:rsidRPr="00427AB2">
        <w:rPr>
          <w:rFonts w:ascii="Calibri" w:eastAsia="Calibri" w:hAnsi="Calibri" w:cs="Calibri"/>
          <w:bCs/>
          <w:sz w:val="24"/>
          <w:szCs w:val="24"/>
        </w:rPr>
        <w:t xml:space="preserve">Your name was identified through a recent telephone conversation with a [company/ organization] contact person as the person most knowledgeable about the safety and health programs at this [company/ organization] location. </w:t>
      </w:r>
    </w:p>
    <w:p w:rsidR="00427AB2" w:rsidRPr="00427AB2" w:rsidRDefault="00427AB2" w:rsidP="00427AB2">
      <w:pPr>
        <w:rPr>
          <w:rFonts w:ascii="Calibri" w:eastAsia="Calibri" w:hAnsi="Calibri" w:cs="Times New Roman"/>
          <w:sz w:val="24"/>
          <w:szCs w:val="24"/>
        </w:rPr>
      </w:pPr>
      <w:r w:rsidRPr="00427AB2">
        <w:rPr>
          <w:rFonts w:ascii="Calibri" w:eastAsia="Calibri" w:hAnsi="Calibri" w:cs="Calibri"/>
          <w:bCs/>
          <w:sz w:val="24"/>
          <w:szCs w:val="24"/>
        </w:rPr>
        <w:t>If you believe we have contacted you in error, we would appreciate it if you send us the name and email address of the person at your [company/organization] who is the appropriate person to participate in this survey.</w:t>
      </w:r>
    </w:p>
    <w:p w:rsidR="00427AB2" w:rsidRPr="00427AB2" w:rsidRDefault="00427AB2" w:rsidP="00427AB2">
      <w:pPr>
        <w:rPr>
          <w:rFonts w:ascii="Calibri" w:eastAsia="Calibri" w:hAnsi="Calibri" w:cs="Times New Roman"/>
          <w:b/>
          <w:bCs/>
          <w:sz w:val="24"/>
          <w:szCs w:val="24"/>
        </w:rPr>
      </w:pPr>
      <w:r w:rsidRPr="00427AB2">
        <w:rPr>
          <w:rFonts w:ascii="Calibri" w:eastAsia="Calibri" w:hAnsi="Calibri" w:cs="Times New Roman"/>
          <w:b/>
          <w:bCs/>
          <w:sz w:val="24"/>
          <w:szCs w:val="24"/>
        </w:rPr>
        <w:t xml:space="preserve">I never received the survey invitation. How do I access the survey? What is the link to the survey? </w:t>
      </w:r>
    </w:p>
    <w:p w:rsidR="00427AB2" w:rsidRPr="00427AB2" w:rsidRDefault="00427AB2" w:rsidP="00427AB2">
      <w:pPr>
        <w:rPr>
          <w:rFonts w:ascii="Calibri" w:eastAsia="Calibri" w:hAnsi="Calibri" w:cs="Times New Roman"/>
          <w:sz w:val="24"/>
          <w:szCs w:val="24"/>
        </w:rPr>
      </w:pPr>
      <w:r w:rsidRPr="00427AB2">
        <w:rPr>
          <w:rFonts w:ascii="Calibri" w:eastAsia="Calibri" w:hAnsi="Calibri" w:cs="Times New Roman"/>
          <w:sz w:val="24"/>
          <w:szCs w:val="24"/>
        </w:rPr>
        <w:t xml:space="preserve">Please check your inbox for an email invitation from [EMAIL ADDRESS].  This email contains the unique link that you will need to access the survey. Your survey link is unique to you. Do not forward your link to anyone and do not take the survey using someone else’s link. </w:t>
      </w:r>
    </w:p>
    <w:p w:rsidR="00427AB2" w:rsidRPr="00427AB2" w:rsidRDefault="00427AB2" w:rsidP="00427AB2">
      <w:pPr>
        <w:keepNext/>
        <w:keepLines/>
        <w:rPr>
          <w:rFonts w:ascii="Calibri" w:eastAsia="Calibri" w:hAnsi="Calibri" w:cs="Times New Roman"/>
          <w:b/>
          <w:bCs/>
          <w:sz w:val="24"/>
          <w:szCs w:val="24"/>
        </w:rPr>
      </w:pPr>
      <w:r w:rsidRPr="00427AB2">
        <w:rPr>
          <w:rFonts w:ascii="Calibri" w:eastAsia="Calibri" w:hAnsi="Calibri" w:cs="Times New Roman"/>
          <w:b/>
          <w:bCs/>
          <w:sz w:val="24"/>
          <w:szCs w:val="24"/>
        </w:rPr>
        <w:t>I do not have access to email on a mobile phone or a computer in order to access the survey. What should I do?</w:t>
      </w:r>
    </w:p>
    <w:p w:rsidR="00427AB2" w:rsidRPr="00427AB2" w:rsidRDefault="00427AB2" w:rsidP="00427AB2">
      <w:pPr>
        <w:rPr>
          <w:rFonts w:ascii="Calibri" w:eastAsia="Calibri" w:hAnsi="Calibri" w:cs="Times New Roman"/>
          <w:sz w:val="24"/>
          <w:szCs w:val="24"/>
        </w:rPr>
      </w:pPr>
      <w:r w:rsidRPr="00427AB2">
        <w:rPr>
          <w:rFonts w:ascii="Calibri" w:eastAsia="Calibri" w:hAnsi="Calibri" w:cs="Times New Roman"/>
          <w:sz w:val="24"/>
          <w:szCs w:val="24"/>
        </w:rPr>
        <w:t>Individuals selected for the survey who do not have access to email or a computer, or who prefer not to use those devices for the survey, may request a hardcopy version of the survey. RTI will send the survey to you by regular mail along with a business reply envelope.</w:t>
      </w:r>
    </w:p>
    <w:p w:rsidR="00427AB2" w:rsidRPr="00427AB2" w:rsidRDefault="00427AB2" w:rsidP="00427AB2">
      <w:pPr>
        <w:rPr>
          <w:rFonts w:ascii="Calibri" w:eastAsia="Calibri" w:hAnsi="Calibri" w:cs="Times New Roman"/>
          <w:b/>
          <w:bCs/>
          <w:sz w:val="24"/>
          <w:szCs w:val="24"/>
        </w:rPr>
      </w:pPr>
      <w:r w:rsidRPr="00427AB2">
        <w:rPr>
          <w:rFonts w:ascii="Calibri" w:eastAsia="Calibri" w:hAnsi="Calibri" w:cs="Times New Roman"/>
          <w:b/>
          <w:bCs/>
          <w:sz w:val="24"/>
          <w:szCs w:val="24"/>
        </w:rPr>
        <w:t>Do I/we have to participate?</w:t>
      </w:r>
    </w:p>
    <w:p w:rsidR="00427AB2" w:rsidRPr="00427AB2" w:rsidRDefault="00427AB2" w:rsidP="00427AB2">
      <w:pPr>
        <w:rPr>
          <w:rFonts w:ascii="Calibri" w:eastAsia="Calibri" w:hAnsi="Calibri" w:cs="Calibri"/>
          <w:sz w:val="24"/>
          <w:szCs w:val="24"/>
        </w:rPr>
      </w:pPr>
      <w:r w:rsidRPr="00427AB2">
        <w:rPr>
          <w:rFonts w:ascii="Calibri" w:eastAsia="Calibri" w:hAnsi="Calibri" w:cs="Times New Roman"/>
          <w:sz w:val="24"/>
          <w:szCs w:val="24"/>
        </w:rPr>
        <w:t xml:space="preserve">No. </w:t>
      </w:r>
      <w:r w:rsidRPr="00427AB2">
        <w:rPr>
          <w:rFonts w:ascii="Calibri" w:eastAsia="Calibri" w:hAnsi="Calibri" w:cs="Calibri"/>
          <w:sz w:val="24"/>
          <w:szCs w:val="24"/>
        </w:rPr>
        <w:t>The survey is voluntary, but your participation is important for helping NIOSH understand whether and how its efforts are influencing occupational safety and health across a range of engineered nanomaterial-related businesses. This will help NIOSH improve its services to companies like yours.</w:t>
      </w:r>
    </w:p>
    <w:p w:rsidR="00427AB2" w:rsidRPr="00427AB2" w:rsidRDefault="00427AB2" w:rsidP="00427AB2">
      <w:pPr>
        <w:keepNext/>
        <w:keepLines/>
        <w:rPr>
          <w:rFonts w:ascii="Calibri" w:eastAsia="Calibri" w:hAnsi="Calibri" w:cs="Times New Roman"/>
          <w:b/>
          <w:bCs/>
          <w:sz w:val="24"/>
          <w:szCs w:val="24"/>
        </w:rPr>
      </w:pPr>
      <w:r w:rsidRPr="00427AB2">
        <w:rPr>
          <w:rFonts w:ascii="Calibri" w:eastAsia="Calibri" w:hAnsi="Calibri" w:cs="Times New Roman"/>
          <w:b/>
          <w:bCs/>
          <w:sz w:val="24"/>
          <w:szCs w:val="24"/>
        </w:rPr>
        <w:t>What happens to the survey data?</w:t>
      </w:r>
    </w:p>
    <w:p w:rsidR="00427AB2" w:rsidRPr="00427AB2" w:rsidRDefault="00427AB2" w:rsidP="00427AB2">
      <w:pPr>
        <w:rPr>
          <w:rFonts w:ascii="Calibri" w:eastAsia="Calibri" w:hAnsi="Calibri" w:cs="Calibri"/>
          <w:sz w:val="24"/>
          <w:szCs w:val="24"/>
        </w:rPr>
      </w:pPr>
      <w:r w:rsidRPr="00427AB2">
        <w:rPr>
          <w:rFonts w:ascii="Calibri" w:eastAsia="Calibri" w:hAnsi="Calibri" w:cs="Times New Roman"/>
          <w:sz w:val="24"/>
          <w:szCs w:val="24"/>
        </w:rPr>
        <w:t xml:space="preserve">Your data are secure.  All survey responses will be aggregated and analyzed. The results will be </w:t>
      </w:r>
      <w:r w:rsidRPr="00427AB2">
        <w:rPr>
          <w:rFonts w:ascii="Calibri" w:eastAsia="Calibri" w:hAnsi="Calibri" w:cs="Calibri"/>
          <w:sz w:val="24"/>
          <w:szCs w:val="24"/>
        </w:rPr>
        <w:t>summarized in an internal NIOSH document with no personally identifiable information. We will not identify you or your [company/ organization] in any documents or reports without your prior approval.</w:t>
      </w:r>
    </w:p>
    <w:p w:rsidR="00427AB2" w:rsidRPr="00427AB2" w:rsidRDefault="00427AB2" w:rsidP="00427AB2">
      <w:pPr>
        <w:rPr>
          <w:rFonts w:ascii="Calibri" w:eastAsia="Calibri" w:hAnsi="Calibri" w:cs="Calibri"/>
          <w:b/>
          <w:bCs/>
          <w:sz w:val="24"/>
          <w:szCs w:val="24"/>
        </w:rPr>
      </w:pPr>
      <w:r w:rsidRPr="00427AB2">
        <w:rPr>
          <w:rFonts w:ascii="Calibri" w:eastAsia="Calibri" w:hAnsi="Calibri" w:cs="Calibri"/>
          <w:b/>
          <w:bCs/>
          <w:sz w:val="24"/>
          <w:szCs w:val="24"/>
        </w:rPr>
        <w:t>What is RTI’s privacy commitment to survey participants?</w:t>
      </w:r>
    </w:p>
    <w:p w:rsidR="00427AB2" w:rsidRPr="00427AB2" w:rsidRDefault="00427AB2" w:rsidP="00427AB2">
      <w:pPr>
        <w:rPr>
          <w:rFonts w:ascii="Calibri" w:eastAsia="Calibri" w:hAnsi="Calibri" w:cs="Times New Roman"/>
          <w:sz w:val="24"/>
          <w:szCs w:val="24"/>
        </w:rPr>
      </w:pPr>
      <w:r w:rsidRPr="00427AB2">
        <w:rPr>
          <w:rFonts w:ascii="Calibri" w:eastAsia="Calibri" w:hAnsi="Calibri" w:cs="Calibri"/>
          <w:sz w:val="24"/>
          <w:szCs w:val="24"/>
        </w:rPr>
        <w:t xml:space="preserve">One of RTI’s core values is respect for others. This means that staff are required to protect sensitive and proprietary data. You can read </w:t>
      </w:r>
      <w:hyperlink r:id="rId7" w:history="1">
        <w:r w:rsidRPr="00427AB2">
          <w:rPr>
            <w:rFonts w:ascii="Calibri" w:eastAsia="Calibri" w:hAnsi="Calibri" w:cs="Times New Roman"/>
            <w:color w:val="0000FF"/>
            <w:sz w:val="24"/>
            <w:szCs w:val="24"/>
            <w:u w:val="single"/>
          </w:rPr>
          <w:t>RTI’s Privacy Policy</w:t>
        </w:r>
      </w:hyperlink>
      <w:r w:rsidRPr="00427AB2">
        <w:rPr>
          <w:rFonts w:ascii="Calibri" w:eastAsia="Calibri" w:hAnsi="Calibri" w:cs="Calibri"/>
          <w:sz w:val="24"/>
          <w:szCs w:val="24"/>
        </w:rPr>
        <w:t xml:space="preserve"> for more information.  [</w:t>
      </w:r>
      <w:hyperlink r:id="rId8" w:history="1">
        <w:r w:rsidRPr="00427AB2">
          <w:rPr>
            <w:rFonts w:ascii="Calibri" w:eastAsia="Calibri" w:hAnsi="Calibri" w:cs="Times New Roman"/>
            <w:color w:val="0000FF"/>
            <w:sz w:val="24"/>
            <w:szCs w:val="24"/>
            <w:u w:val="single"/>
          </w:rPr>
          <w:t>https://www.rti.org/privacy-policy</w:t>
        </w:r>
      </w:hyperlink>
      <w:r w:rsidRPr="00427AB2">
        <w:rPr>
          <w:rFonts w:ascii="Calibri" w:eastAsia="Calibri" w:hAnsi="Calibri" w:cs="Times New Roman"/>
          <w:sz w:val="24"/>
          <w:szCs w:val="24"/>
        </w:rPr>
        <w:t xml:space="preserve"> ]  T</w:t>
      </w:r>
      <w:r w:rsidRPr="00427AB2">
        <w:rPr>
          <w:rFonts w:ascii="Calibri" w:eastAsia="Calibri" w:hAnsi="Calibri" w:cs="Calibri"/>
          <w:sz w:val="24"/>
          <w:szCs w:val="24"/>
        </w:rPr>
        <w:t xml:space="preserve">he data will </w:t>
      </w:r>
      <w:r w:rsidRPr="00427AB2">
        <w:rPr>
          <w:rFonts w:ascii="Calibri" w:eastAsia="Calibri" w:hAnsi="Calibri" w:cs="Calibri"/>
          <w:bCs/>
          <w:sz w:val="24"/>
          <w:szCs w:val="24"/>
        </w:rPr>
        <w:t>reside in a protected environment that includes security measures to prevent a breach of the information collected.</w:t>
      </w:r>
    </w:p>
    <w:p w:rsidR="00427AB2" w:rsidRPr="00427AB2" w:rsidRDefault="00427AB2" w:rsidP="00427AB2">
      <w:pPr>
        <w:rPr>
          <w:rFonts w:ascii="Calibri" w:eastAsia="Calibri" w:hAnsi="Calibri" w:cs="Calibri"/>
          <w:b/>
          <w:bCs/>
          <w:sz w:val="24"/>
          <w:szCs w:val="24"/>
        </w:rPr>
      </w:pPr>
      <w:r w:rsidRPr="00427AB2">
        <w:rPr>
          <w:rFonts w:ascii="Calibri" w:eastAsia="Calibri" w:hAnsi="Calibri" w:cs="Calibri"/>
          <w:b/>
          <w:bCs/>
          <w:sz w:val="24"/>
          <w:szCs w:val="24"/>
        </w:rPr>
        <w:t>How can I learn more about the survey?</w:t>
      </w:r>
    </w:p>
    <w:p w:rsidR="00427AB2" w:rsidRPr="00427AB2" w:rsidRDefault="00427AB2" w:rsidP="00427AB2">
      <w:pPr>
        <w:rPr>
          <w:rFonts w:ascii="Calibri" w:eastAsia="Calibri" w:hAnsi="Calibri" w:cs="Times New Roman"/>
          <w:sz w:val="24"/>
          <w:szCs w:val="24"/>
        </w:rPr>
      </w:pPr>
      <w:r w:rsidRPr="00427AB2">
        <w:rPr>
          <w:rFonts w:ascii="Calibri" w:eastAsia="Calibri" w:hAnsi="Calibri" w:cs="Times New Roman"/>
          <w:sz w:val="24"/>
          <w:szCs w:val="24"/>
        </w:rPr>
        <w:t>You can learn more about a survey and verify its legitimacy by contacting the NIOSH technical contact, [NAME] at [PHONE NUMBER] or the RTI Survey Manager, Mr. Ryan Weber, at [PHONE NUMBER].</w:t>
      </w:r>
    </w:p>
    <w:p w:rsidR="00FC70C6" w:rsidRDefault="00FC70C6"/>
    <w:sectPr w:rsidR="00FC70C6"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AB2"/>
    <w:rsid w:val="00427AB2"/>
    <w:rsid w:val="00575838"/>
    <w:rsid w:val="00D26908"/>
    <w:rsid w:val="00EF45E2"/>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ti.org/privacy-policy" TargetMode="External"/><Relationship Id="rId3" Type="http://schemas.openxmlformats.org/officeDocument/2006/relationships/settings" Target="settings.xml"/><Relationship Id="rId7" Type="http://schemas.openxmlformats.org/officeDocument/2006/relationships/hyperlink" Target="https://www.rti.org/privacy-policy"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rti.org/privacy-policy" TargetMode="External"/><Relationship Id="rId5" Type="http://schemas.openxmlformats.org/officeDocument/2006/relationships/hyperlink" Target="https://www.rti.org/privacy-polic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997</Words>
  <Characters>5686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Eastlake, Adrienne (CDC/NIOSH/DSI/ETB)</dc:creator>
  <cp:keywords/>
  <dc:description/>
  <cp:lastModifiedBy>SYSTEM</cp:lastModifiedBy>
  <cp:revision>2</cp:revision>
  <dcterms:created xsi:type="dcterms:W3CDTF">2019-08-27T19:09:00Z</dcterms:created>
  <dcterms:modified xsi:type="dcterms:W3CDTF">2019-08-27T19:09:00Z</dcterms:modified>
</cp:coreProperties>
</file>