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4B201" w14:textId="77777777" w:rsidR="00A30845" w:rsidRDefault="00A30845" w:rsidP="00A30845">
      <w:pPr>
        <w:pStyle w:val="TITLEPage-text-PPSSBO"/>
      </w:pPr>
      <w:bookmarkStart w:id="0" w:name="_GoBack"/>
      <w:bookmarkEnd w:id="0"/>
    </w:p>
    <w:p w14:paraId="082D7981" w14:textId="77777777" w:rsidR="00A30845" w:rsidRDefault="00A30845" w:rsidP="00A30845">
      <w:pPr>
        <w:pStyle w:val="TITLEPage-text-PPSSBO"/>
      </w:pPr>
    </w:p>
    <w:p w14:paraId="539AF2A0" w14:textId="77777777" w:rsidR="00A30845" w:rsidRDefault="00A30845" w:rsidP="00A30845">
      <w:pPr>
        <w:pStyle w:val="TITLEPage-text-PPSSBO"/>
      </w:pPr>
    </w:p>
    <w:p w14:paraId="7A5AB6C5" w14:textId="77777777" w:rsidR="00A30845" w:rsidRDefault="00A30845" w:rsidP="00A30845">
      <w:pPr>
        <w:pStyle w:val="TITLEPage-text-PPSSBO"/>
      </w:pPr>
    </w:p>
    <w:p w14:paraId="05228AD2" w14:textId="77777777" w:rsidR="00A30845" w:rsidRDefault="00A30845" w:rsidP="00A30845">
      <w:pPr>
        <w:pStyle w:val="TITLEPage-text-PPSSBO"/>
      </w:pPr>
    </w:p>
    <w:p w14:paraId="19345975" w14:textId="77777777" w:rsidR="00A30845" w:rsidRDefault="00A30845" w:rsidP="00A30845">
      <w:pPr>
        <w:pStyle w:val="TITLEPage-text-PPSSBO"/>
      </w:pPr>
    </w:p>
    <w:p w14:paraId="085895B4" w14:textId="77777777" w:rsidR="00A30845" w:rsidRDefault="00A30845" w:rsidP="00A30845">
      <w:pPr>
        <w:pStyle w:val="TITLEPage-text-PPSSBO"/>
      </w:pPr>
    </w:p>
    <w:p w14:paraId="4973D6B5" w14:textId="77777777" w:rsidR="00A30845" w:rsidRDefault="00A30845" w:rsidP="00A30845">
      <w:pPr>
        <w:pStyle w:val="TITLEPage-text-PPSSBO"/>
      </w:pPr>
    </w:p>
    <w:p w14:paraId="7C00C00E" w14:textId="77777777" w:rsidR="00A30845" w:rsidRDefault="00A30845" w:rsidP="00A30845">
      <w:pPr>
        <w:pStyle w:val="TITLEPage-text-PPSSBO"/>
      </w:pPr>
    </w:p>
    <w:p w14:paraId="43D4E547" w14:textId="77777777" w:rsidR="00A30845" w:rsidRDefault="00A30845" w:rsidP="00A30845">
      <w:pPr>
        <w:pStyle w:val="TITLEPage-text-PPSSBO"/>
      </w:pPr>
    </w:p>
    <w:p w14:paraId="31612799" w14:textId="77777777" w:rsidR="00704D1E" w:rsidRDefault="00704D1E" w:rsidP="00704D1E">
      <w:pPr>
        <w:pStyle w:val="TITLEPage-text-PPSSBO"/>
        <w:jc w:val="center"/>
        <w:rPr>
          <w:b/>
          <w:sz w:val="48"/>
          <w:szCs w:val="48"/>
        </w:rPr>
      </w:pPr>
    </w:p>
    <w:p w14:paraId="5F06876A" w14:textId="77777777" w:rsidR="00704D1E" w:rsidRDefault="00704D1E" w:rsidP="00704D1E">
      <w:pPr>
        <w:pStyle w:val="TITLEPage-text-PPSSBO"/>
        <w:jc w:val="center"/>
        <w:rPr>
          <w:b/>
          <w:sz w:val="48"/>
          <w:szCs w:val="48"/>
        </w:rPr>
      </w:pPr>
    </w:p>
    <w:p w14:paraId="5FC1AD0E" w14:textId="77777777" w:rsidR="00704D1E" w:rsidRDefault="00704D1E" w:rsidP="00704D1E">
      <w:pPr>
        <w:pStyle w:val="TITLEPage-text-PPSSBO"/>
        <w:jc w:val="center"/>
        <w:rPr>
          <w:b/>
          <w:sz w:val="48"/>
          <w:szCs w:val="48"/>
        </w:rPr>
      </w:pPr>
    </w:p>
    <w:p w14:paraId="669911AA" w14:textId="77777777" w:rsidR="00704D1E" w:rsidRDefault="00704D1E" w:rsidP="00704D1E">
      <w:pPr>
        <w:pStyle w:val="TITLEPage-text-PPSSBO"/>
        <w:jc w:val="center"/>
        <w:rPr>
          <w:b/>
          <w:sz w:val="48"/>
          <w:szCs w:val="48"/>
        </w:rPr>
      </w:pPr>
    </w:p>
    <w:p w14:paraId="3670EDB5" w14:textId="6978E418" w:rsidR="00704D1E" w:rsidRPr="008E3010" w:rsidRDefault="00704D1E" w:rsidP="00704D1E">
      <w:pPr>
        <w:pStyle w:val="TITLEPage-text-PPSSBO"/>
        <w:jc w:val="center"/>
        <w:rPr>
          <w:b/>
          <w:sz w:val="48"/>
          <w:szCs w:val="48"/>
        </w:rPr>
      </w:pPr>
      <w:r w:rsidRPr="008E3010">
        <w:rPr>
          <w:b/>
          <w:sz w:val="48"/>
          <w:szCs w:val="48"/>
        </w:rPr>
        <w:t xml:space="preserve">Appendix </w:t>
      </w:r>
      <w:r>
        <w:rPr>
          <w:b/>
          <w:sz w:val="48"/>
          <w:szCs w:val="48"/>
        </w:rPr>
        <w:t>B</w:t>
      </w:r>
    </w:p>
    <w:p w14:paraId="255C197D" w14:textId="77777777" w:rsidR="00704D1E" w:rsidRPr="008E3010" w:rsidRDefault="00704D1E" w:rsidP="00704D1E">
      <w:pPr>
        <w:pStyle w:val="TITLEPage-text-PPSSBO"/>
        <w:jc w:val="center"/>
        <w:rPr>
          <w:b/>
          <w:sz w:val="48"/>
          <w:szCs w:val="48"/>
        </w:rPr>
      </w:pPr>
    </w:p>
    <w:p w14:paraId="594A96FE" w14:textId="5BCECA84" w:rsidR="002407C8" w:rsidRDefault="00704D1E" w:rsidP="00704D1E">
      <w:pPr>
        <w:pStyle w:val="TITLEPage-text-PPSSBO"/>
        <w:jc w:val="center"/>
        <w:rPr>
          <w:b/>
          <w:sz w:val="48"/>
          <w:szCs w:val="48"/>
        </w:rPr>
      </w:pPr>
      <w:r>
        <w:rPr>
          <w:b/>
          <w:sz w:val="48"/>
          <w:szCs w:val="48"/>
        </w:rPr>
        <w:t>Interview Protocol</w:t>
      </w:r>
    </w:p>
    <w:p w14:paraId="0C1E2095" w14:textId="7AD49D56" w:rsidR="00D67248" w:rsidRDefault="00D67248" w:rsidP="00D67248">
      <w:pPr>
        <w:pStyle w:val="TEXT-PPSSBO"/>
      </w:pPr>
    </w:p>
    <w:p w14:paraId="1A940CC7" w14:textId="57CC93F2" w:rsidR="00940FFA" w:rsidRDefault="00940FFA">
      <w:pPr>
        <w:spacing w:after="200" w:line="276" w:lineRule="auto"/>
        <w:rPr>
          <w:rFonts w:ascii="Calibri" w:eastAsia="Times New Roman" w:hAnsi="Calibri"/>
          <w:b/>
          <w:sz w:val="48"/>
          <w:szCs w:val="48"/>
        </w:rPr>
      </w:pPr>
      <w:r>
        <w:rPr>
          <w:b/>
          <w:sz w:val="48"/>
          <w:szCs w:val="48"/>
        </w:rPr>
        <w:br w:type="page"/>
      </w:r>
    </w:p>
    <w:p w14:paraId="0FDFB1FC" w14:textId="77777777" w:rsidR="00D24FF4" w:rsidRPr="005D2B1A" w:rsidRDefault="00D24FF4" w:rsidP="00D24FF4">
      <w:pPr>
        <w:pStyle w:val="PPSSHEADING1"/>
      </w:pPr>
      <w:bookmarkStart w:id="1" w:name="_Toc4660729"/>
      <w:bookmarkStart w:id="2" w:name="_Toc7087209"/>
      <w:r>
        <w:lastRenderedPageBreak/>
        <w:t>Overview</w:t>
      </w:r>
    </w:p>
    <w:p w14:paraId="13BBC1C7" w14:textId="77777777" w:rsidR="00D24FF4" w:rsidRDefault="00D24FF4" w:rsidP="00D24FF4">
      <w:pPr>
        <w:pStyle w:val="PPSSTEXT"/>
      </w:pPr>
      <w:r>
        <w:t xml:space="preserve">For the Profiles of Selected Practices of Charter Schools, Charter Management Organizations, and Charter School Authorizers project, study team members will interview respondents about their experiences developing and implementing innovative programs/initiatives in selected profile topic areas (Exhibit 1). For each topic area, we will include three sites that could be a single charter school, network, or authorizer or a combination of two or more of these organizations for highlighting in a profile. In each of the sites, we will interview respondents at various levels of the organization (e.g., school staff, school administration, network or authorizer staff) who can provide perspective on the topic we are investigating.  </w:t>
      </w:r>
    </w:p>
    <w:p w14:paraId="2505AFBC" w14:textId="77777777" w:rsidR="00D24FF4" w:rsidRDefault="00D24FF4" w:rsidP="00D24FF4">
      <w:pPr>
        <w:pStyle w:val="PPSSEXHIBITTITLE"/>
      </w:pPr>
      <w:r>
        <w:t xml:space="preserve">Exhibit 1. </w:t>
      </w:r>
      <w:r>
        <w:rPr>
          <w:rFonts w:eastAsia="Calibri"/>
        </w:rPr>
        <w:t>Profile Topics</w:t>
      </w:r>
      <w:bookmarkEnd w:id="1"/>
      <w:bookmarkEnd w:id="2"/>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24FF4" w:rsidRPr="002E54A8" w14:paraId="5FFD59A2" w14:textId="77777777" w:rsidTr="79D209ED">
        <w:tc>
          <w:tcPr>
            <w:tcW w:w="9355" w:type="dxa"/>
            <w:shd w:val="clear" w:color="auto" w:fill="DBE5F1" w:themeFill="accent1" w:themeFillTint="33"/>
          </w:tcPr>
          <w:p w14:paraId="66337ADD" w14:textId="77777777" w:rsidR="00D24FF4" w:rsidRPr="002E54A8" w:rsidRDefault="00D24FF4" w:rsidP="00271D5C">
            <w:pPr>
              <w:pStyle w:val="Normal1"/>
              <w:rPr>
                <w:rFonts w:ascii="Calibri" w:eastAsia="Calibri" w:hAnsi="Calibri" w:cs="Calibri"/>
                <w:b/>
                <w:sz w:val="20"/>
                <w:szCs w:val="20"/>
              </w:rPr>
            </w:pPr>
            <w:r w:rsidRPr="002E54A8">
              <w:rPr>
                <w:rFonts w:ascii="Calibri" w:eastAsia="Calibri" w:hAnsi="Calibri" w:cs="Calibri"/>
                <w:b/>
                <w:sz w:val="20"/>
                <w:szCs w:val="20"/>
              </w:rPr>
              <w:t>Human Capital Management</w:t>
            </w:r>
          </w:p>
        </w:tc>
      </w:tr>
      <w:tr w:rsidR="00D24FF4" w:rsidRPr="002E54A8" w14:paraId="4C3CFF5E" w14:textId="77777777" w:rsidTr="79D209ED">
        <w:trPr>
          <w:trHeight w:val="432"/>
        </w:trPr>
        <w:tc>
          <w:tcPr>
            <w:tcW w:w="9355" w:type="dxa"/>
          </w:tcPr>
          <w:p w14:paraId="15648488" w14:textId="77777777" w:rsidR="00D24FF4" w:rsidRPr="00A33405" w:rsidRDefault="00D24FF4" w:rsidP="00271D5C">
            <w:pPr>
              <w:pStyle w:val="PPSSTableNumList"/>
            </w:pPr>
            <w:r w:rsidRPr="00A33405">
              <w:t>How are charter schools and networks allocating human capital to address the dual challenges of efficiency and performance?</w:t>
            </w:r>
          </w:p>
        </w:tc>
      </w:tr>
      <w:tr w:rsidR="00D24FF4" w:rsidRPr="002E54A8" w14:paraId="16FED835" w14:textId="77777777" w:rsidTr="0015253D">
        <w:trPr>
          <w:trHeight w:val="309"/>
        </w:trPr>
        <w:tc>
          <w:tcPr>
            <w:tcW w:w="9355" w:type="dxa"/>
            <w:vMerge w:val="restart"/>
          </w:tcPr>
          <w:p w14:paraId="5B1D8832" w14:textId="77777777" w:rsidR="00D24FF4" w:rsidRPr="00A33405" w:rsidRDefault="00D24FF4" w:rsidP="00271D5C">
            <w:pPr>
              <w:pStyle w:val="PPSSTableNumList"/>
            </w:pPr>
            <w:r w:rsidRPr="00A33405">
              <w:t>How are charter schools and networks addressing the need to quickly and effectively develop and induct new teachers?</w:t>
            </w:r>
          </w:p>
        </w:tc>
      </w:tr>
      <w:tr w:rsidR="00D24FF4" w:rsidRPr="002E54A8" w14:paraId="6030A557" w14:textId="77777777" w:rsidTr="0015253D">
        <w:trPr>
          <w:trHeight w:val="309"/>
        </w:trPr>
        <w:tc>
          <w:tcPr>
            <w:tcW w:w="9355" w:type="dxa"/>
            <w:vMerge/>
          </w:tcPr>
          <w:p w14:paraId="49B92E43" w14:textId="77777777" w:rsidR="00D24FF4" w:rsidRPr="00A33405" w:rsidRDefault="00D24FF4" w:rsidP="00271D5C">
            <w:pPr>
              <w:pStyle w:val="Normal1"/>
              <w:widowControl w:val="0"/>
              <w:rPr>
                <w:rFonts w:ascii="Calibri" w:eastAsia="Calibri" w:hAnsi="Calibri" w:cs="Calibri"/>
                <w:sz w:val="20"/>
                <w:szCs w:val="20"/>
              </w:rPr>
            </w:pPr>
          </w:p>
        </w:tc>
      </w:tr>
      <w:tr w:rsidR="00D24FF4" w:rsidRPr="002E54A8" w14:paraId="5B1F32B3" w14:textId="77777777" w:rsidTr="79D209ED">
        <w:trPr>
          <w:trHeight w:val="432"/>
        </w:trPr>
        <w:tc>
          <w:tcPr>
            <w:tcW w:w="9355" w:type="dxa"/>
          </w:tcPr>
          <w:p w14:paraId="4543F51D" w14:textId="77777777" w:rsidR="00D24FF4" w:rsidRPr="00A33405" w:rsidRDefault="00D24FF4" w:rsidP="00271D5C">
            <w:pPr>
              <w:pStyle w:val="PPSSTableNumList"/>
            </w:pPr>
            <w:r w:rsidRPr="00A33405">
              <w:t xml:space="preserve">How are charter networks addressing the challenge of developing and attracting high-capacity school leaders? </w:t>
            </w:r>
          </w:p>
        </w:tc>
      </w:tr>
      <w:tr w:rsidR="00D24FF4" w:rsidRPr="002E54A8" w14:paraId="3E680A3C" w14:textId="77777777" w:rsidTr="79D209ED">
        <w:tc>
          <w:tcPr>
            <w:tcW w:w="9355" w:type="dxa"/>
            <w:shd w:val="clear" w:color="auto" w:fill="DBE5F1" w:themeFill="accent1" w:themeFillTint="33"/>
          </w:tcPr>
          <w:p w14:paraId="56E8DCB6" w14:textId="77777777" w:rsidR="00D24FF4" w:rsidRPr="002E54A8" w:rsidRDefault="00D24FF4" w:rsidP="00271D5C">
            <w:pPr>
              <w:pStyle w:val="Normal1"/>
              <w:rPr>
                <w:rFonts w:ascii="Calibri" w:eastAsia="Calibri" w:hAnsi="Calibri" w:cs="Calibri"/>
                <w:b/>
                <w:sz w:val="20"/>
                <w:szCs w:val="20"/>
              </w:rPr>
            </w:pPr>
            <w:r w:rsidRPr="002E54A8">
              <w:rPr>
                <w:rFonts w:ascii="Calibri" w:eastAsia="Calibri" w:hAnsi="Calibri" w:cs="Calibri"/>
                <w:b/>
                <w:sz w:val="20"/>
                <w:szCs w:val="20"/>
              </w:rPr>
              <w:t>School Improvement</w:t>
            </w:r>
          </w:p>
        </w:tc>
      </w:tr>
      <w:tr w:rsidR="00D24FF4" w:rsidRPr="002E54A8" w14:paraId="72D14DC0" w14:textId="77777777" w:rsidTr="79D209ED">
        <w:tc>
          <w:tcPr>
            <w:tcW w:w="9355" w:type="dxa"/>
          </w:tcPr>
          <w:p w14:paraId="385D6AA7" w14:textId="77777777" w:rsidR="00D24FF4" w:rsidRPr="00A33405" w:rsidRDefault="00D24FF4" w:rsidP="00271D5C">
            <w:pPr>
              <w:pStyle w:val="PPSSTableNumList"/>
            </w:pPr>
            <w:r w:rsidRPr="00A33405">
              <w:t>How are charter schools, charter networks, and school districts working together to improve chronically low-performing schools?</w:t>
            </w:r>
          </w:p>
        </w:tc>
      </w:tr>
      <w:tr w:rsidR="00D24FF4" w:rsidRPr="002E54A8" w14:paraId="48C24B4E" w14:textId="77777777" w:rsidTr="79D209ED">
        <w:trPr>
          <w:trHeight w:val="269"/>
        </w:trPr>
        <w:tc>
          <w:tcPr>
            <w:tcW w:w="9355" w:type="dxa"/>
            <w:shd w:val="clear" w:color="auto" w:fill="DBE5F1" w:themeFill="accent1" w:themeFillTint="33"/>
          </w:tcPr>
          <w:p w14:paraId="62A0AAB8" w14:textId="77777777" w:rsidR="00D24FF4" w:rsidRPr="002E54A8" w:rsidRDefault="00D24FF4" w:rsidP="00271D5C">
            <w:pPr>
              <w:pStyle w:val="Normal1"/>
              <w:spacing w:after="40" w:line="240" w:lineRule="auto"/>
              <w:rPr>
                <w:rFonts w:ascii="Calibri" w:eastAsia="Calibri" w:hAnsi="Calibri" w:cs="Calibri"/>
                <w:sz w:val="20"/>
                <w:szCs w:val="20"/>
              </w:rPr>
            </w:pPr>
            <w:r w:rsidRPr="002E54A8">
              <w:rPr>
                <w:rFonts w:ascii="Calibri" w:eastAsia="Calibri" w:hAnsi="Calibri" w:cs="Calibri"/>
                <w:b/>
                <w:sz w:val="20"/>
                <w:szCs w:val="20"/>
              </w:rPr>
              <w:t>Serving Students with Disabilities</w:t>
            </w:r>
          </w:p>
        </w:tc>
      </w:tr>
      <w:tr w:rsidR="00D24FF4" w:rsidRPr="002E54A8" w14:paraId="21063387" w14:textId="77777777" w:rsidTr="79D209ED">
        <w:tc>
          <w:tcPr>
            <w:tcW w:w="9355" w:type="dxa"/>
          </w:tcPr>
          <w:p w14:paraId="108D8A7A" w14:textId="77777777" w:rsidR="00D24FF4" w:rsidRPr="00A33405" w:rsidRDefault="00D24FF4" w:rsidP="00271D5C">
            <w:pPr>
              <w:pStyle w:val="PPSSTableNumList"/>
            </w:pPr>
            <w:r w:rsidRPr="00A33405">
              <w:t>What charter authorizer practices and state policies have been developed to ensure proportionate enrollment of students with disabilities?</w:t>
            </w:r>
          </w:p>
        </w:tc>
      </w:tr>
      <w:tr w:rsidR="00D24FF4" w:rsidRPr="002E54A8" w14:paraId="4E03AF41" w14:textId="77777777" w:rsidTr="79D209ED">
        <w:tc>
          <w:tcPr>
            <w:tcW w:w="9355" w:type="dxa"/>
            <w:shd w:val="clear" w:color="auto" w:fill="DBE5F1" w:themeFill="accent1" w:themeFillTint="33"/>
          </w:tcPr>
          <w:p w14:paraId="1E2A0B64" w14:textId="77777777" w:rsidR="00D24FF4" w:rsidRPr="002E54A8" w:rsidRDefault="00D24FF4" w:rsidP="00271D5C">
            <w:pPr>
              <w:pStyle w:val="Normal1"/>
              <w:rPr>
                <w:rFonts w:ascii="Calibri" w:eastAsia="Calibri" w:hAnsi="Calibri" w:cs="Calibri"/>
                <w:b/>
                <w:sz w:val="20"/>
                <w:szCs w:val="20"/>
              </w:rPr>
            </w:pPr>
            <w:r w:rsidRPr="002E54A8">
              <w:rPr>
                <w:rFonts w:ascii="Calibri" w:eastAsia="Calibri" w:hAnsi="Calibri" w:cs="Calibri"/>
                <w:b/>
                <w:sz w:val="20"/>
                <w:szCs w:val="20"/>
              </w:rPr>
              <w:t>Community/Family Engagement</w:t>
            </w:r>
          </w:p>
        </w:tc>
      </w:tr>
      <w:tr w:rsidR="00A33405" w:rsidRPr="002E54A8" w14:paraId="561F5DF5" w14:textId="77777777" w:rsidTr="79D209ED">
        <w:trPr>
          <w:trHeight w:val="576"/>
        </w:trPr>
        <w:tc>
          <w:tcPr>
            <w:tcW w:w="9355" w:type="dxa"/>
          </w:tcPr>
          <w:p w14:paraId="7E6725BA" w14:textId="43014EFD" w:rsidR="00A33405" w:rsidRPr="002E54A8" w:rsidRDefault="00A33405" w:rsidP="00A33405">
            <w:pPr>
              <w:pStyle w:val="PPSSTableNumList"/>
            </w:pPr>
            <w:r w:rsidRPr="00AA14CF">
              <w:t>How are charter schools, charter networks, and school districts working together to provide family-friendly school enrollment systems</w:t>
            </w:r>
            <w:r w:rsidRPr="00655A0D">
              <w:rPr>
                <w:b/>
                <w:bCs/>
              </w:rPr>
              <w:t xml:space="preserve"> </w:t>
            </w:r>
            <w:r w:rsidRPr="00201874">
              <w:rPr>
                <w:bCs/>
              </w:rPr>
              <w:t>to streamline applications and access to schools of choice?</w:t>
            </w:r>
            <w:r w:rsidRPr="00655A0D">
              <w:rPr>
                <w:b/>
                <w:bCs/>
              </w:rPr>
              <w:t xml:space="preserve">                                                                                                                                                                                                               </w:t>
            </w:r>
          </w:p>
        </w:tc>
      </w:tr>
      <w:tr w:rsidR="00A33405" w:rsidRPr="002E54A8" w14:paraId="0532D2F7" w14:textId="77777777" w:rsidTr="79D209ED">
        <w:trPr>
          <w:trHeight w:val="288"/>
        </w:trPr>
        <w:tc>
          <w:tcPr>
            <w:tcW w:w="9355" w:type="dxa"/>
          </w:tcPr>
          <w:p w14:paraId="0C6476EB" w14:textId="4BD7D906" w:rsidR="00A33405" w:rsidRPr="002E54A8" w:rsidRDefault="00A33405" w:rsidP="00A33405">
            <w:pPr>
              <w:pStyle w:val="PPSSTableNumList"/>
            </w:pPr>
            <w:r>
              <w:rPr>
                <w:bCs/>
              </w:rPr>
              <w:t>How are c</w:t>
            </w:r>
            <w:r w:rsidRPr="00201874">
              <w:rPr>
                <w:bCs/>
              </w:rPr>
              <w:t>harter schools, networks, and school districts working together to provide information tools and support systems to help families access choice</w:t>
            </w:r>
            <w:r>
              <w:rPr>
                <w:bCs/>
              </w:rPr>
              <w:t>?</w:t>
            </w:r>
            <w:r w:rsidRPr="00201874">
              <w:rPr>
                <w:bCs/>
              </w:rPr>
              <w:t xml:space="preserve">  </w:t>
            </w:r>
            <w:r w:rsidRPr="00655A0D">
              <w:t xml:space="preserve">                                                                                                                                                                                                                  </w:t>
            </w:r>
          </w:p>
        </w:tc>
      </w:tr>
      <w:tr w:rsidR="00D24FF4" w:rsidRPr="002E54A8" w14:paraId="27054B7E" w14:textId="77777777" w:rsidTr="79D209ED">
        <w:trPr>
          <w:trHeight w:val="260"/>
        </w:trPr>
        <w:tc>
          <w:tcPr>
            <w:tcW w:w="9355" w:type="dxa"/>
            <w:shd w:val="clear" w:color="auto" w:fill="DBE5F1" w:themeFill="accent1" w:themeFillTint="33"/>
          </w:tcPr>
          <w:p w14:paraId="09D40D0C" w14:textId="77777777" w:rsidR="00D24FF4" w:rsidRPr="002E54A8" w:rsidRDefault="00D24FF4" w:rsidP="00271D5C">
            <w:pPr>
              <w:pStyle w:val="Normal1"/>
              <w:spacing w:after="40" w:line="240" w:lineRule="auto"/>
              <w:rPr>
                <w:rFonts w:ascii="Calibri" w:eastAsia="Calibri" w:hAnsi="Calibri" w:cs="Calibri"/>
                <w:b/>
                <w:sz w:val="20"/>
                <w:szCs w:val="20"/>
              </w:rPr>
            </w:pPr>
            <w:r w:rsidRPr="002E54A8">
              <w:rPr>
                <w:rFonts w:ascii="Calibri" w:eastAsia="Calibri" w:hAnsi="Calibri" w:cs="Calibri"/>
                <w:b/>
                <w:sz w:val="20"/>
                <w:szCs w:val="20"/>
              </w:rPr>
              <w:t>Quality and Accountability</w:t>
            </w:r>
          </w:p>
        </w:tc>
      </w:tr>
      <w:tr w:rsidR="00D24FF4" w:rsidRPr="002E54A8" w14:paraId="2C0B29AD" w14:textId="77777777" w:rsidTr="79D209ED">
        <w:trPr>
          <w:trHeight w:val="576"/>
        </w:trPr>
        <w:tc>
          <w:tcPr>
            <w:tcW w:w="9355" w:type="dxa"/>
          </w:tcPr>
          <w:p w14:paraId="112DFB37" w14:textId="77777777" w:rsidR="00D24FF4" w:rsidRPr="00A33405" w:rsidRDefault="00D24FF4" w:rsidP="00271D5C">
            <w:pPr>
              <w:pStyle w:val="PPSSTableNumList"/>
            </w:pPr>
            <w:r w:rsidRPr="00A33405">
              <w:t xml:space="preserve">How are charter authorizers addressing the need for measurement systems that capture a broad spectrum of program goals? </w:t>
            </w:r>
          </w:p>
        </w:tc>
      </w:tr>
      <w:tr w:rsidR="00D24FF4" w:rsidRPr="002E54A8" w14:paraId="1DA74A4B" w14:textId="77777777" w:rsidTr="79D209ED">
        <w:trPr>
          <w:trHeight w:val="576"/>
        </w:trPr>
        <w:tc>
          <w:tcPr>
            <w:tcW w:w="9355" w:type="dxa"/>
          </w:tcPr>
          <w:p w14:paraId="434A8A45" w14:textId="77777777" w:rsidR="00D24FF4" w:rsidRPr="00A33405" w:rsidRDefault="00D24FF4" w:rsidP="00271D5C">
            <w:pPr>
              <w:pStyle w:val="PPSSTableNumList"/>
            </w:pPr>
            <w:r w:rsidRPr="00A33405">
              <w:t xml:space="preserve">How are charter schools and networks addressing the need to better understand students’ postsecondary outcomes?  </w:t>
            </w:r>
          </w:p>
        </w:tc>
      </w:tr>
      <w:tr w:rsidR="00D24FF4" w:rsidRPr="002E54A8" w14:paraId="7FE05B9A" w14:textId="77777777" w:rsidTr="00152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D9CED4" w14:textId="77777777" w:rsidR="00D24FF4" w:rsidRPr="002E54A8" w:rsidRDefault="00D24FF4" w:rsidP="00271D5C">
            <w:pPr>
              <w:pStyle w:val="Normal1"/>
              <w:rPr>
                <w:rFonts w:ascii="Calibri" w:eastAsia="Calibri" w:hAnsi="Calibri" w:cs="Calibri"/>
                <w:b/>
                <w:sz w:val="20"/>
                <w:szCs w:val="20"/>
              </w:rPr>
            </w:pPr>
            <w:r w:rsidRPr="002E54A8">
              <w:rPr>
                <w:rFonts w:ascii="Calibri" w:eastAsia="Calibri" w:hAnsi="Calibri" w:cs="Calibri"/>
                <w:b/>
                <w:sz w:val="20"/>
                <w:szCs w:val="20"/>
              </w:rPr>
              <w:t>Student Supports</w:t>
            </w:r>
          </w:p>
        </w:tc>
      </w:tr>
      <w:tr w:rsidR="00D24FF4" w:rsidRPr="002E54A8" w14:paraId="3F0996BF" w14:textId="77777777" w:rsidTr="00152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2712D0" w14:textId="77777777" w:rsidR="00D24FF4" w:rsidRPr="00A33405" w:rsidRDefault="00D24FF4" w:rsidP="00271D5C">
            <w:pPr>
              <w:pStyle w:val="PPSSTableNumList"/>
            </w:pPr>
            <w:r w:rsidRPr="00A33405">
              <w:t>How are charter schools and networks addressing social emotional learning and mental health needs?</w:t>
            </w:r>
          </w:p>
        </w:tc>
      </w:tr>
      <w:tr w:rsidR="00D24FF4" w:rsidRPr="002E54A8" w14:paraId="1B02B908" w14:textId="77777777" w:rsidTr="00152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8E76A" w14:textId="32AD9039" w:rsidR="00D24FF4" w:rsidRPr="00A33405" w:rsidRDefault="00A33405" w:rsidP="00271D5C">
            <w:pPr>
              <w:pStyle w:val="PPSSTableNumList"/>
            </w:pPr>
            <w:r w:rsidRPr="00A33405">
              <w:t>How are charter schools and networks using CTE programs to prepare students for postsecondary?</w:t>
            </w:r>
          </w:p>
        </w:tc>
      </w:tr>
      <w:tr w:rsidR="00D24FF4" w:rsidRPr="002E54A8" w14:paraId="41CA24D2" w14:textId="77777777" w:rsidTr="00152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281348F" w14:textId="77777777" w:rsidR="00D24FF4" w:rsidRPr="002E54A8" w:rsidRDefault="00D24FF4" w:rsidP="00271D5C">
            <w:pPr>
              <w:pStyle w:val="Normal1"/>
              <w:rPr>
                <w:rFonts w:ascii="Calibri" w:eastAsia="Calibri" w:hAnsi="Calibri" w:cs="Calibri"/>
                <w:b/>
                <w:sz w:val="20"/>
                <w:szCs w:val="20"/>
              </w:rPr>
            </w:pPr>
            <w:r w:rsidRPr="002E54A8">
              <w:rPr>
                <w:rFonts w:ascii="Calibri" w:eastAsia="Calibri" w:hAnsi="Calibri" w:cs="Calibri"/>
                <w:b/>
                <w:sz w:val="20"/>
                <w:szCs w:val="20"/>
              </w:rPr>
              <w:t>Sustaining and Replication of Effective Practices</w:t>
            </w:r>
          </w:p>
        </w:tc>
      </w:tr>
      <w:tr w:rsidR="00D24FF4" w:rsidRPr="002E54A8" w14:paraId="4E0698A5" w14:textId="77777777" w:rsidTr="00152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332"/>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6216" w14:textId="77777777" w:rsidR="00D24FF4" w:rsidRPr="00A33405" w:rsidRDefault="00D24FF4" w:rsidP="00271D5C">
            <w:pPr>
              <w:pStyle w:val="PPSSTableNumList"/>
            </w:pPr>
            <w:r w:rsidRPr="00A33405">
              <w:t>How are independent charter schools sustaining and scaling effective practices?</w:t>
            </w:r>
          </w:p>
        </w:tc>
      </w:tr>
    </w:tbl>
    <w:p w14:paraId="6E1AC3B0" w14:textId="4782BAC4" w:rsidR="00D24FF4" w:rsidRPr="00460119" w:rsidRDefault="00D24FF4" w:rsidP="00D24FF4">
      <w:pPr>
        <w:pStyle w:val="PPSSTEXT"/>
        <w:rPr>
          <w:sz w:val="20"/>
          <w:szCs w:val="20"/>
        </w:rPr>
      </w:pPr>
      <w:r w:rsidRPr="00460119">
        <w:rPr>
          <w:sz w:val="20"/>
          <w:szCs w:val="20"/>
        </w:rPr>
        <w:t>Note: We anticipate</w:t>
      </w:r>
      <w:r>
        <w:rPr>
          <w:sz w:val="20"/>
          <w:szCs w:val="20"/>
        </w:rPr>
        <w:t xml:space="preserve"> narrowing this list of</w:t>
      </w:r>
      <w:r w:rsidRPr="00460119">
        <w:rPr>
          <w:sz w:val="20"/>
          <w:szCs w:val="20"/>
        </w:rPr>
        <w:t xml:space="preserve"> profile topics to </w:t>
      </w:r>
      <w:r>
        <w:rPr>
          <w:sz w:val="20"/>
          <w:szCs w:val="20"/>
        </w:rPr>
        <w:t xml:space="preserve">about </w:t>
      </w:r>
      <w:r w:rsidRPr="00460119">
        <w:rPr>
          <w:sz w:val="20"/>
          <w:szCs w:val="20"/>
        </w:rPr>
        <w:t>1</w:t>
      </w:r>
      <w:r w:rsidR="00CE606E">
        <w:rPr>
          <w:sz w:val="20"/>
          <w:szCs w:val="20"/>
        </w:rPr>
        <w:t>1</w:t>
      </w:r>
      <w:r w:rsidRPr="00460119">
        <w:rPr>
          <w:sz w:val="20"/>
          <w:szCs w:val="20"/>
        </w:rPr>
        <w:t xml:space="preserve"> of these topics.</w:t>
      </w:r>
    </w:p>
    <w:p w14:paraId="01470117" w14:textId="0801BB47" w:rsidR="00D24FF4" w:rsidRDefault="00D24FF4" w:rsidP="00D24FF4">
      <w:pPr>
        <w:pStyle w:val="PPSSTEXT"/>
      </w:pPr>
      <w:r>
        <w:t>Th</w:t>
      </w:r>
      <w:r w:rsidR="00D15126">
        <w:t xml:space="preserve">is appendix </w:t>
      </w:r>
      <w:r>
        <w:t xml:space="preserve">provides draft interview questions, </w:t>
      </w:r>
      <w:r w:rsidR="00A33405">
        <w:t xml:space="preserve">starting with introductory text about the project, </w:t>
      </w:r>
      <w:r>
        <w:t>a general protocol of key questions and probes that can be used across profile topics and are organized by study constructs aligned to the study questions (Exhibit 2), followed by tailored questions that are relevant to the specific profile topics (Exhibit 3).</w:t>
      </w:r>
    </w:p>
    <w:p w14:paraId="1C017CEA" w14:textId="7D43C5CB" w:rsidR="00D24FF4" w:rsidRDefault="00D24FF4" w:rsidP="00D24FF4">
      <w:pPr>
        <w:pStyle w:val="PPSSHEADING1"/>
      </w:pPr>
      <w:r>
        <w:lastRenderedPageBreak/>
        <w:t>Interview Protocol</w:t>
      </w:r>
    </w:p>
    <w:p w14:paraId="2EEF51F3" w14:textId="4FF7266A" w:rsidR="00A33405" w:rsidRPr="0015253D" w:rsidRDefault="00A33405" w:rsidP="00D24FF4">
      <w:pPr>
        <w:pStyle w:val="PPSSTEXT"/>
        <w:rPr>
          <w:rStyle w:val="normaltextrun"/>
        </w:rPr>
      </w:pPr>
      <w:r w:rsidRPr="0015253D">
        <w:rPr>
          <w:rStyle w:val="normaltextrun"/>
        </w:rPr>
        <w:t>Prior to the start of each interview, the interviewer will share the following information about the project and participation in the project:</w:t>
      </w:r>
    </w:p>
    <w:p w14:paraId="7DE33269" w14:textId="2C07FFB9" w:rsidR="00790D4A" w:rsidRDefault="002249B2" w:rsidP="0015253D">
      <w:pPr>
        <w:pStyle w:val="PPSSTEXT"/>
        <w:ind w:left="288"/>
        <w:rPr>
          <w:rStyle w:val="normaltextrun"/>
        </w:rPr>
      </w:pPr>
      <w:r w:rsidRPr="002249B2">
        <w:rPr>
          <w:rStyle w:val="normaltextrun"/>
        </w:rPr>
        <w:t xml:space="preserve">The U.S. Department of Education (Department) has commissioned </w:t>
      </w:r>
      <w:r w:rsidRPr="00790D4A">
        <w:rPr>
          <w:rStyle w:val="normaltextrun"/>
        </w:rPr>
        <w:t xml:space="preserve">this project, Profiles of Selected Practices of Charter Schools, Charter Management Organizations, and Charter School Authorizers, to create profiles of selected innovative practices of charter schools, charter management organizations (CMOs) or networks, and authorizers. Each profile will examine one innovative practice and feature charter schools, networks, and/or charter authorizers that are implementing that practice with some indication of favorable student outcomes. </w:t>
      </w:r>
    </w:p>
    <w:p w14:paraId="5337C0A4" w14:textId="49EA232A" w:rsidR="002249B2" w:rsidRPr="0015253D" w:rsidRDefault="002249B2" w:rsidP="0015253D">
      <w:pPr>
        <w:pStyle w:val="PPSSTEXT"/>
        <w:ind w:left="288"/>
        <w:rPr>
          <w:rStyle w:val="normaltextrun"/>
        </w:rPr>
      </w:pPr>
      <w:r>
        <w:t xml:space="preserve">As part of this project, </w:t>
      </w:r>
      <w:r>
        <w:rPr>
          <w:rStyle w:val="normaltextrun"/>
          <w:rFonts w:asciiTheme="minorHAnsi" w:hAnsiTheme="minorHAnsi" w:cstheme="minorHAnsi"/>
        </w:rPr>
        <w:t>w</w:t>
      </w:r>
      <w:r w:rsidRPr="00201874">
        <w:rPr>
          <w:rStyle w:val="normaltextrun"/>
          <w:rFonts w:asciiTheme="minorHAnsi" w:hAnsiTheme="minorHAnsi" w:cstheme="minorHAnsi"/>
        </w:rPr>
        <w:t xml:space="preserve">e </w:t>
      </w:r>
      <w:r>
        <w:rPr>
          <w:rStyle w:val="normaltextrun"/>
          <w:rFonts w:asciiTheme="minorHAnsi" w:hAnsiTheme="minorHAnsi" w:cstheme="minorHAnsi"/>
        </w:rPr>
        <w:t xml:space="preserve">have </w:t>
      </w:r>
      <w:r w:rsidRPr="00201874">
        <w:rPr>
          <w:rStyle w:val="normaltextrun"/>
          <w:rFonts w:asciiTheme="minorHAnsi" w:hAnsiTheme="minorHAnsi" w:cstheme="minorHAnsi"/>
        </w:rPr>
        <w:t>ask</w:t>
      </w:r>
      <w:r>
        <w:rPr>
          <w:rStyle w:val="normaltextrun"/>
          <w:rFonts w:asciiTheme="minorHAnsi" w:hAnsiTheme="minorHAnsi" w:cstheme="minorHAnsi"/>
        </w:rPr>
        <w:t>ed</w:t>
      </w:r>
      <w:r w:rsidRPr="00201874">
        <w:rPr>
          <w:rStyle w:val="normaltextrun"/>
          <w:rFonts w:asciiTheme="minorHAnsi" w:hAnsiTheme="minorHAnsi" w:cstheme="minorHAnsi"/>
        </w:rPr>
        <w:t xml:space="preserve"> your organization to participate in [a site visit/phone or video interviews</w:t>
      </w:r>
      <w:r>
        <w:rPr>
          <w:rStyle w:val="normaltextrun"/>
          <w:rFonts w:asciiTheme="minorHAnsi" w:hAnsiTheme="minorHAnsi" w:cstheme="minorHAnsi"/>
        </w:rPr>
        <w:t xml:space="preserve">] to learn more about [specify practice]. </w:t>
      </w:r>
      <w:r>
        <w:t>SRI</w:t>
      </w:r>
      <w:r w:rsidR="00790D4A">
        <w:t xml:space="preserve"> Education, </w:t>
      </w:r>
      <w:r w:rsidR="00FA4227">
        <w:t xml:space="preserve">the </w:t>
      </w:r>
      <w:r w:rsidR="00790D4A">
        <w:t xml:space="preserve">Center </w:t>
      </w:r>
      <w:r w:rsidR="008F024F">
        <w:t>on</w:t>
      </w:r>
      <w:r w:rsidR="00790D4A">
        <w:t xml:space="preserve"> Reinventing Public Education, and Policy Studies Associates</w:t>
      </w:r>
      <w:r>
        <w:t xml:space="preserve"> researchers will be conducting interviews with a sample of </w:t>
      </w:r>
      <w:r w:rsidR="00790D4A">
        <w:t>respondents from your organization</w:t>
      </w:r>
      <w:r>
        <w:t xml:space="preserve">. These interviews will be between </w:t>
      </w:r>
      <w:r w:rsidR="00790D4A">
        <w:t>6</w:t>
      </w:r>
      <w:r>
        <w:t xml:space="preserve">0 and </w:t>
      </w:r>
      <w:r w:rsidR="00790D4A">
        <w:t>90</w:t>
      </w:r>
      <w:r>
        <w:t xml:space="preserve"> minutes in length. </w:t>
      </w:r>
      <w:r>
        <w:rPr>
          <w:rStyle w:val="normaltextrun"/>
          <w:rFonts w:asciiTheme="minorHAnsi" w:hAnsiTheme="minorHAnsi" w:cstheme="minorHAnsi"/>
        </w:rPr>
        <w:t xml:space="preserve">Interview questions will ask about </w:t>
      </w:r>
      <w:r>
        <w:rPr>
          <w:rStyle w:val="normaltextrun"/>
        </w:rPr>
        <w:t xml:space="preserve">the </w:t>
      </w:r>
      <w:r w:rsidRPr="00201874">
        <w:rPr>
          <w:rStyle w:val="normaltextrun"/>
        </w:rPr>
        <w:t>key features of the practice, implementation challenges and successes, and lessons learned.</w:t>
      </w:r>
      <w:r>
        <w:rPr>
          <w:rStyle w:val="normaltextrun"/>
        </w:rPr>
        <w:t xml:space="preserve"> </w:t>
      </w:r>
      <w:r w:rsidRPr="0015253D">
        <w:rPr>
          <w:rStyle w:val="normaltextrun"/>
          <w:rFonts w:asciiTheme="minorHAnsi" w:hAnsiTheme="minorHAnsi" w:cstheme="minorHAnsi"/>
        </w:rPr>
        <w:t xml:space="preserve">Your participation in this project will enable the broader education field to learn from your experiences and insights. </w:t>
      </w:r>
    </w:p>
    <w:p w14:paraId="2A5A574B" w14:textId="61C00902" w:rsidR="00AE3CDD" w:rsidRDefault="00790D4A" w:rsidP="00AE3CDD">
      <w:pPr>
        <w:pStyle w:val="PPSSTEXT"/>
        <w:ind w:left="288"/>
      </w:pPr>
      <w:r>
        <w:t xml:space="preserve">Your participation in the interview is voluntary. You will not be penalized in any way for not participating. If you decide to participate, you may discontinue your participation in the interview at any time without penalty of any type. </w:t>
      </w:r>
      <w:r w:rsidRPr="00790D4A">
        <w:t>Interviews will only be audio recorded with your consent.</w:t>
      </w:r>
      <w:r w:rsidR="0027637E">
        <w:t xml:space="preserve"> </w:t>
      </w:r>
    </w:p>
    <w:p w14:paraId="1DBE666F" w14:textId="4F4AF6B4" w:rsidR="002B0580" w:rsidRDefault="002B0580" w:rsidP="00AE3CDD">
      <w:pPr>
        <w:pStyle w:val="PPSSTEXT"/>
        <w:ind w:left="288"/>
      </w:pPr>
      <w:r w:rsidRPr="002B0580">
        <w:t>We will protect the confidentiality of the information you provide, to the extent provided by law.  After we collect your responses, your name will be disassociated from the data.  Your responses will be used to summarize findings in an aggregate manner or will be used to provide examples of program implementation in a manner that does not associate responses with a specific individual.</w:t>
      </w:r>
    </w:p>
    <w:p w14:paraId="0021E146" w14:textId="15754183" w:rsidR="00D24FF4" w:rsidRDefault="0027637E" w:rsidP="00AE3CDD">
      <w:pPr>
        <w:pStyle w:val="PPSSTEXT"/>
      </w:pPr>
      <w:r>
        <w:t>The</w:t>
      </w:r>
      <w:r w:rsidR="00D24FF4">
        <w:t xml:space="preserve"> type of information we plan to ask respondents will be similar across topics. Thus, we developed one general protocol with a bank of questions that will allow us to tailor questions </w:t>
      </w:r>
      <w:r w:rsidR="0046195D">
        <w:t>to the</w:t>
      </w:r>
      <w:r w:rsidR="00D24FF4">
        <w:t xml:space="preserve"> profile topic and </w:t>
      </w:r>
      <w:r w:rsidR="00AE3CDD">
        <w:t>respondent</w:t>
      </w:r>
      <w:r w:rsidR="0046195D">
        <w:t xml:space="preserve"> role in its implementation</w:t>
      </w:r>
      <w:r w:rsidR="00D24FF4">
        <w:t xml:space="preserve"> (Exhibit 2). </w:t>
      </w:r>
    </w:p>
    <w:p w14:paraId="2ECBE541" w14:textId="77777777" w:rsidR="00D24FF4" w:rsidRPr="00E57A02" w:rsidRDefault="00D24FF4" w:rsidP="00D24FF4">
      <w:pPr>
        <w:pStyle w:val="PPSSEXHIBITTITLE"/>
      </w:pPr>
      <w:r w:rsidRPr="00E57A02">
        <w:t>Exhibit 2. General Interview Protocol/Item Bank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D24FF4" w:rsidRPr="00AC3CCC" w14:paraId="69E9E80B" w14:textId="77777777" w:rsidTr="00271D5C">
        <w:tc>
          <w:tcPr>
            <w:tcW w:w="5000" w:type="pct"/>
            <w:shd w:val="clear" w:color="auto" w:fill="DBE5F1" w:themeFill="accent1" w:themeFillTint="33"/>
          </w:tcPr>
          <w:p w14:paraId="5F26ADE4" w14:textId="77777777" w:rsidR="00D24FF4" w:rsidRPr="00AC3CCC" w:rsidRDefault="00D24FF4" w:rsidP="00271D5C">
            <w:pPr>
              <w:pStyle w:val="Normal1"/>
              <w:rPr>
                <w:rFonts w:ascii="Calibri" w:eastAsia="Calibri" w:hAnsi="Calibri" w:cs="Calibri"/>
                <w:b/>
                <w:sz w:val="20"/>
                <w:szCs w:val="20"/>
              </w:rPr>
            </w:pPr>
            <w:r w:rsidRPr="00AC3CCC">
              <w:rPr>
                <w:rFonts w:ascii="Calibri" w:eastAsia="Calibri" w:hAnsi="Calibri" w:cs="Calibri"/>
                <w:b/>
                <w:sz w:val="20"/>
                <w:szCs w:val="20"/>
              </w:rPr>
              <w:t>Background</w:t>
            </w:r>
          </w:p>
        </w:tc>
      </w:tr>
      <w:tr w:rsidR="00D24FF4" w:rsidRPr="00AC3CCC" w14:paraId="682271E2" w14:textId="77777777" w:rsidTr="00271D5C">
        <w:tc>
          <w:tcPr>
            <w:tcW w:w="5000" w:type="pct"/>
          </w:tcPr>
          <w:p w14:paraId="4D77D8D8" w14:textId="77777777" w:rsidR="00D24FF4" w:rsidRPr="00AC3CCC" w:rsidRDefault="00D24FF4" w:rsidP="00D24FF4">
            <w:pPr>
              <w:pStyle w:val="PPSSTableNumList"/>
              <w:numPr>
                <w:ilvl w:val="0"/>
                <w:numId w:val="3"/>
              </w:numPr>
            </w:pPr>
            <w:r w:rsidRPr="00AC3CCC">
              <w:t xml:space="preserve">We understand you are [job title]. Please briefly describe your role and responsibilities. </w:t>
            </w:r>
          </w:p>
          <w:p w14:paraId="09C6B110" w14:textId="77777777" w:rsidR="00D24FF4" w:rsidRPr="00AC3CCC" w:rsidRDefault="00D24FF4" w:rsidP="00271D5C">
            <w:pPr>
              <w:pStyle w:val="PPSSTableNumList"/>
            </w:pPr>
            <w:r w:rsidRPr="00AC3CCC">
              <w:t>How long have you been involved in the charter school/network/authorizer?</w:t>
            </w:r>
          </w:p>
          <w:p w14:paraId="26835714" w14:textId="77777777" w:rsidR="00D24FF4" w:rsidRPr="00AC3CCC" w:rsidRDefault="00D24FF4" w:rsidP="00271D5C">
            <w:pPr>
              <w:pStyle w:val="PPSSTableNumList"/>
            </w:pPr>
            <w:r w:rsidRPr="00AC3CCC">
              <w:t>What factors led to the creation of the charter school/network/authorizer?</w:t>
            </w:r>
          </w:p>
          <w:p w14:paraId="17B070D0" w14:textId="77777777" w:rsidR="00D24FF4" w:rsidRPr="00AC3CCC" w:rsidRDefault="00D24FF4" w:rsidP="00271D5C">
            <w:pPr>
              <w:pStyle w:val="PPSSTableNumList"/>
            </w:pPr>
            <w:r w:rsidRPr="00AC3CCC">
              <w:t>What is the mission of your organization?</w:t>
            </w:r>
          </w:p>
          <w:p w14:paraId="66E4872B" w14:textId="77777777" w:rsidR="00D24FF4" w:rsidRPr="00AC3CCC" w:rsidRDefault="00D24FF4" w:rsidP="00271D5C">
            <w:pPr>
              <w:pStyle w:val="PPSSTableNumList"/>
            </w:pPr>
            <w:r w:rsidRPr="00AC3CCC">
              <w:t>What are the characteristics (e.g., race/ethnicity, socio-economic status, English learners, special education, achievement, age/grade level) of the student population you serve? [For network and authorizer staff] How, if a</w:t>
            </w:r>
            <w:r w:rsidRPr="00AC3CCC">
              <w:rPr>
                <w:rFonts w:asciiTheme="minorHAnsi" w:hAnsiTheme="minorHAnsi" w:cstheme="majorHAnsi"/>
              </w:rPr>
              <w:t>t all, does the population vary by school?</w:t>
            </w:r>
          </w:p>
        </w:tc>
      </w:tr>
      <w:tr w:rsidR="00D24FF4" w:rsidRPr="00AC3CCC" w14:paraId="6B54F181" w14:textId="77777777" w:rsidTr="00271D5C">
        <w:tc>
          <w:tcPr>
            <w:tcW w:w="5000" w:type="pct"/>
            <w:shd w:val="clear" w:color="auto" w:fill="DBE5F1" w:themeFill="accent1" w:themeFillTint="33"/>
          </w:tcPr>
          <w:p w14:paraId="0C77CF36" w14:textId="77777777" w:rsidR="00D24FF4" w:rsidRPr="00AC3CCC" w:rsidRDefault="00D24FF4" w:rsidP="00271D5C">
            <w:pPr>
              <w:pStyle w:val="Normal1"/>
              <w:rPr>
                <w:rFonts w:ascii="Calibri" w:eastAsia="Calibri" w:hAnsi="Calibri" w:cs="Calibri"/>
                <w:b/>
                <w:sz w:val="20"/>
                <w:szCs w:val="20"/>
              </w:rPr>
            </w:pPr>
            <w:r w:rsidRPr="00AC3CCC">
              <w:rPr>
                <w:rFonts w:ascii="Calibri" w:eastAsia="Calibri" w:hAnsi="Calibri" w:cs="Calibri"/>
                <w:b/>
                <w:sz w:val="20"/>
                <w:szCs w:val="20"/>
              </w:rPr>
              <w:t>Key Features</w:t>
            </w:r>
          </w:p>
        </w:tc>
      </w:tr>
      <w:tr w:rsidR="00D24FF4" w:rsidRPr="00AC3CCC" w14:paraId="75718958" w14:textId="77777777" w:rsidTr="00271D5C">
        <w:tc>
          <w:tcPr>
            <w:tcW w:w="5000" w:type="pct"/>
          </w:tcPr>
          <w:p w14:paraId="34C1C61E" w14:textId="77777777" w:rsidR="00D24FF4" w:rsidRPr="00AC3CCC" w:rsidRDefault="00D24FF4" w:rsidP="00271D5C">
            <w:pPr>
              <w:pStyle w:val="PPSSTableNumList"/>
              <w:rPr>
                <w:rFonts w:cstheme="minorHAnsi"/>
                <w:b/>
                <w:i/>
              </w:rPr>
            </w:pPr>
            <w:r w:rsidRPr="00AC3CCC">
              <w:rPr>
                <w:rFonts w:cstheme="minorHAnsi"/>
              </w:rPr>
              <w:t xml:space="preserve">What are the </w:t>
            </w:r>
            <w:r w:rsidRPr="00AC3CCC">
              <w:t>goals</w:t>
            </w:r>
            <w:r w:rsidRPr="00AC3CCC">
              <w:rPr>
                <w:rFonts w:cstheme="minorHAnsi"/>
              </w:rPr>
              <w:t xml:space="preserve"> of the [program/initiative]? </w:t>
            </w:r>
            <w:r w:rsidRPr="00AC3CCC">
              <w:rPr>
                <w:rFonts w:cstheme="minorHAnsi"/>
                <w:i/>
              </w:rPr>
              <w:t>Probe for the theory behind the program/practice</w:t>
            </w:r>
          </w:p>
          <w:p w14:paraId="08DA483D" w14:textId="77777777" w:rsidR="00D24FF4" w:rsidRPr="00AC3CCC" w:rsidRDefault="00D24FF4" w:rsidP="00271D5C">
            <w:pPr>
              <w:pStyle w:val="PPSSTableNumList"/>
              <w:rPr>
                <w:rFonts w:cstheme="minorHAnsi"/>
                <w:b/>
              </w:rPr>
            </w:pPr>
            <w:r w:rsidRPr="00AC3CCC">
              <w:rPr>
                <w:rFonts w:cstheme="minorHAnsi"/>
              </w:rPr>
              <w:t xml:space="preserve">Do all or a subset of [students/teachers/schools] participate in the [program/initiative]? If not all, which subset of [students/teachers/schools] participates? </w:t>
            </w:r>
          </w:p>
          <w:p w14:paraId="39120FBF" w14:textId="77777777" w:rsidR="00D24FF4" w:rsidRPr="00AC3CCC" w:rsidRDefault="00D24FF4" w:rsidP="00271D5C">
            <w:pPr>
              <w:pStyle w:val="PPSSTableNumList"/>
              <w:rPr>
                <w:rFonts w:cstheme="minorHAnsi"/>
                <w:b/>
              </w:rPr>
            </w:pPr>
            <w:r w:rsidRPr="00AC3CCC">
              <w:rPr>
                <w:rFonts w:cstheme="minorHAnsi"/>
              </w:rPr>
              <w:t xml:space="preserve">What are the characteristics of the target [students/teachers/schools] for the [program/initiative]? </w:t>
            </w:r>
            <w:r w:rsidRPr="00AC3CCC">
              <w:rPr>
                <w:rFonts w:cstheme="minorHAnsi"/>
                <w:i/>
              </w:rPr>
              <w:t>Probe for specific characteristics (e.g., demographics, achievement, motivation).</w:t>
            </w:r>
            <w:r w:rsidRPr="00AC3CCC">
              <w:rPr>
                <w:rFonts w:cstheme="minorHAnsi"/>
              </w:rPr>
              <w:t xml:space="preserve"> How did you decide who would participate?</w:t>
            </w:r>
          </w:p>
          <w:p w14:paraId="04F2E616" w14:textId="77777777" w:rsidR="00D24FF4" w:rsidRPr="00AC3CCC" w:rsidRDefault="00D24FF4" w:rsidP="00271D5C">
            <w:pPr>
              <w:pStyle w:val="PPSSTableNumList"/>
              <w:rPr>
                <w:rFonts w:cstheme="minorHAnsi"/>
                <w:b/>
                <w:i/>
              </w:rPr>
            </w:pPr>
            <w:r w:rsidRPr="00AC3CCC">
              <w:rPr>
                <w:rFonts w:cstheme="minorHAnsi"/>
              </w:rPr>
              <w:t xml:space="preserve">How many [students/teachers/schools] participate in the [program/initiative]? </w:t>
            </w:r>
            <w:r w:rsidRPr="00AC3CCC">
              <w:rPr>
                <w:rFonts w:cstheme="minorHAnsi"/>
                <w:i/>
              </w:rPr>
              <w:t>Probe for percentage and/or number in a year.</w:t>
            </w:r>
          </w:p>
        </w:tc>
      </w:tr>
    </w:tbl>
    <w:p w14:paraId="2D3859B8" w14:textId="708D032D" w:rsidR="00945460" w:rsidRDefault="00945460"/>
    <w:p w14:paraId="6CBFC42A" w14:textId="77777777" w:rsidR="00945460" w:rsidRDefault="00945460">
      <w:pPr>
        <w:spacing w:after="200" w:line="276" w:lineRule="auto"/>
      </w:pPr>
      <w:r>
        <w:br w:type="page"/>
      </w:r>
    </w:p>
    <w:p w14:paraId="797DF781" w14:textId="17183D3E" w:rsidR="00945460" w:rsidRDefault="00945460" w:rsidP="0015253D">
      <w:pPr>
        <w:pStyle w:val="PPSSEXHIBITTITLE"/>
      </w:pPr>
      <w:r w:rsidRPr="00945460">
        <w:t>Exhibit 2. General Interview Protocol/Item Bank (concluded)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24FF4" w:rsidRPr="00AC3CCC" w14:paraId="14D5782F" w14:textId="77777777" w:rsidTr="0015253D">
        <w:trPr>
          <w:trHeight w:val="333"/>
        </w:trPr>
        <w:tc>
          <w:tcPr>
            <w:tcW w:w="5000" w:type="pct"/>
            <w:shd w:val="clear" w:color="auto" w:fill="DBE5F1" w:themeFill="accent1" w:themeFillTint="33"/>
          </w:tcPr>
          <w:p w14:paraId="1FAEED61" w14:textId="77777777" w:rsidR="00D24FF4" w:rsidRPr="00AC3CCC" w:rsidRDefault="00D24FF4" w:rsidP="00271D5C">
            <w:pPr>
              <w:pStyle w:val="Normal1"/>
              <w:rPr>
                <w:rFonts w:ascii="Calibri" w:eastAsia="Calibri" w:hAnsi="Calibri" w:cs="Calibri"/>
                <w:b/>
                <w:sz w:val="20"/>
                <w:szCs w:val="20"/>
              </w:rPr>
            </w:pPr>
            <w:r w:rsidRPr="00AC3CCC">
              <w:rPr>
                <w:rFonts w:ascii="Calibri" w:eastAsia="Calibri" w:hAnsi="Calibri" w:cs="Calibri"/>
                <w:b/>
                <w:sz w:val="20"/>
                <w:szCs w:val="20"/>
              </w:rPr>
              <w:t>Design and Startup</w:t>
            </w:r>
          </w:p>
        </w:tc>
      </w:tr>
      <w:tr w:rsidR="00D24FF4" w:rsidRPr="00AC3CCC" w14:paraId="22F0EC63" w14:textId="77777777" w:rsidTr="0015253D">
        <w:trPr>
          <w:trHeight w:val="2477"/>
        </w:trPr>
        <w:tc>
          <w:tcPr>
            <w:tcW w:w="5000" w:type="pct"/>
          </w:tcPr>
          <w:p w14:paraId="5C7063A9" w14:textId="77777777" w:rsidR="00D24FF4" w:rsidRPr="00AC3CCC" w:rsidRDefault="00D24FF4" w:rsidP="00271D5C">
            <w:pPr>
              <w:pStyle w:val="PPSSTableNumList"/>
              <w:rPr>
                <w:b/>
                <w:i/>
              </w:rPr>
            </w:pPr>
            <w:r w:rsidRPr="00AC3CCC">
              <w:rPr>
                <w:rFonts w:cstheme="minorHAnsi"/>
              </w:rPr>
              <w:t xml:space="preserve">Why did your school [or network/authorizer] decide to implement [program/initiative]? </w:t>
            </w:r>
            <w:r w:rsidRPr="00AC3CCC">
              <w:rPr>
                <w:rFonts w:cstheme="minorHAnsi"/>
                <w:i/>
              </w:rPr>
              <w:t>Probe for the problem/challenge the school/network/authorizer was hoping to solve; data (e.g. student achievement results, graduation rates, educator/parent/community input, etc.) that informed your school’s/network’s/authorizer’s decision.</w:t>
            </w:r>
          </w:p>
          <w:p w14:paraId="5EAC3A43" w14:textId="77777777" w:rsidR="00D24FF4" w:rsidRPr="00AC3CCC" w:rsidRDefault="00D24FF4" w:rsidP="00271D5C">
            <w:pPr>
              <w:pStyle w:val="PPSSTableNumList"/>
              <w:rPr>
                <w:rFonts w:cstheme="minorHAnsi"/>
                <w:b/>
              </w:rPr>
            </w:pPr>
            <w:r w:rsidRPr="00AC3CCC">
              <w:t xml:space="preserve">What </w:t>
            </w:r>
            <w:r w:rsidRPr="00AC3CCC">
              <w:rPr>
                <w:rFonts w:cstheme="minorHAnsi"/>
              </w:rPr>
              <w:t>materials</w:t>
            </w:r>
            <w:r w:rsidRPr="00AC3CCC">
              <w:t xml:space="preserve"> and resources (i.e., partnerships, staff, funding, evidence-based models) did </w:t>
            </w:r>
            <w:r w:rsidRPr="00AC3CCC">
              <w:rPr>
                <w:rFonts w:cstheme="minorHAnsi"/>
              </w:rPr>
              <w:t xml:space="preserve">your school/network/authorizer </w:t>
            </w:r>
            <w:r w:rsidRPr="00AC3CCC">
              <w:t xml:space="preserve">enlist to </w:t>
            </w:r>
            <w:r w:rsidRPr="00AC3CCC">
              <w:rPr>
                <w:i/>
              </w:rPr>
              <w:t>design</w:t>
            </w:r>
            <w:r w:rsidRPr="00AC3CCC">
              <w:t xml:space="preserve"> the [</w:t>
            </w:r>
            <w:r w:rsidRPr="00AC3CCC">
              <w:rPr>
                <w:rFonts w:cstheme="minorHAnsi"/>
              </w:rPr>
              <w:t>program/initiative]</w:t>
            </w:r>
            <w:r w:rsidRPr="00AC3CCC">
              <w:t xml:space="preserve">?  </w:t>
            </w:r>
          </w:p>
          <w:p w14:paraId="1043FD73" w14:textId="77777777" w:rsidR="00D24FF4" w:rsidRPr="00AC3CCC" w:rsidRDefault="00D24FF4" w:rsidP="00271D5C">
            <w:pPr>
              <w:pStyle w:val="PPSSTableNumList"/>
              <w:rPr>
                <w:rFonts w:cstheme="minorHAnsi"/>
                <w:b/>
              </w:rPr>
            </w:pPr>
            <w:r w:rsidRPr="00AC3CCC">
              <w:t xml:space="preserve">What </w:t>
            </w:r>
            <w:r w:rsidRPr="00AC3CCC">
              <w:rPr>
                <w:rFonts w:cstheme="minorHAnsi"/>
              </w:rPr>
              <w:t>was</w:t>
            </w:r>
            <w:r w:rsidRPr="00AC3CCC">
              <w:t xml:space="preserve"> the timeline for design? For example, did you start by piloting on a small-scale and then scale-up?</w:t>
            </w:r>
          </w:p>
          <w:p w14:paraId="1B5EE7D7" w14:textId="77777777" w:rsidR="00D24FF4" w:rsidRPr="00AC3CCC" w:rsidRDefault="00D24FF4" w:rsidP="00271D5C">
            <w:pPr>
              <w:pStyle w:val="PPSSTableNumList"/>
              <w:rPr>
                <w:rFonts w:cstheme="minorHAnsi"/>
                <w:b/>
              </w:rPr>
            </w:pPr>
            <w:r w:rsidRPr="00AC3CCC">
              <w:t xml:space="preserve">Were </w:t>
            </w:r>
            <w:r w:rsidRPr="00AC3CCC">
              <w:rPr>
                <w:rFonts w:cstheme="minorHAnsi"/>
              </w:rPr>
              <w:t>there</w:t>
            </w:r>
            <w:r w:rsidRPr="00AC3CCC">
              <w:t xml:space="preserve"> initial, one-time startup costs? If yes, what were they? What ongoing costs are involved? </w:t>
            </w:r>
          </w:p>
        </w:tc>
      </w:tr>
    </w:tbl>
    <w:p w14:paraId="2B3E41CC" w14:textId="13953C37" w:rsidR="00D24FF4" w:rsidRPr="005D2B1A" w:rsidRDefault="00D24FF4" w:rsidP="0015253D"/>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5"/>
      </w:tblGrid>
      <w:tr w:rsidR="00D24FF4" w:rsidRPr="00C17D90" w14:paraId="51F6E3A2" w14:textId="77777777" w:rsidTr="0015253D">
        <w:tc>
          <w:tcPr>
            <w:tcW w:w="5000" w:type="pct"/>
            <w:shd w:val="clear" w:color="auto" w:fill="DBE5F1" w:themeFill="accent1" w:themeFillTint="33"/>
          </w:tcPr>
          <w:p w14:paraId="0E6EF698" w14:textId="77777777" w:rsidR="00D24FF4" w:rsidRPr="00C17D90" w:rsidRDefault="00D24FF4" w:rsidP="00271D5C">
            <w:pPr>
              <w:pStyle w:val="Normal1"/>
              <w:rPr>
                <w:rFonts w:ascii="Calibri" w:eastAsia="Calibri" w:hAnsi="Calibri" w:cs="Calibri"/>
                <w:b/>
                <w:sz w:val="20"/>
                <w:szCs w:val="20"/>
              </w:rPr>
            </w:pPr>
            <w:r w:rsidRPr="003B59EE">
              <w:rPr>
                <w:rFonts w:ascii="Calibri" w:eastAsia="Calibri" w:hAnsi="Calibri" w:cs="Calibri"/>
                <w:b/>
                <w:sz w:val="20"/>
                <w:szCs w:val="20"/>
              </w:rPr>
              <w:t>Implementation of Practice</w:t>
            </w:r>
          </w:p>
        </w:tc>
      </w:tr>
      <w:tr w:rsidR="00D24FF4" w:rsidRPr="005D2B1A" w14:paraId="173DF998" w14:textId="77777777" w:rsidTr="0015253D">
        <w:tc>
          <w:tcPr>
            <w:tcW w:w="5000" w:type="pct"/>
          </w:tcPr>
          <w:p w14:paraId="0787A375" w14:textId="77777777" w:rsidR="00D24FF4" w:rsidRPr="005D2B1A" w:rsidRDefault="00D24FF4" w:rsidP="00271D5C">
            <w:pPr>
              <w:pStyle w:val="PPSSTableNumList"/>
              <w:rPr>
                <w:b/>
              </w:rPr>
            </w:pPr>
            <w:r w:rsidRPr="005D2B1A">
              <w:t xml:space="preserve">What does the [program/initiative] look like in practice? [Note: For each topic area, we will develop practice-specific sub-questions. </w:t>
            </w:r>
            <w:r w:rsidRPr="00C41B93">
              <w:rPr>
                <w:u w:val="single"/>
              </w:rPr>
              <w:t>Please refer to Exhibit 3 for these topic-specific questions</w:t>
            </w:r>
            <w:r w:rsidRPr="005D2B1A">
              <w:t>.]</w:t>
            </w:r>
          </w:p>
          <w:p w14:paraId="79967EAA" w14:textId="77777777" w:rsidR="00D24FF4" w:rsidRPr="005D2B1A" w:rsidRDefault="00D24FF4" w:rsidP="00271D5C">
            <w:pPr>
              <w:pStyle w:val="PPSSTableNumList"/>
              <w:rPr>
                <w:b/>
                <w:i/>
              </w:rPr>
            </w:pPr>
            <w:r w:rsidRPr="005D2B1A">
              <w:t>What professional supports and/or training do staff involved with [program/initiative] receive?</w:t>
            </w:r>
          </w:p>
          <w:p w14:paraId="1D8644AF" w14:textId="77777777" w:rsidR="00D24FF4" w:rsidRPr="005D2B1A" w:rsidRDefault="00D24FF4" w:rsidP="00271D5C">
            <w:pPr>
              <w:pStyle w:val="PPSSTableNumList"/>
              <w:rPr>
                <w:b/>
                <w:i/>
              </w:rPr>
            </w:pPr>
            <w:r w:rsidRPr="005D2B1A">
              <w:t>What contextual factors (e.g., local community; authorization practices; state charter law; federal, state or local policies, such as ESSA; student population; leadership; network structure) have informed your school’s/network’s/authorizer’s implementation of the [program/initiative]? Have any contextual factors hindered implementation of the [program/initiative]?</w:t>
            </w:r>
          </w:p>
          <w:p w14:paraId="4305AA0B" w14:textId="77777777" w:rsidR="00D24FF4" w:rsidRPr="005D2B1A" w:rsidRDefault="00D24FF4" w:rsidP="00271D5C">
            <w:pPr>
              <w:pStyle w:val="PPSSTableNumList"/>
              <w:rPr>
                <w:b/>
                <w:i/>
              </w:rPr>
            </w:pPr>
            <w:r w:rsidRPr="005D2B1A">
              <w:t xml:space="preserve">What data do you collect about this [program/initiative]? What purpose do these data serve? </w:t>
            </w:r>
            <w:r w:rsidRPr="005D2B1A">
              <w:rPr>
                <w:i/>
              </w:rPr>
              <w:t>Probe for how data are used to inform programmatic adjustments</w:t>
            </w:r>
            <w:r w:rsidRPr="005D2B1A">
              <w:t xml:space="preserve"> </w:t>
            </w:r>
          </w:p>
          <w:p w14:paraId="4B5931E0" w14:textId="77777777" w:rsidR="00D24FF4" w:rsidRPr="005D2B1A" w:rsidRDefault="00D24FF4" w:rsidP="00D24FF4">
            <w:pPr>
              <w:pStyle w:val="PPSSBOTableHeader"/>
              <w:numPr>
                <w:ilvl w:val="0"/>
                <w:numId w:val="1"/>
              </w:numPr>
              <w:spacing w:after="40"/>
              <w:ind w:left="706"/>
              <w:jc w:val="left"/>
              <w:rPr>
                <w:rFonts w:cstheme="minorHAnsi"/>
                <w:b w:val="0"/>
              </w:rPr>
            </w:pPr>
            <w:r w:rsidRPr="005D2B1A">
              <w:rPr>
                <w:rFonts w:cstheme="minorHAnsi"/>
                <w:b w:val="0"/>
              </w:rPr>
              <w:t xml:space="preserve">In an ideal world, what data would you like to have? </w:t>
            </w:r>
          </w:p>
          <w:p w14:paraId="37DB3BF6" w14:textId="77777777" w:rsidR="00D24FF4" w:rsidRPr="005D2B1A" w:rsidRDefault="00D24FF4" w:rsidP="00D24FF4">
            <w:pPr>
              <w:pStyle w:val="PPSSBOTableHeader"/>
              <w:numPr>
                <w:ilvl w:val="0"/>
                <w:numId w:val="1"/>
              </w:numPr>
              <w:spacing w:after="40"/>
              <w:ind w:left="706"/>
              <w:jc w:val="left"/>
              <w:rPr>
                <w:rFonts w:cstheme="minorHAnsi"/>
                <w:b w:val="0"/>
                <w:i/>
              </w:rPr>
            </w:pPr>
            <w:r w:rsidRPr="005D2B1A">
              <w:rPr>
                <w:rFonts w:cstheme="minorHAnsi"/>
                <w:b w:val="0"/>
              </w:rPr>
              <w:t xml:space="preserve">What challenges, if any, have you faced obtaining and/or using data? </w:t>
            </w:r>
            <w:r w:rsidRPr="005D2B1A">
              <w:rPr>
                <w:rFonts w:cstheme="minorHAnsi"/>
                <w:b w:val="0"/>
                <w:i/>
              </w:rPr>
              <w:t>Probe for challenges with record keeping; trouble with analyzing/running reports on data; staff’s difficulty with using data to inform their practice</w:t>
            </w:r>
          </w:p>
          <w:p w14:paraId="7098212F" w14:textId="77777777" w:rsidR="00D24FF4" w:rsidRPr="005D2B1A" w:rsidRDefault="00D24FF4" w:rsidP="00271D5C">
            <w:pPr>
              <w:pStyle w:val="PPSSTableNumList"/>
              <w:rPr>
                <w:rFonts w:cstheme="minorHAnsi"/>
                <w:b/>
                <w:i/>
              </w:rPr>
            </w:pPr>
            <w:r w:rsidRPr="005D2B1A">
              <w:t>In what ways, if any, has the [</w:t>
            </w:r>
            <w:r w:rsidRPr="005D2B1A">
              <w:rPr>
                <w:rFonts w:cstheme="minorHAnsi"/>
              </w:rPr>
              <w:t>program/initiative</w:t>
            </w:r>
            <w:r w:rsidRPr="005D2B1A">
              <w:t>] changed over time? What led to these changes?</w:t>
            </w:r>
          </w:p>
        </w:tc>
      </w:tr>
      <w:tr w:rsidR="00D24FF4" w:rsidRPr="00C17D90" w14:paraId="03B844ED" w14:textId="77777777" w:rsidTr="0015253D">
        <w:tc>
          <w:tcPr>
            <w:tcW w:w="5000" w:type="pct"/>
            <w:shd w:val="clear" w:color="auto" w:fill="DBE5F1" w:themeFill="accent1" w:themeFillTint="33"/>
          </w:tcPr>
          <w:p w14:paraId="3F9CF6E3" w14:textId="77777777" w:rsidR="00D24FF4" w:rsidRPr="00C17D90" w:rsidRDefault="00D24FF4" w:rsidP="00271D5C">
            <w:pPr>
              <w:pStyle w:val="Normal1"/>
              <w:rPr>
                <w:rFonts w:ascii="Calibri" w:eastAsia="Calibri" w:hAnsi="Calibri" w:cs="Calibri"/>
                <w:b/>
                <w:sz w:val="20"/>
                <w:szCs w:val="20"/>
              </w:rPr>
            </w:pPr>
            <w:r w:rsidRPr="00C17D90">
              <w:rPr>
                <w:rFonts w:ascii="Calibri" w:eastAsia="Calibri" w:hAnsi="Calibri" w:cs="Calibri"/>
                <w:b/>
                <w:sz w:val="20"/>
                <w:szCs w:val="20"/>
              </w:rPr>
              <w:t>Challenges and Solutions</w:t>
            </w:r>
          </w:p>
        </w:tc>
      </w:tr>
      <w:tr w:rsidR="00D24FF4" w:rsidRPr="005D2B1A" w14:paraId="2F756071" w14:textId="77777777" w:rsidTr="0015253D">
        <w:tc>
          <w:tcPr>
            <w:tcW w:w="5000" w:type="pct"/>
            <w:tcBorders>
              <w:bottom w:val="single" w:sz="4" w:space="0" w:color="auto"/>
            </w:tcBorders>
          </w:tcPr>
          <w:p w14:paraId="4F38DF22" w14:textId="77777777" w:rsidR="00D24FF4" w:rsidRPr="005D2B1A" w:rsidRDefault="00D24FF4" w:rsidP="00271D5C">
            <w:pPr>
              <w:pStyle w:val="PPSSTableNumList"/>
              <w:rPr>
                <w:b/>
                <w:i/>
              </w:rPr>
            </w:pPr>
            <w:r w:rsidRPr="005D2B1A">
              <w:t xml:space="preserve">What challenges, if any, has your school/network/authorizer faced in implementing the [program/initiative]? How has your organization overcome these challenges? </w:t>
            </w:r>
            <w:r w:rsidRPr="005D2B1A">
              <w:rPr>
                <w:i/>
              </w:rPr>
              <w:t xml:space="preserve">Probe for challenges to four areas of capacity: policy, organizational, human, resources </w:t>
            </w:r>
          </w:p>
          <w:p w14:paraId="53D50D8B" w14:textId="77777777" w:rsidR="00D24FF4" w:rsidRPr="0052722C" w:rsidRDefault="00D24FF4" w:rsidP="00271D5C">
            <w:pPr>
              <w:pStyle w:val="PPSSTableNumList"/>
              <w:rPr>
                <w:b/>
              </w:rPr>
            </w:pPr>
            <w:r w:rsidRPr="005D2B1A">
              <w:t>What factors have contributed to the sustainability of the [program/initiative]?</w:t>
            </w:r>
          </w:p>
        </w:tc>
      </w:tr>
      <w:tr w:rsidR="00D24FF4" w:rsidRPr="00AC3CCC" w14:paraId="6C291F74" w14:textId="77777777" w:rsidTr="0015253D">
        <w:tc>
          <w:tcPr>
            <w:tcW w:w="5000" w:type="pct"/>
            <w:shd w:val="clear" w:color="auto" w:fill="DBE5F1" w:themeFill="accent1" w:themeFillTint="33"/>
          </w:tcPr>
          <w:p w14:paraId="4501ABD0" w14:textId="77777777" w:rsidR="00D24FF4" w:rsidRPr="00A80349" w:rsidRDefault="00D24FF4" w:rsidP="00271D5C">
            <w:pPr>
              <w:pStyle w:val="Normal1"/>
              <w:rPr>
                <w:rFonts w:ascii="Calibri" w:eastAsia="Calibri" w:hAnsi="Calibri" w:cs="Calibri"/>
                <w:b/>
                <w:sz w:val="20"/>
                <w:szCs w:val="20"/>
              </w:rPr>
            </w:pPr>
            <w:r w:rsidRPr="00A80349">
              <w:rPr>
                <w:rFonts w:ascii="Calibri" w:eastAsia="Calibri" w:hAnsi="Calibri" w:cs="Calibri"/>
                <w:b/>
                <w:sz w:val="20"/>
                <w:szCs w:val="20"/>
              </w:rPr>
              <w:t>Signs of Successful Implementation</w:t>
            </w:r>
          </w:p>
        </w:tc>
      </w:tr>
      <w:tr w:rsidR="00D24FF4" w:rsidRPr="005D2B1A" w14:paraId="12A3BC3C" w14:textId="77777777" w:rsidTr="0015253D">
        <w:trPr>
          <w:trHeight w:val="705"/>
        </w:trPr>
        <w:tc>
          <w:tcPr>
            <w:tcW w:w="5000" w:type="pct"/>
          </w:tcPr>
          <w:p w14:paraId="00A89DA1" w14:textId="77777777" w:rsidR="00D24FF4" w:rsidRPr="001D5EDA" w:rsidRDefault="00D24FF4" w:rsidP="00271D5C">
            <w:pPr>
              <w:pStyle w:val="PPSSTableNumList"/>
              <w:rPr>
                <w:b/>
              </w:rPr>
            </w:pPr>
            <w:r w:rsidRPr="005D2B1A">
              <w:t xml:space="preserve">Has implementation of the [program/initiative] met expectations in terms of its desired effects? </w:t>
            </w:r>
            <w:r>
              <w:t xml:space="preserve">What impact have you seen? </w:t>
            </w:r>
            <w:r w:rsidRPr="005D2B1A">
              <w:t xml:space="preserve">How do you assess its impact? </w:t>
            </w:r>
            <w:r w:rsidRPr="005D2B1A">
              <w:rPr>
                <w:i/>
              </w:rPr>
              <w:t>Probe for evidence of effectiveness; types of outcomes collected and used by the charter school/network/authorizer.</w:t>
            </w:r>
            <w:r w:rsidRPr="005D2B1A">
              <w:t xml:space="preserve"> </w:t>
            </w:r>
          </w:p>
          <w:p w14:paraId="5FB3DFF6" w14:textId="77777777" w:rsidR="00D24FF4" w:rsidRPr="005D2B1A" w:rsidRDefault="00D24FF4" w:rsidP="00271D5C">
            <w:pPr>
              <w:pStyle w:val="PPSSTableNumList"/>
              <w:rPr>
                <w:b/>
              </w:rPr>
            </w:pPr>
            <w:r w:rsidRPr="005D2B1A">
              <w:t>Were there any unexpected consequences from implementing the [program/initiative]? If so, please explain.</w:t>
            </w:r>
          </w:p>
        </w:tc>
      </w:tr>
      <w:tr w:rsidR="00D24FF4" w:rsidRPr="00145406" w14:paraId="728AD8BF" w14:textId="77777777" w:rsidTr="0015253D">
        <w:tc>
          <w:tcPr>
            <w:tcW w:w="5000" w:type="pct"/>
            <w:shd w:val="clear" w:color="auto" w:fill="DBE5F1" w:themeFill="accent1" w:themeFillTint="33"/>
          </w:tcPr>
          <w:p w14:paraId="2E78FCE6" w14:textId="77777777" w:rsidR="00D24FF4" w:rsidRPr="00145406" w:rsidRDefault="00D24FF4" w:rsidP="00271D5C">
            <w:pPr>
              <w:pStyle w:val="Normal1"/>
              <w:rPr>
                <w:rFonts w:ascii="Calibri" w:eastAsia="Calibri" w:hAnsi="Calibri" w:cs="Calibri"/>
                <w:b/>
                <w:sz w:val="20"/>
                <w:szCs w:val="20"/>
              </w:rPr>
            </w:pPr>
            <w:r w:rsidRPr="00145406">
              <w:rPr>
                <w:rFonts w:ascii="Calibri" w:eastAsia="Calibri" w:hAnsi="Calibri" w:cs="Calibri"/>
                <w:b/>
                <w:sz w:val="20"/>
                <w:szCs w:val="20"/>
              </w:rPr>
              <w:t>Lessons Learned</w:t>
            </w:r>
          </w:p>
        </w:tc>
      </w:tr>
      <w:tr w:rsidR="00D24FF4" w:rsidRPr="005D2B1A" w14:paraId="3EF28847" w14:textId="77777777" w:rsidTr="0015253D">
        <w:tc>
          <w:tcPr>
            <w:tcW w:w="5000" w:type="pct"/>
          </w:tcPr>
          <w:p w14:paraId="53AA0561" w14:textId="77777777" w:rsidR="00D24FF4" w:rsidRPr="005D2B1A" w:rsidRDefault="00D24FF4" w:rsidP="00271D5C">
            <w:pPr>
              <w:pStyle w:val="PPSSTableNumList"/>
              <w:rPr>
                <w:b/>
              </w:rPr>
            </w:pPr>
            <w:r w:rsidRPr="005D2B1A">
              <w:t xml:space="preserve">What lessons have you learned from your organization’s experience implementing the [program/initiative]? </w:t>
            </w:r>
          </w:p>
          <w:p w14:paraId="3C9D4CF4" w14:textId="77777777" w:rsidR="00D24FF4" w:rsidRPr="005D2B1A" w:rsidRDefault="00D24FF4" w:rsidP="00271D5C">
            <w:pPr>
              <w:pStyle w:val="PPSSTableNumList"/>
              <w:rPr>
                <w:b/>
              </w:rPr>
            </w:pPr>
            <w:r w:rsidRPr="005D2B1A">
              <w:t xml:space="preserve">What advice would you give to others seeking to implement this type of [program/initiative]? </w:t>
            </w:r>
          </w:p>
          <w:p w14:paraId="799E0A00" w14:textId="77777777" w:rsidR="00D24FF4" w:rsidRPr="005D2B1A" w:rsidRDefault="00D24FF4" w:rsidP="00271D5C">
            <w:pPr>
              <w:pStyle w:val="PPSSTableNumList"/>
              <w:rPr>
                <w:b/>
              </w:rPr>
            </w:pPr>
            <w:r w:rsidRPr="005D2B1A">
              <w:t>What do you wish you had known before you started undertaking implementation of [program/initiative]?</w:t>
            </w:r>
          </w:p>
        </w:tc>
      </w:tr>
    </w:tbl>
    <w:p w14:paraId="601A1547" w14:textId="77777777" w:rsidR="00533A05" w:rsidRDefault="00533A05" w:rsidP="00533A05">
      <w:pPr>
        <w:pStyle w:val="PPSSTEXT"/>
      </w:pPr>
    </w:p>
    <w:p w14:paraId="7979DE12" w14:textId="138DA78C" w:rsidR="00423372" w:rsidRPr="00423372" w:rsidRDefault="00D24FF4" w:rsidP="0015253D">
      <w:pPr>
        <w:pStyle w:val="PPSSTEXT"/>
        <w:sectPr w:rsidR="00423372" w:rsidRPr="00423372" w:rsidSect="00253ED7">
          <w:footerReference w:type="default" r:id="rId12"/>
          <w:pgSz w:w="12240" w:h="15840"/>
          <w:pgMar w:top="1152" w:right="1080" w:bottom="1008" w:left="1080" w:header="720" w:footer="720" w:gutter="0"/>
          <w:pgNumType w:start="1"/>
          <w:cols w:space="720"/>
          <w:titlePg/>
          <w:docGrid w:linePitch="360"/>
        </w:sectPr>
      </w:pPr>
      <w:r>
        <w:t xml:space="preserve">In addition to the general protocol questions that apply across topics, we will ask questions specific to each of the profile practices. Exhibit 3 outlines the topic-specific questions that we will ask as part of Question #14 in the general interview protocol. For purposes of this </w:t>
      </w:r>
      <w:r w:rsidR="00423372">
        <w:t>information collection request</w:t>
      </w:r>
      <w:r>
        <w:t xml:space="preserve">, we include topic-specific implementation questions for all </w:t>
      </w:r>
      <w:r w:rsidR="00423372">
        <w:t>possible</w:t>
      </w:r>
      <w:r>
        <w:t xml:space="preserve"> topic areas</w:t>
      </w:r>
      <w:r w:rsidR="00533A05">
        <w:t>.</w:t>
      </w:r>
    </w:p>
    <w:p w14:paraId="72DCB8E2" w14:textId="1F7F80B8" w:rsidR="00D24FF4" w:rsidRDefault="00D24FF4" w:rsidP="00D24FF4">
      <w:pPr>
        <w:pStyle w:val="PPSSEXHIBITTITLE"/>
      </w:pPr>
      <w:r w:rsidRPr="00564DD4">
        <w:t xml:space="preserve">Exhibit </w:t>
      </w:r>
      <w:r>
        <w:t>3</w:t>
      </w:r>
      <w:r w:rsidRPr="00564DD4">
        <w:t xml:space="preserve">. </w:t>
      </w:r>
      <w:r>
        <w:t>Topic-Specific</w:t>
      </w:r>
      <w:r w:rsidRPr="00C8638C">
        <w:t xml:space="preserve"> </w:t>
      </w:r>
      <w:r>
        <w:t xml:space="preserve">Interview Questions </w:t>
      </w:r>
    </w:p>
    <w:tbl>
      <w:tblPr>
        <w:tblW w:w="13225" w:type="dxa"/>
        <w:tblLayout w:type="fixed"/>
        <w:tblLook w:val="04A0" w:firstRow="1" w:lastRow="0" w:firstColumn="1" w:lastColumn="0" w:noHBand="0" w:noVBand="1"/>
      </w:tblPr>
      <w:tblGrid>
        <w:gridCol w:w="2645"/>
        <w:gridCol w:w="2645"/>
        <w:gridCol w:w="2805"/>
        <w:gridCol w:w="2485"/>
        <w:gridCol w:w="2645"/>
      </w:tblGrid>
      <w:tr w:rsidR="00BA6C57" w:rsidRPr="005D2B1A" w14:paraId="203B9187" w14:textId="77777777" w:rsidTr="007F2EDB">
        <w:trPr>
          <w:trHeight w:val="240"/>
        </w:trPr>
        <w:tc>
          <w:tcPr>
            <w:tcW w:w="264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442CD4F"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Topic</w:t>
            </w:r>
          </w:p>
        </w:tc>
        <w:tc>
          <w:tcPr>
            <w:tcW w:w="2645"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51CB1FA6"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Who</w:t>
            </w:r>
            <w:r>
              <w:rPr>
                <w:rFonts w:ascii="Calibri" w:hAnsi="Calibri"/>
                <w:b/>
                <w:bCs/>
                <w:color w:val="000000"/>
                <w:sz w:val="20"/>
                <w:szCs w:val="20"/>
              </w:rPr>
              <w:t>?</w:t>
            </w:r>
          </w:p>
        </w:tc>
        <w:tc>
          <w:tcPr>
            <w:tcW w:w="2805" w:type="dxa"/>
            <w:tcBorders>
              <w:top w:val="single" w:sz="4" w:space="0" w:color="auto"/>
              <w:left w:val="nil"/>
              <w:bottom w:val="single" w:sz="4" w:space="0" w:color="auto"/>
              <w:right w:val="single" w:sz="4" w:space="0" w:color="auto"/>
            </w:tcBorders>
            <w:shd w:val="clear" w:color="auto" w:fill="DBE5F1" w:themeFill="accent1" w:themeFillTint="33"/>
          </w:tcPr>
          <w:p w14:paraId="7889F5DF" w14:textId="77777777" w:rsidR="00BA6C57" w:rsidRPr="005D2B1A" w:rsidRDefault="00BA6C57" w:rsidP="007F2EDB">
            <w:pPr>
              <w:jc w:val="center"/>
              <w:rPr>
                <w:rFonts w:ascii="Calibri" w:hAnsi="Calibri"/>
                <w:b/>
                <w:bCs/>
                <w:color w:val="000000"/>
                <w:sz w:val="20"/>
                <w:szCs w:val="20"/>
              </w:rPr>
            </w:pPr>
            <w:r>
              <w:rPr>
                <w:rFonts w:ascii="Calibri" w:hAnsi="Calibri"/>
                <w:b/>
                <w:bCs/>
                <w:color w:val="000000"/>
                <w:sz w:val="20"/>
                <w:szCs w:val="20"/>
              </w:rPr>
              <w:t>What?</w:t>
            </w:r>
          </w:p>
        </w:tc>
        <w:tc>
          <w:tcPr>
            <w:tcW w:w="24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FAA72A8"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Where</w:t>
            </w:r>
            <w:r>
              <w:rPr>
                <w:rFonts w:ascii="Calibri" w:hAnsi="Calibri"/>
                <w:b/>
                <w:bCs/>
                <w:color w:val="000000"/>
                <w:sz w:val="20"/>
                <w:szCs w:val="20"/>
              </w:rPr>
              <w:t>?</w:t>
            </w:r>
            <w:r w:rsidRPr="005D2B1A">
              <w:rPr>
                <w:rFonts w:ascii="Calibri" w:hAnsi="Calibri"/>
                <w:b/>
                <w:bCs/>
                <w:color w:val="000000"/>
                <w:sz w:val="20"/>
                <w:szCs w:val="20"/>
              </w:rPr>
              <w:t>/When</w:t>
            </w:r>
            <w:r>
              <w:rPr>
                <w:rFonts w:ascii="Calibri" w:hAnsi="Calibri"/>
                <w:b/>
                <w:bCs/>
                <w:color w:val="000000"/>
                <w:sz w:val="20"/>
                <w:szCs w:val="20"/>
              </w:rPr>
              <w:t>?</w:t>
            </w:r>
          </w:p>
        </w:tc>
        <w:tc>
          <w:tcPr>
            <w:tcW w:w="2645"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28FD809B"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How</w:t>
            </w:r>
            <w:r>
              <w:rPr>
                <w:rFonts w:ascii="Calibri" w:hAnsi="Calibri"/>
                <w:b/>
                <w:bCs/>
                <w:color w:val="000000"/>
                <w:sz w:val="20"/>
                <w:szCs w:val="20"/>
              </w:rPr>
              <w:t>?/Why?</w:t>
            </w:r>
          </w:p>
        </w:tc>
      </w:tr>
      <w:tr w:rsidR="00BA6C57" w:rsidRPr="005C4772" w14:paraId="54414697" w14:textId="77777777" w:rsidTr="007F2EDB">
        <w:trPr>
          <w:trHeight w:val="1300"/>
        </w:trPr>
        <w:tc>
          <w:tcPr>
            <w:tcW w:w="2645" w:type="dxa"/>
            <w:tcBorders>
              <w:top w:val="nil"/>
              <w:left w:val="single" w:sz="4" w:space="0" w:color="auto"/>
              <w:bottom w:val="single" w:sz="4" w:space="0" w:color="auto"/>
              <w:right w:val="single" w:sz="4" w:space="0" w:color="auto"/>
            </w:tcBorders>
            <w:shd w:val="clear" w:color="auto" w:fill="auto"/>
            <w:hideMark/>
          </w:tcPr>
          <w:p w14:paraId="284AAC01" w14:textId="77777777" w:rsidR="00BA6C57" w:rsidRPr="00F3335B" w:rsidRDefault="00BA6C57" w:rsidP="007F2EDB">
            <w:pPr>
              <w:pStyle w:val="PPSSTableNumList"/>
              <w:numPr>
                <w:ilvl w:val="0"/>
                <w:numId w:val="0"/>
              </w:numPr>
              <w:rPr>
                <w:b/>
              </w:rPr>
            </w:pPr>
            <w:r>
              <w:rPr>
                <w:b/>
              </w:rPr>
              <w:t xml:space="preserve">1. </w:t>
            </w:r>
            <w:r w:rsidRPr="00F3335B">
              <w:rPr>
                <w:b/>
              </w:rPr>
              <w:t>Charter schools and networks implementing flexible staffing strategies (e.g., creating new roles, repurposing existing roles) to increase efficiency and improve performance.</w:t>
            </w:r>
          </w:p>
        </w:tc>
        <w:tc>
          <w:tcPr>
            <w:tcW w:w="2645" w:type="dxa"/>
            <w:tcBorders>
              <w:top w:val="nil"/>
              <w:left w:val="nil"/>
              <w:bottom w:val="single" w:sz="4" w:space="0" w:color="auto"/>
              <w:right w:val="single" w:sz="4" w:space="0" w:color="auto"/>
            </w:tcBorders>
            <w:shd w:val="clear" w:color="auto" w:fill="auto"/>
            <w:hideMark/>
          </w:tcPr>
          <w:p w14:paraId="53B57289" w14:textId="77777777" w:rsidR="00BA6C57" w:rsidRDefault="00BA6C57" w:rsidP="007F2EDB">
            <w:pPr>
              <w:pStyle w:val="ListParagraph"/>
              <w:numPr>
                <w:ilvl w:val="0"/>
                <w:numId w:val="4"/>
              </w:numPr>
              <w:ind w:left="144" w:hanging="144"/>
              <w:rPr>
                <w:color w:val="000000"/>
                <w:sz w:val="20"/>
                <w:szCs w:val="20"/>
              </w:rPr>
            </w:pPr>
            <w:r w:rsidRPr="00A7184A">
              <w:rPr>
                <w:color w:val="000000"/>
                <w:sz w:val="20"/>
                <w:szCs w:val="20"/>
              </w:rPr>
              <w:t xml:space="preserve">Who developed your organization's approach to staffing? </w:t>
            </w:r>
          </w:p>
          <w:p w14:paraId="72F7D93E" w14:textId="77777777" w:rsidR="00BA6C57" w:rsidRPr="00A7184A" w:rsidRDefault="00BA6C57" w:rsidP="007F2EDB">
            <w:pPr>
              <w:pStyle w:val="ListParagraph"/>
              <w:numPr>
                <w:ilvl w:val="0"/>
                <w:numId w:val="4"/>
              </w:numPr>
              <w:ind w:left="144" w:hanging="144"/>
              <w:rPr>
                <w:color w:val="000000"/>
                <w:sz w:val="20"/>
                <w:szCs w:val="20"/>
              </w:rPr>
            </w:pPr>
            <w:r w:rsidRPr="00A7184A">
              <w:rPr>
                <w:color w:val="000000"/>
                <w:sz w:val="20"/>
                <w:szCs w:val="20"/>
              </w:rPr>
              <w:t xml:space="preserve">Whose roles are affected by your innovative staffing strategies? </w:t>
            </w:r>
            <w:r w:rsidRPr="00A7184A">
              <w:rPr>
                <w:i/>
                <w:color w:val="000000"/>
                <w:sz w:val="20"/>
                <w:szCs w:val="20"/>
              </w:rPr>
              <w:t>Probe for teachers, leaders, paraprofessionals</w:t>
            </w:r>
            <w:r w:rsidRPr="00A7184A">
              <w:rPr>
                <w:color w:val="000000"/>
                <w:sz w:val="20"/>
                <w:szCs w:val="20"/>
              </w:rPr>
              <w:t>.</w:t>
            </w:r>
          </w:p>
        </w:tc>
        <w:tc>
          <w:tcPr>
            <w:tcW w:w="2805" w:type="dxa"/>
            <w:tcBorders>
              <w:top w:val="single" w:sz="4" w:space="0" w:color="auto"/>
              <w:left w:val="nil"/>
              <w:bottom w:val="single" w:sz="4" w:space="0" w:color="auto"/>
              <w:right w:val="single" w:sz="4" w:space="0" w:color="auto"/>
            </w:tcBorders>
          </w:tcPr>
          <w:p w14:paraId="295619CF"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Describe how you</w:t>
            </w:r>
            <w:r>
              <w:rPr>
                <w:color w:val="000000"/>
                <w:sz w:val="20"/>
                <w:szCs w:val="20"/>
              </w:rPr>
              <w:t>r school/network</w:t>
            </w:r>
            <w:r w:rsidRPr="005C4772">
              <w:rPr>
                <w:color w:val="000000"/>
                <w:sz w:val="20"/>
                <w:szCs w:val="20"/>
              </w:rPr>
              <w:t xml:space="preserve"> organize</w:t>
            </w:r>
            <w:r>
              <w:rPr>
                <w:color w:val="000000"/>
                <w:sz w:val="20"/>
                <w:szCs w:val="20"/>
              </w:rPr>
              <w:t>s</w:t>
            </w:r>
            <w:r w:rsidRPr="005C4772">
              <w:rPr>
                <w:color w:val="000000"/>
                <w:sz w:val="20"/>
                <w:szCs w:val="20"/>
              </w:rPr>
              <w:t xml:space="preserve"> educators for instruction.</w:t>
            </w:r>
          </w:p>
        </w:tc>
        <w:tc>
          <w:tcPr>
            <w:tcW w:w="2485" w:type="dxa"/>
            <w:tcBorders>
              <w:top w:val="nil"/>
              <w:left w:val="single" w:sz="4" w:space="0" w:color="auto"/>
              <w:bottom w:val="single" w:sz="4" w:space="0" w:color="auto"/>
              <w:right w:val="single" w:sz="4" w:space="0" w:color="auto"/>
            </w:tcBorders>
            <w:shd w:val="clear" w:color="auto" w:fill="auto"/>
            <w:hideMark/>
          </w:tcPr>
          <w:p w14:paraId="6728DE75"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When and where do </w:t>
            </w:r>
            <w:r>
              <w:rPr>
                <w:color w:val="000000"/>
                <w:sz w:val="20"/>
                <w:szCs w:val="20"/>
              </w:rPr>
              <w:t>educators</w:t>
            </w:r>
            <w:r w:rsidRPr="005C4772">
              <w:rPr>
                <w:color w:val="000000"/>
                <w:sz w:val="20"/>
                <w:szCs w:val="20"/>
              </w:rPr>
              <w:t xml:space="preserve"> work with students? </w:t>
            </w:r>
            <w:r w:rsidRPr="00502EA3">
              <w:rPr>
                <w:i/>
                <w:color w:val="000000"/>
                <w:sz w:val="20"/>
                <w:szCs w:val="20"/>
              </w:rPr>
              <w:t>Probe for specifics (e.g., schedules)</w:t>
            </w:r>
            <w:r w:rsidRPr="005C4772">
              <w:rPr>
                <w:color w:val="000000"/>
                <w:sz w:val="20"/>
                <w:szCs w:val="20"/>
              </w:rPr>
              <w:t>.</w:t>
            </w:r>
          </w:p>
          <w:p w14:paraId="25EB1A8D"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When and where do they work with colleagues? </w:t>
            </w:r>
            <w:r w:rsidRPr="00502EA3">
              <w:rPr>
                <w:i/>
                <w:color w:val="000000"/>
                <w:sz w:val="20"/>
                <w:szCs w:val="20"/>
              </w:rPr>
              <w:t>Probe for specifics (e.g., schedules)</w:t>
            </w:r>
            <w:r w:rsidRPr="005C4772">
              <w:rPr>
                <w:color w:val="000000"/>
                <w:sz w:val="20"/>
                <w:szCs w:val="20"/>
              </w:rPr>
              <w:t>.</w:t>
            </w:r>
          </w:p>
          <w:p w14:paraId="47666A37"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Do they have other responsibilities? </w:t>
            </w:r>
          </w:p>
        </w:tc>
        <w:tc>
          <w:tcPr>
            <w:tcW w:w="2645" w:type="dxa"/>
            <w:tcBorders>
              <w:top w:val="nil"/>
              <w:left w:val="nil"/>
              <w:bottom w:val="single" w:sz="4" w:space="0" w:color="auto"/>
              <w:right w:val="single" w:sz="4" w:space="0" w:color="auto"/>
            </w:tcBorders>
            <w:shd w:val="clear" w:color="auto" w:fill="auto"/>
            <w:hideMark/>
          </w:tcPr>
          <w:p w14:paraId="3F059566" w14:textId="77777777" w:rsidR="00BA6C57" w:rsidRPr="001D5EDA" w:rsidRDefault="00BA6C57" w:rsidP="007F2EDB">
            <w:pPr>
              <w:pStyle w:val="ListParagraph"/>
              <w:numPr>
                <w:ilvl w:val="0"/>
                <w:numId w:val="4"/>
              </w:numPr>
              <w:ind w:left="144" w:hanging="144"/>
              <w:rPr>
                <w:color w:val="000000"/>
                <w:sz w:val="20"/>
                <w:szCs w:val="20"/>
              </w:rPr>
            </w:pPr>
            <w:r w:rsidRPr="001D5EDA">
              <w:rPr>
                <w:color w:val="000000"/>
                <w:sz w:val="20"/>
                <w:szCs w:val="20"/>
              </w:rPr>
              <w:t>How does staffing this way improve efficiency and student learning?</w:t>
            </w:r>
          </w:p>
        </w:tc>
      </w:tr>
      <w:tr w:rsidR="00BA6C57" w:rsidRPr="005C4772" w14:paraId="47D59F20" w14:textId="77777777" w:rsidTr="007F2EDB">
        <w:trPr>
          <w:trHeight w:val="1260"/>
        </w:trPr>
        <w:tc>
          <w:tcPr>
            <w:tcW w:w="2645" w:type="dxa"/>
            <w:tcBorders>
              <w:top w:val="nil"/>
              <w:left w:val="single" w:sz="4" w:space="0" w:color="auto"/>
              <w:bottom w:val="single" w:sz="4" w:space="0" w:color="auto"/>
              <w:right w:val="single" w:sz="4" w:space="0" w:color="auto"/>
            </w:tcBorders>
            <w:shd w:val="clear" w:color="auto" w:fill="auto"/>
            <w:hideMark/>
          </w:tcPr>
          <w:p w14:paraId="673DF535" w14:textId="77777777" w:rsidR="00BA6C57" w:rsidRPr="005C4772" w:rsidRDefault="00BA6C57" w:rsidP="007F2EDB">
            <w:pPr>
              <w:pStyle w:val="PPSSTableNumList"/>
              <w:numPr>
                <w:ilvl w:val="0"/>
                <w:numId w:val="0"/>
              </w:numPr>
              <w:rPr>
                <w:rFonts w:asciiTheme="minorHAnsi" w:hAnsiTheme="minorHAnsi"/>
                <w:b/>
                <w:color w:val="000000"/>
              </w:rPr>
            </w:pPr>
            <w:r>
              <w:rPr>
                <w:b/>
              </w:rPr>
              <w:t xml:space="preserve">2. </w:t>
            </w:r>
            <w:r w:rsidRPr="00735DB5">
              <w:rPr>
                <w:b/>
              </w:rPr>
              <w:t xml:space="preserve">Charter schools and networks quickly and effectively developing and </w:t>
            </w:r>
            <w:r w:rsidRPr="00F3335B">
              <w:rPr>
                <w:b/>
              </w:rPr>
              <w:t>inducting</w:t>
            </w:r>
            <w:r w:rsidRPr="00735DB5">
              <w:rPr>
                <w:b/>
              </w:rPr>
              <w:t xml:space="preserve"> new teachers (e.g., teacher residencies, co-teaching models).</w:t>
            </w:r>
          </w:p>
        </w:tc>
        <w:tc>
          <w:tcPr>
            <w:tcW w:w="2645" w:type="dxa"/>
            <w:tcBorders>
              <w:top w:val="nil"/>
              <w:left w:val="nil"/>
              <w:bottom w:val="single" w:sz="4" w:space="0" w:color="auto"/>
              <w:right w:val="single" w:sz="4" w:space="0" w:color="auto"/>
            </w:tcBorders>
            <w:shd w:val="clear" w:color="auto" w:fill="auto"/>
            <w:hideMark/>
          </w:tcPr>
          <w:p w14:paraId="4EF4D0BD"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Who leads your organization's effort to develop and induct new teachers? </w:t>
            </w:r>
          </w:p>
          <w:p w14:paraId="20F8BE60"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Who does your organization recruit as new teachers? </w:t>
            </w:r>
            <w:r w:rsidRPr="001D5EDA">
              <w:rPr>
                <w:i/>
                <w:color w:val="000000"/>
                <w:sz w:val="20"/>
                <w:szCs w:val="20"/>
              </w:rPr>
              <w:t>Probe for specific characteristics.</w:t>
            </w:r>
            <w:r w:rsidRPr="005C4772">
              <w:rPr>
                <w:color w:val="000000"/>
                <w:sz w:val="20"/>
                <w:szCs w:val="20"/>
              </w:rPr>
              <w:t xml:space="preserve"> </w:t>
            </w:r>
          </w:p>
          <w:p w14:paraId="01AC28F1"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Who does your organization rely on to prepare and support new teachers? </w:t>
            </w:r>
            <w:r w:rsidRPr="001D5EDA">
              <w:rPr>
                <w:i/>
                <w:color w:val="000000"/>
                <w:sz w:val="20"/>
                <w:szCs w:val="20"/>
              </w:rPr>
              <w:t>Probe for specific characteristics.</w:t>
            </w:r>
          </w:p>
        </w:tc>
        <w:tc>
          <w:tcPr>
            <w:tcW w:w="2805" w:type="dxa"/>
            <w:tcBorders>
              <w:top w:val="single" w:sz="4" w:space="0" w:color="auto"/>
              <w:left w:val="nil"/>
              <w:bottom w:val="single" w:sz="4" w:space="0" w:color="auto"/>
              <w:right w:val="single" w:sz="4" w:space="0" w:color="auto"/>
            </w:tcBorders>
          </w:tcPr>
          <w:p w14:paraId="44AB64A4"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Describe you</w:t>
            </w:r>
            <w:r>
              <w:rPr>
                <w:color w:val="000000"/>
                <w:sz w:val="20"/>
                <w:szCs w:val="20"/>
              </w:rPr>
              <w:t>r school's /network’s</w:t>
            </w:r>
            <w:r w:rsidRPr="005C4772">
              <w:rPr>
                <w:color w:val="000000"/>
                <w:sz w:val="20"/>
                <w:szCs w:val="20"/>
              </w:rPr>
              <w:t xml:space="preserve"> model for preparing/inducting new teachers.</w:t>
            </w:r>
          </w:p>
        </w:tc>
        <w:tc>
          <w:tcPr>
            <w:tcW w:w="2485" w:type="dxa"/>
            <w:tcBorders>
              <w:top w:val="nil"/>
              <w:left w:val="single" w:sz="4" w:space="0" w:color="auto"/>
              <w:bottom w:val="single" w:sz="4" w:space="0" w:color="auto"/>
              <w:right w:val="single" w:sz="4" w:space="0" w:color="auto"/>
            </w:tcBorders>
            <w:shd w:val="clear" w:color="auto" w:fill="auto"/>
            <w:hideMark/>
          </w:tcPr>
          <w:p w14:paraId="7E40BF2B"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When and where do</w:t>
            </w:r>
            <w:r>
              <w:rPr>
                <w:color w:val="000000"/>
                <w:sz w:val="20"/>
                <w:szCs w:val="20"/>
              </w:rPr>
              <w:t>es</w:t>
            </w:r>
            <w:r w:rsidRPr="005C4772">
              <w:rPr>
                <w:color w:val="000000"/>
                <w:sz w:val="20"/>
                <w:szCs w:val="20"/>
              </w:rPr>
              <w:t xml:space="preserve"> you</w:t>
            </w:r>
            <w:r>
              <w:rPr>
                <w:color w:val="000000"/>
                <w:sz w:val="20"/>
                <w:szCs w:val="20"/>
              </w:rPr>
              <w:t>r school/network</w:t>
            </w:r>
            <w:r w:rsidRPr="005C4772">
              <w:rPr>
                <w:color w:val="000000"/>
                <w:sz w:val="20"/>
                <w:szCs w:val="20"/>
              </w:rPr>
              <w:t xml:space="preserve"> develop/induct new teachers? </w:t>
            </w:r>
          </w:p>
          <w:p w14:paraId="14F2D26E"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When and where do new teachers work with more experienced educators? </w:t>
            </w:r>
          </w:p>
          <w:p w14:paraId="427F788A"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When and where do they work with students?</w:t>
            </w:r>
          </w:p>
        </w:tc>
        <w:tc>
          <w:tcPr>
            <w:tcW w:w="2645" w:type="dxa"/>
            <w:tcBorders>
              <w:top w:val="nil"/>
              <w:left w:val="nil"/>
              <w:bottom w:val="single" w:sz="4" w:space="0" w:color="auto"/>
              <w:right w:val="single" w:sz="4" w:space="0" w:color="auto"/>
            </w:tcBorders>
            <w:shd w:val="clear" w:color="auto" w:fill="auto"/>
            <w:hideMark/>
          </w:tcPr>
          <w:p w14:paraId="2F4010EA"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How does this model prepare teachers more quickly and effectively?</w:t>
            </w:r>
          </w:p>
        </w:tc>
      </w:tr>
      <w:tr w:rsidR="00BA6C57" w:rsidRPr="005C4772" w14:paraId="63F98AA8" w14:textId="77777777" w:rsidTr="007F2EDB">
        <w:trPr>
          <w:trHeight w:val="1560"/>
        </w:trPr>
        <w:tc>
          <w:tcPr>
            <w:tcW w:w="2645" w:type="dxa"/>
            <w:tcBorders>
              <w:top w:val="nil"/>
              <w:left w:val="single" w:sz="4" w:space="0" w:color="auto"/>
              <w:bottom w:val="single" w:sz="4" w:space="0" w:color="auto"/>
              <w:right w:val="single" w:sz="4" w:space="0" w:color="auto"/>
            </w:tcBorders>
            <w:shd w:val="clear" w:color="auto" w:fill="auto"/>
            <w:hideMark/>
          </w:tcPr>
          <w:p w14:paraId="6946585A" w14:textId="77777777" w:rsidR="00BA6C57" w:rsidRPr="005C4772" w:rsidRDefault="00BA6C57" w:rsidP="007F2EDB">
            <w:pPr>
              <w:pStyle w:val="PPSSTableNumList"/>
              <w:numPr>
                <w:ilvl w:val="0"/>
                <w:numId w:val="0"/>
              </w:numPr>
              <w:rPr>
                <w:rFonts w:asciiTheme="minorHAnsi" w:hAnsiTheme="minorHAnsi"/>
                <w:b/>
                <w:color w:val="000000"/>
              </w:rPr>
            </w:pPr>
            <w:r>
              <w:rPr>
                <w:b/>
              </w:rPr>
              <w:t xml:space="preserve">3. </w:t>
            </w:r>
            <w:r w:rsidRPr="00735DB5">
              <w:rPr>
                <w:b/>
              </w:rPr>
              <w:t>Charter networks developing and attracting high-capacity school leaders (e.g., pipelines for charter school leaders).</w:t>
            </w:r>
          </w:p>
        </w:tc>
        <w:tc>
          <w:tcPr>
            <w:tcW w:w="2645" w:type="dxa"/>
            <w:tcBorders>
              <w:top w:val="nil"/>
              <w:left w:val="nil"/>
              <w:bottom w:val="single" w:sz="4" w:space="0" w:color="auto"/>
              <w:right w:val="single" w:sz="4" w:space="0" w:color="auto"/>
            </w:tcBorders>
            <w:shd w:val="clear" w:color="auto" w:fill="auto"/>
            <w:hideMark/>
          </w:tcPr>
          <w:p w14:paraId="4AB86AB5"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Who leads your organization's effort to attract, develop, and retain school leaders?</w:t>
            </w:r>
          </w:p>
          <w:p w14:paraId="1FE27ED1"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Who do you recruit into leadership positions? Who supports and develops leaders and prospective leaders?</w:t>
            </w:r>
          </w:p>
        </w:tc>
        <w:tc>
          <w:tcPr>
            <w:tcW w:w="2805" w:type="dxa"/>
            <w:tcBorders>
              <w:top w:val="single" w:sz="4" w:space="0" w:color="auto"/>
              <w:left w:val="nil"/>
              <w:bottom w:val="single" w:sz="4" w:space="0" w:color="auto"/>
              <w:right w:val="single" w:sz="4" w:space="0" w:color="auto"/>
            </w:tcBorders>
          </w:tcPr>
          <w:p w14:paraId="4F27E254"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Describe your</w:t>
            </w:r>
            <w:r>
              <w:rPr>
                <w:color w:val="000000"/>
                <w:sz w:val="20"/>
                <w:szCs w:val="20"/>
              </w:rPr>
              <w:t xml:space="preserve"> network’s</w:t>
            </w:r>
            <w:r w:rsidRPr="005C4772">
              <w:rPr>
                <w:color w:val="000000"/>
                <w:sz w:val="20"/>
                <w:szCs w:val="20"/>
              </w:rPr>
              <w:t xml:space="preserve"> model for recruiting, developing, and retaining school leaders.</w:t>
            </w:r>
          </w:p>
        </w:tc>
        <w:tc>
          <w:tcPr>
            <w:tcW w:w="2485" w:type="dxa"/>
            <w:tcBorders>
              <w:top w:val="nil"/>
              <w:left w:val="single" w:sz="4" w:space="0" w:color="auto"/>
              <w:bottom w:val="single" w:sz="4" w:space="0" w:color="auto"/>
              <w:right w:val="single" w:sz="4" w:space="0" w:color="auto"/>
            </w:tcBorders>
            <w:shd w:val="clear" w:color="auto" w:fill="auto"/>
            <w:hideMark/>
          </w:tcPr>
          <w:p w14:paraId="48229884"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When and where do</w:t>
            </w:r>
            <w:r>
              <w:rPr>
                <w:color w:val="000000"/>
                <w:sz w:val="20"/>
                <w:szCs w:val="20"/>
              </w:rPr>
              <w:t>es</w:t>
            </w:r>
            <w:r w:rsidRPr="005C4772">
              <w:rPr>
                <w:color w:val="000000"/>
                <w:sz w:val="20"/>
                <w:szCs w:val="20"/>
              </w:rPr>
              <w:t xml:space="preserve"> you</w:t>
            </w:r>
            <w:r>
              <w:rPr>
                <w:color w:val="000000"/>
                <w:sz w:val="20"/>
                <w:szCs w:val="20"/>
              </w:rPr>
              <w:t>r network</w:t>
            </w:r>
            <w:r w:rsidRPr="005C4772">
              <w:rPr>
                <w:color w:val="000000"/>
                <w:sz w:val="20"/>
                <w:szCs w:val="20"/>
              </w:rPr>
              <w:t xml:space="preserve"> recruit/develop new leaders?</w:t>
            </w:r>
          </w:p>
        </w:tc>
        <w:tc>
          <w:tcPr>
            <w:tcW w:w="2645" w:type="dxa"/>
            <w:tcBorders>
              <w:top w:val="nil"/>
              <w:left w:val="nil"/>
              <w:bottom w:val="single" w:sz="4" w:space="0" w:color="auto"/>
              <w:right w:val="single" w:sz="4" w:space="0" w:color="auto"/>
            </w:tcBorders>
            <w:shd w:val="clear" w:color="auto" w:fill="auto"/>
            <w:hideMark/>
          </w:tcPr>
          <w:p w14:paraId="7241DE49"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How does this model ensure high-capacity school leadership?</w:t>
            </w:r>
          </w:p>
        </w:tc>
      </w:tr>
    </w:tbl>
    <w:p w14:paraId="3B1BC908" w14:textId="77777777" w:rsidR="00D24FF4" w:rsidRDefault="00D24FF4" w:rsidP="00D24FF4">
      <w:pPr>
        <w:pStyle w:val="PPSSEXHIBITTITLE"/>
        <w:ind w:left="0" w:firstLine="0"/>
      </w:pPr>
    </w:p>
    <w:p w14:paraId="33FBFBCB" w14:textId="77777777" w:rsidR="00D24FF4" w:rsidRDefault="00D24FF4" w:rsidP="00D24FF4">
      <w:pPr>
        <w:rPr>
          <w:rFonts w:ascii="Calibri" w:eastAsiaTheme="majorEastAsia" w:hAnsi="Calibri"/>
          <w:b/>
          <w:iCs/>
          <w:color w:val="1F4E79"/>
          <w:sz w:val="22"/>
        </w:rPr>
      </w:pPr>
      <w:r>
        <w:br w:type="page"/>
      </w:r>
    </w:p>
    <w:p w14:paraId="64F763F3" w14:textId="77777777" w:rsidR="00D24FF4" w:rsidRDefault="00D24FF4" w:rsidP="00D24FF4">
      <w:pPr>
        <w:pStyle w:val="PPSSEXHIBITTITLE"/>
        <w:ind w:left="0" w:firstLine="0"/>
      </w:pPr>
      <w:r w:rsidRPr="00564DD4">
        <w:t xml:space="preserve">Exhibit </w:t>
      </w:r>
      <w:r>
        <w:t>3</w:t>
      </w:r>
      <w:r w:rsidRPr="00564DD4">
        <w:t xml:space="preserve">. </w:t>
      </w:r>
      <w:r>
        <w:t>Topic-Specific</w:t>
      </w:r>
      <w:r w:rsidRPr="00C8638C">
        <w:t xml:space="preserve"> </w:t>
      </w:r>
      <w:r>
        <w:t>Interview Questions (continued)</w:t>
      </w:r>
    </w:p>
    <w:tbl>
      <w:tblPr>
        <w:tblW w:w="13225" w:type="dxa"/>
        <w:tblLayout w:type="fixed"/>
        <w:tblLook w:val="04A0" w:firstRow="1" w:lastRow="0" w:firstColumn="1" w:lastColumn="0" w:noHBand="0" w:noVBand="1"/>
      </w:tblPr>
      <w:tblGrid>
        <w:gridCol w:w="2605"/>
        <w:gridCol w:w="2700"/>
        <w:gridCol w:w="2700"/>
        <w:gridCol w:w="2520"/>
        <w:gridCol w:w="2700"/>
      </w:tblGrid>
      <w:tr w:rsidR="00BA6C57" w:rsidRPr="005D2B1A" w14:paraId="2550FAE1" w14:textId="77777777" w:rsidTr="007F2EDB">
        <w:trPr>
          <w:trHeight w:val="240"/>
        </w:trPr>
        <w:tc>
          <w:tcPr>
            <w:tcW w:w="260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22DD2F5"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Topic</w:t>
            </w:r>
          </w:p>
        </w:tc>
        <w:tc>
          <w:tcPr>
            <w:tcW w:w="270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302C7AA"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Who</w:t>
            </w:r>
            <w:r>
              <w:rPr>
                <w:rFonts w:ascii="Calibri" w:hAnsi="Calibri"/>
                <w:b/>
                <w:bCs/>
                <w:color w:val="000000"/>
                <w:sz w:val="20"/>
                <w:szCs w:val="20"/>
              </w:rPr>
              <w:t>?</w:t>
            </w:r>
          </w:p>
        </w:tc>
        <w:tc>
          <w:tcPr>
            <w:tcW w:w="2700" w:type="dxa"/>
            <w:tcBorders>
              <w:top w:val="single" w:sz="4" w:space="0" w:color="auto"/>
              <w:left w:val="nil"/>
              <w:bottom w:val="single" w:sz="4" w:space="0" w:color="auto"/>
              <w:right w:val="single" w:sz="4" w:space="0" w:color="auto"/>
            </w:tcBorders>
            <w:shd w:val="clear" w:color="auto" w:fill="DBE5F1" w:themeFill="accent1" w:themeFillTint="33"/>
          </w:tcPr>
          <w:p w14:paraId="1CB28340" w14:textId="77777777" w:rsidR="00BA6C57" w:rsidRPr="005D2B1A" w:rsidRDefault="00BA6C57" w:rsidP="007F2EDB">
            <w:pPr>
              <w:jc w:val="center"/>
              <w:rPr>
                <w:rFonts w:ascii="Calibri" w:hAnsi="Calibri"/>
                <w:b/>
                <w:bCs/>
                <w:color w:val="000000"/>
                <w:sz w:val="20"/>
                <w:szCs w:val="20"/>
              </w:rPr>
            </w:pPr>
            <w:r>
              <w:rPr>
                <w:rFonts w:ascii="Calibri" w:hAnsi="Calibri"/>
                <w:b/>
                <w:bCs/>
                <w:color w:val="000000"/>
                <w:sz w:val="20"/>
                <w:szCs w:val="20"/>
              </w:rPr>
              <w:t>What?</w:t>
            </w:r>
          </w:p>
        </w:tc>
        <w:tc>
          <w:tcPr>
            <w:tcW w:w="25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0761F477"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Where</w:t>
            </w:r>
            <w:r>
              <w:rPr>
                <w:rFonts w:ascii="Calibri" w:hAnsi="Calibri"/>
                <w:b/>
                <w:bCs/>
                <w:color w:val="000000"/>
                <w:sz w:val="20"/>
                <w:szCs w:val="20"/>
              </w:rPr>
              <w:t>?</w:t>
            </w:r>
            <w:r w:rsidRPr="005D2B1A">
              <w:rPr>
                <w:rFonts w:ascii="Calibri" w:hAnsi="Calibri"/>
                <w:b/>
                <w:bCs/>
                <w:color w:val="000000"/>
                <w:sz w:val="20"/>
                <w:szCs w:val="20"/>
              </w:rPr>
              <w:t>/When</w:t>
            </w:r>
            <w:r>
              <w:rPr>
                <w:rFonts w:ascii="Calibri" w:hAnsi="Calibri"/>
                <w:b/>
                <w:bCs/>
                <w:color w:val="000000"/>
                <w:sz w:val="20"/>
                <w:szCs w:val="20"/>
              </w:rPr>
              <w:t>?</w:t>
            </w:r>
          </w:p>
        </w:tc>
        <w:tc>
          <w:tcPr>
            <w:tcW w:w="270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53EC24EA"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How</w:t>
            </w:r>
            <w:r>
              <w:rPr>
                <w:rFonts w:ascii="Calibri" w:hAnsi="Calibri"/>
                <w:b/>
                <w:bCs/>
                <w:color w:val="000000"/>
                <w:sz w:val="20"/>
                <w:szCs w:val="20"/>
              </w:rPr>
              <w:t>?/Why?</w:t>
            </w:r>
          </w:p>
        </w:tc>
      </w:tr>
      <w:tr w:rsidR="00BA6C57" w:rsidRPr="005C4772" w14:paraId="75653AC2" w14:textId="77777777" w:rsidTr="007F2EDB">
        <w:trPr>
          <w:trHeight w:val="1560"/>
        </w:trPr>
        <w:tc>
          <w:tcPr>
            <w:tcW w:w="2605" w:type="dxa"/>
            <w:tcBorders>
              <w:top w:val="nil"/>
              <w:left w:val="single" w:sz="4" w:space="0" w:color="auto"/>
              <w:bottom w:val="single" w:sz="4" w:space="0" w:color="auto"/>
              <w:right w:val="single" w:sz="4" w:space="0" w:color="auto"/>
            </w:tcBorders>
            <w:shd w:val="clear" w:color="auto" w:fill="auto"/>
            <w:hideMark/>
          </w:tcPr>
          <w:p w14:paraId="2EB5435C" w14:textId="77777777" w:rsidR="00BA6C57" w:rsidRPr="005C4772" w:rsidRDefault="00BA6C57" w:rsidP="007F2EDB">
            <w:pPr>
              <w:pStyle w:val="PPSSTableNumList"/>
              <w:numPr>
                <w:ilvl w:val="0"/>
                <w:numId w:val="0"/>
              </w:numPr>
              <w:rPr>
                <w:rFonts w:asciiTheme="minorHAnsi" w:hAnsiTheme="minorHAnsi"/>
                <w:b/>
                <w:color w:val="000000"/>
              </w:rPr>
            </w:pPr>
            <w:r>
              <w:rPr>
                <w:b/>
              </w:rPr>
              <w:t xml:space="preserve">4. </w:t>
            </w:r>
            <w:r w:rsidRPr="00735DB5">
              <w:rPr>
                <w:b/>
              </w:rPr>
              <w:t>Charter schools, charter networks, and school districts working together to improve chronically low-performing schools (e.g., partnerships for school improvement).</w:t>
            </w:r>
          </w:p>
        </w:tc>
        <w:tc>
          <w:tcPr>
            <w:tcW w:w="2700" w:type="dxa"/>
            <w:tcBorders>
              <w:top w:val="nil"/>
              <w:left w:val="nil"/>
              <w:bottom w:val="single" w:sz="4" w:space="0" w:color="auto"/>
              <w:right w:val="single" w:sz="4" w:space="0" w:color="auto"/>
            </w:tcBorders>
            <w:shd w:val="clear" w:color="auto" w:fill="auto"/>
            <w:hideMark/>
          </w:tcPr>
          <w:p w14:paraId="7AE5EE0B"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Who leads your organization's effort to improve chronically low-performing schools?</w:t>
            </w:r>
          </w:p>
          <w:p w14:paraId="61EA2317"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Who at the [</w:t>
            </w:r>
            <w:r w:rsidRPr="00502EA3">
              <w:rPr>
                <w:i/>
                <w:color w:val="000000"/>
                <w:sz w:val="20"/>
                <w:szCs w:val="20"/>
              </w:rPr>
              <w:t>charter school/network/school district</w:t>
            </w:r>
            <w:r w:rsidRPr="005C4772">
              <w:rPr>
                <w:color w:val="000000"/>
                <w:sz w:val="20"/>
                <w:szCs w:val="20"/>
              </w:rPr>
              <w:t>] do you partner with on this effort?</w:t>
            </w:r>
          </w:p>
        </w:tc>
        <w:tc>
          <w:tcPr>
            <w:tcW w:w="2700" w:type="dxa"/>
            <w:tcBorders>
              <w:top w:val="single" w:sz="4" w:space="0" w:color="auto"/>
              <w:left w:val="nil"/>
              <w:bottom w:val="single" w:sz="4" w:space="0" w:color="auto"/>
              <w:right w:val="single" w:sz="4" w:space="0" w:color="auto"/>
            </w:tcBorders>
          </w:tcPr>
          <w:p w14:paraId="6E511660" w14:textId="77777777" w:rsidR="00BA6C57" w:rsidRPr="001D5EDA" w:rsidRDefault="00BA6C57" w:rsidP="007F2EDB">
            <w:pPr>
              <w:pStyle w:val="ListParagraph"/>
              <w:numPr>
                <w:ilvl w:val="0"/>
                <w:numId w:val="4"/>
              </w:numPr>
              <w:ind w:left="144" w:hanging="144"/>
              <w:rPr>
                <w:color w:val="000000"/>
                <w:sz w:val="20"/>
                <w:szCs w:val="20"/>
              </w:rPr>
            </w:pPr>
            <w:r w:rsidRPr="005C4772">
              <w:rPr>
                <w:color w:val="000000"/>
                <w:sz w:val="20"/>
                <w:szCs w:val="20"/>
              </w:rPr>
              <w:t>Describe your organization</w:t>
            </w:r>
            <w:r>
              <w:rPr>
                <w:color w:val="000000"/>
                <w:sz w:val="20"/>
                <w:szCs w:val="20"/>
              </w:rPr>
              <w:t>’s</w:t>
            </w:r>
            <w:r w:rsidRPr="005C4772">
              <w:rPr>
                <w:color w:val="000000"/>
                <w:sz w:val="20"/>
                <w:szCs w:val="20"/>
              </w:rPr>
              <w:t xml:space="preserve"> </w:t>
            </w:r>
            <w:r>
              <w:rPr>
                <w:color w:val="000000"/>
                <w:sz w:val="20"/>
                <w:szCs w:val="20"/>
              </w:rPr>
              <w:t>model for</w:t>
            </w:r>
            <w:r w:rsidRPr="005C4772">
              <w:rPr>
                <w:color w:val="000000"/>
                <w:sz w:val="20"/>
                <w:szCs w:val="20"/>
              </w:rPr>
              <w:t xml:space="preserve"> improv</w:t>
            </w:r>
            <w:r>
              <w:rPr>
                <w:color w:val="000000"/>
                <w:sz w:val="20"/>
                <w:szCs w:val="20"/>
              </w:rPr>
              <w:t>ing</w:t>
            </w:r>
            <w:r w:rsidRPr="005C4772">
              <w:rPr>
                <w:color w:val="000000"/>
                <w:sz w:val="20"/>
                <w:szCs w:val="20"/>
              </w:rPr>
              <w:t xml:space="preserve"> chronically low</w:t>
            </w:r>
            <w:r>
              <w:rPr>
                <w:color w:val="000000"/>
                <w:sz w:val="20"/>
                <w:szCs w:val="20"/>
              </w:rPr>
              <w:t>-</w:t>
            </w:r>
            <w:r w:rsidRPr="005C4772">
              <w:rPr>
                <w:color w:val="000000"/>
                <w:sz w:val="20"/>
                <w:szCs w:val="20"/>
              </w:rPr>
              <w:t>performing schools.</w:t>
            </w:r>
          </w:p>
        </w:tc>
        <w:tc>
          <w:tcPr>
            <w:tcW w:w="2520" w:type="dxa"/>
            <w:tcBorders>
              <w:top w:val="nil"/>
              <w:left w:val="single" w:sz="4" w:space="0" w:color="auto"/>
              <w:bottom w:val="single" w:sz="4" w:space="0" w:color="auto"/>
              <w:right w:val="single" w:sz="4" w:space="0" w:color="auto"/>
            </w:tcBorders>
            <w:shd w:val="clear" w:color="auto" w:fill="auto"/>
            <w:hideMark/>
          </w:tcPr>
          <w:p w14:paraId="37D445BB"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What criteria do</w:t>
            </w:r>
            <w:r>
              <w:rPr>
                <w:color w:val="000000"/>
                <w:sz w:val="20"/>
                <w:szCs w:val="20"/>
              </w:rPr>
              <w:t>es</w:t>
            </w:r>
            <w:r w:rsidRPr="005C4772">
              <w:rPr>
                <w:color w:val="000000"/>
                <w:sz w:val="20"/>
                <w:szCs w:val="20"/>
              </w:rPr>
              <w:t xml:space="preserve"> you</w:t>
            </w:r>
            <w:r>
              <w:rPr>
                <w:color w:val="000000"/>
                <w:sz w:val="20"/>
                <w:szCs w:val="20"/>
              </w:rPr>
              <w:t>r organization</w:t>
            </w:r>
            <w:r w:rsidRPr="005C4772">
              <w:rPr>
                <w:color w:val="000000"/>
                <w:sz w:val="20"/>
                <w:szCs w:val="20"/>
              </w:rPr>
              <w:t xml:space="preserve"> use to determine when to intervene to improve a chronically low-performing school?</w:t>
            </w:r>
          </w:p>
        </w:tc>
        <w:tc>
          <w:tcPr>
            <w:tcW w:w="2700" w:type="dxa"/>
            <w:tcBorders>
              <w:top w:val="nil"/>
              <w:left w:val="nil"/>
              <w:bottom w:val="single" w:sz="4" w:space="0" w:color="auto"/>
              <w:right w:val="single" w:sz="4" w:space="0" w:color="auto"/>
            </w:tcBorders>
            <w:shd w:val="clear" w:color="auto" w:fill="auto"/>
            <w:hideMark/>
          </w:tcPr>
          <w:p w14:paraId="6583DD4A"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resources does your organization leverage to improve low-performing schools?</w:t>
            </w:r>
            <w:r>
              <w:rPr>
                <w:color w:val="000000"/>
                <w:sz w:val="20"/>
                <w:szCs w:val="20"/>
              </w:rPr>
              <w:t xml:space="preserve"> How does your organization access these resources? Why are they important?</w:t>
            </w:r>
          </w:p>
          <w:p w14:paraId="0ECD4F3B" w14:textId="77777777" w:rsidR="00BA6C57" w:rsidRPr="001D5EDA" w:rsidRDefault="00BA6C57" w:rsidP="007F2EDB">
            <w:pPr>
              <w:pStyle w:val="ListParagraph"/>
              <w:numPr>
                <w:ilvl w:val="0"/>
                <w:numId w:val="4"/>
              </w:numPr>
              <w:ind w:left="144" w:hanging="144"/>
              <w:rPr>
                <w:color w:val="000000"/>
                <w:sz w:val="20"/>
                <w:szCs w:val="20"/>
              </w:rPr>
            </w:pPr>
            <w:r>
              <w:rPr>
                <w:color w:val="000000"/>
                <w:sz w:val="20"/>
                <w:szCs w:val="20"/>
              </w:rPr>
              <w:t>How does this cross-sector partnership improve schools?</w:t>
            </w:r>
          </w:p>
        </w:tc>
      </w:tr>
      <w:tr w:rsidR="00BA6C57" w:rsidRPr="005C4772" w14:paraId="34035B7B" w14:textId="77777777" w:rsidTr="007F2EDB">
        <w:trPr>
          <w:trHeight w:val="1300"/>
        </w:trPr>
        <w:tc>
          <w:tcPr>
            <w:tcW w:w="2605" w:type="dxa"/>
            <w:tcBorders>
              <w:top w:val="nil"/>
              <w:left w:val="single" w:sz="4" w:space="0" w:color="auto"/>
              <w:bottom w:val="single" w:sz="4" w:space="0" w:color="auto"/>
              <w:right w:val="single" w:sz="4" w:space="0" w:color="auto"/>
            </w:tcBorders>
            <w:shd w:val="clear" w:color="auto" w:fill="auto"/>
            <w:hideMark/>
          </w:tcPr>
          <w:p w14:paraId="478C2ABF" w14:textId="77777777" w:rsidR="00BA6C57" w:rsidRPr="005C4772" w:rsidRDefault="00BA6C57" w:rsidP="007F2EDB">
            <w:pPr>
              <w:pStyle w:val="PPSSTableNumList"/>
              <w:numPr>
                <w:ilvl w:val="0"/>
                <w:numId w:val="0"/>
              </w:numPr>
              <w:rPr>
                <w:rFonts w:asciiTheme="minorHAnsi" w:hAnsiTheme="minorHAnsi"/>
                <w:b/>
                <w:color w:val="000000"/>
              </w:rPr>
            </w:pPr>
            <w:r>
              <w:rPr>
                <w:rFonts w:asciiTheme="minorHAnsi" w:hAnsiTheme="minorHAnsi"/>
                <w:b/>
                <w:color w:val="000000"/>
              </w:rPr>
              <w:t xml:space="preserve">5. </w:t>
            </w:r>
            <w:r w:rsidRPr="005C4772">
              <w:rPr>
                <w:rFonts w:asciiTheme="minorHAnsi" w:hAnsiTheme="minorHAnsi"/>
                <w:b/>
                <w:color w:val="000000"/>
              </w:rPr>
              <w:t>Charter authorizer practices and state policies designed to ensure proportionate enrollment of students with disabilities.</w:t>
            </w:r>
          </w:p>
        </w:tc>
        <w:tc>
          <w:tcPr>
            <w:tcW w:w="2700" w:type="dxa"/>
            <w:tcBorders>
              <w:top w:val="nil"/>
              <w:left w:val="nil"/>
              <w:bottom w:val="single" w:sz="4" w:space="0" w:color="auto"/>
              <w:right w:val="single" w:sz="4" w:space="0" w:color="auto"/>
            </w:tcBorders>
            <w:shd w:val="clear" w:color="auto" w:fill="auto"/>
            <w:hideMark/>
          </w:tcPr>
          <w:p w14:paraId="6750CE68"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Who leads your organization’s school enrollment system?</w:t>
            </w:r>
          </w:p>
          <w:p w14:paraId="220B50A3"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Who</w:t>
            </w:r>
            <w:r>
              <w:rPr>
                <w:color w:val="000000"/>
                <w:sz w:val="20"/>
                <w:szCs w:val="20"/>
              </w:rPr>
              <w:t>, if anyone,</w:t>
            </w:r>
            <w:r w:rsidRPr="005C4772">
              <w:rPr>
                <w:color w:val="000000"/>
                <w:sz w:val="20"/>
                <w:szCs w:val="20"/>
              </w:rPr>
              <w:t xml:space="preserve"> at the </w:t>
            </w:r>
            <w:r>
              <w:rPr>
                <w:color w:val="000000"/>
                <w:sz w:val="20"/>
                <w:szCs w:val="20"/>
              </w:rPr>
              <w:t>state level</w:t>
            </w:r>
            <w:r w:rsidRPr="005C4772">
              <w:rPr>
                <w:color w:val="000000"/>
                <w:sz w:val="20"/>
                <w:szCs w:val="20"/>
              </w:rPr>
              <w:t xml:space="preserve"> </w:t>
            </w:r>
            <w:r>
              <w:rPr>
                <w:color w:val="000000"/>
                <w:sz w:val="20"/>
                <w:szCs w:val="20"/>
              </w:rPr>
              <w:t>provides guidance (or oversight) to</w:t>
            </w:r>
            <w:r w:rsidRPr="005C4772">
              <w:rPr>
                <w:color w:val="000000"/>
                <w:sz w:val="20"/>
                <w:szCs w:val="20"/>
              </w:rPr>
              <w:t xml:space="preserve"> you</w:t>
            </w:r>
            <w:r>
              <w:rPr>
                <w:color w:val="000000"/>
                <w:sz w:val="20"/>
                <w:szCs w:val="20"/>
              </w:rPr>
              <w:t>r organization</w:t>
            </w:r>
            <w:r w:rsidRPr="005C4772">
              <w:rPr>
                <w:color w:val="000000"/>
                <w:sz w:val="20"/>
                <w:szCs w:val="20"/>
              </w:rPr>
              <w:t>?</w:t>
            </w:r>
          </w:p>
        </w:tc>
        <w:tc>
          <w:tcPr>
            <w:tcW w:w="2700" w:type="dxa"/>
            <w:tcBorders>
              <w:top w:val="single" w:sz="4" w:space="0" w:color="auto"/>
              <w:left w:val="nil"/>
              <w:bottom w:val="single" w:sz="4" w:space="0" w:color="auto"/>
              <w:right w:val="single" w:sz="4" w:space="0" w:color="auto"/>
            </w:tcBorders>
          </w:tcPr>
          <w:p w14:paraId="2721436D"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is the process for enroll</w:t>
            </w:r>
            <w:r>
              <w:rPr>
                <w:color w:val="000000"/>
                <w:sz w:val="20"/>
                <w:szCs w:val="20"/>
              </w:rPr>
              <w:t>ing</w:t>
            </w:r>
            <w:r w:rsidRPr="005C4772">
              <w:rPr>
                <w:color w:val="000000"/>
                <w:sz w:val="20"/>
                <w:szCs w:val="20"/>
              </w:rPr>
              <w:t xml:space="preserve"> in charter schools? How are families informed of their choices?</w:t>
            </w:r>
          </w:p>
          <w:p w14:paraId="422467A4" w14:textId="77777777" w:rsidR="00BA6C57" w:rsidRPr="005C4772" w:rsidRDefault="00BA6C57" w:rsidP="007F2EDB">
            <w:pPr>
              <w:pStyle w:val="ListParagraph"/>
              <w:numPr>
                <w:ilvl w:val="0"/>
                <w:numId w:val="4"/>
              </w:numPr>
              <w:ind w:left="144" w:hanging="144"/>
              <w:rPr>
                <w:color w:val="000000"/>
                <w:sz w:val="20"/>
                <w:szCs w:val="20"/>
              </w:rPr>
            </w:pPr>
            <w:r w:rsidRPr="00B149C9">
              <w:rPr>
                <w:color w:val="000000"/>
                <w:sz w:val="20"/>
                <w:szCs w:val="20"/>
              </w:rPr>
              <w:t>What, if any, state policies inform enrollment/retention practices for students with disabilities?</w:t>
            </w:r>
          </w:p>
        </w:tc>
        <w:tc>
          <w:tcPr>
            <w:tcW w:w="2520" w:type="dxa"/>
            <w:tcBorders>
              <w:top w:val="nil"/>
              <w:left w:val="single" w:sz="4" w:space="0" w:color="auto"/>
              <w:bottom w:val="single" w:sz="4" w:space="0" w:color="auto"/>
              <w:right w:val="single" w:sz="4" w:space="0" w:color="auto"/>
            </w:tcBorders>
            <w:shd w:val="clear" w:color="auto" w:fill="auto"/>
            <w:hideMark/>
          </w:tcPr>
          <w:p w14:paraId="09A8DD84"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When and where do families apply to enroll their child in a charter school?</w:t>
            </w:r>
          </w:p>
          <w:p w14:paraId="2E46C9C0"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 xml:space="preserve">When and where does your organization get involved in the enrollment process? </w:t>
            </w:r>
            <w:r w:rsidRPr="001D5EDA">
              <w:rPr>
                <w:i/>
                <w:color w:val="000000"/>
                <w:sz w:val="20"/>
                <w:szCs w:val="20"/>
              </w:rPr>
              <w:t>Probe for involvement in examining student attrition.</w:t>
            </w:r>
          </w:p>
        </w:tc>
        <w:tc>
          <w:tcPr>
            <w:tcW w:w="2700" w:type="dxa"/>
            <w:tcBorders>
              <w:top w:val="nil"/>
              <w:left w:val="nil"/>
              <w:bottom w:val="single" w:sz="4" w:space="0" w:color="auto"/>
              <w:right w:val="single" w:sz="4" w:space="0" w:color="auto"/>
            </w:tcBorders>
            <w:shd w:val="clear" w:color="auto" w:fill="auto"/>
            <w:hideMark/>
          </w:tcPr>
          <w:p w14:paraId="6CB69873" w14:textId="77777777" w:rsidR="00BA6C57" w:rsidRPr="001D5EDA" w:rsidRDefault="00BA6C57" w:rsidP="007F2EDB">
            <w:pPr>
              <w:pStyle w:val="ListParagraph"/>
              <w:numPr>
                <w:ilvl w:val="0"/>
                <w:numId w:val="4"/>
              </w:numPr>
              <w:ind w:left="144" w:hanging="144"/>
              <w:rPr>
                <w:color w:val="000000"/>
                <w:sz w:val="20"/>
                <w:szCs w:val="20"/>
              </w:rPr>
            </w:pPr>
            <w:r w:rsidRPr="005C4772">
              <w:rPr>
                <w:color w:val="000000"/>
                <w:sz w:val="20"/>
                <w:szCs w:val="20"/>
              </w:rPr>
              <w:t>How do</w:t>
            </w:r>
            <w:r>
              <w:rPr>
                <w:color w:val="000000"/>
                <w:sz w:val="20"/>
                <w:szCs w:val="20"/>
              </w:rPr>
              <w:t xml:space="preserve"> your practices </w:t>
            </w:r>
            <w:r w:rsidRPr="005C4772">
              <w:rPr>
                <w:color w:val="000000"/>
                <w:sz w:val="20"/>
                <w:szCs w:val="20"/>
              </w:rPr>
              <w:t xml:space="preserve">ensure </w:t>
            </w:r>
            <w:r>
              <w:rPr>
                <w:color w:val="000000"/>
                <w:sz w:val="20"/>
                <w:szCs w:val="20"/>
              </w:rPr>
              <w:t>opportunities for</w:t>
            </w:r>
            <w:r w:rsidRPr="005C4772">
              <w:rPr>
                <w:color w:val="000000"/>
                <w:sz w:val="20"/>
                <w:szCs w:val="20"/>
              </w:rPr>
              <w:t xml:space="preserve"> students with disabilities? </w:t>
            </w:r>
          </w:p>
        </w:tc>
      </w:tr>
      <w:tr w:rsidR="00BA6C57" w:rsidRPr="005C4772" w14:paraId="241B4F16" w14:textId="77777777" w:rsidTr="007F2EDB">
        <w:trPr>
          <w:trHeight w:val="1300"/>
        </w:trPr>
        <w:tc>
          <w:tcPr>
            <w:tcW w:w="2605" w:type="dxa"/>
            <w:tcBorders>
              <w:top w:val="nil"/>
              <w:left w:val="single" w:sz="4" w:space="0" w:color="auto"/>
              <w:bottom w:val="single" w:sz="4" w:space="0" w:color="auto"/>
              <w:right w:val="single" w:sz="4" w:space="0" w:color="auto"/>
            </w:tcBorders>
            <w:shd w:val="clear" w:color="auto" w:fill="auto"/>
            <w:hideMark/>
          </w:tcPr>
          <w:p w14:paraId="7FD94024" w14:textId="77777777" w:rsidR="00BA6C57" w:rsidRPr="005C4772" w:rsidRDefault="00BA6C57" w:rsidP="007F2EDB">
            <w:pPr>
              <w:pStyle w:val="PPSSTableNumList"/>
              <w:numPr>
                <w:ilvl w:val="0"/>
                <w:numId w:val="0"/>
              </w:numPr>
              <w:rPr>
                <w:rFonts w:asciiTheme="minorHAnsi" w:hAnsiTheme="minorHAnsi"/>
                <w:b/>
                <w:color w:val="000000"/>
              </w:rPr>
            </w:pPr>
            <w:r>
              <w:rPr>
                <w:rFonts w:asciiTheme="minorHAnsi" w:hAnsiTheme="minorHAnsi"/>
                <w:b/>
                <w:color w:val="000000"/>
              </w:rPr>
              <w:t xml:space="preserve">6. </w:t>
            </w:r>
            <w:r w:rsidRPr="00790D4A">
              <w:rPr>
                <w:rFonts w:asciiTheme="minorHAnsi" w:hAnsiTheme="minorHAnsi"/>
                <w:b/>
                <w:color w:val="000000"/>
              </w:rPr>
              <w:t>How are charter schools, charter networks, and school districts working together to provide family-friendly school enrollment systems</w:t>
            </w:r>
            <w:r w:rsidRPr="00615ADB">
              <w:rPr>
                <w:rFonts w:asciiTheme="minorHAnsi" w:hAnsiTheme="minorHAnsi"/>
                <w:b/>
                <w:color w:val="000000"/>
              </w:rPr>
              <w:t xml:space="preserve"> to streamline applications and access to schools of choice?                                                                                                                                                                                                               </w:t>
            </w:r>
          </w:p>
        </w:tc>
        <w:tc>
          <w:tcPr>
            <w:tcW w:w="2700" w:type="dxa"/>
            <w:tcBorders>
              <w:top w:val="nil"/>
              <w:left w:val="nil"/>
              <w:bottom w:val="single" w:sz="4" w:space="0" w:color="auto"/>
              <w:right w:val="single" w:sz="4" w:space="0" w:color="auto"/>
            </w:tcBorders>
            <w:shd w:val="clear" w:color="auto" w:fill="auto"/>
            <w:hideMark/>
          </w:tcPr>
          <w:p w14:paraId="4C7EA9B3"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Which </w:t>
            </w:r>
            <w:r>
              <w:rPr>
                <w:color w:val="000000"/>
                <w:sz w:val="20"/>
                <w:szCs w:val="20"/>
              </w:rPr>
              <w:t>organizations</w:t>
            </w:r>
            <w:r w:rsidRPr="005C4772">
              <w:rPr>
                <w:color w:val="000000"/>
                <w:sz w:val="20"/>
                <w:szCs w:val="20"/>
              </w:rPr>
              <w:t xml:space="preserve"> work together to implement the school enrollment system?</w:t>
            </w:r>
          </w:p>
          <w:p w14:paraId="32412559"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Who leads this work for your organization?</w:t>
            </w:r>
          </w:p>
        </w:tc>
        <w:tc>
          <w:tcPr>
            <w:tcW w:w="2700" w:type="dxa"/>
            <w:tcBorders>
              <w:top w:val="single" w:sz="4" w:space="0" w:color="auto"/>
              <w:left w:val="nil"/>
              <w:bottom w:val="single" w:sz="4" w:space="0" w:color="auto"/>
              <w:right w:val="single" w:sz="4" w:space="0" w:color="auto"/>
            </w:tcBorders>
          </w:tcPr>
          <w:p w14:paraId="0842A1B3"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information is available to parents</w:t>
            </w:r>
            <w:r>
              <w:rPr>
                <w:color w:val="000000"/>
                <w:sz w:val="20"/>
                <w:szCs w:val="20"/>
              </w:rPr>
              <w:t>/guardians/</w:t>
            </w:r>
            <w:r w:rsidRPr="005C4772">
              <w:rPr>
                <w:color w:val="000000"/>
                <w:sz w:val="20"/>
                <w:szCs w:val="20"/>
              </w:rPr>
              <w:t>families to help them make enrollment decisions?</w:t>
            </w:r>
          </w:p>
          <w:p w14:paraId="7F4205BF" w14:textId="77777777" w:rsidR="00BA6C57" w:rsidRPr="001D5EDA"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What </w:t>
            </w:r>
            <w:r>
              <w:rPr>
                <w:color w:val="000000"/>
                <w:sz w:val="20"/>
                <w:szCs w:val="20"/>
              </w:rPr>
              <w:t>processes</w:t>
            </w:r>
            <w:r w:rsidRPr="005C4772">
              <w:rPr>
                <w:color w:val="000000"/>
                <w:sz w:val="20"/>
                <w:szCs w:val="20"/>
              </w:rPr>
              <w:t xml:space="preserve"> </w:t>
            </w:r>
            <w:r>
              <w:rPr>
                <w:color w:val="000000"/>
                <w:sz w:val="20"/>
                <w:szCs w:val="20"/>
              </w:rPr>
              <w:t>facilitate the</w:t>
            </w:r>
            <w:r w:rsidRPr="005C4772">
              <w:rPr>
                <w:color w:val="000000"/>
                <w:sz w:val="20"/>
                <w:szCs w:val="20"/>
              </w:rPr>
              <w:t xml:space="preserve"> shar</w:t>
            </w:r>
            <w:r>
              <w:rPr>
                <w:color w:val="000000"/>
                <w:sz w:val="20"/>
                <w:szCs w:val="20"/>
              </w:rPr>
              <w:t>ing of</w:t>
            </w:r>
            <w:r w:rsidRPr="005C4772">
              <w:rPr>
                <w:color w:val="000000"/>
                <w:sz w:val="20"/>
                <w:szCs w:val="20"/>
              </w:rPr>
              <w:t xml:space="preserve"> enrollment </w:t>
            </w:r>
            <w:r>
              <w:rPr>
                <w:color w:val="000000"/>
                <w:sz w:val="20"/>
                <w:szCs w:val="20"/>
              </w:rPr>
              <w:t>information</w:t>
            </w:r>
            <w:r w:rsidRPr="005C4772">
              <w:rPr>
                <w:color w:val="000000"/>
                <w:sz w:val="20"/>
                <w:szCs w:val="20"/>
              </w:rPr>
              <w:t xml:space="preserve"> between charter schools and</w:t>
            </w:r>
            <w:r>
              <w:rPr>
                <w:color w:val="000000"/>
                <w:sz w:val="20"/>
                <w:szCs w:val="20"/>
              </w:rPr>
              <w:t xml:space="preserve"> the</w:t>
            </w:r>
            <w:r w:rsidRPr="005C4772">
              <w:rPr>
                <w:color w:val="000000"/>
                <w:sz w:val="20"/>
                <w:szCs w:val="20"/>
              </w:rPr>
              <w:t xml:space="preserve"> traditional school district?</w:t>
            </w:r>
          </w:p>
        </w:tc>
        <w:tc>
          <w:tcPr>
            <w:tcW w:w="2520" w:type="dxa"/>
            <w:tcBorders>
              <w:top w:val="nil"/>
              <w:left w:val="single" w:sz="4" w:space="0" w:color="auto"/>
              <w:bottom w:val="single" w:sz="4" w:space="0" w:color="auto"/>
              <w:right w:val="single" w:sz="4" w:space="0" w:color="auto"/>
            </w:tcBorders>
            <w:shd w:val="clear" w:color="auto" w:fill="auto"/>
            <w:hideMark/>
          </w:tcPr>
          <w:p w14:paraId="22E379A8"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Describe the process for parents</w:t>
            </w:r>
            <w:r>
              <w:rPr>
                <w:color w:val="000000"/>
                <w:sz w:val="20"/>
                <w:szCs w:val="20"/>
              </w:rPr>
              <w:t xml:space="preserve">/guardians </w:t>
            </w:r>
            <w:r w:rsidRPr="005C4772">
              <w:rPr>
                <w:color w:val="000000"/>
                <w:sz w:val="20"/>
                <w:szCs w:val="20"/>
              </w:rPr>
              <w:t>to enroll</w:t>
            </w:r>
            <w:r>
              <w:rPr>
                <w:color w:val="000000"/>
                <w:sz w:val="20"/>
                <w:szCs w:val="20"/>
              </w:rPr>
              <w:t xml:space="preserve"> a child</w:t>
            </w:r>
            <w:r w:rsidRPr="005C4772">
              <w:rPr>
                <w:color w:val="000000"/>
                <w:sz w:val="20"/>
                <w:szCs w:val="20"/>
              </w:rPr>
              <w:t xml:space="preserve"> in school. When </w:t>
            </w:r>
            <w:r>
              <w:rPr>
                <w:color w:val="000000"/>
                <w:sz w:val="20"/>
                <w:szCs w:val="20"/>
              </w:rPr>
              <w:t>doe</w:t>
            </w:r>
            <w:r w:rsidRPr="005C4772">
              <w:rPr>
                <w:color w:val="000000"/>
                <w:sz w:val="20"/>
                <w:szCs w:val="20"/>
              </w:rPr>
              <w:t>s enrollment open</w:t>
            </w:r>
            <w:r>
              <w:rPr>
                <w:color w:val="000000"/>
                <w:sz w:val="20"/>
                <w:szCs w:val="20"/>
              </w:rPr>
              <w:t xml:space="preserve"> and close</w:t>
            </w:r>
            <w:r w:rsidRPr="005C4772">
              <w:rPr>
                <w:color w:val="000000"/>
                <w:sz w:val="20"/>
                <w:szCs w:val="20"/>
              </w:rPr>
              <w:t>? Where do parents and families enroll their child?</w:t>
            </w:r>
          </w:p>
          <w:p w14:paraId="0BBEF2E2"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When do families learn which school their child was admitted to?</w:t>
            </w:r>
          </w:p>
        </w:tc>
        <w:tc>
          <w:tcPr>
            <w:tcW w:w="2700" w:type="dxa"/>
            <w:tcBorders>
              <w:top w:val="nil"/>
              <w:left w:val="nil"/>
              <w:bottom w:val="single" w:sz="4" w:space="0" w:color="auto"/>
              <w:right w:val="single" w:sz="4" w:space="0" w:color="auto"/>
            </w:tcBorders>
            <w:shd w:val="clear" w:color="auto" w:fill="auto"/>
            <w:hideMark/>
          </w:tcPr>
          <w:p w14:paraId="37787B34" w14:textId="77777777" w:rsidR="00BA6C57" w:rsidRPr="001D5EDA" w:rsidRDefault="00BA6C57" w:rsidP="007F2EDB">
            <w:pPr>
              <w:pStyle w:val="ListParagraph"/>
              <w:numPr>
                <w:ilvl w:val="0"/>
                <w:numId w:val="4"/>
              </w:numPr>
              <w:ind w:left="144" w:hanging="144"/>
              <w:rPr>
                <w:color w:val="000000"/>
                <w:sz w:val="20"/>
                <w:szCs w:val="20"/>
              </w:rPr>
            </w:pPr>
            <w:r>
              <w:rPr>
                <w:color w:val="000000"/>
                <w:sz w:val="20"/>
                <w:szCs w:val="20"/>
              </w:rPr>
              <w:t>How</w:t>
            </w:r>
            <w:r w:rsidRPr="005C4772">
              <w:rPr>
                <w:color w:val="000000"/>
                <w:sz w:val="20"/>
                <w:szCs w:val="20"/>
              </w:rPr>
              <w:t xml:space="preserve"> has this enrollment system </w:t>
            </w:r>
            <w:r>
              <w:rPr>
                <w:color w:val="000000"/>
                <w:sz w:val="20"/>
                <w:szCs w:val="20"/>
              </w:rPr>
              <w:t>expanded choice</w:t>
            </w:r>
            <w:r w:rsidRPr="005C4772">
              <w:rPr>
                <w:color w:val="000000"/>
                <w:sz w:val="20"/>
                <w:szCs w:val="20"/>
              </w:rPr>
              <w:t>?</w:t>
            </w:r>
            <w:r>
              <w:rPr>
                <w:color w:val="000000"/>
                <w:sz w:val="20"/>
                <w:szCs w:val="20"/>
              </w:rPr>
              <w:t xml:space="preserve"> access to high-quality education options?</w:t>
            </w:r>
          </w:p>
        </w:tc>
      </w:tr>
    </w:tbl>
    <w:p w14:paraId="3343F68A" w14:textId="77777777" w:rsidR="00253ED7" w:rsidRDefault="00253ED7" w:rsidP="00D24FF4">
      <w:pPr>
        <w:pStyle w:val="PPSSEXHIBITTITLE"/>
      </w:pPr>
    </w:p>
    <w:p w14:paraId="631484CA" w14:textId="77777777" w:rsidR="00253ED7" w:rsidRDefault="00253ED7">
      <w:pPr>
        <w:spacing w:after="200" w:line="276" w:lineRule="auto"/>
        <w:rPr>
          <w:rFonts w:ascii="Calibri" w:eastAsiaTheme="majorEastAsia" w:hAnsi="Calibri"/>
          <w:b/>
          <w:iCs/>
          <w:color w:val="1F4E79"/>
          <w:sz w:val="22"/>
        </w:rPr>
      </w:pPr>
      <w:r>
        <w:br w:type="page"/>
      </w:r>
    </w:p>
    <w:p w14:paraId="4432E788" w14:textId="5155C933" w:rsidR="00D24FF4" w:rsidRDefault="00D24FF4" w:rsidP="00D24FF4">
      <w:pPr>
        <w:pStyle w:val="PPSSEXHIBITTITLE"/>
      </w:pPr>
      <w:r w:rsidRPr="00564DD4">
        <w:t xml:space="preserve">Exhibit </w:t>
      </w:r>
      <w:r>
        <w:t>3</w:t>
      </w:r>
      <w:r w:rsidRPr="00564DD4">
        <w:t xml:space="preserve">. </w:t>
      </w:r>
      <w:r>
        <w:t>Topic-Specific</w:t>
      </w:r>
      <w:r w:rsidRPr="00C8638C">
        <w:t xml:space="preserve"> </w:t>
      </w:r>
      <w:r>
        <w:t>Interview Questions (continued)</w:t>
      </w:r>
    </w:p>
    <w:tbl>
      <w:tblPr>
        <w:tblW w:w="13225" w:type="dxa"/>
        <w:tblLayout w:type="fixed"/>
        <w:tblLook w:val="04A0" w:firstRow="1" w:lastRow="0" w:firstColumn="1" w:lastColumn="0" w:noHBand="0" w:noVBand="1"/>
      </w:tblPr>
      <w:tblGrid>
        <w:gridCol w:w="2605"/>
        <w:gridCol w:w="2700"/>
        <w:gridCol w:w="2790"/>
        <w:gridCol w:w="2520"/>
        <w:gridCol w:w="2610"/>
      </w:tblGrid>
      <w:tr w:rsidR="00BA6C57" w:rsidRPr="005D2B1A" w14:paraId="3F12F1EA" w14:textId="77777777" w:rsidTr="007F2EDB">
        <w:trPr>
          <w:trHeight w:val="240"/>
        </w:trPr>
        <w:tc>
          <w:tcPr>
            <w:tcW w:w="260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039667A"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Topic</w:t>
            </w:r>
          </w:p>
        </w:tc>
        <w:tc>
          <w:tcPr>
            <w:tcW w:w="270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751D1CD3"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Who</w:t>
            </w:r>
            <w:r>
              <w:rPr>
                <w:rFonts w:ascii="Calibri" w:hAnsi="Calibri"/>
                <w:b/>
                <w:bCs/>
                <w:color w:val="000000"/>
                <w:sz w:val="20"/>
                <w:szCs w:val="20"/>
              </w:rPr>
              <w:t>?</w:t>
            </w:r>
          </w:p>
        </w:tc>
        <w:tc>
          <w:tcPr>
            <w:tcW w:w="2790" w:type="dxa"/>
            <w:tcBorders>
              <w:top w:val="single" w:sz="4" w:space="0" w:color="auto"/>
              <w:left w:val="nil"/>
              <w:bottom w:val="single" w:sz="4" w:space="0" w:color="auto"/>
              <w:right w:val="single" w:sz="4" w:space="0" w:color="auto"/>
            </w:tcBorders>
            <w:shd w:val="clear" w:color="auto" w:fill="DBE5F1" w:themeFill="accent1" w:themeFillTint="33"/>
          </w:tcPr>
          <w:p w14:paraId="78E7C7EE" w14:textId="77777777" w:rsidR="00BA6C57" w:rsidRPr="005D2B1A" w:rsidRDefault="00BA6C57" w:rsidP="007F2EDB">
            <w:pPr>
              <w:jc w:val="center"/>
              <w:rPr>
                <w:rFonts w:ascii="Calibri" w:hAnsi="Calibri"/>
                <w:b/>
                <w:bCs/>
                <w:color w:val="000000"/>
                <w:sz w:val="20"/>
                <w:szCs w:val="20"/>
              </w:rPr>
            </w:pPr>
            <w:r>
              <w:rPr>
                <w:rFonts w:ascii="Calibri" w:hAnsi="Calibri"/>
                <w:b/>
                <w:bCs/>
                <w:color w:val="000000"/>
                <w:sz w:val="20"/>
                <w:szCs w:val="20"/>
              </w:rPr>
              <w:t>What?</w:t>
            </w:r>
          </w:p>
        </w:tc>
        <w:tc>
          <w:tcPr>
            <w:tcW w:w="25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EEDEA46"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Where</w:t>
            </w:r>
            <w:r>
              <w:rPr>
                <w:rFonts w:ascii="Calibri" w:hAnsi="Calibri"/>
                <w:b/>
                <w:bCs/>
                <w:color w:val="000000"/>
                <w:sz w:val="20"/>
                <w:szCs w:val="20"/>
              </w:rPr>
              <w:t>?</w:t>
            </w:r>
            <w:r w:rsidRPr="005D2B1A">
              <w:rPr>
                <w:rFonts w:ascii="Calibri" w:hAnsi="Calibri"/>
                <w:b/>
                <w:bCs/>
                <w:color w:val="000000"/>
                <w:sz w:val="20"/>
                <w:szCs w:val="20"/>
              </w:rPr>
              <w:t>/When</w:t>
            </w:r>
            <w:r>
              <w:rPr>
                <w:rFonts w:ascii="Calibri" w:hAnsi="Calibri"/>
                <w:b/>
                <w:bCs/>
                <w:color w:val="000000"/>
                <w:sz w:val="20"/>
                <w:szCs w:val="20"/>
              </w:rPr>
              <w:t>?</w:t>
            </w:r>
          </w:p>
        </w:tc>
        <w:tc>
          <w:tcPr>
            <w:tcW w:w="261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841602A"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How</w:t>
            </w:r>
            <w:r>
              <w:rPr>
                <w:rFonts w:ascii="Calibri" w:hAnsi="Calibri"/>
                <w:b/>
                <w:bCs/>
                <w:color w:val="000000"/>
                <w:sz w:val="20"/>
                <w:szCs w:val="20"/>
              </w:rPr>
              <w:t>?/Why?</w:t>
            </w:r>
          </w:p>
        </w:tc>
      </w:tr>
      <w:tr w:rsidR="00BA6C57" w:rsidRPr="005C4772" w14:paraId="3E1409B7" w14:textId="77777777" w:rsidTr="007F2EDB">
        <w:trPr>
          <w:trHeight w:val="260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54D782DC" w14:textId="77777777" w:rsidR="00BA6C57" w:rsidRDefault="00BA6C57" w:rsidP="007F2EDB">
            <w:pPr>
              <w:rPr>
                <w:rFonts w:asciiTheme="minorHAnsi" w:hAnsiTheme="minorHAnsi"/>
                <w:b/>
                <w:color w:val="000000"/>
                <w:sz w:val="20"/>
                <w:szCs w:val="20"/>
              </w:rPr>
            </w:pPr>
            <w:r w:rsidRPr="00790D4A">
              <w:rPr>
                <w:rFonts w:asciiTheme="minorHAnsi" w:hAnsiTheme="minorHAnsi"/>
                <w:b/>
                <w:color w:val="000000"/>
                <w:sz w:val="20"/>
                <w:szCs w:val="20"/>
              </w:rPr>
              <w:t>7.</w:t>
            </w:r>
            <w:r>
              <w:rPr>
                <w:rFonts w:asciiTheme="minorHAnsi" w:hAnsiTheme="minorHAnsi"/>
                <w:b/>
                <w:color w:val="000000"/>
                <w:sz w:val="20"/>
                <w:szCs w:val="20"/>
              </w:rPr>
              <w:t xml:space="preserve"> </w:t>
            </w:r>
            <w:r w:rsidRPr="00790D4A">
              <w:rPr>
                <w:rFonts w:asciiTheme="minorHAnsi" w:hAnsiTheme="minorHAnsi"/>
                <w:b/>
                <w:color w:val="000000"/>
                <w:sz w:val="20"/>
                <w:szCs w:val="20"/>
              </w:rPr>
              <w:t xml:space="preserve">How are charter schools, networks, and school districts working together to provide information tools and support systems to help families access choice?                                                                                                                                                                                                                    </w:t>
            </w:r>
          </w:p>
        </w:tc>
        <w:tc>
          <w:tcPr>
            <w:tcW w:w="2700" w:type="dxa"/>
            <w:tcBorders>
              <w:top w:val="single" w:sz="4" w:space="0" w:color="auto"/>
              <w:left w:val="nil"/>
              <w:bottom w:val="single" w:sz="4" w:space="0" w:color="auto"/>
              <w:right w:val="single" w:sz="4" w:space="0" w:color="auto"/>
            </w:tcBorders>
            <w:shd w:val="clear" w:color="auto" w:fill="auto"/>
          </w:tcPr>
          <w:p w14:paraId="6AC41E7E"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Which </w:t>
            </w:r>
            <w:r>
              <w:rPr>
                <w:color w:val="000000"/>
                <w:sz w:val="20"/>
                <w:szCs w:val="20"/>
              </w:rPr>
              <w:t>organizations</w:t>
            </w:r>
            <w:r w:rsidRPr="005C4772">
              <w:rPr>
                <w:color w:val="000000"/>
                <w:sz w:val="20"/>
                <w:szCs w:val="20"/>
              </w:rPr>
              <w:t xml:space="preserve"> work together to implement the school enrollment system?</w:t>
            </w:r>
          </w:p>
          <w:p w14:paraId="00D2A92F"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Who leads this work for your organization?</w:t>
            </w:r>
          </w:p>
        </w:tc>
        <w:tc>
          <w:tcPr>
            <w:tcW w:w="2790" w:type="dxa"/>
            <w:tcBorders>
              <w:top w:val="single" w:sz="4" w:space="0" w:color="auto"/>
              <w:left w:val="nil"/>
              <w:bottom w:val="single" w:sz="4" w:space="0" w:color="auto"/>
              <w:right w:val="single" w:sz="4" w:space="0" w:color="auto"/>
            </w:tcBorders>
          </w:tcPr>
          <w:p w14:paraId="2CB128A6"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information is available to parents</w:t>
            </w:r>
            <w:r>
              <w:rPr>
                <w:color w:val="000000"/>
                <w:sz w:val="20"/>
                <w:szCs w:val="20"/>
              </w:rPr>
              <w:t>/guardians/</w:t>
            </w:r>
            <w:r w:rsidRPr="005C4772">
              <w:rPr>
                <w:color w:val="000000"/>
                <w:sz w:val="20"/>
                <w:szCs w:val="20"/>
              </w:rPr>
              <w:t>families to help them make enrollment decisions?</w:t>
            </w:r>
          </w:p>
          <w:p w14:paraId="2371211B"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What </w:t>
            </w:r>
            <w:r>
              <w:rPr>
                <w:color w:val="000000"/>
                <w:sz w:val="20"/>
                <w:szCs w:val="20"/>
              </w:rPr>
              <w:t>processes</w:t>
            </w:r>
            <w:r w:rsidRPr="005C4772">
              <w:rPr>
                <w:color w:val="000000"/>
                <w:sz w:val="20"/>
                <w:szCs w:val="20"/>
              </w:rPr>
              <w:t xml:space="preserve"> </w:t>
            </w:r>
            <w:r>
              <w:rPr>
                <w:color w:val="000000"/>
                <w:sz w:val="20"/>
                <w:szCs w:val="20"/>
              </w:rPr>
              <w:t>facilitate the</w:t>
            </w:r>
            <w:r w:rsidRPr="005C4772">
              <w:rPr>
                <w:color w:val="000000"/>
                <w:sz w:val="20"/>
                <w:szCs w:val="20"/>
              </w:rPr>
              <w:t xml:space="preserve"> shar</w:t>
            </w:r>
            <w:r>
              <w:rPr>
                <w:color w:val="000000"/>
                <w:sz w:val="20"/>
                <w:szCs w:val="20"/>
              </w:rPr>
              <w:t>ing of</w:t>
            </w:r>
            <w:r w:rsidRPr="005C4772">
              <w:rPr>
                <w:color w:val="000000"/>
                <w:sz w:val="20"/>
                <w:szCs w:val="20"/>
              </w:rPr>
              <w:t xml:space="preserve"> enrollment </w:t>
            </w:r>
            <w:r>
              <w:rPr>
                <w:color w:val="000000"/>
                <w:sz w:val="20"/>
                <w:szCs w:val="20"/>
              </w:rPr>
              <w:t>information</w:t>
            </w:r>
            <w:r w:rsidRPr="005C4772">
              <w:rPr>
                <w:color w:val="000000"/>
                <w:sz w:val="20"/>
                <w:szCs w:val="20"/>
              </w:rPr>
              <w:t xml:space="preserve"> between charter schools and</w:t>
            </w:r>
            <w:r>
              <w:rPr>
                <w:color w:val="000000"/>
                <w:sz w:val="20"/>
                <w:szCs w:val="20"/>
              </w:rPr>
              <w:t xml:space="preserve"> the</w:t>
            </w:r>
            <w:r w:rsidRPr="005C4772">
              <w:rPr>
                <w:color w:val="000000"/>
                <w:sz w:val="20"/>
                <w:szCs w:val="20"/>
              </w:rPr>
              <w:t xml:space="preserve"> traditional school district?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60FBBA6"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Describe the process for parents</w:t>
            </w:r>
            <w:r>
              <w:rPr>
                <w:color w:val="000000"/>
                <w:sz w:val="20"/>
                <w:szCs w:val="20"/>
              </w:rPr>
              <w:t xml:space="preserve">/guardians </w:t>
            </w:r>
            <w:r w:rsidRPr="005C4772">
              <w:rPr>
                <w:color w:val="000000"/>
                <w:sz w:val="20"/>
                <w:szCs w:val="20"/>
              </w:rPr>
              <w:t>to enroll</w:t>
            </w:r>
            <w:r>
              <w:rPr>
                <w:color w:val="000000"/>
                <w:sz w:val="20"/>
                <w:szCs w:val="20"/>
              </w:rPr>
              <w:t xml:space="preserve"> a child</w:t>
            </w:r>
            <w:r w:rsidRPr="005C4772">
              <w:rPr>
                <w:color w:val="000000"/>
                <w:sz w:val="20"/>
                <w:szCs w:val="20"/>
              </w:rPr>
              <w:t xml:space="preserve"> in school. When </w:t>
            </w:r>
            <w:r>
              <w:rPr>
                <w:color w:val="000000"/>
                <w:sz w:val="20"/>
                <w:szCs w:val="20"/>
              </w:rPr>
              <w:t>doe</w:t>
            </w:r>
            <w:r w:rsidRPr="005C4772">
              <w:rPr>
                <w:color w:val="000000"/>
                <w:sz w:val="20"/>
                <w:szCs w:val="20"/>
              </w:rPr>
              <w:t>s enrollment open</w:t>
            </w:r>
            <w:r>
              <w:rPr>
                <w:color w:val="000000"/>
                <w:sz w:val="20"/>
                <w:szCs w:val="20"/>
              </w:rPr>
              <w:t xml:space="preserve"> and close</w:t>
            </w:r>
            <w:r w:rsidRPr="005C4772">
              <w:rPr>
                <w:color w:val="000000"/>
                <w:sz w:val="20"/>
                <w:szCs w:val="20"/>
              </w:rPr>
              <w:t>? Where do parents and families enroll their child?</w:t>
            </w:r>
          </w:p>
          <w:p w14:paraId="649E9F4A"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When do families learn which school their child was admitted to?</w:t>
            </w:r>
          </w:p>
        </w:tc>
        <w:tc>
          <w:tcPr>
            <w:tcW w:w="2610" w:type="dxa"/>
            <w:tcBorders>
              <w:top w:val="single" w:sz="4" w:space="0" w:color="auto"/>
              <w:left w:val="nil"/>
              <w:bottom w:val="single" w:sz="4" w:space="0" w:color="auto"/>
              <w:right w:val="single" w:sz="4" w:space="0" w:color="auto"/>
            </w:tcBorders>
            <w:shd w:val="clear" w:color="auto" w:fill="auto"/>
          </w:tcPr>
          <w:p w14:paraId="3451C315"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How is information about school choice shared with parents/guardians/families?</w:t>
            </w:r>
          </w:p>
          <w:p w14:paraId="3FB5D75E"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How</w:t>
            </w:r>
            <w:r w:rsidRPr="005C4772">
              <w:rPr>
                <w:color w:val="000000"/>
                <w:sz w:val="20"/>
                <w:szCs w:val="20"/>
              </w:rPr>
              <w:t xml:space="preserve"> has this enrollment system </w:t>
            </w:r>
            <w:r>
              <w:rPr>
                <w:color w:val="000000"/>
                <w:sz w:val="20"/>
                <w:szCs w:val="20"/>
              </w:rPr>
              <w:t>expanded choice</w:t>
            </w:r>
            <w:r w:rsidRPr="005C4772">
              <w:rPr>
                <w:color w:val="000000"/>
                <w:sz w:val="20"/>
                <w:szCs w:val="20"/>
              </w:rPr>
              <w:t>?</w:t>
            </w:r>
            <w:r>
              <w:rPr>
                <w:color w:val="000000"/>
                <w:sz w:val="20"/>
                <w:szCs w:val="20"/>
              </w:rPr>
              <w:t xml:space="preserve"> access to high-quality education options?</w:t>
            </w:r>
          </w:p>
        </w:tc>
      </w:tr>
      <w:tr w:rsidR="00BA6C57" w:rsidRPr="005C4772" w14:paraId="7BB4BA85" w14:textId="77777777" w:rsidTr="007F2EDB">
        <w:trPr>
          <w:trHeight w:val="260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21C57FC8" w14:textId="77777777" w:rsidR="00BA6C57" w:rsidRPr="005C4772" w:rsidRDefault="00BA6C57" w:rsidP="007F2EDB">
            <w:pPr>
              <w:rPr>
                <w:rFonts w:asciiTheme="minorHAnsi" w:hAnsiTheme="minorHAnsi"/>
                <w:b/>
                <w:color w:val="000000"/>
                <w:sz w:val="20"/>
                <w:szCs w:val="20"/>
              </w:rPr>
            </w:pPr>
            <w:r>
              <w:rPr>
                <w:rFonts w:asciiTheme="minorHAnsi" w:hAnsiTheme="minorHAnsi"/>
                <w:b/>
                <w:color w:val="000000"/>
                <w:sz w:val="20"/>
                <w:szCs w:val="20"/>
              </w:rPr>
              <w:t>8</w:t>
            </w:r>
            <w:r w:rsidRPr="005C4772">
              <w:rPr>
                <w:rFonts w:asciiTheme="minorHAnsi" w:hAnsiTheme="minorHAnsi"/>
                <w:b/>
                <w:color w:val="000000"/>
                <w:sz w:val="20"/>
                <w:szCs w:val="20"/>
              </w:rPr>
              <w:t>. Charter authorizers addressing the need for measurement systems that capture a broad spectrum of program goals (e.g., collecting rigorous performance information beyond test scores).</w:t>
            </w:r>
          </w:p>
        </w:tc>
        <w:tc>
          <w:tcPr>
            <w:tcW w:w="2700" w:type="dxa"/>
            <w:tcBorders>
              <w:top w:val="single" w:sz="4" w:space="0" w:color="auto"/>
              <w:left w:val="nil"/>
              <w:bottom w:val="single" w:sz="4" w:space="0" w:color="auto"/>
              <w:right w:val="single" w:sz="4" w:space="0" w:color="auto"/>
            </w:tcBorders>
            <w:shd w:val="clear" w:color="auto" w:fill="auto"/>
          </w:tcPr>
          <w:p w14:paraId="30C3EE61"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Who designed your organization’s school accountability system? Who leads the work now?</w:t>
            </w:r>
          </w:p>
          <w:p w14:paraId="679CC718"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Who do you work with at the school level to collect data</w:t>
            </w:r>
            <w:r>
              <w:rPr>
                <w:color w:val="000000"/>
                <w:sz w:val="20"/>
                <w:szCs w:val="20"/>
              </w:rPr>
              <w:t xml:space="preserve"> about school performance</w:t>
            </w:r>
            <w:r w:rsidRPr="005C4772">
              <w:rPr>
                <w:color w:val="000000"/>
                <w:sz w:val="20"/>
                <w:szCs w:val="20"/>
              </w:rPr>
              <w:t>?</w:t>
            </w:r>
          </w:p>
        </w:tc>
        <w:tc>
          <w:tcPr>
            <w:tcW w:w="2790" w:type="dxa"/>
            <w:tcBorders>
              <w:top w:val="single" w:sz="4" w:space="0" w:color="auto"/>
              <w:left w:val="nil"/>
              <w:bottom w:val="single" w:sz="4" w:space="0" w:color="auto"/>
              <w:right w:val="single" w:sz="4" w:space="0" w:color="auto"/>
            </w:tcBorders>
          </w:tcPr>
          <w:p w14:paraId="048EC4FB"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 xml:space="preserve">Describe your school accountability system. What range of program goals does it take into account? </w:t>
            </w:r>
          </w:p>
          <w:p w14:paraId="74277BD1"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data do you collect to assess school performance?</w:t>
            </w:r>
          </w:p>
          <w:p w14:paraId="29C5E854" w14:textId="77777777" w:rsidR="00BA6C57" w:rsidRPr="001D5EDA" w:rsidRDefault="00BA6C57" w:rsidP="007F2EDB">
            <w:pPr>
              <w:pStyle w:val="ListParagraph"/>
              <w:numPr>
                <w:ilvl w:val="0"/>
                <w:numId w:val="4"/>
              </w:numPr>
              <w:ind w:left="144" w:hanging="144"/>
              <w:rPr>
                <w:color w:val="000000"/>
                <w:sz w:val="20"/>
                <w:szCs w:val="20"/>
              </w:rPr>
            </w:pPr>
            <w:r w:rsidRPr="005C4772">
              <w:rPr>
                <w:color w:val="000000"/>
                <w:sz w:val="20"/>
                <w:szCs w:val="20"/>
              </w:rPr>
              <w:t>What systems</w:t>
            </w:r>
            <w:r>
              <w:rPr>
                <w:color w:val="000000"/>
                <w:sz w:val="20"/>
                <w:szCs w:val="20"/>
              </w:rPr>
              <w:t>/</w:t>
            </w:r>
            <w:r w:rsidRPr="005C4772">
              <w:rPr>
                <w:color w:val="000000"/>
                <w:sz w:val="20"/>
                <w:szCs w:val="20"/>
              </w:rPr>
              <w:t>process</w:t>
            </w:r>
            <w:r>
              <w:rPr>
                <w:color w:val="000000"/>
                <w:sz w:val="20"/>
                <w:szCs w:val="20"/>
              </w:rPr>
              <w:t>es</w:t>
            </w:r>
            <w:r w:rsidRPr="005C4772">
              <w:rPr>
                <w:color w:val="000000"/>
                <w:sz w:val="20"/>
                <w:szCs w:val="20"/>
              </w:rPr>
              <w:t xml:space="preserve"> do you use to collect these data?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86EAB78" w14:textId="77777777" w:rsidR="00BA6C57" w:rsidRDefault="00BA6C57" w:rsidP="007F2EDB">
            <w:pPr>
              <w:pStyle w:val="ListParagraph"/>
              <w:numPr>
                <w:ilvl w:val="0"/>
                <w:numId w:val="4"/>
              </w:numPr>
              <w:ind w:left="144" w:hanging="144"/>
              <w:rPr>
                <w:color w:val="000000"/>
                <w:sz w:val="20"/>
                <w:szCs w:val="20"/>
              </w:rPr>
            </w:pPr>
            <w:r w:rsidRPr="0053640C">
              <w:rPr>
                <w:color w:val="000000"/>
                <w:sz w:val="20"/>
                <w:szCs w:val="20"/>
              </w:rPr>
              <w:t>When do you collect performance data from schools?</w:t>
            </w:r>
          </w:p>
          <w:p w14:paraId="38B4E2FA" w14:textId="77777777" w:rsidR="00BA6C57" w:rsidRPr="005C4772" w:rsidRDefault="00BA6C57" w:rsidP="007F2EDB">
            <w:pPr>
              <w:pStyle w:val="ListParagraph"/>
              <w:numPr>
                <w:ilvl w:val="0"/>
                <w:numId w:val="4"/>
              </w:numPr>
              <w:ind w:left="144" w:hanging="144"/>
              <w:rPr>
                <w:color w:val="000000"/>
                <w:sz w:val="20"/>
                <w:szCs w:val="20"/>
              </w:rPr>
            </w:pPr>
            <w:r w:rsidRPr="0053640C">
              <w:rPr>
                <w:color w:val="000000"/>
                <w:sz w:val="20"/>
                <w:szCs w:val="20"/>
              </w:rPr>
              <w:t>How frequently do you collect performance data? Why?</w:t>
            </w:r>
          </w:p>
        </w:tc>
        <w:tc>
          <w:tcPr>
            <w:tcW w:w="2610" w:type="dxa"/>
            <w:tcBorders>
              <w:top w:val="single" w:sz="4" w:space="0" w:color="auto"/>
              <w:left w:val="nil"/>
              <w:bottom w:val="single" w:sz="4" w:space="0" w:color="auto"/>
              <w:right w:val="single" w:sz="4" w:space="0" w:color="auto"/>
            </w:tcBorders>
            <w:shd w:val="clear" w:color="auto" w:fill="auto"/>
          </w:tcPr>
          <w:p w14:paraId="0E745622"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How do you use </w:t>
            </w:r>
            <w:r>
              <w:rPr>
                <w:color w:val="000000"/>
                <w:sz w:val="20"/>
                <w:szCs w:val="20"/>
              </w:rPr>
              <w:t xml:space="preserve">alternative performance </w:t>
            </w:r>
            <w:r w:rsidRPr="005C4772">
              <w:rPr>
                <w:color w:val="000000"/>
                <w:sz w:val="20"/>
                <w:szCs w:val="20"/>
              </w:rPr>
              <w:t>data to assess school performance?</w:t>
            </w:r>
          </w:p>
          <w:p w14:paraId="20190A81" w14:textId="77777777" w:rsidR="00BA6C57" w:rsidRPr="001D5EDA" w:rsidRDefault="00BA6C57" w:rsidP="007F2EDB">
            <w:pPr>
              <w:pStyle w:val="ListParagraph"/>
              <w:numPr>
                <w:ilvl w:val="0"/>
                <w:numId w:val="4"/>
              </w:numPr>
              <w:ind w:left="144" w:hanging="144"/>
              <w:rPr>
                <w:color w:val="000000"/>
                <w:sz w:val="20"/>
                <w:szCs w:val="20"/>
              </w:rPr>
            </w:pPr>
            <w:r>
              <w:rPr>
                <w:color w:val="000000"/>
                <w:sz w:val="20"/>
                <w:szCs w:val="20"/>
              </w:rPr>
              <w:t>How have</w:t>
            </w:r>
            <w:r w:rsidRPr="005C4772">
              <w:rPr>
                <w:color w:val="000000"/>
                <w:sz w:val="20"/>
                <w:szCs w:val="20"/>
              </w:rPr>
              <w:t xml:space="preserve"> schools react</w:t>
            </w:r>
            <w:r>
              <w:rPr>
                <w:color w:val="000000"/>
                <w:sz w:val="20"/>
                <w:szCs w:val="20"/>
              </w:rPr>
              <w:t>ed</w:t>
            </w:r>
            <w:r w:rsidRPr="005C4772">
              <w:rPr>
                <w:color w:val="000000"/>
                <w:sz w:val="20"/>
                <w:szCs w:val="20"/>
              </w:rPr>
              <w:t xml:space="preserve"> to collecting this alternat</w:t>
            </w:r>
            <w:r>
              <w:rPr>
                <w:color w:val="000000"/>
                <w:sz w:val="20"/>
                <w:szCs w:val="20"/>
              </w:rPr>
              <w:t>iv</w:t>
            </w:r>
            <w:r w:rsidRPr="005C4772">
              <w:rPr>
                <w:color w:val="000000"/>
                <w:sz w:val="20"/>
                <w:szCs w:val="20"/>
              </w:rPr>
              <w:t xml:space="preserve">e performance data? </w:t>
            </w:r>
          </w:p>
        </w:tc>
      </w:tr>
      <w:tr w:rsidR="00BA6C57" w:rsidRPr="005C4772" w14:paraId="3022A272" w14:textId="77777777" w:rsidTr="007F2EDB">
        <w:trPr>
          <w:trHeight w:val="260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5F648157" w14:textId="77777777" w:rsidR="00BA6C57" w:rsidRPr="005C4772" w:rsidRDefault="00BA6C57" w:rsidP="007F2EDB">
            <w:pPr>
              <w:rPr>
                <w:rFonts w:asciiTheme="minorHAnsi" w:hAnsiTheme="minorHAnsi"/>
                <w:b/>
                <w:color w:val="000000"/>
                <w:sz w:val="20"/>
                <w:szCs w:val="20"/>
              </w:rPr>
            </w:pPr>
            <w:r>
              <w:rPr>
                <w:rFonts w:asciiTheme="minorHAnsi" w:hAnsiTheme="minorHAnsi"/>
                <w:b/>
                <w:color w:val="000000"/>
                <w:sz w:val="20"/>
                <w:szCs w:val="20"/>
              </w:rPr>
              <w:t>9</w:t>
            </w:r>
            <w:r w:rsidRPr="005C4772">
              <w:rPr>
                <w:rFonts w:asciiTheme="minorHAnsi" w:hAnsiTheme="minorHAnsi"/>
                <w:b/>
                <w:color w:val="000000"/>
                <w:sz w:val="20"/>
                <w:szCs w:val="20"/>
              </w:rPr>
              <w:t>. Charter schools and networks tracking students</w:t>
            </w:r>
            <w:r>
              <w:rPr>
                <w:rFonts w:asciiTheme="minorHAnsi" w:hAnsiTheme="minorHAnsi"/>
                <w:b/>
                <w:color w:val="000000"/>
                <w:sz w:val="20"/>
                <w:szCs w:val="20"/>
              </w:rPr>
              <w:t>’</w:t>
            </w:r>
            <w:r w:rsidRPr="005C4772">
              <w:rPr>
                <w:rFonts w:asciiTheme="minorHAnsi" w:hAnsiTheme="minorHAnsi"/>
                <w:b/>
                <w:color w:val="000000"/>
                <w:sz w:val="20"/>
                <w:szCs w:val="20"/>
              </w:rPr>
              <w:t xml:space="preserve"> post-secondary outcomes.</w:t>
            </w:r>
          </w:p>
        </w:tc>
        <w:tc>
          <w:tcPr>
            <w:tcW w:w="2700" w:type="dxa"/>
            <w:tcBorders>
              <w:top w:val="single" w:sz="4" w:space="0" w:color="auto"/>
              <w:left w:val="nil"/>
              <w:bottom w:val="single" w:sz="4" w:space="0" w:color="auto"/>
              <w:right w:val="single" w:sz="4" w:space="0" w:color="auto"/>
            </w:tcBorders>
            <w:shd w:val="clear" w:color="auto" w:fill="auto"/>
          </w:tcPr>
          <w:p w14:paraId="2DC2DEB8"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Who in your school/network is responsible for tracking students</w:t>
            </w:r>
            <w:r>
              <w:rPr>
                <w:color w:val="000000"/>
                <w:sz w:val="20"/>
                <w:szCs w:val="20"/>
              </w:rPr>
              <w:t>’</w:t>
            </w:r>
            <w:r w:rsidRPr="005C4772">
              <w:rPr>
                <w:color w:val="000000"/>
                <w:sz w:val="20"/>
                <w:szCs w:val="20"/>
              </w:rPr>
              <w:t xml:space="preserve"> post-secondary outcomes?</w:t>
            </w:r>
          </w:p>
          <w:p w14:paraId="27E6F2D7"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Are you able to track post-secondary data for all students? If not, which students</w:t>
            </w:r>
            <w:r>
              <w:rPr>
                <w:color w:val="000000"/>
                <w:sz w:val="20"/>
                <w:szCs w:val="20"/>
              </w:rPr>
              <w:t>’</w:t>
            </w:r>
            <w:r w:rsidRPr="005C4772">
              <w:rPr>
                <w:color w:val="000000"/>
                <w:sz w:val="20"/>
                <w:szCs w:val="20"/>
              </w:rPr>
              <w:t xml:space="preserve"> data are missing? Why?</w:t>
            </w:r>
          </w:p>
        </w:tc>
        <w:tc>
          <w:tcPr>
            <w:tcW w:w="2790" w:type="dxa"/>
            <w:tcBorders>
              <w:top w:val="single" w:sz="4" w:space="0" w:color="auto"/>
              <w:left w:val="nil"/>
              <w:bottom w:val="single" w:sz="4" w:space="0" w:color="auto"/>
              <w:right w:val="single" w:sz="4" w:space="0" w:color="auto"/>
            </w:tcBorders>
          </w:tcPr>
          <w:p w14:paraId="61FEEC35"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data do you collect about students</w:t>
            </w:r>
            <w:r>
              <w:rPr>
                <w:color w:val="000000"/>
                <w:sz w:val="20"/>
                <w:szCs w:val="20"/>
              </w:rPr>
              <w:t>’</w:t>
            </w:r>
            <w:r w:rsidRPr="005C4772">
              <w:rPr>
                <w:color w:val="000000"/>
                <w:sz w:val="20"/>
                <w:szCs w:val="20"/>
              </w:rPr>
              <w:t xml:space="preserve"> post-secondary experiences?  </w:t>
            </w:r>
          </w:p>
          <w:p w14:paraId="0BB89FBF"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systems</w:t>
            </w:r>
            <w:r>
              <w:rPr>
                <w:color w:val="000000"/>
                <w:sz w:val="20"/>
                <w:szCs w:val="20"/>
              </w:rPr>
              <w:t>/</w:t>
            </w:r>
            <w:r w:rsidRPr="005C4772">
              <w:rPr>
                <w:color w:val="000000"/>
                <w:sz w:val="20"/>
                <w:szCs w:val="20"/>
              </w:rPr>
              <w:t>process</w:t>
            </w:r>
            <w:r>
              <w:rPr>
                <w:color w:val="000000"/>
                <w:sz w:val="20"/>
                <w:szCs w:val="20"/>
              </w:rPr>
              <w:t>es</w:t>
            </w:r>
            <w:r w:rsidRPr="005C4772">
              <w:rPr>
                <w:color w:val="000000"/>
                <w:sz w:val="20"/>
                <w:szCs w:val="20"/>
              </w:rPr>
              <w:t xml:space="preserve"> do you use to track students</w:t>
            </w:r>
            <w:r>
              <w:rPr>
                <w:color w:val="000000"/>
                <w:sz w:val="20"/>
                <w:szCs w:val="20"/>
              </w:rPr>
              <w:t>’</w:t>
            </w:r>
            <w:r w:rsidRPr="005C4772">
              <w:rPr>
                <w:color w:val="000000"/>
                <w:sz w:val="20"/>
                <w:szCs w:val="20"/>
              </w:rPr>
              <w:t xml:space="preserve"> post-secondary outcomes?</w:t>
            </w:r>
          </w:p>
          <w:p w14:paraId="44D52AD8" w14:textId="77777777" w:rsidR="00BA6C57" w:rsidRPr="005C4772" w:rsidRDefault="00BA6C57" w:rsidP="007F2EDB">
            <w:pPr>
              <w:pStyle w:val="ListParagraph"/>
              <w:ind w:left="144" w:hanging="144"/>
              <w:rPr>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0D96CBF" w14:textId="77777777" w:rsidR="00BA6C57" w:rsidRPr="005C4772" w:rsidRDefault="00BA6C57" w:rsidP="007F2EDB">
            <w:pPr>
              <w:pStyle w:val="ListParagraph"/>
              <w:ind w:left="144" w:hanging="144"/>
              <w:rPr>
                <w:color w:val="000000"/>
                <w:sz w:val="20"/>
                <w:szCs w:val="20"/>
              </w:rPr>
            </w:pPr>
            <w:r w:rsidRPr="005C4772">
              <w:rPr>
                <w:color w:val="000000"/>
                <w:sz w:val="20"/>
                <w:szCs w:val="20"/>
              </w:rPr>
              <w:t xml:space="preserve">• </w:t>
            </w:r>
            <w:r>
              <w:rPr>
                <w:color w:val="000000"/>
                <w:sz w:val="20"/>
                <w:szCs w:val="20"/>
              </w:rPr>
              <w:t>How long, in</w:t>
            </w:r>
            <w:r w:rsidRPr="005C4772">
              <w:rPr>
                <w:color w:val="000000"/>
                <w:sz w:val="20"/>
                <w:szCs w:val="20"/>
              </w:rPr>
              <w:t xml:space="preserve"> years</w:t>
            </w:r>
            <w:r>
              <w:rPr>
                <w:color w:val="000000"/>
                <w:sz w:val="20"/>
                <w:szCs w:val="20"/>
              </w:rPr>
              <w:t>,</w:t>
            </w:r>
            <w:r w:rsidRPr="005C4772">
              <w:rPr>
                <w:color w:val="000000"/>
                <w:sz w:val="20"/>
                <w:szCs w:val="20"/>
              </w:rPr>
              <w:t xml:space="preserve"> do you track students after high school?</w:t>
            </w:r>
          </w:p>
        </w:tc>
        <w:tc>
          <w:tcPr>
            <w:tcW w:w="2610" w:type="dxa"/>
            <w:tcBorders>
              <w:top w:val="single" w:sz="4" w:space="0" w:color="auto"/>
              <w:left w:val="nil"/>
              <w:bottom w:val="single" w:sz="4" w:space="0" w:color="auto"/>
              <w:right w:val="single" w:sz="4" w:space="0" w:color="auto"/>
            </w:tcBorders>
            <w:shd w:val="clear" w:color="auto" w:fill="auto"/>
          </w:tcPr>
          <w:p w14:paraId="702DB1C7"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How do you gather data about </w:t>
            </w:r>
            <w:r>
              <w:rPr>
                <w:color w:val="000000"/>
                <w:sz w:val="20"/>
                <w:szCs w:val="20"/>
              </w:rPr>
              <w:t>students’</w:t>
            </w:r>
            <w:r w:rsidRPr="005C4772">
              <w:rPr>
                <w:color w:val="000000"/>
                <w:sz w:val="20"/>
                <w:szCs w:val="20"/>
              </w:rPr>
              <w:t xml:space="preserve"> post-secondary experiences?</w:t>
            </w:r>
          </w:p>
          <w:p w14:paraId="240A09B1"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How do you use data about students' post-secondary outcomes to inform your school/network's program?</w:t>
            </w:r>
          </w:p>
        </w:tc>
      </w:tr>
    </w:tbl>
    <w:p w14:paraId="62584BFE" w14:textId="77777777" w:rsidR="00D24FF4" w:rsidRDefault="00D24FF4" w:rsidP="00D24FF4"/>
    <w:p w14:paraId="70683E2A" w14:textId="77777777" w:rsidR="00D24FF4" w:rsidRDefault="00D24FF4" w:rsidP="00D24FF4">
      <w:pPr>
        <w:rPr>
          <w:rFonts w:ascii="Calibri" w:eastAsiaTheme="majorEastAsia" w:hAnsi="Calibri"/>
          <w:b/>
          <w:iCs/>
          <w:color w:val="1F4E79"/>
          <w:sz w:val="22"/>
        </w:rPr>
      </w:pPr>
      <w:r>
        <w:br w:type="page"/>
      </w:r>
    </w:p>
    <w:p w14:paraId="6A25CADD" w14:textId="77777777" w:rsidR="00D24FF4" w:rsidRDefault="00D24FF4" w:rsidP="00D24FF4">
      <w:pPr>
        <w:pStyle w:val="PPSSEXHIBITTITLE"/>
      </w:pPr>
      <w:r w:rsidRPr="00564DD4">
        <w:t xml:space="preserve">Exhibit </w:t>
      </w:r>
      <w:r>
        <w:t>3</w:t>
      </w:r>
      <w:r w:rsidRPr="00564DD4">
        <w:t xml:space="preserve">. </w:t>
      </w:r>
      <w:r>
        <w:t>Topic-Specific</w:t>
      </w:r>
      <w:r w:rsidRPr="00C8638C">
        <w:t xml:space="preserve"> </w:t>
      </w:r>
      <w:r>
        <w:t>Interview Questions (continued)</w:t>
      </w:r>
    </w:p>
    <w:tbl>
      <w:tblPr>
        <w:tblW w:w="13315" w:type="dxa"/>
        <w:tblLayout w:type="fixed"/>
        <w:tblLook w:val="04A0" w:firstRow="1" w:lastRow="0" w:firstColumn="1" w:lastColumn="0" w:noHBand="0" w:noVBand="1"/>
      </w:tblPr>
      <w:tblGrid>
        <w:gridCol w:w="2695"/>
        <w:gridCol w:w="2610"/>
        <w:gridCol w:w="2790"/>
        <w:gridCol w:w="2610"/>
        <w:gridCol w:w="2610"/>
      </w:tblGrid>
      <w:tr w:rsidR="00BA6C57" w:rsidRPr="005D2B1A" w14:paraId="52D994CB" w14:textId="77777777" w:rsidTr="00BA6C57">
        <w:trPr>
          <w:trHeight w:val="240"/>
        </w:trPr>
        <w:tc>
          <w:tcPr>
            <w:tcW w:w="26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DC02E5F"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Topic</w:t>
            </w:r>
          </w:p>
        </w:tc>
        <w:tc>
          <w:tcPr>
            <w:tcW w:w="261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50BFDF02"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Who</w:t>
            </w:r>
            <w:r>
              <w:rPr>
                <w:rFonts w:ascii="Calibri" w:hAnsi="Calibri"/>
                <w:b/>
                <w:bCs/>
                <w:color w:val="000000"/>
                <w:sz w:val="20"/>
                <w:szCs w:val="20"/>
              </w:rPr>
              <w:t>?</w:t>
            </w:r>
          </w:p>
        </w:tc>
        <w:tc>
          <w:tcPr>
            <w:tcW w:w="2790" w:type="dxa"/>
            <w:tcBorders>
              <w:top w:val="single" w:sz="4" w:space="0" w:color="auto"/>
              <w:left w:val="nil"/>
              <w:bottom w:val="single" w:sz="4" w:space="0" w:color="auto"/>
              <w:right w:val="single" w:sz="4" w:space="0" w:color="auto"/>
            </w:tcBorders>
            <w:shd w:val="clear" w:color="auto" w:fill="DBE5F1" w:themeFill="accent1" w:themeFillTint="33"/>
          </w:tcPr>
          <w:p w14:paraId="6BDB2A2A" w14:textId="77777777" w:rsidR="00BA6C57" w:rsidRPr="005D2B1A" w:rsidRDefault="00BA6C57" w:rsidP="007F2EDB">
            <w:pPr>
              <w:jc w:val="center"/>
              <w:rPr>
                <w:rFonts w:ascii="Calibri" w:hAnsi="Calibri"/>
                <w:b/>
                <w:bCs/>
                <w:color w:val="000000"/>
                <w:sz w:val="20"/>
                <w:szCs w:val="20"/>
              </w:rPr>
            </w:pPr>
            <w:r>
              <w:rPr>
                <w:rFonts w:ascii="Calibri" w:hAnsi="Calibri"/>
                <w:b/>
                <w:bCs/>
                <w:color w:val="000000"/>
                <w:sz w:val="20"/>
                <w:szCs w:val="20"/>
              </w:rPr>
              <w:t>What?</w:t>
            </w:r>
          </w:p>
        </w:tc>
        <w:tc>
          <w:tcPr>
            <w:tcW w:w="26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1ED7050"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Where</w:t>
            </w:r>
            <w:r>
              <w:rPr>
                <w:rFonts w:ascii="Calibri" w:hAnsi="Calibri"/>
                <w:b/>
                <w:bCs/>
                <w:color w:val="000000"/>
                <w:sz w:val="20"/>
                <w:szCs w:val="20"/>
              </w:rPr>
              <w:t>?</w:t>
            </w:r>
            <w:r w:rsidRPr="005D2B1A">
              <w:rPr>
                <w:rFonts w:ascii="Calibri" w:hAnsi="Calibri"/>
                <w:b/>
                <w:bCs/>
                <w:color w:val="000000"/>
                <w:sz w:val="20"/>
                <w:szCs w:val="20"/>
              </w:rPr>
              <w:t>/When</w:t>
            </w:r>
            <w:r>
              <w:rPr>
                <w:rFonts w:ascii="Calibri" w:hAnsi="Calibri"/>
                <w:b/>
                <w:bCs/>
                <w:color w:val="000000"/>
                <w:sz w:val="20"/>
                <w:szCs w:val="20"/>
              </w:rPr>
              <w:t>?</w:t>
            </w:r>
          </w:p>
        </w:tc>
        <w:tc>
          <w:tcPr>
            <w:tcW w:w="261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CFA8C00"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How</w:t>
            </w:r>
            <w:r>
              <w:rPr>
                <w:rFonts w:ascii="Calibri" w:hAnsi="Calibri"/>
                <w:b/>
                <w:bCs/>
                <w:color w:val="000000"/>
                <w:sz w:val="20"/>
                <w:szCs w:val="20"/>
              </w:rPr>
              <w:t>?/Why?</w:t>
            </w:r>
          </w:p>
        </w:tc>
      </w:tr>
      <w:tr w:rsidR="00BA6C57" w:rsidRPr="005C4772" w14:paraId="4189529B" w14:textId="77777777" w:rsidTr="00BA6C57">
        <w:trPr>
          <w:trHeight w:val="3280"/>
        </w:trPr>
        <w:tc>
          <w:tcPr>
            <w:tcW w:w="2695" w:type="dxa"/>
            <w:tcBorders>
              <w:top w:val="nil"/>
              <w:left w:val="single" w:sz="4" w:space="0" w:color="auto"/>
              <w:bottom w:val="single" w:sz="4" w:space="0" w:color="auto"/>
              <w:right w:val="single" w:sz="4" w:space="0" w:color="auto"/>
            </w:tcBorders>
            <w:shd w:val="clear" w:color="auto" w:fill="auto"/>
            <w:hideMark/>
          </w:tcPr>
          <w:p w14:paraId="002E23D0" w14:textId="77777777" w:rsidR="00BA6C57" w:rsidRPr="005C4772" w:rsidRDefault="00BA6C57" w:rsidP="007F2EDB">
            <w:pPr>
              <w:rPr>
                <w:rFonts w:asciiTheme="minorHAnsi" w:hAnsiTheme="minorHAnsi"/>
                <w:b/>
                <w:color w:val="000000"/>
                <w:sz w:val="20"/>
                <w:szCs w:val="20"/>
              </w:rPr>
            </w:pPr>
            <w:r>
              <w:rPr>
                <w:rFonts w:asciiTheme="minorHAnsi" w:hAnsiTheme="minorHAnsi"/>
                <w:b/>
                <w:color w:val="000000"/>
                <w:sz w:val="20"/>
                <w:szCs w:val="20"/>
              </w:rPr>
              <w:t>10</w:t>
            </w:r>
            <w:r w:rsidRPr="005C4772">
              <w:rPr>
                <w:rFonts w:asciiTheme="minorHAnsi" w:hAnsiTheme="minorHAnsi"/>
                <w:b/>
                <w:color w:val="000000"/>
                <w:sz w:val="20"/>
                <w:szCs w:val="20"/>
              </w:rPr>
              <w:t xml:space="preserve">. Charter schools and networks addressing social emotional learning </w:t>
            </w:r>
            <w:r>
              <w:rPr>
                <w:rFonts w:asciiTheme="minorHAnsi" w:hAnsiTheme="minorHAnsi"/>
                <w:b/>
                <w:color w:val="000000"/>
                <w:sz w:val="20"/>
                <w:szCs w:val="20"/>
              </w:rPr>
              <w:t xml:space="preserve">(SEL) </w:t>
            </w:r>
            <w:r w:rsidRPr="005C4772">
              <w:rPr>
                <w:rFonts w:asciiTheme="minorHAnsi" w:hAnsiTheme="minorHAnsi"/>
                <w:b/>
                <w:color w:val="000000"/>
                <w:sz w:val="20"/>
                <w:szCs w:val="20"/>
              </w:rPr>
              <w:t>and mental health needs.</w:t>
            </w:r>
          </w:p>
        </w:tc>
        <w:tc>
          <w:tcPr>
            <w:tcW w:w="2610" w:type="dxa"/>
            <w:tcBorders>
              <w:top w:val="nil"/>
              <w:left w:val="nil"/>
              <w:bottom w:val="single" w:sz="4" w:space="0" w:color="auto"/>
              <w:right w:val="single" w:sz="4" w:space="0" w:color="auto"/>
            </w:tcBorders>
            <w:shd w:val="clear" w:color="auto" w:fill="auto"/>
            <w:hideMark/>
          </w:tcPr>
          <w:p w14:paraId="0520A3E7" w14:textId="77777777" w:rsidR="00BA6C57" w:rsidRDefault="00BA6C57" w:rsidP="007F2EDB">
            <w:pPr>
              <w:pStyle w:val="ListParagraph"/>
              <w:numPr>
                <w:ilvl w:val="0"/>
                <w:numId w:val="4"/>
              </w:numPr>
              <w:ind w:left="144" w:hanging="144"/>
              <w:rPr>
                <w:color w:val="000000"/>
                <w:sz w:val="20"/>
                <w:szCs w:val="20"/>
              </w:rPr>
            </w:pPr>
            <w:r w:rsidRPr="008E7B42">
              <w:rPr>
                <w:color w:val="000000"/>
                <w:sz w:val="20"/>
                <w:szCs w:val="20"/>
              </w:rPr>
              <w:t>Who in your school/network supports students</w:t>
            </w:r>
            <w:r>
              <w:rPr>
                <w:color w:val="000000"/>
                <w:sz w:val="20"/>
                <w:szCs w:val="20"/>
              </w:rPr>
              <w:t>’</w:t>
            </w:r>
            <w:r w:rsidRPr="008E7B42">
              <w:rPr>
                <w:color w:val="000000"/>
                <w:sz w:val="20"/>
                <w:szCs w:val="20"/>
              </w:rPr>
              <w:t xml:space="preserve"> </w:t>
            </w:r>
            <w:r>
              <w:rPr>
                <w:color w:val="000000"/>
                <w:sz w:val="20"/>
                <w:szCs w:val="20"/>
              </w:rPr>
              <w:t xml:space="preserve">SEL </w:t>
            </w:r>
            <w:r w:rsidRPr="008E7B42">
              <w:rPr>
                <w:color w:val="000000"/>
                <w:sz w:val="20"/>
                <w:szCs w:val="20"/>
              </w:rPr>
              <w:t xml:space="preserve">and mental health needs? </w:t>
            </w:r>
            <w:r w:rsidRPr="00AA4EA9">
              <w:rPr>
                <w:i/>
                <w:color w:val="000000"/>
                <w:sz w:val="20"/>
                <w:szCs w:val="20"/>
              </w:rPr>
              <w:t>Probe for teaching staff, counselors, leaders, outside</w:t>
            </w:r>
            <w:r>
              <w:rPr>
                <w:i/>
                <w:color w:val="000000"/>
                <w:sz w:val="20"/>
                <w:szCs w:val="20"/>
              </w:rPr>
              <w:t xml:space="preserve"> organizations</w:t>
            </w:r>
            <w:r w:rsidRPr="008E7B42">
              <w:rPr>
                <w:color w:val="000000"/>
                <w:sz w:val="20"/>
                <w:szCs w:val="20"/>
              </w:rPr>
              <w:t>.</w:t>
            </w:r>
          </w:p>
          <w:p w14:paraId="503C9761"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 xml:space="preserve">Who receives services? </w:t>
            </w:r>
            <w:r w:rsidRPr="00AA4EA9">
              <w:rPr>
                <w:i/>
                <w:color w:val="000000"/>
                <w:sz w:val="20"/>
                <w:szCs w:val="20"/>
              </w:rPr>
              <w:t>Probe for tiered services</w:t>
            </w:r>
            <w:r>
              <w:rPr>
                <w:color w:val="000000"/>
                <w:sz w:val="20"/>
                <w:szCs w:val="20"/>
              </w:rPr>
              <w:t>.</w:t>
            </w:r>
          </w:p>
        </w:tc>
        <w:tc>
          <w:tcPr>
            <w:tcW w:w="2790" w:type="dxa"/>
            <w:tcBorders>
              <w:top w:val="single" w:sz="4" w:space="0" w:color="auto"/>
              <w:left w:val="nil"/>
              <w:bottom w:val="single" w:sz="4" w:space="0" w:color="auto"/>
              <w:right w:val="single" w:sz="4" w:space="0" w:color="auto"/>
            </w:tcBorders>
          </w:tcPr>
          <w:p w14:paraId="3F8850DF"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What practices does your school/network use to support students</w:t>
            </w:r>
            <w:r>
              <w:rPr>
                <w:color w:val="000000"/>
                <w:sz w:val="20"/>
                <w:szCs w:val="20"/>
              </w:rPr>
              <w:t>’</w:t>
            </w:r>
            <w:r w:rsidRPr="005C4772">
              <w:rPr>
                <w:color w:val="000000"/>
                <w:sz w:val="20"/>
                <w:szCs w:val="20"/>
              </w:rPr>
              <w:t xml:space="preserve"> SEL and mental health needs? Why? </w:t>
            </w:r>
            <w:r w:rsidRPr="008C3968">
              <w:rPr>
                <w:i/>
                <w:color w:val="000000"/>
                <w:sz w:val="20"/>
                <w:szCs w:val="20"/>
              </w:rPr>
              <w:t>Probe for supportive policies, cultivating a safe and caring environment, providing instruction to students on skills and strategies, coordinating with parents and community</w:t>
            </w:r>
            <w:r>
              <w:rPr>
                <w:color w:val="000000"/>
                <w:sz w:val="20"/>
                <w:szCs w:val="20"/>
              </w:rPr>
              <w:t xml:space="preserve">. </w:t>
            </w:r>
          </w:p>
          <w:p w14:paraId="6B934C88" w14:textId="77777777" w:rsidR="00BA6C57" w:rsidRPr="001D5EDA"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What SEL skills are most important for students to learn so they can be active and successful learners? </w:t>
            </w:r>
            <w:r w:rsidRPr="008C3968">
              <w:rPr>
                <w:i/>
                <w:color w:val="000000"/>
                <w:sz w:val="20"/>
                <w:szCs w:val="20"/>
              </w:rPr>
              <w:t>Probe for conflict resolution, calming themselves when angry, ability to make friends</w:t>
            </w:r>
            <w:r>
              <w:rPr>
                <w:color w:val="000000"/>
                <w:sz w:val="20"/>
                <w:szCs w:val="20"/>
              </w:rPr>
              <w:t>.</w:t>
            </w:r>
          </w:p>
        </w:tc>
        <w:tc>
          <w:tcPr>
            <w:tcW w:w="2610" w:type="dxa"/>
            <w:tcBorders>
              <w:top w:val="nil"/>
              <w:left w:val="single" w:sz="4" w:space="0" w:color="auto"/>
              <w:bottom w:val="single" w:sz="4" w:space="0" w:color="auto"/>
              <w:right w:val="single" w:sz="4" w:space="0" w:color="auto"/>
            </w:tcBorders>
            <w:shd w:val="clear" w:color="auto" w:fill="auto"/>
            <w:hideMark/>
          </w:tcPr>
          <w:p w14:paraId="0CEBEF3A" w14:textId="77777777" w:rsidR="00BA6C57" w:rsidRDefault="00BA6C57" w:rsidP="007F2EDB">
            <w:pPr>
              <w:pStyle w:val="ListParagraph"/>
              <w:numPr>
                <w:ilvl w:val="0"/>
                <w:numId w:val="4"/>
              </w:numPr>
              <w:ind w:left="144" w:hanging="144"/>
              <w:rPr>
                <w:color w:val="000000"/>
                <w:sz w:val="20"/>
                <w:szCs w:val="20"/>
              </w:rPr>
            </w:pPr>
            <w:r w:rsidRPr="005C4772">
              <w:rPr>
                <w:color w:val="000000"/>
                <w:sz w:val="20"/>
                <w:szCs w:val="20"/>
              </w:rPr>
              <w:t>Where and when do students receive SEL and mental health support?</w:t>
            </w:r>
          </w:p>
          <w:p w14:paraId="52453440"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How often and for how long do students </w:t>
            </w:r>
            <w:r>
              <w:rPr>
                <w:color w:val="000000"/>
                <w:sz w:val="20"/>
                <w:szCs w:val="20"/>
              </w:rPr>
              <w:t xml:space="preserve">receive </w:t>
            </w:r>
            <w:r w:rsidRPr="005C4772">
              <w:rPr>
                <w:color w:val="000000"/>
                <w:sz w:val="20"/>
                <w:szCs w:val="20"/>
              </w:rPr>
              <w:t>SEL and mental health support?</w:t>
            </w:r>
          </w:p>
        </w:tc>
        <w:tc>
          <w:tcPr>
            <w:tcW w:w="2610" w:type="dxa"/>
            <w:tcBorders>
              <w:top w:val="nil"/>
              <w:left w:val="nil"/>
              <w:bottom w:val="single" w:sz="4" w:space="0" w:color="auto"/>
              <w:right w:val="single" w:sz="4" w:space="0" w:color="auto"/>
            </w:tcBorders>
            <w:shd w:val="clear" w:color="auto" w:fill="auto"/>
            <w:hideMark/>
          </w:tcPr>
          <w:p w14:paraId="43F24D39"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How do students learn </w:t>
            </w:r>
            <w:r>
              <w:rPr>
                <w:color w:val="000000"/>
                <w:sz w:val="20"/>
                <w:szCs w:val="20"/>
              </w:rPr>
              <w:t>SEL</w:t>
            </w:r>
            <w:r w:rsidRPr="005C4772">
              <w:rPr>
                <w:color w:val="000000"/>
                <w:sz w:val="20"/>
                <w:szCs w:val="20"/>
              </w:rPr>
              <w:t xml:space="preserve"> skills at your school/network? </w:t>
            </w:r>
            <w:r w:rsidRPr="008C3968">
              <w:rPr>
                <w:i/>
                <w:color w:val="000000"/>
                <w:sz w:val="20"/>
                <w:szCs w:val="20"/>
              </w:rPr>
              <w:t>Probe for curriculum, lessons, activities</w:t>
            </w:r>
            <w:r>
              <w:rPr>
                <w:i/>
                <w:color w:val="000000"/>
                <w:sz w:val="20"/>
                <w:szCs w:val="20"/>
              </w:rPr>
              <w:t>.</w:t>
            </w:r>
          </w:p>
        </w:tc>
      </w:tr>
      <w:tr w:rsidR="00BA6C57" w:rsidRPr="005C4772" w14:paraId="73225869" w14:textId="77777777" w:rsidTr="00BA6C57">
        <w:trPr>
          <w:trHeight w:val="3280"/>
        </w:trPr>
        <w:tc>
          <w:tcPr>
            <w:tcW w:w="2695" w:type="dxa"/>
            <w:tcBorders>
              <w:top w:val="nil"/>
              <w:left w:val="single" w:sz="4" w:space="0" w:color="auto"/>
              <w:bottom w:val="single" w:sz="4" w:space="0" w:color="auto"/>
              <w:right w:val="single" w:sz="4" w:space="0" w:color="auto"/>
            </w:tcBorders>
            <w:shd w:val="clear" w:color="auto" w:fill="auto"/>
            <w:hideMark/>
          </w:tcPr>
          <w:p w14:paraId="4C32E86A" w14:textId="77777777" w:rsidR="00BA6C57" w:rsidRPr="005C4772" w:rsidRDefault="00BA6C57" w:rsidP="007F2EDB">
            <w:pPr>
              <w:rPr>
                <w:rFonts w:asciiTheme="minorHAnsi" w:hAnsiTheme="minorHAnsi"/>
                <w:b/>
                <w:color w:val="000000"/>
                <w:sz w:val="20"/>
                <w:szCs w:val="20"/>
              </w:rPr>
            </w:pPr>
            <w:r>
              <w:rPr>
                <w:rFonts w:asciiTheme="minorHAnsi" w:hAnsiTheme="minorHAnsi"/>
                <w:b/>
                <w:color w:val="000000"/>
                <w:sz w:val="20"/>
                <w:szCs w:val="20"/>
              </w:rPr>
              <w:t xml:space="preserve">11. </w:t>
            </w:r>
            <w:r w:rsidRPr="00790D4A">
              <w:rPr>
                <w:rFonts w:asciiTheme="minorHAnsi" w:hAnsiTheme="minorHAnsi"/>
                <w:b/>
                <w:color w:val="000000"/>
                <w:sz w:val="20"/>
                <w:szCs w:val="20"/>
              </w:rPr>
              <w:t>How are charter schools and networks using CTE programs to prepare students for postsecondary?</w:t>
            </w:r>
            <w:r>
              <w:rPr>
                <w:rFonts w:asciiTheme="minorHAnsi" w:hAnsiTheme="minorHAnsi"/>
                <w:b/>
                <w:color w:val="000000"/>
                <w:sz w:val="20"/>
                <w:szCs w:val="20"/>
              </w:rPr>
              <w:t xml:space="preserve"> </w:t>
            </w:r>
          </w:p>
        </w:tc>
        <w:tc>
          <w:tcPr>
            <w:tcW w:w="2610" w:type="dxa"/>
            <w:tcBorders>
              <w:top w:val="nil"/>
              <w:left w:val="nil"/>
              <w:bottom w:val="single" w:sz="4" w:space="0" w:color="auto"/>
              <w:right w:val="single" w:sz="4" w:space="0" w:color="auto"/>
            </w:tcBorders>
            <w:shd w:val="clear" w:color="auto" w:fill="auto"/>
          </w:tcPr>
          <w:p w14:paraId="580AF7C2"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Which staff members are involved in managing and continuing to develop the CTE program?</w:t>
            </w:r>
            <w:r w:rsidRPr="005C4772">
              <w:rPr>
                <w:color w:val="000000"/>
                <w:sz w:val="20"/>
                <w:szCs w:val="20"/>
              </w:rPr>
              <w:t xml:space="preserve">? </w:t>
            </w:r>
            <w:r w:rsidRPr="001D5EDA">
              <w:rPr>
                <w:color w:val="000000"/>
                <w:sz w:val="20"/>
                <w:szCs w:val="20"/>
              </w:rPr>
              <w:t>Probe for existing teaching staff, support staff, outside organizations</w:t>
            </w:r>
            <w:r w:rsidRPr="005C4772">
              <w:rPr>
                <w:color w:val="000000"/>
                <w:sz w:val="20"/>
                <w:szCs w:val="20"/>
              </w:rPr>
              <w:t xml:space="preserve">. How are they selected? </w:t>
            </w:r>
          </w:p>
          <w:p w14:paraId="37CFB1BB" w14:textId="77777777" w:rsidR="00BA6C57" w:rsidRPr="00615ADB" w:rsidRDefault="00BA6C57" w:rsidP="007F2EDB">
            <w:pPr>
              <w:pStyle w:val="ListParagraph"/>
              <w:numPr>
                <w:ilvl w:val="0"/>
                <w:numId w:val="4"/>
              </w:numPr>
              <w:ind w:left="144" w:hanging="144"/>
              <w:rPr>
                <w:color w:val="000000"/>
                <w:sz w:val="20"/>
                <w:szCs w:val="20"/>
              </w:rPr>
            </w:pPr>
            <w:r>
              <w:rPr>
                <w:color w:val="000000"/>
                <w:sz w:val="20"/>
                <w:szCs w:val="20"/>
              </w:rPr>
              <w:t>Which students participate in CTE courses? How is participation determined?</w:t>
            </w:r>
          </w:p>
        </w:tc>
        <w:tc>
          <w:tcPr>
            <w:tcW w:w="2790" w:type="dxa"/>
            <w:tcBorders>
              <w:top w:val="single" w:sz="4" w:space="0" w:color="auto"/>
              <w:left w:val="nil"/>
              <w:bottom w:val="single" w:sz="4" w:space="0" w:color="auto"/>
              <w:right w:val="single" w:sz="4" w:space="0" w:color="auto"/>
            </w:tcBorders>
          </w:tcPr>
          <w:p w14:paraId="35E22E1F" w14:textId="77777777" w:rsidR="00BA6C57" w:rsidRDefault="00BA6C57" w:rsidP="007F2EDB">
            <w:pPr>
              <w:pStyle w:val="ListParagraph"/>
              <w:numPr>
                <w:ilvl w:val="0"/>
                <w:numId w:val="4"/>
              </w:numPr>
              <w:ind w:left="144" w:hanging="144"/>
              <w:rPr>
                <w:color w:val="000000"/>
                <w:sz w:val="20"/>
                <w:szCs w:val="20"/>
              </w:rPr>
            </w:pPr>
            <w:r w:rsidRPr="008C3968">
              <w:rPr>
                <w:color w:val="000000"/>
                <w:sz w:val="20"/>
                <w:szCs w:val="20"/>
              </w:rPr>
              <w:t xml:space="preserve">What resources (curriculum, online learning platforms) do </w:t>
            </w:r>
            <w:r>
              <w:rPr>
                <w:color w:val="000000"/>
                <w:sz w:val="20"/>
                <w:szCs w:val="20"/>
              </w:rPr>
              <w:t>CTE teachers</w:t>
            </w:r>
            <w:r w:rsidRPr="008C3968">
              <w:rPr>
                <w:color w:val="000000"/>
                <w:sz w:val="20"/>
                <w:szCs w:val="20"/>
              </w:rPr>
              <w:t xml:space="preserve"> leverage to support their work with students? How is this determined?</w:t>
            </w:r>
          </w:p>
          <w:p w14:paraId="41103746"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 xml:space="preserve">Please describe the structure and components of the CTE program (e.g., Do students participate in work-based learning? Are there opportunities for dual or concurrent enrollment? Is the CTE theme integrated into all coursework?) </w:t>
            </w:r>
          </w:p>
          <w:p w14:paraId="2625545E" w14:textId="77777777" w:rsidR="00BA6C57" w:rsidRPr="001D5EDA" w:rsidRDefault="00BA6C57" w:rsidP="007F2EDB">
            <w:pPr>
              <w:pStyle w:val="ListParagraph"/>
              <w:numPr>
                <w:ilvl w:val="0"/>
                <w:numId w:val="4"/>
              </w:numPr>
              <w:ind w:left="144" w:hanging="144"/>
              <w:rPr>
                <w:color w:val="000000"/>
                <w:sz w:val="20"/>
                <w:szCs w:val="20"/>
              </w:rPr>
            </w:pPr>
            <w:r>
              <w:rPr>
                <w:color w:val="000000"/>
                <w:sz w:val="20"/>
                <w:szCs w:val="20"/>
              </w:rPr>
              <w:t>What resources are available to students to support them in making decisions about their postsecondary plans?</w:t>
            </w:r>
          </w:p>
        </w:tc>
        <w:tc>
          <w:tcPr>
            <w:tcW w:w="2610" w:type="dxa"/>
            <w:tcBorders>
              <w:top w:val="nil"/>
              <w:left w:val="single" w:sz="4" w:space="0" w:color="auto"/>
              <w:bottom w:val="single" w:sz="4" w:space="0" w:color="auto"/>
              <w:right w:val="single" w:sz="4" w:space="0" w:color="auto"/>
            </w:tcBorders>
            <w:shd w:val="clear" w:color="auto" w:fill="auto"/>
          </w:tcPr>
          <w:p w14:paraId="01226F1F" w14:textId="77777777" w:rsidR="00BA6C57" w:rsidRPr="00615ADB" w:rsidRDefault="00BA6C57" w:rsidP="007F2EDB">
            <w:pPr>
              <w:pStyle w:val="ListParagraph"/>
              <w:numPr>
                <w:ilvl w:val="0"/>
                <w:numId w:val="4"/>
              </w:numPr>
              <w:ind w:left="144" w:hanging="144"/>
              <w:rPr>
                <w:color w:val="000000"/>
                <w:sz w:val="20"/>
                <w:szCs w:val="20"/>
              </w:rPr>
            </w:pPr>
            <w:r w:rsidRPr="00615ADB">
              <w:rPr>
                <w:color w:val="000000"/>
                <w:sz w:val="20"/>
                <w:szCs w:val="20"/>
              </w:rPr>
              <w:t>How many CTE courses do students typically take in each grade?</w:t>
            </w:r>
          </w:p>
          <w:p w14:paraId="210DAAFE" w14:textId="77777777" w:rsidR="00BA6C57" w:rsidRPr="005C4772" w:rsidRDefault="00BA6C57" w:rsidP="007F2EDB">
            <w:pPr>
              <w:pStyle w:val="ListParagraph"/>
              <w:ind w:left="144"/>
              <w:rPr>
                <w:color w:val="000000"/>
                <w:sz w:val="20"/>
                <w:szCs w:val="20"/>
              </w:rPr>
            </w:pPr>
          </w:p>
        </w:tc>
        <w:tc>
          <w:tcPr>
            <w:tcW w:w="2610" w:type="dxa"/>
            <w:tcBorders>
              <w:top w:val="nil"/>
              <w:left w:val="nil"/>
              <w:bottom w:val="single" w:sz="4" w:space="0" w:color="auto"/>
              <w:right w:val="single" w:sz="4" w:space="0" w:color="auto"/>
            </w:tcBorders>
            <w:shd w:val="clear" w:color="auto" w:fill="auto"/>
          </w:tcPr>
          <w:p w14:paraId="246584A1" w14:textId="77777777" w:rsidR="00BA6C57" w:rsidRPr="00615ADB" w:rsidRDefault="00BA6C57" w:rsidP="007F2EDB">
            <w:pPr>
              <w:pStyle w:val="ListParagraph"/>
              <w:numPr>
                <w:ilvl w:val="0"/>
                <w:numId w:val="4"/>
              </w:numPr>
              <w:ind w:left="144" w:hanging="144"/>
              <w:rPr>
                <w:color w:val="000000"/>
                <w:sz w:val="20"/>
                <w:szCs w:val="20"/>
              </w:rPr>
            </w:pPr>
            <w:r w:rsidRPr="00615ADB">
              <w:rPr>
                <w:color w:val="000000"/>
                <w:sz w:val="20"/>
                <w:szCs w:val="20"/>
              </w:rPr>
              <w:t>How are students gaining the skills needed for college and/or career?</w:t>
            </w:r>
          </w:p>
          <w:p w14:paraId="659DD5DC"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How does the CTE curriculum build from year to year? Why is it structured in this way?</w:t>
            </w:r>
          </w:p>
        </w:tc>
      </w:tr>
    </w:tbl>
    <w:p w14:paraId="5B0D2CE2" w14:textId="77777777" w:rsidR="00D24FF4" w:rsidRDefault="00D24FF4" w:rsidP="00D24FF4"/>
    <w:p w14:paraId="237FD224" w14:textId="77777777" w:rsidR="00D24FF4" w:rsidRDefault="00D24FF4" w:rsidP="00D24FF4"/>
    <w:p w14:paraId="6F4CD320" w14:textId="77777777" w:rsidR="00BA6C57" w:rsidRDefault="00BA6C57" w:rsidP="00BA6C57">
      <w:pPr>
        <w:pStyle w:val="PPSSEXHIBITTITLE"/>
      </w:pPr>
      <w:r w:rsidRPr="00564DD4">
        <w:t xml:space="preserve">Exhibit </w:t>
      </w:r>
      <w:r>
        <w:t>3</w:t>
      </w:r>
      <w:r w:rsidRPr="00564DD4">
        <w:t xml:space="preserve">. </w:t>
      </w:r>
      <w:r>
        <w:t>Topic-Specific</w:t>
      </w:r>
      <w:r w:rsidRPr="00C8638C">
        <w:t xml:space="preserve"> </w:t>
      </w:r>
      <w:r>
        <w:t>Interview Questions (concluded)</w:t>
      </w:r>
    </w:p>
    <w:tbl>
      <w:tblPr>
        <w:tblW w:w="13405" w:type="dxa"/>
        <w:tblLayout w:type="fixed"/>
        <w:tblLook w:val="04A0" w:firstRow="1" w:lastRow="0" w:firstColumn="1" w:lastColumn="0" w:noHBand="0" w:noVBand="1"/>
      </w:tblPr>
      <w:tblGrid>
        <w:gridCol w:w="2681"/>
        <w:gridCol w:w="2681"/>
        <w:gridCol w:w="2681"/>
        <w:gridCol w:w="2681"/>
        <w:gridCol w:w="2681"/>
      </w:tblGrid>
      <w:tr w:rsidR="00BA6C57" w:rsidRPr="005D2B1A" w14:paraId="1B71664C" w14:textId="77777777" w:rsidTr="007F2EDB">
        <w:trPr>
          <w:trHeight w:val="240"/>
        </w:trPr>
        <w:tc>
          <w:tcPr>
            <w:tcW w:w="265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14C7812"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Topic</w:t>
            </w:r>
          </w:p>
        </w:tc>
        <w:tc>
          <w:tcPr>
            <w:tcW w:w="265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DA737B6"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Who</w:t>
            </w:r>
            <w:r>
              <w:rPr>
                <w:rFonts w:ascii="Calibri" w:hAnsi="Calibri"/>
                <w:b/>
                <w:bCs/>
                <w:color w:val="000000"/>
                <w:sz w:val="20"/>
                <w:szCs w:val="20"/>
              </w:rPr>
              <w:t>?</w:t>
            </w:r>
          </w:p>
        </w:tc>
        <w:tc>
          <w:tcPr>
            <w:tcW w:w="2650" w:type="dxa"/>
            <w:tcBorders>
              <w:top w:val="single" w:sz="4" w:space="0" w:color="auto"/>
              <w:left w:val="nil"/>
              <w:bottom w:val="single" w:sz="4" w:space="0" w:color="auto"/>
              <w:right w:val="single" w:sz="4" w:space="0" w:color="auto"/>
            </w:tcBorders>
            <w:shd w:val="clear" w:color="auto" w:fill="DBE5F1" w:themeFill="accent1" w:themeFillTint="33"/>
          </w:tcPr>
          <w:p w14:paraId="33110D9F" w14:textId="77777777" w:rsidR="00BA6C57" w:rsidRPr="005D2B1A" w:rsidRDefault="00BA6C57" w:rsidP="007F2EDB">
            <w:pPr>
              <w:jc w:val="center"/>
              <w:rPr>
                <w:rFonts w:ascii="Calibri" w:hAnsi="Calibri"/>
                <w:b/>
                <w:bCs/>
                <w:color w:val="000000"/>
                <w:sz w:val="20"/>
                <w:szCs w:val="20"/>
              </w:rPr>
            </w:pPr>
            <w:r>
              <w:rPr>
                <w:rFonts w:ascii="Calibri" w:hAnsi="Calibri"/>
                <w:b/>
                <w:bCs/>
                <w:color w:val="000000"/>
                <w:sz w:val="20"/>
                <w:szCs w:val="20"/>
              </w:rPr>
              <w:t>What?</w:t>
            </w:r>
          </w:p>
        </w:tc>
        <w:tc>
          <w:tcPr>
            <w:tcW w:w="265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04451B2"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Where</w:t>
            </w:r>
            <w:r>
              <w:rPr>
                <w:rFonts w:ascii="Calibri" w:hAnsi="Calibri"/>
                <w:b/>
                <w:bCs/>
                <w:color w:val="000000"/>
                <w:sz w:val="20"/>
                <w:szCs w:val="20"/>
              </w:rPr>
              <w:t>?</w:t>
            </w:r>
            <w:r w:rsidRPr="005D2B1A">
              <w:rPr>
                <w:rFonts w:ascii="Calibri" w:hAnsi="Calibri"/>
                <w:b/>
                <w:bCs/>
                <w:color w:val="000000"/>
                <w:sz w:val="20"/>
                <w:szCs w:val="20"/>
              </w:rPr>
              <w:t>/When</w:t>
            </w:r>
            <w:r>
              <w:rPr>
                <w:rFonts w:ascii="Calibri" w:hAnsi="Calibri"/>
                <w:b/>
                <w:bCs/>
                <w:color w:val="000000"/>
                <w:sz w:val="20"/>
                <w:szCs w:val="20"/>
              </w:rPr>
              <w:t>?</w:t>
            </w:r>
          </w:p>
        </w:tc>
        <w:tc>
          <w:tcPr>
            <w:tcW w:w="265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FEF7B3" w14:textId="77777777" w:rsidR="00BA6C57" w:rsidRPr="005D2B1A" w:rsidRDefault="00BA6C57" w:rsidP="007F2EDB">
            <w:pPr>
              <w:jc w:val="center"/>
              <w:rPr>
                <w:rFonts w:ascii="Calibri" w:hAnsi="Calibri"/>
                <w:b/>
                <w:bCs/>
                <w:color w:val="000000"/>
                <w:sz w:val="20"/>
                <w:szCs w:val="20"/>
              </w:rPr>
            </w:pPr>
            <w:r w:rsidRPr="005D2B1A">
              <w:rPr>
                <w:rFonts w:ascii="Calibri" w:hAnsi="Calibri"/>
                <w:b/>
                <w:bCs/>
                <w:color w:val="000000"/>
                <w:sz w:val="20"/>
                <w:szCs w:val="20"/>
              </w:rPr>
              <w:t>How</w:t>
            </w:r>
            <w:r>
              <w:rPr>
                <w:rFonts w:ascii="Calibri" w:hAnsi="Calibri"/>
                <w:b/>
                <w:bCs/>
                <w:color w:val="000000"/>
                <w:sz w:val="20"/>
                <w:szCs w:val="20"/>
              </w:rPr>
              <w:t>?/Why?</w:t>
            </w:r>
          </w:p>
        </w:tc>
      </w:tr>
      <w:tr w:rsidR="00BA6C57" w:rsidRPr="005C4772" w14:paraId="442C163E" w14:textId="77777777" w:rsidTr="007F2EDB">
        <w:trPr>
          <w:trHeight w:val="1560"/>
        </w:trPr>
        <w:tc>
          <w:tcPr>
            <w:tcW w:w="2650" w:type="dxa"/>
            <w:tcBorders>
              <w:top w:val="nil"/>
              <w:left w:val="single" w:sz="4" w:space="0" w:color="auto"/>
              <w:bottom w:val="single" w:sz="4" w:space="0" w:color="auto"/>
              <w:right w:val="single" w:sz="4" w:space="0" w:color="auto"/>
            </w:tcBorders>
            <w:shd w:val="clear" w:color="auto" w:fill="auto"/>
            <w:hideMark/>
          </w:tcPr>
          <w:p w14:paraId="686E2409" w14:textId="77777777" w:rsidR="00BA6C57" w:rsidRPr="005C4772" w:rsidRDefault="00BA6C57" w:rsidP="007F2EDB">
            <w:pPr>
              <w:rPr>
                <w:rFonts w:asciiTheme="minorHAnsi" w:hAnsiTheme="minorHAnsi"/>
                <w:b/>
                <w:color w:val="000000"/>
                <w:sz w:val="20"/>
                <w:szCs w:val="20"/>
              </w:rPr>
            </w:pPr>
            <w:r w:rsidRPr="005C4772">
              <w:rPr>
                <w:rFonts w:asciiTheme="minorHAnsi" w:hAnsiTheme="minorHAnsi"/>
                <w:b/>
                <w:color w:val="000000"/>
                <w:sz w:val="20"/>
                <w:szCs w:val="20"/>
              </w:rPr>
              <w:t>1</w:t>
            </w:r>
            <w:r>
              <w:rPr>
                <w:rFonts w:asciiTheme="minorHAnsi" w:hAnsiTheme="minorHAnsi"/>
                <w:b/>
                <w:color w:val="000000"/>
                <w:sz w:val="20"/>
                <w:szCs w:val="20"/>
              </w:rPr>
              <w:t>2</w:t>
            </w:r>
            <w:r w:rsidRPr="005C4772">
              <w:rPr>
                <w:rFonts w:asciiTheme="minorHAnsi" w:hAnsiTheme="minorHAnsi"/>
                <w:b/>
                <w:color w:val="000000"/>
                <w:sz w:val="20"/>
                <w:szCs w:val="20"/>
              </w:rPr>
              <w:t>. Independent charter schools sustaining and scaling effective practices.</w:t>
            </w:r>
          </w:p>
        </w:tc>
        <w:tc>
          <w:tcPr>
            <w:tcW w:w="2650" w:type="dxa"/>
            <w:tcBorders>
              <w:top w:val="nil"/>
              <w:left w:val="nil"/>
              <w:bottom w:val="single" w:sz="4" w:space="0" w:color="auto"/>
              <w:right w:val="single" w:sz="4" w:space="0" w:color="auto"/>
            </w:tcBorders>
            <w:shd w:val="clear" w:color="auto" w:fill="auto"/>
            <w:hideMark/>
          </w:tcPr>
          <w:p w14:paraId="64695079"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 xml:space="preserve">Who determines which practices will be replicated? </w:t>
            </w:r>
          </w:p>
          <w:p w14:paraId="37411EAE" w14:textId="77777777" w:rsidR="00BA6C57" w:rsidRPr="005C4772" w:rsidRDefault="00BA6C57" w:rsidP="007F2EDB">
            <w:pPr>
              <w:pStyle w:val="ListParagraph"/>
              <w:numPr>
                <w:ilvl w:val="0"/>
                <w:numId w:val="4"/>
              </w:numPr>
              <w:ind w:left="144" w:hanging="144"/>
              <w:rPr>
                <w:color w:val="000000"/>
                <w:sz w:val="20"/>
                <w:szCs w:val="20"/>
              </w:rPr>
            </w:pPr>
            <w:r w:rsidRPr="005C4772">
              <w:rPr>
                <w:color w:val="000000"/>
                <w:sz w:val="20"/>
                <w:szCs w:val="20"/>
              </w:rPr>
              <w:t xml:space="preserve">Who are the key stakeholders from whom you need to gain buy-in and support to ensure the </w:t>
            </w:r>
            <w:r>
              <w:rPr>
                <w:color w:val="000000"/>
                <w:sz w:val="20"/>
                <w:szCs w:val="20"/>
              </w:rPr>
              <w:t xml:space="preserve">replication of practices? the </w:t>
            </w:r>
            <w:r w:rsidRPr="005C4772">
              <w:rPr>
                <w:color w:val="000000"/>
                <w:sz w:val="20"/>
                <w:szCs w:val="20"/>
              </w:rPr>
              <w:t xml:space="preserve">sustainability </w:t>
            </w:r>
            <w:r>
              <w:rPr>
                <w:color w:val="000000"/>
                <w:sz w:val="20"/>
                <w:szCs w:val="20"/>
              </w:rPr>
              <w:t xml:space="preserve">of </w:t>
            </w:r>
            <w:r w:rsidRPr="005C4772">
              <w:rPr>
                <w:color w:val="000000"/>
                <w:sz w:val="20"/>
                <w:szCs w:val="20"/>
              </w:rPr>
              <w:t>practice</w:t>
            </w:r>
            <w:r>
              <w:rPr>
                <w:color w:val="000000"/>
                <w:sz w:val="20"/>
                <w:szCs w:val="20"/>
              </w:rPr>
              <w:t>s</w:t>
            </w:r>
            <w:r w:rsidRPr="005C4772">
              <w:rPr>
                <w:color w:val="000000"/>
                <w:sz w:val="20"/>
                <w:szCs w:val="20"/>
              </w:rPr>
              <w:t>?</w:t>
            </w:r>
          </w:p>
        </w:tc>
        <w:tc>
          <w:tcPr>
            <w:tcW w:w="2650" w:type="dxa"/>
            <w:tcBorders>
              <w:top w:val="single" w:sz="4" w:space="0" w:color="auto"/>
              <w:left w:val="nil"/>
              <w:bottom w:val="single" w:sz="4" w:space="0" w:color="auto"/>
              <w:right w:val="single" w:sz="4" w:space="0" w:color="auto"/>
            </w:tcBorders>
          </w:tcPr>
          <w:p w14:paraId="5842C231" w14:textId="77777777" w:rsidR="00BA6C57" w:rsidRPr="001D5EDA" w:rsidRDefault="00BA6C57" w:rsidP="007F2EDB">
            <w:pPr>
              <w:pStyle w:val="ListParagraph"/>
              <w:numPr>
                <w:ilvl w:val="0"/>
                <w:numId w:val="4"/>
              </w:numPr>
              <w:ind w:left="144" w:hanging="144"/>
              <w:rPr>
                <w:color w:val="000000"/>
                <w:sz w:val="20"/>
                <w:szCs w:val="20"/>
              </w:rPr>
            </w:pPr>
            <w:r>
              <w:rPr>
                <w:color w:val="000000"/>
                <w:sz w:val="20"/>
                <w:szCs w:val="20"/>
              </w:rPr>
              <w:t xml:space="preserve">What practices have you successfully scaled up? </w:t>
            </w:r>
            <w:r w:rsidRPr="00EF54F0">
              <w:rPr>
                <w:i/>
                <w:color w:val="000000"/>
                <w:sz w:val="20"/>
                <w:szCs w:val="20"/>
              </w:rPr>
              <w:t>Probe for specific examples.</w:t>
            </w:r>
          </w:p>
        </w:tc>
        <w:tc>
          <w:tcPr>
            <w:tcW w:w="2650" w:type="dxa"/>
            <w:tcBorders>
              <w:top w:val="nil"/>
              <w:left w:val="single" w:sz="4" w:space="0" w:color="auto"/>
              <w:bottom w:val="single" w:sz="4" w:space="0" w:color="auto"/>
              <w:right w:val="single" w:sz="4" w:space="0" w:color="auto"/>
            </w:tcBorders>
            <w:shd w:val="clear" w:color="auto" w:fill="auto"/>
            <w:noWrap/>
            <w:hideMark/>
          </w:tcPr>
          <w:p w14:paraId="1420A87F"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When is a practice ready for replication?</w:t>
            </w:r>
          </w:p>
          <w:p w14:paraId="43ECC9AF"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How do you determine where to replicate a new practice?</w:t>
            </w:r>
          </w:p>
        </w:tc>
        <w:tc>
          <w:tcPr>
            <w:tcW w:w="2650" w:type="dxa"/>
            <w:tcBorders>
              <w:top w:val="nil"/>
              <w:left w:val="nil"/>
              <w:bottom w:val="single" w:sz="4" w:space="0" w:color="auto"/>
              <w:right w:val="single" w:sz="4" w:space="0" w:color="auto"/>
            </w:tcBorders>
            <w:shd w:val="clear" w:color="auto" w:fill="auto"/>
            <w:hideMark/>
          </w:tcPr>
          <w:p w14:paraId="6E02053B" w14:textId="77777777" w:rsidR="00BA6C57" w:rsidRDefault="00BA6C57" w:rsidP="007F2EDB">
            <w:pPr>
              <w:pStyle w:val="ListParagraph"/>
              <w:numPr>
                <w:ilvl w:val="0"/>
                <w:numId w:val="4"/>
              </w:numPr>
              <w:ind w:left="144" w:hanging="144"/>
              <w:rPr>
                <w:color w:val="000000"/>
                <w:sz w:val="20"/>
                <w:szCs w:val="20"/>
              </w:rPr>
            </w:pPr>
            <w:r>
              <w:rPr>
                <w:color w:val="000000"/>
                <w:sz w:val="20"/>
                <w:szCs w:val="20"/>
              </w:rPr>
              <w:t xml:space="preserve">When scaling practices, how important is fidelity vs local adaptation? </w:t>
            </w:r>
          </w:p>
          <w:p w14:paraId="5E8F8D49" w14:textId="77777777" w:rsidR="00BA6C57" w:rsidRPr="005C4772" w:rsidRDefault="00BA6C57" w:rsidP="007F2EDB">
            <w:pPr>
              <w:pStyle w:val="ListParagraph"/>
              <w:numPr>
                <w:ilvl w:val="0"/>
                <w:numId w:val="4"/>
              </w:numPr>
              <w:ind w:left="144" w:hanging="144"/>
              <w:rPr>
                <w:color w:val="000000"/>
                <w:sz w:val="20"/>
                <w:szCs w:val="20"/>
              </w:rPr>
            </w:pPr>
            <w:r>
              <w:rPr>
                <w:color w:val="000000"/>
                <w:sz w:val="20"/>
                <w:szCs w:val="20"/>
              </w:rPr>
              <w:t>How do you monitor implementation of new practices</w:t>
            </w:r>
            <w:r w:rsidRPr="003B77C4">
              <w:rPr>
                <w:color w:val="000000"/>
                <w:sz w:val="20"/>
                <w:szCs w:val="20"/>
              </w:rPr>
              <w:t>?</w:t>
            </w:r>
          </w:p>
        </w:tc>
      </w:tr>
    </w:tbl>
    <w:p w14:paraId="58CA10DD" w14:textId="004E6173" w:rsidR="00423372" w:rsidRPr="00423372" w:rsidRDefault="00423372" w:rsidP="00423372">
      <w:pPr>
        <w:tabs>
          <w:tab w:val="left" w:pos="7530"/>
        </w:tabs>
        <w:rPr>
          <w:rFonts w:ascii="Calibri" w:eastAsia="Times New Roman" w:hAnsi="Calibri"/>
          <w:sz w:val="48"/>
          <w:szCs w:val="48"/>
        </w:rPr>
      </w:pPr>
    </w:p>
    <w:sectPr w:rsidR="00423372" w:rsidRPr="00423372" w:rsidSect="00253ED7">
      <w:footerReference w:type="default" r:id="rId13"/>
      <w:pgSz w:w="15840" w:h="12240" w:orient="landscape"/>
      <w:pgMar w:top="1080" w:right="1008"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6FD8A" w14:textId="77777777" w:rsidR="00077367" w:rsidRDefault="00077367">
      <w:r>
        <w:separator/>
      </w:r>
    </w:p>
  </w:endnote>
  <w:endnote w:type="continuationSeparator" w:id="0">
    <w:p w14:paraId="1CB4A9AB" w14:textId="77777777" w:rsidR="00077367" w:rsidRDefault="0007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C438F0" w:rsidRPr="00BB11A0" w14:paraId="0A802A13" w14:textId="77777777" w:rsidTr="00A9049F">
      <w:trPr>
        <w:trHeight w:val="276"/>
      </w:trPr>
      <w:tc>
        <w:tcPr>
          <w:tcW w:w="1710" w:type="dxa"/>
          <w:tcBorders>
            <w:top w:val="nil"/>
          </w:tcBorders>
        </w:tcPr>
        <w:p w14:paraId="6C03DBA1" w14:textId="459560FB" w:rsidR="00C438F0" w:rsidRPr="009D02CB" w:rsidRDefault="00C438F0" w:rsidP="00C438F0">
          <w:pPr>
            <w:pStyle w:val="NoSpacing"/>
            <w:rPr>
              <w:rFonts w:ascii="Calibri" w:eastAsia="MS Mincho" w:hAnsi="Calibri" w:cs="Arial"/>
              <w:color w:val="000000" w:themeColor="text1"/>
              <w:sz w:val="20"/>
              <w:lang w:eastAsia="ja-JP"/>
            </w:rPr>
          </w:pPr>
        </w:p>
      </w:tc>
      <w:tc>
        <w:tcPr>
          <w:tcW w:w="5850" w:type="dxa"/>
          <w:tcBorders>
            <w:top w:val="nil"/>
          </w:tcBorders>
        </w:tcPr>
        <w:p w14:paraId="6B0DA8A5" w14:textId="4B8EEFE1" w:rsidR="00C438F0" w:rsidRPr="009D02CB" w:rsidRDefault="00C438F0" w:rsidP="00C438F0">
          <w:pPr>
            <w:jc w:val="center"/>
            <w:rPr>
              <w:rFonts w:ascii="Calibri" w:eastAsia="MS Mincho" w:hAnsi="Calibri" w:cs="Arial"/>
              <w:color w:val="000000" w:themeColor="text1"/>
              <w:sz w:val="20"/>
              <w:lang w:eastAsia="ja-JP"/>
            </w:rPr>
          </w:pPr>
        </w:p>
      </w:tc>
      <w:tc>
        <w:tcPr>
          <w:tcW w:w="1800" w:type="dxa"/>
          <w:tcBorders>
            <w:top w:val="nil"/>
          </w:tcBorders>
        </w:tcPr>
        <w:p w14:paraId="060BB735" w14:textId="15C0862B" w:rsidR="00C438F0" w:rsidRPr="00BB11A0" w:rsidRDefault="00C438F0" w:rsidP="00C438F0">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 xml:space="preserve">Page </w:t>
          </w:r>
          <w:r w:rsidR="00253ED7">
            <w:rPr>
              <w:rFonts w:ascii="Calibri" w:eastAsia="MS Mincho" w:hAnsi="Calibri" w:cs="Arial"/>
              <w:color w:val="000000" w:themeColor="text1"/>
              <w:sz w:val="20"/>
              <w:lang w:eastAsia="ja-JP"/>
            </w:rPr>
            <w:t>B</w:t>
          </w:r>
          <w:r>
            <w:rPr>
              <w:rFonts w:ascii="Calibri" w:eastAsia="MS Mincho" w:hAnsi="Calibri" w:cs="Arial"/>
              <w:color w:val="000000" w:themeColor="text1"/>
              <w:sz w:val="20"/>
              <w:lang w:eastAsia="ja-JP"/>
            </w:rPr>
            <w:t>-</w:t>
          </w:r>
          <w:r w:rsidRPr="00C00CFC">
            <w:rPr>
              <w:rFonts w:ascii="Calibri" w:eastAsia="MS Mincho" w:hAnsi="Calibri" w:cs="Arial"/>
              <w:color w:val="000000" w:themeColor="text1"/>
              <w:sz w:val="20"/>
              <w:lang w:eastAsia="ja-JP"/>
            </w:rPr>
            <w:fldChar w:fldCharType="begin"/>
          </w:r>
          <w:r w:rsidRPr="00C00CFC">
            <w:rPr>
              <w:rFonts w:ascii="Calibri" w:eastAsia="MS Mincho" w:hAnsi="Calibri" w:cs="Arial"/>
              <w:color w:val="000000" w:themeColor="text1"/>
              <w:sz w:val="20"/>
              <w:lang w:eastAsia="ja-JP"/>
            </w:rPr>
            <w:instrText xml:space="preserve"> PAGE   \* MERGEFORMAT </w:instrText>
          </w:r>
          <w:r w:rsidRPr="00C00CFC">
            <w:rPr>
              <w:rFonts w:ascii="Calibri" w:eastAsia="MS Mincho" w:hAnsi="Calibri" w:cs="Arial"/>
              <w:color w:val="000000" w:themeColor="text1"/>
              <w:sz w:val="20"/>
              <w:lang w:eastAsia="ja-JP"/>
            </w:rPr>
            <w:fldChar w:fldCharType="separate"/>
          </w:r>
          <w:r w:rsidR="004B72FC">
            <w:rPr>
              <w:rFonts w:ascii="Calibri" w:eastAsia="MS Mincho" w:hAnsi="Calibri" w:cs="Arial"/>
              <w:noProof/>
              <w:color w:val="000000" w:themeColor="text1"/>
              <w:sz w:val="20"/>
              <w:lang w:eastAsia="ja-JP"/>
            </w:rPr>
            <w:t>2</w:t>
          </w:r>
          <w:r w:rsidRPr="00C00CFC">
            <w:rPr>
              <w:rFonts w:ascii="Calibri" w:eastAsia="MS Mincho" w:hAnsi="Calibri" w:cs="Arial"/>
              <w:noProof/>
              <w:color w:val="000000" w:themeColor="text1"/>
              <w:sz w:val="20"/>
              <w:lang w:eastAsia="ja-JP"/>
            </w:rPr>
            <w:fldChar w:fldCharType="end"/>
          </w:r>
        </w:p>
      </w:tc>
    </w:tr>
  </w:tbl>
  <w:p w14:paraId="71DAC8C1" w14:textId="77777777" w:rsidR="00C438F0" w:rsidRDefault="00C43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231" w:type="dxa"/>
      <w:tblBorders>
        <w:top w:val="single" w:sz="4" w:space="0" w:color="auto"/>
      </w:tblBorders>
      <w:tblLook w:val="04A0" w:firstRow="1" w:lastRow="0" w:firstColumn="1" w:lastColumn="0" w:noHBand="0" w:noVBand="1"/>
    </w:tblPr>
    <w:tblGrid>
      <w:gridCol w:w="2417"/>
      <w:gridCol w:w="8270"/>
      <w:gridCol w:w="2544"/>
    </w:tblGrid>
    <w:tr w:rsidR="00253ED7" w:rsidRPr="00BB11A0" w14:paraId="32135D85" w14:textId="77777777" w:rsidTr="00253ED7">
      <w:trPr>
        <w:trHeight w:val="275"/>
      </w:trPr>
      <w:tc>
        <w:tcPr>
          <w:tcW w:w="2417" w:type="dxa"/>
          <w:tcBorders>
            <w:top w:val="nil"/>
          </w:tcBorders>
        </w:tcPr>
        <w:p w14:paraId="61DF887A" w14:textId="1098BDA5" w:rsidR="00253ED7" w:rsidRPr="009D02CB" w:rsidRDefault="00253ED7" w:rsidP="00C438F0">
          <w:pPr>
            <w:pStyle w:val="NoSpacing"/>
            <w:rPr>
              <w:rFonts w:ascii="Calibri" w:eastAsia="MS Mincho" w:hAnsi="Calibri" w:cs="Arial"/>
              <w:color w:val="000000" w:themeColor="text1"/>
              <w:sz w:val="20"/>
              <w:lang w:eastAsia="ja-JP"/>
            </w:rPr>
          </w:pPr>
        </w:p>
      </w:tc>
      <w:tc>
        <w:tcPr>
          <w:tcW w:w="8270" w:type="dxa"/>
          <w:tcBorders>
            <w:top w:val="nil"/>
          </w:tcBorders>
        </w:tcPr>
        <w:p w14:paraId="57838A88" w14:textId="17D990E7" w:rsidR="00253ED7" w:rsidRPr="009D02CB" w:rsidRDefault="00253ED7" w:rsidP="00C438F0">
          <w:pPr>
            <w:jc w:val="center"/>
            <w:rPr>
              <w:rFonts w:ascii="Calibri" w:eastAsia="MS Mincho" w:hAnsi="Calibri" w:cs="Arial"/>
              <w:color w:val="000000" w:themeColor="text1"/>
              <w:sz w:val="20"/>
              <w:lang w:eastAsia="ja-JP"/>
            </w:rPr>
          </w:pPr>
        </w:p>
      </w:tc>
      <w:tc>
        <w:tcPr>
          <w:tcW w:w="2544" w:type="dxa"/>
          <w:tcBorders>
            <w:top w:val="nil"/>
          </w:tcBorders>
        </w:tcPr>
        <w:p w14:paraId="6C6677EB" w14:textId="090FCB02" w:rsidR="00253ED7" w:rsidRPr="00BB11A0" w:rsidRDefault="00253ED7" w:rsidP="00C438F0">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Page B-</w:t>
          </w:r>
          <w:r w:rsidRPr="00C00CFC">
            <w:rPr>
              <w:rFonts w:ascii="Calibri" w:eastAsia="MS Mincho" w:hAnsi="Calibri" w:cs="Arial"/>
              <w:color w:val="000000" w:themeColor="text1"/>
              <w:sz w:val="20"/>
              <w:lang w:eastAsia="ja-JP"/>
            </w:rPr>
            <w:fldChar w:fldCharType="begin"/>
          </w:r>
          <w:r w:rsidRPr="00C00CFC">
            <w:rPr>
              <w:rFonts w:ascii="Calibri" w:eastAsia="MS Mincho" w:hAnsi="Calibri" w:cs="Arial"/>
              <w:color w:val="000000" w:themeColor="text1"/>
              <w:sz w:val="20"/>
              <w:lang w:eastAsia="ja-JP"/>
            </w:rPr>
            <w:instrText xml:space="preserve"> PAGE   \* MERGEFORMAT </w:instrText>
          </w:r>
          <w:r w:rsidRPr="00C00CFC">
            <w:rPr>
              <w:rFonts w:ascii="Calibri" w:eastAsia="MS Mincho" w:hAnsi="Calibri" w:cs="Arial"/>
              <w:color w:val="000000" w:themeColor="text1"/>
              <w:sz w:val="20"/>
              <w:lang w:eastAsia="ja-JP"/>
            </w:rPr>
            <w:fldChar w:fldCharType="separate"/>
          </w:r>
          <w:r w:rsidR="00896FF2">
            <w:rPr>
              <w:rFonts w:ascii="Calibri" w:eastAsia="MS Mincho" w:hAnsi="Calibri" w:cs="Arial"/>
              <w:noProof/>
              <w:color w:val="000000" w:themeColor="text1"/>
              <w:sz w:val="20"/>
              <w:lang w:eastAsia="ja-JP"/>
            </w:rPr>
            <w:t>10</w:t>
          </w:r>
          <w:r w:rsidRPr="00C00CFC">
            <w:rPr>
              <w:rFonts w:ascii="Calibri" w:eastAsia="MS Mincho" w:hAnsi="Calibri" w:cs="Arial"/>
              <w:noProof/>
              <w:color w:val="000000" w:themeColor="text1"/>
              <w:sz w:val="20"/>
              <w:lang w:eastAsia="ja-JP"/>
            </w:rPr>
            <w:fldChar w:fldCharType="end"/>
          </w:r>
        </w:p>
      </w:tc>
    </w:tr>
  </w:tbl>
  <w:p w14:paraId="2BF78791" w14:textId="77777777" w:rsidR="00253ED7" w:rsidRDefault="00253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19088" w14:textId="77777777" w:rsidR="00077367" w:rsidRDefault="00077367">
      <w:r>
        <w:separator/>
      </w:r>
    </w:p>
  </w:footnote>
  <w:footnote w:type="continuationSeparator" w:id="0">
    <w:p w14:paraId="1E247F6C" w14:textId="77777777" w:rsidR="00077367" w:rsidRDefault="00077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6A5"/>
    <w:multiLevelType w:val="multilevel"/>
    <w:tmpl w:val="D236D706"/>
    <w:lvl w:ilvl="0">
      <w:start w:val="1"/>
      <w:numFmt w:val="decimal"/>
      <w:pStyle w:val="PPSSTableNumList"/>
      <w:lvlText w:val="%1."/>
      <w:lvlJc w:val="left"/>
      <w:pPr>
        <w:ind w:left="36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9F3029"/>
    <w:multiLevelType w:val="hybridMultilevel"/>
    <w:tmpl w:val="824E7E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E944F4"/>
    <w:multiLevelType w:val="hybridMultilevel"/>
    <w:tmpl w:val="226A842C"/>
    <w:lvl w:ilvl="0" w:tplc="1E40BD1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45"/>
    <w:rsid w:val="000232F8"/>
    <w:rsid w:val="00024A84"/>
    <w:rsid w:val="0004465A"/>
    <w:rsid w:val="00044868"/>
    <w:rsid w:val="000714BD"/>
    <w:rsid w:val="00077367"/>
    <w:rsid w:val="00085A09"/>
    <w:rsid w:val="00092FDF"/>
    <w:rsid w:val="000C7A61"/>
    <w:rsid w:val="000E5E76"/>
    <w:rsid w:val="00102976"/>
    <w:rsid w:val="001172A5"/>
    <w:rsid w:val="00133AB6"/>
    <w:rsid w:val="001346B0"/>
    <w:rsid w:val="0015253D"/>
    <w:rsid w:val="001A7388"/>
    <w:rsid w:val="001B796A"/>
    <w:rsid w:val="001C6E4E"/>
    <w:rsid w:val="00203374"/>
    <w:rsid w:val="002249B2"/>
    <w:rsid w:val="00231BF1"/>
    <w:rsid w:val="00236C5A"/>
    <w:rsid w:val="002407C8"/>
    <w:rsid w:val="00243A17"/>
    <w:rsid w:val="00246503"/>
    <w:rsid w:val="00253ED7"/>
    <w:rsid w:val="00256E9E"/>
    <w:rsid w:val="00275BC3"/>
    <w:rsid w:val="0027637E"/>
    <w:rsid w:val="002A15AC"/>
    <w:rsid w:val="002A23B4"/>
    <w:rsid w:val="002A530D"/>
    <w:rsid w:val="002B0580"/>
    <w:rsid w:val="002C07D3"/>
    <w:rsid w:val="002C6D25"/>
    <w:rsid w:val="002D2F31"/>
    <w:rsid w:val="002E32F5"/>
    <w:rsid w:val="002E664A"/>
    <w:rsid w:val="00316DAE"/>
    <w:rsid w:val="00317114"/>
    <w:rsid w:val="003200E6"/>
    <w:rsid w:val="0032022A"/>
    <w:rsid w:val="00331F05"/>
    <w:rsid w:val="00345843"/>
    <w:rsid w:val="0034686F"/>
    <w:rsid w:val="00353DFB"/>
    <w:rsid w:val="0039685A"/>
    <w:rsid w:val="003A1055"/>
    <w:rsid w:val="003A5D2E"/>
    <w:rsid w:val="003D14A3"/>
    <w:rsid w:val="003F7EA0"/>
    <w:rsid w:val="00401426"/>
    <w:rsid w:val="004103F3"/>
    <w:rsid w:val="00423372"/>
    <w:rsid w:val="0043241D"/>
    <w:rsid w:val="004613F6"/>
    <w:rsid w:val="0046195D"/>
    <w:rsid w:val="004651E4"/>
    <w:rsid w:val="004A0293"/>
    <w:rsid w:val="004A15CF"/>
    <w:rsid w:val="004A4355"/>
    <w:rsid w:val="004B72FC"/>
    <w:rsid w:val="004C2A9D"/>
    <w:rsid w:val="00514F91"/>
    <w:rsid w:val="005233F4"/>
    <w:rsid w:val="00533A05"/>
    <w:rsid w:val="00543584"/>
    <w:rsid w:val="00543603"/>
    <w:rsid w:val="00562453"/>
    <w:rsid w:val="00573A7D"/>
    <w:rsid w:val="00573D75"/>
    <w:rsid w:val="005829AA"/>
    <w:rsid w:val="00587A64"/>
    <w:rsid w:val="005A74CD"/>
    <w:rsid w:val="005B2AC8"/>
    <w:rsid w:val="005C2610"/>
    <w:rsid w:val="005D2F01"/>
    <w:rsid w:val="006120F0"/>
    <w:rsid w:val="006201CF"/>
    <w:rsid w:val="006533B6"/>
    <w:rsid w:val="006A0D8B"/>
    <w:rsid w:val="006A1A89"/>
    <w:rsid w:val="006A677D"/>
    <w:rsid w:val="006F11F6"/>
    <w:rsid w:val="007029F8"/>
    <w:rsid w:val="00704D1E"/>
    <w:rsid w:val="00713B2F"/>
    <w:rsid w:val="007730C8"/>
    <w:rsid w:val="00790D4A"/>
    <w:rsid w:val="007A3C93"/>
    <w:rsid w:val="007A481C"/>
    <w:rsid w:val="007D1EB0"/>
    <w:rsid w:val="007E3B44"/>
    <w:rsid w:val="007F358E"/>
    <w:rsid w:val="00807867"/>
    <w:rsid w:val="00817335"/>
    <w:rsid w:val="00893EDB"/>
    <w:rsid w:val="00896FF2"/>
    <w:rsid w:val="008B106A"/>
    <w:rsid w:val="008F024F"/>
    <w:rsid w:val="0090489C"/>
    <w:rsid w:val="00915FC3"/>
    <w:rsid w:val="00920EC6"/>
    <w:rsid w:val="00940FFA"/>
    <w:rsid w:val="00945460"/>
    <w:rsid w:val="00982B3C"/>
    <w:rsid w:val="00982D1A"/>
    <w:rsid w:val="009B6ADF"/>
    <w:rsid w:val="009D1087"/>
    <w:rsid w:val="00A03275"/>
    <w:rsid w:val="00A245FD"/>
    <w:rsid w:val="00A30845"/>
    <w:rsid w:val="00A33405"/>
    <w:rsid w:val="00A57003"/>
    <w:rsid w:val="00A63981"/>
    <w:rsid w:val="00A63DF4"/>
    <w:rsid w:val="00A67048"/>
    <w:rsid w:val="00AB7396"/>
    <w:rsid w:val="00AD5BA7"/>
    <w:rsid w:val="00AE2DDB"/>
    <w:rsid w:val="00AE3CDD"/>
    <w:rsid w:val="00AE66D6"/>
    <w:rsid w:val="00AF73E0"/>
    <w:rsid w:val="00B54A6A"/>
    <w:rsid w:val="00B61029"/>
    <w:rsid w:val="00B66768"/>
    <w:rsid w:val="00B777C1"/>
    <w:rsid w:val="00B86966"/>
    <w:rsid w:val="00B9021C"/>
    <w:rsid w:val="00B97FDF"/>
    <w:rsid w:val="00BA6C57"/>
    <w:rsid w:val="00BB0E79"/>
    <w:rsid w:val="00BD68FC"/>
    <w:rsid w:val="00BE5671"/>
    <w:rsid w:val="00BE6892"/>
    <w:rsid w:val="00C027A1"/>
    <w:rsid w:val="00C03503"/>
    <w:rsid w:val="00C438F0"/>
    <w:rsid w:val="00C64424"/>
    <w:rsid w:val="00C66067"/>
    <w:rsid w:val="00C7375C"/>
    <w:rsid w:val="00C74C10"/>
    <w:rsid w:val="00CC7645"/>
    <w:rsid w:val="00CD56FF"/>
    <w:rsid w:val="00CE606E"/>
    <w:rsid w:val="00CF19F9"/>
    <w:rsid w:val="00D03FE7"/>
    <w:rsid w:val="00D06D89"/>
    <w:rsid w:val="00D15126"/>
    <w:rsid w:val="00D21CB0"/>
    <w:rsid w:val="00D23997"/>
    <w:rsid w:val="00D24FF4"/>
    <w:rsid w:val="00D27D45"/>
    <w:rsid w:val="00D304F2"/>
    <w:rsid w:val="00D52E2F"/>
    <w:rsid w:val="00D67248"/>
    <w:rsid w:val="00D7358E"/>
    <w:rsid w:val="00D9282A"/>
    <w:rsid w:val="00DA4C28"/>
    <w:rsid w:val="00DA68DD"/>
    <w:rsid w:val="00DA72A8"/>
    <w:rsid w:val="00DF6807"/>
    <w:rsid w:val="00E340EB"/>
    <w:rsid w:val="00E60E77"/>
    <w:rsid w:val="00EA477A"/>
    <w:rsid w:val="00EC67A7"/>
    <w:rsid w:val="00ED14E3"/>
    <w:rsid w:val="00ED7740"/>
    <w:rsid w:val="00EE73FA"/>
    <w:rsid w:val="00EF1B13"/>
    <w:rsid w:val="00F14B9B"/>
    <w:rsid w:val="00F33E72"/>
    <w:rsid w:val="00F568B1"/>
    <w:rsid w:val="00F91A1C"/>
    <w:rsid w:val="00F9713F"/>
    <w:rsid w:val="00FA4227"/>
    <w:rsid w:val="00FC7043"/>
    <w:rsid w:val="00FD12F4"/>
    <w:rsid w:val="00FE3F43"/>
    <w:rsid w:val="00FE6104"/>
    <w:rsid w:val="270FDA26"/>
    <w:rsid w:val="651B8E82"/>
    <w:rsid w:val="79D2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A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uiPriority w:val="99"/>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unhideWhenUsed/>
    <w:rsid w:val="0032022A"/>
  </w:style>
  <w:style w:type="character" w:customStyle="1" w:styleId="CommentTextChar">
    <w:name w:val="Comment Text Char"/>
    <w:basedOn w:val="DefaultParagraphFont"/>
    <w:link w:val="CommentText"/>
    <w:uiPriority w:val="99"/>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 w:type="paragraph" w:customStyle="1" w:styleId="paragraph">
    <w:name w:val="paragraph"/>
    <w:basedOn w:val="Normal"/>
    <w:rsid w:val="00FE6104"/>
    <w:pPr>
      <w:spacing w:before="100" w:beforeAutospacing="1" w:after="100" w:afterAutospacing="1"/>
    </w:pPr>
    <w:rPr>
      <w:rFonts w:eastAsia="Times New Roman"/>
    </w:rPr>
  </w:style>
  <w:style w:type="character" w:customStyle="1" w:styleId="normaltextrun">
    <w:name w:val="normaltextrun"/>
    <w:basedOn w:val="DefaultParagraphFont"/>
    <w:rsid w:val="00FE6104"/>
  </w:style>
  <w:style w:type="character" w:customStyle="1" w:styleId="eop">
    <w:name w:val="eop"/>
    <w:basedOn w:val="DefaultParagraphFont"/>
    <w:rsid w:val="00FE6104"/>
  </w:style>
  <w:style w:type="character" w:customStyle="1" w:styleId="UnresolvedMention1">
    <w:name w:val="Unresolved Mention1"/>
    <w:basedOn w:val="DefaultParagraphFont"/>
    <w:uiPriority w:val="99"/>
    <w:semiHidden/>
    <w:unhideWhenUsed/>
    <w:rsid w:val="00A57003"/>
    <w:rPr>
      <w:color w:val="605E5C"/>
      <w:shd w:val="clear" w:color="auto" w:fill="E1DFDD"/>
    </w:rPr>
  </w:style>
  <w:style w:type="paragraph" w:styleId="Header">
    <w:name w:val="header"/>
    <w:basedOn w:val="Normal"/>
    <w:link w:val="HeaderChar"/>
    <w:uiPriority w:val="99"/>
    <w:unhideWhenUsed/>
    <w:rsid w:val="00704D1E"/>
    <w:pPr>
      <w:tabs>
        <w:tab w:val="center" w:pos="4680"/>
        <w:tab w:val="right" w:pos="9360"/>
      </w:tabs>
    </w:pPr>
  </w:style>
  <w:style w:type="character" w:customStyle="1" w:styleId="HeaderChar">
    <w:name w:val="Header Char"/>
    <w:basedOn w:val="DefaultParagraphFont"/>
    <w:link w:val="Header"/>
    <w:uiPriority w:val="99"/>
    <w:rsid w:val="00704D1E"/>
    <w:rPr>
      <w:rFonts w:ascii="Times New Roman" w:eastAsiaTheme="minorHAnsi" w:hAnsi="Times New Roman" w:cs="Times New Roman"/>
      <w:sz w:val="24"/>
      <w:szCs w:val="24"/>
      <w:lang w:eastAsia="en-US"/>
    </w:rPr>
  </w:style>
  <w:style w:type="character" w:styleId="PageNumber">
    <w:name w:val="page number"/>
    <w:basedOn w:val="DefaultParagraphFont"/>
    <w:uiPriority w:val="99"/>
    <w:semiHidden/>
    <w:unhideWhenUsed/>
    <w:rsid w:val="00704D1E"/>
  </w:style>
  <w:style w:type="paragraph" w:customStyle="1" w:styleId="PPSSEXHIBITTITLE">
    <w:name w:val="PPSS EXHIBIT TITLE"/>
    <w:basedOn w:val="Caption"/>
    <w:next w:val="PPSSTEXT"/>
    <w:qFormat/>
    <w:rsid w:val="002407C8"/>
    <w:pPr>
      <w:keepNext/>
      <w:widowControl w:val="0"/>
      <w:spacing w:before="120" w:after="0"/>
      <w:ind w:left="990" w:hanging="990"/>
    </w:pPr>
    <w:rPr>
      <w:rFonts w:ascii="Calibri" w:eastAsiaTheme="majorEastAsia" w:hAnsi="Calibri"/>
      <w:b/>
      <w:i w:val="0"/>
      <w:color w:val="1F4E79"/>
      <w:sz w:val="22"/>
      <w:szCs w:val="24"/>
    </w:rPr>
  </w:style>
  <w:style w:type="paragraph" w:customStyle="1" w:styleId="PPSSBOTableHeader">
    <w:name w:val="PPSS BO Table Header"/>
    <w:basedOn w:val="Normal"/>
    <w:qFormat/>
    <w:rsid w:val="002407C8"/>
    <w:pPr>
      <w:jc w:val="center"/>
    </w:pPr>
    <w:rPr>
      <w:rFonts w:asciiTheme="minorHAnsi" w:hAnsiTheme="minorHAnsi" w:cstheme="minorBidi"/>
      <w:b/>
      <w:sz w:val="20"/>
      <w:szCs w:val="20"/>
    </w:rPr>
  </w:style>
  <w:style w:type="paragraph" w:customStyle="1" w:styleId="PPSSTEXT">
    <w:name w:val="PPSS TEXT"/>
    <w:basedOn w:val="Normal"/>
    <w:link w:val="PPSSTEXTChar"/>
    <w:qFormat/>
    <w:rsid w:val="002407C8"/>
    <w:pPr>
      <w:widowControl w:val="0"/>
      <w:spacing w:after="240"/>
    </w:pPr>
    <w:rPr>
      <w:rFonts w:ascii="Calibri" w:eastAsia="Times New Roman" w:hAnsi="Calibri"/>
      <w:sz w:val="22"/>
      <w:szCs w:val="22"/>
    </w:rPr>
  </w:style>
  <w:style w:type="character" w:customStyle="1" w:styleId="PPSSTEXTChar">
    <w:name w:val="PPSS TEXT Char"/>
    <w:basedOn w:val="DefaultParagraphFont"/>
    <w:link w:val="PPSSTEXT"/>
    <w:locked/>
    <w:rsid w:val="002407C8"/>
    <w:rPr>
      <w:rFonts w:ascii="Calibri" w:eastAsia="Times New Roman" w:hAnsi="Calibri" w:cs="Times New Roman"/>
      <w:lang w:eastAsia="en-US"/>
    </w:rPr>
  </w:style>
  <w:style w:type="paragraph" w:styleId="ListParagraph">
    <w:name w:val="List Paragraph"/>
    <w:basedOn w:val="Normal"/>
    <w:uiPriority w:val="34"/>
    <w:qFormat/>
    <w:rsid w:val="002407C8"/>
    <w:pPr>
      <w:ind w:left="720"/>
      <w:contextualSpacing/>
    </w:pPr>
    <w:rPr>
      <w:rFonts w:asciiTheme="minorHAnsi" w:hAnsiTheme="minorHAnsi" w:cstheme="minorBidi"/>
    </w:rPr>
  </w:style>
  <w:style w:type="paragraph" w:customStyle="1" w:styleId="Normal1">
    <w:name w:val="Normal1"/>
    <w:rsid w:val="002407C8"/>
    <w:pPr>
      <w:spacing w:after="0"/>
    </w:pPr>
    <w:rPr>
      <w:rFonts w:ascii="Arial" w:eastAsia="Arial" w:hAnsi="Arial" w:cs="Arial"/>
      <w:lang w:val="en" w:eastAsia="en-US"/>
    </w:rPr>
  </w:style>
  <w:style w:type="paragraph" w:customStyle="1" w:styleId="PPSSTableNumList">
    <w:name w:val="PPSS Table Num List"/>
    <w:qFormat/>
    <w:rsid w:val="002407C8"/>
    <w:pPr>
      <w:numPr>
        <w:numId w:val="2"/>
      </w:numPr>
      <w:spacing w:after="40" w:line="240" w:lineRule="auto"/>
    </w:pPr>
    <w:rPr>
      <w:rFonts w:ascii="Calibri" w:eastAsia="Calibri" w:hAnsi="Calibri" w:cs="Calibri"/>
      <w:sz w:val="20"/>
      <w:szCs w:val="20"/>
      <w:lang w:val="en" w:eastAsia="en-US"/>
    </w:rPr>
  </w:style>
  <w:style w:type="paragraph" w:styleId="Caption">
    <w:name w:val="caption"/>
    <w:basedOn w:val="Normal"/>
    <w:next w:val="Normal"/>
    <w:uiPriority w:val="35"/>
    <w:semiHidden/>
    <w:unhideWhenUsed/>
    <w:qFormat/>
    <w:rsid w:val="002407C8"/>
    <w:pPr>
      <w:spacing w:after="200"/>
    </w:pPr>
    <w:rPr>
      <w:i/>
      <w:iCs/>
      <w:color w:val="1F497D" w:themeColor="text2"/>
      <w:sz w:val="18"/>
      <w:szCs w:val="18"/>
    </w:rPr>
  </w:style>
  <w:style w:type="paragraph" w:styleId="NormalWeb">
    <w:name w:val="Normal (Web)"/>
    <w:basedOn w:val="Normal"/>
    <w:uiPriority w:val="99"/>
    <w:rsid w:val="00FD12F4"/>
    <w:pPr>
      <w:spacing w:before="100" w:beforeAutospacing="1" w:after="100" w:afterAutospacing="1"/>
    </w:pPr>
    <w:rPr>
      <w:rFonts w:ascii="Arial Unicode MS" w:eastAsia="Arial Unicode MS" w:hAnsi="Arial Unicode MS" w:cs="Arial Unicode MS"/>
    </w:rPr>
  </w:style>
  <w:style w:type="paragraph" w:customStyle="1" w:styleId="PPSSHEADING1">
    <w:name w:val="PPSS HEADING 1"/>
    <w:next w:val="PPSSTEXT"/>
    <w:qFormat/>
    <w:rsid w:val="00D24FF4"/>
    <w:pPr>
      <w:keepNext/>
      <w:spacing w:after="240" w:line="240" w:lineRule="auto"/>
      <w:outlineLvl w:val="1"/>
    </w:pPr>
    <w:rPr>
      <w:rFonts w:ascii="Arial" w:eastAsiaTheme="majorEastAsia" w:hAnsi="Arial" w:cs="Times New Roman"/>
      <w:b/>
      <w:bCs/>
      <w:sz w:val="28"/>
      <w:szCs w:val="24"/>
      <w:lang w:eastAsia="en-US"/>
    </w:rPr>
  </w:style>
  <w:style w:type="paragraph" w:customStyle="1" w:styleId="Default">
    <w:name w:val="Default"/>
    <w:rsid w:val="002249B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uiPriority w:val="99"/>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unhideWhenUsed/>
    <w:rsid w:val="0032022A"/>
  </w:style>
  <w:style w:type="character" w:customStyle="1" w:styleId="CommentTextChar">
    <w:name w:val="Comment Text Char"/>
    <w:basedOn w:val="DefaultParagraphFont"/>
    <w:link w:val="CommentText"/>
    <w:uiPriority w:val="99"/>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 w:type="paragraph" w:customStyle="1" w:styleId="paragraph">
    <w:name w:val="paragraph"/>
    <w:basedOn w:val="Normal"/>
    <w:rsid w:val="00FE6104"/>
    <w:pPr>
      <w:spacing w:before="100" w:beforeAutospacing="1" w:after="100" w:afterAutospacing="1"/>
    </w:pPr>
    <w:rPr>
      <w:rFonts w:eastAsia="Times New Roman"/>
    </w:rPr>
  </w:style>
  <w:style w:type="character" w:customStyle="1" w:styleId="normaltextrun">
    <w:name w:val="normaltextrun"/>
    <w:basedOn w:val="DefaultParagraphFont"/>
    <w:rsid w:val="00FE6104"/>
  </w:style>
  <w:style w:type="character" w:customStyle="1" w:styleId="eop">
    <w:name w:val="eop"/>
    <w:basedOn w:val="DefaultParagraphFont"/>
    <w:rsid w:val="00FE6104"/>
  </w:style>
  <w:style w:type="character" w:customStyle="1" w:styleId="UnresolvedMention1">
    <w:name w:val="Unresolved Mention1"/>
    <w:basedOn w:val="DefaultParagraphFont"/>
    <w:uiPriority w:val="99"/>
    <w:semiHidden/>
    <w:unhideWhenUsed/>
    <w:rsid w:val="00A57003"/>
    <w:rPr>
      <w:color w:val="605E5C"/>
      <w:shd w:val="clear" w:color="auto" w:fill="E1DFDD"/>
    </w:rPr>
  </w:style>
  <w:style w:type="paragraph" w:styleId="Header">
    <w:name w:val="header"/>
    <w:basedOn w:val="Normal"/>
    <w:link w:val="HeaderChar"/>
    <w:uiPriority w:val="99"/>
    <w:unhideWhenUsed/>
    <w:rsid w:val="00704D1E"/>
    <w:pPr>
      <w:tabs>
        <w:tab w:val="center" w:pos="4680"/>
        <w:tab w:val="right" w:pos="9360"/>
      </w:tabs>
    </w:pPr>
  </w:style>
  <w:style w:type="character" w:customStyle="1" w:styleId="HeaderChar">
    <w:name w:val="Header Char"/>
    <w:basedOn w:val="DefaultParagraphFont"/>
    <w:link w:val="Header"/>
    <w:uiPriority w:val="99"/>
    <w:rsid w:val="00704D1E"/>
    <w:rPr>
      <w:rFonts w:ascii="Times New Roman" w:eastAsiaTheme="minorHAnsi" w:hAnsi="Times New Roman" w:cs="Times New Roman"/>
      <w:sz w:val="24"/>
      <w:szCs w:val="24"/>
      <w:lang w:eastAsia="en-US"/>
    </w:rPr>
  </w:style>
  <w:style w:type="character" w:styleId="PageNumber">
    <w:name w:val="page number"/>
    <w:basedOn w:val="DefaultParagraphFont"/>
    <w:uiPriority w:val="99"/>
    <w:semiHidden/>
    <w:unhideWhenUsed/>
    <w:rsid w:val="00704D1E"/>
  </w:style>
  <w:style w:type="paragraph" w:customStyle="1" w:styleId="PPSSEXHIBITTITLE">
    <w:name w:val="PPSS EXHIBIT TITLE"/>
    <w:basedOn w:val="Caption"/>
    <w:next w:val="PPSSTEXT"/>
    <w:qFormat/>
    <w:rsid w:val="002407C8"/>
    <w:pPr>
      <w:keepNext/>
      <w:widowControl w:val="0"/>
      <w:spacing w:before="120" w:after="0"/>
      <w:ind w:left="990" w:hanging="990"/>
    </w:pPr>
    <w:rPr>
      <w:rFonts w:ascii="Calibri" w:eastAsiaTheme="majorEastAsia" w:hAnsi="Calibri"/>
      <w:b/>
      <w:i w:val="0"/>
      <w:color w:val="1F4E79"/>
      <w:sz w:val="22"/>
      <w:szCs w:val="24"/>
    </w:rPr>
  </w:style>
  <w:style w:type="paragraph" w:customStyle="1" w:styleId="PPSSBOTableHeader">
    <w:name w:val="PPSS BO Table Header"/>
    <w:basedOn w:val="Normal"/>
    <w:qFormat/>
    <w:rsid w:val="002407C8"/>
    <w:pPr>
      <w:jc w:val="center"/>
    </w:pPr>
    <w:rPr>
      <w:rFonts w:asciiTheme="minorHAnsi" w:hAnsiTheme="minorHAnsi" w:cstheme="minorBidi"/>
      <w:b/>
      <w:sz w:val="20"/>
      <w:szCs w:val="20"/>
    </w:rPr>
  </w:style>
  <w:style w:type="paragraph" w:customStyle="1" w:styleId="PPSSTEXT">
    <w:name w:val="PPSS TEXT"/>
    <w:basedOn w:val="Normal"/>
    <w:link w:val="PPSSTEXTChar"/>
    <w:qFormat/>
    <w:rsid w:val="002407C8"/>
    <w:pPr>
      <w:widowControl w:val="0"/>
      <w:spacing w:after="240"/>
    </w:pPr>
    <w:rPr>
      <w:rFonts w:ascii="Calibri" w:eastAsia="Times New Roman" w:hAnsi="Calibri"/>
      <w:sz w:val="22"/>
      <w:szCs w:val="22"/>
    </w:rPr>
  </w:style>
  <w:style w:type="character" w:customStyle="1" w:styleId="PPSSTEXTChar">
    <w:name w:val="PPSS TEXT Char"/>
    <w:basedOn w:val="DefaultParagraphFont"/>
    <w:link w:val="PPSSTEXT"/>
    <w:locked/>
    <w:rsid w:val="002407C8"/>
    <w:rPr>
      <w:rFonts w:ascii="Calibri" w:eastAsia="Times New Roman" w:hAnsi="Calibri" w:cs="Times New Roman"/>
      <w:lang w:eastAsia="en-US"/>
    </w:rPr>
  </w:style>
  <w:style w:type="paragraph" w:styleId="ListParagraph">
    <w:name w:val="List Paragraph"/>
    <w:basedOn w:val="Normal"/>
    <w:uiPriority w:val="34"/>
    <w:qFormat/>
    <w:rsid w:val="002407C8"/>
    <w:pPr>
      <w:ind w:left="720"/>
      <w:contextualSpacing/>
    </w:pPr>
    <w:rPr>
      <w:rFonts w:asciiTheme="minorHAnsi" w:hAnsiTheme="minorHAnsi" w:cstheme="minorBidi"/>
    </w:rPr>
  </w:style>
  <w:style w:type="paragraph" w:customStyle="1" w:styleId="Normal1">
    <w:name w:val="Normal1"/>
    <w:rsid w:val="002407C8"/>
    <w:pPr>
      <w:spacing w:after="0"/>
    </w:pPr>
    <w:rPr>
      <w:rFonts w:ascii="Arial" w:eastAsia="Arial" w:hAnsi="Arial" w:cs="Arial"/>
      <w:lang w:val="en" w:eastAsia="en-US"/>
    </w:rPr>
  </w:style>
  <w:style w:type="paragraph" w:customStyle="1" w:styleId="PPSSTableNumList">
    <w:name w:val="PPSS Table Num List"/>
    <w:qFormat/>
    <w:rsid w:val="002407C8"/>
    <w:pPr>
      <w:numPr>
        <w:numId w:val="2"/>
      </w:numPr>
      <w:spacing w:after="40" w:line="240" w:lineRule="auto"/>
    </w:pPr>
    <w:rPr>
      <w:rFonts w:ascii="Calibri" w:eastAsia="Calibri" w:hAnsi="Calibri" w:cs="Calibri"/>
      <w:sz w:val="20"/>
      <w:szCs w:val="20"/>
      <w:lang w:val="en" w:eastAsia="en-US"/>
    </w:rPr>
  </w:style>
  <w:style w:type="paragraph" w:styleId="Caption">
    <w:name w:val="caption"/>
    <w:basedOn w:val="Normal"/>
    <w:next w:val="Normal"/>
    <w:uiPriority w:val="35"/>
    <w:semiHidden/>
    <w:unhideWhenUsed/>
    <w:qFormat/>
    <w:rsid w:val="002407C8"/>
    <w:pPr>
      <w:spacing w:after="200"/>
    </w:pPr>
    <w:rPr>
      <w:i/>
      <w:iCs/>
      <w:color w:val="1F497D" w:themeColor="text2"/>
      <w:sz w:val="18"/>
      <w:szCs w:val="18"/>
    </w:rPr>
  </w:style>
  <w:style w:type="paragraph" w:styleId="NormalWeb">
    <w:name w:val="Normal (Web)"/>
    <w:basedOn w:val="Normal"/>
    <w:uiPriority w:val="99"/>
    <w:rsid w:val="00FD12F4"/>
    <w:pPr>
      <w:spacing w:before="100" w:beforeAutospacing="1" w:after="100" w:afterAutospacing="1"/>
    </w:pPr>
    <w:rPr>
      <w:rFonts w:ascii="Arial Unicode MS" w:eastAsia="Arial Unicode MS" w:hAnsi="Arial Unicode MS" w:cs="Arial Unicode MS"/>
    </w:rPr>
  </w:style>
  <w:style w:type="paragraph" w:customStyle="1" w:styleId="PPSSHEADING1">
    <w:name w:val="PPSS HEADING 1"/>
    <w:next w:val="PPSSTEXT"/>
    <w:qFormat/>
    <w:rsid w:val="00D24FF4"/>
    <w:pPr>
      <w:keepNext/>
      <w:spacing w:after="240" w:line="240" w:lineRule="auto"/>
      <w:outlineLvl w:val="1"/>
    </w:pPr>
    <w:rPr>
      <w:rFonts w:ascii="Arial" w:eastAsiaTheme="majorEastAsia" w:hAnsi="Arial" w:cs="Times New Roman"/>
      <w:b/>
      <w:bCs/>
      <w:sz w:val="28"/>
      <w:szCs w:val="24"/>
      <w:lang w:eastAsia="en-US"/>
    </w:rPr>
  </w:style>
  <w:style w:type="paragraph" w:customStyle="1" w:styleId="Default">
    <w:name w:val="Default"/>
    <w:rsid w:val="002249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736">
      <w:bodyDiv w:val="1"/>
      <w:marLeft w:val="0"/>
      <w:marRight w:val="0"/>
      <w:marTop w:val="0"/>
      <w:marBottom w:val="0"/>
      <w:divBdr>
        <w:top w:val="none" w:sz="0" w:space="0" w:color="auto"/>
        <w:left w:val="none" w:sz="0" w:space="0" w:color="auto"/>
        <w:bottom w:val="none" w:sz="0" w:space="0" w:color="auto"/>
        <w:right w:val="none" w:sz="0" w:space="0" w:color="auto"/>
      </w:divBdr>
    </w:div>
    <w:div w:id="214779639">
      <w:bodyDiv w:val="1"/>
      <w:marLeft w:val="0"/>
      <w:marRight w:val="0"/>
      <w:marTop w:val="0"/>
      <w:marBottom w:val="0"/>
      <w:divBdr>
        <w:top w:val="none" w:sz="0" w:space="0" w:color="auto"/>
        <w:left w:val="none" w:sz="0" w:space="0" w:color="auto"/>
        <w:bottom w:val="none" w:sz="0" w:space="0" w:color="auto"/>
        <w:right w:val="none" w:sz="0" w:space="0" w:color="auto"/>
      </w:divBdr>
    </w:div>
    <w:div w:id="304772740">
      <w:bodyDiv w:val="1"/>
      <w:marLeft w:val="0"/>
      <w:marRight w:val="0"/>
      <w:marTop w:val="0"/>
      <w:marBottom w:val="0"/>
      <w:divBdr>
        <w:top w:val="none" w:sz="0" w:space="0" w:color="auto"/>
        <w:left w:val="none" w:sz="0" w:space="0" w:color="auto"/>
        <w:bottom w:val="none" w:sz="0" w:space="0" w:color="auto"/>
        <w:right w:val="none" w:sz="0" w:space="0" w:color="auto"/>
      </w:divBdr>
      <w:divsChild>
        <w:div w:id="294994902">
          <w:marLeft w:val="0"/>
          <w:marRight w:val="0"/>
          <w:marTop w:val="0"/>
          <w:marBottom w:val="0"/>
          <w:divBdr>
            <w:top w:val="none" w:sz="0" w:space="0" w:color="auto"/>
            <w:left w:val="none" w:sz="0" w:space="0" w:color="auto"/>
            <w:bottom w:val="none" w:sz="0" w:space="0" w:color="auto"/>
            <w:right w:val="none" w:sz="0" w:space="0" w:color="auto"/>
          </w:divBdr>
        </w:div>
      </w:divsChild>
    </w:div>
    <w:div w:id="414402767">
      <w:bodyDiv w:val="1"/>
      <w:marLeft w:val="0"/>
      <w:marRight w:val="0"/>
      <w:marTop w:val="0"/>
      <w:marBottom w:val="0"/>
      <w:divBdr>
        <w:top w:val="none" w:sz="0" w:space="0" w:color="auto"/>
        <w:left w:val="none" w:sz="0" w:space="0" w:color="auto"/>
        <w:bottom w:val="none" w:sz="0" w:space="0" w:color="auto"/>
        <w:right w:val="none" w:sz="0" w:space="0" w:color="auto"/>
      </w:divBdr>
    </w:div>
    <w:div w:id="760688716">
      <w:bodyDiv w:val="1"/>
      <w:marLeft w:val="0"/>
      <w:marRight w:val="0"/>
      <w:marTop w:val="0"/>
      <w:marBottom w:val="0"/>
      <w:divBdr>
        <w:top w:val="none" w:sz="0" w:space="0" w:color="auto"/>
        <w:left w:val="none" w:sz="0" w:space="0" w:color="auto"/>
        <w:bottom w:val="none" w:sz="0" w:space="0" w:color="auto"/>
        <w:right w:val="none" w:sz="0" w:space="0" w:color="auto"/>
      </w:divBdr>
      <w:divsChild>
        <w:div w:id="448861917">
          <w:marLeft w:val="0"/>
          <w:marRight w:val="0"/>
          <w:marTop w:val="0"/>
          <w:marBottom w:val="0"/>
          <w:divBdr>
            <w:top w:val="none" w:sz="0" w:space="0" w:color="auto"/>
            <w:left w:val="none" w:sz="0" w:space="0" w:color="auto"/>
            <w:bottom w:val="none" w:sz="0" w:space="0" w:color="auto"/>
            <w:right w:val="none" w:sz="0" w:space="0" w:color="auto"/>
          </w:divBdr>
        </w:div>
      </w:divsChild>
    </w:div>
    <w:div w:id="932318517">
      <w:bodyDiv w:val="1"/>
      <w:marLeft w:val="0"/>
      <w:marRight w:val="0"/>
      <w:marTop w:val="0"/>
      <w:marBottom w:val="0"/>
      <w:divBdr>
        <w:top w:val="none" w:sz="0" w:space="0" w:color="auto"/>
        <w:left w:val="none" w:sz="0" w:space="0" w:color="auto"/>
        <w:bottom w:val="none" w:sz="0" w:space="0" w:color="auto"/>
        <w:right w:val="none" w:sz="0" w:space="0" w:color="auto"/>
      </w:divBdr>
    </w:div>
    <w:div w:id="952176005">
      <w:bodyDiv w:val="1"/>
      <w:marLeft w:val="0"/>
      <w:marRight w:val="0"/>
      <w:marTop w:val="0"/>
      <w:marBottom w:val="0"/>
      <w:divBdr>
        <w:top w:val="none" w:sz="0" w:space="0" w:color="auto"/>
        <w:left w:val="none" w:sz="0" w:space="0" w:color="auto"/>
        <w:bottom w:val="none" w:sz="0" w:space="0" w:color="auto"/>
        <w:right w:val="none" w:sz="0" w:space="0" w:color="auto"/>
      </w:divBdr>
    </w:div>
    <w:div w:id="17671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EDA1907F76B4F9D50F8D967C0AEDB" ma:contentTypeVersion="9" ma:contentTypeDescription="Create a new document." ma:contentTypeScope="" ma:versionID="a4277e0297136cb3210c9c8a9f25960c">
  <xsd:schema xmlns:xsd="http://www.w3.org/2001/XMLSchema" xmlns:xs="http://www.w3.org/2001/XMLSchema" xmlns:p="http://schemas.microsoft.com/office/2006/metadata/properties" xmlns:ns2="2f7a80de-dcdb-495f-b032-00e188c23dcb" xmlns:ns3="9389f5b4-ce8b-4c9c-9f0b-be74c383084a" targetNamespace="http://schemas.microsoft.com/office/2006/metadata/properties" ma:root="true" ma:fieldsID="012e2c58f9f55479c1a9508db0e83847" ns2:_="" ns3:_="">
    <xsd:import namespace="2f7a80de-dcdb-495f-b032-00e188c23dcb"/>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Order0"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80de-dcdb-495f-b032-00e188c2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der0" ma:index="10" nillable="true" ma:displayName="Order" ma:internalName="Order0"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2f7a80de-dcdb-495f-b032-00e188c23d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77E7-C87F-4ACB-9A05-6179F821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80de-dcdb-495f-b032-00e188c23dcb"/>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B0027-B0BC-4300-B2D2-2BE43E4AFA1C}">
  <ds:schemaRefs>
    <ds:schemaRef ds:uri="http://schemas.microsoft.com/office/2006/metadata/properties"/>
    <ds:schemaRef ds:uri="http://schemas.microsoft.com/office/infopath/2007/PartnerControls"/>
    <ds:schemaRef ds:uri="2f7a80de-dcdb-495f-b032-00e188c23dcb"/>
  </ds:schemaRefs>
</ds:datastoreItem>
</file>

<file path=customXml/itemProps3.xml><?xml version="1.0" encoding="utf-8"?>
<ds:datastoreItem xmlns:ds="http://schemas.openxmlformats.org/officeDocument/2006/customXml" ds:itemID="{0E039303-D0E3-449C-9192-E82DB026F407}">
  <ds:schemaRefs>
    <ds:schemaRef ds:uri="http://schemas.microsoft.com/sharepoint/v3/contenttype/forms"/>
  </ds:schemaRefs>
</ds:datastoreItem>
</file>

<file path=customXml/itemProps4.xml><?xml version="1.0" encoding="utf-8"?>
<ds:datastoreItem xmlns:ds="http://schemas.openxmlformats.org/officeDocument/2006/customXml" ds:itemID="{B64B7ED0-3434-42AF-B89D-1255C2C3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3086</Words>
  <Characters>17595</Characters>
  <Application>Microsoft Office Word</Application>
  <DocSecurity>0</DocSecurity>
  <Lines>146</Lines>
  <Paragraphs>41</Paragraphs>
  <ScaleCrop>false</ScaleCrop>
  <Company>U.S. Department of Education</Company>
  <LinksUpToDate>false</LinksUpToDate>
  <CharactersWithSpaces>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 Jean</dc:creator>
  <cp:lastModifiedBy>SYSTEM</cp:lastModifiedBy>
  <cp:revision>2</cp:revision>
  <dcterms:created xsi:type="dcterms:W3CDTF">2019-09-20T12:46:00Z</dcterms:created>
  <dcterms:modified xsi:type="dcterms:W3CDTF">2019-09-20T12:46:00Z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0x010100DDEEDA1907F76B4F9D50F8D967C0AEDB</vt:lpwstr>
  </property>
</Properties>
</file>