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3EE348" w14:textId="77777777" w:rsidR="00CB0EF4" w:rsidRPr="002442A5" w:rsidRDefault="00CB0EF4" w:rsidP="000311B6">
      <w:pPr>
        <w:jc w:val="right"/>
        <w:rPr>
          <w:b/>
          <w:sz w:val="16"/>
          <w:szCs w:val="16"/>
        </w:rPr>
      </w:pPr>
      <w:bookmarkStart w:id="0" w:name="_GoBack"/>
      <w:bookmarkEnd w:id="0"/>
      <w:r w:rsidRPr="002442A5">
        <w:rPr>
          <w:b/>
          <w:sz w:val="16"/>
          <w:szCs w:val="16"/>
        </w:rPr>
        <w:t>OMB Approval No</w:t>
      </w:r>
      <w:r w:rsidR="001973B7">
        <w:rPr>
          <w:b/>
          <w:sz w:val="16"/>
          <w:szCs w:val="16"/>
        </w:rPr>
        <w:t>.</w:t>
      </w:r>
      <w:r w:rsidRPr="002442A5">
        <w:rPr>
          <w:b/>
          <w:sz w:val="16"/>
          <w:szCs w:val="16"/>
        </w:rPr>
        <w:t>:</w:t>
      </w:r>
      <w:r w:rsidR="001973B7">
        <w:rPr>
          <w:b/>
          <w:sz w:val="16"/>
          <w:szCs w:val="16"/>
        </w:rPr>
        <w:t xml:space="preserve">  </w:t>
      </w:r>
      <w:r w:rsidRPr="002442A5">
        <w:rPr>
          <w:b/>
          <w:sz w:val="16"/>
          <w:szCs w:val="16"/>
        </w:rPr>
        <w:t>1840-</w:t>
      </w:r>
      <w:r w:rsidR="00853C1A">
        <w:rPr>
          <w:b/>
          <w:sz w:val="16"/>
          <w:szCs w:val="16"/>
        </w:rPr>
        <w:t>0640</w:t>
      </w:r>
    </w:p>
    <w:p w14:paraId="60A21274" w14:textId="77777777" w:rsidR="00CB0EF4" w:rsidRDefault="00CB0EF4" w:rsidP="000311B6">
      <w:pPr>
        <w:jc w:val="right"/>
        <w:rPr>
          <w:b/>
          <w:sz w:val="16"/>
          <w:szCs w:val="16"/>
        </w:rPr>
      </w:pPr>
      <w:r w:rsidRPr="002442A5">
        <w:rPr>
          <w:b/>
          <w:sz w:val="16"/>
          <w:szCs w:val="16"/>
        </w:rPr>
        <w:t xml:space="preserve">Expiration Date:     </w:t>
      </w:r>
      <w:r w:rsidR="00296124">
        <w:rPr>
          <w:b/>
          <w:sz w:val="16"/>
          <w:szCs w:val="16"/>
        </w:rPr>
        <w:t>xx/xx/xxxx</w:t>
      </w:r>
    </w:p>
    <w:p w14:paraId="44AAC90D" w14:textId="77777777" w:rsidR="00853C1A" w:rsidRDefault="00853C1A" w:rsidP="000311B6">
      <w:pPr>
        <w:jc w:val="right"/>
        <w:rPr>
          <w:b/>
          <w:sz w:val="16"/>
          <w:szCs w:val="16"/>
        </w:rPr>
      </w:pPr>
    </w:p>
    <w:p w14:paraId="66EFDA8D" w14:textId="77777777" w:rsidR="00853C1A" w:rsidRPr="00853C1A" w:rsidRDefault="00853C1A" w:rsidP="00D97A52">
      <w:pPr>
        <w:pStyle w:val="Title"/>
        <w:ind w:left="-90" w:right="-630"/>
      </w:pPr>
      <w:r w:rsidRPr="00853C1A">
        <w:t>Ronald E. McNair Postbaccalaureate Achievement (McNair) Program</w:t>
      </w:r>
    </w:p>
    <w:p w14:paraId="1AA04378" w14:textId="77777777" w:rsidR="00853C1A" w:rsidRPr="00853C1A" w:rsidRDefault="00853C1A" w:rsidP="00D97A52">
      <w:pPr>
        <w:pStyle w:val="Title"/>
        <w:ind w:left="-90" w:right="-630"/>
      </w:pPr>
      <w:r w:rsidRPr="00853C1A">
        <w:t xml:space="preserve">Annual Performance Report – Program Year </w:t>
      </w:r>
      <w:r w:rsidR="00E8251C">
        <w:t>201</w:t>
      </w:r>
      <w:r w:rsidR="00F24831">
        <w:t>8</w:t>
      </w:r>
      <w:r w:rsidR="00E8251C">
        <w:t>-1</w:t>
      </w:r>
      <w:r w:rsidR="00F24831">
        <w:t>9</w:t>
      </w:r>
    </w:p>
    <w:p w14:paraId="114909D2" w14:textId="77777777" w:rsidR="00CB0EF4" w:rsidRDefault="00CB0EF4" w:rsidP="00D97A52">
      <w:pPr>
        <w:pStyle w:val="Heading1"/>
        <w:ind w:left="-90" w:right="-630"/>
      </w:pPr>
      <w:r w:rsidRPr="00853C1A">
        <w:t>Section I, Part 1—Project Identification/Characteristics</w:t>
      </w:r>
      <w:r w:rsidR="00104D90">
        <w:br/>
      </w:r>
      <w:r w:rsidRPr="00853C1A">
        <w:t>Certification and Warning Statements</w:t>
      </w:r>
    </w:p>
    <w:tbl>
      <w:tblPr>
        <w:tblpPr w:leftFromText="180" w:rightFromText="180" w:vertAnchor="page" w:horzAnchor="margin" w:tblpY="2905"/>
        <w:tblW w:w="5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2340"/>
      </w:tblGrid>
      <w:tr w:rsidR="00413A88" w:rsidRPr="00A32A43" w14:paraId="37161417" w14:textId="77777777" w:rsidTr="00104D90">
        <w:trPr>
          <w:tblHeader/>
        </w:trPr>
        <w:tc>
          <w:tcPr>
            <w:tcW w:w="2898" w:type="dxa"/>
            <w:tcBorders>
              <w:top w:val="single" w:sz="4" w:space="0" w:color="BFBFBF"/>
              <w:left w:val="single" w:sz="4" w:space="0" w:color="BFBFBF"/>
              <w:bottom w:val="single" w:sz="4" w:space="0" w:color="BFBFBF"/>
              <w:right w:val="single" w:sz="4" w:space="0" w:color="BFBFBF"/>
            </w:tcBorders>
            <w:shd w:val="clear" w:color="auto" w:fill="CCC0D9"/>
          </w:tcPr>
          <w:p w14:paraId="3A0A6BBF" w14:textId="77777777" w:rsidR="00413A88" w:rsidRPr="00A71AC0" w:rsidRDefault="00413A88" w:rsidP="00413A88">
            <w:pPr>
              <w:jc w:val="center"/>
              <w:rPr>
                <w:b/>
                <w:shd w:val="clear" w:color="auto" w:fill="EAF1DD"/>
              </w:rPr>
            </w:pPr>
            <w:r>
              <w:rPr>
                <w:b/>
              </w:rPr>
              <w:t>Field</w:t>
            </w:r>
          </w:p>
        </w:tc>
        <w:tc>
          <w:tcPr>
            <w:tcW w:w="2340" w:type="dxa"/>
            <w:tcBorders>
              <w:top w:val="single" w:sz="4" w:space="0" w:color="BFBFBF"/>
              <w:left w:val="single" w:sz="4" w:space="0" w:color="BFBFBF"/>
              <w:bottom w:val="single" w:sz="4" w:space="0" w:color="BFBFBF"/>
              <w:right w:val="single" w:sz="18" w:space="0" w:color="BFBFBF"/>
            </w:tcBorders>
            <w:shd w:val="clear" w:color="auto" w:fill="CCC0D9"/>
            <w:vAlign w:val="bottom"/>
          </w:tcPr>
          <w:p w14:paraId="3CD4498A" w14:textId="77777777" w:rsidR="00413A88" w:rsidRPr="00A71AC0" w:rsidRDefault="00413A88" w:rsidP="00413A88">
            <w:pPr>
              <w:jc w:val="center"/>
              <w:rPr>
                <w:b/>
              </w:rPr>
            </w:pPr>
            <w:r w:rsidRPr="008855FF">
              <w:rPr>
                <w:b/>
              </w:rPr>
              <w:t>Response</w:t>
            </w:r>
          </w:p>
        </w:tc>
      </w:tr>
      <w:tr w:rsidR="00413A88" w:rsidRPr="00A32A43" w14:paraId="3A4AC7BA" w14:textId="77777777" w:rsidTr="00413A88">
        <w:tc>
          <w:tcPr>
            <w:tcW w:w="2898" w:type="dxa"/>
            <w:tcBorders>
              <w:top w:val="single" w:sz="4" w:space="0" w:color="BFBFBF"/>
              <w:left w:val="single" w:sz="4" w:space="0" w:color="BFBFBF"/>
              <w:bottom w:val="single" w:sz="4" w:space="0" w:color="BFBFBF"/>
              <w:right w:val="nil"/>
            </w:tcBorders>
            <w:shd w:val="clear" w:color="auto" w:fill="E5DFEC"/>
          </w:tcPr>
          <w:p w14:paraId="650D91D7" w14:textId="77777777" w:rsidR="00413A88" w:rsidRPr="00B7584A" w:rsidRDefault="00413A88" w:rsidP="00413A88">
            <w:pPr>
              <w:numPr>
                <w:ilvl w:val="0"/>
                <w:numId w:val="4"/>
              </w:numPr>
              <w:ind w:left="270" w:hanging="270"/>
              <w:rPr>
                <w:b/>
                <w:sz w:val="20"/>
                <w:szCs w:val="20"/>
              </w:rPr>
            </w:pPr>
            <w:r w:rsidRPr="00B7584A">
              <w:rPr>
                <w:b/>
                <w:sz w:val="20"/>
                <w:szCs w:val="20"/>
              </w:rPr>
              <w:t>Project Identification</w:t>
            </w:r>
          </w:p>
        </w:tc>
        <w:tc>
          <w:tcPr>
            <w:tcW w:w="2340" w:type="dxa"/>
            <w:tcBorders>
              <w:top w:val="single" w:sz="4" w:space="0" w:color="BFBFBF"/>
              <w:left w:val="nil"/>
              <w:bottom w:val="single" w:sz="4" w:space="0" w:color="BFBFBF"/>
              <w:right w:val="single" w:sz="18" w:space="0" w:color="BFBFBF"/>
            </w:tcBorders>
            <w:shd w:val="clear" w:color="auto" w:fill="E5DFEC"/>
            <w:vAlign w:val="bottom"/>
          </w:tcPr>
          <w:p w14:paraId="54A0DCFD" w14:textId="77777777" w:rsidR="00413A88" w:rsidRPr="00823A18" w:rsidRDefault="00413A88" w:rsidP="00413A88">
            <w:pPr>
              <w:rPr>
                <w:sz w:val="20"/>
                <w:szCs w:val="20"/>
              </w:rPr>
            </w:pPr>
          </w:p>
        </w:tc>
      </w:tr>
      <w:tr w:rsidR="00413A88" w:rsidRPr="00A32A43" w14:paraId="65114086" w14:textId="77777777" w:rsidTr="00413A88">
        <w:tc>
          <w:tcPr>
            <w:tcW w:w="2898" w:type="dxa"/>
            <w:tcBorders>
              <w:top w:val="single" w:sz="4" w:space="0" w:color="BFBFBF"/>
              <w:left w:val="single" w:sz="4" w:space="0" w:color="BFBFBF"/>
              <w:bottom w:val="single" w:sz="4" w:space="0" w:color="BFBFBF"/>
              <w:right w:val="single" w:sz="4" w:space="0" w:color="BFBFBF"/>
            </w:tcBorders>
            <w:shd w:val="clear" w:color="auto" w:fill="auto"/>
          </w:tcPr>
          <w:p w14:paraId="61DD0109" w14:textId="77777777" w:rsidR="00413A88" w:rsidRPr="00823A18" w:rsidRDefault="00413A88" w:rsidP="00413A88">
            <w:pPr>
              <w:pStyle w:val="ListParagraph"/>
              <w:numPr>
                <w:ilvl w:val="0"/>
                <w:numId w:val="1"/>
              </w:numPr>
              <w:tabs>
                <w:tab w:val="left" w:pos="270"/>
              </w:tabs>
              <w:spacing w:after="0" w:line="240" w:lineRule="auto"/>
              <w:ind w:left="270" w:hanging="270"/>
              <w:rPr>
                <w:rFonts w:ascii="Times New Roman" w:hAnsi="Times New Roman"/>
                <w:sz w:val="20"/>
                <w:szCs w:val="20"/>
              </w:rPr>
            </w:pPr>
            <w:r w:rsidRPr="00823A18">
              <w:rPr>
                <w:rFonts w:ascii="Times New Roman" w:hAnsi="Times New Roman"/>
                <w:sz w:val="20"/>
                <w:szCs w:val="20"/>
              </w:rPr>
              <w:t xml:space="preserve">Project Identification: </w:t>
            </w:r>
          </w:p>
          <w:p w14:paraId="767DA7A2" w14:textId="77777777" w:rsidR="00413A88" w:rsidRPr="00823A18" w:rsidRDefault="00413A88" w:rsidP="00413A88">
            <w:pPr>
              <w:pStyle w:val="ListParagraph"/>
              <w:tabs>
                <w:tab w:val="left" w:pos="270"/>
              </w:tabs>
              <w:ind w:left="270"/>
              <w:rPr>
                <w:rFonts w:ascii="Times New Roman" w:hAnsi="Times New Roman"/>
                <w:sz w:val="20"/>
                <w:szCs w:val="20"/>
              </w:rPr>
            </w:pPr>
            <w:r w:rsidRPr="00823A18">
              <w:rPr>
                <w:rFonts w:ascii="Times New Roman" w:hAnsi="Times New Roman"/>
                <w:i/>
                <w:sz w:val="16"/>
                <w:szCs w:val="16"/>
              </w:rPr>
              <w:t>[pre-populated]</w:t>
            </w:r>
            <w:r w:rsidRPr="00823A18">
              <w:rPr>
                <w:rFonts w:ascii="Times New Roman" w:hAnsi="Times New Roman"/>
                <w:sz w:val="16"/>
                <w:szCs w:val="16"/>
              </w:rPr>
              <w:t xml:space="preserve"> </w:t>
            </w:r>
          </w:p>
        </w:tc>
        <w:tc>
          <w:tcPr>
            <w:tcW w:w="2340" w:type="dxa"/>
            <w:tcBorders>
              <w:top w:val="single" w:sz="4" w:space="0" w:color="BFBFBF"/>
              <w:left w:val="single" w:sz="4" w:space="0" w:color="BFBFBF"/>
              <w:bottom w:val="single" w:sz="4" w:space="0" w:color="BFBFBF"/>
              <w:right w:val="single" w:sz="18" w:space="0" w:color="BFBFBF"/>
            </w:tcBorders>
            <w:shd w:val="clear" w:color="auto" w:fill="auto"/>
            <w:vAlign w:val="bottom"/>
          </w:tcPr>
          <w:p w14:paraId="4D94EB3C" w14:textId="77777777" w:rsidR="00413A88" w:rsidRPr="00823A18" w:rsidRDefault="00413A88" w:rsidP="00413A88">
            <w:pPr>
              <w:rPr>
                <w:sz w:val="20"/>
                <w:szCs w:val="20"/>
              </w:rPr>
            </w:pPr>
            <w:r>
              <w:rPr>
                <w:sz w:val="20"/>
                <w:szCs w:val="20"/>
              </w:rPr>
              <w:t>P217A_______________</w:t>
            </w:r>
          </w:p>
        </w:tc>
      </w:tr>
      <w:tr w:rsidR="00413A88" w:rsidRPr="00A32A43" w14:paraId="692C8B7A" w14:textId="77777777" w:rsidTr="00413A88">
        <w:tc>
          <w:tcPr>
            <w:tcW w:w="2898" w:type="dxa"/>
            <w:tcBorders>
              <w:top w:val="single" w:sz="4" w:space="0" w:color="BFBFBF"/>
              <w:left w:val="single" w:sz="4" w:space="0" w:color="BFBFBF"/>
              <w:bottom w:val="single" w:sz="4" w:space="0" w:color="BFBFBF"/>
              <w:right w:val="single" w:sz="4" w:space="0" w:color="BFBFBF"/>
            </w:tcBorders>
            <w:shd w:val="clear" w:color="auto" w:fill="auto"/>
          </w:tcPr>
          <w:p w14:paraId="61E54BD0" w14:textId="77777777" w:rsidR="00413A88" w:rsidRPr="00823A18" w:rsidRDefault="00413A88" w:rsidP="00413A88">
            <w:pPr>
              <w:pStyle w:val="ListParagraph"/>
              <w:numPr>
                <w:ilvl w:val="0"/>
                <w:numId w:val="1"/>
              </w:numPr>
              <w:tabs>
                <w:tab w:val="left" w:pos="270"/>
              </w:tabs>
              <w:spacing w:after="0" w:line="240" w:lineRule="auto"/>
              <w:ind w:left="270" w:hanging="270"/>
              <w:rPr>
                <w:rFonts w:ascii="Times New Roman" w:hAnsi="Times New Roman"/>
                <w:sz w:val="20"/>
                <w:szCs w:val="20"/>
              </w:rPr>
            </w:pPr>
            <w:r w:rsidRPr="00823A18">
              <w:rPr>
                <w:rFonts w:ascii="Times New Roman" w:hAnsi="Times New Roman"/>
                <w:sz w:val="20"/>
                <w:szCs w:val="20"/>
              </w:rPr>
              <w:t>Name of Grantee Institution</w:t>
            </w:r>
            <w:r w:rsidRPr="00823A18">
              <w:rPr>
                <w:rFonts w:ascii="Times New Roman" w:hAnsi="Times New Roman"/>
                <w:i/>
                <w:sz w:val="20"/>
                <w:szCs w:val="20"/>
              </w:rPr>
              <w:t xml:space="preserve">: </w:t>
            </w:r>
          </w:p>
          <w:p w14:paraId="349A636C" w14:textId="77777777" w:rsidR="00413A88" w:rsidRPr="00823A18" w:rsidRDefault="00413A88" w:rsidP="00413A88">
            <w:pPr>
              <w:pStyle w:val="ListParagraph"/>
              <w:tabs>
                <w:tab w:val="left" w:pos="270"/>
              </w:tabs>
              <w:spacing w:after="0" w:line="240" w:lineRule="auto"/>
              <w:ind w:left="270"/>
              <w:rPr>
                <w:rFonts w:ascii="Times New Roman" w:hAnsi="Times New Roman"/>
                <w:sz w:val="20"/>
                <w:szCs w:val="20"/>
              </w:rPr>
            </w:pPr>
            <w:r w:rsidRPr="00823A18">
              <w:rPr>
                <w:rFonts w:ascii="Times New Roman" w:hAnsi="Times New Roman"/>
                <w:i/>
                <w:sz w:val="16"/>
                <w:szCs w:val="16"/>
              </w:rPr>
              <w:t>[pre-populated]</w:t>
            </w:r>
          </w:p>
        </w:tc>
        <w:tc>
          <w:tcPr>
            <w:tcW w:w="2340" w:type="dxa"/>
            <w:tcBorders>
              <w:top w:val="single" w:sz="4" w:space="0" w:color="BFBFBF"/>
              <w:left w:val="single" w:sz="4" w:space="0" w:color="BFBFBF"/>
              <w:bottom w:val="single" w:sz="4" w:space="0" w:color="BFBFBF"/>
              <w:right w:val="single" w:sz="18" w:space="0" w:color="BFBFBF"/>
            </w:tcBorders>
            <w:shd w:val="clear" w:color="auto" w:fill="auto"/>
          </w:tcPr>
          <w:p w14:paraId="21E4FF8D" w14:textId="77777777" w:rsidR="00413A88" w:rsidRPr="00823A18" w:rsidRDefault="00413A88" w:rsidP="00413A88">
            <w:pPr>
              <w:rPr>
                <w:sz w:val="20"/>
                <w:szCs w:val="20"/>
              </w:rPr>
            </w:pPr>
          </w:p>
        </w:tc>
      </w:tr>
      <w:tr w:rsidR="00413A88" w:rsidRPr="00A32A43" w14:paraId="14CB1FB4" w14:textId="77777777" w:rsidTr="00413A88">
        <w:tc>
          <w:tcPr>
            <w:tcW w:w="2898" w:type="dxa"/>
            <w:tcBorders>
              <w:top w:val="single" w:sz="4" w:space="0" w:color="BFBFBF"/>
              <w:left w:val="single" w:sz="4" w:space="0" w:color="BFBFBF"/>
              <w:bottom w:val="single" w:sz="4" w:space="0" w:color="BFBFBF"/>
              <w:right w:val="single" w:sz="4" w:space="0" w:color="BFBFBF"/>
            </w:tcBorders>
            <w:shd w:val="clear" w:color="auto" w:fill="auto"/>
          </w:tcPr>
          <w:p w14:paraId="6CEFBD8E" w14:textId="77777777" w:rsidR="00413A88" w:rsidRPr="003F4AD4" w:rsidRDefault="00413A88" w:rsidP="00413A88">
            <w:pPr>
              <w:pStyle w:val="ListParagraph"/>
              <w:tabs>
                <w:tab w:val="left" w:pos="270"/>
              </w:tabs>
              <w:spacing w:after="0" w:line="240" w:lineRule="auto"/>
              <w:ind w:left="270"/>
              <w:rPr>
                <w:rFonts w:ascii="Times New Roman" w:hAnsi="Times New Roman"/>
                <w:sz w:val="20"/>
                <w:szCs w:val="20"/>
              </w:rPr>
            </w:pPr>
            <w:r w:rsidRPr="003F4AD4">
              <w:rPr>
                <w:rFonts w:ascii="Times New Roman" w:hAnsi="Times New Roman"/>
                <w:sz w:val="20"/>
                <w:szCs w:val="20"/>
              </w:rPr>
              <w:t>Address of Institution:</w:t>
            </w:r>
          </w:p>
        </w:tc>
        <w:tc>
          <w:tcPr>
            <w:tcW w:w="2340" w:type="dxa"/>
            <w:tcBorders>
              <w:top w:val="single" w:sz="4" w:space="0" w:color="BFBFBF"/>
              <w:left w:val="single" w:sz="4" w:space="0" w:color="BFBFBF"/>
              <w:bottom w:val="single" w:sz="4" w:space="0" w:color="BFBFBF"/>
              <w:right w:val="single" w:sz="18" w:space="0" w:color="BFBFBF"/>
            </w:tcBorders>
            <w:shd w:val="clear" w:color="auto" w:fill="auto"/>
          </w:tcPr>
          <w:p w14:paraId="4447E28D" w14:textId="77777777" w:rsidR="00413A88" w:rsidRPr="00823A18" w:rsidRDefault="00413A88" w:rsidP="00413A88">
            <w:pPr>
              <w:rPr>
                <w:sz w:val="20"/>
                <w:szCs w:val="20"/>
              </w:rPr>
            </w:pPr>
          </w:p>
        </w:tc>
      </w:tr>
      <w:tr w:rsidR="00413A88" w:rsidRPr="00A32A43" w14:paraId="571DA1B4" w14:textId="77777777" w:rsidTr="00413A88">
        <w:tc>
          <w:tcPr>
            <w:tcW w:w="2898" w:type="dxa"/>
            <w:tcBorders>
              <w:top w:val="single" w:sz="4" w:space="0" w:color="BFBFBF"/>
              <w:left w:val="single" w:sz="4" w:space="0" w:color="BFBFBF"/>
              <w:bottom w:val="single" w:sz="4" w:space="0" w:color="BFBFBF"/>
              <w:right w:val="single" w:sz="4" w:space="0" w:color="BFBFBF"/>
            </w:tcBorders>
            <w:shd w:val="clear" w:color="auto" w:fill="auto"/>
          </w:tcPr>
          <w:p w14:paraId="4F8C061F" w14:textId="77777777" w:rsidR="00413A88" w:rsidRPr="00823A18" w:rsidRDefault="00413A88" w:rsidP="00413A88">
            <w:pPr>
              <w:ind w:left="252"/>
              <w:jc w:val="right"/>
              <w:rPr>
                <w:sz w:val="20"/>
                <w:szCs w:val="20"/>
              </w:rPr>
            </w:pPr>
            <w:r w:rsidRPr="00823A18">
              <w:rPr>
                <w:sz w:val="20"/>
                <w:szCs w:val="20"/>
              </w:rPr>
              <w:t>Line 1:</w:t>
            </w:r>
          </w:p>
        </w:tc>
        <w:tc>
          <w:tcPr>
            <w:tcW w:w="2340" w:type="dxa"/>
            <w:tcBorders>
              <w:top w:val="single" w:sz="4" w:space="0" w:color="BFBFBF"/>
              <w:left w:val="single" w:sz="4" w:space="0" w:color="BFBFBF"/>
              <w:bottom w:val="single" w:sz="4" w:space="0" w:color="BFBFBF"/>
              <w:right w:val="single" w:sz="18" w:space="0" w:color="BFBFBF"/>
            </w:tcBorders>
            <w:shd w:val="clear" w:color="auto" w:fill="auto"/>
          </w:tcPr>
          <w:p w14:paraId="49D3A2E9" w14:textId="77777777" w:rsidR="00413A88" w:rsidRPr="00823A18" w:rsidRDefault="00413A88" w:rsidP="00413A88">
            <w:pPr>
              <w:rPr>
                <w:sz w:val="20"/>
                <w:szCs w:val="20"/>
              </w:rPr>
            </w:pPr>
          </w:p>
        </w:tc>
      </w:tr>
      <w:tr w:rsidR="00413A88" w:rsidRPr="00A32A43" w14:paraId="2B97ACBE" w14:textId="77777777" w:rsidTr="00413A88">
        <w:tc>
          <w:tcPr>
            <w:tcW w:w="2898" w:type="dxa"/>
            <w:tcBorders>
              <w:top w:val="single" w:sz="4" w:space="0" w:color="BFBFBF"/>
              <w:left w:val="single" w:sz="4" w:space="0" w:color="BFBFBF"/>
              <w:bottom w:val="single" w:sz="4" w:space="0" w:color="BFBFBF"/>
              <w:right w:val="single" w:sz="4" w:space="0" w:color="BFBFBF"/>
            </w:tcBorders>
            <w:shd w:val="clear" w:color="auto" w:fill="auto"/>
          </w:tcPr>
          <w:p w14:paraId="26D16729" w14:textId="77777777" w:rsidR="00413A88" w:rsidRPr="00823A18" w:rsidRDefault="00413A88" w:rsidP="00413A88">
            <w:pPr>
              <w:ind w:left="252"/>
              <w:jc w:val="right"/>
              <w:rPr>
                <w:sz w:val="20"/>
                <w:szCs w:val="20"/>
              </w:rPr>
            </w:pPr>
            <w:r w:rsidRPr="00823A18">
              <w:rPr>
                <w:sz w:val="20"/>
                <w:szCs w:val="20"/>
              </w:rPr>
              <w:t>Line 2:</w:t>
            </w:r>
          </w:p>
        </w:tc>
        <w:tc>
          <w:tcPr>
            <w:tcW w:w="2340" w:type="dxa"/>
            <w:tcBorders>
              <w:top w:val="single" w:sz="4" w:space="0" w:color="BFBFBF"/>
              <w:left w:val="single" w:sz="4" w:space="0" w:color="BFBFBF"/>
              <w:bottom w:val="single" w:sz="4" w:space="0" w:color="BFBFBF"/>
              <w:right w:val="single" w:sz="18" w:space="0" w:color="BFBFBF"/>
            </w:tcBorders>
            <w:shd w:val="clear" w:color="auto" w:fill="auto"/>
          </w:tcPr>
          <w:p w14:paraId="4A6F5188" w14:textId="77777777" w:rsidR="00413A88" w:rsidRPr="00823A18" w:rsidRDefault="00413A88" w:rsidP="00413A88">
            <w:pPr>
              <w:rPr>
                <w:sz w:val="20"/>
                <w:szCs w:val="20"/>
              </w:rPr>
            </w:pPr>
          </w:p>
        </w:tc>
      </w:tr>
      <w:tr w:rsidR="00413A88" w:rsidRPr="00A32A43" w14:paraId="11648913" w14:textId="77777777" w:rsidTr="00413A88">
        <w:tc>
          <w:tcPr>
            <w:tcW w:w="2898" w:type="dxa"/>
            <w:tcBorders>
              <w:top w:val="single" w:sz="4" w:space="0" w:color="BFBFBF"/>
              <w:left w:val="single" w:sz="4" w:space="0" w:color="BFBFBF"/>
              <w:bottom w:val="single" w:sz="4" w:space="0" w:color="BFBFBF"/>
              <w:right w:val="single" w:sz="4" w:space="0" w:color="BFBFBF"/>
            </w:tcBorders>
            <w:shd w:val="clear" w:color="auto" w:fill="auto"/>
          </w:tcPr>
          <w:p w14:paraId="74CAC2CC" w14:textId="1E1433AD" w:rsidR="00413A88" w:rsidRPr="00823A18" w:rsidRDefault="00413A88" w:rsidP="00413A88">
            <w:pPr>
              <w:tabs>
                <w:tab w:val="left" w:pos="-18"/>
              </w:tabs>
              <w:ind w:left="252"/>
              <w:jc w:val="right"/>
              <w:rPr>
                <w:sz w:val="20"/>
                <w:szCs w:val="20"/>
              </w:rPr>
            </w:pPr>
            <w:r w:rsidRPr="00823A18">
              <w:rPr>
                <w:sz w:val="20"/>
                <w:szCs w:val="20"/>
              </w:rPr>
              <w:t>City, State, Zip + 4</w:t>
            </w:r>
            <w:r w:rsidR="00CB1582">
              <w:rPr>
                <w:sz w:val="20"/>
                <w:szCs w:val="20"/>
              </w:rPr>
              <w:t>:</w:t>
            </w:r>
          </w:p>
        </w:tc>
        <w:tc>
          <w:tcPr>
            <w:tcW w:w="2340" w:type="dxa"/>
            <w:tcBorders>
              <w:top w:val="single" w:sz="4" w:space="0" w:color="BFBFBF"/>
              <w:left w:val="single" w:sz="4" w:space="0" w:color="BFBFBF"/>
              <w:bottom w:val="single" w:sz="4" w:space="0" w:color="BFBFBF"/>
              <w:right w:val="single" w:sz="18" w:space="0" w:color="BFBFBF"/>
            </w:tcBorders>
            <w:shd w:val="clear" w:color="auto" w:fill="auto"/>
          </w:tcPr>
          <w:p w14:paraId="219FFAC8" w14:textId="77777777" w:rsidR="00413A88" w:rsidRPr="00823A18" w:rsidRDefault="00413A88" w:rsidP="00413A88">
            <w:pPr>
              <w:rPr>
                <w:sz w:val="20"/>
                <w:szCs w:val="20"/>
              </w:rPr>
            </w:pPr>
          </w:p>
        </w:tc>
      </w:tr>
      <w:tr w:rsidR="00413A88" w:rsidRPr="00A32A43" w14:paraId="1F39FFDF" w14:textId="77777777" w:rsidTr="00413A88">
        <w:tc>
          <w:tcPr>
            <w:tcW w:w="2898" w:type="dxa"/>
            <w:tcBorders>
              <w:top w:val="single" w:sz="4" w:space="0" w:color="BFBFBF"/>
              <w:left w:val="single" w:sz="4" w:space="0" w:color="BFBFBF"/>
              <w:bottom w:val="single" w:sz="4" w:space="0" w:color="BFBFBF"/>
              <w:right w:val="single" w:sz="4" w:space="0" w:color="BFBFBF"/>
            </w:tcBorders>
            <w:shd w:val="clear" w:color="auto" w:fill="auto"/>
          </w:tcPr>
          <w:p w14:paraId="58EB5D24" w14:textId="77777777" w:rsidR="00413A88" w:rsidRPr="00823A18" w:rsidRDefault="00413A88" w:rsidP="00413A88">
            <w:pPr>
              <w:pStyle w:val="ListParagraph"/>
              <w:numPr>
                <w:ilvl w:val="0"/>
                <w:numId w:val="1"/>
              </w:numPr>
              <w:tabs>
                <w:tab w:val="left" w:pos="270"/>
              </w:tabs>
              <w:spacing w:after="0" w:line="240" w:lineRule="auto"/>
              <w:ind w:left="270" w:hanging="270"/>
              <w:rPr>
                <w:rFonts w:ascii="Times New Roman" w:hAnsi="Times New Roman"/>
                <w:sz w:val="20"/>
                <w:szCs w:val="20"/>
              </w:rPr>
            </w:pPr>
            <w:r>
              <w:rPr>
                <w:rFonts w:ascii="Times New Roman" w:hAnsi="Times New Roman"/>
                <w:sz w:val="20"/>
                <w:szCs w:val="20"/>
              </w:rPr>
              <w:t>IPEDS Unit ID</w:t>
            </w:r>
            <w:r w:rsidRPr="00823A18">
              <w:rPr>
                <w:rFonts w:ascii="Times New Roman" w:hAnsi="Times New Roman"/>
                <w:sz w:val="20"/>
                <w:szCs w:val="20"/>
              </w:rPr>
              <w:t>:</w:t>
            </w:r>
            <w:r w:rsidRPr="00823A18">
              <w:rPr>
                <w:rFonts w:ascii="Times New Roman" w:hAnsi="Times New Roman"/>
                <w:i/>
                <w:sz w:val="20"/>
                <w:szCs w:val="20"/>
              </w:rPr>
              <w:t xml:space="preserve"> </w:t>
            </w:r>
            <w:r w:rsidRPr="00823A18">
              <w:rPr>
                <w:rFonts w:ascii="Times New Roman" w:hAnsi="Times New Roman"/>
                <w:i/>
                <w:sz w:val="16"/>
                <w:szCs w:val="16"/>
              </w:rPr>
              <w:t>[pre-populated]</w:t>
            </w:r>
            <w:r w:rsidRPr="00823A18">
              <w:rPr>
                <w:rFonts w:ascii="Times New Roman" w:hAnsi="Times New Roman"/>
                <w:sz w:val="20"/>
                <w:szCs w:val="20"/>
              </w:rPr>
              <w:t xml:space="preserve"> </w:t>
            </w:r>
          </w:p>
        </w:tc>
        <w:tc>
          <w:tcPr>
            <w:tcW w:w="2340" w:type="dxa"/>
            <w:tcBorders>
              <w:top w:val="single" w:sz="4" w:space="0" w:color="BFBFBF"/>
              <w:left w:val="single" w:sz="4" w:space="0" w:color="BFBFBF"/>
              <w:bottom w:val="single" w:sz="4" w:space="0" w:color="BFBFBF"/>
              <w:right w:val="single" w:sz="18" w:space="0" w:color="BFBFBF"/>
            </w:tcBorders>
            <w:shd w:val="clear" w:color="auto" w:fill="auto"/>
          </w:tcPr>
          <w:p w14:paraId="5861139B" w14:textId="77777777" w:rsidR="00413A88" w:rsidRPr="00823A18" w:rsidRDefault="00413A88" w:rsidP="00413A88">
            <w:pPr>
              <w:rPr>
                <w:sz w:val="20"/>
                <w:szCs w:val="20"/>
              </w:rPr>
            </w:pPr>
          </w:p>
        </w:tc>
      </w:tr>
      <w:tr w:rsidR="00413A88" w:rsidRPr="00A32A43" w14:paraId="1C0BA30C" w14:textId="77777777" w:rsidTr="00413A88">
        <w:tc>
          <w:tcPr>
            <w:tcW w:w="2898" w:type="dxa"/>
            <w:tcBorders>
              <w:top w:val="single" w:sz="4" w:space="0" w:color="BFBFBF"/>
              <w:left w:val="single" w:sz="4" w:space="0" w:color="BFBFBF"/>
              <w:bottom w:val="single" w:sz="4" w:space="0" w:color="BFBFBF"/>
              <w:right w:val="single" w:sz="4" w:space="0" w:color="BFBFBF"/>
            </w:tcBorders>
            <w:shd w:val="clear" w:color="auto" w:fill="auto"/>
          </w:tcPr>
          <w:p w14:paraId="0F19CA55" w14:textId="77777777" w:rsidR="00413A88" w:rsidRDefault="00413A88" w:rsidP="00413A88">
            <w:pPr>
              <w:pStyle w:val="ListParagraph"/>
              <w:numPr>
                <w:ilvl w:val="0"/>
                <w:numId w:val="1"/>
              </w:numPr>
              <w:tabs>
                <w:tab w:val="left" w:pos="270"/>
              </w:tabs>
              <w:spacing w:after="0" w:line="240" w:lineRule="auto"/>
              <w:ind w:left="270" w:hanging="270"/>
              <w:rPr>
                <w:rFonts w:ascii="Times New Roman" w:hAnsi="Times New Roman"/>
                <w:sz w:val="20"/>
                <w:szCs w:val="20"/>
              </w:rPr>
            </w:pPr>
            <w:r>
              <w:rPr>
                <w:rFonts w:ascii="Times New Roman" w:hAnsi="Times New Roman"/>
                <w:sz w:val="20"/>
                <w:szCs w:val="20"/>
              </w:rPr>
              <w:t xml:space="preserve">Institutional Sector: </w:t>
            </w:r>
          </w:p>
          <w:p w14:paraId="6B73DAD2" w14:textId="77777777" w:rsidR="00413A88" w:rsidRPr="00823A18" w:rsidRDefault="00413A88" w:rsidP="00413A88">
            <w:pPr>
              <w:pStyle w:val="ListParagraph"/>
              <w:tabs>
                <w:tab w:val="left" w:pos="270"/>
              </w:tabs>
              <w:spacing w:after="0" w:line="240" w:lineRule="auto"/>
              <w:ind w:left="270"/>
              <w:rPr>
                <w:rFonts w:ascii="Times New Roman" w:hAnsi="Times New Roman"/>
                <w:sz w:val="20"/>
                <w:szCs w:val="20"/>
              </w:rPr>
            </w:pPr>
            <w:r w:rsidRPr="00823A18">
              <w:rPr>
                <w:rFonts w:ascii="Times New Roman" w:hAnsi="Times New Roman"/>
                <w:i/>
                <w:sz w:val="16"/>
                <w:szCs w:val="16"/>
              </w:rPr>
              <w:t>[pre-populated]</w:t>
            </w:r>
          </w:p>
        </w:tc>
        <w:tc>
          <w:tcPr>
            <w:tcW w:w="2340" w:type="dxa"/>
            <w:tcBorders>
              <w:top w:val="single" w:sz="4" w:space="0" w:color="BFBFBF"/>
              <w:left w:val="single" w:sz="4" w:space="0" w:color="BFBFBF"/>
              <w:bottom w:val="single" w:sz="4" w:space="0" w:color="BFBFBF"/>
              <w:right w:val="single" w:sz="18" w:space="0" w:color="BFBFBF"/>
            </w:tcBorders>
            <w:shd w:val="clear" w:color="auto" w:fill="auto"/>
          </w:tcPr>
          <w:p w14:paraId="569E901E" w14:textId="77777777" w:rsidR="00413A88" w:rsidRPr="00853C1A" w:rsidRDefault="00413A88" w:rsidP="00413A88">
            <w:pPr>
              <w:rPr>
                <w:sz w:val="20"/>
                <w:szCs w:val="20"/>
              </w:rPr>
            </w:pPr>
          </w:p>
        </w:tc>
      </w:tr>
      <w:tr w:rsidR="00413A88" w:rsidRPr="00A32A43" w14:paraId="132C1B2A" w14:textId="77777777" w:rsidTr="00413A88">
        <w:tc>
          <w:tcPr>
            <w:tcW w:w="2898" w:type="dxa"/>
            <w:tcBorders>
              <w:top w:val="single" w:sz="4" w:space="0" w:color="BFBFBF"/>
              <w:left w:val="single" w:sz="4" w:space="0" w:color="BFBFBF"/>
              <w:bottom w:val="single" w:sz="4" w:space="0" w:color="BFBFBF"/>
              <w:right w:val="single" w:sz="4" w:space="0" w:color="BFBFBF"/>
            </w:tcBorders>
            <w:shd w:val="clear" w:color="auto" w:fill="auto"/>
          </w:tcPr>
          <w:p w14:paraId="057AB62A" w14:textId="3CB2D01E" w:rsidR="00413A88" w:rsidRPr="00823A18" w:rsidRDefault="00413A88" w:rsidP="00413A88">
            <w:pPr>
              <w:pStyle w:val="ListParagraph"/>
              <w:numPr>
                <w:ilvl w:val="0"/>
                <w:numId w:val="1"/>
              </w:numPr>
              <w:tabs>
                <w:tab w:val="left" w:pos="270"/>
              </w:tabs>
              <w:spacing w:after="0" w:line="240" w:lineRule="auto"/>
              <w:ind w:left="270" w:hanging="270"/>
              <w:rPr>
                <w:rFonts w:ascii="Times New Roman" w:hAnsi="Times New Roman"/>
                <w:sz w:val="20"/>
                <w:szCs w:val="20"/>
              </w:rPr>
            </w:pPr>
            <w:r w:rsidRPr="00823A18">
              <w:rPr>
                <w:rFonts w:ascii="Times New Roman" w:hAnsi="Times New Roman"/>
                <w:sz w:val="20"/>
                <w:szCs w:val="20"/>
              </w:rPr>
              <w:t xml:space="preserve">GPA Scale: </w:t>
            </w:r>
            <w:r w:rsidRPr="00823A18">
              <w:rPr>
                <w:rFonts w:ascii="Times New Roman" w:hAnsi="Times New Roman"/>
                <w:i/>
                <w:sz w:val="16"/>
                <w:szCs w:val="16"/>
              </w:rPr>
              <w:t>[pre-populated</w:t>
            </w:r>
            <w:r w:rsidR="002D13F5" w:rsidRPr="00823A18">
              <w:rPr>
                <w:rFonts w:ascii="Times New Roman" w:hAnsi="Times New Roman"/>
                <w:i/>
                <w:sz w:val="16"/>
                <w:szCs w:val="16"/>
              </w:rPr>
              <w:t>]</w:t>
            </w:r>
            <w:r w:rsidRPr="00823A18">
              <w:rPr>
                <w:rFonts w:ascii="Times New Roman" w:hAnsi="Times New Roman"/>
                <w:sz w:val="20"/>
                <w:szCs w:val="20"/>
              </w:rPr>
              <w:t xml:space="preserve"> </w:t>
            </w:r>
          </w:p>
        </w:tc>
        <w:tc>
          <w:tcPr>
            <w:tcW w:w="2340" w:type="dxa"/>
            <w:tcBorders>
              <w:top w:val="single" w:sz="4" w:space="0" w:color="BFBFBF"/>
              <w:left w:val="single" w:sz="4" w:space="0" w:color="BFBFBF"/>
              <w:bottom w:val="single" w:sz="4" w:space="0" w:color="BFBFBF"/>
              <w:right w:val="single" w:sz="18" w:space="0" w:color="BFBFBF"/>
            </w:tcBorders>
            <w:shd w:val="clear" w:color="auto" w:fill="auto"/>
          </w:tcPr>
          <w:p w14:paraId="4FAB2294" w14:textId="77777777" w:rsidR="00413A88" w:rsidRDefault="00413A88" w:rsidP="00413A88">
            <w:pPr>
              <w:rPr>
                <w:sz w:val="20"/>
                <w:szCs w:val="20"/>
              </w:rPr>
            </w:pPr>
            <w:r>
              <w:rPr>
                <w:rFonts w:ascii="Wingdings" w:hAnsi="Wingdings"/>
                <w:sz w:val="20"/>
                <w:szCs w:val="20"/>
              </w:rPr>
              <w:t></w:t>
            </w:r>
            <w:r>
              <w:rPr>
                <w:sz w:val="20"/>
                <w:szCs w:val="20"/>
              </w:rPr>
              <w:t>4 point</w:t>
            </w:r>
          </w:p>
          <w:p w14:paraId="735A5FE1" w14:textId="77777777" w:rsidR="00413A88" w:rsidRDefault="00413A88" w:rsidP="00413A88">
            <w:pPr>
              <w:rPr>
                <w:sz w:val="20"/>
                <w:szCs w:val="20"/>
              </w:rPr>
            </w:pPr>
            <w:r>
              <w:rPr>
                <w:rFonts w:ascii="Wingdings" w:hAnsi="Wingdings"/>
                <w:sz w:val="20"/>
                <w:szCs w:val="20"/>
              </w:rPr>
              <w:t></w:t>
            </w:r>
            <w:r>
              <w:rPr>
                <w:sz w:val="20"/>
                <w:szCs w:val="20"/>
              </w:rPr>
              <w:t>5 point</w:t>
            </w:r>
          </w:p>
          <w:p w14:paraId="6D1D2BF4" w14:textId="77777777" w:rsidR="00413A88" w:rsidRPr="00823A18" w:rsidRDefault="00413A88" w:rsidP="00413A88">
            <w:pPr>
              <w:rPr>
                <w:sz w:val="20"/>
                <w:szCs w:val="20"/>
              </w:rPr>
            </w:pPr>
            <w:r>
              <w:rPr>
                <w:rFonts w:ascii="Wingdings" w:hAnsi="Wingdings"/>
                <w:sz w:val="20"/>
                <w:szCs w:val="20"/>
              </w:rPr>
              <w:t></w:t>
            </w:r>
            <w:r>
              <w:rPr>
                <w:sz w:val="20"/>
                <w:szCs w:val="20"/>
              </w:rPr>
              <w:t>Other</w:t>
            </w:r>
          </w:p>
        </w:tc>
      </w:tr>
      <w:tr w:rsidR="00413A88" w:rsidRPr="00A32A43" w14:paraId="2A72DCBF" w14:textId="77777777" w:rsidTr="00413A88">
        <w:tc>
          <w:tcPr>
            <w:tcW w:w="2898" w:type="dxa"/>
            <w:tcBorders>
              <w:top w:val="single" w:sz="4" w:space="0" w:color="BFBFBF"/>
              <w:left w:val="single" w:sz="4" w:space="0" w:color="BFBFBF"/>
              <w:bottom w:val="single" w:sz="4" w:space="0" w:color="BFBFBF"/>
              <w:right w:val="nil"/>
            </w:tcBorders>
            <w:shd w:val="clear" w:color="auto" w:fill="auto"/>
          </w:tcPr>
          <w:p w14:paraId="1E1AE6E9" w14:textId="77777777" w:rsidR="00413A88" w:rsidRPr="00B7584A" w:rsidRDefault="00413A88" w:rsidP="00413A88">
            <w:pPr>
              <w:pStyle w:val="ListParagraph"/>
              <w:numPr>
                <w:ilvl w:val="0"/>
                <w:numId w:val="1"/>
              </w:numPr>
              <w:tabs>
                <w:tab w:val="left" w:pos="270"/>
              </w:tabs>
              <w:spacing w:after="0" w:line="240" w:lineRule="auto"/>
              <w:ind w:left="270" w:hanging="270"/>
              <w:rPr>
                <w:rFonts w:ascii="Times New Roman" w:hAnsi="Times New Roman"/>
                <w:b/>
                <w:sz w:val="20"/>
                <w:szCs w:val="20"/>
              </w:rPr>
            </w:pPr>
            <w:r w:rsidRPr="00B7584A">
              <w:rPr>
                <w:rFonts w:ascii="Times New Roman" w:hAnsi="Times New Roman"/>
                <w:b/>
                <w:sz w:val="20"/>
                <w:szCs w:val="20"/>
              </w:rPr>
              <w:t>APR and Academic Year Reporting Periods:</w:t>
            </w:r>
          </w:p>
        </w:tc>
        <w:tc>
          <w:tcPr>
            <w:tcW w:w="2340" w:type="dxa"/>
            <w:tcBorders>
              <w:top w:val="single" w:sz="4" w:space="0" w:color="BFBFBF"/>
              <w:left w:val="nil"/>
              <w:bottom w:val="single" w:sz="4" w:space="0" w:color="BFBFBF"/>
              <w:right w:val="single" w:sz="18" w:space="0" w:color="BFBFBF"/>
            </w:tcBorders>
            <w:shd w:val="clear" w:color="auto" w:fill="auto"/>
          </w:tcPr>
          <w:p w14:paraId="09194B85" w14:textId="77777777" w:rsidR="00413A88" w:rsidRPr="00823A18" w:rsidRDefault="00413A88" w:rsidP="00413A88">
            <w:pPr>
              <w:rPr>
                <w:sz w:val="20"/>
                <w:szCs w:val="20"/>
              </w:rPr>
            </w:pPr>
          </w:p>
        </w:tc>
      </w:tr>
      <w:tr w:rsidR="00413A88" w:rsidRPr="00A32A43" w14:paraId="5F5F4182" w14:textId="77777777" w:rsidTr="00413A88">
        <w:trPr>
          <w:trHeight w:val="371"/>
        </w:trPr>
        <w:tc>
          <w:tcPr>
            <w:tcW w:w="2898" w:type="dxa"/>
            <w:tcBorders>
              <w:top w:val="single" w:sz="4" w:space="0" w:color="BFBFBF"/>
              <w:left w:val="single" w:sz="4" w:space="0" w:color="BFBFBF"/>
              <w:bottom w:val="single" w:sz="4" w:space="0" w:color="BFBFBF"/>
              <w:right w:val="single" w:sz="4" w:space="0" w:color="BFBFBF"/>
            </w:tcBorders>
            <w:shd w:val="clear" w:color="auto" w:fill="auto"/>
          </w:tcPr>
          <w:p w14:paraId="138B6468" w14:textId="77777777" w:rsidR="00413A88" w:rsidRDefault="00413A88" w:rsidP="00413A88">
            <w:pPr>
              <w:tabs>
                <w:tab w:val="left" w:pos="-720"/>
                <w:tab w:val="left" w:pos="720"/>
              </w:tabs>
              <w:suppressAutoHyphens/>
              <w:spacing w:line="240" w:lineRule="exact"/>
              <w:rPr>
                <w:sz w:val="20"/>
                <w:szCs w:val="20"/>
              </w:rPr>
            </w:pPr>
            <w:r>
              <w:rPr>
                <w:sz w:val="20"/>
                <w:szCs w:val="20"/>
              </w:rPr>
              <w:t xml:space="preserve">6a. APR Reporting </w:t>
            </w:r>
            <w:r w:rsidRPr="00C3467E">
              <w:rPr>
                <w:sz w:val="20"/>
                <w:szCs w:val="20"/>
              </w:rPr>
              <w:t xml:space="preserve">Period: </w:t>
            </w:r>
          </w:p>
          <w:p w14:paraId="6597952A" w14:textId="77777777" w:rsidR="00413A88" w:rsidRPr="00853C1A" w:rsidRDefault="00413A88" w:rsidP="00413A88">
            <w:pPr>
              <w:tabs>
                <w:tab w:val="left" w:pos="-720"/>
                <w:tab w:val="left" w:pos="720"/>
              </w:tabs>
              <w:suppressAutoHyphens/>
              <w:spacing w:line="240" w:lineRule="exact"/>
              <w:rPr>
                <w:i/>
                <w:sz w:val="16"/>
                <w:szCs w:val="16"/>
              </w:rPr>
            </w:pPr>
            <w:r>
              <w:rPr>
                <w:sz w:val="20"/>
                <w:szCs w:val="20"/>
              </w:rPr>
              <w:t xml:space="preserve">      </w:t>
            </w:r>
            <w:r w:rsidRPr="00316802">
              <w:rPr>
                <w:i/>
                <w:sz w:val="16"/>
                <w:szCs w:val="16"/>
              </w:rPr>
              <w:t>[pre-populated]</w:t>
            </w:r>
          </w:p>
        </w:tc>
        <w:tc>
          <w:tcPr>
            <w:tcW w:w="2340" w:type="dxa"/>
            <w:tcBorders>
              <w:top w:val="single" w:sz="4" w:space="0" w:color="BFBFBF"/>
              <w:left w:val="single" w:sz="4" w:space="0" w:color="BFBFBF"/>
              <w:bottom w:val="single" w:sz="4" w:space="0" w:color="BFBFBF"/>
              <w:right w:val="single" w:sz="18" w:space="0" w:color="BFBFBF"/>
            </w:tcBorders>
            <w:shd w:val="clear" w:color="auto" w:fill="auto"/>
          </w:tcPr>
          <w:p w14:paraId="03424C9F" w14:textId="77777777" w:rsidR="00413A88" w:rsidRDefault="00413A88" w:rsidP="00413A88">
            <w:pPr>
              <w:tabs>
                <w:tab w:val="left" w:pos="-720"/>
                <w:tab w:val="left" w:pos="540"/>
                <w:tab w:val="left" w:pos="720"/>
              </w:tabs>
              <w:suppressAutoHyphens/>
              <w:spacing w:line="240" w:lineRule="exact"/>
              <w:rPr>
                <w:sz w:val="18"/>
                <w:szCs w:val="18"/>
              </w:rPr>
            </w:pPr>
          </w:p>
          <w:p w14:paraId="21821381" w14:textId="77777777" w:rsidR="00413A88" w:rsidRDefault="00413A88" w:rsidP="00413A88">
            <w:pPr>
              <w:tabs>
                <w:tab w:val="left" w:pos="-720"/>
                <w:tab w:val="left" w:pos="540"/>
                <w:tab w:val="left" w:pos="720"/>
              </w:tabs>
              <w:suppressAutoHyphens/>
              <w:spacing w:line="240" w:lineRule="exact"/>
              <w:rPr>
                <w:sz w:val="18"/>
                <w:szCs w:val="18"/>
              </w:rPr>
            </w:pPr>
            <w:r w:rsidRPr="00886EF4">
              <w:rPr>
                <w:sz w:val="18"/>
                <w:szCs w:val="18"/>
              </w:rPr>
              <w:t>___</w:t>
            </w:r>
            <w:r>
              <w:rPr>
                <w:sz w:val="18"/>
                <w:szCs w:val="18"/>
              </w:rPr>
              <w:t>___</w:t>
            </w:r>
            <w:r w:rsidRPr="00886EF4">
              <w:rPr>
                <w:sz w:val="18"/>
                <w:szCs w:val="18"/>
              </w:rPr>
              <w:t>_/___</w:t>
            </w:r>
            <w:r>
              <w:rPr>
                <w:sz w:val="18"/>
                <w:szCs w:val="18"/>
              </w:rPr>
              <w:t>___</w:t>
            </w:r>
            <w:r w:rsidRPr="00886EF4">
              <w:rPr>
                <w:sz w:val="18"/>
                <w:szCs w:val="18"/>
              </w:rPr>
              <w:t>_/___</w:t>
            </w:r>
            <w:r>
              <w:rPr>
                <w:sz w:val="18"/>
                <w:szCs w:val="18"/>
              </w:rPr>
              <w:t>___</w:t>
            </w:r>
            <w:r w:rsidRPr="00886EF4">
              <w:rPr>
                <w:sz w:val="18"/>
                <w:szCs w:val="18"/>
              </w:rPr>
              <w:t>_</w:t>
            </w:r>
          </w:p>
          <w:p w14:paraId="163307FF" w14:textId="77777777" w:rsidR="00413A88" w:rsidRDefault="00413A88" w:rsidP="00413A88">
            <w:pPr>
              <w:tabs>
                <w:tab w:val="left" w:pos="-720"/>
                <w:tab w:val="left" w:pos="540"/>
                <w:tab w:val="left" w:pos="630"/>
                <w:tab w:val="left" w:pos="1440"/>
                <w:tab w:val="left" w:pos="2070"/>
              </w:tabs>
              <w:suppressAutoHyphens/>
              <w:spacing w:line="240" w:lineRule="exact"/>
              <w:rPr>
                <w:sz w:val="20"/>
                <w:szCs w:val="20"/>
              </w:rPr>
            </w:pPr>
            <w:r>
              <w:rPr>
                <w:sz w:val="18"/>
                <w:szCs w:val="18"/>
              </w:rPr>
              <w:t xml:space="preserve"> Month       Day</w:t>
            </w:r>
            <w:r>
              <w:rPr>
                <w:sz w:val="18"/>
                <w:szCs w:val="18"/>
              </w:rPr>
              <w:tab/>
              <w:t xml:space="preserve">Year        </w:t>
            </w:r>
          </w:p>
          <w:p w14:paraId="3EC67ABC" w14:textId="77777777" w:rsidR="00413A88" w:rsidRPr="00823A18" w:rsidRDefault="00413A88" w:rsidP="00413A88">
            <w:pPr>
              <w:rPr>
                <w:sz w:val="20"/>
                <w:szCs w:val="20"/>
              </w:rPr>
            </w:pPr>
          </w:p>
        </w:tc>
      </w:tr>
      <w:tr w:rsidR="00413A88" w:rsidRPr="00A32A43" w14:paraId="0F871368" w14:textId="77777777" w:rsidTr="00413A88">
        <w:trPr>
          <w:trHeight w:val="353"/>
        </w:trPr>
        <w:tc>
          <w:tcPr>
            <w:tcW w:w="2898" w:type="dxa"/>
            <w:tcBorders>
              <w:top w:val="single" w:sz="4" w:space="0" w:color="BFBFBF"/>
              <w:left w:val="single" w:sz="4" w:space="0" w:color="BFBFBF"/>
              <w:bottom w:val="single" w:sz="4" w:space="0" w:color="BFBFBF"/>
              <w:right w:val="single" w:sz="4" w:space="0" w:color="BFBFBF"/>
            </w:tcBorders>
            <w:shd w:val="clear" w:color="auto" w:fill="auto"/>
          </w:tcPr>
          <w:p w14:paraId="6460EF71" w14:textId="77777777" w:rsidR="00413A88" w:rsidRPr="00823A18" w:rsidRDefault="00413A88" w:rsidP="00413A88">
            <w:pPr>
              <w:tabs>
                <w:tab w:val="left" w:pos="-720"/>
                <w:tab w:val="left" w:pos="720"/>
              </w:tabs>
              <w:suppressAutoHyphens/>
              <w:spacing w:line="240" w:lineRule="exact"/>
              <w:rPr>
                <w:sz w:val="20"/>
                <w:szCs w:val="20"/>
              </w:rPr>
            </w:pPr>
            <w:r>
              <w:rPr>
                <w:sz w:val="20"/>
                <w:szCs w:val="20"/>
              </w:rPr>
              <w:t>6b. Date Courses Began/First Day of Classes:</w:t>
            </w:r>
          </w:p>
        </w:tc>
        <w:tc>
          <w:tcPr>
            <w:tcW w:w="2340" w:type="dxa"/>
            <w:tcBorders>
              <w:top w:val="single" w:sz="4" w:space="0" w:color="BFBFBF"/>
              <w:left w:val="single" w:sz="4" w:space="0" w:color="BFBFBF"/>
              <w:bottom w:val="single" w:sz="4" w:space="0" w:color="BFBFBF"/>
              <w:right w:val="single" w:sz="18" w:space="0" w:color="BFBFBF"/>
            </w:tcBorders>
            <w:shd w:val="clear" w:color="auto" w:fill="auto"/>
          </w:tcPr>
          <w:p w14:paraId="75CEAC5F" w14:textId="77777777" w:rsidR="00413A88" w:rsidRDefault="00413A88" w:rsidP="00413A88">
            <w:pPr>
              <w:tabs>
                <w:tab w:val="left" w:pos="-720"/>
                <w:tab w:val="left" w:pos="540"/>
                <w:tab w:val="left" w:pos="720"/>
              </w:tabs>
              <w:suppressAutoHyphens/>
              <w:spacing w:line="240" w:lineRule="exact"/>
              <w:rPr>
                <w:sz w:val="18"/>
                <w:szCs w:val="18"/>
              </w:rPr>
            </w:pPr>
          </w:p>
          <w:p w14:paraId="14B7AF0D" w14:textId="77777777" w:rsidR="00413A88" w:rsidRDefault="00413A88" w:rsidP="00413A88">
            <w:pPr>
              <w:tabs>
                <w:tab w:val="left" w:pos="-720"/>
                <w:tab w:val="left" w:pos="540"/>
                <w:tab w:val="left" w:pos="720"/>
              </w:tabs>
              <w:suppressAutoHyphens/>
              <w:spacing w:line="240" w:lineRule="exact"/>
              <w:rPr>
                <w:sz w:val="18"/>
                <w:szCs w:val="18"/>
              </w:rPr>
            </w:pPr>
            <w:r w:rsidRPr="00886EF4">
              <w:rPr>
                <w:sz w:val="18"/>
                <w:szCs w:val="18"/>
              </w:rPr>
              <w:t>___</w:t>
            </w:r>
            <w:r>
              <w:rPr>
                <w:sz w:val="18"/>
                <w:szCs w:val="18"/>
              </w:rPr>
              <w:t>___</w:t>
            </w:r>
            <w:r w:rsidRPr="00886EF4">
              <w:rPr>
                <w:sz w:val="18"/>
                <w:szCs w:val="18"/>
              </w:rPr>
              <w:t>_/___</w:t>
            </w:r>
            <w:r>
              <w:rPr>
                <w:sz w:val="18"/>
                <w:szCs w:val="18"/>
              </w:rPr>
              <w:t>___</w:t>
            </w:r>
            <w:r w:rsidRPr="00886EF4">
              <w:rPr>
                <w:sz w:val="18"/>
                <w:szCs w:val="18"/>
              </w:rPr>
              <w:t>_/___</w:t>
            </w:r>
            <w:r>
              <w:rPr>
                <w:sz w:val="18"/>
                <w:szCs w:val="18"/>
              </w:rPr>
              <w:t>___</w:t>
            </w:r>
            <w:r w:rsidRPr="00886EF4">
              <w:rPr>
                <w:sz w:val="18"/>
                <w:szCs w:val="18"/>
              </w:rPr>
              <w:t>_</w:t>
            </w:r>
          </w:p>
          <w:p w14:paraId="65C346FC" w14:textId="77777777" w:rsidR="00413A88" w:rsidRPr="00823A18" w:rsidRDefault="00413A88" w:rsidP="00413A88">
            <w:pPr>
              <w:tabs>
                <w:tab w:val="left" w:pos="-720"/>
                <w:tab w:val="left" w:pos="540"/>
                <w:tab w:val="left" w:pos="630"/>
                <w:tab w:val="left" w:pos="1440"/>
                <w:tab w:val="left" w:pos="2070"/>
              </w:tabs>
              <w:suppressAutoHyphens/>
              <w:spacing w:line="240" w:lineRule="exact"/>
              <w:rPr>
                <w:sz w:val="20"/>
                <w:szCs w:val="20"/>
              </w:rPr>
            </w:pPr>
            <w:r>
              <w:rPr>
                <w:sz w:val="18"/>
                <w:szCs w:val="18"/>
              </w:rPr>
              <w:t xml:space="preserve"> Month       Day</w:t>
            </w:r>
            <w:r>
              <w:rPr>
                <w:sz w:val="18"/>
                <w:szCs w:val="18"/>
              </w:rPr>
              <w:tab/>
              <w:t xml:space="preserve">Year        </w:t>
            </w:r>
          </w:p>
        </w:tc>
      </w:tr>
    </w:tbl>
    <w:p w14:paraId="4C0038CC" w14:textId="77777777" w:rsidR="00076C07" w:rsidRPr="00076C07" w:rsidRDefault="00076C07" w:rsidP="00076C07"/>
    <w:tbl>
      <w:tblPr>
        <w:tblpPr w:leftFromText="180" w:rightFromText="180" w:vertAnchor="page" w:horzAnchor="page" w:tblpX="5965" w:tblpY="2905"/>
        <w:tblW w:w="5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8"/>
        <w:gridCol w:w="2070"/>
      </w:tblGrid>
      <w:tr w:rsidR="0033098D" w:rsidRPr="008F523A" w14:paraId="4E437401" w14:textId="77777777" w:rsidTr="00104D90">
        <w:trPr>
          <w:trHeight w:val="260"/>
          <w:tblHeader/>
        </w:trPr>
        <w:tc>
          <w:tcPr>
            <w:tcW w:w="3528" w:type="dxa"/>
            <w:tcBorders>
              <w:top w:val="single" w:sz="4" w:space="0" w:color="BFBFBF"/>
              <w:left w:val="single" w:sz="18" w:space="0" w:color="BFBFBF"/>
              <w:bottom w:val="single" w:sz="4" w:space="0" w:color="BFBFBF"/>
              <w:right w:val="single" w:sz="4" w:space="0" w:color="BFBFBF"/>
            </w:tcBorders>
            <w:shd w:val="clear" w:color="auto" w:fill="CCC0D9"/>
          </w:tcPr>
          <w:p w14:paraId="3F8FD6E8" w14:textId="77777777" w:rsidR="00B01FCA" w:rsidRPr="00A71AC0" w:rsidRDefault="00B01FCA" w:rsidP="00413A88">
            <w:pPr>
              <w:pStyle w:val="ListParagraph"/>
              <w:tabs>
                <w:tab w:val="left" w:pos="270"/>
              </w:tabs>
              <w:spacing w:after="0"/>
              <w:ind w:left="270"/>
              <w:jc w:val="center"/>
              <w:rPr>
                <w:rFonts w:ascii="Times New Roman" w:hAnsi="Times New Roman"/>
                <w:b/>
                <w:sz w:val="24"/>
                <w:szCs w:val="24"/>
              </w:rPr>
            </w:pPr>
            <w:r w:rsidRPr="00A71AC0">
              <w:rPr>
                <w:rFonts w:ascii="Times New Roman" w:hAnsi="Times New Roman"/>
                <w:b/>
                <w:sz w:val="24"/>
                <w:szCs w:val="24"/>
              </w:rPr>
              <w:t>Field</w:t>
            </w:r>
          </w:p>
        </w:tc>
        <w:tc>
          <w:tcPr>
            <w:tcW w:w="2070" w:type="dxa"/>
            <w:tcBorders>
              <w:top w:val="single" w:sz="4" w:space="0" w:color="BFBFBF"/>
              <w:left w:val="single" w:sz="4" w:space="0" w:color="BFBFBF"/>
              <w:bottom w:val="single" w:sz="4" w:space="0" w:color="BFBFBF"/>
              <w:right w:val="single" w:sz="4" w:space="0" w:color="BFBFBF"/>
            </w:tcBorders>
            <w:shd w:val="clear" w:color="auto" w:fill="CCC0D9"/>
          </w:tcPr>
          <w:p w14:paraId="0C34523C" w14:textId="77777777" w:rsidR="00B01FCA" w:rsidRPr="00A71AC0" w:rsidRDefault="00B01FCA" w:rsidP="00413A88">
            <w:pPr>
              <w:jc w:val="center"/>
              <w:rPr>
                <w:b/>
              </w:rPr>
            </w:pPr>
            <w:r w:rsidRPr="00A71AC0">
              <w:rPr>
                <w:b/>
              </w:rPr>
              <w:t>Response</w:t>
            </w:r>
          </w:p>
        </w:tc>
      </w:tr>
      <w:tr w:rsidR="0033098D" w:rsidRPr="00A32A43" w14:paraId="3894F04D" w14:textId="77777777" w:rsidTr="00413A88">
        <w:tc>
          <w:tcPr>
            <w:tcW w:w="3528" w:type="dxa"/>
            <w:tcBorders>
              <w:top w:val="single" w:sz="4" w:space="0" w:color="BFBFBF"/>
              <w:left w:val="single" w:sz="18" w:space="0" w:color="BFBFBF"/>
              <w:bottom w:val="single" w:sz="4" w:space="0" w:color="BFBFBF"/>
              <w:right w:val="nil"/>
            </w:tcBorders>
            <w:shd w:val="clear" w:color="auto" w:fill="E5DFEC"/>
            <w:vAlign w:val="center"/>
          </w:tcPr>
          <w:p w14:paraId="0CC62AA6" w14:textId="77777777" w:rsidR="00B01FCA" w:rsidRPr="00520F79" w:rsidRDefault="00B01FCA" w:rsidP="00413A88">
            <w:pPr>
              <w:ind w:left="252" w:hanging="252"/>
              <w:rPr>
                <w:b/>
                <w:sz w:val="20"/>
                <w:szCs w:val="20"/>
              </w:rPr>
            </w:pPr>
            <w:r w:rsidRPr="00520F79">
              <w:rPr>
                <w:b/>
                <w:sz w:val="20"/>
                <w:szCs w:val="20"/>
              </w:rPr>
              <w:t xml:space="preserve">B. Project Director and Data Entry Person Information </w:t>
            </w:r>
          </w:p>
        </w:tc>
        <w:tc>
          <w:tcPr>
            <w:tcW w:w="2070" w:type="dxa"/>
            <w:tcBorders>
              <w:top w:val="single" w:sz="4" w:space="0" w:color="BFBFBF"/>
              <w:left w:val="nil"/>
              <w:bottom w:val="single" w:sz="4" w:space="0" w:color="BFBFBF"/>
              <w:right w:val="single" w:sz="4" w:space="0" w:color="BFBFBF"/>
            </w:tcBorders>
            <w:shd w:val="clear" w:color="auto" w:fill="E5DFEC"/>
          </w:tcPr>
          <w:p w14:paraId="295EE571" w14:textId="77777777" w:rsidR="00B01FCA" w:rsidRPr="00823A18" w:rsidRDefault="00B01FCA" w:rsidP="00413A88">
            <w:pPr>
              <w:rPr>
                <w:sz w:val="20"/>
                <w:szCs w:val="20"/>
              </w:rPr>
            </w:pPr>
          </w:p>
        </w:tc>
      </w:tr>
      <w:tr w:rsidR="00B7584A" w:rsidRPr="00A32A43" w14:paraId="55142319" w14:textId="77777777" w:rsidTr="00413A88">
        <w:tc>
          <w:tcPr>
            <w:tcW w:w="3528" w:type="dxa"/>
            <w:tcBorders>
              <w:top w:val="single" w:sz="4" w:space="0" w:color="BFBFBF"/>
              <w:left w:val="single" w:sz="18" w:space="0" w:color="BFBFBF"/>
              <w:bottom w:val="single" w:sz="4" w:space="0" w:color="BFBFBF"/>
              <w:right w:val="single" w:sz="4" w:space="0" w:color="BFBFBF"/>
            </w:tcBorders>
            <w:shd w:val="clear" w:color="auto" w:fill="FFFFFF"/>
          </w:tcPr>
          <w:p w14:paraId="44D3820E" w14:textId="77777777" w:rsidR="00B7584A" w:rsidRPr="00B7584A" w:rsidRDefault="00B7584A" w:rsidP="00413A88">
            <w:pPr>
              <w:ind w:left="180" w:hanging="180"/>
              <w:rPr>
                <w:b/>
                <w:sz w:val="20"/>
                <w:szCs w:val="20"/>
              </w:rPr>
            </w:pPr>
            <w:r w:rsidRPr="00B7584A">
              <w:rPr>
                <w:b/>
                <w:sz w:val="20"/>
                <w:szCs w:val="20"/>
              </w:rPr>
              <w:t>7. Project Director and Date Entry Person Information</w:t>
            </w:r>
          </w:p>
        </w:tc>
        <w:tc>
          <w:tcPr>
            <w:tcW w:w="2070" w:type="dxa"/>
            <w:tcBorders>
              <w:top w:val="single" w:sz="4" w:space="0" w:color="BFBFBF"/>
              <w:left w:val="single" w:sz="4" w:space="0" w:color="BFBFBF"/>
              <w:bottom w:val="single" w:sz="4" w:space="0" w:color="BFBFBF"/>
              <w:right w:val="single" w:sz="4" w:space="0" w:color="BFBFBF"/>
            </w:tcBorders>
            <w:shd w:val="clear" w:color="auto" w:fill="FFFFFF"/>
          </w:tcPr>
          <w:p w14:paraId="013122E4" w14:textId="77777777" w:rsidR="00B7584A" w:rsidRPr="00823A18" w:rsidRDefault="00B7584A" w:rsidP="00413A88">
            <w:pPr>
              <w:rPr>
                <w:sz w:val="20"/>
                <w:szCs w:val="20"/>
              </w:rPr>
            </w:pPr>
          </w:p>
        </w:tc>
      </w:tr>
      <w:tr w:rsidR="0033098D" w:rsidRPr="00A32A43" w14:paraId="383467F5" w14:textId="77777777" w:rsidTr="00413A88">
        <w:tc>
          <w:tcPr>
            <w:tcW w:w="3528" w:type="dxa"/>
            <w:tcBorders>
              <w:top w:val="single" w:sz="4" w:space="0" w:color="BFBFBF"/>
              <w:left w:val="single" w:sz="18" w:space="0" w:color="BFBFBF"/>
              <w:bottom w:val="single" w:sz="4" w:space="0" w:color="BFBFBF"/>
              <w:right w:val="single" w:sz="4" w:space="0" w:color="BFBFBF"/>
            </w:tcBorders>
            <w:shd w:val="clear" w:color="auto" w:fill="auto"/>
          </w:tcPr>
          <w:p w14:paraId="00935E9D" w14:textId="77777777" w:rsidR="00B01FCA" w:rsidRPr="00503944" w:rsidRDefault="00503944" w:rsidP="00413A88">
            <w:pPr>
              <w:tabs>
                <w:tab w:val="left" w:pos="-720"/>
                <w:tab w:val="left" w:pos="0"/>
                <w:tab w:val="left" w:pos="630"/>
              </w:tabs>
              <w:suppressAutoHyphens/>
              <w:spacing w:line="276" w:lineRule="auto"/>
              <w:rPr>
                <w:i/>
                <w:sz w:val="20"/>
                <w:szCs w:val="20"/>
              </w:rPr>
            </w:pPr>
            <w:r>
              <w:rPr>
                <w:sz w:val="20"/>
                <w:szCs w:val="20"/>
              </w:rPr>
              <w:t>7</w:t>
            </w:r>
            <w:r w:rsidRPr="00C3467E">
              <w:rPr>
                <w:sz w:val="20"/>
                <w:szCs w:val="20"/>
              </w:rPr>
              <w:t>a</w:t>
            </w:r>
            <w:r w:rsidR="003F4AD4">
              <w:rPr>
                <w:sz w:val="20"/>
                <w:szCs w:val="20"/>
              </w:rPr>
              <w:t xml:space="preserve">. </w:t>
            </w:r>
            <w:r>
              <w:rPr>
                <w:sz w:val="20"/>
                <w:szCs w:val="20"/>
              </w:rPr>
              <w:t>Name of Project Director:</w:t>
            </w:r>
          </w:p>
        </w:tc>
        <w:tc>
          <w:tcPr>
            <w:tcW w:w="2070" w:type="dxa"/>
            <w:tcBorders>
              <w:top w:val="single" w:sz="4" w:space="0" w:color="BFBFBF"/>
              <w:left w:val="single" w:sz="4" w:space="0" w:color="BFBFBF"/>
              <w:bottom w:val="single" w:sz="4" w:space="0" w:color="BFBFBF"/>
              <w:right w:val="single" w:sz="4" w:space="0" w:color="BFBFBF"/>
            </w:tcBorders>
            <w:shd w:val="clear" w:color="auto" w:fill="auto"/>
          </w:tcPr>
          <w:p w14:paraId="30A15486" w14:textId="77777777" w:rsidR="00B01FCA" w:rsidRPr="00823A18" w:rsidRDefault="00B01FCA" w:rsidP="00413A88">
            <w:pPr>
              <w:rPr>
                <w:sz w:val="20"/>
                <w:szCs w:val="20"/>
              </w:rPr>
            </w:pPr>
          </w:p>
        </w:tc>
      </w:tr>
      <w:tr w:rsidR="00503944" w:rsidRPr="00A32A43" w14:paraId="567C21C2" w14:textId="77777777" w:rsidTr="00413A88">
        <w:tc>
          <w:tcPr>
            <w:tcW w:w="3528" w:type="dxa"/>
            <w:tcBorders>
              <w:top w:val="single" w:sz="4" w:space="0" w:color="BFBFBF"/>
              <w:left w:val="single" w:sz="18" w:space="0" w:color="BFBFBF"/>
              <w:bottom w:val="single" w:sz="4" w:space="0" w:color="BFBFBF"/>
              <w:right w:val="single" w:sz="4" w:space="0" w:color="BFBFBF"/>
            </w:tcBorders>
            <w:shd w:val="clear" w:color="auto" w:fill="auto"/>
          </w:tcPr>
          <w:p w14:paraId="4D84E7B9" w14:textId="06E8C5A9" w:rsidR="00503944" w:rsidRPr="00823A18" w:rsidRDefault="00503944" w:rsidP="00413A88">
            <w:pPr>
              <w:jc w:val="right"/>
              <w:rPr>
                <w:sz w:val="20"/>
                <w:szCs w:val="20"/>
              </w:rPr>
            </w:pPr>
            <w:r w:rsidRPr="00823A18">
              <w:rPr>
                <w:sz w:val="20"/>
                <w:szCs w:val="20"/>
              </w:rPr>
              <w:t>First Name</w:t>
            </w:r>
            <w:r w:rsidR="003E3499">
              <w:rPr>
                <w:sz w:val="20"/>
                <w:szCs w:val="20"/>
              </w:rPr>
              <w:t>:</w:t>
            </w:r>
          </w:p>
        </w:tc>
        <w:tc>
          <w:tcPr>
            <w:tcW w:w="2070" w:type="dxa"/>
            <w:tcBorders>
              <w:top w:val="single" w:sz="4" w:space="0" w:color="BFBFBF"/>
              <w:left w:val="single" w:sz="4" w:space="0" w:color="BFBFBF"/>
              <w:bottom w:val="single" w:sz="4" w:space="0" w:color="BFBFBF"/>
              <w:right w:val="single" w:sz="4" w:space="0" w:color="BFBFBF"/>
            </w:tcBorders>
            <w:shd w:val="clear" w:color="auto" w:fill="auto"/>
          </w:tcPr>
          <w:p w14:paraId="7EBA91E6" w14:textId="77777777" w:rsidR="00503944" w:rsidRPr="00823A18" w:rsidRDefault="00503944" w:rsidP="00413A88">
            <w:pPr>
              <w:rPr>
                <w:sz w:val="20"/>
                <w:szCs w:val="20"/>
              </w:rPr>
            </w:pPr>
          </w:p>
        </w:tc>
      </w:tr>
      <w:tr w:rsidR="00503944" w:rsidRPr="00A32A43" w14:paraId="51916551" w14:textId="77777777" w:rsidTr="00413A88">
        <w:tc>
          <w:tcPr>
            <w:tcW w:w="3528" w:type="dxa"/>
            <w:tcBorders>
              <w:top w:val="single" w:sz="4" w:space="0" w:color="BFBFBF"/>
              <w:left w:val="single" w:sz="18" w:space="0" w:color="BFBFBF"/>
              <w:bottom w:val="single" w:sz="4" w:space="0" w:color="BFBFBF"/>
              <w:right w:val="single" w:sz="4" w:space="0" w:color="BFBFBF"/>
            </w:tcBorders>
            <w:shd w:val="clear" w:color="auto" w:fill="auto"/>
          </w:tcPr>
          <w:p w14:paraId="7327FD65" w14:textId="2AF39BD8" w:rsidR="00503944" w:rsidRPr="00823A18" w:rsidRDefault="00503944" w:rsidP="00413A88">
            <w:pPr>
              <w:jc w:val="right"/>
              <w:rPr>
                <w:sz w:val="20"/>
                <w:szCs w:val="20"/>
              </w:rPr>
            </w:pPr>
            <w:r w:rsidRPr="00823A18">
              <w:rPr>
                <w:sz w:val="20"/>
                <w:szCs w:val="20"/>
              </w:rPr>
              <w:t>MI</w:t>
            </w:r>
            <w:r w:rsidR="003E3499">
              <w:rPr>
                <w:sz w:val="20"/>
                <w:szCs w:val="20"/>
              </w:rPr>
              <w:t>:</w:t>
            </w:r>
          </w:p>
        </w:tc>
        <w:tc>
          <w:tcPr>
            <w:tcW w:w="2070" w:type="dxa"/>
            <w:tcBorders>
              <w:top w:val="single" w:sz="4" w:space="0" w:color="BFBFBF"/>
              <w:left w:val="single" w:sz="4" w:space="0" w:color="BFBFBF"/>
              <w:bottom w:val="single" w:sz="4" w:space="0" w:color="BFBFBF"/>
              <w:right w:val="single" w:sz="4" w:space="0" w:color="BFBFBF"/>
            </w:tcBorders>
            <w:shd w:val="clear" w:color="auto" w:fill="auto"/>
          </w:tcPr>
          <w:p w14:paraId="6030F770" w14:textId="77777777" w:rsidR="00503944" w:rsidRPr="00823A18" w:rsidRDefault="00503944" w:rsidP="00413A88">
            <w:pPr>
              <w:rPr>
                <w:sz w:val="20"/>
                <w:szCs w:val="20"/>
              </w:rPr>
            </w:pPr>
          </w:p>
        </w:tc>
      </w:tr>
      <w:tr w:rsidR="00503944" w:rsidRPr="00A32A43" w14:paraId="405B1C53" w14:textId="77777777" w:rsidTr="00413A88">
        <w:tc>
          <w:tcPr>
            <w:tcW w:w="3528" w:type="dxa"/>
            <w:tcBorders>
              <w:top w:val="single" w:sz="4" w:space="0" w:color="BFBFBF"/>
              <w:left w:val="single" w:sz="18" w:space="0" w:color="BFBFBF"/>
              <w:bottom w:val="single" w:sz="4" w:space="0" w:color="BFBFBF"/>
              <w:right w:val="single" w:sz="4" w:space="0" w:color="BFBFBF"/>
            </w:tcBorders>
            <w:shd w:val="clear" w:color="auto" w:fill="auto"/>
          </w:tcPr>
          <w:p w14:paraId="51E8C844" w14:textId="5EAE70D4" w:rsidR="00503944" w:rsidRPr="00823A18" w:rsidRDefault="00503944" w:rsidP="00413A88">
            <w:pPr>
              <w:jc w:val="right"/>
              <w:rPr>
                <w:sz w:val="20"/>
                <w:szCs w:val="20"/>
              </w:rPr>
            </w:pPr>
            <w:r w:rsidRPr="00823A18">
              <w:rPr>
                <w:sz w:val="20"/>
                <w:szCs w:val="20"/>
              </w:rPr>
              <w:t>Last Name</w:t>
            </w:r>
            <w:r w:rsidR="003E3499">
              <w:rPr>
                <w:sz w:val="20"/>
                <w:szCs w:val="20"/>
              </w:rPr>
              <w:t>:</w:t>
            </w:r>
          </w:p>
        </w:tc>
        <w:tc>
          <w:tcPr>
            <w:tcW w:w="2070" w:type="dxa"/>
            <w:tcBorders>
              <w:top w:val="single" w:sz="4" w:space="0" w:color="BFBFBF"/>
              <w:left w:val="single" w:sz="4" w:space="0" w:color="BFBFBF"/>
              <w:bottom w:val="single" w:sz="4" w:space="0" w:color="BFBFBF"/>
              <w:right w:val="single" w:sz="4" w:space="0" w:color="BFBFBF"/>
            </w:tcBorders>
            <w:shd w:val="clear" w:color="auto" w:fill="auto"/>
          </w:tcPr>
          <w:p w14:paraId="6A57AB7F" w14:textId="77777777" w:rsidR="00503944" w:rsidRPr="00823A18" w:rsidRDefault="00503944" w:rsidP="00413A88">
            <w:pPr>
              <w:rPr>
                <w:sz w:val="20"/>
                <w:szCs w:val="20"/>
              </w:rPr>
            </w:pPr>
          </w:p>
        </w:tc>
      </w:tr>
      <w:tr w:rsidR="00503944" w:rsidRPr="00A32A43" w14:paraId="4797D97C" w14:textId="77777777" w:rsidTr="00413A88">
        <w:tc>
          <w:tcPr>
            <w:tcW w:w="3528" w:type="dxa"/>
            <w:tcBorders>
              <w:top w:val="single" w:sz="4" w:space="0" w:color="BFBFBF"/>
              <w:left w:val="single" w:sz="18" w:space="0" w:color="BFBFBF"/>
              <w:bottom w:val="single" w:sz="4" w:space="0" w:color="BFBFBF"/>
              <w:right w:val="single" w:sz="4" w:space="0" w:color="BFBFBF"/>
            </w:tcBorders>
            <w:shd w:val="clear" w:color="auto" w:fill="auto"/>
          </w:tcPr>
          <w:p w14:paraId="025A794B" w14:textId="1AAB2B23" w:rsidR="00503944" w:rsidRDefault="00503944" w:rsidP="00413A88">
            <w:pPr>
              <w:pStyle w:val="ListParagraph"/>
              <w:tabs>
                <w:tab w:val="left" w:pos="270"/>
              </w:tabs>
              <w:spacing w:after="0"/>
              <w:ind w:left="252" w:hanging="252"/>
              <w:rPr>
                <w:rFonts w:ascii="Times New Roman" w:hAnsi="Times New Roman"/>
                <w:sz w:val="20"/>
                <w:szCs w:val="20"/>
              </w:rPr>
            </w:pPr>
            <w:r>
              <w:rPr>
                <w:rFonts w:ascii="Times New Roman" w:hAnsi="Times New Roman"/>
                <w:sz w:val="20"/>
                <w:szCs w:val="20"/>
              </w:rPr>
              <w:t>7</w:t>
            </w:r>
            <w:r w:rsidRPr="00823A18">
              <w:rPr>
                <w:rFonts w:ascii="Times New Roman" w:hAnsi="Times New Roman"/>
                <w:sz w:val="20"/>
                <w:szCs w:val="20"/>
              </w:rPr>
              <w:t>b. Telephone No.</w:t>
            </w:r>
            <w:r w:rsidR="003E3499">
              <w:rPr>
                <w:rFonts w:ascii="Times New Roman" w:hAnsi="Times New Roman"/>
                <w:sz w:val="20"/>
                <w:szCs w:val="20"/>
              </w:rPr>
              <w:t>:</w:t>
            </w:r>
            <w:r w:rsidRPr="00823A18">
              <w:rPr>
                <w:rFonts w:ascii="Times New Roman" w:hAnsi="Times New Roman"/>
                <w:sz w:val="20"/>
                <w:szCs w:val="20"/>
              </w:rPr>
              <w:t xml:space="preserve"> </w:t>
            </w:r>
          </w:p>
          <w:p w14:paraId="63EBDD41" w14:textId="77777777" w:rsidR="00503944" w:rsidRPr="003E6D09" w:rsidRDefault="00503944" w:rsidP="00413A88">
            <w:pPr>
              <w:pStyle w:val="ListParagraph"/>
              <w:tabs>
                <w:tab w:val="left" w:pos="270"/>
              </w:tabs>
              <w:spacing w:after="0"/>
              <w:ind w:left="252" w:hanging="252"/>
              <w:rPr>
                <w:rFonts w:ascii="Times New Roman" w:hAnsi="Times New Roman"/>
                <w:sz w:val="20"/>
                <w:szCs w:val="20"/>
              </w:rPr>
            </w:pPr>
            <w:r>
              <w:rPr>
                <w:i/>
                <w:sz w:val="16"/>
                <w:szCs w:val="16"/>
              </w:rPr>
              <w:t xml:space="preserve">         </w:t>
            </w:r>
            <w:r w:rsidRPr="0032789C">
              <w:rPr>
                <w:rFonts w:ascii="Times New Roman" w:hAnsi="Times New Roman"/>
                <w:i/>
                <w:sz w:val="16"/>
              </w:rPr>
              <w:t>(Area Code, Number, and Ext.)</w:t>
            </w:r>
          </w:p>
        </w:tc>
        <w:tc>
          <w:tcPr>
            <w:tcW w:w="2070" w:type="dxa"/>
            <w:tcBorders>
              <w:top w:val="single" w:sz="4" w:space="0" w:color="BFBFBF"/>
              <w:left w:val="single" w:sz="4" w:space="0" w:color="BFBFBF"/>
              <w:bottom w:val="single" w:sz="4" w:space="0" w:color="BFBFBF"/>
              <w:right w:val="single" w:sz="4" w:space="0" w:color="BFBFBF"/>
            </w:tcBorders>
            <w:shd w:val="clear" w:color="auto" w:fill="auto"/>
          </w:tcPr>
          <w:p w14:paraId="6A93EA7E" w14:textId="77777777" w:rsidR="00503944" w:rsidRPr="00823A18" w:rsidRDefault="00503944" w:rsidP="00413A88">
            <w:pPr>
              <w:rPr>
                <w:sz w:val="20"/>
                <w:szCs w:val="20"/>
              </w:rPr>
            </w:pPr>
          </w:p>
        </w:tc>
      </w:tr>
      <w:tr w:rsidR="00503944" w:rsidRPr="00BD74BC" w14:paraId="7C593C23" w14:textId="77777777" w:rsidTr="00413A88">
        <w:tc>
          <w:tcPr>
            <w:tcW w:w="3528" w:type="dxa"/>
            <w:tcBorders>
              <w:top w:val="single" w:sz="4" w:space="0" w:color="BFBFBF"/>
              <w:left w:val="single" w:sz="18" w:space="0" w:color="BFBFBF"/>
              <w:bottom w:val="single" w:sz="4" w:space="0" w:color="BFBFBF"/>
              <w:right w:val="single" w:sz="4" w:space="0" w:color="BFBFBF"/>
            </w:tcBorders>
            <w:shd w:val="clear" w:color="auto" w:fill="auto"/>
          </w:tcPr>
          <w:p w14:paraId="277F5199" w14:textId="20D17E96" w:rsidR="00503944" w:rsidRDefault="00503944" w:rsidP="00413A88">
            <w:pPr>
              <w:pStyle w:val="ListParagraph"/>
              <w:tabs>
                <w:tab w:val="left" w:pos="270"/>
              </w:tabs>
              <w:spacing w:after="0"/>
              <w:ind w:left="252" w:hanging="252"/>
              <w:rPr>
                <w:rFonts w:ascii="Times New Roman" w:hAnsi="Times New Roman"/>
                <w:sz w:val="20"/>
                <w:szCs w:val="20"/>
              </w:rPr>
            </w:pPr>
            <w:r>
              <w:rPr>
                <w:rFonts w:ascii="Times New Roman" w:hAnsi="Times New Roman"/>
                <w:sz w:val="20"/>
                <w:szCs w:val="20"/>
              </w:rPr>
              <w:t>7c</w:t>
            </w:r>
            <w:r w:rsidRPr="00823A18">
              <w:rPr>
                <w:rFonts w:ascii="Times New Roman" w:hAnsi="Times New Roman"/>
                <w:sz w:val="20"/>
                <w:szCs w:val="20"/>
              </w:rPr>
              <w:t xml:space="preserve">. </w:t>
            </w:r>
            <w:r>
              <w:rPr>
                <w:rFonts w:ascii="Times New Roman" w:hAnsi="Times New Roman"/>
                <w:sz w:val="20"/>
                <w:szCs w:val="20"/>
              </w:rPr>
              <w:t>Fax</w:t>
            </w:r>
            <w:r w:rsidRPr="00823A18">
              <w:rPr>
                <w:rFonts w:ascii="Times New Roman" w:hAnsi="Times New Roman"/>
                <w:sz w:val="20"/>
                <w:szCs w:val="20"/>
              </w:rPr>
              <w:t xml:space="preserve"> No.</w:t>
            </w:r>
            <w:r w:rsidR="003E3499">
              <w:rPr>
                <w:rFonts w:ascii="Times New Roman" w:hAnsi="Times New Roman"/>
                <w:sz w:val="20"/>
                <w:szCs w:val="20"/>
              </w:rPr>
              <w:t>:</w:t>
            </w:r>
          </w:p>
          <w:p w14:paraId="5A6A3578" w14:textId="77777777" w:rsidR="00503944" w:rsidRPr="00823A18" w:rsidRDefault="00503944" w:rsidP="00413A88">
            <w:pPr>
              <w:rPr>
                <w:sz w:val="20"/>
                <w:szCs w:val="20"/>
              </w:rPr>
            </w:pPr>
            <w:r>
              <w:rPr>
                <w:i/>
                <w:sz w:val="16"/>
                <w:szCs w:val="16"/>
              </w:rPr>
              <w:t xml:space="preserve">         </w:t>
            </w:r>
            <w:r w:rsidRPr="00823A18">
              <w:rPr>
                <w:i/>
                <w:sz w:val="16"/>
                <w:szCs w:val="16"/>
              </w:rPr>
              <w:t>(Area Code, Number, and Ext.)</w:t>
            </w:r>
          </w:p>
        </w:tc>
        <w:tc>
          <w:tcPr>
            <w:tcW w:w="2070" w:type="dxa"/>
            <w:tcBorders>
              <w:top w:val="single" w:sz="4" w:space="0" w:color="BFBFBF"/>
              <w:left w:val="single" w:sz="4" w:space="0" w:color="BFBFBF"/>
              <w:bottom w:val="single" w:sz="4" w:space="0" w:color="BFBFBF"/>
              <w:right w:val="single" w:sz="4" w:space="0" w:color="BFBFBF"/>
            </w:tcBorders>
            <w:shd w:val="clear" w:color="auto" w:fill="auto"/>
          </w:tcPr>
          <w:p w14:paraId="37922319" w14:textId="77777777" w:rsidR="00503944" w:rsidRPr="00823A18" w:rsidRDefault="00503944" w:rsidP="00413A88">
            <w:pPr>
              <w:jc w:val="right"/>
              <w:rPr>
                <w:sz w:val="20"/>
                <w:szCs w:val="20"/>
              </w:rPr>
            </w:pPr>
          </w:p>
        </w:tc>
      </w:tr>
      <w:tr w:rsidR="00503944" w:rsidRPr="00BD74BC" w14:paraId="1333356C" w14:textId="77777777" w:rsidTr="00413A88">
        <w:tc>
          <w:tcPr>
            <w:tcW w:w="3528" w:type="dxa"/>
            <w:tcBorders>
              <w:top w:val="single" w:sz="4" w:space="0" w:color="BFBFBF"/>
              <w:left w:val="single" w:sz="18" w:space="0" w:color="BFBFBF"/>
              <w:bottom w:val="single" w:sz="4" w:space="0" w:color="BFBFBF"/>
              <w:right w:val="single" w:sz="4" w:space="0" w:color="BFBFBF"/>
            </w:tcBorders>
            <w:shd w:val="clear" w:color="auto" w:fill="auto"/>
          </w:tcPr>
          <w:p w14:paraId="0665048D" w14:textId="65FA9B50" w:rsidR="00503944" w:rsidRPr="00823A18" w:rsidRDefault="00503944" w:rsidP="00413A88">
            <w:pPr>
              <w:rPr>
                <w:sz w:val="20"/>
                <w:szCs w:val="20"/>
              </w:rPr>
            </w:pPr>
            <w:r>
              <w:rPr>
                <w:sz w:val="20"/>
                <w:szCs w:val="20"/>
              </w:rPr>
              <w:t xml:space="preserve">7d. Email </w:t>
            </w:r>
            <w:r w:rsidRPr="00C3467E">
              <w:rPr>
                <w:sz w:val="20"/>
                <w:szCs w:val="20"/>
              </w:rPr>
              <w:t>Address</w:t>
            </w:r>
            <w:r w:rsidR="003E3499">
              <w:rPr>
                <w:sz w:val="20"/>
                <w:szCs w:val="20"/>
              </w:rPr>
              <w:t>:</w:t>
            </w:r>
          </w:p>
        </w:tc>
        <w:tc>
          <w:tcPr>
            <w:tcW w:w="2070" w:type="dxa"/>
            <w:tcBorders>
              <w:top w:val="single" w:sz="4" w:space="0" w:color="BFBFBF"/>
              <w:left w:val="single" w:sz="4" w:space="0" w:color="BFBFBF"/>
              <w:bottom w:val="single" w:sz="4" w:space="0" w:color="BFBFBF"/>
              <w:right w:val="single" w:sz="4" w:space="0" w:color="BFBFBF"/>
            </w:tcBorders>
            <w:shd w:val="clear" w:color="auto" w:fill="auto"/>
          </w:tcPr>
          <w:p w14:paraId="6C6C562F" w14:textId="77777777" w:rsidR="00503944" w:rsidRPr="00823A18" w:rsidRDefault="00503944" w:rsidP="00413A88">
            <w:pPr>
              <w:jc w:val="right"/>
              <w:rPr>
                <w:sz w:val="20"/>
                <w:szCs w:val="20"/>
              </w:rPr>
            </w:pPr>
          </w:p>
        </w:tc>
      </w:tr>
      <w:tr w:rsidR="00503944" w:rsidRPr="00BD74BC" w14:paraId="737FF008" w14:textId="77777777" w:rsidTr="00413A88">
        <w:tc>
          <w:tcPr>
            <w:tcW w:w="3528" w:type="dxa"/>
            <w:tcBorders>
              <w:top w:val="single" w:sz="4" w:space="0" w:color="BFBFBF"/>
              <w:left w:val="single" w:sz="18" w:space="0" w:color="BFBFBF"/>
              <w:bottom w:val="single" w:sz="4" w:space="0" w:color="BFBFBF"/>
              <w:right w:val="single" w:sz="4" w:space="0" w:color="BFBFBF"/>
            </w:tcBorders>
            <w:shd w:val="clear" w:color="auto" w:fill="auto"/>
          </w:tcPr>
          <w:p w14:paraId="2E953CE3" w14:textId="5A252C7E" w:rsidR="00503944" w:rsidRPr="00823A18" w:rsidRDefault="003F4AD4" w:rsidP="00413A88">
            <w:pPr>
              <w:rPr>
                <w:sz w:val="20"/>
                <w:szCs w:val="20"/>
              </w:rPr>
            </w:pPr>
            <w:r>
              <w:rPr>
                <w:sz w:val="20"/>
                <w:szCs w:val="20"/>
              </w:rPr>
              <w:t>8</w:t>
            </w:r>
            <w:r w:rsidR="00503944" w:rsidRPr="00823A18">
              <w:rPr>
                <w:sz w:val="20"/>
                <w:szCs w:val="20"/>
              </w:rPr>
              <w:t>a. Name of Data Entry Person</w:t>
            </w:r>
            <w:r w:rsidR="003E3499">
              <w:rPr>
                <w:sz w:val="20"/>
                <w:szCs w:val="20"/>
              </w:rPr>
              <w:t>:</w:t>
            </w:r>
          </w:p>
        </w:tc>
        <w:tc>
          <w:tcPr>
            <w:tcW w:w="2070" w:type="dxa"/>
            <w:tcBorders>
              <w:top w:val="single" w:sz="4" w:space="0" w:color="BFBFBF"/>
              <w:left w:val="single" w:sz="4" w:space="0" w:color="BFBFBF"/>
              <w:bottom w:val="single" w:sz="4" w:space="0" w:color="BFBFBF"/>
              <w:right w:val="single" w:sz="4" w:space="0" w:color="BFBFBF"/>
            </w:tcBorders>
            <w:shd w:val="clear" w:color="auto" w:fill="auto"/>
          </w:tcPr>
          <w:p w14:paraId="2E4DA356" w14:textId="77777777" w:rsidR="00503944" w:rsidRPr="00823A18" w:rsidRDefault="00503944" w:rsidP="00413A88">
            <w:pPr>
              <w:jc w:val="right"/>
              <w:rPr>
                <w:sz w:val="20"/>
                <w:szCs w:val="20"/>
              </w:rPr>
            </w:pPr>
          </w:p>
        </w:tc>
      </w:tr>
      <w:tr w:rsidR="00503944" w:rsidRPr="00BD74BC" w14:paraId="05937D11" w14:textId="77777777" w:rsidTr="00161C89">
        <w:trPr>
          <w:trHeight w:val="246"/>
        </w:trPr>
        <w:tc>
          <w:tcPr>
            <w:tcW w:w="3528" w:type="dxa"/>
            <w:tcBorders>
              <w:top w:val="single" w:sz="4" w:space="0" w:color="BFBFBF"/>
              <w:left w:val="single" w:sz="18" w:space="0" w:color="BFBFBF"/>
              <w:bottom w:val="single" w:sz="4" w:space="0" w:color="BFBFBF"/>
              <w:right w:val="single" w:sz="4" w:space="0" w:color="BFBFBF"/>
            </w:tcBorders>
            <w:shd w:val="clear" w:color="auto" w:fill="auto"/>
          </w:tcPr>
          <w:p w14:paraId="0E28624A" w14:textId="5F28D535" w:rsidR="00503944" w:rsidRPr="00823A18" w:rsidRDefault="00503944" w:rsidP="00413A88">
            <w:pPr>
              <w:jc w:val="right"/>
              <w:rPr>
                <w:sz w:val="20"/>
                <w:szCs w:val="20"/>
              </w:rPr>
            </w:pPr>
            <w:r w:rsidRPr="00823A18">
              <w:rPr>
                <w:sz w:val="20"/>
                <w:szCs w:val="20"/>
              </w:rPr>
              <w:t>First Name</w:t>
            </w:r>
            <w:r w:rsidR="003E3499">
              <w:rPr>
                <w:sz w:val="20"/>
                <w:szCs w:val="20"/>
              </w:rPr>
              <w:t>:</w:t>
            </w:r>
          </w:p>
        </w:tc>
        <w:tc>
          <w:tcPr>
            <w:tcW w:w="2070" w:type="dxa"/>
            <w:tcBorders>
              <w:top w:val="single" w:sz="4" w:space="0" w:color="BFBFBF"/>
              <w:left w:val="single" w:sz="4" w:space="0" w:color="BFBFBF"/>
              <w:bottom w:val="single" w:sz="4" w:space="0" w:color="BFBFBF"/>
              <w:right w:val="single" w:sz="4" w:space="0" w:color="BFBFBF"/>
            </w:tcBorders>
            <w:shd w:val="clear" w:color="auto" w:fill="auto"/>
          </w:tcPr>
          <w:p w14:paraId="3E4F5C44" w14:textId="77777777" w:rsidR="00503944" w:rsidRPr="00823A18" w:rsidRDefault="00503944" w:rsidP="00413A88">
            <w:pPr>
              <w:jc w:val="right"/>
              <w:rPr>
                <w:sz w:val="20"/>
                <w:szCs w:val="20"/>
              </w:rPr>
            </w:pPr>
          </w:p>
        </w:tc>
      </w:tr>
      <w:tr w:rsidR="00503944" w:rsidRPr="00BD74BC" w14:paraId="7E2B65F4" w14:textId="77777777" w:rsidTr="00413A88">
        <w:tc>
          <w:tcPr>
            <w:tcW w:w="3528" w:type="dxa"/>
            <w:tcBorders>
              <w:top w:val="single" w:sz="4" w:space="0" w:color="BFBFBF"/>
              <w:left w:val="single" w:sz="18" w:space="0" w:color="BFBFBF"/>
              <w:bottom w:val="single" w:sz="4" w:space="0" w:color="BFBFBF"/>
              <w:right w:val="single" w:sz="4" w:space="0" w:color="BFBFBF"/>
            </w:tcBorders>
            <w:shd w:val="clear" w:color="auto" w:fill="auto"/>
          </w:tcPr>
          <w:p w14:paraId="063198EC" w14:textId="3C8840A0" w:rsidR="00503944" w:rsidRPr="00823A18" w:rsidRDefault="00503944" w:rsidP="00413A88">
            <w:pPr>
              <w:jc w:val="right"/>
              <w:rPr>
                <w:sz w:val="20"/>
                <w:szCs w:val="20"/>
              </w:rPr>
            </w:pPr>
            <w:r w:rsidRPr="00823A18">
              <w:rPr>
                <w:sz w:val="20"/>
                <w:szCs w:val="20"/>
              </w:rPr>
              <w:t>MI</w:t>
            </w:r>
            <w:r w:rsidR="003E3499">
              <w:rPr>
                <w:sz w:val="20"/>
                <w:szCs w:val="20"/>
              </w:rPr>
              <w:t>:</w:t>
            </w:r>
          </w:p>
        </w:tc>
        <w:tc>
          <w:tcPr>
            <w:tcW w:w="2070" w:type="dxa"/>
            <w:tcBorders>
              <w:top w:val="single" w:sz="4" w:space="0" w:color="BFBFBF"/>
              <w:left w:val="single" w:sz="4" w:space="0" w:color="BFBFBF"/>
              <w:bottom w:val="single" w:sz="4" w:space="0" w:color="BFBFBF"/>
              <w:right w:val="single" w:sz="4" w:space="0" w:color="BFBFBF"/>
            </w:tcBorders>
            <w:shd w:val="clear" w:color="auto" w:fill="auto"/>
          </w:tcPr>
          <w:p w14:paraId="37C43B80" w14:textId="77777777" w:rsidR="00503944" w:rsidRPr="00823A18" w:rsidRDefault="00503944" w:rsidP="00413A88">
            <w:pPr>
              <w:jc w:val="right"/>
              <w:rPr>
                <w:sz w:val="20"/>
                <w:szCs w:val="20"/>
              </w:rPr>
            </w:pPr>
          </w:p>
        </w:tc>
      </w:tr>
      <w:tr w:rsidR="00503944" w:rsidRPr="00A32A43" w14:paraId="35D49900" w14:textId="77777777" w:rsidTr="00CA2D13">
        <w:trPr>
          <w:trHeight w:val="212"/>
        </w:trPr>
        <w:tc>
          <w:tcPr>
            <w:tcW w:w="3528" w:type="dxa"/>
            <w:tcBorders>
              <w:top w:val="single" w:sz="4" w:space="0" w:color="BFBFBF"/>
              <w:left w:val="single" w:sz="18" w:space="0" w:color="BFBFBF"/>
              <w:bottom w:val="single" w:sz="4" w:space="0" w:color="BFBFBF"/>
              <w:right w:val="single" w:sz="4" w:space="0" w:color="BFBFBF"/>
            </w:tcBorders>
            <w:shd w:val="clear" w:color="auto" w:fill="auto"/>
          </w:tcPr>
          <w:p w14:paraId="61F33447" w14:textId="522402F4" w:rsidR="00503944" w:rsidRPr="00823A18" w:rsidRDefault="00503944" w:rsidP="00413A88">
            <w:pPr>
              <w:jc w:val="right"/>
              <w:rPr>
                <w:sz w:val="20"/>
                <w:szCs w:val="20"/>
              </w:rPr>
            </w:pPr>
            <w:r w:rsidRPr="00823A18">
              <w:rPr>
                <w:sz w:val="20"/>
                <w:szCs w:val="20"/>
              </w:rPr>
              <w:t>Last Name</w:t>
            </w:r>
            <w:r w:rsidR="003E3499">
              <w:rPr>
                <w:sz w:val="20"/>
                <w:szCs w:val="20"/>
              </w:rPr>
              <w:t>:</w:t>
            </w:r>
          </w:p>
        </w:tc>
        <w:tc>
          <w:tcPr>
            <w:tcW w:w="2070" w:type="dxa"/>
            <w:tcBorders>
              <w:top w:val="single" w:sz="4" w:space="0" w:color="BFBFBF"/>
              <w:left w:val="single" w:sz="4" w:space="0" w:color="BFBFBF"/>
              <w:bottom w:val="single" w:sz="4" w:space="0" w:color="BFBFBF"/>
              <w:right w:val="single" w:sz="4" w:space="0" w:color="BFBFBF"/>
            </w:tcBorders>
            <w:shd w:val="clear" w:color="auto" w:fill="auto"/>
          </w:tcPr>
          <w:p w14:paraId="4A2984B3" w14:textId="77777777" w:rsidR="00503944" w:rsidRPr="00823A18" w:rsidRDefault="00503944" w:rsidP="00413A88">
            <w:pPr>
              <w:rPr>
                <w:sz w:val="20"/>
                <w:szCs w:val="20"/>
              </w:rPr>
            </w:pPr>
          </w:p>
        </w:tc>
      </w:tr>
      <w:tr w:rsidR="00503944" w:rsidRPr="00A32A43" w14:paraId="426CA032" w14:textId="77777777" w:rsidTr="00413A88">
        <w:trPr>
          <w:trHeight w:val="353"/>
        </w:trPr>
        <w:tc>
          <w:tcPr>
            <w:tcW w:w="3528" w:type="dxa"/>
            <w:tcBorders>
              <w:top w:val="single" w:sz="4" w:space="0" w:color="BFBFBF"/>
              <w:left w:val="single" w:sz="18" w:space="0" w:color="BFBFBF"/>
              <w:bottom w:val="single" w:sz="4" w:space="0" w:color="BFBFBF"/>
              <w:right w:val="single" w:sz="4" w:space="0" w:color="BFBFBF"/>
            </w:tcBorders>
            <w:shd w:val="clear" w:color="auto" w:fill="auto"/>
          </w:tcPr>
          <w:p w14:paraId="37FE63E6" w14:textId="52776CD8" w:rsidR="00503944" w:rsidRPr="00823A18" w:rsidRDefault="003F4AD4" w:rsidP="00161C89">
            <w:pPr>
              <w:pStyle w:val="ListParagraph"/>
              <w:tabs>
                <w:tab w:val="left" w:pos="252"/>
              </w:tabs>
              <w:spacing w:after="0"/>
              <w:ind w:left="252" w:hanging="252"/>
              <w:rPr>
                <w:rFonts w:ascii="Times New Roman" w:hAnsi="Times New Roman"/>
                <w:sz w:val="20"/>
                <w:szCs w:val="20"/>
              </w:rPr>
            </w:pPr>
            <w:r>
              <w:rPr>
                <w:rFonts w:ascii="Times New Roman" w:hAnsi="Times New Roman"/>
                <w:sz w:val="20"/>
                <w:szCs w:val="20"/>
              </w:rPr>
              <w:t>8</w:t>
            </w:r>
            <w:r w:rsidR="00503944" w:rsidRPr="00823A18">
              <w:rPr>
                <w:rFonts w:ascii="Times New Roman" w:hAnsi="Times New Roman"/>
                <w:sz w:val="20"/>
                <w:szCs w:val="20"/>
              </w:rPr>
              <w:t>b. Telephone No.</w:t>
            </w:r>
            <w:r w:rsidR="003E3499">
              <w:rPr>
                <w:rFonts w:ascii="Times New Roman" w:hAnsi="Times New Roman"/>
                <w:sz w:val="20"/>
                <w:szCs w:val="20"/>
              </w:rPr>
              <w:t>:</w:t>
            </w:r>
          </w:p>
          <w:p w14:paraId="354B52A9" w14:textId="77777777" w:rsidR="00503944" w:rsidRPr="00823A18" w:rsidRDefault="00503944" w:rsidP="00413A88">
            <w:pPr>
              <w:rPr>
                <w:sz w:val="20"/>
                <w:szCs w:val="20"/>
              </w:rPr>
            </w:pPr>
            <w:r w:rsidRPr="00823A18">
              <w:rPr>
                <w:i/>
                <w:sz w:val="16"/>
                <w:szCs w:val="16"/>
              </w:rPr>
              <w:t xml:space="preserve">     (Area Code, Number, and Ext.)</w:t>
            </w:r>
          </w:p>
        </w:tc>
        <w:tc>
          <w:tcPr>
            <w:tcW w:w="2070" w:type="dxa"/>
            <w:tcBorders>
              <w:top w:val="single" w:sz="4" w:space="0" w:color="BFBFBF"/>
              <w:left w:val="single" w:sz="4" w:space="0" w:color="BFBFBF"/>
              <w:bottom w:val="single" w:sz="4" w:space="0" w:color="BFBFBF"/>
              <w:right w:val="single" w:sz="4" w:space="0" w:color="BFBFBF"/>
            </w:tcBorders>
            <w:shd w:val="clear" w:color="auto" w:fill="auto"/>
          </w:tcPr>
          <w:p w14:paraId="25AEEAA6" w14:textId="77777777" w:rsidR="00503944" w:rsidRPr="00823A18" w:rsidRDefault="00503944" w:rsidP="00413A88">
            <w:pPr>
              <w:rPr>
                <w:sz w:val="20"/>
                <w:szCs w:val="20"/>
              </w:rPr>
            </w:pPr>
          </w:p>
        </w:tc>
      </w:tr>
      <w:tr w:rsidR="00503944" w:rsidRPr="00A32A43" w14:paraId="1597F4B2" w14:textId="77777777" w:rsidTr="00413A88">
        <w:trPr>
          <w:trHeight w:val="533"/>
        </w:trPr>
        <w:tc>
          <w:tcPr>
            <w:tcW w:w="3528" w:type="dxa"/>
            <w:tcBorders>
              <w:top w:val="single" w:sz="4" w:space="0" w:color="BFBFBF"/>
              <w:left w:val="single" w:sz="18" w:space="0" w:color="BFBFBF"/>
              <w:bottom w:val="single" w:sz="4" w:space="0" w:color="BFBFBF"/>
              <w:right w:val="single" w:sz="4" w:space="0" w:color="BFBFBF"/>
            </w:tcBorders>
            <w:shd w:val="clear" w:color="auto" w:fill="auto"/>
          </w:tcPr>
          <w:p w14:paraId="5C4A795A" w14:textId="66BEAFA0" w:rsidR="00503944" w:rsidRPr="00823A18" w:rsidRDefault="003F4AD4" w:rsidP="00413A88">
            <w:pPr>
              <w:rPr>
                <w:sz w:val="20"/>
                <w:szCs w:val="20"/>
              </w:rPr>
            </w:pPr>
            <w:r>
              <w:rPr>
                <w:sz w:val="20"/>
                <w:szCs w:val="20"/>
              </w:rPr>
              <w:t>8</w:t>
            </w:r>
            <w:r w:rsidR="00503944" w:rsidRPr="00823A18">
              <w:rPr>
                <w:sz w:val="20"/>
                <w:szCs w:val="20"/>
              </w:rPr>
              <w:t>c. Email Address</w:t>
            </w:r>
            <w:r w:rsidR="003E3499">
              <w:rPr>
                <w:sz w:val="20"/>
                <w:szCs w:val="20"/>
              </w:rPr>
              <w:t>:</w:t>
            </w:r>
          </w:p>
        </w:tc>
        <w:tc>
          <w:tcPr>
            <w:tcW w:w="2070" w:type="dxa"/>
            <w:tcBorders>
              <w:top w:val="single" w:sz="4" w:space="0" w:color="BFBFBF"/>
              <w:left w:val="single" w:sz="4" w:space="0" w:color="BFBFBF"/>
              <w:bottom w:val="single" w:sz="4" w:space="0" w:color="BFBFBF"/>
              <w:right w:val="single" w:sz="4" w:space="0" w:color="BFBFBF"/>
            </w:tcBorders>
            <w:shd w:val="clear" w:color="auto" w:fill="auto"/>
            <w:vAlign w:val="bottom"/>
          </w:tcPr>
          <w:p w14:paraId="301E4DB5" w14:textId="77777777" w:rsidR="00503944" w:rsidRPr="00823A18" w:rsidRDefault="00503944" w:rsidP="00413A88">
            <w:pPr>
              <w:jc w:val="center"/>
              <w:rPr>
                <w:sz w:val="20"/>
                <w:szCs w:val="20"/>
              </w:rPr>
            </w:pPr>
          </w:p>
        </w:tc>
      </w:tr>
    </w:tbl>
    <w:p w14:paraId="0192FF46" w14:textId="77777777" w:rsidR="00D60985" w:rsidRDefault="00D60985" w:rsidP="00104D90"/>
    <w:p w14:paraId="7F57D327" w14:textId="77777777" w:rsidR="00D60985" w:rsidRPr="008855FF" w:rsidRDefault="00D60985" w:rsidP="00104D90"/>
    <w:tbl>
      <w:tblPr>
        <w:tblpPr w:leftFromText="180" w:rightFromText="180" w:vertAnchor="text" w:horzAnchor="margin" w:tblpY="108"/>
        <w:tblOverlap w:val="never"/>
        <w:tblW w:w="10908" w:type="dxa"/>
        <w:tblLook w:val="04A0" w:firstRow="1" w:lastRow="0" w:firstColumn="1" w:lastColumn="0" w:noHBand="0" w:noVBand="1"/>
      </w:tblPr>
      <w:tblGrid>
        <w:gridCol w:w="10908"/>
      </w:tblGrid>
      <w:tr w:rsidR="00D60985" w:rsidRPr="008855FF" w14:paraId="7C941EA9" w14:textId="77777777" w:rsidTr="00D60985">
        <w:trPr>
          <w:trHeight w:val="518"/>
        </w:trPr>
        <w:tc>
          <w:tcPr>
            <w:tcW w:w="10908" w:type="dxa"/>
            <w:shd w:val="clear" w:color="auto" w:fill="auto"/>
            <w:vAlign w:val="bottom"/>
          </w:tcPr>
          <w:p w14:paraId="674C7E3F" w14:textId="77777777" w:rsidR="00D60985" w:rsidRPr="00BE4261" w:rsidRDefault="00D60985" w:rsidP="000D32E7">
            <w:pPr>
              <w:shd w:val="clear" w:color="auto" w:fill="E5DFEC"/>
              <w:tabs>
                <w:tab w:val="left" w:pos="-720"/>
                <w:tab w:val="left" w:pos="0"/>
                <w:tab w:val="left" w:pos="1350"/>
              </w:tabs>
              <w:suppressAutoHyphens/>
              <w:ind w:left="1350" w:hanging="1350"/>
              <w:rPr>
                <w:sz w:val="20"/>
                <w:szCs w:val="20"/>
              </w:rPr>
            </w:pPr>
            <w:r w:rsidRPr="00BE4261">
              <w:rPr>
                <w:b/>
                <w:sz w:val="20"/>
                <w:szCs w:val="20"/>
              </w:rPr>
              <w:t xml:space="preserve">C. Certification:  </w:t>
            </w:r>
            <w:r w:rsidRPr="00BE4261">
              <w:rPr>
                <w:sz w:val="20"/>
                <w:szCs w:val="20"/>
              </w:rPr>
              <w:t>We certify that the performance report information reported and submitted electronically on ____/____/______ is readily verifiable.  The information reported is accurate and complet</w:t>
            </w:r>
            <w:r w:rsidR="000D32E7" w:rsidRPr="00BE4261">
              <w:rPr>
                <w:sz w:val="20"/>
                <w:szCs w:val="20"/>
              </w:rPr>
              <w:t>e to the best of our knowledge.</w:t>
            </w:r>
          </w:p>
        </w:tc>
      </w:tr>
    </w:tbl>
    <w:p w14:paraId="59692930" w14:textId="77777777" w:rsidR="00D60985" w:rsidRPr="008855FF" w:rsidRDefault="00D60985" w:rsidP="00104D90"/>
    <w:tbl>
      <w:tblPr>
        <w:tblpPr w:leftFromText="180" w:rightFromText="180" w:vertAnchor="text" w:horzAnchor="margin" w:tblpX="108" w:tblpY="-208"/>
        <w:tblOverlap w:val="never"/>
        <w:tblW w:w="10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3"/>
        <w:gridCol w:w="5274"/>
      </w:tblGrid>
      <w:tr w:rsidR="00D60985" w:rsidRPr="008855FF" w14:paraId="79956723" w14:textId="77777777" w:rsidTr="000D32E7">
        <w:trPr>
          <w:trHeight w:val="482"/>
        </w:trPr>
        <w:tc>
          <w:tcPr>
            <w:tcW w:w="5423" w:type="dxa"/>
            <w:shd w:val="clear" w:color="auto" w:fill="auto"/>
          </w:tcPr>
          <w:p w14:paraId="325DF094" w14:textId="77777777" w:rsidR="00D60985" w:rsidRPr="00BE4261" w:rsidRDefault="00D60985" w:rsidP="000D32E7">
            <w:pPr>
              <w:rPr>
                <w:sz w:val="18"/>
                <w:szCs w:val="18"/>
              </w:rPr>
            </w:pPr>
            <w:r w:rsidRPr="00BE4261">
              <w:rPr>
                <w:sz w:val="18"/>
                <w:szCs w:val="18"/>
              </w:rPr>
              <w:t xml:space="preserve">Name of Project Director </w:t>
            </w:r>
          </w:p>
          <w:p w14:paraId="58E324F2" w14:textId="25836E0A" w:rsidR="00D60985" w:rsidRPr="00BE4261" w:rsidRDefault="00D60985" w:rsidP="000D32E7">
            <w:pPr>
              <w:rPr>
                <w:sz w:val="18"/>
                <w:szCs w:val="18"/>
              </w:rPr>
            </w:pPr>
            <w:r w:rsidRPr="00BE4261">
              <w:rPr>
                <w:sz w:val="18"/>
                <w:szCs w:val="18"/>
              </w:rPr>
              <w:t>Print: ___________________________________________________</w:t>
            </w:r>
          </w:p>
        </w:tc>
        <w:tc>
          <w:tcPr>
            <w:tcW w:w="5274" w:type="dxa"/>
            <w:shd w:val="clear" w:color="auto" w:fill="auto"/>
          </w:tcPr>
          <w:p w14:paraId="1D0D472F" w14:textId="77777777" w:rsidR="00D60985" w:rsidRPr="00BE4261" w:rsidRDefault="00D60985" w:rsidP="000D32E7">
            <w:pPr>
              <w:rPr>
                <w:sz w:val="18"/>
                <w:szCs w:val="18"/>
              </w:rPr>
            </w:pPr>
            <w:r w:rsidRPr="00BE4261">
              <w:rPr>
                <w:sz w:val="18"/>
                <w:szCs w:val="18"/>
              </w:rPr>
              <w:t>Name of Certifying Official</w:t>
            </w:r>
          </w:p>
          <w:p w14:paraId="2170A5CD" w14:textId="77777777" w:rsidR="00D60985" w:rsidRPr="00BE4261" w:rsidRDefault="00D60985" w:rsidP="000D32E7">
            <w:pPr>
              <w:rPr>
                <w:sz w:val="18"/>
                <w:szCs w:val="18"/>
              </w:rPr>
            </w:pPr>
            <w:r w:rsidRPr="00BE4261">
              <w:rPr>
                <w:sz w:val="18"/>
                <w:szCs w:val="18"/>
              </w:rPr>
              <w:t>Print</w:t>
            </w:r>
            <w:r w:rsidR="007F6F27" w:rsidRPr="00BE4261">
              <w:rPr>
                <w:sz w:val="18"/>
                <w:szCs w:val="18"/>
              </w:rPr>
              <w:t xml:space="preserve">: </w:t>
            </w:r>
            <w:r w:rsidRPr="00BE4261">
              <w:rPr>
                <w:sz w:val="18"/>
                <w:szCs w:val="18"/>
              </w:rPr>
              <w:t>___________________________________________________</w:t>
            </w:r>
          </w:p>
        </w:tc>
      </w:tr>
      <w:tr w:rsidR="00D60985" w:rsidRPr="008855FF" w14:paraId="68420B8A" w14:textId="77777777" w:rsidTr="000D32E7">
        <w:trPr>
          <w:trHeight w:val="496"/>
        </w:trPr>
        <w:tc>
          <w:tcPr>
            <w:tcW w:w="5423" w:type="dxa"/>
            <w:tcBorders>
              <w:bottom w:val="single" w:sz="4" w:space="0" w:color="auto"/>
            </w:tcBorders>
            <w:shd w:val="clear" w:color="auto" w:fill="auto"/>
          </w:tcPr>
          <w:p w14:paraId="73A2965C" w14:textId="77777777" w:rsidR="00D60985" w:rsidRPr="00BE4261" w:rsidRDefault="00D60985" w:rsidP="000D32E7">
            <w:pPr>
              <w:rPr>
                <w:sz w:val="18"/>
                <w:szCs w:val="18"/>
              </w:rPr>
            </w:pPr>
            <w:r w:rsidRPr="00BE4261">
              <w:rPr>
                <w:sz w:val="18"/>
                <w:szCs w:val="18"/>
              </w:rPr>
              <w:t>Name of Project Director</w:t>
            </w:r>
          </w:p>
          <w:p w14:paraId="3F6F2FF2" w14:textId="77777777" w:rsidR="00D60985" w:rsidRPr="00BE4261" w:rsidRDefault="00D60985" w:rsidP="000D32E7">
            <w:pPr>
              <w:rPr>
                <w:sz w:val="18"/>
                <w:szCs w:val="18"/>
              </w:rPr>
            </w:pPr>
            <w:r w:rsidRPr="00BE4261">
              <w:rPr>
                <w:sz w:val="18"/>
                <w:szCs w:val="18"/>
              </w:rPr>
              <w:t>Signature: ________________________________________________</w:t>
            </w:r>
          </w:p>
        </w:tc>
        <w:tc>
          <w:tcPr>
            <w:tcW w:w="5274" w:type="dxa"/>
            <w:tcBorders>
              <w:bottom w:val="single" w:sz="4" w:space="0" w:color="auto"/>
            </w:tcBorders>
            <w:shd w:val="clear" w:color="auto" w:fill="auto"/>
          </w:tcPr>
          <w:p w14:paraId="278F3FBE" w14:textId="77777777" w:rsidR="00D60985" w:rsidRPr="00BE4261" w:rsidRDefault="00D60985" w:rsidP="000D32E7">
            <w:pPr>
              <w:jc w:val="both"/>
              <w:rPr>
                <w:sz w:val="18"/>
                <w:szCs w:val="18"/>
              </w:rPr>
            </w:pPr>
            <w:r w:rsidRPr="00BE4261">
              <w:rPr>
                <w:sz w:val="18"/>
                <w:szCs w:val="18"/>
              </w:rPr>
              <w:t>Name of Certifying Official</w:t>
            </w:r>
          </w:p>
          <w:p w14:paraId="3D8D13EC" w14:textId="77777777" w:rsidR="00D60985" w:rsidRPr="00BE4261" w:rsidRDefault="00D60985" w:rsidP="000D32E7">
            <w:pPr>
              <w:jc w:val="both"/>
              <w:rPr>
                <w:sz w:val="18"/>
                <w:szCs w:val="18"/>
              </w:rPr>
            </w:pPr>
            <w:r w:rsidRPr="00BE4261">
              <w:rPr>
                <w:sz w:val="18"/>
                <w:szCs w:val="18"/>
              </w:rPr>
              <w:t>Signature: _______________________________________________</w:t>
            </w:r>
          </w:p>
        </w:tc>
      </w:tr>
      <w:tr w:rsidR="00D60985" w:rsidRPr="008855FF" w14:paraId="58CC18F8" w14:textId="77777777" w:rsidTr="000D32E7">
        <w:trPr>
          <w:trHeight w:val="241"/>
        </w:trPr>
        <w:tc>
          <w:tcPr>
            <w:tcW w:w="5423" w:type="dxa"/>
            <w:shd w:val="clear" w:color="auto" w:fill="auto"/>
          </w:tcPr>
          <w:p w14:paraId="48C19FEC" w14:textId="77777777" w:rsidR="00D60985" w:rsidRPr="00BE4261" w:rsidRDefault="00D60985" w:rsidP="000D32E7">
            <w:pPr>
              <w:rPr>
                <w:sz w:val="18"/>
                <w:szCs w:val="18"/>
              </w:rPr>
            </w:pPr>
            <w:r w:rsidRPr="00BE4261">
              <w:rPr>
                <w:sz w:val="18"/>
                <w:szCs w:val="18"/>
              </w:rPr>
              <w:t>Date:  ____/ ____/ ______</w:t>
            </w:r>
          </w:p>
        </w:tc>
        <w:tc>
          <w:tcPr>
            <w:tcW w:w="5274" w:type="dxa"/>
            <w:shd w:val="clear" w:color="auto" w:fill="auto"/>
          </w:tcPr>
          <w:p w14:paraId="47210510" w14:textId="77777777" w:rsidR="00D60985" w:rsidRPr="00BE4261" w:rsidRDefault="00D60985" w:rsidP="000D32E7">
            <w:pPr>
              <w:jc w:val="both"/>
              <w:rPr>
                <w:sz w:val="18"/>
                <w:szCs w:val="18"/>
              </w:rPr>
            </w:pPr>
            <w:r w:rsidRPr="00BE4261">
              <w:rPr>
                <w:sz w:val="18"/>
                <w:szCs w:val="18"/>
              </w:rPr>
              <w:t>Date:  ____/ ____/ ______</w:t>
            </w:r>
          </w:p>
        </w:tc>
      </w:tr>
    </w:tbl>
    <w:p w14:paraId="28E6B9FD" w14:textId="77777777" w:rsidR="00493C90" w:rsidRPr="008855FF" w:rsidRDefault="00493C90" w:rsidP="00493C90">
      <w:pPr>
        <w:rPr>
          <w:vanish/>
        </w:rPr>
      </w:pPr>
    </w:p>
    <w:tbl>
      <w:tblPr>
        <w:tblW w:w="107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5DFEC"/>
        <w:tblLook w:val="04A0" w:firstRow="1" w:lastRow="0" w:firstColumn="1" w:lastColumn="0" w:noHBand="0" w:noVBand="1"/>
      </w:tblPr>
      <w:tblGrid>
        <w:gridCol w:w="10710"/>
      </w:tblGrid>
      <w:tr w:rsidR="00D60985" w:rsidRPr="008855FF" w14:paraId="3E106971" w14:textId="77777777" w:rsidTr="00493C90">
        <w:tc>
          <w:tcPr>
            <w:tcW w:w="10710" w:type="dxa"/>
            <w:shd w:val="clear" w:color="auto" w:fill="E5DFEC"/>
          </w:tcPr>
          <w:p w14:paraId="3679D4DC" w14:textId="77777777" w:rsidR="000D32E7" w:rsidRPr="00BE4261" w:rsidRDefault="000D32E7" w:rsidP="00493C90">
            <w:pPr>
              <w:shd w:val="clear" w:color="auto" w:fill="E5DFEC"/>
              <w:tabs>
                <w:tab w:val="left" w:pos="-720"/>
                <w:tab w:val="left" w:pos="360"/>
              </w:tabs>
              <w:suppressAutoHyphens/>
              <w:ind w:left="360" w:hanging="360"/>
              <w:jc w:val="both"/>
              <w:rPr>
                <w:sz w:val="18"/>
                <w:szCs w:val="18"/>
              </w:rPr>
            </w:pPr>
            <w:r w:rsidRPr="00BE4261">
              <w:rPr>
                <w:b/>
                <w:sz w:val="18"/>
                <w:szCs w:val="18"/>
                <w:shd w:val="clear" w:color="auto" w:fill="E5DFEC"/>
              </w:rPr>
              <w:t xml:space="preserve">D. </w:t>
            </w:r>
            <w:r w:rsidRPr="00BE4261">
              <w:rPr>
                <w:b/>
                <w:sz w:val="18"/>
                <w:szCs w:val="18"/>
                <w:shd w:val="clear" w:color="auto" w:fill="E5DFEC"/>
              </w:rPr>
              <w:tab/>
              <w:t>Warnings:</w:t>
            </w:r>
            <w:r w:rsidRPr="00BE4261">
              <w:rPr>
                <w:b/>
                <w:sz w:val="18"/>
                <w:szCs w:val="18"/>
              </w:rPr>
              <w:t xml:space="preserve">  </w:t>
            </w:r>
            <w:r w:rsidRPr="00BE4261">
              <w:rPr>
                <w:bCs/>
                <w:sz w:val="18"/>
                <w:szCs w:val="18"/>
                <w:u w:val="single"/>
              </w:rPr>
              <w:t xml:space="preserve">Any person who knowingly makes a false statement or misrepresentation on this report is subject to </w:t>
            </w:r>
            <w:r w:rsidR="00161C89" w:rsidRPr="00BE4261">
              <w:rPr>
                <w:bCs/>
                <w:sz w:val="18"/>
                <w:szCs w:val="18"/>
                <w:u w:val="single"/>
              </w:rPr>
              <w:t>penalties, which</w:t>
            </w:r>
            <w:r w:rsidRPr="00BE4261">
              <w:rPr>
                <w:bCs/>
                <w:sz w:val="18"/>
                <w:szCs w:val="18"/>
                <w:u w:val="single"/>
              </w:rPr>
              <w:t xml:space="preserve"> may include fines, imprisonment, or both, under the United States Criminal Code and 20 U.S.C. 1097</w:t>
            </w:r>
            <w:r w:rsidRPr="00BE4261">
              <w:rPr>
                <w:bCs/>
                <w:sz w:val="18"/>
                <w:szCs w:val="18"/>
              </w:rPr>
              <w:t xml:space="preserve">.  </w:t>
            </w:r>
            <w:r w:rsidRPr="00BE4261">
              <w:rPr>
                <w:sz w:val="18"/>
                <w:szCs w:val="18"/>
              </w:rPr>
              <w:t xml:space="preserve">Further Federal funds or other benefits may be withheld under this program unless this report is completed and filed as required by existing law (20 U.S.C. 1231a) and regulations (34 CFR 75.590 and 75.720). </w:t>
            </w:r>
          </w:p>
          <w:p w14:paraId="7AE7CD5E" w14:textId="77777777" w:rsidR="000D32E7" w:rsidRPr="00BE4261" w:rsidRDefault="000D32E7" w:rsidP="00493C90">
            <w:pPr>
              <w:shd w:val="clear" w:color="auto" w:fill="E5DFEC"/>
              <w:tabs>
                <w:tab w:val="left" w:pos="-720"/>
              </w:tabs>
              <w:suppressAutoHyphens/>
              <w:outlineLvl w:val="0"/>
              <w:rPr>
                <w:b/>
                <w:sz w:val="18"/>
                <w:szCs w:val="18"/>
                <w:u w:val="single"/>
              </w:rPr>
            </w:pPr>
          </w:p>
          <w:p w14:paraId="29BE79FF" w14:textId="77777777" w:rsidR="000D32E7" w:rsidRPr="00BE4261" w:rsidRDefault="000D32E7" w:rsidP="00493C90">
            <w:pPr>
              <w:shd w:val="clear" w:color="auto" w:fill="E5DFEC"/>
              <w:tabs>
                <w:tab w:val="left" w:pos="-720"/>
              </w:tabs>
              <w:suppressAutoHyphens/>
              <w:outlineLvl w:val="0"/>
              <w:rPr>
                <w:b/>
                <w:sz w:val="18"/>
                <w:szCs w:val="18"/>
              </w:rPr>
            </w:pPr>
            <w:r w:rsidRPr="00BE4261">
              <w:rPr>
                <w:b/>
                <w:sz w:val="18"/>
                <w:szCs w:val="18"/>
                <w:u w:val="single"/>
              </w:rPr>
              <w:t>Authority: Public Law 104-13, as amended</w:t>
            </w:r>
            <w:r w:rsidRPr="00BE4261">
              <w:rPr>
                <w:b/>
                <w:sz w:val="18"/>
                <w:szCs w:val="18"/>
              </w:rPr>
              <w:t xml:space="preserve">.  </w:t>
            </w:r>
          </w:p>
          <w:p w14:paraId="0B5B0661" w14:textId="77777777" w:rsidR="00C96841" w:rsidRPr="008855FF" w:rsidRDefault="000D32E7" w:rsidP="00B03412">
            <w:pPr>
              <w:pStyle w:val="Heading1"/>
              <w:jc w:val="left"/>
            </w:pPr>
            <w:r w:rsidRPr="00BE4261">
              <w:rPr>
                <w:b w:val="0"/>
                <w:i/>
                <w:iCs/>
                <w:sz w:val="18"/>
                <w:szCs w:val="18"/>
              </w:rPr>
              <w:t>Paperwork Burden Statement</w:t>
            </w:r>
            <w:r w:rsidRPr="00BE4261">
              <w:rPr>
                <w:i/>
                <w:iCs/>
                <w:sz w:val="18"/>
                <w:szCs w:val="18"/>
              </w:rPr>
              <w:t xml:space="preserve">:  </w:t>
            </w:r>
            <w:r w:rsidRPr="00BE4261">
              <w:rPr>
                <w:b w:val="0"/>
                <w:iCs/>
                <w:spacing w:val="-3"/>
                <w:sz w:val="18"/>
                <w:szCs w:val="18"/>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BE4261">
              <w:rPr>
                <w:b w:val="0"/>
                <w:iCs/>
                <w:spacing w:val="-3"/>
                <w:sz w:val="18"/>
                <w:szCs w:val="18"/>
                <w:u w:val="single"/>
              </w:rPr>
              <w:t>1840-</w:t>
            </w:r>
            <w:r w:rsidR="00F24831" w:rsidRPr="00BE4261">
              <w:rPr>
                <w:b w:val="0"/>
                <w:iCs/>
                <w:spacing w:val="-3"/>
                <w:sz w:val="18"/>
                <w:szCs w:val="18"/>
                <w:u w:val="single"/>
              </w:rPr>
              <w:t>0640</w:t>
            </w:r>
            <w:r w:rsidRPr="00BE4261">
              <w:rPr>
                <w:b w:val="0"/>
                <w:iCs/>
                <w:spacing w:val="-3"/>
                <w:sz w:val="18"/>
                <w:szCs w:val="18"/>
              </w:rPr>
              <w:t xml:space="preserve">.  </w:t>
            </w:r>
            <w:r w:rsidR="00C96841" w:rsidRPr="00BE4261">
              <w:rPr>
                <w:b w:val="0"/>
                <w:sz w:val="18"/>
                <w:szCs w:val="18"/>
              </w:rPr>
              <w:t xml:space="preserve">Public reporting burden for this collection of information </w:t>
            </w:r>
            <w:r w:rsidRPr="00BE4261">
              <w:rPr>
                <w:b w:val="0"/>
                <w:iCs/>
                <w:spacing w:val="-3"/>
                <w:sz w:val="18"/>
                <w:szCs w:val="18"/>
              </w:rPr>
              <w:t xml:space="preserve">is estimated to average </w:t>
            </w:r>
            <w:r w:rsidR="00C90683" w:rsidRPr="00BE4261">
              <w:rPr>
                <w:b w:val="0"/>
                <w:iCs/>
                <w:spacing w:val="-3"/>
                <w:sz w:val="18"/>
                <w:szCs w:val="18"/>
              </w:rPr>
              <w:t>11</w:t>
            </w:r>
            <w:r w:rsidR="0062214F" w:rsidRPr="00BE4261">
              <w:rPr>
                <w:b w:val="0"/>
                <w:iCs/>
                <w:spacing w:val="-3"/>
                <w:sz w:val="18"/>
                <w:szCs w:val="18"/>
              </w:rPr>
              <w:t xml:space="preserve"> </w:t>
            </w:r>
            <w:r w:rsidRPr="00BE4261">
              <w:rPr>
                <w:b w:val="0"/>
                <w:iCs/>
                <w:spacing w:val="-3"/>
                <w:sz w:val="18"/>
                <w:szCs w:val="18"/>
              </w:rPr>
              <w:t xml:space="preserve">hours per response, </w:t>
            </w:r>
            <w:r w:rsidR="00C96841" w:rsidRPr="00BE4261">
              <w:rPr>
                <w:b w:val="0"/>
                <w:sz w:val="18"/>
                <w:szCs w:val="18"/>
              </w:rPr>
              <w:t>including time for reviewing instructions, searching existing data sources, gathering and maintaining the data needed, and completing and reviewing the collection of information</w:t>
            </w:r>
            <w:r w:rsidRPr="00BE4261">
              <w:rPr>
                <w:b w:val="0"/>
                <w:iCs/>
                <w:spacing w:val="-3"/>
                <w:sz w:val="18"/>
                <w:szCs w:val="18"/>
              </w:rPr>
              <w:t xml:space="preserve">.  </w:t>
            </w:r>
            <w:r w:rsidR="00C96841" w:rsidRPr="00BE4261">
              <w:rPr>
                <w:b w:val="0"/>
                <w:sz w:val="18"/>
                <w:szCs w:val="18"/>
              </w:rPr>
              <w:t>The obligation to respond to this collection is required to obtain or retain benefit</w:t>
            </w:r>
            <w:r w:rsidR="00C96841" w:rsidRPr="00BE4261">
              <w:rPr>
                <w:b w:val="0"/>
                <w:i/>
                <w:iCs/>
                <w:sz w:val="18"/>
                <w:szCs w:val="18"/>
              </w:rPr>
              <w:t xml:space="preserve"> </w:t>
            </w:r>
            <w:r w:rsidR="00C96841" w:rsidRPr="00BE4261">
              <w:rPr>
                <w:b w:val="0"/>
                <w:sz w:val="18"/>
                <w:szCs w:val="18"/>
              </w:rPr>
              <w:t>(Public Law 110-315, as amended).  If you have any comments concerning the accuracy of the time estimate, suggestions for improving this individual collection, or if you have comments or concerns regarding the status of your individual form, application or survey, please contact Federal TRIO Programs, U.S. Department of Education, 400 Maryland Ave., SW, Washington, D.C. 20202 directly.</w:t>
            </w:r>
          </w:p>
        </w:tc>
      </w:tr>
    </w:tbl>
    <w:p w14:paraId="16A9E25B" w14:textId="77777777" w:rsidR="00D60985" w:rsidRDefault="00D60985" w:rsidP="00104D90"/>
    <w:p w14:paraId="0E5D696B" w14:textId="77777777" w:rsidR="00706F4E" w:rsidRDefault="00706F4E" w:rsidP="00A06801">
      <w:pPr>
        <w:pStyle w:val="Heading1"/>
      </w:pPr>
    </w:p>
    <w:p w14:paraId="30A1F5BB" w14:textId="77777777" w:rsidR="00886EEF" w:rsidRDefault="00886EEF" w:rsidP="0033098D">
      <w:pPr>
        <w:spacing w:after="200" w:line="276" w:lineRule="auto"/>
        <w:rPr>
          <w:b/>
          <w:sz w:val="20"/>
          <w:szCs w:val="20"/>
        </w:rPr>
      </w:pPr>
    </w:p>
    <w:p w14:paraId="505CC1D4" w14:textId="77777777" w:rsidR="004923C0" w:rsidRPr="00066EF0" w:rsidRDefault="004923C0" w:rsidP="00E56D06">
      <w:pPr>
        <w:pStyle w:val="Heading1"/>
        <w:tabs>
          <w:tab w:val="clear" w:pos="0"/>
          <w:tab w:val="left" w:pos="360"/>
        </w:tabs>
        <w:ind w:left="360"/>
      </w:pPr>
      <w:r w:rsidRPr="00066EF0">
        <w:t>Section I, Part 2—Project Services</w:t>
      </w:r>
    </w:p>
    <w:p w14:paraId="1184B304" w14:textId="77777777" w:rsidR="004923C0" w:rsidRDefault="004923C0" w:rsidP="00E56D06">
      <w:pPr>
        <w:tabs>
          <w:tab w:val="left" w:pos="360"/>
        </w:tabs>
        <w:ind w:left="360"/>
        <w:rPr>
          <w:b/>
          <w:sz w:val="20"/>
          <w:szCs w:val="20"/>
        </w:rPr>
      </w:pPr>
    </w:p>
    <w:p w14:paraId="2AD4617E" w14:textId="77777777" w:rsidR="004923C0" w:rsidRPr="002B6CA6" w:rsidRDefault="004923C0" w:rsidP="00E56D06">
      <w:pPr>
        <w:pStyle w:val="PlainText"/>
        <w:tabs>
          <w:tab w:val="left" w:pos="360"/>
        </w:tabs>
        <w:ind w:left="360"/>
        <w:jc w:val="both"/>
        <w:rPr>
          <w:rFonts w:ascii="Times New Roman" w:eastAsia="MS Mincho" w:hAnsi="Times New Roman"/>
          <w:szCs w:val="22"/>
        </w:rPr>
      </w:pPr>
      <w:r w:rsidRPr="002B6CA6">
        <w:rPr>
          <w:rFonts w:ascii="Times New Roman" w:eastAsia="MS Mincho" w:hAnsi="Times New Roman"/>
          <w:szCs w:val="22"/>
        </w:rPr>
        <w:t>Enter the number of participants who received the required services and permissible services.  A participant may be counted only on</w:t>
      </w:r>
      <w:r>
        <w:rPr>
          <w:rFonts w:ascii="Times New Roman" w:eastAsia="MS Mincho" w:hAnsi="Times New Roman"/>
          <w:szCs w:val="22"/>
        </w:rPr>
        <w:t>ce</w:t>
      </w:r>
      <w:r w:rsidRPr="002B6CA6">
        <w:rPr>
          <w:rFonts w:ascii="Times New Roman" w:eastAsia="MS Mincho" w:hAnsi="Times New Roman"/>
          <w:szCs w:val="22"/>
        </w:rPr>
        <w:t xml:space="preserve"> in each category.  For example, if the number of participants served is 30, none of the categories</w:t>
      </w:r>
      <w:r>
        <w:rPr>
          <w:rFonts w:ascii="Times New Roman" w:eastAsia="MS Mincho" w:hAnsi="Times New Roman"/>
          <w:szCs w:val="22"/>
        </w:rPr>
        <w:t xml:space="preserve"> below</w:t>
      </w:r>
      <w:r w:rsidRPr="002B6CA6">
        <w:rPr>
          <w:rFonts w:ascii="Times New Roman" w:eastAsia="MS Mincho" w:hAnsi="Times New Roman"/>
          <w:szCs w:val="22"/>
        </w:rPr>
        <w:t xml:space="preserve"> </w:t>
      </w:r>
      <w:r>
        <w:rPr>
          <w:rFonts w:ascii="Times New Roman" w:eastAsia="MS Mincho" w:hAnsi="Times New Roman"/>
          <w:szCs w:val="22"/>
        </w:rPr>
        <w:t>should</w:t>
      </w:r>
      <w:r w:rsidRPr="002B6CA6">
        <w:rPr>
          <w:rFonts w:ascii="Times New Roman" w:eastAsia="MS Mincho" w:hAnsi="Times New Roman"/>
          <w:szCs w:val="22"/>
        </w:rPr>
        <w:t xml:space="preserve"> have a number exceeding 30.</w:t>
      </w:r>
    </w:p>
    <w:p w14:paraId="30ACEBBA" w14:textId="77777777" w:rsidR="004923C0" w:rsidRPr="002B6CA6" w:rsidRDefault="004923C0" w:rsidP="00E56D06">
      <w:pPr>
        <w:pStyle w:val="PlainText"/>
        <w:tabs>
          <w:tab w:val="left" w:pos="360"/>
        </w:tabs>
        <w:ind w:left="360"/>
        <w:jc w:val="both"/>
        <w:rPr>
          <w:rFonts w:ascii="Times New Roman" w:eastAsia="MS Mincho" w:hAnsi="Times New Roman"/>
          <w:szCs w:val="22"/>
        </w:rPr>
      </w:pPr>
    </w:p>
    <w:p w14:paraId="74DC06F3" w14:textId="77777777" w:rsidR="004923C0" w:rsidRPr="002B6CA6" w:rsidRDefault="004923C0" w:rsidP="00E56D06">
      <w:pPr>
        <w:pStyle w:val="PlainText"/>
        <w:tabs>
          <w:tab w:val="left" w:pos="360"/>
        </w:tabs>
        <w:ind w:left="360"/>
        <w:jc w:val="both"/>
        <w:rPr>
          <w:rFonts w:ascii="Times New Roman" w:eastAsia="MS Mincho" w:hAnsi="Times New Roman"/>
          <w:szCs w:val="22"/>
        </w:rPr>
      </w:pPr>
      <w:r>
        <w:rPr>
          <w:rFonts w:ascii="Times New Roman" w:eastAsia="MS Mincho" w:hAnsi="Times New Roman"/>
          <w:szCs w:val="22"/>
        </w:rPr>
        <w:t>For further information regarding the definition of “</w:t>
      </w:r>
      <w:r w:rsidRPr="002B6CA6">
        <w:rPr>
          <w:rFonts w:ascii="Times New Roman" w:eastAsia="MS Mincho" w:hAnsi="Times New Roman"/>
          <w:szCs w:val="22"/>
        </w:rPr>
        <w:t>required</w:t>
      </w:r>
      <w:r>
        <w:rPr>
          <w:rFonts w:ascii="Times New Roman" w:eastAsia="MS Mincho" w:hAnsi="Times New Roman"/>
          <w:szCs w:val="22"/>
        </w:rPr>
        <w:t>” and</w:t>
      </w:r>
      <w:r w:rsidRPr="002B6CA6">
        <w:rPr>
          <w:rFonts w:ascii="Times New Roman" w:eastAsia="MS Mincho" w:hAnsi="Times New Roman"/>
          <w:szCs w:val="22"/>
        </w:rPr>
        <w:t xml:space="preserve"> </w:t>
      </w:r>
      <w:r>
        <w:rPr>
          <w:rFonts w:ascii="Times New Roman" w:eastAsia="MS Mincho" w:hAnsi="Times New Roman"/>
          <w:szCs w:val="22"/>
        </w:rPr>
        <w:t>“</w:t>
      </w:r>
      <w:r w:rsidRPr="002B6CA6">
        <w:rPr>
          <w:rFonts w:ascii="Times New Roman" w:eastAsia="MS Mincho" w:hAnsi="Times New Roman"/>
          <w:szCs w:val="22"/>
        </w:rPr>
        <w:t>permissible</w:t>
      </w:r>
      <w:r>
        <w:rPr>
          <w:rFonts w:ascii="Times New Roman" w:eastAsia="MS Mincho" w:hAnsi="Times New Roman"/>
          <w:szCs w:val="22"/>
        </w:rPr>
        <w:t>”</w:t>
      </w:r>
      <w:r w:rsidRPr="002B6CA6">
        <w:rPr>
          <w:rFonts w:ascii="Times New Roman" w:eastAsia="MS Mincho" w:hAnsi="Times New Roman"/>
          <w:szCs w:val="22"/>
        </w:rPr>
        <w:t xml:space="preserve"> </w:t>
      </w:r>
      <w:r>
        <w:rPr>
          <w:rFonts w:ascii="Times New Roman" w:eastAsia="MS Mincho" w:hAnsi="Times New Roman"/>
          <w:szCs w:val="22"/>
        </w:rPr>
        <w:t>services, please refer to the instructions under “</w:t>
      </w:r>
      <w:r w:rsidRPr="000D71A2">
        <w:rPr>
          <w:rFonts w:ascii="Times New Roman" w:eastAsia="MS Mincho" w:hAnsi="Times New Roman"/>
          <w:i/>
          <w:szCs w:val="22"/>
        </w:rPr>
        <w:t>Definitions That Apply</w:t>
      </w:r>
      <w:r>
        <w:rPr>
          <w:rFonts w:ascii="Times New Roman" w:eastAsia="MS Mincho" w:hAnsi="Times New Roman"/>
          <w:i/>
          <w:szCs w:val="22"/>
        </w:rPr>
        <w:t>.</w:t>
      </w:r>
      <w:r>
        <w:rPr>
          <w:rFonts w:ascii="Times New Roman" w:eastAsia="MS Mincho" w:hAnsi="Times New Roman"/>
          <w:szCs w:val="22"/>
        </w:rPr>
        <w:t>”</w:t>
      </w:r>
    </w:p>
    <w:p w14:paraId="380383F3" w14:textId="77777777" w:rsidR="004923C0" w:rsidRDefault="004923C0" w:rsidP="004923C0"/>
    <w:tbl>
      <w:tblPr>
        <w:tblpPr w:leftFromText="180" w:rightFromText="180" w:vertAnchor="text" w:horzAnchor="margin" w:tblpXSpec="center" w:tblpY="353"/>
        <w:tblW w:w="9940" w:type="dxa"/>
        <w:tblBorders>
          <w:top w:val="single" w:sz="8" w:space="0" w:color="9BBB59"/>
          <w:bottom w:val="single" w:sz="8" w:space="0" w:color="9BBB59"/>
        </w:tblBorders>
        <w:tblLook w:val="04A0" w:firstRow="1" w:lastRow="0" w:firstColumn="1" w:lastColumn="0" w:noHBand="0" w:noVBand="1"/>
      </w:tblPr>
      <w:tblGrid>
        <w:gridCol w:w="6958"/>
        <w:gridCol w:w="110"/>
        <w:gridCol w:w="2872"/>
      </w:tblGrid>
      <w:tr w:rsidR="004923C0" w:rsidRPr="002B6CA6" w14:paraId="0DA31538" w14:textId="77777777" w:rsidTr="00BE4261">
        <w:trPr>
          <w:trHeight w:val="712"/>
          <w:tblHeader/>
        </w:trPr>
        <w:tc>
          <w:tcPr>
            <w:tcW w:w="6958" w:type="dxa"/>
            <w:tcBorders>
              <w:top w:val="single" w:sz="8" w:space="0" w:color="5F497A"/>
              <w:bottom w:val="single" w:sz="12" w:space="0" w:color="5F497A"/>
            </w:tcBorders>
            <w:shd w:val="clear" w:color="auto" w:fill="auto"/>
            <w:vAlign w:val="bottom"/>
          </w:tcPr>
          <w:p w14:paraId="79E9DBDD" w14:textId="77777777" w:rsidR="004923C0" w:rsidRPr="002B6CA6" w:rsidRDefault="004923C0" w:rsidP="00E56D06">
            <w:pPr>
              <w:rPr>
                <w:b/>
                <w:bCs/>
                <w:sz w:val="22"/>
                <w:szCs w:val="22"/>
              </w:rPr>
            </w:pPr>
            <w:r w:rsidRPr="002B6CA6">
              <w:rPr>
                <w:b/>
                <w:bCs/>
                <w:sz w:val="22"/>
                <w:szCs w:val="22"/>
              </w:rPr>
              <w:t>Required Services</w:t>
            </w:r>
          </w:p>
        </w:tc>
        <w:tc>
          <w:tcPr>
            <w:tcW w:w="2982" w:type="dxa"/>
            <w:gridSpan w:val="2"/>
            <w:tcBorders>
              <w:top w:val="single" w:sz="8" w:space="0" w:color="5F497A"/>
              <w:bottom w:val="single" w:sz="12" w:space="0" w:color="5F497A"/>
            </w:tcBorders>
            <w:shd w:val="clear" w:color="auto" w:fill="auto"/>
            <w:vAlign w:val="bottom"/>
          </w:tcPr>
          <w:p w14:paraId="1BA49E48" w14:textId="77777777" w:rsidR="004923C0" w:rsidRPr="002B6CA6" w:rsidRDefault="004923C0" w:rsidP="00E56D06">
            <w:pPr>
              <w:jc w:val="center"/>
              <w:rPr>
                <w:b/>
                <w:bCs/>
                <w:sz w:val="22"/>
                <w:szCs w:val="22"/>
              </w:rPr>
            </w:pPr>
            <w:r w:rsidRPr="002B6CA6">
              <w:rPr>
                <w:b/>
                <w:bCs/>
                <w:sz w:val="22"/>
                <w:szCs w:val="22"/>
              </w:rPr>
              <w:t>Number of participants</w:t>
            </w:r>
          </w:p>
          <w:p w14:paraId="1558E057" w14:textId="77777777" w:rsidR="004923C0" w:rsidRPr="002B6CA6" w:rsidRDefault="004923C0" w:rsidP="00E56D06">
            <w:pPr>
              <w:jc w:val="center"/>
              <w:rPr>
                <w:b/>
                <w:bCs/>
                <w:sz w:val="22"/>
                <w:szCs w:val="22"/>
              </w:rPr>
            </w:pPr>
            <w:r w:rsidRPr="002B6CA6">
              <w:rPr>
                <w:b/>
                <w:bCs/>
                <w:sz w:val="22"/>
                <w:szCs w:val="22"/>
              </w:rPr>
              <w:t>that received the following project services</w:t>
            </w:r>
          </w:p>
        </w:tc>
      </w:tr>
      <w:tr w:rsidR="0063455C" w:rsidRPr="002B6CA6" w14:paraId="23174FB9" w14:textId="77777777" w:rsidTr="00BE4261">
        <w:trPr>
          <w:trHeight w:val="259"/>
        </w:trPr>
        <w:tc>
          <w:tcPr>
            <w:tcW w:w="7068" w:type="dxa"/>
            <w:gridSpan w:val="2"/>
            <w:tcBorders>
              <w:top w:val="single" w:sz="12" w:space="0" w:color="5F497A"/>
              <w:left w:val="nil"/>
              <w:bottom w:val="nil"/>
            </w:tcBorders>
            <w:shd w:val="clear" w:color="auto" w:fill="E5DFEC"/>
          </w:tcPr>
          <w:p w14:paraId="4471ADE1" w14:textId="77777777" w:rsidR="004923C0" w:rsidRPr="002B6CA6" w:rsidRDefault="004923C0" w:rsidP="00E56D06">
            <w:pPr>
              <w:numPr>
                <w:ilvl w:val="0"/>
                <w:numId w:val="2"/>
              </w:numPr>
              <w:spacing w:line="240" w:lineRule="atLeast"/>
              <w:ind w:left="180" w:hanging="180"/>
              <w:rPr>
                <w:sz w:val="22"/>
                <w:szCs w:val="22"/>
              </w:rPr>
            </w:pPr>
            <w:r w:rsidRPr="002B6CA6">
              <w:rPr>
                <w:sz w:val="22"/>
                <w:szCs w:val="22"/>
              </w:rPr>
              <w:t>Research or Other Scholarly Activities</w:t>
            </w:r>
          </w:p>
        </w:tc>
        <w:tc>
          <w:tcPr>
            <w:tcW w:w="2872" w:type="dxa"/>
            <w:tcBorders>
              <w:top w:val="single" w:sz="12" w:space="0" w:color="5F497A"/>
              <w:left w:val="nil"/>
              <w:bottom w:val="nil"/>
              <w:right w:val="nil"/>
            </w:tcBorders>
            <w:shd w:val="clear" w:color="auto" w:fill="E5DFEC"/>
            <w:vAlign w:val="center"/>
          </w:tcPr>
          <w:p w14:paraId="582874D7" w14:textId="77777777" w:rsidR="004923C0" w:rsidRPr="002B6CA6" w:rsidRDefault="004923C0" w:rsidP="00E56D06">
            <w:pPr>
              <w:jc w:val="center"/>
              <w:rPr>
                <w:b/>
                <w:sz w:val="22"/>
                <w:szCs w:val="22"/>
              </w:rPr>
            </w:pPr>
            <w:r w:rsidRPr="002B6CA6">
              <w:rPr>
                <w:b/>
                <w:sz w:val="22"/>
                <w:szCs w:val="22"/>
              </w:rPr>
              <w:t>______</w:t>
            </w:r>
          </w:p>
        </w:tc>
      </w:tr>
      <w:tr w:rsidR="004923C0" w:rsidRPr="002B6CA6" w14:paraId="64C81F14" w14:textId="77777777" w:rsidTr="001E3BB8">
        <w:trPr>
          <w:trHeight w:val="259"/>
        </w:trPr>
        <w:tc>
          <w:tcPr>
            <w:tcW w:w="7068" w:type="dxa"/>
            <w:gridSpan w:val="2"/>
            <w:tcBorders>
              <w:top w:val="nil"/>
            </w:tcBorders>
            <w:shd w:val="clear" w:color="auto" w:fill="auto"/>
          </w:tcPr>
          <w:p w14:paraId="505A2A19" w14:textId="77777777" w:rsidR="004923C0" w:rsidRPr="002B6CA6" w:rsidRDefault="004923C0" w:rsidP="00E56D06">
            <w:pPr>
              <w:pStyle w:val="ListParagraph"/>
              <w:numPr>
                <w:ilvl w:val="0"/>
                <w:numId w:val="2"/>
              </w:numPr>
              <w:spacing w:after="0" w:line="240" w:lineRule="auto"/>
              <w:ind w:left="180" w:right="-18" w:hanging="180"/>
              <w:rPr>
                <w:rFonts w:ascii="Times New Roman" w:hAnsi="Times New Roman"/>
                <w:bCs/>
              </w:rPr>
            </w:pPr>
            <w:r w:rsidRPr="002B6CA6">
              <w:rPr>
                <w:rFonts w:ascii="Times New Roman" w:hAnsi="Times New Roman"/>
                <w:bCs/>
              </w:rPr>
              <w:t>Summer Internships</w:t>
            </w:r>
          </w:p>
        </w:tc>
        <w:tc>
          <w:tcPr>
            <w:tcW w:w="2872" w:type="dxa"/>
            <w:tcBorders>
              <w:top w:val="nil"/>
            </w:tcBorders>
            <w:shd w:val="clear" w:color="auto" w:fill="auto"/>
            <w:vAlign w:val="center"/>
          </w:tcPr>
          <w:p w14:paraId="2E0DDC45" w14:textId="77777777" w:rsidR="004923C0" w:rsidRPr="002B6CA6" w:rsidRDefault="004923C0" w:rsidP="00E56D06">
            <w:pPr>
              <w:jc w:val="center"/>
              <w:rPr>
                <w:b/>
                <w:sz w:val="22"/>
                <w:szCs w:val="22"/>
              </w:rPr>
            </w:pPr>
            <w:r w:rsidRPr="002B6CA6">
              <w:rPr>
                <w:b/>
                <w:sz w:val="22"/>
                <w:szCs w:val="22"/>
              </w:rPr>
              <w:t>______</w:t>
            </w:r>
          </w:p>
        </w:tc>
      </w:tr>
      <w:tr w:rsidR="004923C0" w:rsidRPr="002B6CA6" w14:paraId="3788222A" w14:textId="77777777" w:rsidTr="001E3BB8">
        <w:trPr>
          <w:trHeight w:val="259"/>
        </w:trPr>
        <w:tc>
          <w:tcPr>
            <w:tcW w:w="7068" w:type="dxa"/>
            <w:gridSpan w:val="2"/>
            <w:tcBorders>
              <w:top w:val="nil"/>
            </w:tcBorders>
            <w:shd w:val="clear" w:color="auto" w:fill="E5DFEC"/>
          </w:tcPr>
          <w:p w14:paraId="6C5D1E33" w14:textId="77777777" w:rsidR="004923C0" w:rsidRPr="002B6CA6" w:rsidRDefault="004923C0" w:rsidP="00E56D06">
            <w:pPr>
              <w:pStyle w:val="ListParagraph"/>
              <w:numPr>
                <w:ilvl w:val="0"/>
                <w:numId w:val="2"/>
              </w:numPr>
              <w:spacing w:after="0" w:line="240" w:lineRule="auto"/>
              <w:ind w:left="180" w:right="-18" w:hanging="180"/>
              <w:rPr>
                <w:rFonts w:ascii="Times New Roman" w:hAnsi="Times New Roman"/>
                <w:bCs/>
              </w:rPr>
            </w:pPr>
            <w:r w:rsidRPr="002B6CA6">
              <w:rPr>
                <w:rFonts w:ascii="Times New Roman" w:hAnsi="Times New Roman"/>
              </w:rPr>
              <w:t>Seminars</w:t>
            </w:r>
            <w:r>
              <w:rPr>
                <w:rFonts w:ascii="Times New Roman" w:hAnsi="Times New Roman"/>
              </w:rPr>
              <w:t xml:space="preserve"> and </w:t>
            </w:r>
            <w:r w:rsidRPr="004C4136">
              <w:rPr>
                <w:rFonts w:ascii="Times New Roman" w:hAnsi="Times New Roman"/>
              </w:rPr>
              <w:t>Other Educational Activities</w:t>
            </w:r>
          </w:p>
        </w:tc>
        <w:tc>
          <w:tcPr>
            <w:tcW w:w="2872" w:type="dxa"/>
            <w:tcBorders>
              <w:top w:val="nil"/>
            </w:tcBorders>
            <w:shd w:val="clear" w:color="auto" w:fill="E5DFEC"/>
            <w:vAlign w:val="center"/>
          </w:tcPr>
          <w:p w14:paraId="4B5C85DC" w14:textId="77777777" w:rsidR="004923C0" w:rsidRPr="002B6CA6" w:rsidRDefault="004923C0" w:rsidP="00E56D06">
            <w:pPr>
              <w:jc w:val="center"/>
              <w:rPr>
                <w:b/>
                <w:sz w:val="22"/>
                <w:szCs w:val="22"/>
              </w:rPr>
            </w:pPr>
          </w:p>
        </w:tc>
      </w:tr>
      <w:tr w:rsidR="004923C0" w:rsidRPr="002B6CA6" w14:paraId="7754BFDC" w14:textId="77777777" w:rsidTr="001E3BB8">
        <w:trPr>
          <w:trHeight w:val="259"/>
        </w:trPr>
        <w:tc>
          <w:tcPr>
            <w:tcW w:w="7068" w:type="dxa"/>
            <w:gridSpan w:val="2"/>
            <w:tcBorders>
              <w:top w:val="nil"/>
            </w:tcBorders>
            <w:shd w:val="clear" w:color="auto" w:fill="auto"/>
          </w:tcPr>
          <w:p w14:paraId="7C93658B" w14:textId="77777777" w:rsidR="004923C0" w:rsidRPr="002B6CA6" w:rsidRDefault="004923C0" w:rsidP="00E56D06">
            <w:pPr>
              <w:pStyle w:val="ListParagraph"/>
              <w:numPr>
                <w:ilvl w:val="0"/>
                <w:numId w:val="2"/>
              </w:numPr>
              <w:spacing w:after="0" w:line="240" w:lineRule="auto"/>
              <w:ind w:left="180" w:right="-18" w:hanging="180"/>
              <w:rPr>
                <w:rFonts w:ascii="Times New Roman" w:hAnsi="Times New Roman"/>
                <w:b/>
                <w:bCs/>
              </w:rPr>
            </w:pPr>
            <w:r w:rsidRPr="002B6CA6">
              <w:rPr>
                <w:rFonts w:ascii="Times New Roman" w:hAnsi="Times New Roman"/>
                <w:bCs/>
              </w:rPr>
              <w:t>Tutoring</w:t>
            </w:r>
          </w:p>
        </w:tc>
        <w:tc>
          <w:tcPr>
            <w:tcW w:w="2872" w:type="dxa"/>
            <w:tcBorders>
              <w:top w:val="nil"/>
            </w:tcBorders>
            <w:shd w:val="clear" w:color="auto" w:fill="auto"/>
            <w:vAlign w:val="center"/>
          </w:tcPr>
          <w:p w14:paraId="3DAB7FDB" w14:textId="77777777" w:rsidR="004923C0" w:rsidRPr="002B6CA6" w:rsidRDefault="004923C0" w:rsidP="00E56D06">
            <w:pPr>
              <w:jc w:val="center"/>
              <w:rPr>
                <w:b/>
                <w:sz w:val="22"/>
                <w:szCs w:val="22"/>
              </w:rPr>
            </w:pPr>
            <w:r w:rsidRPr="002B6CA6">
              <w:rPr>
                <w:b/>
                <w:sz w:val="22"/>
                <w:szCs w:val="22"/>
              </w:rPr>
              <w:t>______</w:t>
            </w:r>
          </w:p>
        </w:tc>
      </w:tr>
      <w:tr w:rsidR="004923C0" w:rsidRPr="002B6CA6" w14:paraId="52522C41" w14:textId="77777777" w:rsidTr="001E3BB8">
        <w:trPr>
          <w:trHeight w:val="259"/>
        </w:trPr>
        <w:tc>
          <w:tcPr>
            <w:tcW w:w="7068" w:type="dxa"/>
            <w:gridSpan w:val="2"/>
            <w:shd w:val="clear" w:color="auto" w:fill="E5DFEC"/>
          </w:tcPr>
          <w:p w14:paraId="095149D2" w14:textId="77777777" w:rsidR="004923C0" w:rsidRPr="002B6CA6" w:rsidRDefault="004923C0" w:rsidP="00E56D06">
            <w:pPr>
              <w:pStyle w:val="ListParagraph"/>
              <w:numPr>
                <w:ilvl w:val="0"/>
                <w:numId w:val="2"/>
              </w:numPr>
              <w:spacing w:after="0" w:line="240" w:lineRule="auto"/>
              <w:ind w:left="180" w:hanging="180"/>
              <w:rPr>
                <w:rFonts w:ascii="Times New Roman" w:hAnsi="Times New Roman"/>
                <w:b/>
                <w:bCs/>
              </w:rPr>
            </w:pPr>
            <w:r w:rsidRPr="002B6CA6">
              <w:rPr>
                <w:rFonts w:ascii="Times New Roman" w:hAnsi="Times New Roman"/>
                <w:bCs/>
              </w:rPr>
              <w:t>Academic Counseling</w:t>
            </w:r>
          </w:p>
        </w:tc>
        <w:tc>
          <w:tcPr>
            <w:tcW w:w="2872" w:type="dxa"/>
            <w:tcBorders>
              <w:left w:val="nil"/>
              <w:right w:val="nil"/>
            </w:tcBorders>
            <w:shd w:val="clear" w:color="auto" w:fill="E5DFEC"/>
            <w:vAlign w:val="center"/>
          </w:tcPr>
          <w:p w14:paraId="0E89AA2D" w14:textId="77777777" w:rsidR="004923C0" w:rsidRPr="002B6CA6" w:rsidRDefault="004923C0" w:rsidP="00E56D06">
            <w:pPr>
              <w:jc w:val="center"/>
              <w:rPr>
                <w:b/>
                <w:sz w:val="22"/>
                <w:szCs w:val="22"/>
              </w:rPr>
            </w:pPr>
            <w:r w:rsidRPr="002B6CA6">
              <w:rPr>
                <w:b/>
                <w:sz w:val="22"/>
                <w:szCs w:val="22"/>
              </w:rPr>
              <w:t>______</w:t>
            </w:r>
          </w:p>
        </w:tc>
      </w:tr>
      <w:tr w:rsidR="004923C0" w:rsidRPr="002B6CA6" w14:paraId="7812723D" w14:textId="77777777" w:rsidTr="001E3BB8">
        <w:trPr>
          <w:trHeight w:val="259"/>
        </w:trPr>
        <w:tc>
          <w:tcPr>
            <w:tcW w:w="7068" w:type="dxa"/>
            <w:gridSpan w:val="2"/>
            <w:tcBorders>
              <w:bottom w:val="nil"/>
            </w:tcBorders>
            <w:shd w:val="clear" w:color="auto" w:fill="auto"/>
          </w:tcPr>
          <w:p w14:paraId="3578A463" w14:textId="77777777" w:rsidR="004923C0" w:rsidRPr="002B6CA6" w:rsidRDefault="004923C0" w:rsidP="00E56D06">
            <w:pPr>
              <w:pStyle w:val="ListParagraph"/>
              <w:numPr>
                <w:ilvl w:val="0"/>
                <w:numId w:val="2"/>
              </w:numPr>
              <w:spacing w:after="0" w:line="240" w:lineRule="auto"/>
              <w:ind w:left="180" w:hanging="180"/>
              <w:rPr>
                <w:rFonts w:ascii="Times New Roman" w:hAnsi="Times New Roman"/>
                <w:b/>
                <w:bCs/>
              </w:rPr>
            </w:pPr>
            <w:r>
              <w:rPr>
                <w:rFonts w:ascii="Times New Roman" w:hAnsi="Times New Roman"/>
              </w:rPr>
              <w:t xml:space="preserve">Assistance in Securing </w:t>
            </w:r>
            <w:r w:rsidRPr="002B6CA6">
              <w:rPr>
                <w:rFonts w:ascii="Times New Roman" w:hAnsi="Times New Roman"/>
              </w:rPr>
              <w:t xml:space="preserve">Admission </w:t>
            </w:r>
            <w:r>
              <w:rPr>
                <w:rFonts w:ascii="Times New Roman" w:hAnsi="Times New Roman"/>
              </w:rPr>
              <w:t>to Graduate S</w:t>
            </w:r>
            <w:r w:rsidRPr="002B6CA6">
              <w:rPr>
                <w:rFonts w:ascii="Times New Roman" w:hAnsi="Times New Roman"/>
              </w:rPr>
              <w:t xml:space="preserve">chool </w:t>
            </w:r>
          </w:p>
        </w:tc>
        <w:tc>
          <w:tcPr>
            <w:tcW w:w="2872" w:type="dxa"/>
            <w:tcBorders>
              <w:bottom w:val="nil"/>
            </w:tcBorders>
            <w:shd w:val="clear" w:color="auto" w:fill="auto"/>
            <w:vAlign w:val="center"/>
          </w:tcPr>
          <w:p w14:paraId="70473D95" w14:textId="77777777" w:rsidR="004923C0" w:rsidRPr="002B6CA6" w:rsidRDefault="004923C0" w:rsidP="00E56D06">
            <w:pPr>
              <w:jc w:val="center"/>
              <w:rPr>
                <w:b/>
                <w:sz w:val="22"/>
                <w:szCs w:val="22"/>
              </w:rPr>
            </w:pPr>
            <w:r w:rsidRPr="002B6CA6">
              <w:rPr>
                <w:b/>
                <w:sz w:val="22"/>
                <w:szCs w:val="22"/>
              </w:rPr>
              <w:t>______</w:t>
            </w:r>
          </w:p>
        </w:tc>
      </w:tr>
      <w:tr w:rsidR="001E3BB8" w:rsidRPr="002B6CA6" w14:paraId="6FAE0216" w14:textId="77777777" w:rsidTr="001E3BB8">
        <w:trPr>
          <w:trHeight w:val="259"/>
        </w:trPr>
        <w:tc>
          <w:tcPr>
            <w:tcW w:w="7068" w:type="dxa"/>
            <w:gridSpan w:val="2"/>
            <w:tcBorders>
              <w:top w:val="nil"/>
              <w:bottom w:val="nil"/>
            </w:tcBorders>
            <w:shd w:val="clear" w:color="auto" w:fill="E5DFEC"/>
          </w:tcPr>
          <w:p w14:paraId="76B58AC3" w14:textId="77777777" w:rsidR="004923C0" w:rsidRPr="002B6CA6" w:rsidRDefault="004923C0" w:rsidP="00E56D06">
            <w:pPr>
              <w:pStyle w:val="ListParagraph"/>
              <w:numPr>
                <w:ilvl w:val="0"/>
                <w:numId w:val="2"/>
              </w:numPr>
              <w:spacing w:after="0" w:line="240" w:lineRule="auto"/>
              <w:ind w:left="180" w:hanging="180"/>
              <w:rPr>
                <w:rFonts w:ascii="Times New Roman" w:hAnsi="Times New Roman"/>
                <w:b/>
                <w:bCs/>
              </w:rPr>
            </w:pPr>
            <w:r>
              <w:rPr>
                <w:rFonts w:ascii="Times New Roman" w:hAnsi="Times New Roman"/>
              </w:rPr>
              <w:t>Assistance in Securing Financial Aid to Graduate S</w:t>
            </w:r>
            <w:r w:rsidRPr="002B6CA6">
              <w:rPr>
                <w:rFonts w:ascii="Times New Roman" w:hAnsi="Times New Roman"/>
              </w:rPr>
              <w:t>chool</w:t>
            </w:r>
          </w:p>
        </w:tc>
        <w:tc>
          <w:tcPr>
            <w:tcW w:w="2872" w:type="dxa"/>
            <w:tcBorders>
              <w:top w:val="nil"/>
              <w:left w:val="nil"/>
              <w:bottom w:val="nil"/>
              <w:right w:val="nil"/>
            </w:tcBorders>
            <w:shd w:val="clear" w:color="auto" w:fill="E5DFEC"/>
            <w:vAlign w:val="center"/>
          </w:tcPr>
          <w:p w14:paraId="2D995DBE" w14:textId="77777777" w:rsidR="004923C0" w:rsidRPr="002B6CA6" w:rsidRDefault="004923C0" w:rsidP="00E56D06">
            <w:pPr>
              <w:jc w:val="center"/>
              <w:rPr>
                <w:b/>
                <w:sz w:val="22"/>
                <w:szCs w:val="22"/>
              </w:rPr>
            </w:pPr>
            <w:r w:rsidRPr="002B6CA6">
              <w:rPr>
                <w:b/>
                <w:sz w:val="22"/>
                <w:szCs w:val="22"/>
              </w:rPr>
              <w:t>______</w:t>
            </w:r>
          </w:p>
        </w:tc>
      </w:tr>
      <w:tr w:rsidR="004923C0" w:rsidRPr="002B6CA6" w14:paraId="713A7182" w14:textId="77777777" w:rsidTr="00BE4261">
        <w:trPr>
          <w:trHeight w:val="332"/>
        </w:trPr>
        <w:tc>
          <w:tcPr>
            <w:tcW w:w="7068" w:type="dxa"/>
            <w:gridSpan w:val="2"/>
            <w:tcBorders>
              <w:top w:val="nil"/>
              <w:bottom w:val="single" w:sz="12" w:space="0" w:color="403152"/>
            </w:tcBorders>
            <w:shd w:val="clear" w:color="auto" w:fill="auto"/>
            <w:vAlign w:val="bottom"/>
          </w:tcPr>
          <w:p w14:paraId="0192EB73" w14:textId="77777777" w:rsidR="004923C0" w:rsidRDefault="004923C0" w:rsidP="00E56D06">
            <w:pPr>
              <w:pStyle w:val="ListParagraph"/>
              <w:spacing w:after="0" w:line="240" w:lineRule="auto"/>
              <w:ind w:left="0"/>
              <w:rPr>
                <w:rFonts w:ascii="Times New Roman" w:hAnsi="Times New Roman"/>
                <w:b/>
              </w:rPr>
            </w:pPr>
          </w:p>
          <w:p w14:paraId="7C5F4C27" w14:textId="77777777" w:rsidR="004923C0" w:rsidRPr="002B6CA6" w:rsidRDefault="004923C0" w:rsidP="00E56D06">
            <w:pPr>
              <w:pStyle w:val="ListParagraph"/>
              <w:spacing w:after="0" w:line="240" w:lineRule="auto"/>
              <w:ind w:left="0"/>
              <w:rPr>
                <w:rFonts w:ascii="Times New Roman" w:hAnsi="Times New Roman"/>
                <w:b/>
              </w:rPr>
            </w:pPr>
            <w:r w:rsidRPr="002B6CA6">
              <w:rPr>
                <w:rFonts w:ascii="Times New Roman" w:hAnsi="Times New Roman"/>
                <w:b/>
              </w:rPr>
              <w:t>Permissible Services</w:t>
            </w:r>
          </w:p>
        </w:tc>
        <w:tc>
          <w:tcPr>
            <w:tcW w:w="2872" w:type="dxa"/>
            <w:tcBorders>
              <w:top w:val="nil"/>
              <w:left w:val="nil"/>
              <w:bottom w:val="single" w:sz="12" w:space="0" w:color="403152"/>
              <w:right w:val="nil"/>
            </w:tcBorders>
            <w:shd w:val="clear" w:color="auto" w:fill="auto"/>
            <w:vAlign w:val="center"/>
          </w:tcPr>
          <w:p w14:paraId="6EF968E8" w14:textId="77777777" w:rsidR="004923C0" w:rsidRPr="002B6CA6" w:rsidRDefault="004923C0" w:rsidP="00E56D06">
            <w:pPr>
              <w:jc w:val="center"/>
              <w:rPr>
                <w:b/>
                <w:sz w:val="22"/>
                <w:szCs w:val="22"/>
              </w:rPr>
            </w:pPr>
          </w:p>
        </w:tc>
      </w:tr>
      <w:tr w:rsidR="001E3BB8" w:rsidRPr="002B6CA6" w14:paraId="2F3F5ACA" w14:textId="77777777" w:rsidTr="001E3BB8">
        <w:trPr>
          <w:trHeight w:val="259"/>
        </w:trPr>
        <w:tc>
          <w:tcPr>
            <w:tcW w:w="7068" w:type="dxa"/>
            <w:gridSpan w:val="2"/>
            <w:tcBorders>
              <w:top w:val="single" w:sz="12" w:space="0" w:color="403152"/>
              <w:bottom w:val="nil"/>
            </w:tcBorders>
            <w:shd w:val="clear" w:color="auto" w:fill="E5DFEC"/>
            <w:vAlign w:val="bottom"/>
          </w:tcPr>
          <w:p w14:paraId="6A217159" w14:textId="77777777" w:rsidR="004923C0" w:rsidRPr="002B6CA6" w:rsidRDefault="004923C0" w:rsidP="00E56D06">
            <w:pPr>
              <w:pStyle w:val="ListParagraph"/>
              <w:numPr>
                <w:ilvl w:val="0"/>
                <w:numId w:val="2"/>
              </w:numPr>
              <w:spacing w:after="0" w:line="240" w:lineRule="auto"/>
              <w:ind w:left="180" w:hanging="180"/>
              <w:rPr>
                <w:rFonts w:ascii="Times New Roman" w:hAnsi="Times New Roman"/>
                <w:b/>
              </w:rPr>
            </w:pPr>
            <w:r>
              <w:rPr>
                <w:rFonts w:ascii="Times New Roman" w:hAnsi="Times New Roman"/>
                <w:bCs/>
              </w:rPr>
              <w:t>Education or Counseling to I</w:t>
            </w:r>
            <w:r w:rsidRPr="002B6CA6">
              <w:rPr>
                <w:rFonts w:ascii="Times New Roman" w:hAnsi="Times New Roman"/>
                <w:bCs/>
              </w:rPr>
              <w:t xml:space="preserve">mprove </w:t>
            </w:r>
            <w:r>
              <w:rPr>
                <w:rFonts w:ascii="Times New Roman" w:hAnsi="Times New Roman"/>
                <w:bCs/>
              </w:rPr>
              <w:t>Financial and E</w:t>
            </w:r>
            <w:r w:rsidRPr="002B6CA6">
              <w:rPr>
                <w:rFonts w:ascii="Times New Roman" w:hAnsi="Times New Roman"/>
                <w:bCs/>
              </w:rPr>
              <w:t xml:space="preserve">conomic </w:t>
            </w:r>
            <w:r>
              <w:rPr>
                <w:rFonts w:ascii="Times New Roman" w:hAnsi="Times New Roman"/>
                <w:bCs/>
              </w:rPr>
              <w:t>L</w:t>
            </w:r>
            <w:r w:rsidRPr="002B6CA6">
              <w:rPr>
                <w:rFonts w:ascii="Times New Roman" w:hAnsi="Times New Roman"/>
                <w:bCs/>
              </w:rPr>
              <w:t>iteracy</w:t>
            </w:r>
          </w:p>
        </w:tc>
        <w:tc>
          <w:tcPr>
            <w:tcW w:w="2872" w:type="dxa"/>
            <w:tcBorders>
              <w:top w:val="single" w:sz="12" w:space="0" w:color="403152"/>
              <w:left w:val="nil"/>
              <w:bottom w:val="nil"/>
              <w:right w:val="nil"/>
            </w:tcBorders>
            <w:shd w:val="clear" w:color="auto" w:fill="E5DFEC"/>
            <w:vAlign w:val="center"/>
          </w:tcPr>
          <w:p w14:paraId="20065D8B" w14:textId="77777777" w:rsidR="004923C0" w:rsidRPr="002B6CA6" w:rsidRDefault="004923C0" w:rsidP="00E56D06">
            <w:pPr>
              <w:jc w:val="center"/>
              <w:rPr>
                <w:b/>
                <w:sz w:val="22"/>
                <w:szCs w:val="22"/>
              </w:rPr>
            </w:pPr>
            <w:r w:rsidRPr="002B6CA6">
              <w:rPr>
                <w:b/>
                <w:sz w:val="22"/>
                <w:szCs w:val="22"/>
              </w:rPr>
              <w:t>______</w:t>
            </w:r>
          </w:p>
        </w:tc>
      </w:tr>
      <w:tr w:rsidR="004923C0" w:rsidRPr="002B6CA6" w14:paraId="52F46306" w14:textId="77777777" w:rsidTr="001E3BB8">
        <w:trPr>
          <w:trHeight w:val="259"/>
        </w:trPr>
        <w:tc>
          <w:tcPr>
            <w:tcW w:w="7068" w:type="dxa"/>
            <w:gridSpan w:val="2"/>
            <w:tcBorders>
              <w:top w:val="nil"/>
              <w:bottom w:val="nil"/>
            </w:tcBorders>
            <w:shd w:val="clear" w:color="auto" w:fill="auto"/>
            <w:vAlign w:val="bottom"/>
          </w:tcPr>
          <w:p w14:paraId="2C8AC130" w14:textId="77777777" w:rsidR="004923C0" w:rsidRPr="002B6CA6" w:rsidRDefault="004923C0" w:rsidP="00E56D06">
            <w:pPr>
              <w:pStyle w:val="ListParagraph"/>
              <w:numPr>
                <w:ilvl w:val="0"/>
                <w:numId w:val="2"/>
              </w:numPr>
              <w:spacing w:after="0" w:line="240" w:lineRule="auto"/>
              <w:ind w:left="180" w:hanging="180"/>
              <w:rPr>
                <w:rFonts w:ascii="Times New Roman" w:hAnsi="Times New Roman"/>
                <w:b/>
              </w:rPr>
            </w:pPr>
            <w:r w:rsidRPr="002B6CA6">
              <w:rPr>
                <w:rFonts w:ascii="Times New Roman" w:hAnsi="Times New Roman"/>
                <w:bCs/>
              </w:rPr>
              <w:t>Mentoring</w:t>
            </w:r>
          </w:p>
        </w:tc>
        <w:tc>
          <w:tcPr>
            <w:tcW w:w="2872" w:type="dxa"/>
            <w:tcBorders>
              <w:top w:val="nil"/>
              <w:left w:val="nil"/>
              <w:bottom w:val="nil"/>
              <w:right w:val="nil"/>
            </w:tcBorders>
            <w:shd w:val="clear" w:color="auto" w:fill="auto"/>
            <w:vAlign w:val="center"/>
          </w:tcPr>
          <w:p w14:paraId="6222250E" w14:textId="77777777" w:rsidR="004923C0" w:rsidRPr="002B6CA6" w:rsidRDefault="004923C0" w:rsidP="00E56D06">
            <w:pPr>
              <w:jc w:val="center"/>
              <w:rPr>
                <w:b/>
                <w:sz w:val="22"/>
                <w:szCs w:val="22"/>
              </w:rPr>
            </w:pPr>
            <w:r w:rsidRPr="002B6CA6">
              <w:rPr>
                <w:b/>
                <w:sz w:val="22"/>
                <w:szCs w:val="22"/>
              </w:rPr>
              <w:t>______</w:t>
            </w:r>
          </w:p>
        </w:tc>
      </w:tr>
      <w:tr w:rsidR="001E3BB8" w:rsidRPr="002B6CA6" w14:paraId="33C794CC" w14:textId="77777777" w:rsidTr="001E3BB8">
        <w:trPr>
          <w:trHeight w:val="259"/>
        </w:trPr>
        <w:tc>
          <w:tcPr>
            <w:tcW w:w="7068" w:type="dxa"/>
            <w:gridSpan w:val="2"/>
            <w:tcBorders>
              <w:top w:val="nil"/>
              <w:bottom w:val="nil"/>
            </w:tcBorders>
            <w:shd w:val="clear" w:color="auto" w:fill="E5DFEC"/>
            <w:vAlign w:val="bottom"/>
          </w:tcPr>
          <w:p w14:paraId="0487CE53" w14:textId="77777777" w:rsidR="004923C0" w:rsidRPr="002B6CA6" w:rsidRDefault="004923C0" w:rsidP="00E56D06">
            <w:pPr>
              <w:pStyle w:val="ListParagraph"/>
              <w:numPr>
                <w:ilvl w:val="0"/>
                <w:numId w:val="2"/>
              </w:numPr>
              <w:spacing w:after="0" w:line="240" w:lineRule="auto"/>
              <w:ind w:left="180" w:hanging="180"/>
              <w:rPr>
                <w:rFonts w:ascii="Times New Roman" w:hAnsi="Times New Roman"/>
                <w:b/>
              </w:rPr>
            </w:pPr>
            <w:r>
              <w:rPr>
                <w:rFonts w:ascii="Times New Roman" w:hAnsi="Times New Roman"/>
              </w:rPr>
              <w:t>Exposure to Cultural Events and Academic P</w:t>
            </w:r>
            <w:r w:rsidRPr="002B6CA6">
              <w:rPr>
                <w:rFonts w:ascii="Times New Roman" w:hAnsi="Times New Roman"/>
              </w:rPr>
              <w:t>rograms</w:t>
            </w:r>
          </w:p>
        </w:tc>
        <w:tc>
          <w:tcPr>
            <w:tcW w:w="2872" w:type="dxa"/>
            <w:tcBorders>
              <w:top w:val="nil"/>
              <w:left w:val="nil"/>
              <w:bottom w:val="nil"/>
              <w:right w:val="nil"/>
            </w:tcBorders>
            <w:shd w:val="clear" w:color="auto" w:fill="E5DFEC"/>
            <w:vAlign w:val="center"/>
          </w:tcPr>
          <w:p w14:paraId="69030444" w14:textId="77777777" w:rsidR="004923C0" w:rsidRPr="002B6CA6" w:rsidRDefault="004923C0" w:rsidP="00E56D06">
            <w:pPr>
              <w:jc w:val="center"/>
              <w:rPr>
                <w:b/>
                <w:sz w:val="22"/>
                <w:szCs w:val="22"/>
              </w:rPr>
            </w:pPr>
            <w:r w:rsidRPr="002B6CA6">
              <w:rPr>
                <w:b/>
                <w:sz w:val="22"/>
                <w:szCs w:val="22"/>
              </w:rPr>
              <w:t>______</w:t>
            </w:r>
          </w:p>
        </w:tc>
      </w:tr>
      <w:tr w:rsidR="004923C0" w:rsidRPr="002B6CA6" w14:paraId="58095889" w14:textId="77777777" w:rsidTr="001E3BB8">
        <w:trPr>
          <w:trHeight w:val="259"/>
        </w:trPr>
        <w:tc>
          <w:tcPr>
            <w:tcW w:w="7068" w:type="dxa"/>
            <w:gridSpan w:val="2"/>
            <w:tcBorders>
              <w:top w:val="nil"/>
              <w:bottom w:val="single" w:sz="12" w:space="0" w:color="403152"/>
            </w:tcBorders>
            <w:shd w:val="clear" w:color="auto" w:fill="auto"/>
            <w:vAlign w:val="bottom"/>
          </w:tcPr>
          <w:p w14:paraId="0AA425C3" w14:textId="77777777" w:rsidR="004923C0" w:rsidRPr="002B6CA6" w:rsidRDefault="004923C0" w:rsidP="00E56D06">
            <w:pPr>
              <w:pStyle w:val="ListParagraph"/>
              <w:numPr>
                <w:ilvl w:val="0"/>
                <w:numId w:val="2"/>
              </w:numPr>
              <w:spacing w:after="0"/>
              <w:ind w:left="180" w:hanging="180"/>
              <w:rPr>
                <w:rFonts w:ascii="Times New Roman" w:hAnsi="Times New Roman"/>
                <w:b/>
              </w:rPr>
            </w:pPr>
            <w:r w:rsidRPr="002B6CA6">
              <w:rPr>
                <w:rFonts w:ascii="Times New Roman" w:hAnsi="Times New Roman"/>
                <w:bCs/>
              </w:rPr>
              <w:t>Other</w:t>
            </w:r>
          </w:p>
        </w:tc>
        <w:tc>
          <w:tcPr>
            <w:tcW w:w="2872" w:type="dxa"/>
            <w:tcBorders>
              <w:top w:val="nil"/>
              <w:left w:val="nil"/>
              <w:bottom w:val="single" w:sz="12" w:space="0" w:color="403152"/>
              <w:right w:val="nil"/>
            </w:tcBorders>
            <w:shd w:val="clear" w:color="auto" w:fill="auto"/>
            <w:vAlign w:val="bottom"/>
          </w:tcPr>
          <w:p w14:paraId="56496089" w14:textId="77777777" w:rsidR="004923C0" w:rsidRPr="002B6CA6" w:rsidRDefault="004923C0" w:rsidP="00E56D06">
            <w:pPr>
              <w:spacing w:line="276" w:lineRule="auto"/>
              <w:jc w:val="center"/>
              <w:rPr>
                <w:b/>
                <w:sz w:val="22"/>
                <w:szCs w:val="22"/>
              </w:rPr>
            </w:pPr>
            <w:r w:rsidRPr="002B6CA6">
              <w:rPr>
                <w:b/>
                <w:sz w:val="22"/>
                <w:szCs w:val="22"/>
              </w:rPr>
              <w:t>______</w:t>
            </w:r>
          </w:p>
        </w:tc>
      </w:tr>
    </w:tbl>
    <w:p w14:paraId="799667C4" w14:textId="77777777" w:rsidR="00886EEF" w:rsidRDefault="00886EEF" w:rsidP="00E56D06">
      <w:pPr>
        <w:framePr w:w="10175" w:wrap="auto" w:hAnchor="text" w:x="1080"/>
        <w:spacing w:after="200" w:line="276" w:lineRule="auto"/>
        <w:rPr>
          <w:b/>
          <w:sz w:val="20"/>
          <w:szCs w:val="20"/>
        </w:rPr>
        <w:sectPr w:rsidR="00886EEF" w:rsidSect="00886EEF">
          <w:footerReference w:type="default" r:id="rId12"/>
          <w:pgSz w:w="12240" w:h="15840"/>
          <w:pgMar w:top="691" w:right="1440" w:bottom="1440" w:left="720" w:header="720" w:footer="720" w:gutter="0"/>
          <w:cols w:space="720"/>
          <w:docGrid w:linePitch="360"/>
        </w:sectPr>
      </w:pPr>
    </w:p>
    <w:p w14:paraId="1A17CEE7" w14:textId="77777777" w:rsidR="006621EC" w:rsidRPr="003E235B" w:rsidRDefault="006621EC" w:rsidP="00A06801">
      <w:pPr>
        <w:spacing w:line="276" w:lineRule="auto"/>
        <w:jc w:val="right"/>
        <w:rPr>
          <w:b/>
          <w:sz w:val="20"/>
          <w:szCs w:val="20"/>
        </w:rPr>
      </w:pPr>
      <w:r w:rsidRPr="003E235B">
        <w:rPr>
          <w:b/>
          <w:sz w:val="20"/>
          <w:szCs w:val="20"/>
        </w:rPr>
        <w:t>OMB Approval No:  1840-</w:t>
      </w:r>
      <w:r w:rsidR="00515CB1" w:rsidRPr="003E235B">
        <w:rPr>
          <w:b/>
          <w:sz w:val="20"/>
          <w:szCs w:val="20"/>
        </w:rPr>
        <w:t>0</w:t>
      </w:r>
      <w:r w:rsidR="00515CB1">
        <w:rPr>
          <w:b/>
          <w:sz w:val="20"/>
          <w:szCs w:val="20"/>
        </w:rPr>
        <w:t>640</w:t>
      </w:r>
    </w:p>
    <w:p w14:paraId="1E6941C5" w14:textId="77777777" w:rsidR="006621EC" w:rsidRDefault="006621EC" w:rsidP="00A06801">
      <w:pPr>
        <w:tabs>
          <w:tab w:val="left" w:pos="7200"/>
        </w:tabs>
        <w:ind w:left="-900"/>
        <w:jc w:val="right"/>
        <w:rPr>
          <w:b/>
          <w:sz w:val="20"/>
          <w:szCs w:val="20"/>
        </w:rPr>
      </w:pPr>
      <w:r w:rsidRPr="003E235B">
        <w:rPr>
          <w:b/>
          <w:sz w:val="20"/>
          <w:szCs w:val="20"/>
        </w:rPr>
        <w:t xml:space="preserve">Expiration Date: </w:t>
      </w:r>
      <w:r w:rsidR="00515CB1">
        <w:rPr>
          <w:b/>
          <w:sz w:val="20"/>
          <w:szCs w:val="20"/>
        </w:rPr>
        <w:t>xx/xx/xxxx</w:t>
      </w:r>
    </w:p>
    <w:p w14:paraId="470CF1D7" w14:textId="77777777" w:rsidR="006621EC" w:rsidRDefault="006621EC" w:rsidP="006621EC">
      <w:pPr>
        <w:tabs>
          <w:tab w:val="left" w:pos="7200"/>
        </w:tabs>
        <w:ind w:left="7290"/>
        <w:jc w:val="right"/>
        <w:rPr>
          <w:b/>
          <w:sz w:val="20"/>
          <w:szCs w:val="20"/>
        </w:rPr>
      </w:pPr>
    </w:p>
    <w:p w14:paraId="56A6A5B0" w14:textId="77777777" w:rsidR="006621EC" w:rsidRDefault="006621EC" w:rsidP="0057605A">
      <w:pPr>
        <w:tabs>
          <w:tab w:val="left" w:pos="7200"/>
        </w:tabs>
        <w:ind w:left="-900"/>
        <w:jc w:val="center"/>
        <w:rPr>
          <w:b/>
          <w:sz w:val="20"/>
          <w:szCs w:val="20"/>
        </w:rPr>
      </w:pPr>
    </w:p>
    <w:p w14:paraId="522F2FF2" w14:textId="77777777" w:rsidR="006621EC" w:rsidRPr="00104D90" w:rsidRDefault="005F05EC" w:rsidP="00104D90">
      <w:pPr>
        <w:jc w:val="center"/>
        <w:outlineLvl w:val="0"/>
        <w:rPr>
          <w:b/>
        </w:rPr>
      </w:pPr>
      <w:r>
        <w:rPr>
          <w:b/>
        </w:rPr>
        <w:t>RONALD E. MCNAIR</w:t>
      </w:r>
      <w:r w:rsidRPr="008479D3">
        <w:rPr>
          <w:b/>
        </w:rPr>
        <w:t xml:space="preserve"> </w:t>
      </w:r>
      <w:r>
        <w:rPr>
          <w:b/>
        </w:rPr>
        <w:t>POSTBACCALAUREATE ACHIEVEMENT (MCNAIR</w:t>
      </w:r>
      <w:r w:rsidRPr="008479D3">
        <w:rPr>
          <w:b/>
        </w:rPr>
        <w:t>) PROGRAM</w:t>
      </w:r>
      <w:r w:rsidR="00104D90">
        <w:rPr>
          <w:b/>
        </w:rPr>
        <w:br/>
      </w:r>
      <w:r w:rsidR="00E8251C">
        <w:rPr>
          <w:b/>
        </w:rPr>
        <w:t>201</w:t>
      </w:r>
      <w:r w:rsidR="00515CB1">
        <w:rPr>
          <w:b/>
        </w:rPr>
        <w:t>8</w:t>
      </w:r>
      <w:r w:rsidR="00E8251C">
        <w:rPr>
          <w:b/>
        </w:rPr>
        <w:t>-1</w:t>
      </w:r>
      <w:r w:rsidR="00515CB1">
        <w:rPr>
          <w:b/>
        </w:rPr>
        <w:t>9</w:t>
      </w:r>
      <w:r w:rsidR="006621EC" w:rsidRPr="00104D90">
        <w:rPr>
          <w:b/>
        </w:rPr>
        <w:t xml:space="preserve"> ANNUAL PERFORMANCE REPORT (APR)</w:t>
      </w:r>
      <w:r w:rsidR="00104D90" w:rsidRPr="00104D90">
        <w:rPr>
          <w:b/>
        </w:rPr>
        <w:br/>
      </w:r>
      <w:r w:rsidR="006621EC" w:rsidRPr="00104D90">
        <w:rPr>
          <w:b/>
        </w:rPr>
        <w:t>SECTION II -- RECORD STRUCTURE FOR PARTICIPANT LIST</w:t>
      </w:r>
    </w:p>
    <w:p w14:paraId="774F3D0A" w14:textId="77777777" w:rsidR="006621EC" w:rsidRDefault="006621EC" w:rsidP="006621EC">
      <w:pPr>
        <w:spacing w:line="240" w:lineRule="atLeast"/>
        <w:rPr>
          <w:sz w:val="20"/>
          <w:szCs w:val="20"/>
        </w:rPr>
      </w:pPr>
    </w:p>
    <w:p w14:paraId="35E59894" w14:textId="77777777" w:rsidR="006621EC" w:rsidRPr="005F05EC" w:rsidRDefault="005F05EC" w:rsidP="00886EEF">
      <w:pPr>
        <w:spacing w:line="240" w:lineRule="atLeast"/>
        <w:ind w:left="-990" w:right="-61"/>
        <w:jc w:val="both"/>
        <w:rPr>
          <w:sz w:val="22"/>
          <w:szCs w:val="22"/>
        </w:rPr>
      </w:pPr>
      <w:r>
        <w:rPr>
          <w:sz w:val="22"/>
          <w:szCs w:val="22"/>
        </w:rPr>
        <w:t>Projects</w:t>
      </w:r>
      <w:r w:rsidRPr="00974C8C">
        <w:rPr>
          <w:sz w:val="22"/>
          <w:szCs w:val="22"/>
        </w:rPr>
        <w:t xml:space="preserve"> must submit student records in Excel or CSV format.  For information </w:t>
      </w:r>
      <w:r>
        <w:rPr>
          <w:sz w:val="22"/>
          <w:szCs w:val="22"/>
        </w:rPr>
        <w:t>on how to submit</w:t>
      </w:r>
      <w:r w:rsidRPr="00974C8C">
        <w:rPr>
          <w:sz w:val="22"/>
          <w:szCs w:val="22"/>
        </w:rPr>
        <w:t xml:space="preserve"> data, </w:t>
      </w:r>
      <w:r>
        <w:rPr>
          <w:sz w:val="22"/>
          <w:szCs w:val="22"/>
        </w:rPr>
        <w:t xml:space="preserve">refer to </w:t>
      </w:r>
      <w:r w:rsidRPr="00B02FBE">
        <w:rPr>
          <w:sz w:val="22"/>
          <w:szCs w:val="22"/>
        </w:rPr>
        <w:t>the</w:t>
      </w:r>
      <w:r w:rsidRPr="00B02FBE">
        <w:rPr>
          <w:i/>
          <w:sz w:val="22"/>
          <w:szCs w:val="22"/>
        </w:rPr>
        <w:t xml:space="preserve"> </w:t>
      </w:r>
      <w:r w:rsidRPr="004C4136">
        <w:rPr>
          <w:i/>
          <w:sz w:val="22"/>
          <w:szCs w:val="22"/>
        </w:rPr>
        <w:t xml:space="preserve">Instructions for Completing the </w:t>
      </w:r>
      <w:r w:rsidR="00E8251C">
        <w:rPr>
          <w:i/>
          <w:sz w:val="22"/>
          <w:szCs w:val="22"/>
        </w:rPr>
        <w:t>201</w:t>
      </w:r>
      <w:r w:rsidR="00515CB1">
        <w:rPr>
          <w:i/>
          <w:sz w:val="22"/>
          <w:szCs w:val="22"/>
        </w:rPr>
        <w:t>8</w:t>
      </w:r>
      <w:r w:rsidR="00E8251C">
        <w:rPr>
          <w:i/>
          <w:sz w:val="22"/>
          <w:szCs w:val="22"/>
        </w:rPr>
        <w:t>-1</w:t>
      </w:r>
      <w:r w:rsidR="00515CB1">
        <w:rPr>
          <w:i/>
          <w:sz w:val="22"/>
          <w:szCs w:val="22"/>
        </w:rPr>
        <w:t>9</w:t>
      </w:r>
      <w:r w:rsidRPr="004C4136">
        <w:rPr>
          <w:i/>
          <w:sz w:val="22"/>
          <w:szCs w:val="22"/>
        </w:rPr>
        <w:t xml:space="preserve"> Annual Performance Report (APR)</w:t>
      </w:r>
      <w:r w:rsidRPr="004C4136">
        <w:rPr>
          <w:sz w:val="22"/>
          <w:szCs w:val="22"/>
        </w:rPr>
        <w:t xml:space="preserve"> specifically the Web Registration and Web Features sections.</w:t>
      </w:r>
      <w:r>
        <w:rPr>
          <w:b/>
          <w:sz w:val="22"/>
          <w:szCs w:val="22"/>
        </w:rPr>
        <w:t xml:space="preserve"> </w:t>
      </w:r>
      <w:r w:rsidRPr="00974C8C">
        <w:rPr>
          <w:b/>
          <w:sz w:val="22"/>
          <w:szCs w:val="22"/>
        </w:rPr>
        <w:t xml:space="preserve"> </w:t>
      </w:r>
      <w:r w:rsidRPr="00D43AC7">
        <w:rPr>
          <w:sz w:val="22"/>
          <w:szCs w:val="22"/>
        </w:rPr>
        <w:t>Also,</w:t>
      </w:r>
      <w:r>
        <w:rPr>
          <w:sz w:val="22"/>
          <w:szCs w:val="22"/>
        </w:rPr>
        <w:t xml:space="preserve"> at a minimum, </w:t>
      </w:r>
      <w:r w:rsidRPr="00D43AC7">
        <w:rPr>
          <w:sz w:val="22"/>
          <w:szCs w:val="22"/>
        </w:rPr>
        <w:t xml:space="preserve">the following records must be on the APR data file:  (1) all records </w:t>
      </w:r>
      <w:r w:rsidR="00886EEF">
        <w:rPr>
          <w:sz w:val="22"/>
          <w:szCs w:val="22"/>
        </w:rPr>
        <w:t>in your</w:t>
      </w:r>
      <w:r w:rsidR="007E5C48">
        <w:rPr>
          <w:sz w:val="22"/>
          <w:szCs w:val="22"/>
        </w:rPr>
        <w:t xml:space="preserve"> </w:t>
      </w:r>
      <w:r w:rsidR="007E5C48" w:rsidRPr="007E5C48">
        <w:rPr>
          <w:b/>
          <w:sz w:val="22"/>
          <w:szCs w:val="22"/>
          <w:u w:val="single"/>
        </w:rPr>
        <w:t>final</w:t>
      </w:r>
      <w:r w:rsidR="00886EEF">
        <w:rPr>
          <w:sz w:val="22"/>
          <w:szCs w:val="22"/>
        </w:rPr>
        <w:t xml:space="preserve"> </w:t>
      </w:r>
      <w:r w:rsidR="00E8251C">
        <w:rPr>
          <w:sz w:val="22"/>
          <w:szCs w:val="22"/>
        </w:rPr>
        <w:t>201</w:t>
      </w:r>
      <w:r w:rsidR="00515CB1">
        <w:rPr>
          <w:sz w:val="22"/>
          <w:szCs w:val="22"/>
        </w:rPr>
        <w:t>7</w:t>
      </w:r>
      <w:r w:rsidR="00E8251C">
        <w:rPr>
          <w:sz w:val="22"/>
          <w:szCs w:val="22"/>
        </w:rPr>
        <w:t>-1</w:t>
      </w:r>
      <w:r w:rsidR="00515CB1">
        <w:rPr>
          <w:sz w:val="22"/>
          <w:szCs w:val="22"/>
        </w:rPr>
        <w:t>8</w:t>
      </w:r>
      <w:r w:rsidR="00886EEF">
        <w:rPr>
          <w:sz w:val="22"/>
          <w:szCs w:val="22"/>
        </w:rPr>
        <w:t xml:space="preserve"> McNair APR data file </w:t>
      </w:r>
      <w:r w:rsidR="00886EEF" w:rsidRPr="00886EEF">
        <w:rPr>
          <w:i/>
          <w:sz w:val="22"/>
          <w:szCs w:val="22"/>
        </w:rPr>
        <w:t xml:space="preserve">(excluding records whose bachelor’s degree cohort is </w:t>
      </w:r>
      <w:r w:rsidR="00F001CD">
        <w:rPr>
          <w:i/>
          <w:sz w:val="22"/>
          <w:szCs w:val="22"/>
        </w:rPr>
        <w:t xml:space="preserve">prior to </w:t>
      </w:r>
      <w:r w:rsidR="00934DD7">
        <w:rPr>
          <w:i/>
          <w:sz w:val="22"/>
          <w:szCs w:val="22"/>
        </w:rPr>
        <w:t>200</w:t>
      </w:r>
      <w:r w:rsidR="00515CB1">
        <w:rPr>
          <w:i/>
          <w:sz w:val="22"/>
          <w:szCs w:val="22"/>
        </w:rPr>
        <w:t>8</w:t>
      </w:r>
      <w:r w:rsidR="00934DD7">
        <w:rPr>
          <w:i/>
          <w:sz w:val="22"/>
          <w:szCs w:val="22"/>
        </w:rPr>
        <w:t>-0</w:t>
      </w:r>
      <w:r w:rsidR="00515CB1">
        <w:rPr>
          <w:i/>
          <w:sz w:val="22"/>
          <w:szCs w:val="22"/>
        </w:rPr>
        <w:t>9</w:t>
      </w:r>
      <w:r w:rsidR="00886EEF" w:rsidRPr="00886EEF">
        <w:rPr>
          <w:i/>
          <w:sz w:val="22"/>
          <w:szCs w:val="22"/>
        </w:rPr>
        <w:t>)</w:t>
      </w:r>
      <w:r w:rsidRPr="00D43AC7">
        <w:rPr>
          <w:sz w:val="22"/>
          <w:szCs w:val="22"/>
        </w:rPr>
        <w:t xml:space="preserve">; (2) all records for participants who were served in </w:t>
      </w:r>
      <w:r w:rsidRPr="000D42C4">
        <w:rPr>
          <w:b/>
          <w:i/>
          <w:sz w:val="22"/>
          <w:szCs w:val="22"/>
        </w:rPr>
        <w:t>this</w:t>
      </w:r>
      <w:r w:rsidRPr="00D43AC7">
        <w:rPr>
          <w:sz w:val="22"/>
          <w:szCs w:val="22"/>
        </w:rPr>
        <w:t xml:space="preserve"> reporting period; and (3) all records for participants who attained a baccalaureate degree in </w:t>
      </w:r>
      <w:r w:rsidRPr="000D42C4">
        <w:rPr>
          <w:b/>
          <w:i/>
          <w:sz w:val="22"/>
          <w:szCs w:val="22"/>
        </w:rPr>
        <w:t>this</w:t>
      </w:r>
      <w:r w:rsidRPr="00D43AC7">
        <w:rPr>
          <w:sz w:val="22"/>
          <w:szCs w:val="22"/>
        </w:rPr>
        <w:t xml:space="preserve"> reporting period.</w:t>
      </w:r>
      <w:r w:rsidR="00930B79">
        <w:rPr>
          <w:sz w:val="22"/>
          <w:szCs w:val="22"/>
        </w:rPr>
        <w:t xml:space="preserve">  </w:t>
      </w:r>
      <w:r w:rsidR="00930B79" w:rsidRPr="00930B79">
        <w:rPr>
          <w:b/>
          <w:sz w:val="20"/>
          <w:szCs w:val="20"/>
        </w:rPr>
        <w:t>NOTE</w:t>
      </w:r>
      <w:r w:rsidR="00930B79" w:rsidRPr="00930B79">
        <w:rPr>
          <w:sz w:val="20"/>
          <w:szCs w:val="20"/>
        </w:rPr>
        <w:t>: The Department of Education’s disclosure policies for data collected, such as personal identifiable information, adhere to the provisions of the Privacy Act - PL 95-379, 5 USC 552a; however, there is no guarantee of confidentiality given for grant required reports.</w:t>
      </w:r>
    </w:p>
    <w:p w14:paraId="441B27A1" w14:textId="77777777" w:rsidR="00B01FCA" w:rsidRDefault="00B01FCA" w:rsidP="006621EC">
      <w:pPr>
        <w:ind w:left="-810"/>
      </w:pPr>
    </w:p>
    <w:tbl>
      <w:tblPr>
        <w:tblW w:w="0" w:type="auto"/>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0"/>
      </w:tblGrid>
      <w:tr w:rsidR="00422142" w14:paraId="10CF8F90" w14:textId="77777777" w:rsidTr="00BE4261">
        <w:tc>
          <w:tcPr>
            <w:tcW w:w="14760" w:type="dxa"/>
            <w:shd w:val="clear" w:color="auto" w:fill="CCC0D9"/>
          </w:tcPr>
          <w:p w14:paraId="60CC185D" w14:textId="77777777" w:rsidR="00422142" w:rsidRDefault="00422142" w:rsidP="006621EC">
            <w:r w:rsidRPr="00823A18">
              <w:rPr>
                <w:b/>
                <w:color w:val="000000"/>
                <w:sz w:val="28"/>
                <w:szCs w:val="28"/>
              </w:rPr>
              <w:t>II.A. Project Identifiers (pre-populated)</w:t>
            </w:r>
          </w:p>
        </w:tc>
      </w:tr>
    </w:tbl>
    <w:p w14:paraId="05C350BF" w14:textId="77777777" w:rsidR="00422142" w:rsidRDefault="00422142" w:rsidP="00422142">
      <w:pPr>
        <w:spacing w:line="20" w:lineRule="exact"/>
        <w:ind w:left="-806"/>
      </w:pPr>
    </w:p>
    <w:tbl>
      <w:tblPr>
        <w:tblW w:w="14718" w:type="dxa"/>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1649"/>
        <w:gridCol w:w="2136"/>
        <w:gridCol w:w="10080"/>
      </w:tblGrid>
      <w:tr w:rsidR="006621EC" w:rsidRPr="00695CA6" w14:paraId="2E9C4D9A" w14:textId="77777777" w:rsidTr="009E2159">
        <w:trPr>
          <w:tblHeader/>
        </w:trPr>
        <w:tc>
          <w:tcPr>
            <w:tcW w:w="0" w:type="auto"/>
            <w:shd w:val="clear" w:color="auto" w:fill="auto"/>
            <w:vAlign w:val="bottom"/>
          </w:tcPr>
          <w:p w14:paraId="30FD632A" w14:textId="77777777" w:rsidR="006621EC" w:rsidRPr="00695CA6" w:rsidRDefault="006621EC" w:rsidP="00B01FCA">
            <w:pPr>
              <w:jc w:val="center"/>
            </w:pPr>
            <w:r w:rsidRPr="00695CA6">
              <w:rPr>
                <w:b/>
                <w:bCs/>
                <w:color w:val="000000"/>
              </w:rPr>
              <w:t>Field #</w:t>
            </w:r>
          </w:p>
        </w:tc>
        <w:tc>
          <w:tcPr>
            <w:tcW w:w="0" w:type="auto"/>
            <w:shd w:val="clear" w:color="auto" w:fill="auto"/>
            <w:vAlign w:val="bottom"/>
          </w:tcPr>
          <w:p w14:paraId="03D20972" w14:textId="77777777" w:rsidR="006621EC" w:rsidRPr="00695CA6" w:rsidRDefault="006621EC" w:rsidP="00B01FCA">
            <w:pPr>
              <w:jc w:val="center"/>
              <w:rPr>
                <w:b/>
                <w:bCs/>
                <w:color w:val="000000"/>
              </w:rPr>
            </w:pPr>
            <w:r w:rsidRPr="00695CA6">
              <w:rPr>
                <w:b/>
                <w:bCs/>
                <w:color w:val="000000"/>
              </w:rPr>
              <w:t>Field Name</w:t>
            </w:r>
          </w:p>
        </w:tc>
        <w:tc>
          <w:tcPr>
            <w:tcW w:w="2136" w:type="dxa"/>
            <w:shd w:val="clear" w:color="auto" w:fill="auto"/>
            <w:vAlign w:val="bottom"/>
          </w:tcPr>
          <w:p w14:paraId="2BC0FCF5" w14:textId="77777777" w:rsidR="006621EC" w:rsidRPr="00695CA6" w:rsidRDefault="006621EC" w:rsidP="00B01FCA">
            <w:pPr>
              <w:jc w:val="center"/>
            </w:pPr>
            <w:r w:rsidRPr="00695CA6">
              <w:rPr>
                <w:b/>
                <w:bCs/>
                <w:color w:val="000000"/>
              </w:rPr>
              <w:t>Database Column Name</w:t>
            </w:r>
          </w:p>
        </w:tc>
        <w:tc>
          <w:tcPr>
            <w:tcW w:w="10080" w:type="dxa"/>
            <w:shd w:val="clear" w:color="auto" w:fill="auto"/>
            <w:vAlign w:val="bottom"/>
          </w:tcPr>
          <w:p w14:paraId="25B512BB" w14:textId="77777777" w:rsidR="006621EC" w:rsidRPr="00695CA6" w:rsidRDefault="006621EC" w:rsidP="00B01FCA">
            <w:pPr>
              <w:jc w:val="center"/>
            </w:pPr>
            <w:r w:rsidRPr="00695CA6">
              <w:rPr>
                <w:b/>
                <w:bCs/>
                <w:color w:val="000000"/>
              </w:rPr>
              <w:t>Valid Field Content</w:t>
            </w:r>
          </w:p>
        </w:tc>
      </w:tr>
      <w:tr w:rsidR="006621EC" w:rsidRPr="00695CA6" w14:paraId="3639047D" w14:textId="77777777" w:rsidTr="005F05EC">
        <w:tc>
          <w:tcPr>
            <w:tcW w:w="0" w:type="auto"/>
            <w:shd w:val="clear" w:color="auto" w:fill="auto"/>
            <w:vAlign w:val="bottom"/>
          </w:tcPr>
          <w:p w14:paraId="3D59D33B" w14:textId="77777777" w:rsidR="006621EC" w:rsidRPr="00BE4261" w:rsidRDefault="006621EC" w:rsidP="00B01FCA">
            <w:pPr>
              <w:jc w:val="center"/>
              <w:rPr>
                <w:sz w:val="22"/>
                <w:szCs w:val="22"/>
              </w:rPr>
            </w:pPr>
            <w:r w:rsidRPr="00BE4261">
              <w:rPr>
                <w:sz w:val="22"/>
                <w:szCs w:val="22"/>
              </w:rPr>
              <w:t>1</w:t>
            </w:r>
          </w:p>
        </w:tc>
        <w:tc>
          <w:tcPr>
            <w:tcW w:w="0" w:type="auto"/>
            <w:shd w:val="clear" w:color="auto" w:fill="auto"/>
            <w:vAlign w:val="bottom"/>
          </w:tcPr>
          <w:p w14:paraId="3A094072" w14:textId="77777777" w:rsidR="006621EC" w:rsidRPr="00BE4261" w:rsidRDefault="006621EC" w:rsidP="00B01FCA">
            <w:pPr>
              <w:jc w:val="center"/>
              <w:rPr>
                <w:sz w:val="22"/>
                <w:szCs w:val="22"/>
              </w:rPr>
            </w:pPr>
            <w:r w:rsidRPr="00BE4261">
              <w:rPr>
                <w:color w:val="000000"/>
                <w:sz w:val="22"/>
                <w:szCs w:val="22"/>
              </w:rPr>
              <w:t>PR/Award Number</w:t>
            </w:r>
          </w:p>
        </w:tc>
        <w:tc>
          <w:tcPr>
            <w:tcW w:w="2136" w:type="dxa"/>
            <w:shd w:val="clear" w:color="auto" w:fill="auto"/>
            <w:vAlign w:val="bottom"/>
          </w:tcPr>
          <w:p w14:paraId="0FFA303B" w14:textId="77777777" w:rsidR="006621EC" w:rsidRPr="00BE4261" w:rsidRDefault="006621EC" w:rsidP="00B01FCA">
            <w:pPr>
              <w:jc w:val="center"/>
              <w:rPr>
                <w:sz w:val="22"/>
                <w:szCs w:val="22"/>
              </w:rPr>
            </w:pPr>
            <w:r w:rsidRPr="00BE4261">
              <w:rPr>
                <w:color w:val="000000"/>
                <w:sz w:val="22"/>
                <w:szCs w:val="22"/>
              </w:rPr>
              <w:t>PR</w:t>
            </w:r>
          </w:p>
        </w:tc>
        <w:tc>
          <w:tcPr>
            <w:tcW w:w="10080" w:type="dxa"/>
            <w:shd w:val="clear" w:color="auto" w:fill="auto"/>
            <w:vAlign w:val="bottom"/>
          </w:tcPr>
          <w:p w14:paraId="0C19009B" w14:textId="77777777" w:rsidR="006621EC" w:rsidRPr="00BE4261" w:rsidRDefault="006621EC" w:rsidP="00161C89">
            <w:pPr>
              <w:jc w:val="both"/>
              <w:rPr>
                <w:sz w:val="22"/>
                <w:szCs w:val="22"/>
              </w:rPr>
            </w:pPr>
            <w:r w:rsidRPr="00BE4261">
              <w:rPr>
                <w:color w:val="000000"/>
                <w:sz w:val="22"/>
                <w:szCs w:val="22"/>
              </w:rPr>
              <w:t xml:space="preserve">The eleven-digit PR/Award Number </w:t>
            </w:r>
            <w:r w:rsidR="00161C89" w:rsidRPr="00BE4261">
              <w:rPr>
                <w:color w:val="000000"/>
                <w:sz w:val="22"/>
                <w:szCs w:val="22"/>
              </w:rPr>
              <w:t xml:space="preserve">is </w:t>
            </w:r>
            <w:r w:rsidRPr="00BE4261">
              <w:rPr>
                <w:color w:val="000000"/>
                <w:sz w:val="22"/>
                <w:szCs w:val="22"/>
              </w:rPr>
              <w:t>in Block 5 of the project’s Grant Award Notification for the reporting year.</w:t>
            </w:r>
          </w:p>
        </w:tc>
      </w:tr>
      <w:tr w:rsidR="006621EC" w:rsidRPr="00695CA6" w14:paraId="3756E4BD" w14:textId="77777777" w:rsidTr="005F05EC">
        <w:tc>
          <w:tcPr>
            <w:tcW w:w="0" w:type="auto"/>
            <w:shd w:val="clear" w:color="auto" w:fill="auto"/>
            <w:vAlign w:val="bottom"/>
          </w:tcPr>
          <w:p w14:paraId="446E0281" w14:textId="77777777" w:rsidR="006621EC" w:rsidRPr="00BE4261" w:rsidRDefault="006621EC" w:rsidP="00B01FCA">
            <w:pPr>
              <w:jc w:val="center"/>
              <w:rPr>
                <w:sz w:val="22"/>
                <w:szCs w:val="22"/>
              </w:rPr>
            </w:pPr>
            <w:r w:rsidRPr="00BE4261">
              <w:rPr>
                <w:sz w:val="22"/>
                <w:szCs w:val="22"/>
              </w:rPr>
              <w:t>2</w:t>
            </w:r>
          </w:p>
        </w:tc>
        <w:tc>
          <w:tcPr>
            <w:tcW w:w="0" w:type="auto"/>
            <w:shd w:val="clear" w:color="auto" w:fill="auto"/>
            <w:vAlign w:val="bottom"/>
          </w:tcPr>
          <w:p w14:paraId="4B62F990" w14:textId="77777777" w:rsidR="006621EC" w:rsidRPr="00BE4261" w:rsidRDefault="006621EC" w:rsidP="00B01FCA">
            <w:pPr>
              <w:jc w:val="center"/>
              <w:rPr>
                <w:sz w:val="22"/>
                <w:szCs w:val="22"/>
              </w:rPr>
            </w:pPr>
            <w:r w:rsidRPr="00BE4261">
              <w:rPr>
                <w:color w:val="000000"/>
                <w:sz w:val="22"/>
                <w:szCs w:val="22"/>
              </w:rPr>
              <w:t>Batch Year</w:t>
            </w:r>
          </w:p>
        </w:tc>
        <w:tc>
          <w:tcPr>
            <w:tcW w:w="2136" w:type="dxa"/>
            <w:shd w:val="clear" w:color="auto" w:fill="auto"/>
            <w:vAlign w:val="bottom"/>
          </w:tcPr>
          <w:p w14:paraId="2F0CD5F7" w14:textId="77777777" w:rsidR="006621EC" w:rsidRPr="00BE4261" w:rsidRDefault="006621EC" w:rsidP="00B01FCA">
            <w:pPr>
              <w:jc w:val="center"/>
              <w:rPr>
                <w:sz w:val="22"/>
                <w:szCs w:val="22"/>
              </w:rPr>
            </w:pPr>
            <w:r w:rsidRPr="00BE4261">
              <w:rPr>
                <w:color w:val="000000"/>
                <w:sz w:val="22"/>
                <w:szCs w:val="22"/>
              </w:rPr>
              <w:t>BatchAY</w:t>
            </w:r>
          </w:p>
        </w:tc>
        <w:tc>
          <w:tcPr>
            <w:tcW w:w="10080" w:type="dxa"/>
            <w:shd w:val="clear" w:color="auto" w:fill="auto"/>
            <w:vAlign w:val="bottom"/>
          </w:tcPr>
          <w:p w14:paraId="1A79379B" w14:textId="77777777" w:rsidR="006621EC" w:rsidRPr="00BE4261" w:rsidRDefault="00E8251C" w:rsidP="00B01FCA">
            <w:pPr>
              <w:rPr>
                <w:sz w:val="22"/>
                <w:szCs w:val="22"/>
              </w:rPr>
            </w:pPr>
            <w:r w:rsidRPr="00BE4261">
              <w:rPr>
                <w:color w:val="000000"/>
                <w:sz w:val="22"/>
                <w:szCs w:val="22"/>
              </w:rPr>
              <w:t>201</w:t>
            </w:r>
            <w:r w:rsidR="00515CB1" w:rsidRPr="00BE4261">
              <w:rPr>
                <w:color w:val="000000"/>
                <w:sz w:val="22"/>
                <w:szCs w:val="22"/>
              </w:rPr>
              <w:t>8</w:t>
            </w:r>
            <w:r w:rsidRPr="00BE4261">
              <w:rPr>
                <w:color w:val="000000"/>
                <w:sz w:val="22"/>
                <w:szCs w:val="22"/>
              </w:rPr>
              <w:t xml:space="preserve"> </w:t>
            </w:r>
            <w:r w:rsidR="006621EC" w:rsidRPr="00BE4261">
              <w:rPr>
                <w:color w:val="000000"/>
                <w:sz w:val="22"/>
                <w:szCs w:val="22"/>
              </w:rPr>
              <w:t xml:space="preserve">for Project Year </w:t>
            </w:r>
            <w:r w:rsidRPr="00BE4261">
              <w:rPr>
                <w:color w:val="000000"/>
                <w:sz w:val="22"/>
                <w:szCs w:val="22"/>
              </w:rPr>
              <w:t>201</w:t>
            </w:r>
            <w:r w:rsidR="00515CB1" w:rsidRPr="00BE4261">
              <w:rPr>
                <w:color w:val="000000"/>
                <w:sz w:val="22"/>
                <w:szCs w:val="22"/>
              </w:rPr>
              <w:t>8</w:t>
            </w:r>
            <w:r w:rsidRPr="00BE4261">
              <w:rPr>
                <w:color w:val="000000"/>
                <w:sz w:val="22"/>
                <w:szCs w:val="22"/>
              </w:rPr>
              <w:t>-1</w:t>
            </w:r>
            <w:r w:rsidR="00515CB1" w:rsidRPr="00BE4261">
              <w:rPr>
                <w:color w:val="000000"/>
                <w:sz w:val="22"/>
                <w:szCs w:val="22"/>
              </w:rPr>
              <w:t>9</w:t>
            </w:r>
          </w:p>
        </w:tc>
      </w:tr>
    </w:tbl>
    <w:p w14:paraId="1B91FFAD" w14:textId="77777777" w:rsidR="006621EC" w:rsidRDefault="006621EC" w:rsidP="00422142">
      <w:pPr>
        <w:spacing w:line="20" w:lineRule="exact"/>
        <w:ind w:left="-806"/>
      </w:pPr>
    </w:p>
    <w:tbl>
      <w:tblPr>
        <w:tblW w:w="0" w:type="auto"/>
        <w:tblInd w:w="-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D4B4"/>
        <w:tblLook w:val="04A0" w:firstRow="1" w:lastRow="0" w:firstColumn="1" w:lastColumn="0" w:noHBand="0" w:noVBand="1"/>
      </w:tblPr>
      <w:tblGrid>
        <w:gridCol w:w="14726"/>
      </w:tblGrid>
      <w:tr w:rsidR="009D2F2F" w14:paraId="684EE493" w14:textId="77777777" w:rsidTr="004B40BD">
        <w:tc>
          <w:tcPr>
            <w:tcW w:w="14726" w:type="dxa"/>
            <w:shd w:val="clear" w:color="auto" w:fill="E5DFEC"/>
          </w:tcPr>
          <w:p w14:paraId="4B0A6198" w14:textId="77777777" w:rsidR="009D2F2F" w:rsidRPr="00823A18" w:rsidRDefault="005F05EC" w:rsidP="005F05EC">
            <w:pPr>
              <w:rPr>
                <w:b/>
              </w:rPr>
            </w:pPr>
            <w:r w:rsidRPr="00AE7FD1">
              <w:rPr>
                <w:b/>
                <w:bCs/>
                <w:color w:val="000000"/>
                <w:sz w:val="28"/>
                <w:szCs w:val="28"/>
              </w:rPr>
              <w:t xml:space="preserve">II.B. Participant’s Personal Information </w:t>
            </w:r>
            <w:r w:rsidRPr="004C4136">
              <w:rPr>
                <w:b/>
                <w:bCs/>
                <w:i/>
              </w:rPr>
              <w:t>(Fields #3 through #5 and field 7 cannot be updated.)</w:t>
            </w:r>
          </w:p>
        </w:tc>
      </w:tr>
    </w:tbl>
    <w:p w14:paraId="35A3CBDF" w14:textId="77777777" w:rsidR="00823A18" w:rsidRPr="00E44D54" w:rsidRDefault="00823A18" w:rsidP="00823A18">
      <w:pPr>
        <w:rPr>
          <w:vanish/>
          <w:sz w:val="2"/>
          <w:szCs w:val="2"/>
        </w:rPr>
      </w:pPr>
    </w:p>
    <w:tbl>
      <w:tblPr>
        <w:tblW w:w="14718" w:type="dxa"/>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8"/>
        <w:gridCol w:w="1631"/>
        <w:gridCol w:w="2149"/>
        <w:gridCol w:w="10080"/>
      </w:tblGrid>
      <w:tr w:rsidR="00660877" w:rsidRPr="00695CA6" w14:paraId="15CB353A" w14:textId="77777777" w:rsidTr="00410696">
        <w:trPr>
          <w:tblHeader/>
        </w:trPr>
        <w:tc>
          <w:tcPr>
            <w:tcW w:w="858" w:type="dxa"/>
            <w:shd w:val="clear" w:color="auto" w:fill="auto"/>
            <w:vAlign w:val="bottom"/>
          </w:tcPr>
          <w:p w14:paraId="67D0F623" w14:textId="77777777" w:rsidR="00660877" w:rsidRPr="00695CA6" w:rsidRDefault="00660877" w:rsidP="00B01FCA">
            <w:pPr>
              <w:jc w:val="center"/>
            </w:pPr>
            <w:r w:rsidRPr="00695CA6">
              <w:rPr>
                <w:b/>
                <w:bCs/>
                <w:color w:val="000000"/>
              </w:rPr>
              <w:t>Field #</w:t>
            </w:r>
          </w:p>
        </w:tc>
        <w:tc>
          <w:tcPr>
            <w:tcW w:w="1631" w:type="dxa"/>
            <w:shd w:val="clear" w:color="auto" w:fill="auto"/>
            <w:vAlign w:val="bottom"/>
          </w:tcPr>
          <w:p w14:paraId="567F8B88" w14:textId="77777777" w:rsidR="00660877" w:rsidRPr="00695CA6" w:rsidRDefault="00660877" w:rsidP="00B01FCA">
            <w:pPr>
              <w:jc w:val="center"/>
              <w:rPr>
                <w:b/>
                <w:bCs/>
                <w:color w:val="000000"/>
              </w:rPr>
            </w:pPr>
            <w:r w:rsidRPr="00695CA6">
              <w:rPr>
                <w:b/>
                <w:bCs/>
                <w:color w:val="000000"/>
              </w:rPr>
              <w:t>Field Name</w:t>
            </w:r>
          </w:p>
        </w:tc>
        <w:tc>
          <w:tcPr>
            <w:tcW w:w="2149" w:type="dxa"/>
            <w:shd w:val="clear" w:color="auto" w:fill="auto"/>
            <w:vAlign w:val="bottom"/>
          </w:tcPr>
          <w:p w14:paraId="7618D30B" w14:textId="77777777" w:rsidR="00660877" w:rsidRPr="00695CA6" w:rsidRDefault="00660877" w:rsidP="00B01FCA">
            <w:pPr>
              <w:jc w:val="center"/>
            </w:pPr>
            <w:r w:rsidRPr="00695CA6">
              <w:rPr>
                <w:b/>
                <w:bCs/>
                <w:color w:val="000000"/>
              </w:rPr>
              <w:t>Database Column Name</w:t>
            </w:r>
          </w:p>
        </w:tc>
        <w:tc>
          <w:tcPr>
            <w:tcW w:w="10080" w:type="dxa"/>
            <w:shd w:val="clear" w:color="auto" w:fill="auto"/>
            <w:vAlign w:val="bottom"/>
          </w:tcPr>
          <w:p w14:paraId="316549C1" w14:textId="77777777" w:rsidR="00660877" w:rsidRPr="00695CA6" w:rsidRDefault="00660877" w:rsidP="00B01FCA">
            <w:pPr>
              <w:jc w:val="center"/>
            </w:pPr>
            <w:r w:rsidRPr="00695CA6">
              <w:rPr>
                <w:b/>
                <w:bCs/>
                <w:color w:val="000000"/>
              </w:rPr>
              <w:t>Valid Field Content</w:t>
            </w:r>
          </w:p>
        </w:tc>
      </w:tr>
      <w:tr w:rsidR="00515CB1" w:rsidRPr="00695CA6" w14:paraId="379BBE07" w14:textId="77777777" w:rsidTr="005F05EC">
        <w:tc>
          <w:tcPr>
            <w:tcW w:w="858" w:type="dxa"/>
            <w:shd w:val="clear" w:color="auto" w:fill="auto"/>
          </w:tcPr>
          <w:p w14:paraId="2FC5A9D1" w14:textId="77777777" w:rsidR="00515CB1" w:rsidRPr="00BE4261" w:rsidRDefault="00515CB1" w:rsidP="00515CB1">
            <w:pPr>
              <w:jc w:val="center"/>
              <w:rPr>
                <w:sz w:val="22"/>
                <w:szCs w:val="22"/>
              </w:rPr>
            </w:pPr>
            <w:r w:rsidRPr="00BE4261">
              <w:rPr>
                <w:sz w:val="22"/>
                <w:szCs w:val="22"/>
              </w:rPr>
              <w:t>3</w:t>
            </w:r>
          </w:p>
        </w:tc>
        <w:tc>
          <w:tcPr>
            <w:tcW w:w="1631" w:type="dxa"/>
            <w:shd w:val="clear" w:color="auto" w:fill="auto"/>
          </w:tcPr>
          <w:p w14:paraId="4D109629" w14:textId="77777777" w:rsidR="00515CB1" w:rsidRPr="00BE4261" w:rsidRDefault="00515CB1" w:rsidP="00515CB1">
            <w:pPr>
              <w:jc w:val="center"/>
              <w:rPr>
                <w:sz w:val="22"/>
                <w:szCs w:val="22"/>
              </w:rPr>
            </w:pPr>
            <w:r w:rsidRPr="00BE4261">
              <w:rPr>
                <w:color w:val="000000"/>
                <w:sz w:val="22"/>
                <w:szCs w:val="22"/>
              </w:rPr>
              <w:t>Student Case Number</w:t>
            </w:r>
          </w:p>
        </w:tc>
        <w:tc>
          <w:tcPr>
            <w:tcW w:w="2149" w:type="dxa"/>
            <w:shd w:val="clear" w:color="auto" w:fill="auto"/>
          </w:tcPr>
          <w:p w14:paraId="105D7791" w14:textId="77777777" w:rsidR="00515CB1" w:rsidRPr="00BE4261" w:rsidRDefault="00515CB1" w:rsidP="00515CB1">
            <w:pPr>
              <w:jc w:val="center"/>
              <w:rPr>
                <w:sz w:val="22"/>
                <w:szCs w:val="22"/>
              </w:rPr>
            </w:pPr>
            <w:r w:rsidRPr="00BE4261">
              <w:rPr>
                <w:sz w:val="22"/>
                <w:szCs w:val="22"/>
              </w:rPr>
              <w:t>CaseNumber</w:t>
            </w:r>
          </w:p>
        </w:tc>
        <w:tc>
          <w:tcPr>
            <w:tcW w:w="10080" w:type="dxa"/>
            <w:shd w:val="clear" w:color="auto" w:fill="auto"/>
          </w:tcPr>
          <w:p w14:paraId="6CC0B2E4" w14:textId="77777777" w:rsidR="00515CB1" w:rsidRPr="00857E80" w:rsidRDefault="00515CB1" w:rsidP="00515CB1">
            <w:pPr>
              <w:jc w:val="both"/>
              <w:rPr>
                <w:color w:val="000000"/>
                <w:sz w:val="22"/>
                <w:szCs w:val="22"/>
              </w:rPr>
            </w:pPr>
            <w:r w:rsidRPr="00857E80">
              <w:rPr>
                <w:b/>
                <w:sz w:val="22"/>
              </w:rPr>
              <w:t>The</w:t>
            </w:r>
            <w:r w:rsidRPr="00857E80">
              <w:rPr>
                <w:b/>
                <w:sz w:val="22"/>
                <w:szCs w:val="22"/>
              </w:rPr>
              <w:t xml:space="preserve"> case </w:t>
            </w:r>
            <w:r w:rsidRPr="00857E80">
              <w:rPr>
                <w:b/>
                <w:sz w:val="22"/>
              </w:rPr>
              <w:t>number</w:t>
            </w:r>
            <w:r w:rsidRPr="00857E80">
              <w:rPr>
                <w:b/>
                <w:sz w:val="22"/>
                <w:szCs w:val="22"/>
              </w:rPr>
              <w:t xml:space="preserve"> </w:t>
            </w:r>
            <w:r w:rsidRPr="00857E80">
              <w:rPr>
                <w:b/>
                <w:sz w:val="22"/>
              </w:rPr>
              <w:t>is</w:t>
            </w:r>
            <w:r w:rsidRPr="00857E80">
              <w:rPr>
                <w:b/>
                <w:sz w:val="22"/>
                <w:szCs w:val="22"/>
              </w:rPr>
              <w:t xml:space="preserve"> a </w:t>
            </w:r>
            <w:r w:rsidRPr="00857E80">
              <w:rPr>
                <w:b/>
                <w:sz w:val="22"/>
              </w:rPr>
              <w:t>TRIO generated</w:t>
            </w:r>
            <w:r w:rsidRPr="00857E80">
              <w:rPr>
                <w:b/>
                <w:sz w:val="22"/>
                <w:szCs w:val="22"/>
              </w:rPr>
              <w:t xml:space="preserve"> </w:t>
            </w:r>
            <w:r w:rsidRPr="00857E80">
              <w:rPr>
                <w:b/>
                <w:sz w:val="22"/>
              </w:rPr>
              <w:t>number</w:t>
            </w:r>
            <w:r w:rsidRPr="00857E80">
              <w:rPr>
                <w:b/>
                <w:sz w:val="22"/>
                <w:szCs w:val="22"/>
              </w:rPr>
              <w:t xml:space="preserve"> </w:t>
            </w:r>
            <w:r w:rsidRPr="00857E80">
              <w:rPr>
                <w:b/>
                <w:sz w:val="22"/>
              </w:rPr>
              <w:t>assigned</w:t>
            </w:r>
            <w:r w:rsidRPr="00857E80">
              <w:rPr>
                <w:b/>
                <w:sz w:val="22"/>
                <w:szCs w:val="22"/>
              </w:rPr>
              <w:t xml:space="preserve"> to</w:t>
            </w:r>
            <w:r w:rsidRPr="00857E80">
              <w:rPr>
                <w:b/>
                <w:sz w:val="22"/>
              </w:rPr>
              <w:t xml:space="preserve"> every</w:t>
            </w:r>
            <w:r w:rsidRPr="00857E80">
              <w:rPr>
                <w:b/>
                <w:sz w:val="22"/>
                <w:szCs w:val="22"/>
              </w:rPr>
              <w:t xml:space="preserve"> </w:t>
            </w:r>
            <w:r w:rsidRPr="00857E80">
              <w:rPr>
                <w:b/>
                <w:sz w:val="22"/>
              </w:rPr>
              <w:t xml:space="preserve">current </w:t>
            </w:r>
            <w:r w:rsidRPr="00857E80">
              <w:rPr>
                <w:b/>
                <w:sz w:val="22"/>
                <w:szCs w:val="22"/>
              </w:rPr>
              <w:t>and</w:t>
            </w:r>
            <w:r w:rsidRPr="00857E80">
              <w:rPr>
                <w:b/>
                <w:sz w:val="22"/>
              </w:rPr>
              <w:t xml:space="preserve"> </w:t>
            </w:r>
            <w:r w:rsidRPr="00857E80">
              <w:rPr>
                <w:b/>
                <w:sz w:val="22"/>
                <w:szCs w:val="22"/>
              </w:rPr>
              <w:t>prior</w:t>
            </w:r>
            <w:r w:rsidRPr="00857E80">
              <w:rPr>
                <w:b/>
                <w:sz w:val="22"/>
              </w:rPr>
              <w:t xml:space="preserve"> </w:t>
            </w:r>
            <w:r w:rsidRPr="00857E80">
              <w:rPr>
                <w:b/>
                <w:sz w:val="22"/>
                <w:szCs w:val="22"/>
              </w:rPr>
              <w:t>year</w:t>
            </w:r>
            <w:r w:rsidRPr="00857E80">
              <w:rPr>
                <w:b/>
                <w:sz w:val="22"/>
              </w:rPr>
              <w:t xml:space="preserve"> participant</w:t>
            </w:r>
            <w:r w:rsidRPr="00857E80">
              <w:rPr>
                <w:b/>
                <w:sz w:val="22"/>
                <w:szCs w:val="22"/>
              </w:rPr>
              <w:t xml:space="preserve"> </w:t>
            </w:r>
            <w:r w:rsidRPr="00857E80">
              <w:rPr>
                <w:b/>
                <w:sz w:val="22"/>
              </w:rPr>
              <w:t>and</w:t>
            </w:r>
            <w:r w:rsidRPr="00857E80">
              <w:rPr>
                <w:b/>
                <w:sz w:val="22"/>
                <w:szCs w:val="22"/>
              </w:rPr>
              <w:t xml:space="preserve"> is</w:t>
            </w:r>
            <w:r w:rsidRPr="00857E80">
              <w:rPr>
                <w:b/>
                <w:sz w:val="22"/>
              </w:rPr>
              <w:t xml:space="preserve"> </w:t>
            </w:r>
            <w:r w:rsidRPr="00857E80">
              <w:rPr>
                <w:b/>
                <w:sz w:val="22"/>
                <w:szCs w:val="22"/>
              </w:rPr>
              <w:t>used to</w:t>
            </w:r>
            <w:r w:rsidRPr="00857E80">
              <w:rPr>
                <w:b/>
                <w:sz w:val="22"/>
              </w:rPr>
              <w:t xml:space="preserve"> ensure</w:t>
            </w:r>
            <w:r w:rsidRPr="00857E80">
              <w:rPr>
                <w:b/>
                <w:sz w:val="22"/>
                <w:szCs w:val="22"/>
              </w:rPr>
              <w:t xml:space="preserve"> </w:t>
            </w:r>
            <w:r w:rsidRPr="00857E80">
              <w:rPr>
                <w:b/>
                <w:sz w:val="22"/>
              </w:rPr>
              <w:t>that</w:t>
            </w:r>
            <w:r w:rsidRPr="00857E80">
              <w:rPr>
                <w:b/>
                <w:sz w:val="22"/>
                <w:szCs w:val="22"/>
              </w:rPr>
              <w:t xml:space="preserve"> </w:t>
            </w:r>
            <w:r w:rsidRPr="00857E80">
              <w:rPr>
                <w:b/>
                <w:sz w:val="22"/>
              </w:rPr>
              <w:t>grantees</w:t>
            </w:r>
            <w:r w:rsidRPr="00857E80">
              <w:rPr>
                <w:b/>
                <w:sz w:val="22"/>
                <w:szCs w:val="22"/>
              </w:rPr>
              <w:t xml:space="preserve"> </w:t>
            </w:r>
            <w:r w:rsidRPr="00857E80">
              <w:rPr>
                <w:b/>
                <w:sz w:val="22"/>
              </w:rPr>
              <w:t>include all of</w:t>
            </w:r>
            <w:r w:rsidRPr="00857E80">
              <w:rPr>
                <w:b/>
                <w:sz w:val="22"/>
                <w:szCs w:val="22"/>
              </w:rPr>
              <w:t xml:space="preserve"> the</w:t>
            </w:r>
            <w:r w:rsidRPr="00857E80">
              <w:rPr>
                <w:b/>
                <w:sz w:val="22"/>
              </w:rPr>
              <w:t xml:space="preserve"> records</w:t>
            </w:r>
            <w:r w:rsidRPr="00857E80">
              <w:rPr>
                <w:b/>
                <w:sz w:val="22"/>
                <w:szCs w:val="22"/>
              </w:rPr>
              <w:t xml:space="preserve"> </w:t>
            </w:r>
            <w:r w:rsidRPr="00857E80">
              <w:rPr>
                <w:b/>
                <w:sz w:val="22"/>
              </w:rPr>
              <w:t>that</w:t>
            </w:r>
            <w:r w:rsidRPr="00857E80">
              <w:rPr>
                <w:b/>
                <w:sz w:val="22"/>
                <w:szCs w:val="22"/>
              </w:rPr>
              <w:t xml:space="preserve"> need</w:t>
            </w:r>
            <w:r w:rsidRPr="00857E80">
              <w:rPr>
                <w:b/>
                <w:sz w:val="22"/>
              </w:rPr>
              <w:t xml:space="preserve"> </w:t>
            </w:r>
            <w:r w:rsidRPr="00857E80">
              <w:rPr>
                <w:b/>
                <w:sz w:val="22"/>
                <w:szCs w:val="22"/>
              </w:rPr>
              <w:t>to be</w:t>
            </w:r>
            <w:r w:rsidRPr="00857E80">
              <w:rPr>
                <w:b/>
                <w:sz w:val="22"/>
              </w:rPr>
              <w:t xml:space="preserve"> </w:t>
            </w:r>
            <w:r w:rsidRPr="00857E80">
              <w:rPr>
                <w:b/>
                <w:sz w:val="22"/>
                <w:szCs w:val="22"/>
              </w:rPr>
              <w:t xml:space="preserve">on </w:t>
            </w:r>
            <w:r w:rsidRPr="00857E80">
              <w:rPr>
                <w:b/>
                <w:sz w:val="22"/>
              </w:rPr>
              <w:t>the McNair</w:t>
            </w:r>
            <w:r w:rsidRPr="00857E80">
              <w:rPr>
                <w:b/>
                <w:sz w:val="22"/>
                <w:szCs w:val="22"/>
              </w:rPr>
              <w:t xml:space="preserve"> </w:t>
            </w:r>
            <w:r w:rsidRPr="00857E80">
              <w:rPr>
                <w:b/>
                <w:sz w:val="22"/>
              </w:rPr>
              <w:t>APR data file.</w:t>
            </w:r>
            <w:r w:rsidRPr="00857E80">
              <w:rPr>
                <w:b/>
                <w:sz w:val="22"/>
                <w:szCs w:val="22"/>
              </w:rPr>
              <w:t xml:space="preserve">  </w:t>
            </w:r>
            <w:r w:rsidRPr="00857E80">
              <w:rPr>
                <w:b/>
                <w:sz w:val="22"/>
              </w:rPr>
              <w:t>The</w:t>
            </w:r>
            <w:r w:rsidRPr="00857E80">
              <w:rPr>
                <w:b/>
                <w:sz w:val="22"/>
                <w:szCs w:val="22"/>
              </w:rPr>
              <w:t xml:space="preserve"> </w:t>
            </w:r>
            <w:r w:rsidRPr="00857E80">
              <w:rPr>
                <w:b/>
                <w:sz w:val="22"/>
              </w:rPr>
              <w:t xml:space="preserve">case number </w:t>
            </w:r>
            <w:r w:rsidRPr="00857E80">
              <w:rPr>
                <w:b/>
                <w:sz w:val="22"/>
                <w:szCs w:val="22"/>
              </w:rPr>
              <w:t xml:space="preserve">is </w:t>
            </w:r>
            <w:r w:rsidRPr="00857E80">
              <w:rPr>
                <w:b/>
                <w:sz w:val="22"/>
              </w:rPr>
              <w:t>also</w:t>
            </w:r>
            <w:r w:rsidRPr="00857E80">
              <w:rPr>
                <w:b/>
                <w:sz w:val="22"/>
                <w:szCs w:val="22"/>
              </w:rPr>
              <w:t xml:space="preserve"> used</w:t>
            </w:r>
            <w:r w:rsidRPr="00857E80">
              <w:rPr>
                <w:b/>
                <w:sz w:val="22"/>
              </w:rPr>
              <w:t xml:space="preserve"> </w:t>
            </w:r>
            <w:r w:rsidRPr="00857E80">
              <w:rPr>
                <w:b/>
                <w:sz w:val="22"/>
                <w:szCs w:val="22"/>
              </w:rPr>
              <w:t>to</w:t>
            </w:r>
            <w:r w:rsidRPr="00857E80">
              <w:rPr>
                <w:b/>
                <w:sz w:val="22"/>
              </w:rPr>
              <w:t xml:space="preserve"> match</w:t>
            </w:r>
            <w:r w:rsidRPr="00857E80">
              <w:rPr>
                <w:b/>
                <w:sz w:val="22"/>
                <w:szCs w:val="22"/>
              </w:rPr>
              <w:t xml:space="preserve"> </w:t>
            </w:r>
            <w:r w:rsidRPr="00857E80">
              <w:rPr>
                <w:b/>
                <w:sz w:val="22"/>
              </w:rPr>
              <w:t>McNair data</w:t>
            </w:r>
            <w:r w:rsidRPr="00857E80">
              <w:rPr>
                <w:b/>
                <w:sz w:val="22"/>
                <w:szCs w:val="22"/>
              </w:rPr>
              <w:t xml:space="preserve"> </w:t>
            </w:r>
            <w:r w:rsidRPr="00857E80">
              <w:rPr>
                <w:b/>
                <w:sz w:val="22"/>
              </w:rPr>
              <w:t xml:space="preserve">records with </w:t>
            </w:r>
            <w:r w:rsidRPr="00857E80">
              <w:rPr>
                <w:b/>
                <w:sz w:val="22"/>
                <w:szCs w:val="22"/>
              </w:rPr>
              <w:t xml:space="preserve">the </w:t>
            </w:r>
            <w:r w:rsidRPr="00857E80">
              <w:rPr>
                <w:b/>
                <w:sz w:val="22"/>
              </w:rPr>
              <w:t>McNair longitudinal file</w:t>
            </w:r>
            <w:r w:rsidRPr="00857E80">
              <w:rPr>
                <w:b/>
                <w:sz w:val="22"/>
                <w:szCs w:val="22"/>
              </w:rPr>
              <w:t>.</w:t>
            </w:r>
          </w:p>
        </w:tc>
      </w:tr>
      <w:tr w:rsidR="00515CB1" w:rsidRPr="00695CA6" w14:paraId="7F143CB3" w14:textId="77777777" w:rsidTr="005F05EC">
        <w:tc>
          <w:tcPr>
            <w:tcW w:w="858" w:type="dxa"/>
            <w:shd w:val="clear" w:color="auto" w:fill="auto"/>
          </w:tcPr>
          <w:p w14:paraId="6CD5ED47" w14:textId="77777777" w:rsidR="00515CB1" w:rsidRPr="00BE4261" w:rsidRDefault="00515CB1" w:rsidP="00515CB1">
            <w:pPr>
              <w:jc w:val="center"/>
              <w:rPr>
                <w:sz w:val="22"/>
                <w:szCs w:val="22"/>
              </w:rPr>
            </w:pPr>
            <w:r w:rsidRPr="00BE4261">
              <w:rPr>
                <w:sz w:val="22"/>
                <w:szCs w:val="22"/>
              </w:rPr>
              <w:t>4</w:t>
            </w:r>
          </w:p>
        </w:tc>
        <w:tc>
          <w:tcPr>
            <w:tcW w:w="1631" w:type="dxa"/>
            <w:shd w:val="clear" w:color="auto" w:fill="auto"/>
          </w:tcPr>
          <w:p w14:paraId="65FCBBB8" w14:textId="77777777" w:rsidR="00515CB1" w:rsidRPr="00BE4261" w:rsidRDefault="00515CB1" w:rsidP="00515CB1">
            <w:pPr>
              <w:jc w:val="center"/>
              <w:rPr>
                <w:sz w:val="22"/>
                <w:szCs w:val="22"/>
              </w:rPr>
            </w:pPr>
            <w:r w:rsidRPr="00BE4261">
              <w:rPr>
                <w:color w:val="000000"/>
                <w:sz w:val="22"/>
                <w:szCs w:val="22"/>
              </w:rPr>
              <w:t>Student’s Last Name</w:t>
            </w:r>
          </w:p>
        </w:tc>
        <w:tc>
          <w:tcPr>
            <w:tcW w:w="2149" w:type="dxa"/>
            <w:shd w:val="clear" w:color="auto" w:fill="auto"/>
          </w:tcPr>
          <w:p w14:paraId="2BBA76A9" w14:textId="77777777" w:rsidR="00515CB1" w:rsidRPr="00BE4261" w:rsidRDefault="00515CB1" w:rsidP="00515CB1">
            <w:pPr>
              <w:jc w:val="center"/>
              <w:rPr>
                <w:sz w:val="22"/>
                <w:szCs w:val="22"/>
              </w:rPr>
            </w:pPr>
            <w:r w:rsidRPr="00BE4261">
              <w:rPr>
                <w:color w:val="000000"/>
                <w:sz w:val="22"/>
                <w:szCs w:val="22"/>
              </w:rPr>
              <w:t>LastNM</w:t>
            </w:r>
          </w:p>
        </w:tc>
        <w:tc>
          <w:tcPr>
            <w:tcW w:w="10080" w:type="dxa"/>
            <w:shd w:val="clear" w:color="auto" w:fill="auto"/>
          </w:tcPr>
          <w:p w14:paraId="2B66EBB1" w14:textId="77777777" w:rsidR="00515CB1" w:rsidRPr="00BE4261" w:rsidRDefault="00515CB1" w:rsidP="00515CB1">
            <w:pPr>
              <w:rPr>
                <w:sz w:val="22"/>
                <w:szCs w:val="22"/>
              </w:rPr>
            </w:pPr>
            <w:r w:rsidRPr="00BE4261">
              <w:rPr>
                <w:sz w:val="22"/>
                <w:szCs w:val="22"/>
              </w:rPr>
              <w:t>0 to 9</w:t>
            </w:r>
          </w:p>
          <w:p w14:paraId="266CA4EB" w14:textId="77777777" w:rsidR="00515CB1" w:rsidRPr="00BE4261" w:rsidRDefault="00515CB1" w:rsidP="00515CB1">
            <w:pPr>
              <w:rPr>
                <w:sz w:val="22"/>
                <w:szCs w:val="22"/>
              </w:rPr>
            </w:pPr>
            <w:r w:rsidRPr="00BE4261">
              <w:rPr>
                <w:sz w:val="22"/>
                <w:szCs w:val="22"/>
              </w:rPr>
              <w:t>Uppercase A to Z</w:t>
            </w:r>
          </w:p>
          <w:p w14:paraId="30FF8704" w14:textId="77777777" w:rsidR="00515CB1" w:rsidRPr="00BE4261" w:rsidRDefault="00515CB1" w:rsidP="00515CB1">
            <w:pPr>
              <w:rPr>
                <w:sz w:val="22"/>
                <w:szCs w:val="22"/>
              </w:rPr>
            </w:pPr>
            <w:r w:rsidRPr="00BE4261">
              <w:rPr>
                <w:sz w:val="22"/>
                <w:szCs w:val="22"/>
              </w:rPr>
              <w:t>. (period)</w:t>
            </w:r>
          </w:p>
          <w:p w14:paraId="55EB6E68" w14:textId="77777777" w:rsidR="00515CB1" w:rsidRPr="00BE4261" w:rsidRDefault="00515CB1" w:rsidP="00515CB1">
            <w:pPr>
              <w:rPr>
                <w:sz w:val="22"/>
                <w:szCs w:val="22"/>
              </w:rPr>
            </w:pPr>
            <w:r w:rsidRPr="00BE4261">
              <w:rPr>
                <w:sz w:val="22"/>
                <w:szCs w:val="22"/>
              </w:rPr>
              <w:t>‘ (apostrophe)</w:t>
            </w:r>
          </w:p>
          <w:p w14:paraId="43F77056" w14:textId="77777777" w:rsidR="00515CB1" w:rsidRPr="00BE4261" w:rsidRDefault="00515CB1" w:rsidP="00515CB1">
            <w:pPr>
              <w:rPr>
                <w:sz w:val="22"/>
                <w:szCs w:val="22"/>
              </w:rPr>
            </w:pPr>
            <w:r w:rsidRPr="00BE4261">
              <w:rPr>
                <w:sz w:val="22"/>
                <w:szCs w:val="22"/>
              </w:rPr>
              <w:t>- (dash)</w:t>
            </w:r>
          </w:p>
          <w:p w14:paraId="069D63F2" w14:textId="77777777" w:rsidR="00515CB1" w:rsidRPr="00BE4261" w:rsidRDefault="00515CB1" w:rsidP="00515CB1">
            <w:pPr>
              <w:jc w:val="both"/>
              <w:rPr>
                <w:sz w:val="22"/>
                <w:szCs w:val="22"/>
              </w:rPr>
            </w:pPr>
          </w:p>
          <w:p w14:paraId="5F0FE014" w14:textId="7AC95049" w:rsidR="00515CB1" w:rsidRPr="00FE4C1E" w:rsidRDefault="00515CB1" w:rsidP="00515CB1">
            <w:pPr>
              <w:jc w:val="both"/>
              <w:rPr>
                <w:sz w:val="22"/>
                <w:szCs w:val="22"/>
              </w:rPr>
            </w:pPr>
            <w:r w:rsidRPr="00FE4C1E">
              <w:rPr>
                <w:b/>
                <w:bCs/>
                <w:sz w:val="22"/>
                <w:szCs w:val="22"/>
              </w:rPr>
              <w:t>NOTE:</w:t>
            </w:r>
            <w:r w:rsidRPr="00FE4C1E">
              <w:rPr>
                <w:sz w:val="22"/>
                <w:szCs w:val="22"/>
              </w:rPr>
              <w:t xml:space="preserve">  First position will be justified with an uppercase A-Z.  </w:t>
            </w:r>
            <w:r w:rsidRPr="00FE4C1E">
              <w:rPr>
                <w:b/>
                <w:sz w:val="22"/>
                <w:szCs w:val="22"/>
              </w:rPr>
              <w:t>Blanks are not accepted.</w:t>
            </w:r>
            <w:r w:rsidRPr="00FE4C1E">
              <w:rPr>
                <w:sz w:val="22"/>
                <w:szCs w:val="22"/>
              </w:rPr>
              <w:t xml:space="preserve">  The information in this field should be the same as provided in</w:t>
            </w:r>
            <w:r w:rsidRPr="00BE4261">
              <w:rPr>
                <w:sz w:val="22"/>
                <w:szCs w:val="22"/>
              </w:rPr>
              <w:t xml:space="preserve"> the previous reporting period and cannot be changed in future reporting years.</w:t>
            </w:r>
          </w:p>
        </w:tc>
      </w:tr>
      <w:tr w:rsidR="00515CB1" w:rsidRPr="00695CA6" w14:paraId="421B3D6F" w14:textId="77777777" w:rsidTr="005F05EC">
        <w:tc>
          <w:tcPr>
            <w:tcW w:w="858" w:type="dxa"/>
            <w:shd w:val="clear" w:color="auto" w:fill="auto"/>
          </w:tcPr>
          <w:p w14:paraId="46698C46" w14:textId="77777777" w:rsidR="00515CB1" w:rsidRPr="00BE4261" w:rsidRDefault="00515CB1" w:rsidP="00515CB1">
            <w:pPr>
              <w:jc w:val="center"/>
              <w:rPr>
                <w:sz w:val="22"/>
                <w:szCs w:val="22"/>
              </w:rPr>
            </w:pPr>
            <w:r w:rsidRPr="00BE4261">
              <w:rPr>
                <w:sz w:val="22"/>
                <w:szCs w:val="22"/>
              </w:rPr>
              <w:t>5</w:t>
            </w:r>
          </w:p>
        </w:tc>
        <w:tc>
          <w:tcPr>
            <w:tcW w:w="1631" w:type="dxa"/>
            <w:shd w:val="clear" w:color="auto" w:fill="auto"/>
          </w:tcPr>
          <w:p w14:paraId="5A372CF9" w14:textId="77777777" w:rsidR="00515CB1" w:rsidRPr="00BE4261" w:rsidRDefault="00515CB1" w:rsidP="00515CB1">
            <w:pPr>
              <w:jc w:val="center"/>
              <w:rPr>
                <w:sz w:val="22"/>
                <w:szCs w:val="22"/>
              </w:rPr>
            </w:pPr>
            <w:r w:rsidRPr="00BE4261">
              <w:rPr>
                <w:color w:val="000000"/>
                <w:sz w:val="22"/>
                <w:szCs w:val="22"/>
              </w:rPr>
              <w:t>Student’s First Name</w:t>
            </w:r>
          </w:p>
        </w:tc>
        <w:tc>
          <w:tcPr>
            <w:tcW w:w="2149" w:type="dxa"/>
            <w:shd w:val="clear" w:color="auto" w:fill="auto"/>
          </w:tcPr>
          <w:p w14:paraId="11C53A9B" w14:textId="77777777" w:rsidR="00515CB1" w:rsidRPr="00BE4261" w:rsidRDefault="00515CB1" w:rsidP="00515CB1">
            <w:pPr>
              <w:jc w:val="center"/>
              <w:rPr>
                <w:sz w:val="22"/>
                <w:szCs w:val="22"/>
              </w:rPr>
            </w:pPr>
            <w:r w:rsidRPr="00BE4261">
              <w:rPr>
                <w:color w:val="000000"/>
                <w:sz w:val="22"/>
                <w:szCs w:val="22"/>
              </w:rPr>
              <w:t>FirstNM</w:t>
            </w:r>
          </w:p>
        </w:tc>
        <w:tc>
          <w:tcPr>
            <w:tcW w:w="10080" w:type="dxa"/>
            <w:shd w:val="clear" w:color="auto" w:fill="auto"/>
          </w:tcPr>
          <w:p w14:paraId="5666003C" w14:textId="77777777" w:rsidR="00515CB1" w:rsidRPr="00BE4261" w:rsidRDefault="00515CB1" w:rsidP="00515CB1">
            <w:pPr>
              <w:rPr>
                <w:sz w:val="22"/>
                <w:szCs w:val="22"/>
              </w:rPr>
            </w:pPr>
            <w:r w:rsidRPr="00BE4261">
              <w:rPr>
                <w:sz w:val="22"/>
                <w:szCs w:val="22"/>
              </w:rPr>
              <w:t>0 to 9</w:t>
            </w:r>
          </w:p>
          <w:p w14:paraId="2223D2EB" w14:textId="77777777" w:rsidR="00515CB1" w:rsidRPr="00BE4261" w:rsidRDefault="00515CB1" w:rsidP="00515CB1">
            <w:pPr>
              <w:rPr>
                <w:sz w:val="22"/>
                <w:szCs w:val="22"/>
              </w:rPr>
            </w:pPr>
            <w:r w:rsidRPr="00BE4261">
              <w:rPr>
                <w:sz w:val="22"/>
                <w:szCs w:val="22"/>
              </w:rPr>
              <w:t>Uppercase A to Z</w:t>
            </w:r>
          </w:p>
          <w:p w14:paraId="535F4209" w14:textId="77777777" w:rsidR="00515CB1" w:rsidRPr="00BE4261" w:rsidRDefault="00515CB1" w:rsidP="00515CB1">
            <w:pPr>
              <w:rPr>
                <w:sz w:val="22"/>
                <w:szCs w:val="22"/>
              </w:rPr>
            </w:pPr>
            <w:r w:rsidRPr="00BE4261">
              <w:rPr>
                <w:sz w:val="22"/>
                <w:szCs w:val="22"/>
              </w:rPr>
              <w:t>. (period)</w:t>
            </w:r>
          </w:p>
          <w:p w14:paraId="087523BF" w14:textId="77777777" w:rsidR="00515CB1" w:rsidRPr="00BE4261" w:rsidRDefault="00515CB1" w:rsidP="00515CB1">
            <w:pPr>
              <w:rPr>
                <w:sz w:val="22"/>
                <w:szCs w:val="22"/>
              </w:rPr>
            </w:pPr>
            <w:r w:rsidRPr="00BE4261">
              <w:rPr>
                <w:sz w:val="22"/>
                <w:szCs w:val="22"/>
              </w:rPr>
              <w:t>‘ (apostrophe)</w:t>
            </w:r>
          </w:p>
          <w:p w14:paraId="10E90D03" w14:textId="77777777" w:rsidR="00515CB1" w:rsidRPr="00BE4261" w:rsidRDefault="00515CB1" w:rsidP="00515CB1">
            <w:pPr>
              <w:rPr>
                <w:sz w:val="22"/>
                <w:szCs w:val="22"/>
              </w:rPr>
            </w:pPr>
            <w:r w:rsidRPr="00BE4261">
              <w:rPr>
                <w:sz w:val="22"/>
                <w:szCs w:val="22"/>
              </w:rPr>
              <w:t>- (dash)</w:t>
            </w:r>
          </w:p>
          <w:p w14:paraId="57A4EF86" w14:textId="77777777" w:rsidR="00515CB1" w:rsidRPr="00BE4261" w:rsidRDefault="00515CB1" w:rsidP="00515CB1">
            <w:pPr>
              <w:jc w:val="both"/>
              <w:rPr>
                <w:sz w:val="22"/>
                <w:szCs w:val="22"/>
              </w:rPr>
            </w:pPr>
          </w:p>
          <w:p w14:paraId="6D85D3CC" w14:textId="2EA48236" w:rsidR="00515CB1" w:rsidRPr="00FE4C1E" w:rsidRDefault="00515CB1" w:rsidP="00515CB1">
            <w:pPr>
              <w:jc w:val="both"/>
              <w:rPr>
                <w:sz w:val="22"/>
                <w:szCs w:val="22"/>
              </w:rPr>
            </w:pPr>
            <w:r w:rsidRPr="00FE4C1E">
              <w:rPr>
                <w:b/>
                <w:bCs/>
                <w:sz w:val="22"/>
                <w:szCs w:val="22"/>
              </w:rPr>
              <w:t xml:space="preserve">NOTE:  </w:t>
            </w:r>
            <w:r w:rsidRPr="00FE4C1E">
              <w:rPr>
                <w:sz w:val="22"/>
                <w:szCs w:val="22"/>
              </w:rPr>
              <w:t xml:space="preserve">First position will be justified with an uppercase A-Z.  </w:t>
            </w:r>
            <w:r w:rsidRPr="00FE4C1E">
              <w:rPr>
                <w:b/>
                <w:sz w:val="22"/>
                <w:szCs w:val="22"/>
              </w:rPr>
              <w:t>Blanks are not accepted.</w:t>
            </w:r>
            <w:r w:rsidRPr="00FE4C1E">
              <w:rPr>
                <w:sz w:val="22"/>
                <w:szCs w:val="22"/>
              </w:rPr>
              <w:t xml:space="preserve">  The information in this field should be the same as provided in the previous reporting period and cannot be changed in future reporting years.</w:t>
            </w:r>
          </w:p>
        </w:tc>
      </w:tr>
      <w:tr w:rsidR="00515CB1" w:rsidRPr="00695CA6" w14:paraId="47DE6F5E" w14:textId="77777777" w:rsidTr="005F05EC">
        <w:tc>
          <w:tcPr>
            <w:tcW w:w="858" w:type="dxa"/>
            <w:shd w:val="clear" w:color="auto" w:fill="auto"/>
          </w:tcPr>
          <w:p w14:paraId="2A109CC6" w14:textId="77777777" w:rsidR="00515CB1" w:rsidRPr="00BE4261" w:rsidRDefault="00515CB1" w:rsidP="00515CB1">
            <w:pPr>
              <w:jc w:val="center"/>
              <w:rPr>
                <w:sz w:val="22"/>
                <w:szCs w:val="22"/>
              </w:rPr>
            </w:pPr>
            <w:r w:rsidRPr="00BE4261">
              <w:rPr>
                <w:sz w:val="22"/>
                <w:szCs w:val="22"/>
              </w:rPr>
              <w:t>6</w:t>
            </w:r>
          </w:p>
        </w:tc>
        <w:tc>
          <w:tcPr>
            <w:tcW w:w="1631" w:type="dxa"/>
            <w:shd w:val="clear" w:color="auto" w:fill="auto"/>
          </w:tcPr>
          <w:p w14:paraId="5A5B1C6A" w14:textId="77777777" w:rsidR="00515CB1" w:rsidRPr="00BE4261" w:rsidRDefault="00515CB1" w:rsidP="00515CB1">
            <w:pPr>
              <w:jc w:val="center"/>
              <w:rPr>
                <w:sz w:val="22"/>
                <w:szCs w:val="22"/>
              </w:rPr>
            </w:pPr>
            <w:r w:rsidRPr="00BE4261">
              <w:rPr>
                <w:color w:val="000000"/>
                <w:sz w:val="22"/>
                <w:szCs w:val="22"/>
              </w:rPr>
              <w:t>Student’s Middle Initial</w:t>
            </w:r>
          </w:p>
        </w:tc>
        <w:tc>
          <w:tcPr>
            <w:tcW w:w="2149" w:type="dxa"/>
            <w:shd w:val="clear" w:color="auto" w:fill="auto"/>
          </w:tcPr>
          <w:p w14:paraId="745DE918" w14:textId="77777777" w:rsidR="00515CB1" w:rsidRPr="00BE4261" w:rsidRDefault="00515CB1" w:rsidP="00515CB1">
            <w:pPr>
              <w:jc w:val="center"/>
              <w:rPr>
                <w:sz w:val="22"/>
                <w:szCs w:val="22"/>
              </w:rPr>
            </w:pPr>
            <w:r w:rsidRPr="00BE4261">
              <w:rPr>
                <w:sz w:val="22"/>
                <w:szCs w:val="22"/>
              </w:rPr>
              <w:t>MI</w:t>
            </w:r>
          </w:p>
        </w:tc>
        <w:tc>
          <w:tcPr>
            <w:tcW w:w="10080" w:type="dxa"/>
            <w:shd w:val="clear" w:color="auto" w:fill="auto"/>
          </w:tcPr>
          <w:p w14:paraId="51C42EB6" w14:textId="77777777" w:rsidR="00515CB1" w:rsidRPr="00BE4261" w:rsidRDefault="00515CB1" w:rsidP="00515CB1">
            <w:pPr>
              <w:rPr>
                <w:color w:val="000000"/>
                <w:sz w:val="22"/>
                <w:szCs w:val="22"/>
              </w:rPr>
            </w:pPr>
            <w:r w:rsidRPr="00BE4261">
              <w:rPr>
                <w:color w:val="000000"/>
                <w:sz w:val="22"/>
                <w:szCs w:val="22"/>
              </w:rPr>
              <w:t>Uppercase A to Z</w:t>
            </w:r>
          </w:p>
          <w:p w14:paraId="6E40D2A8" w14:textId="77777777" w:rsidR="00515CB1" w:rsidRPr="00BE4261" w:rsidRDefault="00515CB1" w:rsidP="00515CB1">
            <w:pPr>
              <w:rPr>
                <w:sz w:val="22"/>
                <w:szCs w:val="22"/>
              </w:rPr>
            </w:pPr>
            <w:r w:rsidRPr="00BE4261">
              <w:rPr>
                <w:color w:val="000000"/>
                <w:sz w:val="22"/>
                <w:szCs w:val="22"/>
              </w:rPr>
              <w:t>Blank = No response</w:t>
            </w:r>
          </w:p>
        </w:tc>
      </w:tr>
      <w:tr w:rsidR="00515CB1" w:rsidRPr="00695CA6" w14:paraId="58EF9FF9" w14:textId="77777777" w:rsidTr="005F05EC">
        <w:tc>
          <w:tcPr>
            <w:tcW w:w="858" w:type="dxa"/>
            <w:shd w:val="clear" w:color="auto" w:fill="auto"/>
          </w:tcPr>
          <w:p w14:paraId="3B633833" w14:textId="77777777" w:rsidR="00515CB1" w:rsidRPr="00BE4261" w:rsidRDefault="00515CB1" w:rsidP="00515CB1">
            <w:pPr>
              <w:jc w:val="center"/>
              <w:rPr>
                <w:sz w:val="22"/>
                <w:szCs w:val="22"/>
              </w:rPr>
            </w:pPr>
            <w:r w:rsidRPr="00BE4261">
              <w:rPr>
                <w:sz w:val="22"/>
                <w:szCs w:val="22"/>
              </w:rPr>
              <w:t>7</w:t>
            </w:r>
          </w:p>
        </w:tc>
        <w:tc>
          <w:tcPr>
            <w:tcW w:w="1631" w:type="dxa"/>
            <w:shd w:val="clear" w:color="auto" w:fill="auto"/>
          </w:tcPr>
          <w:p w14:paraId="686FC834" w14:textId="77777777" w:rsidR="00515CB1" w:rsidRPr="00BE4261" w:rsidRDefault="00515CB1" w:rsidP="00515CB1">
            <w:pPr>
              <w:jc w:val="center"/>
              <w:rPr>
                <w:sz w:val="22"/>
                <w:szCs w:val="22"/>
              </w:rPr>
            </w:pPr>
            <w:r w:rsidRPr="00BE4261">
              <w:rPr>
                <w:color w:val="000000"/>
                <w:sz w:val="22"/>
                <w:szCs w:val="22"/>
              </w:rPr>
              <w:t>Student’s Date of Birth</w:t>
            </w:r>
          </w:p>
        </w:tc>
        <w:tc>
          <w:tcPr>
            <w:tcW w:w="2149" w:type="dxa"/>
            <w:shd w:val="clear" w:color="auto" w:fill="auto"/>
          </w:tcPr>
          <w:p w14:paraId="23605E44" w14:textId="77777777" w:rsidR="00515CB1" w:rsidRPr="00BE4261" w:rsidRDefault="00515CB1" w:rsidP="00515CB1">
            <w:pPr>
              <w:jc w:val="center"/>
              <w:rPr>
                <w:sz w:val="22"/>
                <w:szCs w:val="22"/>
              </w:rPr>
            </w:pPr>
            <w:r w:rsidRPr="00BE4261">
              <w:rPr>
                <w:sz w:val="22"/>
                <w:szCs w:val="22"/>
              </w:rPr>
              <w:t>DOB</w:t>
            </w:r>
          </w:p>
        </w:tc>
        <w:tc>
          <w:tcPr>
            <w:tcW w:w="10080" w:type="dxa"/>
            <w:shd w:val="clear" w:color="auto" w:fill="auto"/>
          </w:tcPr>
          <w:p w14:paraId="430D1558" w14:textId="77777777" w:rsidR="00515CB1" w:rsidRPr="00FE4C1E" w:rsidRDefault="00515CB1" w:rsidP="00515CB1">
            <w:pPr>
              <w:rPr>
                <w:b/>
                <w:color w:val="000000"/>
                <w:sz w:val="22"/>
                <w:szCs w:val="22"/>
              </w:rPr>
            </w:pPr>
            <w:r w:rsidRPr="00FE4C1E">
              <w:rPr>
                <w:b/>
                <w:color w:val="000000"/>
                <w:sz w:val="22"/>
                <w:szCs w:val="22"/>
              </w:rPr>
              <w:t>Participant’s date of birth is:</w:t>
            </w:r>
          </w:p>
          <w:p w14:paraId="67F8A51C" w14:textId="77777777" w:rsidR="00515CB1" w:rsidRPr="00FE4C1E" w:rsidRDefault="00515CB1" w:rsidP="00515CB1">
            <w:pPr>
              <w:rPr>
                <w:b/>
                <w:color w:val="000000"/>
                <w:sz w:val="22"/>
                <w:szCs w:val="22"/>
                <w:u w:val="single"/>
              </w:rPr>
            </w:pPr>
            <w:r w:rsidRPr="00FE4C1E">
              <w:rPr>
                <w:b/>
                <w:color w:val="000000"/>
                <w:sz w:val="22"/>
                <w:szCs w:val="22"/>
                <w:u w:val="single"/>
              </w:rPr>
              <w:t>Format is MM/DD/CCYY</w:t>
            </w:r>
          </w:p>
          <w:p w14:paraId="48E322B3" w14:textId="77777777" w:rsidR="00515CB1" w:rsidRPr="00BE4261" w:rsidRDefault="00515CB1" w:rsidP="00515CB1">
            <w:pPr>
              <w:rPr>
                <w:color w:val="000000"/>
                <w:sz w:val="22"/>
                <w:szCs w:val="22"/>
              </w:rPr>
            </w:pPr>
            <w:r w:rsidRPr="00BE4261">
              <w:rPr>
                <w:color w:val="000000"/>
                <w:sz w:val="22"/>
                <w:szCs w:val="22"/>
              </w:rPr>
              <w:t>MM = 01– 12</w:t>
            </w:r>
          </w:p>
          <w:p w14:paraId="4CB70CB6" w14:textId="77777777" w:rsidR="00515CB1" w:rsidRPr="00BE4261" w:rsidRDefault="00515CB1" w:rsidP="00515CB1">
            <w:pPr>
              <w:rPr>
                <w:color w:val="000000"/>
                <w:sz w:val="22"/>
                <w:szCs w:val="22"/>
              </w:rPr>
            </w:pPr>
            <w:r w:rsidRPr="00BE4261">
              <w:rPr>
                <w:color w:val="000000"/>
                <w:sz w:val="22"/>
                <w:szCs w:val="22"/>
              </w:rPr>
              <w:t>DD  = 01 – 31</w:t>
            </w:r>
          </w:p>
          <w:p w14:paraId="256F7A3C" w14:textId="77777777" w:rsidR="00515CB1" w:rsidRPr="00BE4261" w:rsidRDefault="00515CB1" w:rsidP="00515CB1">
            <w:pPr>
              <w:rPr>
                <w:color w:val="000000"/>
                <w:sz w:val="22"/>
                <w:szCs w:val="22"/>
              </w:rPr>
            </w:pPr>
            <w:r w:rsidRPr="00BE4261">
              <w:rPr>
                <w:color w:val="000000"/>
                <w:sz w:val="22"/>
                <w:szCs w:val="22"/>
              </w:rPr>
              <w:t>CC  = 19 – 20</w:t>
            </w:r>
          </w:p>
          <w:p w14:paraId="40B11AA7" w14:textId="77777777" w:rsidR="00515CB1" w:rsidRPr="00BE4261" w:rsidRDefault="00515CB1" w:rsidP="00515CB1">
            <w:pPr>
              <w:rPr>
                <w:color w:val="000000"/>
                <w:sz w:val="22"/>
                <w:szCs w:val="22"/>
              </w:rPr>
            </w:pPr>
            <w:r w:rsidRPr="00BE4261">
              <w:rPr>
                <w:color w:val="000000"/>
                <w:sz w:val="22"/>
                <w:szCs w:val="22"/>
              </w:rPr>
              <w:t>YY  = 00 – 99</w:t>
            </w:r>
          </w:p>
          <w:p w14:paraId="65583DC0" w14:textId="77777777" w:rsidR="00515CB1" w:rsidRPr="00BE4261" w:rsidRDefault="00515CB1" w:rsidP="0019658E">
            <w:pPr>
              <w:rPr>
                <w:color w:val="000000"/>
                <w:sz w:val="22"/>
                <w:szCs w:val="22"/>
              </w:rPr>
            </w:pPr>
            <w:r w:rsidRPr="00BE4261">
              <w:rPr>
                <w:color w:val="000000"/>
                <w:sz w:val="22"/>
                <w:szCs w:val="22"/>
              </w:rPr>
              <w:t>00/00/0000 = No response/Unknown</w:t>
            </w:r>
          </w:p>
          <w:p w14:paraId="0545DABA" w14:textId="77777777" w:rsidR="00515CB1" w:rsidRPr="0019658E" w:rsidRDefault="00515CB1" w:rsidP="0019658E">
            <w:pPr>
              <w:rPr>
                <w:color w:val="000000"/>
                <w:sz w:val="22"/>
                <w:szCs w:val="22"/>
              </w:rPr>
            </w:pPr>
          </w:p>
          <w:p w14:paraId="63E4BB3B" w14:textId="77777777" w:rsidR="00515CB1" w:rsidRPr="00FE4C1E" w:rsidRDefault="00515CB1" w:rsidP="0019658E">
            <w:pPr>
              <w:jc w:val="both"/>
              <w:rPr>
                <w:color w:val="000000"/>
                <w:sz w:val="22"/>
                <w:szCs w:val="22"/>
              </w:rPr>
            </w:pPr>
            <w:r w:rsidRPr="00FE4C1E">
              <w:rPr>
                <w:b/>
                <w:bCs/>
                <w:sz w:val="22"/>
                <w:szCs w:val="22"/>
              </w:rPr>
              <w:t xml:space="preserve">NOTE:  </w:t>
            </w:r>
            <w:r w:rsidRPr="00FE4C1E">
              <w:rPr>
                <w:sz w:val="22"/>
                <w:szCs w:val="22"/>
              </w:rPr>
              <w:t>The information in this field should be the same as provided in the previous reporting period and cannot be changed in future reporting years.</w:t>
            </w:r>
          </w:p>
        </w:tc>
      </w:tr>
    </w:tbl>
    <w:p w14:paraId="7BD8EF9E" w14:textId="77777777" w:rsidR="006621EC" w:rsidRDefault="006621EC" w:rsidP="00422142">
      <w:pPr>
        <w:spacing w:line="20" w:lineRule="exact"/>
        <w:ind w:left="-806"/>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blLook w:val="04A0" w:firstRow="1" w:lastRow="0" w:firstColumn="1" w:lastColumn="0" w:noHBand="0" w:noVBand="1"/>
      </w:tblPr>
      <w:tblGrid>
        <w:gridCol w:w="14688"/>
      </w:tblGrid>
      <w:tr w:rsidR="009E2159" w14:paraId="1C92CC3C" w14:textId="77777777" w:rsidTr="004B40BD">
        <w:tc>
          <w:tcPr>
            <w:tcW w:w="14688" w:type="dxa"/>
            <w:shd w:val="clear" w:color="auto" w:fill="E5DFEC"/>
          </w:tcPr>
          <w:p w14:paraId="4C6D6A46" w14:textId="77777777" w:rsidR="009E2159" w:rsidRPr="00866C15" w:rsidRDefault="005F05EC" w:rsidP="00CF2253">
            <w:pPr>
              <w:rPr>
                <w:b/>
              </w:rPr>
            </w:pPr>
            <w:r w:rsidRPr="00AE7FD1">
              <w:rPr>
                <w:b/>
                <w:bCs/>
                <w:color w:val="000000"/>
                <w:sz w:val="28"/>
                <w:szCs w:val="28"/>
              </w:rPr>
              <w:t>II.C. Partic</w:t>
            </w:r>
            <w:r>
              <w:rPr>
                <w:b/>
                <w:bCs/>
                <w:color w:val="000000"/>
                <w:sz w:val="28"/>
                <w:szCs w:val="28"/>
              </w:rPr>
              <w:t>ipant’s Demographic Information</w:t>
            </w:r>
          </w:p>
        </w:tc>
      </w:tr>
    </w:tbl>
    <w:p w14:paraId="46B1D43E" w14:textId="77777777" w:rsidR="009D2F2F" w:rsidRDefault="009D2F2F" w:rsidP="009E2159">
      <w:pPr>
        <w:spacing w:line="20" w:lineRule="exact"/>
        <w:ind w:left="-806"/>
      </w:pPr>
    </w:p>
    <w:tbl>
      <w:tblPr>
        <w:tblW w:w="14688" w:type="dxa"/>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620"/>
        <w:gridCol w:w="1980"/>
        <w:gridCol w:w="10260"/>
      </w:tblGrid>
      <w:tr w:rsidR="009D2F2F" w14:paraId="7B70B51B" w14:textId="77777777" w:rsidTr="00CF2253">
        <w:trPr>
          <w:tblHeader/>
        </w:trPr>
        <w:tc>
          <w:tcPr>
            <w:tcW w:w="828" w:type="dxa"/>
            <w:shd w:val="clear" w:color="auto" w:fill="auto"/>
            <w:vAlign w:val="bottom"/>
          </w:tcPr>
          <w:p w14:paraId="2F281C13" w14:textId="77777777" w:rsidR="009D2F2F" w:rsidRPr="00695CA6" w:rsidRDefault="009D2F2F" w:rsidP="00823A18">
            <w:pPr>
              <w:jc w:val="center"/>
            </w:pPr>
            <w:r w:rsidRPr="00823A18">
              <w:rPr>
                <w:b/>
                <w:bCs/>
                <w:color w:val="000000"/>
              </w:rPr>
              <w:t>Field #</w:t>
            </w:r>
          </w:p>
        </w:tc>
        <w:tc>
          <w:tcPr>
            <w:tcW w:w="1620" w:type="dxa"/>
            <w:shd w:val="clear" w:color="auto" w:fill="auto"/>
            <w:vAlign w:val="bottom"/>
          </w:tcPr>
          <w:p w14:paraId="30C9DEAB" w14:textId="77777777" w:rsidR="009D2F2F" w:rsidRPr="00823A18" w:rsidRDefault="009D2F2F" w:rsidP="00823A18">
            <w:pPr>
              <w:jc w:val="center"/>
              <w:rPr>
                <w:b/>
                <w:bCs/>
                <w:color w:val="000000"/>
              </w:rPr>
            </w:pPr>
            <w:r w:rsidRPr="00823A18">
              <w:rPr>
                <w:b/>
                <w:bCs/>
                <w:color w:val="000000"/>
              </w:rPr>
              <w:t>Field Name</w:t>
            </w:r>
          </w:p>
        </w:tc>
        <w:tc>
          <w:tcPr>
            <w:tcW w:w="1980" w:type="dxa"/>
            <w:shd w:val="clear" w:color="auto" w:fill="auto"/>
            <w:vAlign w:val="bottom"/>
          </w:tcPr>
          <w:p w14:paraId="4B7010D3" w14:textId="77777777" w:rsidR="009D2F2F" w:rsidRPr="00695CA6" w:rsidRDefault="009D2F2F" w:rsidP="00823A18">
            <w:pPr>
              <w:jc w:val="center"/>
            </w:pPr>
            <w:r w:rsidRPr="00823A18">
              <w:rPr>
                <w:b/>
                <w:bCs/>
                <w:color w:val="000000"/>
              </w:rPr>
              <w:t>Database Column Name</w:t>
            </w:r>
          </w:p>
        </w:tc>
        <w:tc>
          <w:tcPr>
            <w:tcW w:w="10260" w:type="dxa"/>
            <w:shd w:val="clear" w:color="auto" w:fill="auto"/>
            <w:vAlign w:val="bottom"/>
          </w:tcPr>
          <w:p w14:paraId="25424C2A" w14:textId="77777777" w:rsidR="009D2F2F" w:rsidRPr="00695CA6" w:rsidRDefault="009D2F2F" w:rsidP="00823A18">
            <w:pPr>
              <w:jc w:val="center"/>
            </w:pPr>
            <w:r w:rsidRPr="00823A18">
              <w:rPr>
                <w:b/>
                <w:bCs/>
                <w:color w:val="000000"/>
              </w:rPr>
              <w:t>Valid Field Content</w:t>
            </w:r>
          </w:p>
        </w:tc>
      </w:tr>
      <w:tr w:rsidR="00CF2253" w:rsidRPr="00974C8C" w14:paraId="17AC2DCE" w14:textId="77777777" w:rsidTr="00CF2253">
        <w:tc>
          <w:tcPr>
            <w:tcW w:w="828" w:type="dxa"/>
            <w:shd w:val="clear" w:color="auto" w:fill="auto"/>
          </w:tcPr>
          <w:p w14:paraId="2DE0C273" w14:textId="77777777" w:rsidR="00CF2253" w:rsidRPr="00FE4C1E" w:rsidRDefault="00CF2253" w:rsidP="004B40BD">
            <w:pPr>
              <w:jc w:val="center"/>
              <w:rPr>
                <w:sz w:val="22"/>
                <w:szCs w:val="22"/>
              </w:rPr>
            </w:pPr>
            <w:r w:rsidRPr="00FE4C1E">
              <w:rPr>
                <w:sz w:val="22"/>
                <w:szCs w:val="22"/>
              </w:rPr>
              <w:t>8</w:t>
            </w:r>
          </w:p>
        </w:tc>
        <w:tc>
          <w:tcPr>
            <w:tcW w:w="1620" w:type="dxa"/>
            <w:shd w:val="clear" w:color="auto" w:fill="auto"/>
          </w:tcPr>
          <w:p w14:paraId="22907026" w14:textId="77777777" w:rsidR="00CF2253" w:rsidRPr="00FE4C1E" w:rsidRDefault="00CF2253" w:rsidP="004B40BD">
            <w:pPr>
              <w:jc w:val="center"/>
              <w:rPr>
                <w:sz w:val="22"/>
                <w:szCs w:val="22"/>
              </w:rPr>
            </w:pPr>
            <w:r w:rsidRPr="00FE4C1E">
              <w:rPr>
                <w:sz w:val="22"/>
                <w:szCs w:val="22"/>
              </w:rPr>
              <w:t>Gender</w:t>
            </w:r>
          </w:p>
        </w:tc>
        <w:tc>
          <w:tcPr>
            <w:tcW w:w="1980" w:type="dxa"/>
            <w:shd w:val="clear" w:color="auto" w:fill="auto"/>
          </w:tcPr>
          <w:p w14:paraId="1A2B2864" w14:textId="77777777" w:rsidR="00CF2253" w:rsidRPr="00FE4C1E" w:rsidRDefault="00CF2253" w:rsidP="004B40BD">
            <w:pPr>
              <w:jc w:val="center"/>
              <w:rPr>
                <w:sz w:val="22"/>
                <w:szCs w:val="22"/>
              </w:rPr>
            </w:pPr>
            <w:r w:rsidRPr="00FE4C1E">
              <w:rPr>
                <w:color w:val="000000"/>
                <w:sz w:val="22"/>
                <w:szCs w:val="22"/>
              </w:rPr>
              <w:t>GenderCD</w:t>
            </w:r>
          </w:p>
        </w:tc>
        <w:tc>
          <w:tcPr>
            <w:tcW w:w="10260" w:type="dxa"/>
            <w:shd w:val="clear" w:color="auto" w:fill="auto"/>
            <w:vAlign w:val="bottom"/>
          </w:tcPr>
          <w:p w14:paraId="04B93BDB" w14:textId="77777777" w:rsidR="00CF2253" w:rsidRPr="00FE4C1E" w:rsidRDefault="00CF2253" w:rsidP="004B40BD">
            <w:pPr>
              <w:rPr>
                <w:b/>
                <w:bCs/>
                <w:color w:val="000000"/>
                <w:sz w:val="22"/>
                <w:szCs w:val="22"/>
              </w:rPr>
            </w:pPr>
            <w:r w:rsidRPr="00FE4C1E">
              <w:rPr>
                <w:b/>
                <w:bCs/>
                <w:color w:val="000000"/>
                <w:sz w:val="22"/>
                <w:szCs w:val="22"/>
              </w:rPr>
              <w:t>Participant’s gender is:</w:t>
            </w:r>
          </w:p>
          <w:p w14:paraId="5139E486" w14:textId="77777777" w:rsidR="00CF2253" w:rsidRPr="00FE4C1E" w:rsidRDefault="00CF2253" w:rsidP="004B40BD">
            <w:pPr>
              <w:rPr>
                <w:color w:val="000000"/>
                <w:sz w:val="22"/>
                <w:szCs w:val="22"/>
              </w:rPr>
            </w:pPr>
            <w:r w:rsidRPr="00FE4C1E">
              <w:rPr>
                <w:color w:val="000000"/>
                <w:sz w:val="22"/>
                <w:szCs w:val="22"/>
              </w:rPr>
              <w:t>1 = Male</w:t>
            </w:r>
          </w:p>
          <w:p w14:paraId="3500C9B6" w14:textId="77777777" w:rsidR="00CF2253" w:rsidRPr="00FE4C1E" w:rsidRDefault="00CF2253" w:rsidP="004B40BD">
            <w:pPr>
              <w:rPr>
                <w:color w:val="000000"/>
                <w:sz w:val="22"/>
                <w:szCs w:val="22"/>
              </w:rPr>
            </w:pPr>
            <w:r w:rsidRPr="00FE4C1E">
              <w:rPr>
                <w:color w:val="000000"/>
                <w:sz w:val="22"/>
                <w:szCs w:val="22"/>
              </w:rPr>
              <w:t>2 = Female</w:t>
            </w:r>
          </w:p>
          <w:p w14:paraId="7A472D92" w14:textId="77777777" w:rsidR="00CF2253" w:rsidRPr="00FE4C1E" w:rsidRDefault="00CF2253" w:rsidP="004B40BD">
            <w:pPr>
              <w:rPr>
                <w:b/>
                <w:bCs/>
                <w:color w:val="000000"/>
                <w:sz w:val="22"/>
                <w:szCs w:val="22"/>
              </w:rPr>
            </w:pPr>
            <w:r w:rsidRPr="00FE4C1E">
              <w:rPr>
                <w:color w:val="000000"/>
                <w:sz w:val="22"/>
                <w:szCs w:val="22"/>
              </w:rPr>
              <w:t>0 = Unknown</w:t>
            </w:r>
            <w:r w:rsidR="00C93CCF" w:rsidRPr="00FE4C1E">
              <w:rPr>
                <w:color w:val="000000"/>
                <w:sz w:val="22"/>
                <w:szCs w:val="22"/>
              </w:rPr>
              <w:t>/Not disclosed</w:t>
            </w:r>
          </w:p>
        </w:tc>
      </w:tr>
      <w:tr w:rsidR="00CF2253" w:rsidRPr="00974C8C" w14:paraId="2CF01DB9" w14:textId="77777777" w:rsidTr="00CF2253">
        <w:tc>
          <w:tcPr>
            <w:tcW w:w="828" w:type="dxa"/>
            <w:tcBorders>
              <w:bottom w:val="single" w:sz="4" w:space="0" w:color="auto"/>
            </w:tcBorders>
            <w:shd w:val="clear" w:color="auto" w:fill="auto"/>
          </w:tcPr>
          <w:p w14:paraId="436603BD" w14:textId="77777777" w:rsidR="00CF2253" w:rsidRPr="00FE4C1E" w:rsidRDefault="00CF2253" w:rsidP="004B40BD">
            <w:pPr>
              <w:jc w:val="center"/>
              <w:rPr>
                <w:sz w:val="22"/>
                <w:szCs w:val="22"/>
              </w:rPr>
            </w:pPr>
            <w:r w:rsidRPr="00FE4C1E">
              <w:rPr>
                <w:sz w:val="22"/>
                <w:szCs w:val="22"/>
              </w:rPr>
              <w:t>9</w:t>
            </w:r>
          </w:p>
        </w:tc>
        <w:tc>
          <w:tcPr>
            <w:tcW w:w="1620" w:type="dxa"/>
            <w:tcBorders>
              <w:bottom w:val="single" w:sz="4" w:space="0" w:color="auto"/>
            </w:tcBorders>
            <w:shd w:val="clear" w:color="auto" w:fill="auto"/>
          </w:tcPr>
          <w:p w14:paraId="3BAA4393" w14:textId="77777777" w:rsidR="00CF2253" w:rsidRPr="00FE4C1E" w:rsidRDefault="00CF2253" w:rsidP="004B40BD">
            <w:pPr>
              <w:jc w:val="center"/>
              <w:rPr>
                <w:sz w:val="22"/>
                <w:szCs w:val="22"/>
              </w:rPr>
            </w:pPr>
            <w:r w:rsidRPr="00FE4C1E">
              <w:rPr>
                <w:color w:val="000000"/>
                <w:sz w:val="22"/>
                <w:szCs w:val="22"/>
              </w:rPr>
              <w:t>Ethnicity—Hispanic/ Latino</w:t>
            </w:r>
          </w:p>
        </w:tc>
        <w:tc>
          <w:tcPr>
            <w:tcW w:w="1980" w:type="dxa"/>
            <w:tcBorders>
              <w:bottom w:val="single" w:sz="4" w:space="0" w:color="auto"/>
            </w:tcBorders>
            <w:shd w:val="clear" w:color="auto" w:fill="auto"/>
          </w:tcPr>
          <w:p w14:paraId="0DEF370C" w14:textId="77777777" w:rsidR="00CF2253" w:rsidRPr="00FE4C1E" w:rsidRDefault="00CF2253" w:rsidP="004B40BD">
            <w:pPr>
              <w:jc w:val="center"/>
              <w:rPr>
                <w:sz w:val="22"/>
                <w:szCs w:val="22"/>
              </w:rPr>
            </w:pPr>
            <w:r w:rsidRPr="00FE4C1E">
              <w:rPr>
                <w:color w:val="000000"/>
                <w:sz w:val="22"/>
                <w:szCs w:val="22"/>
              </w:rPr>
              <w:t>Hispanic</w:t>
            </w:r>
          </w:p>
        </w:tc>
        <w:tc>
          <w:tcPr>
            <w:tcW w:w="10260" w:type="dxa"/>
            <w:tcBorders>
              <w:bottom w:val="single" w:sz="4" w:space="0" w:color="auto"/>
            </w:tcBorders>
            <w:shd w:val="clear" w:color="auto" w:fill="auto"/>
          </w:tcPr>
          <w:p w14:paraId="2D1F7644" w14:textId="77777777" w:rsidR="00CF2253" w:rsidRPr="00FE4C1E" w:rsidRDefault="00CF2253" w:rsidP="004B40BD">
            <w:pPr>
              <w:rPr>
                <w:b/>
                <w:bCs/>
                <w:color w:val="000000"/>
                <w:sz w:val="22"/>
                <w:szCs w:val="22"/>
              </w:rPr>
            </w:pPr>
            <w:r w:rsidRPr="00FE4C1E">
              <w:rPr>
                <w:b/>
                <w:bCs/>
                <w:color w:val="000000"/>
                <w:sz w:val="22"/>
                <w:szCs w:val="22"/>
              </w:rPr>
              <w:t>Participant is identified as Hispanic/Latino?</w:t>
            </w:r>
          </w:p>
          <w:p w14:paraId="2B08DD4E" w14:textId="77777777" w:rsidR="00CF2253" w:rsidRPr="00FE4C1E" w:rsidRDefault="00CF2253" w:rsidP="004B40BD">
            <w:pPr>
              <w:rPr>
                <w:color w:val="000000"/>
                <w:sz w:val="22"/>
                <w:szCs w:val="22"/>
              </w:rPr>
            </w:pPr>
            <w:r w:rsidRPr="00FE4C1E">
              <w:rPr>
                <w:color w:val="000000"/>
                <w:sz w:val="22"/>
                <w:szCs w:val="22"/>
              </w:rPr>
              <w:t>1 = Yes</w:t>
            </w:r>
          </w:p>
          <w:p w14:paraId="0E1EC192" w14:textId="77777777" w:rsidR="00CF2253" w:rsidRPr="00FE4C1E" w:rsidRDefault="00CF2253" w:rsidP="004B40BD">
            <w:pPr>
              <w:rPr>
                <w:color w:val="000000"/>
                <w:sz w:val="22"/>
                <w:szCs w:val="22"/>
              </w:rPr>
            </w:pPr>
            <w:r w:rsidRPr="00FE4C1E">
              <w:rPr>
                <w:color w:val="000000"/>
                <w:sz w:val="22"/>
                <w:szCs w:val="22"/>
              </w:rPr>
              <w:t>2 = No</w:t>
            </w:r>
          </w:p>
          <w:p w14:paraId="4CF4B569" w14:textId="77777777" w:rsidR="00CF2253" w:rsidRPr="00FE4C1E" w:rsidRDefault="00CF2253" w:rsidP="004B40BD">
            <w:pPr>
              <w:rPr>
                <w:color w:val="000000"/>
                <w:sz w:val="22"/>
                <w:szCs w:val="22"/>
              </w:rPr>
            </w:pPr>
            <w:r w:rsidRPr="00FE4C1E">
              <w:rPr>
                <w:color w:val="000000"/>
                <w:sz w:val="22"/>
                <w:szCs w:val="22"/>
              </w:rPr>
              <w:t>0 = Unknown</w:t>
            </w:r>
            <w:r w:rsidR="00C93CCF" w:rsidRPr="00FE4C1E">
              <w:rPr>
                <w:color w:val="000000"/>
                <w:sz w:val="22"/>
                <w:szCs w:val="22"/>
              </w:rPr>
              <w:t>/Not disclosed</w:t>
            </w:r>
          </w:p>
          <w:p w14:paraId="62E05FE6" w14:textId="77777777" w:rsidR="00CF2253" w:rsidRPr="00FE4C1E" w:rsidRDefault="00CF2253" w:rsidP="00CF2253">
            <w:pPr>
              <w:spacing w:line="60" w:lineRule="exact"/>
              <w:rPr>
                <w:color w:val="000000"/>
                <w:sz w:val="22"/>
                <w:szCs w:val="22"/>
              </w:rPr>
            </w:pPr>
          </w:p>
          <w:p w14:paraId="54CBE3D4" w14:textId="77777777" w:rsidR="00CF2253" w:rsidRPr="00FE4C1E" w:rsidRDefault="00CF2253" w:rsidP="004B40BD">
            <w:pPr>
              <w:rPr>
                <w:color w:val="FF0000"/>
                <w:sz w:val="22"/>
                <w:szCs w:val="22"/>
              </w:rPr>
            </w:pPr>
            <w:r w:rsidRPr="00FE4C1E">
              <w:rPr>
                <w:color w:val="000000"/>
                <w:sz w:val="22"/>
                <w:szCs w:val="22"/>
              </w:rPr>
              <w:t xml:space="preserve">Hispanic/Latino refers to </w:t>
            </w:r>
            <w:r w:rsidRPr="00FE4C1E">
              <w:rPr>
                <w:sz w:val="22"/>
                <w:szCs w:val="22"/>
              </w:rPr>
              <w:t xml:space="preserve">a person of Cuban, Mexican, Puerto Rican, South or Central American, or other Spanish culture or origin, </w:t>
            </w:r>
            <w:r w:rsidRPr="00FE4C1E">
              <w:rPr>
                <w:sz w:val="22"/>
                <w:szCs w:val="22"/>
                <w:u w:val="single"/>
              </w:rPr>
              <w:t>regardless of race</w:t>
            </w:r>
            <w:r w:rsidRPr="00FE4C1E">
              <w:rPr>
                <w:sz w:val="22"/>
                <w:szCs w:val="22"/>
              </w:rPr>
              <w:t xml:space="preserve">. </w:t>
            </w:r>
          </w:p>
        </w:tc>
      </w:tr>
      <w:tr w:rsidR="00CF2253" w14:paraId="3FD1AE9A" w14:textId="77777777" w:rsidTr="00CF2253">
        <w:tc>
          <w:tcPr>
            <w:tcW w:w="828" w:type="dxa"/>
            <w:shd w:val="clear" w:color="auto" w:fill="auto"/>
          </w:tcPr>
          <w:p w14:paraId="12B116A8" w14:textId="77777777" w:rsidR="00CF2253" w:rsidRPr="00FE4C1E" w:rsidRDefault="00CF2253" w:rsidP="004B40BD">
            <w:pPr>
              <w:jc w:val="center"/>
              <w:rPr>
                <w:sz w:val="22"/>
                <w:szCs w:val="22"/>
              </w:rPr>
            </w:pPr>
            <w:r w:rsidRPr="00FE4C1E">
              <w:rPr>
                <w:sz w:val="22"/>
                <w:szCs w:val="22"/>
              </w:rPr>
              <w:t>10</w:t>
            </w:r>
          </w:p>
        </w:tc>
        <w:tc>
          <w:tcPr>
            <w:tcW w:w="1620" w:type="dxa"/>
            <w:shd w:val="clear" w:color="auto" w:fill="auto"/>
          </w:tcPr>
          <w:p w14:paraId="2EBED358" w14:textId="77777777" w:rsidR="00CF2253" w:rsidRPr="00FE4C1E" w:rsidRDefault="00CF2253" w:rsidP="004B40BD">
            <w:pPr>
              <w:jc w:val="center"/>
              <w:rPr>
                <w:color w:val="000000"/>
                <w:sz w:val="22"/>
                <w:szCs w:val="22"/>
              </w:rPr>
            </w:pPr>
            <w:r w:rsidRPr="00FE4C1E">
              <w:rPr>
                <w:color w:val="000000"/>
                <w:sz w:val="22"/>
                <w:szCs w:val="22"/>
              </w:rPr>
              <w:t>Race—American Indian/Alaskan Native</w:t>
            </w:r>
          </w:p>
        </w:tc>
        <w:tc>
          <w:tcPr>
            <w:tcW w:w="1980" w:type="dxa"/>
            <w:shd w:val="clear" w:color="auto" w:fill="auto"/>
          </w:tcPr>
          <w:p w14:paraId="69BEA62A" w14:textId="77777777" w:rsidR="00CF2253" w:rsidRPr="00FE4C1E" w:rsidRDefault="00CF2253" w:rsidP="004B40BD">
            <w:pPr>
              <w:jc w:val="center"/>
              <w:rPr>
                <w:sz w:val="22"/>
                <w:szCs w:val="22"/>
              </w:rPr>
            </w:pPr>
            <w:r w:rsidRPr="00FE4C1E">
              <w:rPr>
                <w:color w:val="000000"/>
                <w:sz w:val="22"/>
                <w:szCs w:val="22"/>
              </w:rPr>
              <w:t>AmIndAK</w:t>
            </w:r>
          </w:p>
        </w:tc>
        <w:tc>
          <w:tcPr>
            <w:tcW w:w="10260" w:type="dxa"/>
            <w:shd w:val="clear" w:color="auto" w:fill="auto"/>
          </w:tcPr>
          <w:p w14:paraId="51F9993C" w14:textId="77777777" w:rsidR="00CF2253" w:rsidRPr="00FE4C1E" w:rsidRDefault="00CF2253" w:rsidP="004B40BD">
            <w:pPr>
              <w:rPr>
                <w:b/>
                <w:bCs/>
                <w:color w:val="000000"/>
                <w:sz w:val="22"/>
                <w:szCs w:val="22"/>
              </w:rPr>
            </w:pPr>
            <w:r w:rsidRPr="00FE4C1E">
              <w:rPr>
                <w:b/>
                <w:bCs/>
                <w:color w:val="000000"/>
                <w:sz w:val="22"/>
                <w:szCs w:val="22"/>
              </w:rPr>
              <w:t xml:space="preserve">Participant is identified as </w:t>
            </w:r>
            <w:r w:rsidRPr="00FE4C1E">
              <w:rPr>
                <w:b/>
                <w:color w:val="000000"/>
                <w:sz w:val="22"/>
                <w:szCs w:val="22"/>
              </w:rPr>
              <w:t>American Indian/Alaskan Native</w:t>
            </w:r>
            <w:r w:rsidRPr="00FE4C1E">
              <w:rPr>
                <w:b/>
                <w:bCs/>
                <w:color w:val="000000"/>
                <w:sz w:val="22"/>
                <w:szCs w:val="22"/>
              </w:rPr>
              <w:t>?</w:t>
            </w:r>
          </w:p>
          <w:p w14:paraId="6F7875ED" w14:textId="77777777" w:rsidR="00CF2253" w:rsidRPr="00FE4C1E" w:rsidRDefault="00CF2253" w:rsidP="004B40BD">
            <w:pPr>
              <w:rPr>
                <w:color w:val="000000"/>
                <w:sz w:val="22"/>
                <w:szCs w:val="22"/>
              </w:rPr>
            </w:pPr>
            <w:r w:rsidRPr="00FE4C1E">
              <w:rPr>
                <w:color w:val="000000"/>
                <w:sz w:val="22"/>
                <w:szCs w:val="22"/>
              </w:rPr>
              <w:t>1 = Yes</w:t>
            </w:r>
          </w:p>
          <w:p w14:paraId="7B50EAD9" w14:textId="77777777" w:rsidR="00CF2253" w:rsidRPr="00FE4C1E" w:rsidRDefault="00CF2253" w:rsidP="004B40BD">
            <w:pPr>
              <w:rPr>
                <w:color w:val="000000"/>
                <w:sz w:val="22"/>
                <w:szCs w:val="22"/>
              </w:rPr>
            </w:pPr>
            <w:r w:rsidRPr="00FE4C1E">
              <w:rPr>
                <w:color w:val="000000"/>
                <w:sz w:val="22"/>
                <w:szCs w:val="22"/>
              </w:rPr>
              <w:t>2 = No</w:t>
            </w:r>
          </w:p>
          <w:p w14:paraId="6A4E7A72" w14:textId="77777777" w:rsidR="00CF2253" w:rsidRPr="00FE4C1E" w:rsidRDefault="00CF2253" w:rsidP="004B40BD">
            <w:pPr>
              <w:rPr>
                <w:color w:val="000000"/>
                <w:sz w:val="22"/>
                <w:szCs w:val="22"/>
              </w:rPr>
            </w:pPr>
            <w:r w:rsidRPr="00FE4C1E">
              <w:rPr>
                <w:color w:val="000000"/>
                <w:sz w:val="22"/>
                <w:szCs w:val="22"/>
              </w:rPr>
              <w:t>0 = Unknown</w:t>
            </w:r>
            <w:r w:rsidR="00C93CCF" w:rsidRPr="00FE4C1E">
              <w:rPr>
                <w:color w:val="000000"/>
                <w:sz w:val="22"/>
                <w:szCs w:val="22"/>
              </w:rPr>
              <w:t>/Not disclosed</w:t>
            </w:r>
          </w:p>
          <w:p w14:paraId="5FBC4BBE" w14:textId="77777777" w:rsidR="00CF2253" w:rsidRPr="00FE4C1E" w:rsidRDefault="00CF2253" w:rsidP="004B40BD">
            <w:pPr>
              <w:rPr>
                <w:color w:val="000000"/>
                <w:sz w:val="22"/>
                <w:szCs w:val="22"/>
              </w:rPr>
            </w:pPr>
          </w:p>
          <w:p w14:paraId="55B29A2E" w14:textId="77777777" w:rsidR="00CF2253" w:rsidRPr="00FE4C1E" w:rsidRDefault="00CF2253" w:rsidP="004B40BD">
            <w:pPr>
              <w:rPr>
                <w:color w:val="000000"/>
                <w:sz w:val="22"/>
                <w:szCs w:val="22"/>
              </w:rPr>
            </w:pPr>
            <w:r w:rsidRPr="00FE4C1E">
              <w:rPr>
                <w:color w:val="000000"/>
                <w:sz w:val="22"/>
                <w:szCs w:val="22"/>
              </w:rPr>
              <w:t xml:space="preserve">American Indian/Alaskan Native refers to </w:t>
            </w:r>
            <w:r w:rsidRPr="00FE4C1E">
              <w:rPr>
                <w:sz w:val="22"/>
                <w:szCs w:val="22"/>
              </w:rPr>
              <w:t xml:space="preserve">a person having origins in any of the original peoples of North and South America (including Central America), and who maintains tribal affiliation or community attachment.  </w:t>
            </w:r>
          </w:p>
        </w:tc>
      </w:tr>
      <w:tr w:rsidR="00CF2253" w14:paraId="37BB8182" w14:textId="77777777" w:rsidTr="00CF2253">
        <w:tc>
          <w:tcPr>
            <w:tcW w:w="828" w:type="dxa"/>
            <w:shd w:val="clear" w:color="auto" w:fill="auto"/>
          </w:tcPr>
          <w:p w14:paraId="6A242641" w14:textId="77777777" w:rsidR="00CF2253" w:rsidRPr="00FE4C1E" w:rsidRDefault="00CF2253" w:rsidP="004B40BD">
            <w:pPr>
              <w:jc w:val="center"/>
              <w:rPr>
                <w:sz w:val="22"/>
                <w:szCs w:val="22"/>
              </w:rPr>
            </w:pPr>
            <w:r w:rsidRPr="00FE4C1E">
              <w:rPr>
                <w:sz w:val="22"/>
                <w:szCs w:val="22"/>
              </w:rPr>
              <w:t>11</w:t>
            </w:r>
          </w:p>
        </w:tc>
        <w:tc>
          <w:tcPr>
            <w:tcW w:w="1620" w:type="dxa"/>
            <w:shd w:val="clear" w:color="auto" w:fill="auto"/>
          </w:tcPr>
          <w:p w14:paraId="07DC836D" w14:textId="77777777" w:rsidR="00CF2253" w:rsidRPr="00FE4C1E" w:rsidRDefault="00CF2253" w:rsidP="004B40BD">
            <w:pPr>
              <w:jc w:val="center"/>
              <w:rPr>
                <w:color w:val="000000"/>
                <w:sz w:val="22"/>
                <w:szCs w:val="22"/>
              </w:rPr>
            </w:pPr>
            <w:r w:rsidRPr="00FE4C1E">
              <w:rPr>
                <w:color w:val="000000"/>
                <w:sz w:val="22"/>
                <w:szCs w:val="22"/>
              </w:rPr>
              <w:t>Race—Asian</w:t>
            </w:r>
          </w:p>
        </w:tc>
        <w:tc>
          <w:tcPr>
            <w:tcW w:w="1980" w:type="dxa"/>
            <w:shd w:val="clear" w:color="auto" w:fill="auto"/>
          </w:tcPr>
          <w:p w14:paraId="31AAB115" w14:textId="77777777" w:rsidR="00CF2253" w:rsidRPr="00FE4C1E" w:rsidRDefault="00CF2253" w:rsidP="004B40BD">
            <w:pPr>
              <w:jc w:val="center"/>
              <w:rPr>
                <w:sz w:val="22"/>
                <w:szCs w:val="22"/>
              </w:rPr>
            </w:pPr>
            <w:r w:rsidRPr="00FE4C1E">
              <w:rPr>
                <w:sz w:val="22"/>
                <w:szCs w:val="22"/>
              </w:rPr>
              <w:t>Asian</w:t>
            </w:r>
          </w:p>
        </w:tc>
        <w:tc>
          <w:tcPr>
            <w:tcW w:w="10260" w:type="dxa"/>
            <w:shd w:val="clear" w:color="auto" w:fill="auto"/>
          </w:tcPr>
          <w:p w14:paraId="7C584D37" w14:textId="77777777" w:rsidR="00CF2253" w:rsidRPr="00FE4C1E" w:rsidRDefault="00CF2253" w:rsidP="004B40BD">
            <w:pPr>
              <w:rPr>
                <w:b/>
                <w:bCs/>
                <w:color w:val="000000"/>
                <w:sz w:val="22"/>
                <w:szCs w:val="22"/>
              </w:rPr>
            </w:pPr>
            <w:r w:rsidRPr="00FE4C1E">
              <w:rPr>
                <w:b/>
                <w:bCs/>
                <w:color w:val="000000"/>
                <w:sz w:val="22"/>
                <w:szCs w:val="22"/>
              </w:rPr>
              <w:t xml:space="preserve">Participant is identified as </w:t>
            </w:r>
            <w:r w:rsidRPr="00FE4C1E">
              <w:rPr>
                <w:b/>
                <w:color w:val="000000"/>
                <w:sz w:val="22"/>
                <w:szCs w:val="22"/>
              </w:rPr>
              <w:t>Asian</w:t>
            </w:r>
            <w:r w:rsidRPr="00FE4C1E">
              <w:rPr>
                <w:b/>
                <w:bCs/>
                <w:color w:val="000000"/>
                <w:sz w:val="22"/>
                <w:szCs w:val="22"/>
              </w:rPr>
              <w:t>?</w:t>
            </w:r>
          </w:p>
          <w:p w14:paraId="629727F8" w14:textId="77777777" w:rsidR="00CF2253" w:rsidRPr="00FE4C1E" w:rsidRDefault="00CF2253" w:rsidP="004B40BD">
            <w:pPr>
              <w:rPr>
                <w:color w:val="000000"/>
                <w:sz w:val="22"/>
                <w:szCs w:val="22"/>
              </w:rPr>
            </w:pPr>
            <w:r w:rsidRPr="00FE4C1E">
              <w:rPr>
                <w:color w:val="000000"/>
                <w:sz w:val="22"/>
                <w:szCs w:val="22"/>
              </w:rPr>
              <w:t>1 = Yes</w:t>
            </w:r>
          </w:p>
          <w:p w14:paraId="5BE551FF" w14:textId="77777777" w:rsidR="00CF2253" w:rsidRPr="00FE4C1E" w:rsidRDefault="00CF2253" w:rsidP="004B40BD">
            <w:pPr>
              <w:rPr>
                <w:color w:val="000000"/>
                <w:sz w:val="22"/>
                <w:szCs w:val="22"/>
              </w:rPr>
            </w:pPr>
            <w:r w:rsidRPr="00FE4C1E">
              <w:rPr>
                <w:color w:val="000000"/>
                <w:sz w:val="22"/>
                <w:szCs w:val="22"/>
              </w:rPr>
              <w:t>2 = No</w:t>
            </w:r>
          </w:p>
          <w:p w14:paraId="07879BFA" w14:textId="77777777" w:rsidR="00CF2253" w:rsidRPr="00FE4C1E" w:rsidRDefault="00CF2253" w:rsidP="004B40BD">
            <w:pPr>
              <w:rPr>
                <w:color w:val="000000"/>
                <w:sz w:val="22"/>
                <w:szCs w:val="22"/>
              </w:rPr>
            </w:pPr>
            <w:r w:rsidRPr="00FE4C1E">
              <w:rPr>
                <w:color w:val="000000"/>
                <w:sz w:val="22"/>
                <w:szCs w:val="22"/>
              </w:rPr>
              <w:t>0 = Unknown</w:t>
            </w:r>
            <w:r w:rsidR="00C93CCF" w:rsidRPr="00FE4C1E">
              <w:rPr>
                <w:color w:val="000000"/>
                <w:sz w:val="22"/>
                <w:szCs w:val="22"/>
              </w:rPr>
              <w:t>/Not disclosed</w:t>
            </w:r>
          </w:p>
          <w:p w14:paraId="78776E5A" w14:textId="77777777" w:rsidR="00CF2253" w:rsidRPr="00FE4C1E" w:rsidRDefault="00CF2253" w:rsidP="004B40BD">
            <w:pPr>
              <w:rPr>
                <w:color w:val="000000"/>
                <w:sz w:val="22"/>
                <w:szCs w:val="22"/>
              </w:rPr>
            </w:pPr>
          </w:p>
          <w:p w14:paraId="18D17D2A" w14:textId="77777777" w:rsidR="00CF2253" w:rsidRPr="00FE4C1E" w:rsidRDefault="00CF2253" w:rsidP="004B40BD">
            <w:pPr>
              <w:rPr>
                <w:color w:val="000000"/>
                <w:sz w:val="22"/>
                <w:szCs w:val="22"/>
              </w:rPr>
            </w:pPr>
            <w:r w:rsidRPr="00FE4C1E">
              <w:rPr>
                <w:color w:val="000000"/>
                <w:sz w:val="22"/>
                <w:szCs w:val="22"/>
              </w:rPr>
              <w:t xml:space="preserve">Asian refers to </w:t>
            </w:r>
            <w:r w:rsidRPr="00FE4C1E">
              <w:rPr>
                <w:sz w:val="22"/>
                <w:szCs w:val="22"/>
              </w:rPr>
              <w:t>a person having origins in any of the original peoples of the Far East, Southeast Asia, or the Indian subcontinent, including, for example, Cambodia, China, India, Japan, Korea, Malaysia, Pakistan, the Philippine Islands, Thailand, and Vietnam.</w:t>
            </w:r>
            <w:r w:rsidRPr="00FE4C1E">
              <w:rPr>
                <w:color w:val="000000"/>
                <w:sz w:val="22"/>
                <w:szCs w:val="22"/>
              </w:rPr>
              <w:t xml:space="preserve"> </w:t>
            </w:r>
          </w:p>
        </w:tc>
      </w:tr>
      <w:tr w:rsidR="00CF2253" w14:paraId="4497E50F" w14:textId="77777777" w:rsidTr="00CF2253">
        <w:tc>
          <w:tcPr>
            <w:tcW w:w="828" w:type="dxa"/>
            <w:shd w:val="clear" w:color="auto" w:fill="auto"/>
          </w:tcPr>
          <w:p w14:paraId="2F643C7B" w14:textId="77777777" w:rsidR="00CF2253" w:rsidRPr="00FE4C1E" w:rsidRDefault="00CF2253" w:rsidP="004B40BD">
            <w:pPr>
              <w:jc w:val="center"/>
              <w:rPr>
                <w:sz w:val="22"/>
                <w:szCs w:val="22"/>
              </w:rPr>
            </w:pPr>
            <w:r w:rsidRPr="00FE4C1E">
              <w:rPr>
                <w:sz w:val="22"/>
                <w:szCs w:val="22"/>
              </w:rPr>
              <w:t>12</w:t>
            </w:r>
          </w:p>
        </w:tc>
        <w:tc>
          <w:tcPr>
            <w:tcW w:w="1620" w:type="dxa"/>
            <w:shd w:val="clear" w:color="auto" w:fill="auto"/>
          </w:tcPr>
          <w:p w14:paraId="337115DF" w14:textId="77777777" w:rsidR="00CF2253" w:rsidRPr="00FE4C1E" w:rsidRDefault="00CF2253" w:rsidP="004B40BD">
            <w:pPr>
              <w:jc w:val="center"/>
              <w:rPr>
                <w:sz w:val="22"/>
                <w:szCs w:val="22"/>
              </w:rPr>
            </w:pPr>
            <w:r w:rsidRPr="00FE4C1E">
              <w:rPr>
                <w:color w:val="000000"/>
                <w:sz w:val="22"/>
                <w:szCs w:val="22"/>
              </w:rPr>
              <w:t>Race—Black or African American</w:t>
            </w:r>
          </w:p>
        </w:tc>
        <w:tc>
          <w:tcPr>
            <w:tcW w:w="1980" w:type="dxa"/>
            <w:shd w:val="clear" w:color="auto" w:fill="auto"/>
          </w:tcPr>
          <w:p w14:paraId="1460E807" w14:textId="77777777" w:rsidR="00CF2253" w:rsidRPr="00FE4C1E" w:rsidRDefault="00CF2253" w:rsidP="004B40BD">
            <w:pPr>
              <w:jc w:val="center"/>
              <w:rPr>
                <w:b/>
                <w:sz w:val="22"/>
                <w:szCs w:val="22"/>
              </w:rPr>
            </w:pPr>
            <w:r w:rsidRPr="00FE4C1E">
              <w:rPr>
                <w:color w:val="000000"/>
                <w:sz w:val="22"/>
                <w:szCs w:val="22"/>
              </w:rPr>
              <w:t>BlackAfrAm</w:t>
            </w:r>
          </w:p>
        </w:tc>
        <w:tc>
          <w:tcPr>
            <w:tcW w:w="10260" w:type="dxa"/>
            <w:shd w:val="clear" w:color="auto" w:fill="auto"/>
          </w:tcPr>
          <w:p w14:paraId="64B20A1D" w14:textId="77777777" w:rsidR="00CF2253" w:rsidRPr="00FE4C1E" w:rsidRDefault="00CF2253" w:rsidP="004B40BD">
            <w:pPr>
              <w:rPr>
                <w:b/>
                <w:bCs/>
                <w:color w:val="000000"/>
                <w:sz w:val="22"/>
                <w:szCs w:val="22"/>
              </w:rPr>
            </w:pPr>
            <w:r w:rsidRPr="00FE4C1E">
              <w:rPr>
                <w:b/>
                <w:bCs/>
                <w:color w:val="000000"/>
                <w:sz w:val="22"/>
                <w:szCs w:val="22"/>
              </w:rPr>
              <w:t>Participant is identified as Black or African American?</w:t>
            </w:r>
          </w:p>
          <w:p w14:paraId="1D3AF5DF" w14:textId="77777777" w:rsidR="00CF2253" w:rsidRPr="00FE4C1E" w:rsidRDefault="00CF2253" w:rsidP="004B40BD">
            <w:pPr>
              <w:rPr>
                <w:color w:val="000000"/>
                <w:sz w:val="22"/>
                <w:szCs w:val="22"/>
              </w:rPr>
            </w:pPr>
            <w:r w:rsidRPr="00FE4C1E">
              <w:rPr>
                <w:color w:val="000000"/>
                <w:sz w:val="22"/>
                <w:szCs w:val="22"/>
              </w:rPr>
              <w:t>1 = Yes</w:t>
            </w:r>
          </w:p>
          <w:p w14:paraId="79F71EBC" w14:textId="77777777" w:rsidR="00CF2253" w:rsidRPr="00FE4C1E" w:rsidRDefault="00CF2253" w:rsidP="004B40BD">
            <w:pPr>
              <w:rPr>
                <w:color w:val="000000"/>
                <w:sz w:val="22"/>
                <w:szCs w:val="22"/>
              </w:rPr>
            </w:pPr>
            <w:r w:rsidRPr="00FE4C1E">
              <w:rPr>
                <w:color w:val="000000"/>
                <w:sz w:val="22"/>
                <w:szCs w:val="22"/>
              </w:rPr>
              <w:t>2 = No</w:t>
            </w:r>
          </w:p>
          <w:p w14:paraId="18631161" w14:textId="77777777" w:rsidR="00CF2253" w:rsidRPr="00FE4C1E" w:rsidRDefault="00CF2253" w:rsidP="004B40BD">
            <w:pPr>
              <w:rPr>
                <w:color w:val="000000"/>
                <w:sz w:val="22"/>
                <w:szCs w:val="22"/>
              </w:rPr>
            </w:pPr>
            <w:r w:rsidRPr="00FE4C1E">
              <w:rPr>
                <w:color w:val="000000"/>
                <w:sz w:val="22"/>
                <w:szCs w:val="22"/>
              </w:rPr>
              <w:t>0 = Unknown</w:t>
            </w:r>
            <w:r w:rsidR="00C93CCF" w:rsidRPr="00FE4C1E">
              <w:rPr>
                <w:color w:val="000000"/>
                <w:sz w:val="22"/>
                <w:szCs w:val="22"/>
              </w:rPr>
              <w:t>/Not disclosed</w:t>
            </w:r>
          </w:p>
          <w:p w14:paraId="2B9E6C1D" w14:textId="77777777" w:rsidR="00CF2253" w:rsidRPr="00FE4C1E" w:rsidRDefault="00CF2253" w:rsidP="004B40BD">
            <w:pPr>
              <w:rPr>
                <w:color w:val="000000"/>
                <w:sz w:val="22"/>
                <w:szCs w:val="22"/>
              </w:rPr>
            </w:pPr>
          </w:p>
          <w:p w14:paraId="77A65F03" w14:textId="77777777" w:rsidR="00CF2253" w:rsidRPr="00FE4C1E" w:rsidRDefault="00CF2253" w:rsidP="004B40BD">
            <w:pPr>
              <w:rPr>
                <w:color w:val="000000"/>
                <w:sz w:val="22"/>
                <w:szCs w:val="22"/>
              </w:rPr>
            </w:pPr>
            <w:r w:rsidRPr="00FE4C1E">
              <w:rPr>
                <w:color w:val="000000"/>
                <w:sz w:val="22"/>
                <w:szCs w:val="22"/>
              </w:rPr>
              <w:t>Black or African American refers to a</w:t>
            </w:r>
            <w:r w:rsidRPr="00FE4C1E">
              <w:rPr>
                <w:sz w:val="22"/>
                <w:szCs w:val="22"/>
              </w:rPr>
              <w:t xml:space="preserve"> person having origins in any of the black racial groups of Africa. Terms such as "Haitian" or "Negro" can be used in addition to "Black or African American." </w:t>
            </w:r>
          </w:p>
        </w:tc>
      </w:tr>
      <w:tr w:rsidR="00CF2253" w14:paraId="030255AA" w14:textId="77777777" w:rsidTr="00CF2253">
        <w:tc>
          <w:tcPr>
            <w:tcW w:w="828" w:type="dxa"/>
            <w:shd w:val="clear" w:color="auto" w:fill="auto"/>
          </w:tcPr>
          <w:p w14:paraId="123B4ABE" w14:textId="77777777" w:rsidR="00CF2253" w:rsidRPr="00FE4C1E" w:rsidRDefault="00CF2253" w:rsidP="004B40BD">
            <w:pPr>
              <w:jc w:val="center"/>
              <w:rPr>
                <w:sz w:val="22"/>
                <w:szCs w:val="22"/>
              </w:rPr>
            </w:pPr>
            <w:r w:rsidRPr="00FE4C1E">
              <w:rPr>
                <w:sz w:val="22"/>
                <w:szCs w:val="22"/>
              </w:rPr>
              <w:t>13</w:t>
            </w:r>
          </w:p>
        </w:tc>
        <w:tc>
          <w:tcPr>
            <w:tcW w:w="1620" w:type="dxa"/>
            <w:shd w:val="clear" w:color="auto" w:fill="auto"/>
          </w:tcPr>
          <w:p w14:paraId="07AF09C8" w14:textId="77777777" w:rsidR="00CF2253" w:rsidRPr="00FE4C1E" w:rsidRDefault="00CF2253" w:rsidP="004B40BD">
            <w:pPr>
              <w:jc w:val="center"/>
              <w:rPr>
                <w:sz w:val="22"/>
                <w:szCs w:val="22"/>
              </w:rPr>
            </w:pPr>
            <w:r w:rsidRPr="00FE4C1E">
              <w:rPr>
                <w:color w:val="000000"/>
                <w:sz w:val="22"/>
                <w:szCs w:val="22"/>
              </w:rPr>
              <w:t>Race—White</w:t>
            </w:r>
          </w:p>
        </w:tc>
        <w:tc>
          <w:tcPr>
            <w:tcW w:w="1980" w:type="dxa"/>
            <w:shd w:val="clear" w:color="auto" w:fill="auto"/>
          </w:tcPr>
          <w:p w14:paraId="6116FE51" w14:textId="77777777" w:rsidR="00CF2253" w:rsidRPr="00FE4C1E" w:rsidRDefault="00CF2253" w:rsidP="004B40BD">
            <w:pPr>
              <w:jc w:val="center"/>
              <w:rPr>
                <w:sz w:val="22"/>
                <w:szCs w:val="22"/>
              </w:rPr>
            </w:pPr>
            <w:r w:rsidRPr="00FE4C1E">
              <w:rPr>
                <w:sz w:val="22"/>
                <w:szCs w:val="22"/>
              </w:rPr>
              <w:t>White</w:t>
            </w:r>
          </w:p>
        </w:tc>
        <w:tc>
          <w:tcPr>
            <w:tcW w:w="10260" w:type="dxa"/>
            <w:shd w:val="clear" w:color="auto" w:fill="auto"/>
          </w:tcPr>
          <w:p w14:paraId="4A276043" w14:textId="77777777" w:rsidR="00CF2253" w:rsidRPr="00FE4C1E" w:rsidRDefault="00CF2253" w:rsidP="004B40BD">
            <w:pPr>
              <w:rPr>
                <w:b/>
                <w:bCs/>
                <w:color w:val="000000"/>
                <w:sz w:val="22"/>
                <w:szCs w:val="22"/>
              </w:rPr>
            </w:pPr>
            <w:r w:rsidRPr="00FE4C1E">
              <w:rPr>
                <w:b/>
                <w:bCs/>
                <w:color w:val="000000"/>
                <w:sz w:val="22"/>
                <w:szCs w:val="22"/>
              </w:rPr>
              <w:t xml:space="preserve">Participant is identified as </w:t>
            </w:r>
            <w:r w:rsidRPr="00FE4C1E">
              <w:rPr>
                <w:b/>
                <w:color w:val="000000"/>
                <w:sz w:val="22"/>
                <w:szCs w:val="22"/>
              </w:rPr>
              <w:t>White</w:t>
            </w:r>
            <w:r w:rsidRPr="00FE4C1E">
              <w:rPr>
                <w:b/>
                <w:bCs/>
                <w:color w:val="000000"/>
                <w:sz w:val="22"/>
                <w:szCs w:val="22"/>
              </w:rPr>
              <w:t>?</w:t>
            </w:r>
          </w:p>
          <w:p w14:paraId="63A4C753" w14:textId="77777777" w:rsidR="00CF2253" w:rsidRPr="00FE4C1E" w:rsidRDefault="00CF2253" w:rsidP="004B40BD">
            <w:pPr>
              <w:rPr>
                <w:color w:val="000000"/>
                <w:sz w:val="22"/>
                <w:szCs w:val="22"/>
              </w:rPr>
            </w:pPr>
            <w:r w:rsidRPr="00FE4C1E">
              <w:rPr>
                <w:color w:val="000000"/>
                <w:sz w:val="22"/>
                <w:szCs w:val="22"/>
              </w:rPr>
              <w:t>1 = Yes</w:t>
            </w:r>
          </w:p>
          <w:p w14:paraId="437FA4F4" w14:textId="77777777" w:rsidR="00CF2253" w:rsidRPr="00FE4C1E" w:rsidRDefault="00CF2253" w:rsidP="004B40BD">
            <w:pPr>
              <w:rPr>
                <w:color w:val="000000"/>
                <w:sz w:val="22"/>
                <w:szCs w:val="22"/>
              </w:rPr>
            </w:pPr>
            <w:r w:rsidRPr="00FE4C1E">
              <w:rPr>
                <w:color w:val="000000"/>
                <w:sz w:val="22"/>
                <w:szCs w:val="22"/>
              </w:rPr>
              <w:t>2 = No</w:t>
            </w:r>
          </w:p>
          <w:p w14:paraId="12E7EA67" w14:textId="77777777" w:rsidR="00CF2253" w:rsidRPr="00FE4C1E" w:rsidRDefault="00CF2253" w:rsidP="004B40BD">
            <w:pPr>
              <w:rPr>
                <w:color w:val="000000"/>
                <w:sz w:val="22"/>
                <w:szCs w:val="22"/>
              </w:rPr>
            </w:pPr>
            <w:r w:rsidRPr="00FE4C1E">
              <w:rPr>
                <w:color w:val="000000"/>
                <w:sz w:val="22"/>
                <w:szCs w:val="22"/>
              </w:rPr>
              <w:t>0 = Unknown</w:t>
            </w:r>
            <w:r w:rsidR="00C93CCF" w:rsidRPr="00FE4C1E">
              <w:rPr>
                <w:color w:val="000000"/>
                <w:sz w:val="22"/>
                <w:szCs w:val="22"/>
              </w:rPr>
              <w:t>/Not disclosed</w:t>
            </w:r>
          </w:p>
          <w:p w14:paraId="66182903" w14:textId="77777777" w:rsidR="00CF2253" w:rsidRPr="00FE4C1E" w:rsidRDefault="00CF2253" w:rsidP="004B40BD">
            <w:pPr>
              <w:rPr>
                <w:color w:val="000000"/>
                <w:sz w:val="22"/>
                <w:szCs w:val="22"/>
              </w:rPr>
            </w:pPr>
          </w:p>
          <w:p w14:paraId="47EA4FC0" w14:textId="77777777" w:rsidR="00CF2253" w:rsidRPr="00FE4C1E" w:rsidRDefault="00CF2253" w:rsidP="004B40BD">
            <w:pPr>
              <w:rPr>
                <w:color w:val="000000"/>
                <w:sz w:val="22"/>
                <w:szCs w:val="22"/>
              </w:rPr>
            </w:pPr>
            <w:r w:rsidRPr="00FE4C1E">
              <w:rPr>
                <w:color w:val="000000"/>
                <w:sz w:val="22"/>
                <w:szCs w:val="22"/>
              </w:rPr>
              <w:t>White refers to a</w:t>
            </w:r>
            <w:r w:rsidRPr="00FE4C1E">
              <w:rPr>
                <w:color w:val="003366"/>
                <w:sz w:val="22"/>
                <w:szCs w:val="22"/>
              </w:rPr>
              <w:t xml:space="preserve"> </w:t>
            </w:r>
            <w:r w:rsidRPr="00FE4C1E">
              <w:rPr>
                <w:sz w:val="22"/>
                <w:szCs w:val="22"/>
              </w:rPr>
              <w:t>person having origins in any of the original peoples of Europe, the Middle East, or North Africa.</w:t>
            </w:r>
            <w:r w:rsidRPr="00FE4C1E">
              <w:rPr>
                <w:color w:val="000000"/>
                <w:sz w:val="22"/>
                <w:szCs w:val="22"/>
              </w:rPr>
              <w:t xml:space="preserve">  </w:t>
            </w:r>
          </w:p>
        </w:tc>
      </w:tr>
      <w:tr w:rsidR="00CF2253" w14:paraId="21075518" w14:textId="77777777" w:rsidTr="00CF2253">
        <w:tc>
          <w:tcPr>
            <w:tcW w:w="828" w:type="dxa"/>
            <w:shd w:val="clear" w:color="auto" w:fill="auto"/>
          </w:tcPr>
          <w:p w14:paraId="0B9D173A" w14:textId="77777777" w:rsidR="00CF2253" w:rsidRPr="00FE4C1E" w:rsidRDefault="00CF2253" w:rsidP="004B40BD">
            <w:pPr>
              <w:jc w:val="center"/>
              <w:rPr>
                <w:sz w:val="22"/>
                <w:szCs w:val="22"/>
              </w:rPr>
            </w:pPr>
            <w:r w:rsidRPr="00FE4C1E">
              <w:rPr>
                <w:sz w:val="22"/>
                <w:szCs w:val="22"/>
              </w:rPr>
              <w:t>14</w:t>
            </w:r>
          </w:p>
        </w:tc>
        <w:tc>
          <w:tcPr>
            <w:tcW w:w="1620" w:type="dxa"/>
            <w:shd w:val="clear" w:color="auto" w:fill="auto"/>
          </w:tcPr>
          <w:p w14:paraId="2490D5F4" w14:textId="77777777" w:rsidR="00CF2253" w:rsidRPr="00FE4C1E" w:rsidRDefault="00CF2253" w:rsidP="004B40BD">
            <w:pPr>
              <w:jc w:val="center"/>
              <w:rPr>
                <w:sz w:val="22"/>
                <w:szCs w:val="22"/>
              </w:rPr>
            </w:pPr>
            <w:r w:rsidRPr="00FE4C1E">
              <w:rPr>
                <w:color w:val="000000"/>
                <w:sz w:val="22"/>
                <w:szCs w:val="22"/>
              </w:rPr>
              <w:t>Race—Native Hawaiian or Other Pacific Islander</w:t>
            </w:r>
          </w:p>
        </w:tc>
        <w:tc>
          <w:tcPr>
            <w:tcW w:w="1980" w:type="dxa"/>
            <w:shd w:val="clear" w:color="auto" w:fill="auto"/>
          </w:tcPr>
          <w:p w14:paraId="636CBFDB" w14:textId="77777777" w:rsidR="00CF2253" w:rsidRPr="00FE4C1E" w:rsidRDefault="00CF2253" w:rsidP="004B40BD">
            <w:pPr>
              <w:jc w:val="center"/>
              <w:rPr>
                <w:sz w:val="22"/>
                <w:szCs w:val="22"/>
              </w:rPr>
            </w:pPr>
            <w:r w:rsidRPr="00FE4C1E">
              <w:rPr>
                <w:color w:val="000000"/>
                <w:sz w:val="22"/>
                <w:szCs w:val="22"/>
              </w:rPr>
              <w:t>HIPacIslndr</w:t>
            </w:r>
          </w:p>
        </w:tc>
        <w:tc>
          <w:tcPr>
            <w:tcW w:w="10260" w:type="dxa"/>
            <w:shd w:val="clear" w:color="auto" w:fill="auto"/>
            <w:vAlign w:val="bottom"/>
          </w:tcPr>
          <w:p w14:paraId="5E09176D" w14:textId="77777777" w:rsidR="00CF2253" w:rsidRPr="00FE4C1E" w:rsidRDefault="00CF2253" w:rsidP="004B40BD">
            <w:pPr>
              <w:rPr>
                <w:b/>
                <w:bCs/>
                <w:color w:val="000000"/>
                <w:sz w:val="22"/>
                <w:szCs w:val="22"/>
              </w:rPr>
            </w:pPr>
            <w:r w:rsidRPr="00FE4C1E">
              <w:rPr>
                <w:b/>
                <w:bCs/>
                <w:color w:val="000000"/>
                <w:sz w:val="22"/>
                <w:szCs w:val="22"/>
              </w:rPr>
              <w:t>Participant is identified as Native Hawaiian or Other Pacific Islander?</w:t>
            </w:r>
          </w:p>
          <w:p w14:paraId="1DD4911C" w14:textId="77777777" w:rsidR="00CF2253" w:rsidRPr="00FE4C1E" w:rsidRDefault="00CF2253" w:rsidP="004B40BD">
            <w:pPr>
              <w:rPr>
                <w:color w:val="000000"/>
                <w:sz w:val="22"/>
                <w:szCs w:val="22"/>
              </w:rPr>
            </w:pPr>
            <w:r w:rsidRPr="00FE4C1E">
              <w:rPr>
                <w:color w:val="000000"/>
                <w:sz w:val="22"/>
                <w:szCs w:val="22"/>
              </w:rPr>
              <w:t>1 = Yes</w:t>
            </w:r>
          </w:p>
          <w:p w14:paraId="7ECF90D9" w14:textId="77777777" w:rsidR="00CF2253" w:rsidRPr="00FE4C1E" w:rsidRDefault="00CF2253" w:rsidP="004B40BD">
            <w:pPr>
              <w:rPr>
                <w:color w:val="000000"/>
                <w:sz w:val="22"/>
                <w:szCs w:val="22"/>
              </w:rPr>
            </w:pPr>
            <w:r w:rsidRPr="00FE4C1E">
              <w:rPr>
                <w:color w:val="000000"/>
                <w:sz w:val="22"/>
                <w:szCs w:val="22"/>
              </w:rPr>
              <w:t>2 = No</w:t>
            </w:r>
          </w:p>
          <w:p w14:paraId="7BF4BF14" w14:textId="77777777" w:rsidR="00CF2253" w:rsidRPr="00FE4C1E" w:rsidRDefault="00CF2253" w:rsidP="004B40BD">
            <w:pPr>
              <w:rPr>
                <w:color w:val="000000"/>
                <w:sz w:val="22"/>
                <w:szCs w:val="22"/>
              </w:rPr>
            </w:pPr>
            <w:r w:rsidRPr="00FE4C1E">
              <w:rPr>
                <w:color w:val="000000"/>
                <w:sz w:val="22"/>
                <w:szCs w:val="22"/>
              </w:rPr>
              <w:t>0 = Unknown</w:t>
            </w:r>
            <w:r w:rsidR="00C93CCF" w:rsidRPr="00FE4C1E">
              <w:rPr>
                <w:color w:val="000000"/>
                <w:sz w:val="22"/>
                <w:szCs w:val="22"/>
              </w:rPr>
              <w:t>/Not disclosed</w:t>
            </w:r>
          </w:p>
          <w:p w14:paraId="775351FB" w14:textId="77777777" w:rsidR="00CF2253" w:rsidRPr="00FE4C1E" w:rsidRDefault="00CF2253" w:rsidP="004B40BD">
            <w:pPr>
              <w:rPr>
                <w:color w:val="000000"/>
                <w:sz w:val="22"/>
                <w:szCs w:val="22"/>
              </w:rPr>
            </w:pPr>
          </w:p>
          <w:p w14:paraId="527D03CB" w14:textId="77777777" w:rsidR="007D3832" w:rsidRPr="00FE4C1E" w:rsidRDefault="00CF2253" w:rsidP="004B40BD">
            <w:pPr>
              <w:rPr>
                <w:color w:val="000000"/>
                <w:sz w:val="22"/>
                <w:szCs w:val="22"/>
              </w:rPr>
            </w:pPr>
            <w:r w:rsidRPr="00FE4C1E">
              <w:rPr>
                <w:color w:val="000000"/>
                <w:sz w:val="22"/>
                <w:szCs w:val="22"/>
              </w:rPr>
              <w:t>Native Hawaiian or Other Pacific Islander refers to a</w:t>
            </w:r>
            <w:r w:rsidRPr="00FE4C1E">
              <w:rPr>
                <w:sz w:val="22"/>
                <w:szCs w:val="22"/>
              </w:rPr>
              <w:t xml:space="preserve"> person having origins in any of the original peoples of Hawaii, Guam, Samoa, or other Pacific Islands.</w:t>
            </w:r>
            <w:r w:rsidRPr="00FE4C1E">
              <w:rPr>
                <w:color w:val="000000"/>
                <w:sz w:val="22"/>
                <w:szCs w:val="22"/>
              </w:rPr>
              <w:t xml:space="preserve"> </w:t>
            </w:r>
          </w:p>
        </w:tc>
      </w:tr>
    </w:tbl>
    <w:p w14:paraId="31584519" w14:textId="77777777" w:rsidR="008068E0" w:rsidRDefault="008068E0" w:rsidP="00410696">
      <w:pPr>
        <w:spacing w:line="20" w:lineRule="exact"/>
        <w:ind w:left="-806"/>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4688"/>
      </w:tblGrid>
      <w:tr w:rsidR="00872790" w14:paraId="4979E641" w14:textId="77777777" w:rsidTr="004B40BD">
        <w:tc>
          <w:tcPr>
            <w:tcW w:w="14688" w:type="dxa"/>
            <w:shd w:val="clear" w:color="auto" w:fill="E5DFEC"/>
          </w:tcPr>
          <w:p w14:paraId="225F9F95" w14:textId="77777777" w:rsidR="00872790" w:rsidRPr="00866C15" w:rsidRDefault="00855202" w:rsidP="00CF2253">
            <w:pPr>
              <w:rPr>
                <w:b/>
                <w:bCs/>
                <w:color w:val="000000"/>
                <w:sz w:val="28"/>
                <w:szCs w:val="28"/>
              </w:rPr>
            </w:pPr>
            <w:r>
              <w:rPr>
                <w:b/>
                <w:bCs/>
                <w:color w:val="000000"/>
                <w:sz w:val="28"/>
                <w:szCs w:val="28"/>
              </w:rPr>
              <w:t>I</w:t>
            </w:r>
            <w:r w:rsidR="00CF2253" w:rsidRPr="00AE7FD1">
              <w:rPr>
                <w:b/>
                <w:bCs/>
                <w:color w:val="000000"/>
                <w:sz w:val="28"/>
                <w:szCs w:val="28"/>
              </w:rPr>
              <w:t xml:space="preserve">I.D. Participant’s </w:t>
            </w:r>
            <w:r w:rsidR="00CF2253">
              <w:rPr>
                <w:b/>
                <w:bCs/>
                <w:color w:val="000000"/>
                <w:sz w:val="28"/>
                <w:szCs w:val="28"/>
              </w:rPr>
              <w:t>Eligibility</w:t>
            </w:r>
            <w:r w:rsidR="00CF2253" w:rsidRPr="00AE7FD1">
              <w:rPr>
                <w:b/>
                <w:bCs/>
                <w:color w:val="000000"/>
                <w:sz w:val="28"/>
                <w:szCs w:val="28"/>
              </w:rPr>
              <w:t xml:space="preserve"> Status Information</w:t>
            </w:r>
          </w:p>
        </w:tc>
      </w:tr>
    </w:tbl>
    <w:p w14:paraId="64831E42" w14:textId="77777777" w:rsidR="00872790" w:rsidRDefault="00872790" w:rsidP="00872790">
      <w:pPr>
        <w:spacing w:line="20" w:lineRule="exact"/>
        <w:ind w:left="-806"/>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1643"/>
        <w:gridCol w:w="1980"/>
        <w:gridCol w:w="20"/>
        <w:gridCol w:w="10240"/>
      </w:tblGrid>
      <w:tr w:rsidR="00855202" w14:paraId="7CC5BA60" w14:textId="77777777" w:rsidTr="00254D97">
        <w:trPr>
          <w:tblHeader/>
        </w:trPr>
        <w:tc>
          <w:tcPr>
            <w:tcW w:w="805" w:type="dxa"/>
            <w:shd w:val="clear" w:color="auto" w:fill="auto"/>
            <w:vAlign w:val="bottom"/>
          </w:tcPr>
          <w:p w14:paraId="152CB13B" w14:textId="77777777" w:rsidR="00855202" w:rsidRPr="00695CA6" w:rsidRDefault="00855202" w:rsidP="00493C90">
            <w:pPr>
              <w:jc w:val="center"/>
            </w:pPr>
            <w:r w:rsidRPr="00823A18">
              <w:rPr>
                <w:b/>
                <w:bCs/>
                <w:color w:val="000000"/>
              </w:rPr>
              <w:t>Field #</w:t>
            </w:r>
          </w:p>
        </w:tc>
        <w:tc>
          <w:tcPr>
            <w:tcW w:w="1643" w:type="dxa"/>
            <w:shd w:val="clear" w:color="auto" w:fill="auto"/>
            <w:vAlign w:val="bottom"/>
          </w:tcPr>
          <w:p w14:paraId="6E97E372" w14:textId="77777777" w:rsidR="00855202" w:rsidRPr="00823A18" w:rsidRDefault="00855202" w:rsidP="00493C90">
            <w:pPr>
              <w:jc w:val="center"/>
              <w:rPr>
                <w:b/>
                <w:bCs/>
                <w:color w:val="000000"/>
              </w:rPr>
            </w:pPr>
            <w:r w:rsidRPr="00823A18">
              <w:rPr>
                <w:b/>
                <w:bCs/>
                <w:color w:val="000000"/>
              </w:rPr>
              <w:t>Field Name</w:t>
            </w:r>
          </w:p>
        </w:tc>
        <w:tc>
          <w:tcPr>
            <w:tcW w:w="2000" w:type="dxa"/>
            <w:gridSpan w:val="2"/>
            <w:shd w:val="clear" w:color="auto" w:fill="auto"/>
            <w:vAlign w:val="bottom"/>
          </w:tcPr>
          <w:p w14:paraId="53FD8366" w14:textId="77777777" w:rsidR="00855202" w:rsidRPr="00695CA6" w:rsidRDefault="00855202" w:rsidP="00493C90">
            <w:pPr>
              <w:jc w:val="center"/>
            </w:pPr>
            <w:r w:rsidRPr="00823A18">
              <w:rPr>
                <w:b/>
                <w:bCs/>
                <w:color w:val="000000"/>
              </w:rPr>
              <w:t>Database Column Name</w:t>
            </w:r>
          </w:p>
        </w:tc>
        <w:tc>
          <w:tcPr>
            <w:tcW w:w="10240" w:type="dxa"/>
            <w:shd w:val="clear" w:color="auto" w:fill="auto"/>
            <w:vAlign w:val="bottom"/>
          </w:tcPr>
          <w:p w14:paraId="3FA6CAFA" w14:textId="77777777" w:rsidR="00855202" w:rsidRPr="00695CA6" w:rsidRDefault="00855202" w:rsidP="00493C90">
            <w:pPr>
              <w:jc w:val="center"/>
            </w:pPr>
            <w:r w:rsidRPr="00823A18">
              <w:rPr>
                <w:b/>
                <w:bCs/>
                <w:color w:val="000000"/>
              </w:rPr>
              <w:t>Valid Field Content</w:t>
            </w:r>
          </w:p>
        </w:tc>
      </w:tr>
      <w:tr w:rsidR="004B40BD" w14:paraId="1154EE0B" w14:textId="77777777" w:rsidTr="00254D97">
        <w:tc>
          <w:tcPr>
            <w:tcW w:w="805" w:type="dxa"/>
            <w:shd w:val="clear" w:color="auto" w:fill="FFFFFF"/>
          </w:tcPr>
          <w:p w14:paraId="488BE1BF" w14:textId="77777777" w:rsidR="004B40BD" w:rsidRPr="00974C8C" w:rsidRDefault="004B40BD" w:rsidP="004B40BD">
            <w:pPr>
              <w:jc w:val="center"/>
              <w:rPr>
                <w:sz w:val="22"/>
                <w:szCs w:val="22"/>
              </w:rPr>
            </w:pPr>
            <w:r w:rsidRPr="00974C8C">
              <w:rPr>
                <w:sz w:val="22"/>
                <w:szCs w:val="22"/>
              </w:rPr>
              <w:t>1</w:t>
            </w:r>
            <w:r>
              <w:rPr>
                <w:sz w:val="22"/>
                <w:szCs w:val="22"/>
              </w:rPr>
              <w:t>5</w:t>
            </w:r>
          </w:p>
        </w:tc>
        <w:tc>
          <w:tcPr>
            <w:tcW w:w="1643" w:type="dxa"/>
            <w:shd w:val="clear" w:color="auto" w:fill="FFFFFF"/>
          </w:tcPr>
          <w:p w14:paraId="39603361" w14:textId="77777777" w:rsidR="004B40BD" w:rsidRPr="00974C8C" w:rsidRDefault="004B40BD" w:rsidP="004B40BD">
            <w:pPr>
              <w:jc w:val="center"/>
              <w:rPr>
                <w:sz w:val="22"/>
                <w:szCs w:val="22"/>
              </w:rPr>
            </w:pPr>
            <w:r w:rsidRPr="00974C8C">
              <w:rPr>
                <w:color w:val="000000"/>
                <w:sz w:val="22"/>
                <w:szCs w:val="22"/>
              </w:rPr>
              <w:t>Low-income</w:t>
            </w:r>
          </w:p>
        </w:tc>
        <w:tc>
          <w:tcPr>
            <w:tcW w:w="2000" w:type="dxa"/>
            <w:gridSpan w:val="2"/>
            <w:shd w:val="clear" w:color="auto" w:fill="FFFFFF"/>
          </w:tcPr>
          <w:p w14:paraId="3A9FE5A8" w14:textId="77777777" w:rsidR="004B40BD" w:rsidRPr="00974C8C" w:rsidRDefault="004B40BD" w:rsidP="004B40BD">
            <w:pPr>
              <w:jc w:val="center"/>
              <w:rPr>
                <w:sz w:val="22"/>
                <w:szCs w:val="22"/>
              </w:rPr>
            </w:pPr>
            <w:r w:rsidRPr="00974C8C">
              <w:rPr>
                <w:color w:val="000000"/>
                <w:sz w:val="22"/>
                <w:szCs w:val="22"/>
              </w:rPr>
              <w:t>EligLowInc</w:t>
            </w:r>
          </w:p>
        </w:tc>
        <w:tc>
          <w:tcPr>
            <w:tcW w:w="10240" w:type="dxa"/>
            <w:shd w:val="clear" w:color="auto" w:fill="FFFFFF"/>
          </w:tcPr>
          <w:p w14:paraId="233A3A92" w14:textId="77777777" w:rsidR="004B40BD" w:rsidRPr="00974C8C" w:rsidRDefault="004B40BD" w:rsidP="004B40BD">
            <w:pPr>
              <w:rPr>
                <w:color w:val="000000"/>
                <w:sz w:val="22"/>
                <w:szCs w:val="22"/>
              </w:rPr>
            </w:pPr>
            <w:r>
              <w:rPr>
                <w:b/>
                <w:color w:val="000000"/>
                <w:sz w:val="22"/>
                <w:szCs w:val="22"/>
              </w:rPr>
              <w:t>Is the participant</w:t>
            </w:r>
            <w:r w:rsidRPr="00974C8C">
              <w:rPr>
                <w:b/>
                <w:color w:val="000000"/>
                <w:sz w:val="22"/>
                <w:szCs w:val="22"/>
              </w:rPr>
              <w:t xml:space="preserve"> low-income?</w:t>
            </w:r>
          </w:p>
          <w:p w14:paraId="0BE5B308" w14:textId="77777777" w:rsidR="004B40BD" w:rsidRPr="00974C8C" w:rsidRDefault="004B40BD" w:rsidP="004B40BD">
            <w:pPr>
              <w:rPr>
                <w:color w:val="000000"/>
                <w:sz w:val="22"/>
                <w:szCs w:val="22"/>
              </w:rPr>
            </w:pPr>
            <w:r w:rsidRPr="00974C8C">
              <w:rPr>
                <w:color w:val="000000"/>
                <w:sz w:val="22"/>
                <w:szCs w:val="22"/>
              </w:rPr>
              <w:t>1 = Yes</w:t>
            </w:r>
          </w:p>
          <w:p w14:paraId="0611F208" w14:textId="77777777" w:rsidR="004B40BD" w:rsidRPr="00974C8C" w:rsidRDefault="004B40BD" w:rsidP="004B40BD">
            <w:pPr>
              <w:rPr>
                <w:color w:val="000000"/>
                <w:sz w:val="22"/>
                <w:szCs w:val="22"/>
              </w:rPr>
            </w:pPr>
            <w:r w:rsidRPr="00974C8C">
              <w:rPr>
                <w:color w:val="000000"/>
                <w:sz w:val="22"/>
                <w:szCs w:val="22"/>
              </w:rPr>
              <w:t>2 = No</w:t>
            </w:r>
          </w:p>
          <w:p w14:paraId="797ED241" w14:textId="77777777" w:rsidR="004B40BD" w:rsidRPr="00974C8C" w:rsidRDefault="004B40BD" w:rsidP="004B40BD">
            <w:pPr>
              <w:rPr>
                <w:color w:val="000000"/>
                <w:sz w:val="22"/>
                <w:szCs w:val="22"/>
              </w:rPr>
            </w:pPr>
            <w:r w:rsidRPr="00974C8C">
              <w:rPr>
                <w:color w:val="000000"/>
                <w:sz w:val="22"/>
                <w:szCs w:val="22"/>
              </w:rPr>
              <w:t>0 = Unknown</w:t>
            </w:r>
          </w:p>
        </w:tc>
      </w:tr>
      <w:tr w:rsidR="004B40BD" w14:paraId="1AE60F7E" w14:textId="77777777" w:rsidTr="00254D97">
        <w:tc>
          <w:tcPr>
            <w:tcW w:w="805" w:type="dxa"/>
            <w:shd w:val="clear" w:color="auto" w:fill="FFFFFF"/>
          </w:tcPr>
          <w:p w14:paraId="023CDB2A" w14:textId="77777777" w:rsidR="004B40BD" w:rsidRPr="00974C8C" w:rsidRDefault="004B40BD" w:rsidP="004B40BD">
            <w:pPr>
              <w:jc w:val="center"/>
              <w:rPr>
                <w:sz w:val="22"/>
                <w:szCs w:val="22"/>
              </w:rPr>
            </w:pPr>
            <w:r w:rsidRPr="00974C8C">
              <w:rPr>
                <w:sz w:val="22"/>
                <w:szCs w:val="22"/>
              </w:rPr>
              <w:t>1</w:t>
            </w:r>
            <w:r>
              <w:rPr>
                <w:sz w:val="22"/>
                <w:szCs w:val="22"/>
              </w:rPr>
              <w:t>6</w:t>
            </w:r>
          </w:p>
        </w:tc>
        <w:tc>
          <w:tcPr>
            <w:tcW w:w="1643" w:type="dxa"/>
            <w:shd w:val="clear" w:color="auto" w:fill="FFFFFF"/>
          </w:tcPr>
          <w:p w14:paraId="73B09274" w14:textId="77777777" w:rsidR="004B40BD" w:rsidRPr="00974C8C" w:rsidRDefault="004B40BD" w:rsidP="004B40BD">
            <w:pPr>
              <w:jc w:val="center"/>
              <w:rPr>
                <w:sz w:val="22"/>
                <w:szCs w:val="22"/>
              </w:rPr>
            </w:pPr>
            <w:r w:rsidRPr="00974C8C">
              <w:rPr>
                <w:color w:val="000000"/>
                <w:sz w:val="22"/>
                <w:szCs w:val="22"/>
              </w:rPr>
              <w:t>First-generation</w:t>
            </w:r>
          </w:p>
        </w:tc>
        <w:tc>
          <w:tcPr>
            <w:tcW w:w="1980" w:type="dxa"/>
            <w:shd w:val="clear" w:color="auto" w:fill="FFFFFF"/>
          </w:tcPr>
          <w:p w14:paraId="57EF4ED3" w14:textId="77777777" w:rsidR="004B40BD" w:rsidRPr="00974C8C" w:rsidRDefault="004B40BD" w:rsidP="004B40BD">
            <w:pPr>
              <w:jc w:val="center"/>
              <w:rPr>
                <w:sz w:val="22"/>
                <w:szCs w:val="22"/>
              </w:rPr>
            </w:pPr>
            <w:r w:rsidRPr="00974C8C">
              <w:rPr>
                <w:color w:val="000000"/>
                <w:sz w:val="22"/>
                <w:szCs w:val="22"/>
              </w:rPr>
              <w:t>EligFirstGen</w:t>
            </w:r>
          </w:p>
        </w:tc>
        <w:tc>
          <w:tcPr>
            <w:tcW w:w="10260" w:type="dxa"/>
            <w:gridSpan w:val="2"/>
            <w:shd w:val="clear" w:color="auto" w:fill="FFFFFF"/>
          </w:tcPr>
          <w:p w14:paraId="12AFC79A" w14:textId="77777777" w:rsidR="004B40BD" w:rsidRPr="00974C8C" w:rsidRDefault="004B40BD" w:rsidP="004B40BD">
            <w:pPr>
              <w:rPr>
                <w:color w:val="000000"/>
                <w:sz w:val="22"/>
                <w:szCs w:val="22"/>
              </w:rPr>
            </w:pPr>
            <w:r>
              <w:rPr>
                <w:b/>
                <w:color w:val="000000"/>
                <w:sz w:val="22"/>
                <w:szCs w:val="22"/>
              </w:rPr>
              <w:t xml:space="preserve">Is the participant </w:t>
            </w:r>
            <w:r w:rsidRPr="00974C8C">
              <w:rPr>
                <w:b/>
                <w:color w:val="000000"/>
                <w:sz w:val="22"/>
                <w:szCs w:val="22"/>
              </w:rPr>
              <w:t>a first-generation college student?</w:t>
            </w:r>
          </w:p>
          <w:p w14:paraId="7C891557" w14:textId="77777777" w:rsidR="004B40BD" w:rsidRPr="00974C8C" w:rsidRDefault="004B40BD" w:rsidP="004B40BD">
            <w:pPr>
              <w:rPr>
                <w:color w:val="000000"/>
                <w:sz w:val="22"/>
                <w:szCs w:val="22"/>
              </w:rPr>
            </w:pPr>
            <w:r w:rsidRPr="00974C8C">
              <w:rPr>
                <w:color w:val="000000"/>
                <w:sz w:val="22"/>
                <w:szCs w:val="22"/>
              </w:rPr>
              <w:t>1 = Yes</w:t>
            </w:r>
          </w:p>
          <w:p w14:paraId="3204A5DD" w14:textId="77777777" w:rsidR="004B40BD" w:rsidRPr="00974C8C" w:rsidRDefault="004B40BD" w:rsidP="004B40BD">
            <w:pPr>
              <w:rPr>
                <w:color w:val="000000"/>
                <w:sz w:val="22"/>
                <w:szCs w:val="22"/>
              </w:rPr>
            </w:pPr>
            <w:r w:rsidRPr="00974C8C">
              <w:rPr>
                <w:color w:val="000000"/>
                <w:sz w:val="22"/>
                <w:szCs w:val="22"/>
              </w:rPr>
              <w:t>2 = No</w:t>
            </w:r>
          </w:p>
          <w:p w14:paraId="775BE17A" w14:textId="77777777" w:rsidR="00E56D06" w:rsidRPr="00974C8C" w:rsidRDefault="004B40BD" w:rsidP="004B40BD">
            <w:pPr>
              <w:rPr>
                <w:color w:val="000000"/>
                <w:sz w:val="22"/>
                <w:szCs w:val="22"/>
              </w:rPr>
            </w:pPr>
            <w:r w:rsidRPr="00974C8C">
              <w:rPr>
                <w:color w:val="000000"/>
                <w:sz w:val="22"/>
                <w:szCs w:val="22"/>
              </w:rPr>
              <w:t>0 = Unknown</w:t>
            </w:r>
          </w:p>
        </w:tc>
      </w:tr>
      <w:tr w:rsidR="004B40BD" w14:paraId="0F12B0EB" w14:textId="77777777" w:rsidTr="00254D97">
        <w:tc>
          <w:tcPr>
            <w:tcW w:w="805" w:type="dxa"/>
            <w:shd w:val="clear" w:color="auto" w:fill="FFFFFF"/>
          </w:tcPr>
          <w:p w14:paraId="06ED0628" w14:textId="77777777" w:rsidR="004B40BD" w:rsidRPr="00974C8C" w:rsidRDefault="004B40BD" w:rsidP="004B40BD">
            <w:pPr>
              <w:jc w:val="center"/>
              <w:rPr>
                <w:sz w:val="22"/>
                <w:szCs w:val="22"/>
              </w:rPr>
            </w:pPr>
            <w:r w:rsidRPr="00974C8C">
              <w:rPr>
                <w:sz w:val="22"/>
                <w:szCs w:val="22"/>
              </w:rPr>
              <w:t>1</w:t>
            </w:r>
            <w:r>
              <w:rPr>
                <w:sz w:val="22"/>
                <w:szCs w:val="22"/>
              </w:rPr>
              <w:t>7</w:t>
            </w:r>
          </w:p>
        </w:tc>
        <w:tc>
          <w:tcPr>
            <w:tcW w:w="1643" w:type="dxa"/>
            <w:shd w:val="clear" w:color="auto" w:fill="FFFFFF"/>
          </w:tcPr>
          <w:p w14:paraId="4E11D48B" w14:textId="77777777" w:rsidR="004B40BD" w:rsidRPr="00974C8C" w:rsidRDefault="004B40BD" w:rsidP="004B40BD">
            <w:pPr>
              <w:jc w:val="center"/>
              <w:rPr>
                <w:i/>
                <w:sz w:val="22"/>
                <w:szCs w:val="22"/>
              </w:rPr>
            </w:pPr>
            <w:r w:rsidRPr="00974C8C">
              <w:rPr>
                <w:color w:val="000000"/>
                <w:sz w:val="22"/>
                <w:szCs w:val="22"/>
              </w:rPr>
              <w:t>Under-represented group</w:t>
            </w:r>
          </w:p>
        </w:tc>
        <w:tc>
          <w:tcPr>
            <w:tcW w:w="1980" w:type="dxa"/>
            <w:shd w:val="clear" w:color="auto" w:fill="FFFFFF"/>
          </w:tcPr>
          <w:p w14:paraId="1D13B230" w14:textId="77777777" w:rsidR="004B40BD" w:rsidRPr="00974C8C" w:rsidRDefault="004B40BD" w:rsidP="004B40BD">
            <w:pPr>
              <w:jc w:val="center"/>
              <w:rPr>
                <w:sz w:val="22"/>
                <w:szCs w:val="22"/>
              </w:rPr>
            </w:pPr>
            <w:r w:rsidRPr="00974C8C">
              <w:rPr>
                <w:color w:val="000000"/>
                <w:sz w:val="22"/>
                <w:szCs w:val="22"/>
              </w:rPr>
              <w:t>EligUnderrep</w:t>
            </w:r>
          </w:p>
        </w:tc>
        <w:tc>
          <w:tcPr>
            <w:tcW w:w="10260" w:type="dxa"/>
            <w:gridSpan w:val="2"/>
            <w:shd w:val="clear" w:color="auto" w:fill="FFFFFF"/>
          </w:tcPr>
          <w:p w14:paraId="17A79F2D" w14:textId="77777777" w:rsidR="004B40BD" w:rsidRPr="00974C8C" w:rsidRDefault="00161C89" w:rsidP="004B40BD">
            <w:pPr>
              <w:rPr>
                <w:color w:val="000000"/>
                <w:sz w:val="22"/>
                <w:szCs w:val="22"/>
              </w:rPr>
            </w:pPr>
            <w:r>
              <w:rPr>
                <w:b/>
                <w:color w:val="000000"/>
                <w:sz w:val="22"/>
                <w:szCs w:val="22"/>
              </w:rPr>
              <w:t>Is the p</w:t>
            </w:r>
            <w:r w:rsidR="004B40BD">
              <w:rPr>
                <w:b/>
                <w:color w:val="000000"/>
                <w:sz w:val="22"/>
                <w:szCs w:val="22"/>
              </w:rPr>
              <w:t xml:space="preserve">articipant </w:t>
            </w:r>
            <w:r w:rsidR="004B40BD" w:rsidRPr="00974C8C">
              <w:rPr>
                <w:b/>
                <w:color w:val="000000"/>
                <w:sz w:val="22"/>
                <w:szCs w:val="22"/>
              </w:rPr>
              <w:t>from a group underrepresented in graduate education?</w:t>
            </w:r>
          </w:p>
          <w:p w14:paraId="14923C9E" w14:textId="77777777" w:rsidR="004B40BD" w:rsidRPr="00974C8C" w:rsidRDefault="004B40BD" w:rsidP="004B40BD">
            <w:pPr>
              <w:rPr>
                <w:color w:val="000000"/>
                <w:sz w:val="22"/>
                <w:szCs w:val="22"/>
              </w:rPr>
            </w:pPr>
            <w:r w:rsidRPr="00974C8C">
              <w:rPr>
                <w:color w:val="000000"/>
                <w:sz w:val="22"/>
                <w:szCs w:val="22"/>
              </w:rPr>
              <w:t>1 = Yes</w:t>
            </w:r>
            <w:r w:rsidR="00515CB1">
              <w:rPr>
                <w:color w:val="000000"/>
                <w:sz w:val="22"/>
                <w:szCs w:val="22"/>
              </w:rPr>
              <w:t xml:space="preserve">, </w:t>
            </w:r>
            <w:r w:rsidR="00B234C6">
              <w:rPr>
                <w:color w:val="000000"/>
                <w:sz w:val="22"/>
                <w:szCs w:val="22"/>
              </w:rPr>
              <w:t>b</w:t>
            </w:r>
            <w:r w:rsidR="00515CB1">
              <w:rPr>
                <w:color w:val="000000"/>
                <w:sz w:val="22"/>
                <w:szCs w:val="22"/>
              </w:rPr>
              <w:t xml:space="preserve">ased on </w:t>
            </w:r>
            <w:r w:rsidR="00B234C6">
              <w:rPr>
                <w:color w:val="000000"/>
                <w:sz w:val="22"/>
                <w:szCs w:val="22"/>
              </w:rPr>
              <w:t>r</w:t>
            </w:r>
            <w:r w:rsidR="00515CB1">
              <w:rPr>
                <w:color w:val="000000"/>
                <w:sz w:val="22"/>
                <w:szCs w:val="22"/>
              </w:rPr>
              <w:t>ace/</w:t>
            </w:r>
            <w:r w:rsidR="00B234C6">
              <w:rPr>
                <w:color w:val="000000"/>
                <w:sz w:val="22"/>
                <w:szCs w:val="22"/>
              </w:rPr>
              <w:t>e</w:t>
            </w:r>
            <w:r w:rsidR="00515CB1">
              <w:rPr>
                <w:color w:val="000000"/>
                <w:sz w:val="22"/>
                <w:szCs w:val="22"/>
              </w:rPr>
              <w:t>thnicity</w:t>
            </w:r>
            <w:r w:rsidR="00B234C6">
              <w:rPr>
                <w:color w:val="000000"/>
                <w:sz w:val="22"/>
                <w:szCs w:val="22"/>
              </w:rPr>
              <w:t xml:space="preserve"> (see note)</w:t>
            </w:r>
          </w:p>
          <w:p w14:paraId="492C46E0" w14:textId="77777777" w:rsidR="004B40BD" w:rsidRDefault="004B40BD" w:rsidP="004B40BD">
            <w:pPr>
              <w:rPr>
                <w:color w:val="000000"/>
                <w:sz w:val="22"/>
                <w:szCs w:val="22"/>
              </w:rPr>
            </w:pPr>
            <w:r w:rsidRPr="00974C8C">
              <w:rPr>
                <w:color w:val="000000"/>
                <w:sz w:val="22"/>
                <w:szCs w:val="22"/>
              </w:rPr>
              <w:t>2 = No</w:t>
            </w:r>
          </w:p>
          <w:p w14:paraId="42A7D22C" w14:textId="77777777" w:rsidR="00515CB1" w:rsidRPr="00974C8C" w:rsidRDefault="00515CB1" w:rsidP="004B40BD">
            <w:pPr>
              <w:rPr>
                <w:color w:val="000000"/>
                <w:sz w:val="22"/>
                <w:szCs w:val="22"/>
              </w:rPr>
            </w:pPr>
            <w:r>
              <w:rPr>
                <w:color w:val="000000"/>
                <w:sz w:val="22"/>
                <w:szCs w:val="22"/>
              </w:rPr>
              <w:t xml:space="preserve">3 = Yes, </w:t>
            </w:r>
            <w:r w:rsidR="00B234C6">
              <w:rPr>
                <w:color w:val="000000"/>
                <w:sz w:val="22"/>
                <w:szCs w:val="22"/>
              </w:rPr>
              <w:t>b</w:t>
            </w:r>
            <w:r>
              <w:rPr>
                <w:color w:val="000000"/>
                <w:sz w:val="22"/>
                <w:szCs w:val="22"/>
              </w:rPr>
              <w:t xml:space="preserve">ased on </w:t>
            </w:r>
            <w:r w:rsidR="00B234C6">
              <w:rPr>
                <w:color w:val="000000"/>
                <w:sz w:val="22"/>
                <w:szCs w:val="22"/>
              </w:rPr>
              <w:t>c</w:t>
            </w:r>
            <w:r>
              <w:rPr>
                <w:color w:val="000000"/>
                <w:sz w:val="22"/>
                <w:szCs w:val="22"/>
              </w:rPr>
              <w:t>riteria</w:t>
            </w:r>
            <w:r w:rsidR="00B234C6">
              <w:rPr>
                <w:color w:val="000000"/>
                <w:sz w:val="22"/>
                <w:szCs w:val="22"/>
              </w:rPr>
              <w:t xml:space="preserve"> accepted and approved by the Secretary on a case-by-case basis.</w:t>
            </w:r>
          </w:p>
          <w:p w14:paraId="3B36B0CF" w14:textId="77777777" w:rsidR="004B40BD" w:rsidRPr="00974C8C" w:rsidRDefault="004B40BD" w:rsidP="004B40BD">
            <w:pPr>
              <w:rPr>
                <w:color w:val="000000"/>
                <w:sz w:val="22"/>
                <w:szCs w:val="22"/>
              </w:rPr>
            </w:pPr>
            <w:r w:rsidRPr="00974C8C">
              <w:rPr>
                <w:color w:val="000000"/>
                <w:sz w:val="22"/>
                <w:szCs w:val="22"/>
              </w:rPr>
              <w:t>0 = Unknown</w:t>
            </w:r>
          </w:p>
          <w:p w14:paraId="3C29D256" w14:textId="77777777" w:rsidR="004B40BD" w:rsidRDefault="004B40BD" w:rsidP="004B40BD">
            <w:pPr>
              <w:rPr>
                <w:color w:val="000000"/>
                <w:sz w:val="22"/>
                <w:szCs w:val="22"/>
              </w:rPr>
            </w:pPr>
          </w:p>
          <w:p w14:paraId="2B76FE9E" w14:textId="77777777" w:rsidR="004B40BD" w:rsidRPr="00974C8C" w:rsidRDefault="004B40BD" w:rsidP="004B40BD">
            <w:pPr>
              <w:rPr>
                <w:color w:val="000000"/>
                <w:sz w:val="22"/>
                <w:szCs w:val="22"/>
              </w:rPr>
            </w:pPr>
            <w:r w:rsidRPr="00974C8C">
              <w:rPr>
                <w:b/>
                <w:color w:val="000000"/>
                <w:sz w:val="22"/>
                <w:szCs w:val="22"/>
              </w:rPr>
              <w:t>NOTE:</w:t>
            </w:r>
            <w:r w:rsidRPr="00974C8C">
              <w:rPr>
                <w:color w:val="000000"/>
                <w:sz w:val="22"/>
                <w:szCs w:val="22"/>
              </w:rPr>
              <w:t xml:space="preserve"> The following ethnic and racial groups are currently underrepresented in graduate education:  Black (non-Hispanic), Hispanic, American Indian/Alaskan Native, and Native Hawaiian or other Pacific Islander.</w:t>
            </w:r>
            <w:r w:rsidR="00F62963">
              <w:rPr>
                <w:color w:val="000000"/>
                <w:sz w:val="22"/>
                <w:szCs w:val="22"/>
              </w:rPr>
              <w:t xml:space="preserve">  Option 3 should not be used unless the grantee has confirmed in advance with the grant program officer that the eligibility criteria has been approved.</w:t>
            </w:r>
          </w:p>
        </w:tc>
      </w:tr>
      <w:tr w:rsidR="004B40BD" w14:paraId="787B7925" w14:textId="77777777" w:rsidTr="00813F16">
        <w:tblPrEx>
          <w:shd w:val="clear" w:color="auto" w:fill="E5DFEC"/>
        </w:tblPrEx>
        <w:tc>
          <w:tcPr>
            <w:tcW w:w="14684" w:type="dxa"/>
            <w:gridSpan w:val="5"/>
            <w:shd w:val="clear" w:color="auto" w:fill="E5DFEC"/>
          </w:tcPr>
          <w:p w14:paraId="0AA8601A" w14:textId="77777777" w:rsidR="004B40BD" w:rsidRDefault="004B40BD" w:rsidP="004B40BD">
            <w:r w:rsidRPr="004B40BD">
              <w:rPr>
                <w:b/>
                <w:bCs/>
                <w:color w:val="000000"/>
                <w:sz w:val="28"/>
                <w:szCs w:val="28"/>
              </w:rPr>
              <w:t>II.E. Participant’s Enrollment Status Information</w:t>
            </w:r>
          </w:p>
        </w:tc>
      </w:tr>
    </w:tbl>
    <w:p w14:paraId="33E36705" w14:textId="77777777" w:rsidR="00493C90" w:rsidRPr="00493C90" w:rsidRDefault="00493C90" w:rsidP="00493C90">
      <w:pPr>
        <w:rPr>
          <w:vanish/>
        </w:rPr>
      </w:pPr>
    </w:p>
    <w:tbl>
      <w:tblPr>
        <w:tblpPr w:leftFromText="180" w:rightFromText="180" w:vertAnchor="text" w:horzAnchor="page" w:tblpX="649" w:tblpY="160"/>
        <w:tblW w:w="14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1621"/>
        <w:gridCol w:w="1980"/>
        <w:gridCol w:w="10242"/>
      </w:tblGrid>
      <w:tr w:rsidR="00535C5F" w14:paraId="1C9F8EFF" w14:textId="77777777" w:rsidTr="00254D97">
        <w:trPr>
          <w:cantSplit/>
          <w:tblHeader/>
        </w:trPr>
        <w:tc>
          <w:tcPr>
            <w:tcW w:w="827" w:type="dxa"/>
            <w:shd w:val="clear" w:color="auto" w:fill="auto"/>
            <w:vAlign w:val="bottom"/>
          </w:tcPr>
          <w:p w14:paraId="35F3F7EB" w14:textId="77777777" w:rsidR="00535C5F" w:rsidRPr="00695CA6" w:rsidRDefault="00E77195" w:rsidP="00493C90">
            <w:pPr>
              <w:jc w:val="center"/>
            </w:pPr>
            <w:r>
              <w:rPr>
                <w:b/>
                <w:bCs/>
                <w:color w:val="000000"/>
              </w:rPr>
              <w:t>F</w:t>
            </w:r>
            <w:r w:rsidR="00535C5F" w:rsidRPr="00823A18">
              <w:rPr>
                <w:b/>
                <w:bCs/>
                <w:color w:val="000000"/>
              </w:rPr>
              <w:t>ield #</w:t>
            </w:r>
          </w:p>
        </w:tc>
        <w:tc>
          <w:tcPr>
            <w:tcW w:w="1621" w:type="dxa"/>
            <w:shd w:val="clear" w:color="auto" w:fill="auto"/>
            <w:vAlign w:val="bottom"/>
          </w:tcPr>
          <w:p w14:paraId="6B7AC8B0" w14:textId="77777777" w:rsidR="00535C5F" w:rsidRPr="00823A18" w:rsidRDefault="00535C5F" w:rsidP="00493C90">
            <w:pPr>
              <w:jc w:val="center"/>
              <w:rPr>
                <w:b/>
                <w:bCs/>
                <w:color w:val="000000"/>
              </w:rPr>
            </w:pPr>
            <w:r w:rsidRPr="00823A18">
              <w:rPr>
                <w:b/>
                <w:bCs/>
                <w:color w:val="000000"/>
              </w:rPr>
              <w:t>Field Name</w:t>
            </w:r>
          </w:p>
        </w:tc>
        <w:tc>
          <w:tcPr>
            <w:tcW w:w="1980" w:type="dxa"/>
            <w:shd w:val="clear" w:color="auto" w:fill="auto"/>
            <w:vAlign w:val="bottom"/>
          </w:tcPr>
          <w:p w14:paraId="6071EB5E" w14:textId="77777777" w:rsidR="00535C5F" w:rsidRPr="00695CA6" w:rsidRDefault="00535C5F" w:rsidP="00493C90">
            <w:pPr>
              <w:jc w:val="center"/>
            </w:pPr>
            <w:r w:rsidRPr="00823A18">
              <w:rPr>
                <w:b/>
                <w:bCs/>
                <w:color w:val="000000"/>
              </w:rPr>
              <w:t>Database Column Name</w:t>
            </w:r>
          </w:p>
        </w:tc>
        <w:tc>
          <w:tcPr>
            <w:tcW w:w="10242" w:type="dxa"/>
            <w:shd w:val="clear" w:color="auto" w:fill="auto"/>
            <w:vAlign w:val="bottom"/>
          </w:tcPr>
          <w:p w14:paraId="0D5F507D" w14:textId="77777777" w:rsidR="00535C5F" w:rsidRPr="00695CA6" w:rsidRDefault="00535C5F" w:rsidP="00493C90">
            <w:pPr>
              <w:jc w:val="center"/>
            </w:pPr>
            <w:r w:rsidRPr="00823A18">
              <w:rPr>
                <w:b/>
                <w:bCs/>
                <w:color w:val="000000"/>
              </w:rPr>
              <w:t>Valid Field Content</w:t>
            </w:r>
          </w:p>
        </w:tc>
      </w:tr>
      <w:tr w:rsidR="00535C5F" w14:paraId="65521ED0" w14:textId="77777777" w:rsidTr="00254D97">
        <w:trPr>
          <w:tblHeader/>
        </w:trPr>
        <w:tc>
          <w:tcPr>
            <w:tcW w:w="827" w:type="dxa"/>
            <w:shd w:val="clear" w:color="auto" w:fill="auto"/>
          </w:tcPr>
          <w:p w14:paraId="303DA055" w14:textId="77777777" w:rsidR="00535C5F" w:rsidRPr="003C2FC5" w:rsidRDefault="00535C5F" w:rsidP="00493C90">
            <w:pPr>
              <w:jc w:val="center"/>
              <w:rPr>
                <w:sz w:val="22"/>
                <w:szCs w:val="22"/>
              </w:rPr>
            </w:pPr>
            <w:r w:rsidRPr="003C2FC5">
              <w:rPr>
                <w:sz w:val="22"/>
                <w:szCs w:val="22"/>
              </w:rPr>
              <w:t>18</w:t>
            </w:r>
          </w:p>
        </w:tc>
        <w:tc>
          <w:tcPr>
            <w:tcW w:w="1621" w:type="dxa"/>
            <w:shd w:val="clear" w:color="auto" w:fill="auto"/>
          </w:tcPr>
          <w:p w14:paraId="473CB299" w14:textId="77777777" w:rsidR="00535C5F" w:rsidRPr="003C2FC5" w:rsidRDefault="00535C5F" w:rsidP="00493C90">
            <w:pPr>
              <w:jc w:val="center"/>
              <w:rPr>
                <w:color w:val="000000"/>
                <w:sz w:val="22"/>
                <w:szCs w:val="22"/>
              </w:rPr>
            </w:pPr>
            <w:r w:rsidRPr="003C2FC5">
              <w:rPr>
                <w:sz w:val="22"/>
                <w:szCs w:val="22"/>
              </w:rPr>
              <w:t>First Postsecondary Education Enrollment Date</w:t>
            </w:r>
          </w:p>
        </w:tc>
        <w:tc>
          <w:tcPr>
            <w:tcW w:w="1980" w:type="dxa"/>
            <w:shd w:val="clear" w:color="auto" w:fill="auto"/>
          </w:tcPr>
          <w:p w14:paraId="7E9C69A0" w14:textId="77777777" w:rsidR="00535C5F" w:rsidRPr="003C2FC5" w:rsidRDefault="00535C5F" w:rsidP="00493C90">
            <w:pPr>
              <w:jc w:val="center"/>
              <w:rPr>
                <w:color w:val="000000"/>
                <w:sz w:val="22"/>
                <w:szCs w:val="22"/>
              </w:rPr>
            </w:pPr>
            <w:r w:rsidRPr="003C2FC5">
              <w:rPr>
                <w:color w:val="000000"/>
                <w:sz w:val="22"/>
                <w:szCs w:val="22"/>
              </w:rPr>
              <w:t>FirstEnrollDT</w:t>
            </w:r>
          </w:p>
        </w:tc>
        <w:tc>
          <w:tcPr>
            <w:tcW w:w="10242" w:type="dxa"/>
            <w:shd w:val="clear" w:color="auto" w:fill="auto"/>
          </w:tcPr>
          <w:p w14:paraId="518D1B5B" w14:textId="77777777" w:rsidR="00535C5F" w:rsidRPr="003C2FC5" w:rsidRDefault="00535C5F" w:rsidP="00493C90">
            <w:pPr>
              <w:rPr>
                <w:b/>
                <w:color w:val="000000"/>
                <w:sz w:val="22"/>
                <w:szCs w:val="22"/>
              </w:rPr>
            </w:pPr>
            <w:r w:rsidRPr="003C2FC5">
              <w:rPr>
                <w:b/>
                <w:color w:val="000000"/>
                <w:sz w:val="22"/>
                <w:szCs w:val="22"/>
              </w:rPr>
              <w:t>Participant’s date of first enrollment in postsecondary education is:</w:t>
            </w:r>
          </w:p>
          <w:p w14:paraId="2D5F5231" w14:textId="77777777" w:rsidR="00535C5F" w:rsidRPr="003C2FC5" w:rsidRDefault="00535C5F" w:rsidP="00493C90">
            <w:pPr>
              <w:rPr>
                <w:b/>
                <w:color w:val="000000"/>
                <w:sz w:val="22"/>
                <w:szCs w:val="22"/>
                <w:u w:val="single"/>
              </w:rPr>
            </w:pPr>
            <w:r w:rsidRPr="003C2FC5">
              <w:rPr>
                <w:b/>
                <w:color w:val="000000"/>
                <w:sz w:val="22"/>
                <w:szCs w:val="22"/>
                <w:u w:val="single"/>
              </w:rPr>
              <w:t>Format is MM/DD/YYYY</w:t>
            </w:r>
          </w:p>
          <w:p w14:paraId="3CE0FD5D" w14:textId="77777777" w:rsidR="00535C5F" w:rsidRPr="003C2FC5" w:rsidRDefault="00535C5F" w:rsidP="00493C90">
            <w:pPr>
              <w:rPr>
                <w:color w:val="000000"/>
                <w:sz w:val="22"/>
                <w:szCs w:val="22"/>
              </w:rPr>
            </w:pPr>
            <w:r w:rsidRPr="003C2FC5">
              <w:rPr>
                <w:color w:val="000000"/>
                <w:sz w:val="22"/>
                <w:szCs w:val="22"/>
              </w:rPr>
              <w:t>MM = 01–12</w:t>
            </w:r>
          </w:p>
          <w:p w14:paraId="1E64B147" w14:textId="77777777" w:rsidR="00535C5F" w:rsidRPr="003C2FC5" w:rsidRDefault="00535C5F" w:rsidP="00493C90">
            <w:pPr>
              <w:rPr>
                <w:color w:val="000000"/>
                <w:sz w:val="22"/>
                <w:szCs w:val="22"/>
              </w:rPr>
            </w:pPr>
            <w:r w:rsidRPr="003C2FC5">
              <w:rPr>
                <w:color w:val="000000"/>
                <w:sz w:val="22"/>
                <w:szCs w:val="22"/>
              </w:rPr>
              <w:t>DD = 01–31</w:t>
            </w:r>
          </w:p>
          <w:p w14:paraId="17F1B821" w14:textId="77777777" w:rsidR="00535C5F" w:rsidRPr="003C2FC5" w:rsidRDefault="00535C5F" w:rsidP="00493C90">
            <w:pPr>
              <w:rPr>
                <w:color w:val="000000"/>
                <w:sz w:val="22"/>
                <w:szCs w:val="22"/>
              </w:rPr>
            </w:pPr>
            <w:r w:rsidRPr="003C2FC5">
              <w:rPr>
                <w:color w:val="000000"/>
                <w:sz w:val="22"/>
                <w:szCs w:val="22"/>
              </w:rPr>
              <w:t xml:space="preserve">YYYY = 1900 - </w:t>
            </w:r>
            <w:r w:rsidR="00E8251C">
              <w:rPr>
                <w:color w:val="000000"/>
                <w:sz w:val="22"/>
                <w:szCs w:val="22"/>
              </w:rPr>
              <w:t>201</w:t>
            </w:r>
            <w:r w:rsidR="00515CB1">
              <w:rPr>
                <w:color w:val="000000"/>
                <w:sz w:val="22"/>
                <w:szCs w:val="22"/>
              </w:rPr>
              <w:t>9</w:t>
            </w:r>
          </w:p>
          <w:p w14:paraId="2F317A78" w14:textId="77777777" w:rsidR="00535C5F" w:rsidRPr="003C2FC5" w:rsidRDefault="00535C5F" w:rsidP="00493C90">
            <w:pPr>
              <w:rPr>
                <w:color w:val="000000"/>
                <w:sz w:val="22"/>
                <w:szCs w:val="22"/>
              </w:rPr>
            </w:pPr>
            <w:r w:rsidRPr="003C2FC5">
              <w:rPr>
                <w:color w:val="000000"/>
                <w:sz w:val="22"/>
                <w:szCs w:val="22"/>
              </w:rPr>
              <w:t>00/00/0000 = Unknown</w:t>
            </w:r>
          </w:p>
          <w:p w14:paraId="18341514" w14:textId="77777777" w:rsidR="00535C5F" w:rsidRPr="003C2FC5" w:rsidRDefault="00535C5F" w:rsidP="00493C90">
            <w:pPr>
              <w:rPr>
                <w:color w:val="000000"/>
                <w:sz w:val="22"/>
                <w:szCs w:val="22"/>
              </w:rPr>
            </w:pPr>
          </w:p>
          <w:p w14:paraId="21195EAF" w14:textId="77777777" w:rsidR="00E56D06" w:rsidRPr="003C2FC5" w:rsidRDefault="00535C5F" w:rsidP="00161C89">
            <w:pPr>
              <w:rPr>
                <w:b/>
                <w:color w:val="000000"/>
                <w:sz w:val="22"/>
                <w:szCs w:val="22"/>
              </w:rPr>
            </w:pPr>
            <w:r w:rsidRPr="003C2FC5">
              <w:rPr>
                <w:b/>
                <w:color w:val="000000"/>
                <w:sz w:val="22"/>
                <w:szCs w:val="22"/>
              </w:rPr>
              <w:t>NOTE</w:t>
            </w:r>
            <w:r w:rsidRPr="003C2FC5">
              <w:rPr>
                <w:color w:val="000000"/>
                <w:sz w:val="22"/>
                <w:szCs w:val="22"/>
              </w:rPr>
              <w:t xml:space="preserve">: </w:t>
            </w:r>
            <w:r w:rsidRPr="003C2FC5">
              <w:rPr>
                <w:rFonts w:eastAsia="MS Mincho"/>
                <w:bCs/>
                <w:sz w:val="22"/>
                <w:szCs w:val="22"/>
              </w:rPr>
              <w:t xml:space="preserve">Enter participant’s date of first enrollment in postsecondary education.  </w:t>
            </w:r>
            <w:r w:rsidRPr="003C2FC5">
              <w:rPr>
                <w:sz w:val="22"/>
                <w:szCs w:val="22"/>
              </w:rPr>
              <w:t>The first postsecondary enrollment date is the first date a participant enrolled in a program of postsecondary education.  For participants who stopped-out for a period of time and subsequently re-enrolled, enter the date the participant first enrolled in postsecondary education.  Please note that this date does not include the date a participant enrolled in a high school bridge-to-college program, dual enrollment program or the first enrollment date a participant took college courses while enrolled in high school.  Once</w:t>
            </w:r>
            <w:r>
              <w:rPr>
                <w:sz w:val="22"/>
                <w:szCs w:val="22"/>
              </w:rPr>
              <w:t xml:space="preserve"> the first postsecondary enrollment date </w:t>
            </w:r>
            <w:r w:rsidR="00161C89">
              <w:rPr>
                <w:sz w:val="22"/>
                <w:szCs w:val="22"/>
              </w:rPr>
              <w:t>is</w:t>
            </w:r>
            <w:r w:rsidRPr="003C2FC5">
              <w:rPr>
                <w:sz w:val="22"/>
                <w:szCs w:val="22"/>
              </w:rPr>
              <w:t xml:space="preserve"> reported, you should not have to update </w:t>
            </w:r>
            <w:r>
              <w:rPr>
                <w:sz w:val="22"/>
                <w:szCs w:val="22"/>
              </w:rPr>
              <w:t xml:space="preserve">it </w:t>
            </w:r>
            <w:r w:rsidRPr="003C2FC5">
              <w:rPr>
                <w:sz w:val="22"/>
                <w:szCs w:val="22"/>
              </w:rPr>
              <w:t>in subsequent reporting peri</w:t>
            </w:r>
            <w:r w:rsidR="00855202">
              <w:rPr>
                <w:sz w:val="22"/>
                <w:szCs w:val="22"/>
              </w:rPr>
              <w:t>ods.</w:t>
            </w:r>
          </w:p>
        </w:tc>
      </w:tr>
    </w:tbl>
    <w:p w14:paraId="1A74F718" w14:textId="77777777" w:rsidR="00FE4C1E" w:rsidRDefault="00FE4C1E">
      <w:r>
        <w:br w:type="page"/>
      </w:r>
    </w:p>
    <w:tbl>
      <w:tblPr>
        <w:tblpPr w:leftFromText="180" w:rightFromText="180" w:vertAnchor="text" w:horzAnchor="page" w:tblpX="649" w:tblpY="160"/>
        <w:tblW w:w="14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1621"/>
        <w:gridCol w:w="1980"/>
        <w:gridCol w:w="10242"/>
      </w:tblGrid>
      <w:tr w:rsidR="00133F68" w14:paraId="7DCC4CC3" w14:textId="77777777" w:rsidTr="00254D97">
        <w:trPr>
          <w:tblHeader/>
        </w:trPr>
        <w:tc>
          <w:tcPr>
            <w:tcW w:w="827" w:type="dxa"/>
            <w:shd w:val="clear" w:color="auto" w:fill="auto"/>
            <w:vAlign w:val="bottom"/>
          </w:tcPr>
          <w:p w14:paraId="14380BEB" w14:textId="77777777" w:rsidR="00133F68" w:rsidRPr="00695CA6" w:rsidRDefault="00133F68" w:rsidP="00133F68">
            <w:pPr>
              <w:jc w:val="center"/>
            </w:pPr>
            <w:r>
              <w:rPr>
                <w:b/>
                <w:bCs/>
                <w:color w:val="000000"/>
              </w:rPr>
              <w:t>F</w:t>
            </w:r>
            <w:r w:rsidRPr="00823A18">
              <w:rPr>
                <w:b/>
                <w:bCs/>
                <w:color w:val="000000"/>
              </w:rPr>
              <w:t>ield #</w:t>
            </w:r>
          </w:p>
        </w:tc>
        <w:tc>
          <w:tcPr>
            <w:tcW w:w="1621" w:type="dxa"/>
            <w:shd w:val="clear" w:color="auto" w:fill="auto"/>
            <w:vAlign w:val="bottom"/>
          </w:tcPr>
          <w:p w14:paraId="452DF2B0" w14:textId="77777777" w:rsidR="00133F68" w:rsidRPr="00823A18" w:rsidRDefault="00133F68" w:rsidP="00133F68">
            <w:pPr>
              <w:jc w:val="center"/>
              <w:rPr>
                <w:b/>
                <w:bCs/>
                <w:color w:val="000000"/>
              </w:rPr>
            </w:pPr>
            <w:r w:rsidRPr="00823A18">
              <w:rPr>
                <w:b/>
                <w:bCs/>
                <w:color w:val="000000"/>
              </w:rPr>
              <w:t>Field Name</w:t>
            </w:r>
          </w:p>
        </w:tc>
        <w:tc>
          <w:tcPr>
            <w:tcW w:w="1980" w:type="dxa"/>
            <w:shd w:val="clear" w:color="auto" w:fill="auto"/>
            <w:vAlign w:val="bottom"/>
          </w:tcPr>
          <w:p w14:paraId="0EC42C3F" w14:textId="77777777" w:rsidR="00133F68" w:rsidRPr="00695CA6" w:rsidRDefault="00133F68" w:rsidP="00133F68">
            <w:pPr>
              <w:jc w:val="center"/>
            </w:pPr>
            <w:r w:rsidRPr="00823A18">
              <w:rPr>
                <w:b/>
                <w:bCs/>
                <w:color w:val="000000"/>
              </w:rPr>
              <w:t>Database Column Name</w:t>
            </w:r>
          </w:p>
        </w:tc>
        <w:tc>
          <w:tcPr>
            <w:tcW w:w="10242" w:type="dxa"/>
            <w:shd w:val="clear" w:color="auto" w:fill="auto"/>
            <w:vAlign w:val="bottom"/>
          </w:tcPr>
          <w:p w14:paraId="16E22C5B" w14:textId="77777777" w:rsidR="00133F68" w:rsidRPr="00695CA6" w:rsidRDefault="00133F68" w:rsidP="00133F68">
            <w:pPr>
              <w:jc w:val="center"/>
            </w:pPr>
            <w:r w:rsidRPr="00823A18">
              <w:rPr>
                <w:b/>
                <w:bCs/>
                <w:color w:val="000000"/>
              </w:rPr>
              <w:t>Valid Field Content</w:t>
            </w:r>
          </w:p>
        </w:tc>
      </w:tr>
      <w:tr w:rsidR="00133F68" w14:paraId="2958A08F" w14:textId="77777777" w:rsidTr="00254D97">
        <w:trPr>
          <w:tblHeader/>
        </w:trPr>
        <w:tc>
          <w:tcPr>
            <w:tcW w:w="827" w:type="dxa"/>
            <w:shd w:val="clear" w:color="auto" w:fill="auto"/>
          </w:tcPr>
          <w:p w14:paraId="21A9CD67" w14:textId="77777777" w:rsidR="00133F68" w:rsidRPr="003C2FC5" w:rsidRDefault="00133F68" w:rsidP="00133F68">
            <w:pPr>
              <w:jc w:val="center"/>
              <w:rPr>
                <w:sz w:val="22"/>
                <w:szCs w:val="22"/>
              </w:rPr>
            </w:pPr>
            <w:r w:rsidRPr="003C2FC5">
              <w:rPr>
                <w:sz w:val="22"/>
                <w:szCs w:val="22"/>
              </w:rPr>
              <w:t>19</w:t>
            </w:r>
          </w:p>
        </w:tc>
        <w:tc>
          <w:tcPr>
            <w:tcW w:w="1621" w:type="dxa"/>
            <w:shd w:val="clear" w:color="auto" w:fill="auto"/>
          </w:tcPr>
          <w:p w14:paraId="0A39A5F0" w14:textId="77777777" w:rsidR="00133F68" w:rsidRPr="003C2FC5" w:rsidRDefault="00133F68" w:rsidP="00133F68">
            <w:pPr>
              <w:jc w:val="center"/>
              <w:rPr>
                <w:sz w:val="22"/>
                <w:szCs w:val="22"/>
              </w:rPr>
            </w:pPr>
            <w:r w:rsidRPr="003C2FC5">
              <w:rPr>
                <w:sz w:val="22"/>
                <w:szCs w:val="22"/>
              </w:rPr>
              <w:t>Attended Community College/2-Year Institution</w:t>
            </w:r>
          </w:p>
        </w:tc>
        <w:tc>
          <w:tcPr>
            <w:tcW w:w="1980" w:type="dxa"/>
            <w:shd w:val="clear" w:color="auto" w:fill="auto"/>
          </w:tcPr>
          <w:p w14:paraId="609FA088" w14:textId="77777777" w:rsidR="00133F68" w:rsidRPr="003C2FC5" w:rsidRDefault="00BF0A50" w:rsidP="00133F68">
            <w:pPr>
              <w:spacing w:line="240" w:lineRule="atLeast"/>
              <w:jc w:val="center"/>
              <w:rPr>
                <w:sz w:val="22"/>
                <w:szCs w:val="22"/>
              </w:rPr>
            </w:pPr>
            <w:r w:rsidRPr="003C2FC5">
              <w:rPr>
                <w:sz w:val="22"/>
                <w:szCs w:val="22"/>
              </w:rPr>
              <w:t>Att</w:t>
            </w:r>
            <w:r w:rsidR="007F6F27">
              <w:rPr>
                <w:sz w:val="22"/>
                <w:szCs w:val="22"/>
              </w:rPr>
              <w:t>CommColl</w:t>
            </w:r>
          </w:p>
        </w:tc>
        <w:tc>
          <w:tcPr>
            <w:tcW w:w="10242" w:type="dxa"/>
            <w:shd w:val="clear" w:color="auto" w:fill="auto"/>
          </w:tcPr>
          <w:p w14:paraId="66DE7205" w14:textId="77777777" w:rsidR="00133F68" w:rsidRPr="003C2FC5" w:rsidRDefault="00133F68" w:rsidP="00133F68">
            <w:pPr>
              <w:spacing w:line="240" w:lineRule="atLeast"/>
              <w:rPr>
                <w:b/>
                <w:color w:val="000000"/>
                <w:sz w:val="22"/>
                <w:szCs w:val="22"/>
              </w:rPr>
            </w:pPr>
            <w:r w:rsidRPr="003C2FC5">
              <w:rPr>
                <w:b/>
                <w:color w:val="000000"/>
                <w:sz w:val="22"/>
                <w:szCs w:val="22"/>
              </w:rPr>
              <w:t>Did the participant attend a community college/2-year institution?</w:t>
            </w:r>
          </w:p>
          <w:p w14:paraId="7EC92A3D" w14:textId="77777777" w:rsidR="00133F68" w:rsidRPr="003C2FC5" w:rsidRDefault="00133F68" w:rsidP="00133F68">
            <w:pPr>
              <w:spacing w:line="240" w:lineRule="atLeast"/>
              <w:rPr>
                <w:color w:val="000000"/>
                <w:sz w:val="22"/>
                <w:szCs w:val="22"/>
              </w:rPr>
            </w:pPr>
            <w:r w:rsidRPr="003C2FC5">
              <w:rPr>
                <w:color w:val="000000"/>
                <w:sz w:val="22"/>
                <w:szCs w:val="22"/>
              </w:rPr>
              <w:t>1 = Yes</w:t>
            </w:r>
          </w:p>
          <w:p w14:paraId="0666731B" w14:textId="77777777" w:rsidR="00133F68" w:rsidRPr="003C2FC5" w:rsidRDefault="00133F68" w:rsidP="00133F68">
            <w:pPr>
              <w:spacing w:line="240" w:lineRule="atLeast"/>
              <w:rPr>
                <w:color w:val="000000"/>
                <w:sz w:val="22"/>
                <w:szCs w:val="22"/>
              </w:rPr>
            </w:pPr>
            <w:r w:rsidRPr="003C2FC5">
              <w:rPr>
                <w:color w:val="000000"/>
                <w:sz w:val="22"/>
                <w:szCs w:val="22"/>
              </w:rPr>
              <w:t>2 = No</w:t>
            </w:r>
          </w:p>
          <w:p w14:paraId="235A798C" w14:textId="77777777" w:rsidR="00133F68" w:rsidRPr="003C2FC5" w:rsidRDefault="00133F68" w:rsidP="00133F68">
            <w:pPr>
              <w:spacing w:line="240" w:lineRule="atLeast"/>
              <w:rPr>
                <w:color w:val="000000"/>
                <w:sz w:val="22"/>
                <w:szCs w:val="22"/>
              </w:rPr>
            </w:pPr>
            <w:r w:rsidRPr="003C2FC5">
              <w:rPr>
                <w:color w:val="000000"/>
                <w:sz w:val="22"/>
                <w:szCs w:val="22"/>
              </w:rPr>
              <w:t>0 = Unknown</w:t>
            </w:r>
          </w:p>
          <w:p w14:paraId="60F5C62D" w14:textId="77777777" w:rsidR="00133F68" w:rsidRPr="003C2FC5" w:rsidRDefault="00133F68" w:rsidP="00133F68">
            <w:pPr>
              <w:spacing w:line="240" w:lineRule="atLeast"/>
              <w:rPr>
                <w:color w:val="000000"/>
                <w:sz w:val="22"/>
                <w:szCs w:val="22"/>
              </w:rPr>
            </w:pPr>
          </w:p>
          <w:p w14:paraId="4FC08FC7" w14:textId="77777777" w:rsidR="00133F68" w:rsidRPr="003C2FC5" w:rsidRDefault="00133F68" w:rsidP="004923C0">
            <w:pPr>
              <w:spacing w:line="240" w:lineRule="atLeast"/>
              <w:rPr>
                <w:b/>
                <w:color w:val="000000"/>
                <w:sz w:val="22"/>
                <w:szCs w:val="22"/>
              </w:rPr>
            </w:pPr>
            <w:r w:rsidRPr="004C4136">
              <w:rPr>
                <w:rFonts w:eastAsia="MS Mincho"/>
                <w:bCs/>
                <w:sz w:val="22"/>
                <w:szCs w:val="22"/>
              </w:rPr>
              <w:t xml:space="preserve">Select “Yes” if the participant attended a community college and/or a 2-year institution following high school graduation or following receipt of a GED.  </w:t>
            </w:r>
            <w:r w:rsidRPr="003C2FC5">
              <w:rPr>
                <w:sz w:val="22"/>
                <w:szCs w:val="22"/>
              </w:rPr>
              <w:t xml:space="preserve">Once </w:t>
            </w:r>
            <w:r>
              <w:rPr>
                <w:sz w:val="22"/>
                <w:szCs w:val="22"/>
              </w:rPr>
              <w:t>you provide a response</w:t>
            </w:r>
            <w:r w:rsidRPr="003C2FC5">
              <w:rPr>
                <w:sz w:val="22"/>
                <w:szCs w:val="22"/>
              </w:rPr>
              <w:t>, you should not have to update</w:t>
            </w:r>
            <w:r>
              <w:rPr>
                <w:sz w:val="22"/>
                <w:szCs w:val="22"/>
              </w:rPr>
              <w:t xml:space="preserve"> it</w:t>
            </w:r>
            <w:r w:rsidRPr="003C2FC5">
              <w:rPr>
                <w:sz w:val="22"/>
                <w:szCs w:val="22"/>
              </w:rPr>
              <w:t xml:space="preserve"> </w:t>
            </w:r>
            <w:r>
              <w:rPr>
                <w:sz w:val="22"/>
                <w:szCs w:val="22"/>
              </w:rPr>
              <w:t>in subsequent reporting periods.</w:t>
            </w:r>
            <w:r w:rsidR="004923C0" w:rsidRPr="003C2FC5">
              <w:rPr>
                <w:b/>
                <w:color w:val="000000"/>
                <w:sz w:val="22"/>
                <w:szCs w:val="22"/>
              </w:rPr>
              <w:t xml:space="preserve"> </w:t>
            </w:r>
          </w:p>
        </w:tc>
      </w:tr>
      <w:tr w:rsidR="00133F68" w14:paraId="42D439B4" w14:textId="77777777" w:rsidTr="00254D97">
        <w:trPr>
          <w:tblHeader/>
        </w:trPr>
        <w:tc>
          <w:tcPr>
            <w:tcW w:w="827" w:type="dxa"/>
            <w:shd w:val="clear" w:color="auto" w:fill="auto"/>
          </w:tcPr>
          <w:p w14:paraId="48144A91" w14:textId="77777777" w:rsidR="00133F68" w:rsidRPr="003C2FC5" w:rsidRDefault="00133F68" w:rsidP="00133F68">
            <w:pPr>
              <w:jc w:val="center"/>
              <w:rPr>
                <w:sz w:val="22"/>
                <w:szCs w:val="22"/>
              </w:rPr>
            </w:pPr>
            <w:r w:rsidRPr="003C2FC5">
              <w:rPr>
                <w:sz w:val="22"/>
                <w:szCs w:val="22"/>
              </w:rPr>
              <w:t>20</w:t>
            </w:r>
          </w:p>
        </w:tc>
        <w:tc>
          <w:tcPr>
            <w:tcW w:w="1621" w:type="dxa"/>
            <w:shd w:val="clear" w:color="auto" w:fill="auto"/>
          </w:tcPr>
          <w:p w14:paraId="4D7D747E" w14:textId="77777777" w:rsidR="00133F68" w:rsidRPr="003C2FC5" w:rsidRDefault="00133F68" w:rsidP="00133F68">
            <w:pPr>
              <w:jc w:val="center"/>
              <w:rPr>
                <w:sz w:val="22"/>
                <w:szCs w:val="22"/>
              </w:rPr>
            </w:pPr>
            <w:r w:rsidRPr="003C2FC5">
              <w:rPr>
                <w:color w:val="000000"/>
                <w:sz w:val="22"/>
                <w:szCs w:val="22"/>
              </w:rPr>
              <w:t>Project Entry Date</w:t>
            </w:r>
          </w:p>
        </w:tc>
        <w:tc>
          <w:tcPr>
            <w:tcW w:w="1980" w:type="dxa"/>
            <w:shd w:val="clear" w:color="auto" w:fill="auto"/>
          </w:tcPr>
          <w:p w14:paraId="60EADB1D" w14:textId="77777777" w:rsidR="00133F68" w:rsidRPr="003C2FC5" w:rsidRDefault="00133F68" w:rsidP="00133F68">
            <w:pPr>
              <w:jc w:val="center"/>
              <w:rPr>
                <w:sz w:val="22"/>
                <w:szCs w:val="22"/>
              </w:rPr>
            </w:pPr>
            <w:r w:rsidRPr="003C2FC5">
              <w:rPr>
                <w:color w:val="000000"/>
                <w:sz w:val="22"/>
                <w:szCs w:val="22"/>
              </w:rPr>
              <w:t>ProjEntryDT</w:t>
            </w:r>
          </w:p>
        </w:tc>
        <w:tc>
          <w:tcPr>
            <w:tcW w:w="10242" w:type="dxa"/>
            <w:shd w:val="clear" w:color="auto" w:fill="auto"/>
          </w:tcPr>
          <w:p w14:paraId="2CE4E378" w14:textId="77777777" w:rsidR="00133F68" w:rsidRPr="003C2FC5" w:rsidRDefault="00133F68" w:rsidP="00133F68">
            <w:pPr>
              <w:rPr>
                <w:b/>
                <w:color w:val="000000"/>
                <w:sz w:val="22"/>
                <w:szCs w:val="22"/>
              </w:rPr>
            </w:pPr>
            <w:r w:rsidRPr="003C2FC5">
              <w:rPr>
                <w:b/>
                <w:color w:val="000000"/>
                <w:sz w:val="22"/>
                <w:szCs w:val="22"/>
              </w:rPr>
              <w:t>Participant’s date of first project service is:</w:t>
            </w:r>
          </w:p>
          <w:p w14:paraId="63F736B4" w14:textId="77777777" w:rsidR="00133F68" w:rsidRPr="003C2FC5" w:rsidRDefault="00133F68" w:rsidP="00133F68">
            <w:pPr>
              <w:rPr>
                <w:b/>
                <w:color w:val="000000"/>
                <w:sz w:val="22"/>
                <w:szCs w:val="22"/>
                <w:u w:val="single"/>
              </w:rPr>
            </w:pPr>
            <w:r w:rsidRPr="003C2FC5">
              <w:rPr>
                <w:b/>
                <w:color w:val="000000"/>
                <w:sz w:val="22"/>
                <w:szCs w:val="22"/>
                <w:u w:val="single"/>
              </w:rPr>
              <w:t>Format is MM/DD/YYYY</w:t>
            </w:r>
          </w:p>
          <w:p w14:paraId="1DFA7581" w14:textId="77777777" w:rsidR="00133F68" w:rsidRPr="003C2FC5" w:rsidRDefault="00133F68" w:rsidP="00133F68">
            <w:pPr>
              <w:rPr>
                <w:color w:val="000000"/>
                <w:sz w:val="22"/>
                <w:szCs w:val="22"/>
              </w:rPr>
            </w:pPr>
            <w:r w:rsidRPr="003C2FC5">
              <w:rPr>
                <w:color w:val="000000"/>
                <w:sz w:val="22"/>
                <w:szCs w:val="22"/>
              </w:rPr>
              <w:t>MM = 01–12</w:t>
            </w:r>
          </w:p>
          <w:p w14:paraId="2C7A8EBC" w14:textId="77777777" w:rsidR="00133F68" w:rsidRPr="003C2FC5" w:rsidRDefault="00133F68" w:rsidP="00133F68">
            <w:pPr>
              <w:rPr>
                <w:color w:val="000000"/>
                <w:sz w:val="22"/>
                <w:szCs w:val="22"/>
              </w:rPr>
            </w:pPr>
            <w:r w:rsidRPr="003C2FC5">
              <w:rPr>
                <w:color w:val="000000"/>
                <w:sz w:val="22"/>
                <w:szCs w:val="22"/>
              </w:rPr>
              <w:t>DD = 01–31</w:t>
            </w:r>
          </w:p>
          <w:p w14:paraId="74C296F7" w14:textId="77777777" w:rsidR="00133F68" w:rsidRPr="003C2FC5" w:rsidRDefault="00133F68" w:rsidP="00133F68">
            <w:pPr>
              <w:rPr>
                <w:color w:val="000000"/>
                <w:sz w:val="22"/>
                <w:szCs w:val="22"/>
              </w:rPr>
            </w:pPr>
            <w:r w:rsidRPr="003C2FC5">
              <w:rPr>
                <w:color w:val="000000"/>
                <w:sz w:val="22"/>
                <w:szCs w:val="22"/>
              </w:rPr>
              <w:t xml:space="preserve">YYYY = 1900 - </w:t>
            </w:r>
            <w:r w:rsidR="00E8251C">
              <w:rPr>
                <w:color w:val="000000"/>
                <w:sz w:val="22"/>
                <w:szCs w:val="22"/>
              </w:rPr>
              <w:t>201</w:t>
            </w:r>
            <w:r w:rsidR="00515CB1">
              <w:rPr>
                <w:color w:val="000000"/>
                <w:sz w:val="22"/>
                <w:szCs w:val="22"/>
              </w:rPr>
              <w:t>9</w:t>
            </w:r>
          </w:p>
          <w:p w14:paraId="6826654F" w14:textId="77777777" w:rsidR="00133F68" w:rsidRPr="003C2FC5" w:rsidRDefault="00133F68" w:rsidP="00133F68">
            <w:pPr>
              <w:rPr>
                <w:color w:val="000000"/>
                <w:sz w:val="22"/>
                <w:szCs w:val="22"/>
              </w:rPr>
            </w:pPr>
            <w:r w:rsidRPr="003C2FC5">
              <w:rPr>
                <w:color w:val="000000"/>
                <w:sz w:val="22"/>
                <w:szCs w:val="22"/>
              </w:rPr>
              <w:t>00/00/0000 = Unknown</w:t>
            </w:r>
          </w:p>
          <w:p w14:paraId="240970FA" w14:textId="77777777" w:rsidR="00133F68" w:rsidRPr="003C2FC5" w:rsidRDefault="00133F68" w:rsidP="00133F68">
            <w:pPr>
              <w:rPr>
                <w:color w:val="000000"/>
                <w:sz w:val="22"/>
                <w:szCs w:val="22"/>
              </w:rPr>
            </w:pPr>
          </w:p>
          <w:p w14:paraId="193FE22B" w14:textId="77777777" w:rsidR="00133F68" w:rsidRPr="003C2FC5" w:rsidRDefault="00133F68" w:rsidP="004923C0">
            <w:pPr>
              <w:rPr>
                <w:color w:val="000000"/>
                <w:sz w:val="22"/>
                <w:szCs w:val="22"/>
              </w:rPr>
            </w:pPr>
            <w:r w:rsidRPr="003C2FC5">
              <w:rPr>
                <w:b/>
                <w:color w:val="000000"/>
                <w:sz w:val="22"/>
                <w:szCs w:val="22"/>
              </w:rPr>
              <w:t>NOTE</w:t>
            </w:r>
            <w:r w:rsidRPr="003C2FC5">
              <w:rPr>
                <w:color w:val="000000"/>
                <w:sz w:val="22"/>
                <w:szCs w:val="22"/>
              </w:rPr>
              <w:t xml:space="preserve">:  </w:t>
            </w:r>
            <w:r>
              <w:rPr>
                <w:sz w:val="22"/>
                <w:szCs w:val="22"/>
              </w:rPr>
              <w:t>Once the project entry date has been</w:t>
            </w:r>
            <w:r w:rsidRPr="003C2FC5">
              <w:rPr>
                <w:sz w:val="22"/>
                <w:szCs w:val="22"/>
              </w:rPr>
              <w:t xml:space="preserve"> reported, you should not have to update</w:t>
            </w:r>
            <w:r>
              <w:rPr>
                <w:sz w:val="22"/>
                <w:szCs w:val="22"/>
              </w:rPr>
              <w:t xml:space="preserve"> it</w:t>
            </w:r>
            <w:r w:rsidRPr="003C2FC5">
              <w:rPr>
                <w:sz w:val="22"/>
                <w:szCs w:val="22"/>
              </w:rPr>
              <w:t xml:space="preserve"> in subsequent reporting periods.</w:t>
            </w:r>
            <w:r w:rsidR="004923C0" w:rsidRPr="003C2FC5">
              <w:rPr>
                <w:color w:val="000000"/>
                <w:sz w:val="22"/>
                <w:szCs w:val="22"/>
              </w:rPr>
              <w:t xml:space="preserve"> </w:t>
            </w:r>
          </w:p>
        </w:tc>
      </w:tr>
      <w:tr w:rsidR="00133F68" w14:paraId="3A5BC71C" w14:textId="77777777" w:rsidTr="00254D97">
        <w:trPr>
          <w:tblHeader/>
        </w:trPr>
        <w:tc>
          <w:tcPr>
            <w:tcW w:w="827" w:type="dxa"/>
            <w:shd w:val="clear" w:color="auto" w:fill="auto"/>
          </w:tcPr>
          <w:p w14:paraId="62B67D10" w14:textId="77777777" w:rsidR="00133F68" w:rsidRPr="003C2FC5" w:rsidRDefault="00133F68" w:rsidP="00133F68">
            <w:pPr>
              <w:jc w:val="center"/>
              <w:rPr>
                <w:sz w:val="22"/>
                <w:szCs w:val="22"/>
              </w:rPr>
            </w:pPr>
            <w:r w:rsidRPr="003C2FC5">
              <w:rPr>
                <w:sz w:val="22"/>
                <w:szCs w:val="22"/>
              </w:rPr>
              <w:t>21</w:t>
            </w:r>
          </w:p>
        </w:tc>
        <w:tc>
          <w:tcPr>
            <w:tcW w:w="1621" w:type="dxa"/>
            <w:shd w:val="clear" w:color="auto" w:fill="auto"/>
          </w:tcPr>
          <w:p w14:paraId="0DE8C461" w14:textId="77777777" w:rsidR="00133F68" w:rsidRPr="003C2FC5" w:rsidRDefault="00133F68" w:rsidP="00133F68">
            <w:pPr>
              <w:jc w:val="center"/>
              <w:rPr>
                <w:i/>
                <w:sz w:val="22"/>
                <w:szCs w:val="22"/>
              </w:rPr>
            </w:pPr>
            <w:r w:rsidRPr="003C2FC5">
              <w:rPr>
                <w:sz w:val="22"/>
                <w:szCs w:val="22"/>
              </w:rPr>
              <w:t>Grade Level at Project Entry</w:t>
            </w:r>
          </w:p>
        </w:tc>
        <w:tc>
          <w:tcPr>
            <w:tcW w:w="1980" w:type="dxa"/>
            <w:shd w:val="clear" w:color="auto" w:fill="auto"/>
          </w:tcPr>
          <w:p w14:paraId="35C2707D" w14:textId="77777777" w:rsidR="00133F68" w:rsidRPr="003C2FC5" w:rsidRDefault="00133F68" w:rsidP="00133F68">
            <w:pPr>
              <w:jc w:val="center"/>
              <w:rPr>
                <w:sz w:val="22"/>
                <w:szCs w:val="22"/>
              </w:rPr>
            </w:pPr>
            <w:r w:rsidRPr="003C2FC5">
              <w:rPr>
                <w:sz w:val="22"/>
                <w:szCs w:val="22"/>
              </w:rPr>
              <w:t>EnterGradeLV</w:t>
            </w:r>
          </w:p>
        </w:tc>
        <w:tc>
          <w:tcPr>
            <w:tcW w:w="10242" w:type="dxa"/>
            <w:shd w:val="clear" w:color="auto" w:fill="auto"/>
          </w:tcPr>
          <w:p w14:paraId="7F624E89" w14:textId="77777777" w:rsidR="00133F68" w:rsidRPr="003C2FC5" w:rsidRDefault="00133F68" w:rsidP="00133F68">
            <w:pPr>
              <w:rPr>
                <w:b/>
                <w:sz w:val="22"/>
                <w:szCs w:val="22"/>
              </w:rPr>
            </w:pPr>
            <w:r w:rsidRPr="003C2FC5">
              <w:rPr>
                <w:b/>
                <w:sz w:val="22"/>
                <w:szCs w:val="22"/>
              </w:rPr>
              <w:t>Participant’s college grade level at entry into the project is:</w:t>
            </w:r>
          </w:p>
          <w:p w14:paraId="796BE9E2" w14:textId="77777777" w:rsidR="00133F68" w:rsidRPr="003C2FC5" w:rsidRDefault="00133F68" w:rsidP="00133F68">
            <w:pPr>
              <w:rPr>
                <w:b/>
                <w:sz w:val="22"/>
                <w:szCs w:val="22"/>
              </w:rPr>
            </w:pPr>
            <w:r w:rsidRPr="003C2FC5">
              <w:rPr>
                <w:sz w:val="22"/>
                <w:szCs w:val="22"/>
              </w:rPr>
              <w:t>1 = 1st yr., never attended</w:t>
            </w:r>
          </w:p>
          <w:p w14:paraId="3BF876B7" w14:textId="77777777" w:rsidR="00133F68" w:rsidRPr="003C2FC5" w:rsidRDefault="00133F68" w:rsidP="00133F68">
            <w:pPr>
              <w:rPr>
                <w:sz w:val="22"/>
                <w:szCs w:val="22"/>
              </w:rPr>
            </w:pPr>
            <w:r w:rsidRPr="003C2FC5">
              <w:rPr>
                <w:sz w:val="22"/>
                <w:szCs w:val="22"/>
              </w:rPr>
              <w:t>2 = 1st yr., attended before</w:t>
            </w:r>
          </w:p>
          <w:p w14:paraId="45EF2ECF" w14:textId="77777777" w:rsidR="00133F68" w:rsidRPr="003C2FC5" w:rsidRDefault="00133F68" w:rsidP="00133F68">
            <w:pPr>
              <w:rPr>
                <w:sz w:val="22"/>
                <w:szCs w:val="22"/>
              </w:rPr>
            </w:pPr>
            <w:r w:rsidRPr="003C2FC5">
              <w:rPr>
                <w:sz w:val="22"/>
                <w:szCs w:val="22"/>
              </w:rPr>
              <w:t>3 = 2nd yr./sophomore</w:t>
            </w:r>
          </w:p>
          <w:p w14:paraId="03E39D5C" w14:textId="77777777" w:rsidR="00133F68" w:rsidRPr="003C2FC5" w:rsidRDefault="00133F68" w:rsidP="00133F68">
            <w:pPr>
              <w:rPr>
                <w:sz w:val="22"/>
                <w:szCs w:val="22"/>
              </w:rPr>
            </w:pPr>
            <w:r w:rsidRPr="003C2FC5">
              <w:rPr>
                <w:sz w:val="22"/>
                <w:szCs w:val="22"/>
              </w:rPr>
              <w:t>4 = 3rd yr./junior</w:t>
            </w:r>
          </w:p>
          <w:p w14:paraId="4E1883F3" w14:textId="77777777" w:rsidR="00133F68" w:rsidRPr="003C2FC5" w:rsidRDefault="00133F68" w:rsidP="00133F68">
            <w:pPr>
              <w:rPr>
                <w:sz w:val="22"/>
                <w:szCs w:val="22"/>
              </w:rPr>
            </w:pPr>
            <w:r w:rsidRPr="003C2FC5">
              <w:rPr>
                <w:sz w:val="22"/>
                <w:szCs w:val="22"/>
              </w:rPr>
              <w:t>5 = 4th yr./senior</w:t>
            </w:r>
          </w:p>
          <w:p w14:paraId="1D8ADD97" w14:textId="77777777" w:rsidR="00133F68" w:rsidRPr="003C2FC5" w:rsidRDefault="00133F68" w:rsidP="00133F68">
            <w:pPr>
              <w:rPr>
                <w:sz w:val="22"/>
                <w:szCs w:val="22"/>
              </w:rPr>
            </w:pPr>
            <w:r w:rsidRPr="003C2FC5">
              <w:rPr>
                <w:sz w:val="22"/>
                <w:szCs w:val="22"/>
              </w:rPr>
              <w:t>6 = 5th yr./other undergraduate</w:t>
            </w:r>
          </w:p>
          <w:p w14:paraId="7363BB4D" w14:textId="77777777" w:rsidR="00133F68" w:rsidRPr="003C2FC5" w:rsidRDefault="00133F68" w:rsidP="00133F68">
            <w:pPr>
              <w:rPr>
                <w:sz w:val="22"/>
                <w:szCs w:val="22"/>
              </w:rPr>
            </w:pPr>
            <w:r w:rsidRPr="003C2FC5">
              <w:rPr>
                <w:sz w:val="22"/>
                <w:szCs w:val="22"/>
              </w:rPr>
              <w:t>0 = Unknown</w:t>
            </w:r>
          </w:p>
          <w:p w14:paraId="541563D2" w14:textId="77777777" w:rsidR="00133F68" w:rsidRPr="003C2FC5" w:rsidRDefault="00133F68" w:rsidP="00133F68">
            <w:pPr>
              <w:rPr>
                <w:sz w:val="22"/>
                <w:szCs w:val="22"/>
              </w:rPr>
            </w:pPr>
          </w:p>
          <w:p w14:paraId="53A34A07" w14:textId="77777777" w:rsidR="00133F68" w:rsidRPr="003C2FC5" w:rsidRDefault="00133F68" w:rsidP="004923C0">
            <w:pPr>
              <w:rPr>
                <w:sz w:val="22"/>
                <w:szCs w:val="22"/>
              </w:rPr>
            </w:pPr>
            <w:r w:rsidRPr="003C2FC5">
              <w:rPr>
                <w:b/>
                <w:bCs/>
                <w:sz w:val="22"/>
                <w:szCs w:val="22"/>
              </w:rPr>
              <w:t>NOTE:</w:t>
            </w:r>
            <w:r w:rsidRPr="003C2FC5">
              <w:rPr>
                <w:sz w:val="22"/>
                <w:szCs w:val="22"/>
              </w:rPr>
              <w:t xml:space="preserve"> Use options 3, 4, 5, and 6 </w:t>
            </w:r>
            <w:r w:rsidRPr="00A02F01">
              <w:rPr>
                <w:bCs/>
                <w:sz w:val="22"/>
                <w:szCs w:val="22"/>
              </w:rPr>
              <w:t>only for students who had the required number of credits and GPA</w:t>
            </w:r>
            <w:r w:rsidRPr="003C2FC5">
              <w:rPr>
                <w:sz w:val="22"/>
                <w:szCs w:val="22"/>
              </w:rPr>
              <w:t xml:space="preserve"> to be classified</w:t>
            </w:r>
            <w:r w:rsidR="00254D97">
              <w:rPr>
                <w:sz w:val="22"/>
                <w:szCs w:val="22"/>
              </w:rPr>
              <w:t>,</w:t>
            </w:r>
            <w:r w:rsidRPr="003C2FC5">
              <w:rPr>
                <w:sz w:val="22"/>
                <w:szCs w:val="22"/>
              </w:rPr>
              <w:t xml:space="preserve"> at the institution</w:t>
            </w:r>
            <w:r w:rsidR="00254D97">
              <w:rPr>
                <w:sz w:val="22"/>
                <w:szCs w:val="22"/>
              </w:rPr>
              <w:t>,</w:t>
            </w:r>
            <w:r w:rsidRPr="003C2FC5">
              <w:rPr>
                <w:sz w:val="22"/>
                <w:szCs w:val="22"/>
              </w:rPr>
              <w:t xml:space="preserve"> at the time of project entry as sophomore, junior, senior, and other undergraduate, respectively.  Once </w:t>
            </w:r>
            <w:r>
              <w:rPr>
                <w:sz w:val="22"/>
                <w:szCs w:val="22"/>
              </w:rPr>
              <w:t>a grade level has been reported</w:t>
            </w:r>
            <w:r w:rsidRPr="003C2FC5">
              <w:rPr>
                <w:sz w:val="22"/>
                <w:szCs w:val="22"/>
              </w:rPr>
              <w:t xml:space="preserve">, you should not have to update </w:t>
            </w:r>
            <w:r>
              <w:rPr>
                <w:sz w:val="22"/>
                <w:szCs w:val="22"/>
              </w:rPr>
              <w:t xml:space="preserve">it </w:t>
            </w:r>
            <w:r w:rsidRPr="003C2FC5">
              <w:rPr>
                <w:sz w:val="22"/>
                <w:szCs w:val="22"/>
              </w:rPr>
              <w:t>in subsequent reporting periods.</w:t>
            </w:r>
          </w:p>
        </w:tc>
      </w:tr>
    </w:tbl>
    <w:p w14:paraId="6DF24B78" w14:textId="77777777" w:rsidR="00E56D06" w:rsidRDefault="00E56D06"/>
    <w:p w14:paraId="034633AF" w14:textId="77777777" w:rsidR="00E56D06" w:rsidRDefault="00E56D06">
      <w:r>
        <w:br w:type="page"/>
      </w:r>
    </w:p>
    <w:tbl>
      <w:tblPr>
        <w:tblpPr w:leftFromText="180" w:rightFromText="180" w:vertAnchor="text" w:horzAnchor="page" w:tblpX="649" w:tblpY="160"/>
        <w:tblW w:w="14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1621"/>
        <w:gridCol w:w="1980"/>
        <w:gridCol w:w="10242"/>
      </w:tblGrid>
      <w:tr w:rsidR="00133F68" w14:paraId="1BB45C30" w14:textId="77777777" w:rsidTr="00254D97">
        <w:trPr>
          <w:tblHeader/>
        </w:trPr>
        <w:tc>
          <w:tcPr>
            <w:tcW w:w="827" w:type="dxa"/>
            <w:shd w:val="clear" w:color="auto" w:fill="auto"/>
            <w:vAlign w:val="bottom"/>
          </w:tcPr>
          <w:p w14:paraId="37396211" w14:textId="77777777" w:rsidR="00133F68" w:rsidRPr="00BA7A35" w:rsidRDefault="00133F68" w:rsidP="00133F68">
            <w:pPr>
              <w:jc w:val="center"/>
            </w:pPr>
            <w:r>
              <w:rPr>
                <w:b/>
                <w:bCs/>
                <w:color w:val="000000"/>
              </w:rPr>
              <w:t>F</w:t>
            </w:r>
            <w:r w:rsidRPr="00823A18">
              <w:rPr>
                <w:b/>
                <w:bCs/>
                <w:color w:val="000000"/>
              </w:rPr>
              <w:t>ield #</w:t>
            </w:r>
          </w:p>
        </w:tc>
        <w:tc>
          <w:tcPr>
            <w:tcW w:w="1621" w:type="dxa"/>
            <w:shd w:val="clear" w:color="auto" w:fill="auto"/>
            <w:vAlign w:val="bottom"/>
          </w:tcPr>
          <w:p w14:paraId="2F740770" w14:textId="77777777" w:rsidR="00133F68" w:rsidRPr="00BA7A35" w:rsidRDefault="00133F68" w:rsidP="00BA7A35">
            <w:pPr>
              <w:jc w:val="center"/>
              <w:rPr>
                <w:b/>
                <w:color w:val="000000"/>
              </w:rPr>
            </w:pPr>
            <w:r w:rsidRPr="00823A18">
              <w:rPr>
                <w:b/>
                <w:bCs/>
                <w:color w:val="000000"/>
              </w:rPr>
              <w:t>Field Name</w:t>
            </w:r>
          </w:p>
        </w:tc>
        <w:tc>
          <w:tcPr>
            <w:tcW w:w="1980" w:type="dxa"/>
            <w:shd w:val="clear" w:color="auto" w:fill="auto"/>
            <w:vAlign w:val="bottom"/>
          </w:tcPr>
          <w:p w14:paraId="114E1554" w14:textId="77777777" w:rsidR="00133F68" w:rsidRPr="00BA7A35" w:rsidRDefault="00133F68" w:rsidP="00BA7A35">
            <w:pPr>
              <w:jc w:val="center"/>
            </w:pPr>
            <w:r w:rsidRPr="00823A18">
              <w:rPr>
                <w:b/>
                <w:bCs/>
                <w:color w:val="000000"/>
              </w:rPr>
              <w:t>Database Column Name</w:t>
            </w:r>
          </w:p>
        </w:tc>
        <w:tc>
          <w:tcPr>
            <w:tcW w:w="10242" w:type="dxa"/>
            <w:shd w:val="clear" w:color="auto" w:fill="auto"/>
            <w:vAlign w:val="bottom"/>
          </w:tcPr>
          <w:p w14:paraId="7B94EF7C" w14:textId="77777777" w:rsidR="00133F68" w:rsidRPr="00BA7A35" w:rsidRDefault="00133F68" w:rsidP="00BA7A35">
            <w:pPr>
              <w:jc w:val="center"/>
            </w:pPr>
            <w:r w:rsidRPr="00823A18">
              <w:rPr>
                <w:b/>
                <w:bCs/>
                <w:color w:val="000000"/>
              </w:rPr>
              <w:t>Valid Field Content</w:t>
            </w:r>
          </w:p>
        </w:tc>
      </w:tr>
      <w:tr w:rsidR="00133F68" w14:paraId="06B59F52" w14:textId="77777777" w:rsidTr="00254D97">
        <w:trPr>
          <w:tblHeader/>
        </w:trPr>
        <w:tc>
          <w:tcPr>
            <w:tcW w:w="827" w:type="dxa"/>
            <w:shd w:val="clear" w:color="auto" w:fill="auto"/>
          </w:tcPr>
          <w:p w14:paraId="714165E4" w14:textId="77777777" w:rsidR="00133F68" w:rsidRPr="00974C8C" w:rsidRDefault="00133F68" w:rsidP="00133F68">
            <w:pPr>
              <w:jc w:val="center"/>
              <w:rPr>
                <w:sz w:val="22"/>
                <w:szCs w:val="22"/>
              </w:rPr>
            </w:pPr>
            <w:r>
              <w:rPr>
                <w:sz w:val="22"/>
                <w:szCs w:val="22"/>
              </w:rPr>
              <w:t>22</w:t>
            </w:r>
          </w:p>
        </w:tc>
        <w:tc>
          <w:tcPr>
            <w:tcW w:w="1621" w:type="dxa"/>
            <w:shd w:val="clear" w:color="auto" w:fill="auto"/>
          </w:tcPr>
          <w:p w14:paraId="74EECE77" w14:textId="77777777" w:rsidR="00133F68" w:rsidRPr="00974C8C" w:rsidRDefault="00133F68" w:rsidP="00133F68">
            <w:pPr>
              <w:jc w:val="center"/>
              <w:rPr>
                <w:color w:val="000000"/>
                <w:sz w:val="22"/>
                <w:szCs w:val="22"/>
              </w:rPr>
            </w:pPr>
            <w:r w:rsidRPr="00974C8C">
              <w:rPr>
                <w:color w:val="000000"/>
                <w:sz w:val="22"/>
                <w:szCs w:val="22"/>
              </w:rPr>
              <w:t>Participant Status</w:t>
            </w:r>
          </w:p>
          <w:p w14:paraId="0873A824" w14:textId="77777777" w:rsidR="00133F68" w:rsidRPr="00974C8C" w:rsidRDefault="00133F68" w:rsidP="00133F68">
            <w:pPr>
              <w:jc w:val="center"/>
              <w:rPr>
                <w:i/>
                <w:sz w:val="22"/>
                <w:szCs w:val="22"/>
              </w:rPr>
            </w:pPr>
            <w:r w:rsidRPr="00974C8C">
              <w:rPr>
                <w:i/>
                <w:color w:val="000000"/>
                <w:sz w:val="22"/>
                <w:szCs w:val="22"/>
              </w:rPr>
              <w:t>(during academic year being reported)</w:t>
            </w:r>
          </w:p>
        </w:tc>
        <w:tc>
          <w:tcPr>
            <w:tcW w:w="1980" w:type="dxa"/>
            <w:shd w:val="clear" w:color="auto" w:fill="auto"/>
          </w:tcPr>
          <w:p w14:paraId="580618C3" w14:textId="77777777" w:rsidR="00133F68" w:rsidRPr="00974C8C" w:rsidRDefault="00133F68" w:rsidP="00133F68">
            <w:pPr>
              <w:jc w:val="center"/>
              <w:rPr>
                <w:sz w:val="22"/>
                <w:szCs w:val="22"/>
              </w:rPr>
            </w:pPr>
            <w:r w:rsidRPr="00974C8C">
              <w:rPr>
                <w:sz w:val="22"/>
                <w:szCs w:val="22"/>
              </w:rPr>
              <w:t>PartCD</w:t>
            </w:r>
          </w:p>
        </w:tc>
        <w:tc>
          <w:tcPr>
            <w:tcW w:w="10242" w:type="dxa"/>
            <w:shd w:val="clear" w:color="auto" w:fill="auto"/>
          </w:tcPr>
          <w:p w14:paraId="7CF0C6B4" w14:textId="77777777" w:rsidR="00133F68" w:rsidRPr="00974C8C" w:rsidRDefault="00133F68" w:rsidP="00133F68">
            <w:pPr>
              <w:tabs>
                <w:tab w:val="left" w:pos="243"/>
                <w:tab w:val="left" w:pos="543"/>
              </w:tabs>
              <w:rPr>
                <w:b/>
                <w:color w:val="000000"/>
                <w:sz w:val="22"/>
                <w:szCs w:val="22"/>
              </w:rPr>
            </w:pPr>
            <w:r w:rsidRPr="00974C8C">
              <w:rPr>
                <w:b/>
                <w:color w:val="000000"/>
                <w:sz w:val="22"/>
                <w:szCs w:val="22"/>
              </w:rPr>
              <w:t>Participant is a:</w:t>
            </w:r>
          </w:p>
          <w:p w14:paraId="3C03EDBD" w14:textId="77777777" w:rsidR="00133F68" w:rsidRPr="00974C8C" w:rsidRDefault="00133F68" w:rsidP="00133F68">
            <w:pPr>
              <w:tabs>
                <w:tab w:val="left" w:pos="243"/>
                <w:tab w:val="left" w:pos="543"/>
              </w:tabs>
              <w:rPr>
                <w:color w:val="000000"/>
                <w:sz w:val="22"/>
                <w:szCs w:val="22"/>
              </w:rPr>
            </w:pPr>
            <w:r w:rsidRPr="00974C8C">
              <w:rPr>
                <w:color w:val="000000"/>
                <w:sz w:val="22"/>
                <w:szCs w:val="22"/>
              </w:rPr>
              <w:t>1 = New Participant</w:t>
            </w:r>
          </w:p>
          <w:p w14:paraId="7DC4395B" w14:textId="77777777" w:rsidR="00133F68" w:rsidRPr="00974C8C" w:rsidRDefault="00133F68" w:rsidP="00133F68">
            <w:pPr>
              <w:tabs>
                <w:tab w:val="left" w:pos="243"/>
                <w:tab w:val="left" w:pos="543"/>
              </w:tabs>
              <w:rPr>
                <w:color w:val="000000"/>
                <w:sz w:val="22"/>
                <w:szCs w:val="22"/>
              </w:rPr>
            </w:pPr>
            <w:r w:rsidRPr="00974C8C">
              <w:rPr>
                <w:color w:val="000000"/>
                <w:sz w:val="22"/>
                <w:szCs w:val="22"/>
              </w:rPr>
              <w:t>2 = Continuing Participant</w:t>
            </w:r>
          </w:p>
          <w:p w14:paraId="6BD9661F" w14:textId="77777777" w:rsidR="00133F68" w:rsidRPr="00974C8C" w:rsidRDefault="00133F68" w:rsidP="00133F68">
            <w:pPr>
              <w:tabs>
                <w:tab w:val="left" w:pos="243"/>
                <w:tab w:val="left" w:pos="543"/>
              </w:tabs>
              <w:rPr>
                <w:color w:val="000000"/>
                <w:sz w:val="22"/>
                <w:szCs w:val="22"/>
              </w:rPr>
            </w:pPr>
            <w:r w:rsidRPr="00974C8C">
              <w:rPr>
                <w:color w:val="000000"/>
                <w:sz w:val="22"/>
                <w:szCs w:val="22"/>
              </w:rPr>
              <w:t>3 = Prior-Year Participant</w:t>
            </w:r>
          </w:p>
          <w:p w14:paraId="0E2F9C17" w14:textId="77777777" w:rsidR="00133F68" w:rsidRDefault="00133F68" w:rsidP="00133F68">
            <w:pPr>
              <w:tabs>
                <w:tab w:val="left" w:pos="243"/>
                <w:tab w:val="left" w:pos="543"/>
              </w:tabs>
              <w:rPr>
                <w:color w:val="000000"/>
                <w:sz w:val="22"/>
                <w:szCs w:val="22"/>
              </w:rPr>
            </w:pPr>
            <w:r w:rsidRPr="00974C8C">
              <w:rPr>
                <w:color w:val="000000"/>
                <w:sz w:val="22"/>
                <w:szCs w:val="22"/>
              </w:rPr>
              <w:t>4 = Prior-Year Participant, Deceased</w:t>
            </w:r>
          </w:p>
          <w:p w14:paraId="5383D653" w14:textId="77777777" w:rsidR="00133F68" w:rsidRDefault="00133F68" w:rsidP="00133F68">
            <w:pPr>
              <w:tabs>
                <w:tab w:val="left" w:pos="243"/>
                <w:tab w:val="left" w:pos="543"/>
              </w:tabs>
              <w:rPr>
                <w:b/>
                <w:bCs/>
                <w:color w:val="000000"/>
                <w:sz w:val="22"/>
                <w:szCs w:val="22"/>
              </w:rPr>
            </w:pPr>
          </w:p>
          <w:p w14:paraId="03C2224C" w14:textId="77777777" w:rsidR="00133F68" w:rsidRPr="00974C8C" w:rsidRDefault="00133F68" w:rsidP="00133F68">
            <w:pPr>
              <w:tabs>
                <w:tab w:val="left" w:pos="243"/>
                <w:tab w:val="left" w:pos="543"/>
              </w:tabs>
              <w:rPr>
                <w:b/>
                <w:bCs/>
                <w:color w:val="000000"/>
                <w:sz w:val="22"/>
                <w:szCs w:val="22"/>
              </w:rPr>
            </w:pPr>
            <w:r>
              <w:rPr>
                <w:b/>
                <w:bCs/>
                <w:color w:val="000000"/>
                <w:sz w:val="22"/>
                <w:szCs w:val="22"/>
              </w:rPr>
              <w:t>NOTES</w:t>
            </w:r>
            <w:r w:rsidRPr="00974C8C">
              <w:rPr>
                <w:b/>
                <w:bCs/>
                <w:color w:val="000000"/>
                <w:sz w:val="22"/>
                <w:szCs w:val="22"/>
              </w:rPr>
              <w:t>:</w:t>
            </w:r>
          </w:p>
          <w:p w14:paraId="49AA5F8D" w14:textId="77777777" w:rsidR="00133F68" w:rsidRPr="00974C8C" w:rsidRDefault="00133F68" w:rsidP="00133F68">
            <w:pPr>
              <w:numPr>
                <w:ilvl w:val="0"/>
                <w:numId w:val="2"/>
              </w:numPr>
              <w:tabs>
                <w:tab w:val="left" w:pos="252"/>
              </w:tabs>
              <w:ind w:left="252" w:hanging="180"/>
              <w:rPr>
                <w:color w:val="000000"/>
                <w:sz w:val="22"/>
                <w:szCs w:val="22"/>
              </w:rPr>
            </w:pPr>
            <w:r w:rsidRPr="00974C8C">
              <w:rPr>
                <w:color w:val="000000"/>
                <w:sz w:val="22"/>
                <w:szCs w:val="22"/>
              </w:rPr>
              <w:t xml:space="preserve">A </w:t>
            </w:r>
            <w:r w:rsidRPr="00974C8C">
              <w:rPr>
                <w:b/>
                <w:bCs/>
                <w:color w:val="000000"/>
                <w:sz w:val="22"/>
                <w:szCs w:val="22"/>
              </w:rPr>
              <w:t>new participant</w:t>
            </w:r>
            <w:r w:rsidRPr="00974C8C">
              <w:rPr>
                <w:color w:val="000000"/>
                <w:sz w:val="22"/>
                <w:szCs w:val="22"/>
              </w:rPr>
              <w:t xml:space="preserve"> is an individual who was served by the project for the </w:t>
            </w:r>
            <w:r w:rsidRPr="00974C8C">
              <w:rPr>
                <w:b/>
                <w:bCs/>
                <w:color w:val="000000"/>
                <w:sz w:val="22"/>
                <w:szCs w:val="22"/>
              </w:rPr>
              <w:t>first time</w:t>
            </w:r>
            <w:r>
              <w:rPr>
                <w:color w:val="000000"/>
                <w:sz w:val="22"/>
                <w:szCs w:val="22"/>
              </w:rPr>
              <w:t xml:space="preserve"> in the </w:t>
            </w:r>
            <w:r w:rsidR="00E8251C">
              <w:rPr>
                <w:color w:val="000000"/>
                <w:sz w:val="22"/>
                <w:szCs w:val="22"/>
              </w:rPr>
              <w:t>201</w:t>
            </w:r>
            <w:r w:rsidR="00515CB1">
              <w:rPr>
                <w:color w:val="000000"/>
                <w:sz w:val="22"/>
                <w:szCs w:val="22"/>
              </w:rPr>
              <w:t>8</w:t>
            </w:r>
            <w:r w:rsidR="00E8251C">
              <w:rPr>
                <w:color w:val="000000"/>
                <w:sz w:val="22"/>
                <w:szCs w:val="22"/>
              </w:rPr>
              <w:t>-1</w:t>
            </w:r>
            <w:r w:rsidR="00515CB1">
              <w:rPr>
                <w:color w:val="000000"/>
                <w:sz w:val="22"/>
                <w:szCs w:val="22"/>
              </w:rPr>
              <w:t>9</w:t>
            </w:r>
            <w:r>
              <w:rPr>
                <w:color w:val="000000"/>
                <w:sz w:val="22"/>
                <w:szCs w:val="22"/>
              </w:rPr>
              <w:t xml:space="preserve"> reporting period.</w:t>
            </w:r>
          </w:p>
          <w:p w14:paraId="282088EE" w14:textId="77777777" w:rsidR="00133F68" w:rsidRPr="00974C8C" w:rsidRDefault="00133F68" w:rsidP="00133F68">
            <w:pPr>
              <w:numPr>
                <w:ilvl w:val="0"/>
                <w:numId w:val="2"/>
              </w:numPr>
              <w:tabs>
                <w:tab w:val="left" w:pos="252"/>
              </w:tabs>
              <w:ind w:left="252" w:hanging="180"/>
              <w:rPr>
                <w:color w:val="000000"/>
                <w:sz w:val="22"/>
                <w:szCs w:val="22"/>
              </w:rPr>
            </w:pPr>
            <w:r w:rsidRPr="00974C8C">
              <w:rPr>
                <w:color w:val="000000"/>
                <w:sz w:val="22"/>
                <w:szCs w:val="22"/>
              </w:rPr>
              <w:t xml:space="preserve">A </w:t>
            </w:r>
            <w:r w:rsidRPr="00974C8C">
              <w:rPr>
                <w:b/>
                <w:bCs/>
                <w:color w:val="000000"/>
                <w:sz w:val="22"/>
                <w:szCs w:val="22"/>
              </w:rPr>
              <w:t>continuing participant</w:t>
            </w:r>
            <w:r w:rsidRPr="00974C8C">
              <w:rPr>
                <w:color w:val="000000"/>
                <w:sz w:val="22"/>
                <w:szCs w:val="22"/>
              </w:rPr>
              <w:t xml:space="preserve"> is an individual who was served by the project for the first time in </w:t>
            </w:r>
            <w:r w:rsidRPr="00974C8C">
              <w:rPr>
                <w:b/>
                <w:color w:val="000000"/>
                <w:sz w:val="22"/>
                <w:szCs w:val="22"/>
              </w:rPr>
              <w:t>any</w:t>
            </w:r>
            <w:r w:rsidRPr="00974C8C">
              <w:rPr>
                <w:color w:val="000000"/>
                <w:sz w:val="22"/>
                <w:szCs w:val="22"/>
              </w:rPr>
              <w:t xml:space="preserve"> prior reporting period a</w:t>
            </w:r>
            <w:r>
              <w:rPr>
                <w:color w:val="000000"/>
                <w:sz w:val="22"/>
                <w:szCs w:val="22"/>
              </w:rPr>
              <w:t>nd also received services in the</w:t>
            </w:r>
            <w:r w:rsidRPr="00974C8C">
              <w:rPr>
                <w:color w:val="000000"/>
                <w:sz w:val="22"/>
                <w:szCs w:val="22"/>
              </w:rPr>
              <w:t xml:space="preserve"> </w:t>
            </w:r>
            <w:r w:rsidR="00E8251C">
              <w:rPr>
                <w:color w:val="000000"/>
                <w:sz w:val="22"/>
                <w:szCs w:val="22"/>
              </w:rPr>
              <w:t>201</w:t>
            </w:r>
            <w:r w:rsidR="00515CB1">
              <w:rPr>
                <w:color w:val="000000"/>
                <w:sz w:val="22"/>
                <w:szCs w:val="22"/>
              </w:rPr>
              <w:t>8</w:t>
            </w:r>
            <w:r w:rsidR="00E8251C">
              <w:rPr>
                <w:color w:val="000000"/>
                <w:sz w:val="22"/>
                <w:szCs w:val="22"/>
              </w:rPr>
              <w:t>-1</w:t>
            </w:r>
            <w:r w:rsidR="00515CB1">
              <w:rPr>
                <w:color w:val="000000"/>
                <w:sz w:val="22"/>
                <w:szCs w:val="22"/>
              </w:rPr>
              <w:t>9</w:t>
            </w:r>
            <w:r w:rsidRPr="00974C8C">
              <w:rPr>
                <w:color w:val="000000"/>
                <w:sz w:val="22"/>
                <w:szCs w:val="22"/>
              </w:rPr>
              <w:t xml:space="preserve"> reporting period. </w:t>
            </w:r>
          </w:p>
          <w:p w14:paraId="0331CABC" w14:textId="77777777" w:rsidR="00133F68" w:rsidRPr="00974C8C" w:rsidRDefault="00133F68" w:rsidP="00133F68">
            <w:pPr>
              <w:numPr>
                <w:ilvl w:val="0"/>
                <w:numId w:val="2"/>
              </w:numPr>
              <w:tabs>
                <w:tab w:val="left" w:pos="252"/>
              </w:tabs>
              <w:ind w:left="252" w:hanging="180"/>
              <w:rPr>
                <w:color w:val="000000"/>
                <w:sz w:val="22"/>
                <w:szCs w:val="22"/>
              </w:rPr>
            </w:pPr>
            <w:r w:rsidRPr="00974C8C">
              <w:rPr>
                <w:color w:val="000000"/>
                <w:sz w:val="22"/>
                <w:szCs w:val="22"/>
              </w:rPr>
              <w:t>A</w:t>
            </w:r>
            <w:r w:rsidRPr="00974C8C">
              <w:rPr>
                <w:b/>
                <w:bCs/>
                <w:color w:val="000000"/>
                <w:sz w:val="22"/>
                <w:szCs w:val="22"/>
              </w:rPr>
              <w:t xml:space="preserve"> prior-year participant </w:t>
            </w:r>
            <w:r w:rsidRPr="00974C8C">
              <w:rPr>
                <w:color w:val="000000"/>
                <w:sz w:val="22"/>
                <w:szCs w:val="22"/>
              </w:rPr>
              <w:t>is an individual</w:t>
            </w:r>
            <w:r w:rsidR="002628C4">
              <w:rPr>
                <w:color w:val="000000"/>
                <w:sz w:val="22"/>
                <w:szCs w:val="22"/>
              </w:rPr>
              <w:t xml:space="preserve"> who was</w:t>
            </w:r>
            <w:r w:rsidRPr="00974C8C">
              <w:rPr>
                <w:color w:val="000000"/>
                <w:sz w:val="22"/>
                <w:szCs w:val="22"/>
              </w:rPr>
              <w:t xml:space="preserve"> served by the project in </w:t>
            </w:r>
            <w:r w:rsidRPr="00974C8C">
              <w:rPr>
                <w:b/>
                <w:color w:val="000000"/>
                <w:sz w:val="22"/>
                <w:szCs w:val="22"/>
              </w:rPr>
              <w:t>any</w:t>
            </w:r>
            <w:r w:rsidRPr="00974C8C">
              <w:rPr>
                <w:color w:val="000000"/>
                <w:sz w:val="22"/>
                <w:szCs w:val="22"/>
              </w:rPr>
              <w:t xml:space="preserve"> prior reporting period but did not receive services </w:t>
            </w:r>
            <w:r>
              <w:rPr>
                <w:color w:val="000000"/>
                <w:sz w:val="22"/>
                <w:szCs w:val="22"/>
              </w:rPr>
              <w:t xml:space="preserve">in the </w:t>
            </w:r>
            <w:r w:rsidR="00E8251C">
              <w:rPr>
                <w:color w:val="000000"/>
                <w:sz w:val="22"/>
                <w:szCs w:val="22"/>
              </w:rPr>
              <w:t>201</w:t>
            </w:r>
            <w:r w:rsidR="00515CB1">
              <w:rPr>
                <w:color w:val="000000"/>
                <w:sz w:val="22"/>
                <w:szCs w:val="22"/>
              </w:rPr>
              <w:t>8</w:t>
            </w:r>
            <w:r w:rsidR="00E8251C">
              <w:rPr>
                <w:color w:val="000000"/>
                <w:sz w:val="22"/>
                <w:szCs w:val="22"/>
              </w:rPr>
              <w:t>-1</w:t>
            </w:r>
            <w:r w:rsidR="00515CB1">
              <w:rPr>
                <w:color w:val="000000"/>
                <w:sz w:val="22"/>
                <w:szCs w:val="22"/>
              </w:rPr>
              <w:t>9</w:t>
            </w:r>
            <w:r>
              <w:rPr>
                <w:color w:val="000000"/>
                <w:sz w:val="22"/>
                <w:szCs w:val="22"/>
              </w:rPr>
              <w:t xml:space="preserve"> reporting period.</w:t>
            </w:r>
          </w:p>
          <w:p w14:paraId="283B5196" w14:textId="77777777" w:rsidR="00133F68" w:rsidRPr="003E6D09" w:rsidRDefault="00133F68" w:rsidP="00BE4261">
            <w:pPr>
              <w:numPr>
                <w:ilvl w:val="0"/>
                <w:numId w:val="2"/>
              </w:numPr>
              <w:tabs>
                <w:tab w:val="left" w:pos="252"/>
              </w:tabs>
              <w:ind w:left="252" w:hanging="180"/>
              <w:rPr>
                <w:color w:val="000000"/>
                <w:sz w:val="22"/>
                <w:szCs w:val="22"/>
              </w:rPr>
            </w:pPr>
            <w:r w:rsidRPr="00974C8C">
              <w:rPr>
                <w:color w:val="000000"/>
                <w:sz w:val="22"/>
                <w:szCs w:val="22"/>
              </w:rPr>
              <w:t>A</w:t>
            </w:r>
            <w:r>
              <w:rPr>
                <w:b/>
                <w:bCs/>
                <w:color w:val="000000"/>
                <w:sz w:val="22"/>
                <w:szCs w:val="22"/>
              </w:rPr>
              <w:t xml:space="preserve"> prior-year participant </w:t>
            </w:r>
            <w:r w:rsidRPr="00974C8C">
              <w:rPr>
                <w:b/>
                <w:bCs/>
                <w:color w:val="000000"/>
                <w:sz w:val="22"/>
                <w:szCs w:val="22"/>
              </w:rPr>
              <w:t xml:space="preserve">who is deceased </w:t>
            </w:r>
            <w:r w:rsidRPr="00974C8C">
              <w:rPr>
                <w:color w:val="000000"/>
                <w:sz w:val="22"/>
                <w:szCs w:val="22"/>
              </w:rPr>
              <w:t xml:space="preserve">is an individual </w:t>
            </w:r>
            <w:r w:rsidR="002628C4">
              <w:rPr>
                <w:color w:val="000000"/>
                <w:sz w:val="22"/>
                <w:szCs w:val="22"/>
              </w:rPr>
              <w:t xml:space="preserve">who was </w:t>
            </w:r>
            <w:r w:rsidRPr="00974C8C">
              <w:rPr>
                <w:color w:val="000000"/>
                <w:sz w:val="22"/>
                <w:szCs w:val="22"/>
              </w:rPr>
              <w:t xml:space="preserve">served by the project in </w:t>
            </w:r>
            <w:r w:rsidRPr="00974C8C">
              <w:rPr>
                <w:b/>
                <w:color w:val="000000"/>
                <w:sz w:val="22"/>
                <w:szCs w:val="22"/>
              </w:rPr>
              <w:t>any</w:t>
            </w:r>
            <w:r w:rsidRPr="00974C8C">
              <w:rPr>
                <w:color w:val="000000"/>
                <w:sz w:val="22"/>
                <w:szCs w:val="22"/>
              </w:rPr>
              <w:t xml:space="preserve"> prior reporting period but is now deceased.</w:t>
            </w:r>
          </w:p>
        </w:tc>
      </w:tr>
      <w:tr w:rsidR="00133F68" w14:paraId="7868066A" w14:textId="77777777" w:rsidTr="00254D97">
        <w:trPr>
          <w:tblHeader/>
        </w:trPr>
        <w:tc>
          <w:tcPr>
            <w:tcW w:w="827" w:type="dxa"/>
            <w:shd w:val="clear" w:color="auto" w:fill="auto"/>
          </w:tcPr>
          <w:p w14:paraId="00ADBD46" w14:textId="77777777" w:rsidR="00133F68" w:rsidRPr="00974C8C" w:rsidRDefault="00133F68" w:rsidP="00133F68">
            <w:pPr>
              <w:jc w:val="center"/>
              <w:rPr>
                <w:sz w:val="22"/>
                <w:szCs w:val="22"/>
              </w:rPr>
            </w:pPr>
            <w:r w:rsidRPr="00974C8C">
              <w:rPr>
                <w:sz w:val="22"/>
                <w:szCs w:val="22"/>
              </w:rPr>
              <w:t>2</w:t>
            </w:r>
            <w:r>
              <w:rPr>
                <w:sz w:val="22"/>
                <w:szCs w:val="22"/>
              </w:rPr>
              <w:t>3</w:t>
            </w:r>
          </w:p>
        </w:tc>
        <w:tc>
          <w:tcPr>
            <w:tcW w:w="1621" w:type="dxa"/>
            <w:shd w:val="clear" w:color="auto" w:fill="auto"/>
          </w:tcPr>
          <w:p w14:paraId="2442C78D" w14:textId="77777777" w:rsidR="00133F68" w:rsidRPr="00974C8C" w:rsidRDefault="00133F68" w:rsidP="00133F68">
            <w:pPr>
              <w:spacing w:line="240" w:lineRule="atLeast"/>
              <w:jc w:val="center"/>
              <w:rPr>
                <w:sz w:val="22"/>
                <w:szCs w:val="22"/>
              </w:rPr>
            </w:pPr>
            <w:r w:rsidRPr="00974C8C">
              <w:rPr>
                <w:sz w:val="22"/>
                <w:szCs w:val="22"/>
              </w:rPr>
              <w:t>Enrollment Status</w:t>
            </w:r>
          </w:p>
          <w:p w14:paraId="30EE2AA4" w14:textId="77777777" w:rsidR="00133F68" w:rsidRPr="00974C8C" w:rsidRDefault="00133F68" w:rsidP="00133F68">
            <w:pPr>
              <w:spacing w:line="240" w:lineRule="atLeast"/>
              <w:jc w:val="center"/>
              <w:rPr>
                <w:i/>
                <w:sz w:val="22"/>
                <w:szCs w:val="22"/>
              </w:rPr>
            </w:pPr>
            <w:r w:rsidRPr="00974C8C">
              <w:rPr>
                <w:i/>
                <w:sz w:val="22"/>
                <w:szCs w:val="22"/>
              </w:rPr>
              <w:t>(during academic year being reported)</w:t>
            </w:r>
          </w:p>
        </w:tc>
        <w:tc>
          <w:tcPr>
            <w:tcW w:w="1980" w:type="dxa"/>
            <w:shd w:val="clear" w:color="auto" w:fill="auto"/>
          </w:tcPr>
          <w:p w14:paraId="3BE6A052" w14:textId="77777777" w:rsidR="00133F68" w:rsidRPr="00974C8C" w:rsidRDefault="00133F68" w:rsidP="00133F68">
            <w:pPr>
              <w:spacing w:line="240" w:lineRule="atLeast"/>
              <w:jc w:val="center"/>
              <w:rPr>
                <w:sz w:val="22"/>
                <w:szCs w:val="22"/>
              </w:rPr>
            </w:pPr>
            <w:r w:rsidRPr="00974C8C">
              <w:rPr>
                <w:sz w:val="22"/>
                <w:szCs w:val="22"/>
              </w:rPr>
              <w:t>EnrollCD</w:t>
            </w:r>
          </w:p>
        </w:tc>
        <w:tc>
          <w:tcPr>
            <w:tcW w:w="10242" w:type="dxa"/>
            <w:shd w:val="clear" w:color="auto" w:fill="auto"/>
          </w:tcPr>
          <w:p w14:paraId="19A1379B" w14:textId="77777777" w:rsidR="00133F68" w:rsidRPr="00974C8C" w:rsidRDefault="00133F68" w:rsidP="00133F68">
            <w:pPr>
              <w:spacing w:line="240" w:lineRule="atLeast"/>
              <w:rPr>
                <w:sz w:val="22"/>
                <w:szCs w:val="22"/>
              </w:rPr>
            </w:pPr>
            <w:r w:rsidRPr="00974C8C">
              <w:rPr>
                <w:b/>
                <w:sz w:val="22"/>
                <w:szCs w:val="22"/>
              </w:rPr>
              <w:t>Participant’s enrollment status is:</w:t>
            </w:r>
          </w:p>
          <w:p w14:paraId="58DEEDF4" w14:textId="77777777" w:rsidR="00133F68" w:rsidRPr="00974C8C" w:rsidRDefault="00133F68" w:rsidP="00133F68">
            <w:pPr>
              <w:spacing w:line="240" w:lineRule="atLeast"/>
              <w:rPr>
                <w:sz w:val="22"/>
                <w:szCs w:val="22"/>
              </w:rPr>
            </w:pPr>
            <w:r w:rsidRPr="00974C8C">
              <w:rPr>
                <w:sz w:val="22"/>
                <w:szCs w:val="22"/>
              </w:rPr>
              <w:t>1 = Enrolled</w:t>
            </w:r>
          </w:p>
          <w:p w14:paraId="7B5B8FC4" w14:textId="77777777" w:rsidR="00133F68" w:rsidRPr="00974C8C" w:rsidRDefault="00133F68" w:rsidP="00133F68">
            <w:pPr>
              <w:spacing w:line="240" w:lineRule="atLeast"/>
              <w:rPr>
                <w:sz w:val="22"/>
                <w:szCs w:val="22"/>
              </w:rPr>
            </w:pPr>
            <w:r w:rsidRPr="00974C8C">
              <w:rPr>
                <w:sz w:val="22"/>
                <w:szCs w:val="22"/>
              </w:rPr>
              <w:t>2 = Not Enrolled</w:t>
            </w:r>
          </w:p>
          <w:p w14:paraId="02A74226" w14:textId="77777777" w:rsidR="00133F68" w:rsidRPr="00974C8C" w:rsidRDefault="00133F68" w:rsidP="00133F68">
            <w:pPr>
              <w:spacing w:line="240" w:lineRule="atLeast"/>
              <w:rPr>
                <w:sz w:val="22"/>
                <w:szCs w:val="22"/>
              </w:rPr>
            </w:pPr>
            <w:r w:rsidRPr="00974C8C">
              <w:rPr>
                <w:sz w:val="22"/>
                <w:szCs w:val="22"/>
              </w:rPr>
              <w:t>0 = Unknown</w:t>
            </w:r>
          </w:p>
          <w:p w14:paraId="65A16DAA" w14:textId="77777777" w:rsidR="00133F68" w:rsidRPr="00974C8C" w:rsidRDefault="00133F68" w:rsidP="00133F68">
            <w:pPr>
              <w:spacing w:line="240" w:lineRule="atLeast"/>
              <w:rPr>
                <w:sz w:val="22"/>
                <w:szCs w:val="22"/>
              </w:rPr>
            </w:pPr>
          </w:p>
          <w:p w14:paraId="7CF905FF" w14:textId="77777777" w:rsidR="00133F68" w:rsidRPr="00025667" w:rsidRDefault="00133F68" w:rsidP="00133F68">
            <w:pPr>
              <w:spacing w:line="240" w:lineRule="atLeast"/>
              <w:rPr>
                <w:sz w:val="22"/>
                <w:szCs w:val="22"/>
              </w:rPr>
            </w:pPr>
            <w:r w:rsidRPr="00025667">
              <w:rPr>
                <w:b/>
                <w:sz w:val="22"/>
                <w:szCs w:val="22"/>
              </w:rPr>
              <w:t>NOTE:</w:t>
            </w:r>
            <w:r w:rsidRPr="00025667">
              <w:rPr>
                <w:sz w:val="22"/>
                <w:szCs w:val="22"/>
              </w:rPr>
              <w:t xml:space="preserve">  </w:t>
            </w:r>
            <w:r w:rsidRPr="00025667">
              <w:rPr>
                <w:rFonts w:eastAsia="MS Mincho"/>
                <w:bCs/>
                <w:sz w:val="22"/>
                <w:szCs w:val="22"/>
              </w:rPr>
              <w:t xml:space="preserve">Select “Yes” if the participant was enrolled in undergraduate or graduate studies at </w:t>
            </w:r>
            <w:r w:rsidRPr="00025667">
              <w:rPr>
                <w:rFonts w:eastAsia="MS Mincho"/>
                <w:b/>
                <w:bCs/>
                <w:sz w:val="22"/>
                <w:szCs w:val="22"/>
              </w:rPr>
              <w:t>any</w:t>
            </w:r>
            <w:r w:rsidRPr="00025667">
              <w:rPr>
                <w:rFonts w:eastAsia="MS Mincho"/>
                <w:bCs/>
                <w:sz w:val="22"/>
                <w:szCs w:val="22"/>
              </w:rPr>
              <w:t xml:space="preserve"> time during the reporting period; otherwise, select “No</w:t>
            </w:r>
            <w:r w:rsidR="005B3769">
              <w:rPr>
                <w:rFonts w:eastAsia="MS Mincho"/>
                <w:bCs/>
                <w:sz w:val="22"/>
                <w:szCs w:val="22"/>
              </w:rPr>
              <w:t>.</w:t>
            </w:r>
            <w:r w:rsidRPr="00025667">
              <w:rPr>
                <w:rFonts w:eastAsia="MS Mincho"/>
                <w:bCs/>
                <w:sz w:val="22"/>
                <w:szCs w:val="22"/>
              </w:rPr>
              <w:t>”  P</w:t>
            </w:r>
            <w:r w:rsidRPr="00025667">
              <w:rPr>
                <w:color w:val="000000"/>
                <w:sz w:val="22"/>
                <w:szCs w:val="22"/>
              </w:rPr>
              <w:t>rovide this information for both undergraduate and graduate students.</w:t>
            </w:r>
          </w:p>
        </w:tc>
      </w:tr>
      <w:tr w:rsidR="00133F68" w14:paraId="08577319" w14:textId="77777777" w:rsidTr="00254D97">
        <w:trPr>
          <w:tblHeader/>
        </w:trPr>
        <w:tc>
          <w:tcPr>
            <w:tcW w:w="827" w:type="dxa"/>
            <w:shd w:val="clear" w:color="auto" w:fill="auto"/>
          </w:tcPr>
          <w:p w14:paraId="49CAF73C" w14:textId="77777777" w:rsidR="00133F68" w:rsidRPr="00974C8C" w:rsidRDefault="00133F68" w:rsidP="00133F68">
            <w:pPr>
              <w:jc w:val="center"/>
              <w:rPr>
                <w:sz w:val="22"/>
                <w:szCs w:val="22"/>
              </w:rPr>
            </w:pPr>
            <w:r w:rsidRPr="00974C8C">
              <w:rPr>
                <w:sz w:val="22"/>
                <w:szCs w:val="22"/>
              </w:rPr>
              <w:t>2</w:t>
            </w:r>
            <w:r>
              <w:rPr>
                <w:sz w:val="22"/>
                <w:szCs w:val="22"/>
              </w:rPr>
              <w:t>4</w:t>
            </w:r>
          </w:p>
        </w:tc>
        <w:tc>
          <w:tcPr>
            <w:tcW w:w="1621" w:type="dxa"/>
            <w:shd w:val="clear" w:color="auto" w:fill="auto"/>
          </w:tcPr>
          <w:p w14:paraId="0A7B93D7" w14:textId="77777777" w:rsidR="00133F68" w:rsidRPr="00974C8C" w:rsidRDefault="00133F68" w:rsidP="00133F68">
            <w:pPr>
              <w:spacing w:line="240" w:lineRule="atLeast"/>
              <w:jc w:val="center"/>
              <w:rPr>
                <w:sz w:val="22"/>
                <w:szCs w:val="22"/>
              </w:rPr>
            </w:pPr>
            <w:r w:rsidRPr="00974C8C">
              <w:rPr>
                <w:sz w:val="22"/>
                <w:szCs w:val="22"/>
              </w:rPr>
              <w:t xml:space="preserve">Project Participation </w:t>
            </w:r>
            <w:r w:rsidRPr="00974C8C">
              <w:rPr>
                <w:i/>
                <w:sz w:val="22"/>
                <w:szCs w:val="22"/>
              </w:rPr>
              <w:t>(during academic year being reported)</w:t>
            </w:r>
          </w:p>
        </w:tc>
        <w:tc>
          <w:tcPr>
            <w:tcW w:w="1980" w:type="dxa"/>
            <w:shd w:val="clear" w:color="auto" w:fill="auto"/>
          </w:tcPr>
          <w:p w14:paraId="41E346D1" w14:textId="77777777" w:rsidR="00133F68" w:rsidRPr="00974C8C" w:rsidRDefault="00133F68" w:rsidP="00133F68">
            <w:pPr>
              <w:spacing w:line="240" w:lineRule="atLeast"/>
              <w:jc w:val="center"/>
              <w:rPr>
                <w:sz w:val="22"/>
                <w:szCs w:val="22"/>
              </w:rPr>
            </w:pPr>
            <w:r w:rsidRPr="00974C8C">
              <w:rPr>
                <w:sz w:val="22"/>
                <w:szCs w:val="22"/>
              </w:rPr>
              <w:t>ProjPart</w:t>
            </w:r>
          </w:p>
        </w:tc>
        <w:tc>
          <w:tcPr>
            <w:tcW w:w="10242" w:type="dxa"/>
            <w:shd w:val="clear" w:color="auto" w:fill="auto"/>
          </w:tcPr>
          <w:p w14:paraId="4720A41B" w14:textId="77777777" w:rsidR="00133F68" w:rsidRPr="00974C8C" w:rsidRDefault="00133F68" w:rsidP="00133F68">
            <w:pPr>
              <w:spacing w:line="240" w:lineRule="atLeast"/>
              <w:rPr>
                <w:sz w:val="22"/>
                <w:szCs w:val="22"/>
              </w:rPr>
            </w:pPr>
            <w:r w:rsidRPr="00974C8C">
              <w:rPr>
                <w:b/>
                <w:sz w:val="22"/>
                <w:szCs w:val="22"/>
              </w:rPr>
              <w:t xml:space="preserve">Participated </w:t>
            </w:r>
            <w:r>
              <w:rPr>
                <w:b/>
                <w:sz w:val="22"/>
                <w:szCs w:val="22"/>
              </w:rPr>
              <w:t xml:space="preserve">in the project </w:t>
            </w:r>
            <w:r w:rsidRPr="00974C8C">
              <w:rPr>
                <w:b/>
                <w:sz w:val="22"/>
                <w:szCs w:val="22"/>
              </w:rPr>
              <w:t>during:</w:t>
            </w:r>
          </w:p>
          <w:p w14:paraId="4A447407" w14:textId="77777777" w:rsidR="00133F68" w:rsidRPr="00974C8C" w:rsidRDefault="00133F68" w:rsidP="00133F68">
            <w:pPr>
              <w:spacing w:line="240" w:lineRule="atLeast"/>
              <w:rPr>
                <w:sz w:val="22"/>
                <w:szCs w:val="22"/>
              </w:rPr>
            </w:pPr>
            <w:r w:rsidRPr="00974C8C">
              <w:rPr>
                <w:sz w:val="22"/>
                <w:szCs w:val="22"/>
              </w:rPr>
              <w:t>1 = Full academic year (both semesters or three quarters)</w:t>
            </w:r>
          </w:p>
          <w:p w14:paraId="3F2410AD" w14:textId="77777777" w:rsidR="00133F68" w:rsidRPr="00974C8C" w:rsidRDefault="00133F68" w:rsidP="00133F68">
            <w:pPr>
              <w:spacing w:line="240" w:lineRule="atLeast"/>
              <w:rPr>
                <w:sz w:val="22"/>
                <w:szCs w:val="22"/>
              </w:rPr>
            </w:pPr>
            <w:r w:rsidRPr="00974C8C">
              <w:rPr>
                <w:sz w:val="22"/>
                <w:szCs w:val="22"/>
              </w:rPr>
              <w:t>2 = Part of academic year (one semester or one or two quarters)</w:t>
            </w:r>
          </w:p>
          <w:p w14:paraId="65A09868" w14:textId="77777777" w:rsidR="00133F68" w:rsidRPr="00974C8C" w:rsidRDefault="00133F68" w:rsidP="00133F68">
            <w:pPr>
              <w:spacing w:line="240" w:lineRule="atLeast"/>
              <w:rPr>
                <w:sz w:val="22"/>
                <w:szCs w:val="22"/>
              </w:rPr>
            </w:pPr>
            <w:r w:rsidRPr="00974C8C">
              <w:rPr>
                <w:sz w:val="22"/>
                <w:szCs w:val="22"/>
              </w:rPr>
              <w:t>3 = Summer only</w:t>
            </w:r>
          </w:p>
          <w:p w14:paraId="5D03CCA2" w14:textId="77777777" w:rsidR="00133F68" w:rsidRPr="00974C8C" w:rsidRDefault="00133F68" w:rsidP="00133F68">
            <w:pPr>
              <w:spacing w:line="240" w:lineRule="atLeast"/>
              <w:rPr>
                <w:sz w:val="22"/>
                <w:szCs w:val="22"/>
              </w:rPr>
            </w:pPr>
            <w:r w:rsidRPr="00974C8C">
              <w:rPr>
                <w:sz w:val="22"/>
                <w:szCs w:val="22"/>
              </w:rPr>
              <w:t>4 = Full academic year and summer</w:t>
            </w:r>
          </w:p>
          <w:p w14:paraId="75CE508B" w14:textId="77777777" w:rsidR="00133F68" w:rsidRPr="00974C8C" w:rsidRDefault="00133F68" w:rsidP="00133F68">
            <w:pPr>
              <w:spacing w:line="240" w:lineRule="atLeast"/>
              <w:rPr>
                <w:sz w:val="22"/>
                <w:szCs w:val="22"/>
              </w:rPr>
            </w:pPr>
            <w:r w:rsidRPr="00974C8C">
              <w:rPr>
                <w:sz w:val="22"/>
                <w:szCs w:val="22"/>
              </w:rPr>
              <w:t>5 = Part of academic year and summer</w:t>
            </w:r>
          </w:p>
          <w:p w14:paraId="06F4E1B5" w14:textId="77777777" w:rsidR="00133F68" w:rsidRDefault="00133F68" w:rsidP="00133F68">
            <w:pPr>
              <w:spacing w:line="240" w:lineRule="atLeast"/>
              <w:rPr>
                <w:sz w:val="22"/>
                <w:szCs w:val="22"/>
              </w:rPr>
            </w:pPr>
            <w:r w:rsidRPr="00974C8C">
              <w:rPr>
                <w:sz w:val="22"/>
                <w:szCs w:val="22"/>
              </w:rPr>
              <w:t>9 = Not appl</w:t>
            </w:r>
            <w:r>
              <w:rPr>
                <w:sz w:val="22"/>
                <w:szCs w:val="22"/>
              </w:rPr>
              <w:t>icable – prior-year participant</w:t>
            </w:r>
          </w:p>
          <w:p w14:paraId="7B837DF2" w14:textId="77777777" w:rsidR="00133F68" w:rsidRDefault="00133F68" w:rsidP="00133F68">
            <w:pPr>
              <w:spacing w:line="240" w:lineRule="atLeast"/>
              <w:rPr>
                <w:sz w:val="22"/>
                <w:szCs w:val="22"/>
              </w:rPr>
            </w:pPr>
            <w:r>
              <w:rPr>
                <w:sz w:val="22"/>
                <w:szCs w:val="22"/>
              </w:rPr>
              <w:t>0 = Unknown</w:t>
            </w:r>
          </w:p>
          <w:p w14:paraId="7E8398A8" w14:textId="77777777" w:rsidR="00133F68" w:rsidRPr="00974C8C" w:rsidRDefault="00133F68" w:rsidP="00133F68">
            <w:pPr>
              <w:spacing w:line="240" w:lineRule="atLeast"/>
              <w:rPr>
                <w:sz w:val="22"/>
                <w:szCs w:val="22"/>
              </w:rPr>
            </w:pPr>
          </w:p>
          <w:p w14:paraId="19846D07" w14:textId="77777777" w:rsidR="00133F68" w:rsidRPr="00974C8C" w:rsidRDefault="00133F68" w:rsidP="00133F68">
            <w:pPr>
              <w:spacing w:line="240" w:lineRule="atLeast"/>
              <w:rPr>
                <w:sz w:val="22"/>
                <w:szCs w:val="22"/>
              </w:rPr>
            </w:pPr>
            <w:r w:rsidRPr="00974C8C">
              <w:rPr>
                <w:b/>
                <w:bCs/>
                <w:sz w:val="22"/>
                <w:szCs w:val="22"/>
              </w:rPr>
              <w:t>NOTE:</w:t>
            </w:r>
            <w:r w:rsidRPr="00974C8C">
              <w:rPr>
                <w:sz w:val="22"/>
                <w:szCs w:val="22"/>
              </w:rPr>
              <w:t xml:space="preserve"> Complete this field for new and continuing students. </w:t>
            </w:r>
            <w:r>
              <w:rPr>
                <w:sz w:val="22"/>
                <w:szCs w:val="22"/>
              </w:rPr>
              <w:t xml:space="preserve"> </w:t>
            </w:r>
            <w:r w:rsidRPr="00974C8C">
              <w:rPr>
                <w:sz w:val="22"/>
                <w:szCs w:val="22"/>
              </w:rPr>
              <w:t>Select “</w:t>
            </w:r>
            <w:r>
              <w:rPr>
                <w:sz w:val="22"/>
                <w:szCs w:val="22"/>
              </w:rPr>
              <w:t>9” for prior-year participants.</w:t>
            </w:r>
          </w:p>
        </w:tc>
      </w:tr>
    </w:tbl>
    <w:p w14:paraId="1DE7397C" w14:textId="77777777" w:rsidR="00E56D06" w:rsidRDefault="00E56D06">
      <w:r>
        <w:br w:type="page"/>
      </w:r>
    </w:p>
    <w:tbl>
      <w:tblPr>
        <w:tblpPr w:leftFromText="180" w:rightFromText="180" w:vertAnchor="text" w:horzAnchor="page" w:tblpX="649" w:tblpY="160"/>
        <w:tblW w:w="14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1621"/>
        <w:gridCol w:w="1980"/>
        <w:gridCol w:w="10242"/>
      </w:tblGrid>
      <w:tr w:rsidR="00133F68" w14:paraId="007CFF7D" w14:textId="77777777" w:rsidTr="00254D97">
        <w:trPr>
          <w:tblHeader/>
        </w:trPr>
        <w:tc>
          <w:tcPr>
            <w:tcW w:w="827" w:type="dxa"/>
            <w:shd w:val="clear" w:color="auto" w:fill="auto"/>
            <w:vAlign w:val="bottom"/>
          </w:tcPr>
          <w:p w14:paraId="4A9514C0" w14:textId="77777777" w:rsidR="00133F68" w:rsidRPr="00695CA6" w:rsidRDefault="00133F68" w:rsidP="00133F68">
            <w:pPr>
              <w:jc w:val="center"/>
            </w:pPr>
            <w:r>
              <w:rPr>
                <w:b/>
                <w:bCs/>
                <w:color w:val="000000"/>
              </w:rPr>
              <w:t>F</w:t>
            </w:r>
            <w:r w:rsidRPr="00823A18">
              <w:rPr>
                <w:b/>
                <w:bCs/>
                <w:color w:val="000000"/>
              </w:rPr>
              <w:t>ield #</w:t>
            </w:r>
          </w:p>
        </w:tc>
        <w:tc>
          <w:tcPr>
            <w:tcW w:w="1621" w:type="dxa"/>
            <w:shd w:val="clear" w:color="auto" w:fill="auto"/>
            <w:vAlign w:val="bottom"/>
          </w:tcPr>
          <w:p w14:paraId="5449E742" w14:textId="77777777" w:rsidR="00133F68" w:rsidRPr="00823A18" w:rsidRDefault="00133F68" w:rsidP="00133F68">
            <w:pPr>
              <w:jc w:val="center"/>
              <w:rPr>
                <w:b/>
                <w:bCs/>
                <w:color w:val="000000"/>
              </w:rPr>
            </w:pPr>
            <w:r w:rsidRPr="00823A18">
              <w:rPr>
                <w:b/>
                <w:bCs/>
                <w:color w:val="000000"/>
              </w:rPr>
              <w:t>Field Name</w:t>
            </w:r>
          </w:p>
        </w:tc>
        <w:tc>
          <w:tcPr>
            <w:tcW w:w="1980" w:type="dxa"/>
            <w:shd w:val="clear" w:color="auto" w:fill="auto"/>
            <w:vAlign w:val="bottom"/>
          </w:tcPr>
          <w:p w14:paraId="3239C331" w14:textId="77777777" w:rsidR="00133F68" w:rsidRPr="00695CA6" w:rsidRDefault="00133F68" w:rsidP="00133F68">
            <w:pPr>
              <w:jc w:val="center"/>
            </w:pPr>
            <w:r w:rsidRPr="00823A18">
              <w:rPr>
                <w:b/>
                <w:bCs/>
                <w:color w:val="000000"/>
              </w:rPr>
              <w:t>Database Column Name</w:t>
            </w:r>
          </w:p>
        </w:tc>
        <w:tc>
          <w:tcPr>
            <w:tcW w:w="10242" w:type="dxa"/>
            <w:shd w:val="clear" w:color="auto" w:fill="auto"/>
            <w:vAlign w:val="bottom"/>
          </w:tcPr>
          <w:p w14:paraId="6D01FE13" w14:textId="77777777" w:rsidR="00133F68" w:rsidRPr="00695CA6" w:rsidRDefault="00133F68" w:rsidP="00133F68">
            <w:pPr>
              <w:jc w:val="center"/>
            </w:pPr>
            <w:r w:rsidRPr="00823A18">
              <w:rPr>
                <w:b/>
                <w:bCs/>
                <w:color w:val="000000"/>
              </w:rPr>
              <w:t>Valid Field Content</w:t>
            </w:r>
          </w:p>
        </w:tc>
      </w:tr>
      <w:tr w:rsidR="00133F68" w14:paraId="2A0EFECB" w14:textId="77777777" w:rsidTr="00254D97">
        <w:trPr>
          <w:tblHeader/>
        </w:trPr>
        <w:tc>
          <w:tcPr>
            <w:tcW w:w="827" w:type="dxa"/>
            <w:shd w:val="clear" w:color="auto" w:fill="auto"/>
          </w:tcPr>
          <w:p w14:paraId="56621721" w14:textId="77777777" w:rsidR="00133F68" w:rsidRPr="00974C8C" w:rsidRDefault="00133F68" w:rsidP="00133F68">
            <w:pPr>
              <w:jc w:val="center"/>
              <w:rPr>
                <w:sz w:val="22"/>
                <w:szCs w:val="22"/>
              </w:rPr>
            </w:pPr>
            <w:r w:rsidRPr="00974C8C">
              <w:rPr>
                <w:sz w:val="22"/>
                <w:szCs w:val="22"/>
              </w:rPr>
              <w:t>2</w:t>
            </w:r>
            <w:r>
              <w:rPr>
                <w:sz w:val="22"/>
                <w:szCs w:val="22"/>
              </w:rPr>
              <w:t>5</w:t>
            </w:r>
          </w:p>
        </w:tc>
        <w:tc>
          <w:tcPr>
            <w:tcW w:w="1621" w:type="dxa"/>
            <w:shd w:val="clear" w:color="auto" w:fill="auto"/>
          </w:tcPr>
          <w:p w14:paraId="0C1E3A17" w14:textId="77777777" w:rsidR="00133F68" w:rsidRDefault="00133F68" w:rsidP="00133F68">
            <w:pPr>
              <w:spacing w:line="240" w:lineRule="atLeast"/>
              <w:jc w:val="center"/>
              <w:rPr>
                <w:sz w:val="22"/>
                <w:szCs w:val="22"/>
              </w:rPr>
            </w:pPr>
            <w:r w:rsidRPr="00974C8C">
              <w:rPr>
                <w:sz w:val="22"/>
                <w:szCs w:val="22"/>
              </w:rPr>
              <w:t>Funding Source</w:t>
            </w:r>
          </w:p>
          <w:p w14:paraId="7EA72EE9" w14:textId="77777777" w:rsidR="00133F68" w:rsidRPr="00974C8C" w:rsidRDefault="00133F68" w:rsidP="00133F68">
            <w:pPr>
              <w:spacing w:line="240" w:lineRule="atLeast"/>
              <w:jc w:val="center"/>
              <w:rPr>
                <w:sz w:val="22"/>
                <w:szCs w:val="22"/>
              </w:rPr>
            </w:pPr>
            <w:r w:rsidRPr="00974C8C">
              <w:rPr>
                <w:i/>
                <w:sz w:val="22"/>
                <w:szCs w:val="22"/>
              </w:rPr>
              <w:t>(during academic year being reported)</w:t>
            </w:r>
          </w:p>
        </w:tc>
        <w:tc>
          <w:tcPr>
            <w:tcW w:w="1980" w:type="dxa"/>
            <w:shd w:val="clear" w:color="auto" w:fill="auto"/>
          </w:tcPr>
          <w:p w14:paraId="6EBFA770" w14:textId="77777777" w:rsidR="00133F68" w:rsidRPr="00974C8C" w:rsidRDefault="00133F68" w:rsidP="00133F68">
            <w:pPr>
              <w:spacing w:line="240" w:lineRule="atLeast"/>
              <w:jc w:val="center"/>
              <w:rPr>
                <w:sz w:val="22"/>
                <w:szCs w:val="22"/>
              </w:rPr>
            </w:pPr>
            <w:r w:rsidRPr="00974C8C">
              <w:rPr>
                <w:sz w:val="22"/>
                <w:szCs w:val="22"/>
              </w:rPr>
              <w:t>FundSource</w:t>
            </w:r>
          </w:p>
        </w:tc>
        <w:tc>
          <w:tcPr>
            <w:tcW w:w="10242" w:type="dxa"/>
            <w:shd w:val="clear" w:color="auto" w:fill="auto"/>
          </w:tcPr>
          <w:p w14:paraId="49876B33" w14:textId="77777777" w:rsidR="00133F68" w:rsidRPr="00974C8C" w:rsidRDefault="00133F68" w:rsidP="00133F68">
            <w:pPr>
              <w:spacing w:line="240" w:lineRule="atLeast"/>
              <w:rPr>
                <w:b/>
                <w:sz w:val="22"/>
                <w:szCs w:val="22"/>
              </w:rPr>
            </w:pPr>
            <w:r w:rsidRPr="004C4136">
              <w:rPr>
                <w:b/>
                <w:sz w:val="22"/>
                <w:szCs w:val="22"/>
              </w:rPr>
              <w:t xml:space="preserve">Type </w:t>
            </w:r>
            <w:r w:rsidRPr="00974C8C">
              <w:rPr>
                <w:b/>
                <w:sz w:val="22"/>
                <w:szCs w:val="22"/>
              </w:rPr>
              <w:t>of funds used to support this participant during the reporting year are:</w:t>
            </w:r>
          </w:p>
          <w:p w14:paraId="6B285293" w14:textId="77777777" w:rsidR="00133F68" w:rsidRPr="00974C8C" w:rsidRDefault="00133F68" w:rsidP="00133F68">
            <w:pPr>
              <w:spacing w:line="240" w:lineRule="atLeast"/>
              <w:rPr>
                <w:sz w:val="22"/>
                <w:szCs w:val="22"/>
              </w:rPr>
            </w:pPr>
            <w:r w:rsidRPr="00974C8C">
              <w:rPr>
                <w:sz w:val="22"/>
                <w:szCs w:val="22"/>
              </w:rPr>
              <w:t>1 = Federal funds</w:t>
            </w:r>
            <w:r>
              <w:rPr>
                <w:sz w:val="22"/>
                <w:szCs w:val="22"/>
              </w:rPr>
              <w:t xml:space="preserve"> </w:t>
            </w:r>
            <w:r w:rsidRPr="00122EE9">
              <w:rPr>
                <w:sz w:val="22"/>
                <w:szCs w:val="22"/>
              </w:rPr>
              <w:t>only</w:t>
            </w:r>
          </w:p>
          <w:p w14:paraId="04F4C372" w14:textId="77777777" w:rsidR="00133F68" w:rsidRPr="00974C8C" w:rsidRDefault="00133F68" w:rsidP="00133F68">
            <w:pPr>
              <w:spacing w:line="240" w:lineRule="atLeast"/>
              <w:rPr>
                <w:sz w:val="22"/>
                <w:szCs w:val="22"/>
              </w:rPr>
            </w:pPr>
            <w:r w:rsidRPr="00974C8C">
              <w:rPr>
                <w:sz w:val="22"/>
                <w:szCs w:val="22"/>
              </w:rPr>
              <w:t>2 = Partially supported with non-federal funds</w:t>
            </w:r>
          </w:p>
          <w:p w14:paraId="3CFAB193" w14:textId="77777777" w:rsidR="00133F68" w:rsidRPr="00974C8C" w:rsidRDefault="00133F68" w:rsidP="00133F68">
            <w:pPr>
              <w:spacing w:line="240" w:lineRule="atLeast"/>
              <w:rPr>
                <w:sz w:val="22"/>
                <w:szCs w:val="22"/>
              </w:rPr>
            </w:pPr>
            <w:r>
              <w:rPr>
                <w:sz w:val="22"/>
                <w:szCs w:val="22"/>
              </w:rPr>
              <w:t>9 = Not applicable, p</w:t>
            </w:r>
            <w:r w:rsidRPr="00974C8C">
              <w:rPr>
                <w:sz w:val="22"/>
                <w:szCs w:val="22"/>
              </w:rPr>
              <w:t>rior-year participant</w:t>
            </w:r>
          </w:p>
          <w:p w14:paraId="787B20FA" w14:textId="77777777" w:rsidR="00133F68" w:rsidRPr="00974C8C" w:rsidRDefault="00133F68" w:rsidP="00133F68">
            <w:pPr>
              <w:spacing w:line="240" w:lineRule="atLeast"/>
              <w:rPr>
                <w:sz w:val="22"/>
                <w:szCs w:val="22"/>
              </w:rPr>
            </w:pPr>
            <w:r w:rsidRPr="00974C8C">
              <w:rPr>
                <w:sz w:val="22"/>
                <w:szCs w:val="22"/>
              </w:rPr>
              <w:t>0 = Unknown</w:t>
            </w:r>
          </w:p>
          <w:p w14:paraId="26AD0916" w14:textId="77777777" w:rsidR="00133F68" w:rsidRPr="00974C8C" w:rsidRDefault="00133F68" w:rsidP="00133F68">
            <w:pPr>
              <w:spacing w:line="240" w:lineRule="atLeast"/>
              <w:rPr>
                <w:sz w:val="22"/>
                <w:szCs w:val="22"/>
              </w:rPr>
            </w:pPr>
          </w:p>
          <w:p w14:paraId="57426AFB" w14:textId="77777777" w:rsidR="00133F68" w:rsidRPr="00974C8C" w:rsidRDefault="00133F68" w:rsidP="00133F68">
            <w:pPr>
              <w:spacing w:line="240" w:lineRule="atLeast"/>
              <w:rPr>
                <w:sz w:val="22"/>
                <w:szCs w:val="22"/>
              </w:rPr>
            </w:pPr>
            <w:r w:rsidRPr="00974C8C">
              <w:rPr>
                <w:b/>
                <w:bCs/>
                <w:sz w:val="22"/>
                <w:szCs w:val="22"/>
              </w:rPr>
              <w:t>NOTE</w:t>
            </w:r>
            <w:r w:rsidRPr="00974C8C">
              <w:rPr>
                <w:sz w:val="22"/>
                <w:szCs w:val="22"/>
              </w:rPr>
              <w:t xml:space="preserve">:  Complete this field for new and continuing students.  Select “9” for prior-year participants. </w:t>
            </w:r>
          </w:p>
        </w:tc>
      </w:tr>
    </w:tbl>
    <w:p w14:paraId="1C5182E5" w14:textId="77777777" w:rsidR="002E2DF2" w:rsidRDefault="002E2DF2" w:rsidP="007A7659">
      <w:pPr>
        <w:spacing w:line="80" w:lineRule="exact"/>
        <w:ind w:left="-806"/>
      </w:pPr>
    </w:p>
    <w:tbl>
      <w:tblPr>
        <w:tblW w:w="0" w:type="auto"/>
        <w:tblInd w:w="-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4"/>
      </w:tblGrid>
      <w:tr w:rsidR="007A7659" w14:paraId="60EAE854" w14:textId="77777777" w:rsidTr="00493C90">
        <w:tc>
          <w:tcPr>
            <w:tcW w:w="14684" w:type="dxa"/>
            <w:shd w:val="clear" w:color="auto" w:fill="E5DFEC"/>
          </w:tcPr>
          <w:p w14:paraId="7E175A2A" w14:textId="77777777" w:rsidR="007A7659" w:rsidRDefault="007A7659" w:rsidP="004B40BD">
            <w:r w:rsidRPr="00493C90">
              <w:rPr>
                <w:b/>
                <w:bCs/>
                <w:color w:val="000000"/>
                <w:sz w:val="28"/>
                <w:szCs w:val="28"/>
              </w:rPr>
              <w:t>II.F. Participant’s Academic and Degree Status</w:t>
            </w:r>
            <w:r w:rsidR="00A01A80">
              <w:rPr>
                <w:b/>
                <w:bCs/>
                <w:color w:val="000000"/>
                <w:sz w:val="28"/>
                <w:szCs w:val="28"/>
              </w:rPr>
              <w:t xml:space="preserve"> Information</w:t>
            </w:r>
          </w:p>
        </w:tc>
      </w:tr>
    </w:tbl>
    <w:p w14:paraId="2EDFCE16" w14:textId="77777777" w:rsidR="002E2DF2" w:rsidRDefault="002E2DF2" w:rsidP="007A7659">
      <w:pPr>
        <w:spacing w:line="40" w:lineRule="exact"/>
        <w:ind w:left="-806"/>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350"/>
        <w:gridCol w:w="2250"/>
        <w:gridCol w:w="10260"/>
      </w:tblGrid>
      <w:tr w:rsidR="007B13ED" w14:paraId="7A8E4031" w14:textId="77777777" w:rsidTr="00493C90">
        <w:trPr>
          <w:tblHeader/>
        </w:trPr>
        <w:tc>
          <w:tcPr>
            <w:tcW w:w="828" w:type="dxa"/>
            <w:shd w:val="clear" w:color="auto" w:fill="auto"/>
            <w:vAlign w:val="bottom"/>
          </w:tcPr>
          <w:p w14:paraId="5AF1E73A" w14:textId="77777777" w:rsidR="007B13ED" w:rsidRPr="00695CA6" w:rsidRDefault="007B13ED" w:rsidP="00493C90">
            <w:pPr>
              <w:jc w:val="center"/>
            </w:pPr>
            <w:r w:rsidRPr="00493C90">
              <w:rPr>
                <w:b/>
                <w:bCs/>
                <w:color w:val="000000"/>
              </w:rPr>
              <w:t>Field #</w:t>
            </w:r>
          </w:p>
        </w:tc>
        <w:tc>
          <w:tcPr>
            <w:tcW w:w="1350" w:type="dxa"/>
            <w:shd w:val="clear" w:color="auto" w:fill="auto"/>
            <w:vAlign w:val="bottom"/>
          </w:tcPr>
          <w:p w14:paraId="0D406F9E" w14:textId="77777777" w:rsidR="007B13ED" w:rsidRPr="00493C90" w:rsidRDefault="007B13ED" w:rsidP="00493C90">
            <w:pPr>
              <w:jc w:val="center"/>
              <w:rPr>
                <w:b/>
                <w:bCs/>
                <w:color w:val="000000"/>
              </w:rPr>
            </w:pPr>
            <w:r w:rsidRPr="00493C90">
              <w:rPr>
                <w:b/>
                <w:bCs/>
                <w:color w:val="000000"/>
              </w:rPr>
              <w:t>Field Name</w:t>
            </w:r>
          </w:p>
        </w:tc>
        <w:tc>
          <w:tcPr>
            <w:tcW w:w="2250" w:type="dxa"/>
            <w:shd w:val="clear" w:color="auto" w:fill="auto"/>
            <w:vAlign w:val="bottom"/>
          </w:tcPr>
          <w:p w14:paraId="7C06C82D" w14:textId="77777777" w:rsidR="007B13ED" w:rsidRPr="00695CA6" w:rsidRDefault="007B13ED" w:rsidP="00493C90">
            <w:pPr>
              <w:jc w:val="center"/>
            </w:pPr>
            <w:r w:rsidRPr="00493C90">
              <w:rPr>
                <w:b/>
                <w:bCs/>
                <w:color w:val="000000"/>
              </w:rPr>
              <w:t>Database Column Name</w:t>
            </w:r>
          </w:p>
        </w:tc>
        <w:tc>
          <w:tcPr>
            <w:tcW w:w="10260" w:type="dxa"/>
            <w:shd w:val="clear" w:color="auto" w:fill="auto"/>
            <w:vAlign w:val="bottom"/>
          </w:tcPr>
          <w:p w14:paraId="2B3A6700" w14:textId="77777777" w:rsidR="007B13ED" w:rsidRPr="00695CA6" w:rsidRDefault="007B13ED" w:rsidP="00493C90">
            <w:pPr>
              <w:jc w:val="center"/>
            </w:pPr>
            <w:r w:rsidRPr="00493C90">
              <w:rPr>
                <w:b/>
                <w:bCs/>
                <w:color w:val="000000"/>
              </w:rPr>
              <w:t>Valid Field Content</w:t>
            </w:r>
          </w:p>
        </w:tc>
      </w:tr>
      <w:tr w:rsidR="007B13ED" w14:paraId="77DDFDAC" w14:textId="77777777" w:rsidTr="00493C90">
        <w:tc>
          <w:tcPr>
            <w:tcW w:w="828" w:type="dxa"/>
            <w:shd w:val="clear" w:color="auto" w:fill="auto"/>
          </w:tcPr>
          <w:p w14:paraId="3E4185CC" w14:textId="77777777" w:rsidR="007B13ED" w:rsidRPr="00493C90" w:rsidRDefault="007B13ED" w:rsidP="00493C90">
            <w:pPr>
              <w:jc w:val="center"/>
              <w:rPr>
                <w:sz w:val="22"/>
                <w:szCs w:val="22"/>
              </w:rPr>
            </w:pPr>
            <w:r w:rsidRPr="00493C90">
              <w:rPr>
                <w:sz w:val="22"/>
                <w:szCs w:val="22"/>
              </w:rPr>
              <w:t>26</w:t>
            </w:r>
          </w:p>
        </w:tc>
        <w:tc>
          <w:tcPr>
            <w:tcW w:w="1350" w:type="dxa"/>
            <w:shd w:val="clear" w:color="auto" w:fill="auto"/>
          </w:tcPr>
          <w:p w14:paraId="72B6AF75" w14:textId="77777777" w:rsidR="007B13ED" w:rsidRPr="00493C90" w:rsidRDefault="007B13ED" w:rsidP="00C93CCF">
            <w:pPr>
              <w:spacing w:line="240" w:lineRule="atLeast"/>
              <w:jc w:val="center"/>
              <w:rPr>
                <w:sz w:val="22"/>
                <w:szCs w:val="22"/>
              </w:rPr>
            </w:pPr>
            <w:r w:rsidRPr="00493C90">
              <w:rPr>
                <w:sz w:val="22"/>
                <w:szCs w:val="22"/>
              </w:rPr>
              <w:t xml:space="preserve">STEM Major </w:t>
            </w:r>
          </w:p>
        </w:tc>
        <w:tc>
          <w:tcPr>
            <w:tcW w:w="2250" w:type="dxa"/>
            <w:shd w:val="clear" w:color="auto" w:fill="auto"/>
          </w:tcPr>
          <w:p w14:paraId="65761F3A" w14:textId="77777777" w:rsidR="007B13ED" w:rsidRPr="00493C90" w:rsidRDefault="007B13ED" w:rsidP="00493C90">
            <w:pPr>
              <w:spacing w:line="240" w:lineRule="atLeast"/>
              <w:jc w:val="center"/>
              <w:rPr>
                <w:sz w:val="22"/>
                <w:szCs w:val="22"/>
              </w:rPr>
            </w:pPr>
            <w:r w:rsidRPr="00493C90">
              <w:rPr>
                <w:sz w:val="22"/>
                <w:szCs w:val="22"/>
              </w:rPr>
              <w:t>STEM</w:t>
            </w:r>
          </w:p>
        </w:tc>
        <w:tc>
          <w:tcPr>
            <w:tcW w:w="10260" w:type="dxa"/>
            <w:shd w:val="clear" w:color="auto" w:fill="auto"/>
          </w:tcPr>
          <w:p w14:paraId="7F98DA7E" w14:textId="77777777" w:rsidR="007B13ED" w:rsidRPr="00493C90" w:rsidRDefault="007B13ED" w:rsidP="003E6D09">
            <w:pPr>
              <w:rPr>
                <w:b/>
                <w:sz w:val="22"/>
                <w:szCs w:val="22"/>
              </w:rPr>
            </w:pPr>
            <w:r w:rsidRPr="00493C90">
              <w:rPr>
                <w:b/>
                <w:sz w:val="22"/>
                <w:szCs w:val="22"/>
              </w:rPr>
              <w:t>Participant’s major is in:</w:t>
            </w:r>
          </w:p>
          <w:p w14:paraId="26031F97" w14:textId="77777777" w:rsidR="007B13ED" w:rsidRPr="00493C90" w:rsidRDefault="007B13ED" w:rsidP="003E6D09">
            <w:pPr>
              <w:rPr>
                <w:color w:val="000000"/>
                <w:sz w:val="22"/>
                <w:szCs w:val="22"/>
              </w:rPr>
            </w:pPr>
            <w:r w:rsidRPr="00493C90">
              <w:rPr>
                <w:color w:val="000000"/>
                <w:sz w:val="22"/>
                <w:szCs w:val="22"/>
              </w:rPr>
              <w:t>1 = Math/Computer/Sciences/Engineering/Technologies (“hard sciences”)</w:t>
            </w:r>
          </w:p>
          <w:p w14:paraId="60DFBB98" w14:textId="77777777" w:rsidR="007B13ED" w:rsidRPr="00493C90" w:rsidRDefault="007B13ED" w:rsidP="003E6D09">
            <w:pPr>
              <w:rPr>
                <w:color w:val="000000"/>
                <w:sz w:val="22"/>
                <w:szCs w:val="22"/>
              </w:rPr>
            </w:pPr>
            <w:r w:rsidRPr="00493C90">
              <w:rPr>
                <w:color w:val="000000"/>
                <w:sz w:val="22"/>
                <w:szCs w:val="22"/>
              </w:rPr>
              <w:t>2 = Social/</w:t>
            </w:r>
            <w:r w:rsidR="00515CB1">
              <w:rPr>
                <w:color w:val="000000"/>
                <w:sz w:val="22"/>
                <w:szCs w:val="22"/>
              </w:rPr>
              <w:t>B</w:t>
            </w:r>
            <w:r w:rsidRPr="00493C90">
              <w:rPr>
                <w:color w:val="000000"/>
                <w:sz w:val="22"/>
                <w:szCs w:val="22"/>
              </w:rPr>
              <w:t xml:space="preserve">ehavioral </w:t>
            </w:r>
            <w:r w:rsidR="00515CB1">
              <w:rPr>
                <w:color w:val="000000"/>
                <w:sz w:val="22"/>
                <w:szCs w:val="22"/>
              </w:rPr>
              <w:t>S</w:t>
            </w:r>
            <w:r w:rsidRPr="00493C90">
              <w:rPr>
                <w:color w:val="000000"/>
                <w:sz w:val="22"/>
                <w:szCs w:val="22"/>
              </w:rPr>
              <w:t>ciences</w:t>
            </w:r>
          </w:p>
          <w:p w14:paraId="022CAAF6" w14:textId="77777777" w:rsidR="007B13ED" w:rsidRPr="00493C90" w:rsidRDefault="007B13ED" w:rsidP="003E6D09">
            <w:pPr>
              <w:rPr>
                <w:color w:val="000000"/>
                <w:sz w:val="22"/>
                <w:szCs w:val="22"/>
              </w:rPr>
            </w:pPr>
            <w:r w:rsidRPr="00493C90">
              <w:rPr>
                <w:color w:val="000000"/>
                <w:sz w:val="22"/>
                <w:szCs w:val="22"/>
              </w:rPr>
              <w:t xml:space="preserve">3 = Non-STEM field </w:t>
            </w:r>
          </w:p>
          <w:p w14:paraId="06A752B2" w14:textId="77777777" w:rsidR="007B13ED" w:rsidRPr="00493C90" w:rsidRDefault="007B13ED" w:rsidP="003E6D09">
            <w:pPr>
              <w:rPr>
                <w:color w:val="000000"/>
                <w:sz w:val="22"/>
                <w:szCs w:val="22"/>
              </w:rPr>
            </w:pPr>
            <w:r w:rsidRPr="00493C90">
              <w:rPr>
                <w:color w:val="000000"/>
                <w:sz w:val="22"/>
                <w:szCs w:val="22"/>
              </w:rPr>
              <w:t>4 = Undeclared major</w:t>
            </w:r>
          </w:p>
          <w:p w14:paraId="5C1C3A66" w14:textId="77777777" w:rsidR="007B13ED" w:rsidRPr="00493C90" w:rsidRDefault="007B13ED" w:rsidP="0019658E">
            <w:pPr>
              <w:rPr>
                <w:color w:val="000000"/>
                <w:sz w:val="22"/>
                <w:szCs w:val="22"/>
              </w:rPr>
            </w:pPr>
            <w:r w:rsidRPr="00493C90">
              <w:rPr>
                <w:color w:val="000000"/>
                <w:sz w:val="22"/>
                <w:szCs w:val="22"/>
              </w:rPr>
              <w:t>9 = Not applicable, prior year participant</w:t>
            </w:r>
          </w:p>
          <w:p w14:paraId="41F953AE" w14:textId="77777777" w:rsidR="007B13ED" w:rsidRPr="00493C90" w:rsidRDefault="007B13ED" w:rsidP="0019658E">
            <w:pPr>
              <w:rPr>
                <w:color w:val="000000"/>
                <w:sz w:val="22"/>
                <w:szCs w:val="22"/>
              </w:rPr>
            </w:pPr>
            <w:r w:rsidRPr="00493C90">
              <w:rPr>
                <w:color w:val="000000"/>
                <w:sz w:val="22"/>
                <w:szCs w:val="22"/>
              </w:rPr>
              <w:t>0 = Unknown</w:t>
            </w:r>
          </w:p>
          <w:p w14:paraId="150C15B4" w14:textId="77777777" w:rsidR="007B13ED" w:rsidRPr="00493C90" w:rsidRDefault="007B13ED" w:rsidP="0019658E">
            <w:pPr>
              <w:rPr>
                <w:color w:val="000000"/>
                <w:sz w:val="22"/>
                <w:szCs w:val="22"/>
              </w:rPr>
            </w:pPr>
          </w:p>
          <w:p w14:paraId="0BA9458E" w14:textId="14B9C434" w:rsidR="007B13ED" w:rsidRPr="00493C90" w:rsidRDefault="007B13ED" w:rsidP="0019658E">
            <w:pPr>
              <w:rPr>
                <w:color w:val="000000"/>
                <w:sz w:val="22"/>
                <w:szCs w:val="22"/>
              </w:rPr>
            </w:pPr>
            <w:r w:rsidRPr="00493C90">
              <w:rPr>
                <w:b/>
                <w:color w:val="000000"/>
                <w:sz w:val="22"/>
                <w:szCs w:val="22"/>
              </w:rPr>
              <w:t>NOTE</w:t>
            </w:r>
            <w:r w:rsidRPr="00493C90">
              <w:rPr>
                <w:color w:val="000000"/>
                <w:sz w:val="22"/>
                <w:szCs w:val="22"/>
              </w:rPr>
              <w:t>:  For participants that were served in this reporting period, select the participant’s major field of study at the time of project entry.  For assistance and guidance, refer to the instructions under “</w:t>
            </w:r>
            <w:r w:rsidRPr="00493C90">
              <w:rPr>
                <w:i/>
                <w:color w:val="000000"/>
                <w:sz w:val="22"/>
                <w:szCs w:val="22"/>
              </w:rPr>
              <w:t>Definitions That Apply</w:t>
            </w:r>
            <w:r w:rsidRPr="00493C90">
              <w:rPr>
                <w:color w:val="000000"/>
                <w:sz w:val="22"/>
                <w:szCs w:val="22"/>
              </w:rPr>
              <w:t xml:space="preserve">” as well as the </w:t>
            </w:r>
            <w:r w:rsidRPr="00493C90">
              <w:rPr>
                <w:i/>
                <w:color w:val="000000"/>
                <w:sz w:val="22"/>
                <w:szCs w:val="22"/>
              </w:rPr>
              <w:t>Main Field of Study List</w:t>
            </w:r>
            <w:r w:rsidRPr="00493C90">
              <w:rPr>
                <w:color w:val="000000"/>
                <w:sz w:val="22"/>
                <w:szCs w:val="22"/>
              </w:rPr>
              <w:t>.  For prior year participants, select option 9.</w:t>
            </w:r>
          </w:p>
        </w:tc>
      </w:tr>
      <w:tr w:rsidR="007B13ED" w14:paraId="6F763CDE" w14:textId="77777777" w:rsidTr="00493C90">
        <w:tc>
          <w:tcPr>
            <w:tcW w:w="828" w:type="dxa"/>
            <w:shd w:val="clear" w:color="auto" w:fill="auto"/>
          </w:tcPr>
          <w:p w14:paraId="1A59AC51" w14:textId="77777777" w:rsidR="007B13ED" w:rsidRPr="00493C90" w:rsidRDefault="007B13ED" w:rsidP="00493C90">
            <w:pPr>
              <w:jc w:val="center"/>
              <w:rPr>
                <w:sz w:val="22"/>
                <w:szCs w:val="22"/>
              </w:rPr>
            </w:pPr>
            <w:r w:rsidRPr="00493C90">
              <w:rPr>
                <w:sz w:val="22"/>
                <w:szCs w:val="22"/>
              </w:rPr>
              <w:t>27</w:t>
            </w:r>
          </w:p>
        </w:tc>
        <w:tc>
          <w:tcPr>
            <w:tcW w:w="1350" w:type="dxa"/>
            <w:shd w:val="clear" w:color="auto" w:fill="auto"/>
          </w:tcPr>
          <w:p w14:paraId="7D346A93" w14:textId="77777777" w:rsidR="007B13ED" w:rsidRPr="00493C90" w:rsidRDefault="007B13ED" w:rsidP="00493C90">
            <w:pPr>
              <w:spacing w:line="240" w:lineRule="atLeast"/>
              <w:jc w:val="center"/>
              <w:rPr>
                <w:sz w:val="22"/>
                <w:szCs w:val="22"/>
              </w:rPr>
            </w:pPr>
            <w:r w:rsidRPr="00493C90">
              <w:rPr>
                <w:sz w:val="22"/>
                <w:szCs w:val="22"/>
              </w:rPr>
              <w:t>Bachelor’s Degree (or equivalent)</w:t>
            </w:r>
          </w:p>
        </w:tc>
        <w:tc>
          <w:tcPr>
            <w:tcW w:w="2250" w:type="dxa"/>
            <w:shd w:val="clear" w:color="auto" w:fill="auto"/>
          </w:tcPr>
          <w:p w14:paraId="5EE990B9" w14:textId="77777777" w:rsidR="007B13ED" w:rsidRPr="00493C90" w:rsidRDefault="007B13ED" w:rsidP="00493C90">
            <w:pPr>
              <w:spacing w:line="240" w:lineRule="atLeast"/>
              <w:jc w:val="center"/>
              <w:rPr>
                <w:sz w:val="22"/>
                <w:szCs w:val="22"/>
              </w:rPr>
            </w:pPr>
            <w:r w:rsidRPr="00493C90">
              <w:rPr>
                <w:sz w:val="22"/>
                <w:szCs w:val="22"/>
              </w:rPr>
              <w:t>BADegree</w:t>
            </w:r>
          </w:p>
        </w:tc>
        <w:tc>
          <w:tcPr>
            <w:tcW w:w="10260" w:type="dxa"/>
            <w:shd w:val="clear" w:color="auto" w:fill="auto"/>
          </w:tcPr>
          <w:p w14:paraId="4161E4D8" w14:textId="77777777" w:rsidR="007B13ED" w:rsidRPr="00493C90" w:rsidRDefault="007B13ED" w:rsidP="003E6D09">
            <w:pPr>
              <w:rPr>
                <w:b/>
                <w:sz w:val="22"/>
                <w:szCs w:val="22"/>
              </w:rPr>
            </w:pPr>
            <w:r w:rsidRPr="00493C90">
              <w:rPr>
                <w:b/>
                <w:sz w:val="22"/>
                <w:szCs w:val="22"/>
              </w:rPr>
              <w:t>Did the participant earn a bachelor’s degree or equivalent of a bachelor’s degree?</w:t>
            </w:r>
          </w:p>
          <w:p w14:paraId="639511ED" w14:textId="77777777" w:rsidR="007B13ED" w:rsidRPr="00493C90" w:rsidRDefault="007B13ED" w:rsidP="003E6D09">
            <w:pPr>
              <w:rPr>
                <w:sz w:val="22"/>
                <w:szCs w:val="22"/>
              </w:rPr>
            </w:pPr>
            <w:r w:rsidRPr="00493C90">
              <w:rPr>
                <w:sz w:val="22"/>
                <w:szCs w:val="22"/>
              </w:rPr>
              <w:t>1 = Yes</w:t>
            </w:r>
          </w:p>
          <w:p w14:paraId="68DD9AAB" w14:textId="77777777" w:rsidR="007B13ED" w:rsidRPr="00493C90" w:rsidRDefault="007B13ED" w:rsidP="0019658E">
            <w:pPr>
              <w:rPr>
                <w:sz w:val="22"/>
                <w:szCs w:val="22"/>
              </w:rPr>
            </w:pPr>
            <w:r w:rsidRPr="00493C90">
              <w:rPr>
                <w:sz w:val="22"/>
                <w:szCs w:val="22"/>
              </w:rPr>
              <w:t>2 = No</w:t>
            </w:r>
          </w:p>
          <w:p w14:paraId="18838FB4" w14:textId="77777777" w:rsidR="007B13ED" w:rsidRPr="00493C90" w:rsidRDefault="007B13ED" w:rsidP="0019658E">
            <w:pPr>
              <w:rPr>
                <w:sz w:val="22"/>
                <w:szCs w:val="22"/>
              </w:rPr>
            </w:pPr>
          </w:p>
          <w:p w14:paraId="0A2CB05B" w14:textId="58F50C61" w:rsidR="007B13ED" w:rsidRPr="00493C90" w:rsidRDefault="007B13ED" w:rsidP="0019658E">
            <w:pPr>
              <w:rPr>
                <w:b/>
                <w:sz w:val="22"/>
                <w:szCs w:val="22"/>
              </w:rPr>
            </w:pPr>
            <w:r w:rsidRPr="00493C90">
              <w:rPr>
                <w:b/>
                <w:sz w:val="22"/>
                <w:szCs w:val="22"/>
              </w:rPr>
              <w:t>NOTE</w:t>
            </w:r>
            <w:r w:rsidR="005D749E" w:rsidRPr="005D749E">
              <w:rPr>
                <w:b/>
                <w:sz w:val="22"/>
                <w:szCs w:val="22"/>
              </w:rPr>
              <w:t>S</w:t>
            </w:r>
            <w:r w:rsidRPr="00493C90">
              <w:rPr>
                <w:b/>
                <w:sz w:val="22"/>
                <w:szCs w:val="22"/>
              </w:rPr>
              <w:t>:</w:t>
            </w:r>
            <w:r w:rsidRPr="00493C90">
              <w:rPr>
                <w:sz w:val="22"/>
                <w:szCs w:val="22"/>
              </w:rPr>
              <w:t xml:space="preserve">  </w:t>
            </w:r>
            <w:r w:rsidR="00506279">
              <w:rPr>
                <w:sz w:val="22"/>
                <w:szCs w:val="22"/>
              </w:rPr>
              <w:t xml:space="preserve">Select </w:t>
            </w:r>
            <w:r w:rsidR="00D453A3">
              <w:rPr>
                <w:sz w:val="22"/>
                <w:szCs w:val="22"/>
              </w:rPr>
              <w:t>“Yes” i</w:t>
            </w:r>
            <w:r w:rsidR="00254D97">
              <w:rPr>
                <w:sz w:val="22"/>
                <w:szCs w:val="22"/>
              </w:rPr>
              <w:t>f the participant received a bachelor’s degree</w:t>
            </w:r>
            <w:r w:rsidR="00D453A3">
              <w:rPr>
                <w:sz w:val="22"/>
                <w:szCs w:val="22"/>
              </w:rPr>
              <w:t xml:space="preserve"> (</w:t>
            </w:r>
            <w:r w:rsidR="00D453A3" w:rsidRPr="00493C90">
              <w:rPr>
                <w:sz w:val="22"/>
                <w:szCs w:val="22"/>
              </w:rPr>
              <w:t>or equivalent</w:t>
            </w:r>
            <w:r w:rsidR="00D453A3">
              <w:rPr>
                <w:sz w:val="22"/>
                <w:szCs w:val="22"/>
              </w:rPr>
              <w:t>)</w:t>
            </w:r>
            <w:r w:rsidR="00254D97">
              <w:rPr>
                <w:sz w:val="22"/>
                <w:szCs w:val="22"/>
              </w:rPr>
              <w:t xml:space="preserve"> in this [</w:t>
            </w:r>
            <w:r w:rsidR="00E8251C">
              <w:rPr>
                <w:sz w:val="22"/>
                <w:szCs w:val="22"/>
              </w:rPr>
              <w:t>201</w:t>
            </w:r>
            <w:r w:rsidR="00515CB1">
              <w:rPr>
                <w:sz w:val="22"/>
                <w:szCs w:val="22"/>
              </w:rPr>
              <w:t>8</w:t>
            </w:r>
            <w:r w:rsidR="00E8251C">
              <w:rPr>
                <w:sz w:val="22"/>
                <w:szCs w:val="22"/>
              </w:rPr>
              <w:t>-1</w:t>
            </w:r>
            <w:r w:rsidR="00515CB1">
              <w:rPr>
                <w:sz w:val="22"/>
                <w:szCs w:val="22"/>
              </w:rPr>
              <w:t>9</w:t>
            </w:r>
            <w:r w:rsidR="00254D97">
              <w:rPr>
                <w:sz w:val="22"/>
                <w:szCs w:val="22"/>
              </w:rPr>
              <w:t xml:space="preserve">] </w:t>
            </w:r>
            <w:r w:rsidR="005D749E">
              <w:rPr>
                <w:sz w:val="22"/>
                <w:szCs w:val="22"/>
              </w:rPr>
              <w:t>reporting period.</w:t>
            </w:r>
            <w:r w:rsidR="00254D97">
              <w:rPr>
                <w:sz w:val="22"/>
                <w:szCs w:val="22"/>
              </w:rPr>
              <w:t xml:space="preserve"> </w:t>
            </w:r>
            <w:r w:rsidR="00506279">
              <w:rPr>
                <w:sz w:val="22"/>
                <w:szCs w:val="22"/>
              </w:rPr>
              <w:t xml:space="preserve"> </w:t>
            </w:r>
            <w:r w:rsidR="005D749E" w:rsidRPr="005D749E">
              <w:rPr>
                <w:rFonts w:eastAsia="MS Mincho"/>
                <w:bCs/>
                <w:sz w:val="22"/>
                <w:szCs w:val="22"/>
              </w:rPr>
              <w:t xml:space="preserve">If the participant is on your </w:t>
            </w:r>
            <w:r w:rsidR="00E8251C">
              <w:rPr>
                <w:sz w:val="22"/>
                <w:szCs w:val="22"/>
              </w:rPr>
              <w:t>201</w:t>
            </w:r>
            <w:r w:rsidR="00515CB1">
              <w:rPr>
                <w:sz w:val="22"/>
                <w:szCs w:val="22"/>
              </w:rPr>
              <w:t>7</w:t>
            </w:r>
            <w:r w:rsidR="00E8251C">
              <w:rPr>
                <w:sz w:val="22"/>
                <w:szCs w:val="22"/>
              </w:rPr>
              <w:t>-1</w:t>
            </w:r>
            <w:r w:rsidR="00515CB1">
              <w:rPr>
                <w:sz w:val="22"/>
                <w:szCs w:val="22"/>
              </w:rPr>
              <w:t>8</w:t>
            </w:r>
            <w:r w:rsidR="005D749E" w:rsidRPr="005D749E">
              <w:rPr>
                <w:sz w:val="22"/>
                <w:szCs w:val="22"/>
              </w:rPr>
              <w:t xml:space="preserve"> McNair APR data file as having earned a bachelor’s degree, you must select “Yes</w:t>
            </w:r>
            <w:r w:rsidR="001C02F2">
              <w:rPr>
                <w:sz w:val="22"/>
                <w:szCs w:val="22"/>
              </w:rPr>
              <w:t>.</w:t>
            </w:r>
            <w:r w:rsidR="005D749E" w:rsidRPr="005D749E">
              <w:rPr>
                <w:sz w:val="22"/>
                <w:szCs w:val="22"/>
              </w:rPr>
              <w:t xml:space="preserve">”  </w:t>
            </w:r>
            <w:r w:rsidR="00506279">
              <w:rPr>
                <w:sz w:val="22"/>
                <w:szCs w:val="22"/>
              </w:rPr>
              <w:t>If the participant has not yet received a bachelor’s degree</w:t>
            </w:r>
            <w:r w:rsidR="00D453A3">
              <w:rPr>
                <w:sz w:val="22"/>
                <w:szCs w:val="22"/>
              </w:rPr>
              <w:t xml:space="preserve"> (</w:t>
            </w:r>
            <w:r w:rsidR="00D453A3" w:rsidRPr="00493C90">
              <w:rPr>
                <w:sz w:val="22"/>
                <w:szCs w:val="22"/>
              </w:rPr>
              <w:t>or equivalent</w:t>
            </w:r>
            <w:r w:rsidR="00D453A3">
              <w:rPr>
                <w:sz w:val="22"/>
                <w:szCs w:val="22"/>
              </w:rPr>
              <w:t>)</w:t>
            </w:r>
            <w:r w:rsidR="00506279">
              <w:rPr>
                <w:sz w:val="22"/>
                <w:szCs w:val="22"/>
              </w:rPr>
              <w:t>, select “No</w:t>
            </w:r>
            <w:r w:rsidR="001C02F2">
              <w:rPr>
                <w:sz w:val="22"/>
                <w:szCs w:val="22"/>
              </w:rPr>
              <w:t>.</w:t>
            </w:r>
            <w:r w:rsidR="00506279">
              <w:rPr>
                <w:sz w:val="22"/>
                <w:szCs w:val="22"/>
              </w:rPr>
              <w:t xml:space="preserve">”  </w:t>
            </w:r>
            <w:r w:rsidRPr="00493C90">
              <w:rPr>
                <w:sz w:val="22"/>
                <w:szCs w:val="22"/>
              </w:rPr>
              <w:t xml:space="preserve">Once you </w:t>
            </w:r>
            <w:r w:rsidR="007E5C48" w:rsidRPr="00493C90">
              <w:rPr>
                <w:sz w:val="22"/>
                <w:szCs w:val="22"/>
              </w:rPr>
              <w:t>select</w:t>
            </w:r>
            <w:r w:rsidRPr="00493C90">
              <w:rPr>
                <w:sz w:val="22"/>
                <w:szCs w:val="22"/>
              </w:rPr>
              <w:t xml:space="preserve"> “Yes</w:t>
            </w:r>
            <w:r w:rsidR="001C02F2">
              <w:rPr>
                <w:sz w:val="22"/>
                <w:szCs w:val="22"/>
              </w:rPr>
              <w:t>,</w:t>
            </w:r>
            <w:r w:rsidRPr="00493C90">
              <w:rPr>
                <w:sz w:val="22"/>
                <w:szCs w:val="22"/>
              </w:rPr>
              <w:t xml:space="preserve">” </w:t>
            </w:r>
            <w:r w:rsidR="00254D97" w:rsidRPr="00254D97">
              <w:rPr>
                <w:b/>
                <w:sz w:val="22"/>
                <w:szCs w:val="22"/>
              </w:rPr>
              <w:t>do not</w:t>
            </w:r>
            <w:r w:rsidRPr="00493C90">
              <w:rPr>
                <w:b/>
                <w:sz w:val="22"/>
                <w:szCs w:val="22"/>
              </w:rPr>
              <w:t xml:space="preserve"> </w:t>
            </w:r>
            <w:r w:rsidRPr="00254D97">
              <w:rPr>
                <w:b/>
                <w:sz w:val="22"/>
                <w:szCs w:val="22"/>
              </w:rPr>
              <w:t>update</w:t>
            </w:r>
            <w:r w:rsidRPr="00493C90">
              <w:rPr>
                <w:sz w:val="22"/>
                <w:szCs w:val="22"/>
              </w:rPr>
              <w:t xml:space="preserve"> </w:t>
            </w:r>
            <w:r w:rsidR="00254D97">
              <w:rPr>
                <w:sz w:val="22"/>
                <w:szCs w:val="22"/>
              </w:rPr>
              <w:t xml:space="preserve">this field </w:t>
            </w:r>
            <w:r w:rsidRPr="00493C90">
              <w:rPr>
                <w:sz w:val="22"/>
                <w:szCs w:val="22"/>
              </w:rPr>
              <w:t>in subsequent reporting periods.</w:t>
            </w:r>
          </w:p>
        </w:tc>
      </w:tr>
      <w:tr w:rsidR="007B13ED" w14:paraId="224EB70A" w14:textId="77777777" w:rsidTr="00493C90">
        <w:tc>
          <w:tcPr>
            <w:tcW w:w="828" w:type="dxa"/>
            <w:shd w:val="clear" w:color="auto" w:fill="auto"/>
          </w:tcPr>
          <w:p w14:paraId="2609F820" w14:textId="77777777" w:rsidR="007B13ED" w:rsidRPr="00493C90" w:rsidRDefault="007B13ED" w:rsidP="00493C90">
            <w:pPr>
              <w:jc w:val="center"/>
              <w:rPr>
                <w:sz w:val="22"/>
                <w:szCs w:val="22"/>
              </w:rPr>
            </w:pPr>
            <w:r w:rsidRPr="00493C90">
              <w:rPr>
                <w:sz w:val="22"/>
                <w:szCs w:val="22"/>
              </w:rPr>
              <w:t>28</w:t>
            </w:r>
          </w:p>
        </w:tc>
        <w:tc>
          <w:tcPr>
            <w:tcW w:w="1350" w:type="dxa"/>
            <w:shd w:val="clear" w:color="auto" w:fill="auto"/>
          </w:tcPr>
          <w:p w14:paraId="6780B79E" w14:textId="77777777" w:rsidR="007B13ED" w:rsidRPr="00493C90" w:rsidRDefault="007B13ED" w:rsidP="00493C90">
            <w:pPr>
              <w:spacing w:line="240" w:lineRule="atLeast"/>
              <w:jc w:val="center"/>
              <w:rPr>
                <w:sz w:val="22"/>
                <w:szCs w:val="22"/>
              </w:rPr>
            </w:pPr>
            <w:r w:rsidRPr="00493C90">
              <w:rPr>
                <w:sz w:val="22"/>
                <w:szCs w:val="22"/>
              </w:rPr>
              <w:t xml:space="preserve">Date of Bachelor’s Degree (or equivalent) </w:t>
            </w:r>
          </w:p>
        </w:tc>
        <w:tc>
          <w:tcPr>
            <w:tcW w:w="2250" w:type="dxa"/>
            <w:shd w:val="clear" w:color="auto" w:fill="auto"/>
          </w:tcPr>
          <w:p w14:paraId="501119FD" w14:textId="77777777" w:rsidR="007B13ED" w:rsidRPr="00493C90" w:rsidRDefault="007B13ED" w:rsidP="00493C90">
            <w:pPr>
              <w:spacing w:line="240" w:lineRule="atLeast"/>
              <w:jc w:val="center"/>
              <w:rPr>
                <w:sz w:val="22"/>
                <w:szCs w:val="22"/>
              </w:rPr>
            </w:pPr>
            <w:r w:rsidRPr="00493C90">
              <w:rPr>
                <w:sz w:val="22"/>
                <w:szCs w:val="22"/>
              </w:rPr>
              <w:t>BADegreeDate</w:t>
            </w:r>
          </w:p>
        </w:tc>
        <w:tc>
          <w:tcPr>
            <w:tcW w:w="10260" w:type="dxa"/>
            <w:shd w:val="clear" w:color="auto" w:fill="auto"/>
          </w:tcPr>
          <w:p w14:paraId="3B1EE6D6" w14:textId="77777777" w:rsidR="007B13ED" w:rsidRPr="00493C90" w:rsidRDefault="007B13ED" w:rsidP="00493C90">
            <w:pPr>
              <w:spacing w:line="240" w:lineRule="atLeast"/>
              <w:rPr>
                <w:sz w:val="22"/>
                <w:szCs w:val="22"/>
              </w:rPr>
            </w:pPr>
            <w:r w:rsidRPr="00493C90">
              <w:rPr>
                <w:b/>
                <w:color w:val="000000"/>
                <w:sz w:val="22"/>
                <w:szCs w:val="22"/>
              </w:rPr>
              <w:t>Date participant earned bachelor’s degree (or equivalent) is:</w:t>
            </w:r>
          </w:p>
          <w:p w14:paraId="2B8A771C" w14:textId="77777777" w:rsidR="007B13ED" w:rsidRPr="00493C90" w:rsidRDefault="007B13ED" w:rsidP="00493C90">
            <w:pPr>
              <w:rPr>
                <w:b/>
                <w:color w:val="000000"/>
                <w:sz w:val="22"/>
                <w:szCs w:val="22"/>
                <w:u w:val="single"/>
              </w:rPr>
            </w:pPr>
            <w:r w:rsidRPr="00493C90">
              <w:rPr>
                <w:b/>
                <w:color w:val="000000"/>
                <w:sz w:val="22"/>
                <w:szCs w:val="22"/>
                <w:u w:val="single"/>
              </w:rPr>
              <w:t>Format is MM/DD/YYYY</w:t>
            </w:r>
          </w:p>
          <w:p w14:paraId="7A083F11" w14:textId="77777777" w:rsidR="007B13ED" w:rsidRPr="00493C90" w:rsidRDefault="007B13ED" w:rsidP="00493C90">
            <w:pPr>
              <w:rPr>
                <w:color w:val="000000"/>
                <w:sz w:val="22"/>
                <w:szCs w:val="22"/>
              </w:rPr>
            </w:pPr>
            <w:r w:rsidRPr="00493C90">
              <w:rPr>
                <w:color w:val="000000"/>
                <w:sz w:val="22"/>
                <w:szCs w:val="22"/>
              </w:rPr>
              <w:t>MM = 01–12</w:t>
            </w:r>
          </w:p>
          <w:p w14:paraId="29685D79" w14:textId="77777777" w:rsidR="007B13ED" w:rsidRPr="00493C90" w:rsidRDefault="007B13ED" w:rsidP="00493C90">
            <w:pPr>
              <w:rPr>
                <w:color w:val="000000"/>
                <w:sz w:val="22"/>
                <w:szCs w:val="22"/>
              </w:rPr>
            </w:pPr>
            <w:r w:rsidRPr="00493C90">
              <w:rPr>
                <w:color w:val="000000"/>
                <w:sz w:val="22"/>
                <w:szCs w:val="22"/>
              </w:rPr>
              <w:t>DD = 01–31</w:t>
            </w:r>
          </w:p>
          <w:p w14:paraId="23D6ACD2" w14:textId="77777777" w:rsidR="007B13ED" w:rsidRPr="00493C90" w:rsidRDefault="007B13ED" w:rsidP="00493C90">
            <w:pPr>
              <w:rPr>
                <w:color w:val="000000"/>
                <w:sz w:val="22"/>
                <w:szCs w:val="22"/>
              </w:rPr>
            </w:pPr>
            <w:r w:rsidRPr="00493C90">
              <w:rPr>
                <w:color w:val="000000"/>
                <w:sz w:val="22"/>
                <w:szCs w:val="22"/>
              </w:rPr>
              <w:t xml:space="preserve">YYYY = 1900 - </w:t>
            </w:r>
            <w:r w:rsidR="00E8251C">
              <w:rPr>
                <w:color w:val="000000"/>
                <w:sz w:val="22"/>
                <w:szCs w:val="22"/>
              </w:rPr>
              <w:t>201</w:t>
            </w:r>
            <w:r w:rsidR="00515CB1">
              <w:rPr>
                <w:color w:val="000000"/>
                <w:sz w:val="22"/>
                <w:szCs w:val="22"/>
              </w:rPr>
              <w:t>9</w:t>
            </w:r>
          </w:p>
          <w:p w14:paraId="7DB0C129" w14:textId="77777777" w:rsidR="007B13ED" w:rsidRPr="00493C90" w:rsidRDefault="007B13ED" w:rsidP="00493C90">
            <w:pPr>
              <w:spacing w:line="240" w:lineRule="atLeast"/>
              <w:rPr>
                <w:sz w:val="22"/>
                <w:szCs w:val="22"/>
              </w:rPr>
            </w:pPr>
            <w:r w:rsidRPr="00493C90">
              <w:rPr>
                <w:sz w:val="22"/>
                <w:szCs w:val="22"/>
              </w:rPr>
              <w:t>99/99/9999 = No bachelor’s degree earned yet</w:t>
            </w:r>
          </w:p>
          <w:p w14:paraId="00EF500A" w14:textId="77777777" w:rsidR="007B13ED" w:rsidRPr="00493C90" w:rsidRDefault="007B13ED" w:rsidP="00493C90">
            <w:pPr>
              <w:spacing w:line="240" w:lineRule="atLeast"/>
              <w:rPr>
                <w:sz w:val="22"/>
                <w:szCs w:val="22"/>
              </w:rPr>
            </w:pPr>
            <w:r w:rsidRPr="00493C90">
              <w:rPr>
                <w:sz w:val="22"/>
                <w:szCs w:val="22"/>
              </w:rPr>
              <w:t>00/00/0000 = Unknown</w:t>
            </w:r>
          </w:p>
          <w:p w14:paraId="77DE32C5" w14:textId="77777777" w:rsidR="007B13ED" w:rsidRPr="00493C90" w:rsidRDefault="007B13ED" w:rsidP="00254D97">
            <w:pPr>
              <w:spacing w:line="240" w:lineRule="atLeast"/>
              <w:rPr>
                <w:b/>
                <w:sz w:val="22"/>
                <w:szCs w:val="22"/>
              </w:rPr>
            </w:pPr>
            <w:r w:rsidRPr="00493C90">
              <w:rPr>
                <w:b/>
                <w:sz w:val="22"/>
                <w:szCs w:val="22"/>
              </w:rPr>
              <w:t>NOTE</w:t>
            </w:r>
            <w:r w:rsidRPr="00493C90">
              <w:rPr>
                <w:sz w:val="22"/>
                <w:szCs w:val="22"/>
              </w:rPr>
              <w:t xml:space="preserve">: </w:t>
            </w:r>
            <w:r w:rsidRPr="00493C90">
              <w:rPr>
                <w:b/>
                <w:bCs/>
                <w:sz w:val="22"/>
                <w:szCs w:val="22"/>
              </w:rPr>
              <w:t xml:space="preserve"> </w:t>
            </w:r>
            <w:r w:rsidRPr="00493C90">
              <w:rPr>
                <w:sz w:val="22"/>
                <w:szCs w:val="22"/>
              </w:rPr>
              <w:t xml:space="preserve">Once you provide the date, </w:t>
            </w:r>
            <w:r w:rsidRPr="00493C90">
              <w:rPr>
                <w:b/>
                <w:sz w:val="22"/>
                <w:szCs w:val="22"/>
              </w:rPr>
              <w:t>do not update</w:t>
            </w:r>
            <w:r w:rsidRPr="00493C90">
              <w:rPr>
                <w:sz w:val="22"/>
                <w:szCs w:val="22"/>
              </w:rPr>
              <w:t xml:space="preserve"> </w:t>
            </w:r>
            <w:r w:rsidR="00254D97">
              <w:rPr>
                <w:sz w:val="22"/>
                <w:szCs w:val="22"/>
              </w:rPr>
              <w:t>this field</w:t>
            </w:r>
            <w:r w:rsidRPr="00493C90">
              <w:rPr>
                <w:sz w:val="22"/>
                <w:szCs w:val="22"/>
              </w:rPr>
              <w:t xml:space="preserve"> in subsequent reporting periods.</w:t>
            </w:r>
          </w:p>
        </w:tc>
      </w:tr>
      <w:tr w:rsidR="007B13ED" w14:paraId="5EA23A4A" w14:textId="77777777" w:rsidTr="00493C90">
        <w:tc>
          <w:tcPr>
            <w:tcW w:w="828" w:type="dxa"/>
            <w:shd w:val="clear" w:color="auto" w:fill="auto"/>
          </w:tcPr>
          <w:p w14:paraId="40D0C93C" w14:textId="77777777" w:rsidR="007B13ED" w:rsidRPr="00FE4C1E" w:rsidRDefault="007B13ED" w:rsidP="00493C90">
            <w:pPr>
              <w:jc w:val="center"/>
              <w:rPr>
                <w:color w:val="FF0000"/>
                <w:sz w:val="22"/>
                <w:szCs w:val="22"/>
              </w:rPr>
            </w:pPr>
            <w:r w:rsidRPr="00FE4C1E">
              <w:rPr>
                <w:sz w:val="22"/>
                <w:szCs w:val="22"/>
              </w:rPr>
              <w:t>29</w:t>
            </w:r>
          </w:p>
        </w:tc>
        <w:tc>
          <w:tcPr>
            <w:tcW w:w="1350" w:type="dxa"/>
            <w:shd w:val="clear" w:color="auto" w:fill="auto"/>
          </w:tcPr>
          <w:p w14:paraId="24C4CB08" w14:textId="77777777" w:rsidR="007B13ED" w:rsidRPr="00FE4C1E" w:rsidRDefault="007B13ED" w:rsidP="00493C90">
            <w:pPr>
              <w:spacing w:line="240" w:lineRule="atLeast"/>
              <w:jc w:val="center"/>
              <w:rPr>
                <w:color w:val="FF0000"/>
                <w:sz w:val="22"/>
                <w:szCs w:val="22"/>
              </w:rPr>
            </w:pPr>
            <w:r w:rsidRPr="00FE4C1E">
              <w:rPr>
                <w:sz w:val="22"/>
                <w:szCs w:val="22"/>
              </w:rPr>
              <w:t xml:space="preserve">Graduating Cohort Year of Bachelor’s Degree </w:t>
            </w:r>
          </w:p>
        </w:tc>
        <w:tc>
          <w:tcPr>
            <w:tcW w:w="2250" w:type="dxa"/>
            <w:shd w:val="clear" w:color="auto" w:fill="auto"/>
          </w:tcPr>
          <w:p w14:paraId="2CADA948" w14:textId="77777777" w:rsidR="007B13ED" w:rsidRPr="00FE4C1E" w:rsidRDefault="007B13ED" w:rsidP="00493C90">
            <w:pPr>
              <w:spacing w:line="240" w:lineRule="atLeast"/>
              <w:jc w:val="center"/>
              <w:rPr>
                <w:color w:val="FF0000"/>
                <w:sz w:val="22"/>
                <w:szCs w:val="22"/>
              </w:rPr>
            </w:pPr>
            <w:r w:rsidRPr="00FE4C1E">
              <w:rPr>
                <w:sz w:val="22"/>
                <w:szCs w:val="22"/>
              </w:rPr>
              <w:t>BADegCohortYr</w:t>
            </w:r>
          </w:p>
        </w:tc>
        <w:tc>
          <w:tcPr>
            <w:tcW w:w="10260" w:type="dxa"/>
            <w:shd w:val="clear" w:color="auto" w:fill="auto"/>
          </w:tcPr>
          <w:p w14:paraId="1D43EB8D" w14:textId="77777777" w:rsidR="007B13ED" w:rsidRPr="00FE4C1E" w:rsidRDefault="007B13ED" w:rsidP="00493C90">
            <w:pPr>
              <w:rPr>
                <w:b/>
                <w:sz w:val="22"/>
                <w:szCs w:val="22"/>
              </w:rPr>
            </w:pPr>
            <w:r w:rsidRPr="00FE4C1E">
              <w:rPr>
                <w:b/>
                <w:sz w:val="22"/>
                <w:szCs w:val="22"/>
              </w:rPr>
              <w:t>Graduating cohort year the participant earned their bachelor’s degree is:</w:t>
            </w:r>
          </w:p>
          <w:p w14:paraId="5F16A59E" w14:textId="77777777" w:rsidR="007B13ED" w:rsidRPr="00FE4C1E" w:rsidRDefault="007B13ED" w:rsidP="00493C90">
            <w:pPr>
              <w:spacing w:line="240" w:lineRule="atLeast"/>
              <w:ind w:left="72"/>
              <w:rPr>
                <w:color w:val="000000"/>
                <w:sz w:val="22"/>
                <w:szCs w:val="22"/>
              </w:rPr>
            </w:pPr>
            <w:r w:rsidRPr="00FE4C1E">
              <w:rPr>
                <w:color w:val="000000"/>
                <w:sz w:val="22"/>
                <w:szCs w:val="22"/>
              </w:rPr>
              <w:t>8 = 2008-09</w:t>
            </w:r>
          </w:p>
          <w:p w14:paraId="02DC7D43" w14:textId="77777777" w:rsidR="007B13ED" w:rsidRPr="00FE4C1E" w:rsidRDefault="007B13ED" w:rsidP="00493C90">
            <w:pPr>
              <w:spacing w:line="240" w:lineRule="atLeast"/>
              <w:ind w:left="72"/>
              <w:rPr>
                <w:color w:val="000000"/>
                <w:sz w:val="22"/>
                <w:szCs w:val="22"/>
              </w:rPr>
            </w:pPr>
            <w:r w:rsidRPr="00FE4C1E">
              <w:rPr>
                <w:color w:val="000000"/>
                <w:sz w:val="22"/>
                <w:szCs w:val="22"/>
              </w:rPr>
              <w:t>9 = 2009-10</w:t>
            </w:r>
          </w:p>
          <w:p w14:paraId="5FBE252A" w14:textId="77777777" w:rsidR="007B13ED" w:rsidRPr="00FE4C1E" w:rsidRDefault="007B13ED" w:rsidP="00493C90">
            <w:pPr>
              <w:spacing w:line="240" w:lineRule="atLeast"/>
              <w:rPr>
                <w:color w:val="000000"/>
                <w:sz w:val="22"/>
                <w:szCs w:val="22"/>
              </w:rPr>
            </w:pPr>
            <w:r w:rsidRPr="00FE4C1E">
              <w:rPr>
                <w:color w:val="000000"/>
                <w:sz w:val="22"/>
                <w:szCs w:val="22"/>
              </w:rPr>
              <w:t>10 = 2010-11</w:t>
            </w:r>
          </w:p>
          <w:p w14:paraId="1CA4B473" w14:textId="77777777" w:rsidR="007B13ED" w:rsidRPr="00FE4C1E" w:rsidRDefault="007B13ED" w:rsidP="00493C90">
            <w:pPr>
              <w:spacing w:line="240" w:lineRule="atLeast"/>
              <w:rPr>
                <w:color w:val="000000"/>
                <w:sz w:val="22"/>
                <w:szCs w:val="22"/>
              </w:rPr>
            </w:pPr>
            <w:r w:rsidRPr="00FE4C1E">
              <w:rPr>
                <w:color w:val="000000"/>
                <w:sz w:val="22"/>
                <w:szCs w:val="22"/>
              </w:rPr>
              <w:t>11 = 2011-12</w:t>
            </w:r>
          </w:p>
          <w:p w14:paraId="75AB5160" w14:textId="77777777" w:rsidR="007B13ED" w:rsidRPr="00FE4C1E" w:rsidRDefault="007B13ED" w:rsidP="00493C90">
            <w:pPr>
              <w:spacing w:line="240" w:lineRule="atLeast"/>
              <w:rPr>
                <w:color w:val="000000"/>
                <w:sz w:val="22"/>
                <w:szCs w:val="22"/>
              </w:rPr>
            </w:pPr>
            <w:r w:rsidRPr="00FE4C1E">
              <w:rPr>
                <w:color w:val="000000"/>
                <w:sz w:val="22"/>
                <w:szCs w:val="22"/>
              </w:rPr>
              <w:t>12 = 2012-13</w:t>
            </w:r>
          </w:p>
          <w:p w14:paraId="485DD985" w14:textId="77777777" w:rsidR="006C1A24" w:rsidRPr="00FE4C1E" w:rsidRDefault="006C1A24" w:rsidP="00493C90">
            <w:pPr>
              <w:spacing w:line="240" w:lineRule="atLeast"/>
              <w:rPr>
                <w:color w:val="000000"/>
                <w:sz w:val="22"/>
                <w:szCs w:val="22"/>
              </w:rPr>
            </w:pPr>
            <w:r w:rsidRPr="00FE4C1E">
              <w:rPr>
                <w:color w:val="000000"/>
                <w:sz w:val="22"/>
                <w:szCs w:val="22"/>
              </w:rPr>
              <w:t>13 = 2013-14</w:t>
            </w:r>
          </w:p>
          <w:p w14:paraId="536E90B7" w14:textId="77777777" w:rsidR="001C4973" w:rsidRPr="00FE4C1E" w:rsidRDefault="001C4973" w:rsidP="00493C90">
            <w:pPr>
              <w:spacing w:line="240" w:lineRule="atLeast"/>
              <w:rPr>
                <w:color w:val="000000"/>
                <w:sz w:val="22"/>
                <w:szCs w:val="22"/>
              </w:rPr>
            </w:pPr>
            <w:r w:rsidRPr="00FE4C1E">
              <w:rPr>
                <w:color w:val="000000"/>
                <w:sz w:val="22"/>
                <w:szCs w:val="22"/>
              </w:rPr>
              <w:t>14 = 2014-15</w:t>
            </w:r>
          </w:p>
          <w:p w14:paraId="53B2AEAC" w14:textId="77777777" w:rsidR="00E8251C" w:rsidRPr="00FE4C1E" w:rsidRDefault="00E8251C" w:rsidP="00493C90">
            <w:pPr>
              <w:spacing w:line="240" w:lineRule="atLeast"/>
              <w:rPr>
                <w:color w:val="000000"/>
                <w:sz w:val="22"/>
                <w:szCs w:val="22"/>
              </w:rPr>
            </w:pPr>
            <w:r w:rsidRPr="00FE4C1E">
              <w:rPr>
                <w:color w:val="000000"/>
                <w:sz w:val="22"/>
                <w:szCs w:val="22"/>
              </w:rPr>
              <w:t>15 = 2015-16</w:t>
            </w:r>
          </w:p>
          <w:p w14:paraId="08E3CF6F" w14:textId="77777777" w:rsidR="00515CB1" w:rsidRPr="00FE4C1E" w:rsidRDefault="00515CB1" w:rsidP="00515CB1">
            <w:pPr>
              <w:spacing w:line="240" w:lineRule="atLeast"/>
              <w:rPr>
                <w:color w:val="000000"/>
                <w:sz w:val="22"/>
                <w:szCs w:val="22"/>
              </w:rPr>
            </w:pPr>
            <w:r w:rsidRPr="00FE4C1E">
              <w:rPr>
                <w:color w:val="000000"/>
                <w:sz w:val="22"/>
                <w:szCs w:val="22"/>
              </w:rPr>
              <w:t>16 = 2016-17</w:t>
            </w:r>
          </w:p>
          <w:p w14:paraId="26998BB9" w14:textId="77777777" w:rsidR="00515CB1" w:rsidRPr="00FE4C1E" w:rsidRDefault="00515CB1" w:rsidP="00515CB1">
            <w:pPr>
              <w:spacing w:line="240" w:lineRule="atLeast"/>
              <w:rPr>
                <w:color w:val="000000"/>
                <w:sz w:val="22"/>
                <w:szCs w:val="22"/>
              </w:rPr>
            </w:pPr>
            <w:r w:rsidRPr="00FE4C1E">
              <w:rPr>
                <w:color w:val="000000"/>
                <w:sz w:val="22"/>
                <w:szCs w:val="22"/>
              </w:rPr>
              <w:t>17 = 2017-18</w:t>
            </w:r>
          </w:p>
          <w:p w14:paraId="6B920D19" w14:textId="77777777" w:rsidR="00515CB1" w:rsidRPr="00FE4C1E" w:rsidRDefault="00515CB1" w:rsidP="00493C90">
            <w:pPr>
              <w:spacing w:line="240" w:lineRule="atLeast"/>
              <w:rPr>
                <w:color w:val="000000"/>
                <w:sz w:val="22"/>
                <w:szCs w:val="22"/>
              </w:rPr>
            </w:pPr>
            <w:r w:rsidRPr="00FE4C1E">
              <w:rPr>
                <w:color w:val="000000"/>
                <w:sz w:val="22"/>
                <w:szCs w:val="22"/>
              </w:rPr>
              <w:t>18 = 2018-19</w:t>
            </w:r>
          </w:p>
          <w:p w14:paraId="5D0D7091" w14:textId="77777777" w:rsidR="008A57A1" w:rsidRPr="00FE4C1E" w:rsidRDefault="008A57A1" w:rsidP="00493C90">
            <w:pPr>
              <w:spacing w:line="240" w:lineRule="atLeast"/>
              <w:rPr>
                <w:color w:val="000000"/>
                <w:sz w:val="22"/>
                <w:szCs w:val="22"/>
              </w:rPr>
            </w:pPr>
            <w:r w:rsidRPr="00FE4C1E">
              <w:rPr>
                <w:color w:val="000000"/>
                <w:sz w:val="22"/>
                <w:szCs w:val="22"/>
              </w:rPr>
              <w:t>88 = Earned a bachelor’s degree in a previous reporting period but failed to report it at the time</w:t>
            </w:r>
            <w:r w:rsidR="00156967" w:rsidRPr="00FE4C1E">
              <w:rPr>
                <w:color w:val="000000"/>
                <w:sz w:val="22"/>
                <w:szCs w:val="22"/>
              </w:rPr>
              <w:t>.</w:t>
            </w:r>
          </w:p>
          <w:p w14:paraId="67A44783" w14:textId="77777777" w:rsidR="007B13ED" w:rsidRPr="00FE4C1E" w:rsidRDefault="007B13ED" w:rsidP="0019658E">
            <w:pPr>
              <w:rPr>
                <w:sz w:val="22"/>
                <w:szCs w:val="22"/>
              </w:rPr>
            </w:pPr>
            <w:r w:rsidRPr="00FE4C1E">
              <w:rPr>
                <w:color w:val="000000"/>
                <w:sz w:val="22"/>
                <w:szCs w:val="22"/>
              </w:rPr>
              <w:t xml:space="preserve">99 = </w:t>
            </w:r>
            <w:r w:rsidRPr="00FE4C1E">
              <w:rPr>
                <w:sz w:val="22"/>
                <w:szCs w:val="22"/>
              </w:rPr>
              <w:t>No first bachelor’s degree earned yet</w:t>
            </w:r>
          </w:p>
          <w:p w14:paraId="24584874" w14:textId="77777777" w:rsidR="007B13ED" w:rsidRPr="00FE4C1E" w:rsidRDefault="007B13ED" w:rsidP="0019658E">
            <w:pPr>
              <w:rPr>
                <w:sz w:val="22"/>
                <w:szCs w:val="22"/>
              </w:rPr>
            </w:pPr>
          </w:p>
          <w:p w14:paraId="30A0432F" w14:textId="77777777" w:rsidR="007B13ED" w:rsidRDefault="007B13ED" w:rsidP="0019658E">
            <w:pPr>
              <w:rPr>
                <w:sz w:val="22"/>
                <w:szCs w:val="22"/>
              </w:rPr>
            </w:pPr>
            <w:r w:rsidRPr="00FE4C1E">
              <w:rPr>
                <w:b/>
                <w:sz w:val="22"/>
                <w:szCs w:val="22"/>
              </w:rPr>
              <w:t>NOTE:</w:t>
            </w:r>
            <w:r w:rsidRPr="00FE4C1E">
              <w:rPr>
                <w:sz w:val="22"/>
                <w:szCs w:val="22"/>
              </w:rPr>
              <w:t xml:space="preserve">  </w:t>
            </w:r>
            <w:r w:rsidRPr="00FE4C1E">
              <w:rPr>
                <w:rFonts w:eastAsia="MS Mincho"/>
                <w:bCs/>
                <w:sz w:val="22"/>
                <w:szCs w:val="22"/>
              </w:rPr>
              <w:t xml:space="preserve">Select option </w:t>
            </w:r>
            <w:r w:rsidR="00934DD7" w:rsidRPr="00FE4C1E">
              <w:rPr>
                <w:rFonts w:eastAsia="MS Mincho"/>
                <w:bCs/>
                <w:sz w:val="22"/>
                <w:szCs w:val="22"/>
              </w:rPr>
              <w:t>1</w:t>
            </w:r>
            <w:r w:rsidR="00515CB1" w:rsidRPr="00FE4C1E">
              <w:rPr>
                <w:rFonts w:eastAsia="MS Mincho"/>
                <w:bCs/>
                <w:sz w:val="22"/>
                <w:szCs w:val="22"/>
              </w:rPr>
              <w:t>8</w:t>
            </w:r>
            <w:r w:rsidR="00934DD7" w:rsidRPr="00FE4C1E">
              <w:rPr>
                <w:rFonts w:eastAsia="MS Mincho"/>
                <w:bCs/>
                <w:sz w:val="22"/>
                <w:szCs w:val="22"/>
              </w:rPr>
              <w:t xml:space="preserve"> </w:t>
            </w:r>
            <w:r w:rsidRPr="00FE4C1E">
              <w:rPr>
                <w:rFonts w:eastAsia="MS Mincho"/>
                <w:bCs/>
                <w:sz w:val="22"/>
                <w:szCs w:val="22"/>
              </w:rPr>
              <w:t>(</w:t>
            </w:r>
            <w:r w:rsidR="00E8251C" w:rsidRPr="00FE4C1E">
              <w:rPr>
                <w:rFonts w:eastAsia="MS Mincho"/>
                <w:bCs/>
                <w:sz w:val="22"/>
                <w:szCs w:val="22"/>
              </w:rPr>
              <w:t>201</w:t>
            </w:r>
            <w:r w:rsidR="00515CB1" w:rsidRPr="00FE4C1E">
              <w:rPr>
                <w:rFonts w:eastAsia="MS Mincho"/>
                <w:bCs/>
                <w:sz w:val="22"/>
                <w:szCs w:val="22"/>
              </w:rPr>
              <w:t>8</w:t>
            </w:r>
            <w:r w:rsidR="00E8251C" w:rsidRPr="00FE4C1E">
              <w:rPr>
                <w:rFonts w:eastAsia="MS Mincho"/>
                <w:bCs/>
                <w:sz w:val="22"/>
                <w:szCs w:val="22"/>
              </w:rPr>
              <w:t>-1</w:t>
            </w:r>
            <w:r w:rsidR="00515CB1" w:rsidRPr="00FE4C1E">
              <w:rPr>
                <w:rFonts w:eastAsia="MS Mincho"/>
                <w:bCs/>
                <w:sz w:val="22"/>
                <w:szCs w:val="22"/>
              </w:rPr>
              <w:t>9</w:t>
            </w:r>
            <w:r w:rsidRPr="00FE4C1E">
              <w:rPr>
                <w:rFonts w:eastAsia="MS Mincho"/>
                <w:bCs/>
                <w:sz w:val="22"/>
                <w:szCs w:val="22"/>
              </w:rPr>
              <w:t xml:space="preserve">) if the participant earned a </w:t>
            </w:r>
            <w:r w:rsidR="00515CB1" w:rsidRPr="00FE4C1E">
              <w:rPr>
                <w:rFonts w:eastAsia="MS Mincho"/>
                <w:bCs/>
                <w:sz w:val="22"/>
                <w:szCs w:val="22"/>
              </w:rPr>
              <w:t xml:space="preserve">first </w:t>
            </w:r>
            <w:r w:rsidRPr="00FE4C1E">
              <w:rPr>
                <w:rFonts w:eastAsia="MS Mincho"/>
                <w:bCs/>
                <w:sz w:val="22"/>
                <w:szCs w:val="22"/>
              </w:rPr>
              <w:t xml:space="preserve">bachelor’s degree </w:t>
            </w:r>
            <w:r w:rsidR="00254D97" w:rsidRPr="00FE4C1E">
              <w:rPr>
                <w:rFonts w:eastAsia="MS Mincho"/>
                <w:bCs/>
                <w:sz w:val="22"/>
                <w:szCs w:val="22"/>
              </w:rPr>
              <w:t>(</w:t>
            </w:r>
            <w:r w:rsidR="00D453A3" w:rsidRPr="00FE4C1E">
              <w:rPr>
                <w:sz w:val="22"/>
                <w:szCs w:val="22"/>
              </w:rPr>
              <w:t>or equivalent</w:t>
            </w:r>
            <w:r w:rsidR="00254D97" w:rsidRPr="00FE4C1E">
              <w:rPr>
                <w:sz w:val="22"/>
                <w:szCs w:val="22"/>
              </w:rPr>
              <w:t xml:space="preserve">) </w:t>
            </w:r>
            <w:r w:rsidRPr="00FE4C1E">
              <w:rPr>
                <w:rFonts w:eastAsia="MS Mincho"/>
                <w:bCs/>
                <w:sz w:val="22"/>
                <w:szCs w:val="22"/>
              </w:rPr>
              <w:t xml:space="preserve">in this reporting period.  </w:t>
            </w:r>
            <w:r w:rsidRPr="00FE4C1E">
              <w:rPr>
                <w:sz w:val="22"/>
                <w:szCs w:val="22"/>
              </w:rPr>
              <w:t>The graduating cohort year of the bachelor’s degree should align with field #27, Bachelor’s Degree (or equivalent), and field #28, Date of Bachelor’s Degree.  For example, if the participant earned a bachelor’s degree</w:t>
            </w:r>
            <w:r w:rsidR="00D453A3" w:rsidRPr="00FE4C1E">
              <w:rPr>
                <w:sz w:val="22"/>
                <w:szCs w:val="22"/>
              </w:rPr>
              <w:t xml:space="preserve"> or equivalent)</w:t>
            </w:r>
            <w:r w:rsidRPr="00FE4C1E">
              <w:rPr>
                <w:sz w:val="22"/>
                <w:szCs w:val="22"/>
              </w:rPr>
              <w:t xml:space="preserve"> on May 15, </w:t>
            </w:r>
            <w:r w:rsidR="003A1834" w:rsidRPr="00FE4C1E">
              <w:rPr>
                <w:sz w:val="22"/>
                <w:szCs w:val="22"/>
              </w:rPr>
              <w:t>2007</w:t>
            </w:r>
            <w:r w:rsidRPr="00FE4C1E">
              <w:rPr>
                <w:sz w:val="22"/>
                <w:szCs w:val="22"/>
              </w:rPr>
              <w:t xml:space="preserve">, then the participant’s bachelor’s degree cohort year is option </w:t>
            </w:r>
            <w:r w:rsidR="00E600C1" w:rsidRPr="00FE4C1E">
              <w:rPr>
                <w:sz w:val="22"/>
                <w:szCs w:val="22"/>
              </w:rPr>
              <w:t>6</w:t>
            </w:r>
            <w:r w:rsidRPr="00FE4C1E">
              <w:rPr>
                <w:sz w:val="22"/>
                <w:szCs w:val="22"/>
              </w:rPr>
              <w:t xml:space="preserve"> (</w:t>
            </w:r>
            <w:r w:rsidR="003A1834" w:rsidRPr="00FE4C1E">
              <w:rPr>
                <w:sz w:val="22"/>
                <w:szCs w:val="22"/>
              </w:rPr>
              <w:t>2006-07</w:t>
            </w:r>
            <w:r w:rsidRPr="00FE4C1E">
              <w:rPr>
                <w:sz w:val="22"/>
                <w:szCs w:val="22"/>
              </w:rPr>
              <w:t>), field #27 is option 1 (Yes), and field #28 is 05/15/</w:t>
            </w:r>
            <w:r w:rsidR="003A1834" w:rsidRPr="00FE4C1E">
              <w:rPr>
                <w:sz w:val="22"/>
                <w:szCs w:val="22"/>
              </w:rPr>
              <w:t>2007</w:t>
            </w:r>
            <w:r w:rsidRPr="00FE4C1E">
              <w:rPr>
                <w:sz w:val="22"/>
                <w:szCs w:val="22"/>
              </w:rPr>
              <w:t xml:space="preserve">.  Refer to your </w:t>
            </w:r>
            <w:r w:rsidR="00E8251C" w:rsidRPr="00FE4C1E">
              <w:rPr>
                <w:sz w:val="22"/>
                <w:szCs w:val="22"/>
              </w:rPr>
              <w:t>201</w:t>
            </w:r>
            <w:r w:rsidR="00515CB1" w:rsidRPr="00FE4C1E">
              <w:rPr>
                <w:sz w:val="22"/>
                <w:szCs w:val="22"/>
              </w:rPr>
              <w:t>7</w:t>
            </w:r>
            <w:r w:rsidR="00E8251C" w:rsidRPr="00FE4C1E">
              <w:rPr>
                <w:sz w:val="22"/>
                <w:szCs w:val="22"/>
              </w:rPr>
              <w:t>-1</w:t>
            </w:r>
            <w:r w:rsidR="00515CB1" w:rsidRPr="00FE4C1E">
              <w:rPr>
                <w:sz w:val="22"/>
                <w:szCs w:val="22"/>
              </w:rPr>
              <w:t>8</w:t>
            </w:r>
            <w:r w:rsidR="007E5C48" w:rsidRPr="00FE4C1E">
              <w:rPr>
                <w:sz w:val="22"/>
                <w:szCs w:val="22"/>
              </w:rPr>
              <w:t xml:space="preserve"> </w:t>
            </w:r>
            <w:r w:rsidR="00CD2A83" w:rsidRPr="00FE4C1E">
              <w:rPr>
                <w:sz w:val="22"/>
                <w:szCs w:val="22"/>
              </w:rPr>
              <w:t xml:space="preserve">McNair </w:t>
            </w:r>
            <w:r w:rsidR="007E5C48" w:rsidRPr="00FE4C1E">
              <w:rPr>
                <w:sz w:val="22"/>
                <w:szCs w:val="22"/>
              </w:rPr>
              <w:t>APR data</w:t>
            </w:r>
            <w:r w:rsidRPr="00FE4C1E">
              <w:rPr>
                <w:sz w:val="22"/>
                <w:szCs w:val="22"/>
              </w:rPr>
              <w:t xml:space="preserve"> file for additional information regarding the cohort</w:t>
            </w:r>
            <w:r w:rsidR="00506279" w:rsidRPr="00FE4C1E">
              <w:rPr>
                <w:sz w:val="22"/>
                <w:szCs w:val="22"/>
              </w:rPr>
              <w:t xml:space="preserve"> year.  Once the cohort year is established, </w:t>
            </w:r>
            <w:r w:rsidRPr="00FE4C1E">
              <w:rPr>
                <w:sz w:val="22"/>
                <w:szCs w:val="22"/>
              </w:rPr>
              <w:t xml:space="preserve">it </w:t>
            </w:r>
            <w:r w:rsidR="00254D97" w:rsidRPr="00FE4C1E">
              <w:rPr>
                <w:b/>
                <w:sz w:val="22"/>
                <w:szCs w:val="22"/>
                <w:u w:val="single"/>
              </w:rPr>
              <w:t>cannot</w:t>
            </w:r>
            <w:r w:rsidRPr="00FE4C1E">
              <w:rPr>
                <w:color w:val="FF0000"/>
                <w:sz w:val="22"/>
                <w:szCs w:val="22"/>
              </w:rPr>
              <w:t xml:space="preserve"> </w:t>
            </w:r>
            <w:r w:rsidRPr="00FE4C1E">
              <w:rPr>
                <w:b/>
                <w:sz w:val="22"/>
                <w:szCs w:val="22"/>
              </w:rPr>
              <w:t>be changed</w:t>
            </w:r>
            <w:r w:rsidRPr="00FE4C1E">
              <w:rPr>
                <w:sz w:val="22"/>
                <w:szCs w:val="22"/>
              </w:rPr>
              <w:t xml:space="preserve"> in subsequent reporting periods.</w:t>
            </w:r>
          </w:p>
          <w:p w14:paraId="69E05824" w14:textId="0F3E23A4" w:rsidR="007B13ED" w:rsidRPr="00FE4C1E" w:rsidRDefault="00B96E53" w:rsidP="00E600C1">
            <w:pPr>
              <w:spacing w:line="240" w:lineRule="atLeast"/>
              <w:rPr>
                <w:sz w:val="22"/>
                <w:szCs w:val="22"/>
              </w:rPr>
            </w:pPr>
            <w:r>
              <w:rPr>
                <w:sz w:val="22"/>
                <w:szCs w:val="22"/>
              </w:rPr>
              <w:t xml:space="preserve">** Prior participants in cohorts established earlier than 2007-08 have already been evaluated for the degree attainment standard </w:t>
            </w:r>
            <w:r w:rsidR="00CC0AE7">
              <w:rPr>
                <w:sz w:val="22"/>
                <w:szCs w:val="22"/>
              </w:rPr>
              <w:t>objective and</w:t>
            </w:r>
            <w:r>
              <w:rPr>
                <w:sz w:val="22"/>
                <w:szCs w:val="22"/>
              </w:rPr>
              <w:t xml:space="preserve"> will not be evaluated by the Department for any administrative purpose.  The Department will not be accepting reports for students from these cohorts on the Student Record File.</w:t>
            </w:r>
          </w:p>
        </w:tc>
      </w:tr>
      <w:tr w:rsidR="007B13ED" w14:paraId="37EA0F98" w14:textId="77777777" w:rsidTr="00493C90">
        <w:tc>
          <w:tcPr>
            <w:tcW w:w="828" w:type="dxa"/>
            <w:shd w:val="clear" w:color="auto" w:fill="auto"/>
          </w:tcPr>
          <w:p w14:paraId="10A3013A" w14:textId="77777777" w:rsidR="007B13ED" w:rsidRPr="00FE4C1E" w:rsidRDefault="007B13ED" w:rsidP="00493C90">
            <w:pPr>
              <w:jc w:val="center"/>
              <w:rPr>
                <w:sz w:val="22"/>
                <w:szCs w:val="22"/>
              </w:rPr>
            </w:pPr>
            <w:r w:rsidRPr="00FE4C1E">
              <w:rPr>
                <w:sz w:val="22"/>
                <w:szCs w:val="22"/>
              </w:rPr>
              <w:t>30</w:t>
            </w:r>
          </w:p>
        </w:tc>
        <w:tc>
          <w:tcPr>
            <w:tcW w:w="1350" w:type="dxa"/>
            <w:shd w:val="clear" w:color="auto" w:fill="auto"/>
          </w:tcPr>
          <w:p w14:paraId="5872C777" w14:textId="1540DF79" w:rsidR="007B13ED" w:rsidRPr="00FE4C1E" w:rsidRDefault="007B13ED" w:rsidP="00493C90">
            <w:pPr>
              <w:spacing w:line="240" w:lineRule="atLeast"/>
              <w:jc w:val="center"/>
              <w:rPr>
                <w:sz w:val="22"/>
                <w:szCs w:val="22"/>
              </w:rPr>
            </w:pPr>
            <w:r w:rsidRPr="00FE4C1E">
              <w:rPr>
                <w:sz w:val="22"/>
                <w:szCs w:val="22"/>
              </w:rPr>
              <w:t xml:space="preserve">Main </w:t>
            </w:r>
            <w:r w:rsidR="009C661F">
              <w:rPr>
                <w:sz w:val="22"/>
                <w:szCs w:val="22"/>
              </w:rPr>
              <w:t>F</w:t>
            </w:r>
            <w:r w:rsidRPr="00FE4C1E">
              <w:rPr>
                <w:sz w:val="22"/>
                <w:szCs w:val="22"/>
              </w:rPr>
              <w:t>ield of Study (Bachelor’s Degree Earned)</w:t>
            </w:r>
          </w:p>
        </w:tc>
        <w:tc>
          <w:tcPr>
            <w:tcW w:w="2250" w:type="dxa"/>
            <w:shd w:val="clear" w:color="auto" w:fill="auto"/>
          </w:tcPr>
          <w:p w14:paraId="465AFF50" w14:textId="77777777" w:rsidR="007B13ED" w:rsidRPr="00FE4C1E" w:rsidRDefault="007B13ED" w:rsidP="00493C90">
            <w:pPr>
              <w:spacing w:line="240" w:lineRule="atLeast"/>
              <w:jc w:val="center"/>
              <w:rPr>
                <w:sz w:val="22"/>
                <w:szCs w:val="22"/>
              </w:rPr>
            </w:pPr>
            <w:r w:rsidRPr="00FE4C1E">
              <w:rPr>
                <w:sz w:val="22"/>
                <w:szCs w:val="22"/>
              </w:rPr>
              <w:t>BAMainField</w:t>
            </w:r>
          </w:p>
        </w:tc>
        <w:tc>
          <w:tcPr>
            <w:tcW w:w="10260" w:type="dxa"/>
            <w:shd w:val="clear" w:color="auto" w:fill="auto"/>
          </w:tcPr>
          <w:p w14:paraId="2C018D29" w14:textId="77777777" w:rsidR="007B13ED" w:rsidRPr="00FE4C1E" w:rsidRDefault="007B13ED" w:rsidP="00493C90">
            <w:pPr>
              <w:spacing w:line="240" w:lineRule="atLeast"/>
              <w:rPr>
                <w:b/>
                <w:sz w:val="22"/>
                <w:szCs w:val="22"/>
              </w:rPr>
            </w:pPr>
            <w:r w:rsidRPr="00FE4C1E">
              <w:rPr>
                <w:b/>
                <w:sz w:val="22"/>
                <w:szCs w:val="22"/>
              </w:rPr>
              <w:t>Participant’s main field of study at the time they earned a bachelor’s degree (or equivalent) is:</w:t>
            </w:r>
          </w:p>
          <w:p w14:paraId="5291235A" w14:textId="77777777" w:rsidR="007B13ED" w:rsidRPr="00FE4C1E" w:rsidRDefault="007B13ED" w:rsidP="00493C90">
            <w:pPr>
              <w:spacing w:line="240" w:lineRule="atLeast"/>
              <w:rPr>
                <w:b/>
                <w:sz w:val="22"/>
                <w:szCs w:val="22"/>
              </w:rPr>
            </w:pPr>
          </w:p>
          <w:p w14:paraId="25061C26" w14:textId="77777777" w:rsidR="007B13ED" w:rsidRPr="00681427" w:rsidRDefault="007B13ED" w:rsidP="00493C90">
            <w:pPr>
              <w:spacing w:line="240" w:lineRule="atLeast"/>
              <w:rPr>
                <w:b/>
                <w:sz w:val="22"/>
              </w:rPr>
            </w:pPr>
            <w:r w:rsidRPr="00681427">
              <w:rPr>
                <w:b/>
                <w:sz w:val="22"/>
              </w:rPr>
              <w:t></w:t>
            </w:r>
            <w:r w:rsidRPr="00681427">
              <w:rPr>
                <w:b/>
                <w:sz w:val="22"/>
              </w:rPr>
              <w:t></w:t>
            </w:r>
            <w:r w:rsidRPr="00681427">
              <w:rPr>
                <w:b/>
                <w:sz w:val="22"/>
              </w:rPr>
              <w:t></w:t>
            </w:r>
            <w:r w:rsidRPr="00681427">
              <w:rPr>
                <w:b/>
                <w:sz w:val="22"/>
              </w:rPr>
              <w:t></w:t>
            </w:r>
            <w:r w:rsidRPr="00681427">
              <w:rPr>
                <w:b/>
                <w:sz w:val="22"/>
              </w:rPr>
              <w:t></w:t>
            </w:r>
          </w:p>
          <w:p w14:paraId="76729938" w14:textId="77777777" w:rsidR="007B13ED" w:rsidRPr="00FE4C1E" w:rsidRDefault="007B13ED" w:rsidP="00493C90">
            <w:pPr>
              <w:spacing w:line="240" w:lineRule="atLeast"/>
              <w:rPr>
                <w:sz w:val="22"/>
                <w:szCs w:val="22"/>
              </w:rPr>
            </w:pPr>
            <w:r w:rsidRPr="00FE4C1E">
              <w:rPr>
                <w:sz w:val="22"/>
                <w:szCs w:val="22"/>
              </w:rPr>
              <w:t>001 = Not applicable, participant has not earned a bachelor’s degree</w:t>
            </w:r>
          </w:p>
          <w:p w14:paraId="256CFB1F" w14:textId="77777777" w:rsidR="007B13ED" w:rsidRPr="00FE4C1E" w:rsidRDefault="007B13ED" w:rsidP="00E56D06">
            <w:pPr>
              <w:spacing w:line="160" w:lineRule="atLeast"/>
              <w:rPr>
                <w:sz w:val="22"/>
                <w:szCs w:val="22"/>
              </w:rPr>
            </w:pPr>
            <w:r w:rsidRPr="00FE4C1E">
              <w:rPr>
                <w:sz w:val="22"/>
                <w:szCs w:val="22"/>
              </w:rPr>
              <w:t>000 = Unknown</w:t>
            </w:r>
          </w:p>
          <w:p w14:paraId="60EA9ED0" w14:textId="77777777" w:rsidR="007B13ED" w:rsidRPr="00FE4C1E" w:rsidRDefault="007B13ED" w:rsidP="00E56D06">
            <w:pPr>
              <w:spacing w:line="160" w:lineRule="atLeast"/>
              <w:rPr>
                <w:sz w:val="22"/>
                <w:szCs w:val="22"/>
              </w:rPr>
            </w:pPr>
          </w:p>
          <w:p w14:paraId="23DB8780" w14:textId="4B9DA447" w:rsidR="007B13ED" w:rsidRPr="00FE4C1E" w:rsidRDefault="007B13ED" w:rsidP="00493C90">
            <w:pPr>
              <w:rPr>
                <w:b/>
                <w:sz w:val="22"/>
                <w:szCs w:val="22"/>
              </w:rPr>
            </w:pPr>
            <w:r w:rsidRPr="00FE4C1E">
              <w:rPr>
                <w:b/>
                <w:sz w:val="22"/>
                <w:szCs w:val="22"/>
              </w:rPr>
              <w:t>NOTE:</w:t>
            </w:r>
            <w:r w:rsidRPr="00FE4C1E">
              <w:rPr>
                <w:sz w:val="22"/>
                <w:szCs w:val="22"/>
              </w:rPr>
              <w:t xml:space="preserve">  Using the </w:t>
            </w:r>
            <w:r w:rsidRPr="00FE4C1E">
              <w:rPr>
                <w:bCs/>
                <w:i/>
                <w:color w:val="231F20"/>
                <w:sz w:val="22"/>
                <w:szCs w:val="22"/>
              </w:rPr>
              <w:t>Main Field of Study List</w:t>
            </w:r>
            <w:r w:rsidRPr="00FE4C1E">
              <w:rPr>
                <w:sz w:val="22"/>
                <w:szCs w:val="22"/>
              </w:rPr>
              <w:t xml:space="preserve"> located in the instructions, enter the three-digit code for the main field of study for a participant who has </w:t>
            </w:r>
            <w:r w:rsidRPr="00FE4C1E">
              <w:rPr>
                <w:b/>
                <w:sz w:val="22"/>
                <w:szCs w:val="22"/>
                <w:u w:val="single"/>
              </w:rPr>
              <w:t>EARNED</w:t>
            </w:r>
            <w:r w:rsidRPr="00FE4C1E">
              <w:rPr>
                <w:sz w:val="22"/>
                <w:szCs w:val="22"/>
              </w:rPr>
              <w:t xml:space="preserve"> a bachelor’s degree or equivalent of a bachelor’s degree.  If the participant is a graduate student or has earned a doctorate degree (including first professional), enter the three-digit code for the main of field of study for their undergraduate degree.  For those participants with double majors, the project may use its discretion in selecting the main field of study.  If the participant has not earned a bachelor’s degree, enter “001</w:t>
            </w:r>
            <w:r w:rsidR="003E6D09" w:rsidRPr="00FE4C1E">
              <w:rPr>
                <w:sz w:val="22"/>
                <w:szCs w:val="22"/>
              </w:rPr>
              <w:t>.</w:t>
            </w:r>
            <w:r w:rsidRPr="00FE4C1E">
              <w:rPr>
                <w:sz w:val="22"/>
                <w:szCs w:val="22"/>
              </w:rPr>
              <w:t>”  If you do not know the participant’s undergraduate degree main field of study, enter “000</w:t>
            </w:r>
            <w:r w:rsidR="003E6D09" w:rsidRPr="00FE4C1E">
              <w:rPr>
                <w:sz w:val="22"/>
                <w:szCs w:val="22"/>
              </w:rPr>
              <w:t>.</w:t>
            </w:r>
            <w:r w:rsidRPr="00FE4C1E">
              <w:rPr>
                <w:sz w:val="22"/>
                <w:szCs w:val="22"/>
              </w:rPr>
              <w:t xml:space="preserve">”  Once you report the main field of study, </w:t>
            </w:r>
            <w:r w:rsidR="003E5528">
              <w:rPr>
                <w:sz w:val="22"/>
                <w:szCs w:val="22"/>
              </w:rPr>
              <w:t>do</w:t>
            </w:r>
            <w:r w:rsidRPr="00FE4C1E">
              <w:rPr>
                <w:sz w:val="22"/>
                <w:szCs w:val="22"/>
              </w:rPr>
              <w:t xml:space="preserve"> not update it in subsequent reporting periods.  </w:t>
            </w:r>
          </w:p>
        </w:tc>
      </w:tr>
      <w:tr w:rsidR="007B13ED" w14:paraId="2AF47E63" w14:textId="77777777" w:rsidTr="00493C90">
        <w:tc>
          <w:tcPr>
            <w:tcW w:w="828" w:type="dxa"/>
            <w:shd w:val="clear" w:color="auto" w:fill="auto"/>
          </w:tcPr>
          <w:p w14:paraId="296508BF" w14:textId="77777777" w:rsidR="007B13ED" w:rsidRPr="00493C90" w:rsidRDefault="007B13ED" w:rsidP="00493C90">
            <w:pPr>
              <w:jc w:val="center"/>
              <w:rPr>
                <w:sz w:val="22"/>
                <w:szCs w:val="22"/>
              </w:rPr>
            </w:pPr>
            <w:r w:rsidRPr="00493C90">
              <w:rPr>
                <w:sz w:val="22"/>
                <w:szCs w:val="22"/>
              </w:rPr>
              <w:t>31</w:t>
            </w:r>
          </w:p>
        </w:tc>
        <w:tc>
          <w:tcPr>
            <w:tcW w:w="1350" w:type="dxa"/>
            <w:shd w:val="clear" w:color="auto" w:fill="auto"/>
          </w:tcPr>
          <w:p w14:paraId="240D48A7" w14:textId="77777777" w:rsidR="007B13ED" w:rsidRPr="00493C90" w:rsidRDefault="007B13ED" w:rsidP="00493C90">
            <w:pPr>
              <w:spacing w:line="240" w:lineRule="atLeast"/>
              <w:jc w:val="center"/>
              <w:rPr>
                <w:sz w:val="22"/>
                <w:szCs w:val="22"/>
              </w:rPr>
            </w:pPr>
            <w:r w:rsidRPr="00493C90">
              <w:rPr>
                <w:sz w:val="22"/>
                <w:szCs w:val="22"/>
              </w:rPr>
              <w:t xml:space="preserve">Cumulative GPA </w:t>
            </w:r>
            <w:r w:rsidRPr="00493C90">
              <w:rPr>
                <w:i/>
                <w:sz w:val="22"/>
                <w:szCs w:val="22"/>
              </w:rPr>
              <w:t>(upon graduation with a bachelor’s degree)</w:t>
            </w:r>
            <w:r w:rsidRPr="00493C90">
              <w:rPr>
                <w:sz w:val="22"/>
                <w:szCs w:val="22"/>
              </w:rPr>
              <w:t xml:space="preserve"> </w:t>
            </w:r>
          </w:p>
        </w:tc>
        <w:tc>
          <w:tcPr>
            <w:tcW w:w="2250" w:type="dxa"/>
            <w:shd w:val="clear" w:color="auto" w:fill="auto"/>
          </w:tcPr>
          <w:p w14:paraId="2CA8EA2A" w14:textId="77777777" w:rsidR="007B13ED" w:rsidRPr="00493C90" w:rsidRDefault="007B13ED" w:rsidP="00493C90">
            <w:pPr>
              <w:spacing w:line="240" w:lineRule="atLeast"/>
              <w:jc w:val="center"/>
              <w:rPr>
                <w:sz w:val="22"/>
                <w:szCs w:val="22"/>
              </w:rPr>
            </w:pPr>
            <w:r w:rsidRPr="00493C90">
              <w:rPr>
                <w:sz w:val="22"/>
                <w:szCs w:val="22"/>
              </w:rPr>
              <w:t>CumGPA</w:t>
            </w:r>
          </w:p>
        </w:tc>
        <w:tc>
          <w:tcPr>
            <w:tcW w:w="10260" w:type="dxa"/>
            <w:shd w:val="clear" w:color="auto" w:fill="auto"/>
          </w:tcPr>
          <w:p w14:paraId="672C0946" w14:textId="77777777" w:rsidR="007B13ED" w:rsidRPr="00493C90" w:rsidRDefault="007B13ED" w:rsidP="00493C90">
            <w:pPr>
              <w:rPr>
                <w:b/>
                <w:sz w:val="22"/>
                <w:szCs w:val="22"/>
              </w:rPr>
            </w:pPr>
            <w:r w:rsidRPr="00493C90">
              <w:rPr>
                <w:b/>
                <w:sz w:val="22"/>
                <w:szCs w:val="22"/>
              </w:rPr>
              <w:t>Participant’s cumulative GPA upon graduation with a bachelor’s degree is:</w:t>
            </w:r>
          </w:p>
          <w:p w14:paraId="1F6CAF3A" w14:textId="77777777" w:rsidR="007B13ED" w:rsidRPr="00493C90" w:rsidRDefault="007B13ED" w:rsidP="00493C90">
            <w:pPr>
              <w:rPr>
                <w:sz w:val="22"/>
                <w:szCs w:val="22"/>
              </w:rPr>
            </w:pPr>
            <w:r w:rsidRPr="00493C90">
              <w:rPr>
                <w:sz w:val="22"/>
                <w:szCs w:val="22"/>
              </w:rPr>
              <w:t>0.001 to 5.000</w:t>
            </w:r>
          </w:p>
          <w:p w14:paraId="278B1405" w14:textId="77777777" w:rsidR="007B13ED" w:rsidRPr="00493C90" w:rsidRDefault="007B13ED" w:rsidP="00493C90">
            <w:pPr>
              <w:rPr>
                <w:sz w:val="22"/>
                <w:szCs w:val="22"/>
              </w:rPr>
            </w:pPr>
            <w:r w:rsidRPr="00493C90">
              <w:rPr>
                <w:sz w:val="22"/>
                <w:szCs w:val="22"/>
              </w:rPr>
              <w:t>9.999 = Not applicable, participant has not earned a bachelor’s degree</w:t>
            </w:r>
          </w:p>
          <w:p w14:paraId="1D8BD664" w14:textId="7F58DD51" w:rsidR="007B13ED" w:rsidRDefault="007B13ED" w:rsidP="00493C90">
            <w:pPr>
              <w:rPr>
                <w:sz w:val="22"/>
                <w:szCs w:val="22"/>
              </w:rPr>
            </w:pPr>
            <w:r w:rsidRPr="00493C90">
              <w:rPr>
                <w:sz w:val="22"/>
                <w:szCs w:val="22"/>
              </w:rPr>
              <w:t>0.000 = Unknown</w:t>
            </w:r>
          </w:p>
          <w:p w14:paraId="0F2F6643" w14:textId="77777777" w:rsidR="0019658E" w:rsidRPr="00493C90" w:rsidRDefault="0019658E" w:rsidP="00493C90">
            <w:pPr>
              <w:rPr>
                <w:sz w:val="22"/>
                <w:szCs w:val="22"/>
              </w:rPr>
            </w:pPr>
          </w:p>
          <w:p w14:paraId="18AC7440" w14:textId="29885D5C" w:rsidR="007B13ED" w:rsidRPr="00493C90" w:rsidRDefault="007B13ED" w:rsidP="00493C90">
            <w:pPr>
              <w:spacing w:line="240" w:lineRule="atLeast"/>
              <w:rPr>
                <w:b/>
                <w:sz w:val="22"/>
                <w:szCs w:val="22"/>
              </w:rPr>
            </w:pPr>
            <w:r w:rsidRPr="00493C90">
              <w:rPr>
                <w:b/>
                <w:bCs/>
                <w:sz w:val="22"/>
                <w:szCs w:val="22"/>
              </w:rPr>
              <w:t>NOTE</w:t>
            </w:r>
            <w:r w:rsidRPr="00493C90">
              <w:rPr>
                <w:bCs/>
                <w:sz w:val="22"/>
                <w:szCs w:val="22"/>
              </w:rPr>
              <w:t>: If the participant has graduated with a bachelor’s degree (or equivalent)</w:t>
            </w:r>
            <w:r w:rsidRPr="00493C90">
              <w:rPr>
                <w:b/>
                <w:bCs/>
                <w:sz w:val="22"/>
                <w:szCs w:val="22"/>
              </w:rPr>
              <w:t>, e</w:t>
            </w:r>
            <w:r w:rsidRPr="00493C90">
              <w:rPr>
                <w:sz w:val="22"/>
                <w:szCs w:val="22"/>
              </w:rPr>
              <w:t>nter the participant’s cumulative GPA. If you do not know the participant’s GPA, enter “0.000</w:t>
            </w:r>
            <w:r w:rsidR="003E6D09">
              <w:rPr>
                <w:sz w:val="22"/>
                <w:szCs w:val="22"/>
              </w:rPr>
              <w:t>.</w:t>
            </w:r>
            <w:r w:rsidRPr="00493C90">
              <w:rPr>
                <w:sz w:val="22"/>
                <w:szCs w:val="22"/>
              </w:rPr>
              <w:t xml:space="preserve">”  Once you report the cumulative GPA, you should not have to update it in subsequent reporting periods. </w:t>
            </w:r>
          </w:p>
        </w:tc>
      </w:tr>
      <w:tr w:rsidR="00872CE0" w14:paraId="0DD3AA9B" w14:textId="77777777" w:rsidTr="00493C90">
        <w:tc>
          <w:tcPr>
            <w:tcW w:w="14688" w:type="dxa"/>
            <w:gridSpan w:val="4"/>
            <w:shd w:val="clear" w:color="auto" w:fill="E5DFEC"/>
          </w:tcPr>
          <w:p w14:paraId="4BC14210" w14:textId="77777777" w:rsidR="00872CE0" w:rsidRPr="00493C90" w:rsidRDefault="00872CE0" w:rsidP="00493C90">
            <w:pPr>
              <w:outlineLvl w:val="0"/>
              <w:rPr>
                <w:b/>
                <w:sz w:val="28"/>
                <w:szCs w:val="28"/>
              </w:rPr>
            </w:pPr>
            <w:r w:rsidRPr="00493C90">
              <w:rPr>
                <w:b/>
                <w:sz w:val="28"/>
                <w:szCs w:val="28"/>
              </w:rPr>
              <w:t xml:space="preserve">II.G. </w:t>
            </w:r>
            <w:r w:rsidR="00A05312">
              <w:rPr>
                <w:b/>
                <w:sz w:val="28"/>
                <w:szCs w:val="28"/>
              </w:rPr>
              <w:t xml:space="preserve">Participant’s </w:t>
            </w:r>
            <w:r w:rsidRPr="00493C90">
              <w:rPr>
                <w:b/>
                <w:sz w:val="28"/>
                <w:szCs w:val="28"/>
              </w:rPr>
              <w:t>Research</w:t>
            </w:r>
            <w:r w:rsidR="005D749E">
              <w:rPr>
                <w:b/>
                <w:sz w:val="28"/>
                <w:szCs w:val="28"/>
              </w:rPr>
              <w:t xml:space="preserve"> or Other Scholarly Activities Information</w:t>
            </w:r>
          </w:p>
          <w:p w14:paraId="50102F9D" w14:textId="77777777" w:rsidR="00872CE0" w:rsidRPr="00493C90" w:rsidRDefault="00872CE0" w:rsidP="00493C90">
            <w:pPr>
              <w:outlineLvl w:val="0"/>
              <w:rPr>
                <w:rFonts w:eastAsia="MS Mincho"/>
                <w:bCs/>
                <w:sz w:val="22"/>
                <w:szCs w:val="22"/>
              </w:rPr>
            </w:pPr>
            <w:r w:rsidRPr="00493C90">
              <w:rPr>
                <w:b/>
                <w:sz w:val="22"/>
                <w:szCs w:val="22"/>
                <w:u w:val="single"/>
              </w:rPr>
              <w:t>For fields 32, 33, and 34 research or other scholarly activities</w:t>
            </w:r>
            <w:r w:rsidRPr="00493C90">
              <w:rPr>
                <w:sz w:val="22"/>
                <w:szCs w:val="22"/>
              </w:rPr>
              <w:t xml:space="preserve"> </w:t>
            </w:r>
            <w:r w:rsidRPr="00493C90">
              <w:rPr>
                <w:rFonts w:eastAsia="MS Mincho"/>
                <w:bCs/>
                <w:sz w:val="22"/>
                <w:szCs w:val="22"/>
              </w:rPr>
              <w:t xml:space="preserve">means an educational activity that meets </w:t>
            </w:r>
            <w:r w:rsidRPr="00493C90">
              <w:rPr>
                <w:rFonts w:eastAsia="MS Mincho"/>
                <w:b/>
                <w:bCs/>
                <w:sz w:val="22"/>
                <w:szCs w:val="22"/>
              </w:rPr>
              <w:t>all</w:t>
            </w:r>
            <w:r w:rsidRPr="00493C90">
              <w:rPr>
                <w:rFonts w:eastAsia="MS Mincho"/>
                <w:bCs/>
                <w:sz w:val="22"/>
                <w:szCs w:val="22"/>
              </w:rPr>
              <w:t xml:space="preserve"> of the following criteria:</w:t>
            </w:r>
          </w:p>
          <w:p w14:paraId="17FF6A23" w14:textId="77777777" w:rsidR="00872CE0" w:rsidRPr="00493C90" w:rsidRDefault="00872CE0" w:rsidP="00493C90">
            <w:pPr>
              <w:pStyle w:val="ListParagraph"/>
              <w:numPr>
                <w:ilvl w:val="0"/>
                <w:numId w:val="9"/>
              </w:numPr>
              <w:spacing w:after="0" w:line="240" w:lineRule="auto"/>
              <w:ind w:left="720"/>
              <w:outlineLvl w:val="0"/>
              <w:rPr>
                <w:rFonts w:ascii="Times New Roman" w:eastAsia="MS Mincho" w:hAnsi="Times New Roman"/>
                <w:bCs/>
              </w:rPr>
            </w:pPr>
            <w:r w:rsidRPr="00493C90">
              <w:rPr>
                <w:rFonts w:ascii="Times New Roman" w:eastAsia="MS Mincho" w:hAnsi="Times New Roman"/>
                <w:bCs/>
              </w:rPr>
              <w:t>is more rigorous than is typically available to undergraduates in a classroom setting,</w:t>
            </w:r>
          </w:p>
          <w:p w14:paraId="3C977ADC" w14:textId="77777777" w:rsidR="00872CE0" w:rsidRPr="00493C90" w:rsidRDefault="00872CE0" w:rsidP="00493C90">
            <w:pPr>
              <w:pStyle w:val="ListParagraph"/>
              <w:numPr>
                <w:ilvl w:val="0"/>
                <w:numId w:val="9"/>
              </w:numPr>
              <w:spacing w:after="0" w:line="240" w:lineRule="auto"/>
              <w:ind w:left="720"/>
              <w:outlineLvl w:val="0"/>
              <w:rPr>
                <w:rFonts w:ascii="Times New Roman" w:eastAsia="MS Mincho" w:hAnsi="Times New Roman"/>
                <w:bCs/>
              </w:rPr>
            </w:pPr>
            <w:r w:rsidRPr="00493C90">
              <w:rPr>
                <w:rFonts w:ascii="Times New Roman" w:eastAsia="MS Mincho" w:hAnsi="Times New Roman"/>
                <w:bCs/>
              </w:rPr>
              <w:t>is definitive in its start and end dates,</w:t>
            </w:r>
          </w:p>
          <w:p w14:paraId="1A5121F7" w14:textId="77777777" w:rsidR="00872CE0" w:rsidRPr="00493C90" w:rsidRDefault="00872CE0" w:rsidP="00493C90">
            <w:pPr>
              <w:pStyle w:val="ListParagraph"/>
              <w:numPr>
                <w:ilvl w:val="0"/>
                <w:numId w:val="9"/>
              </w:numPr>
              <w:spacing w:after="0" w:line="240" w:lineRule="auto"/>
              <w:ind w:left="720"/>
              <w:outlineLvl w:val="0"/>
              <w:rPr>
                <w:rFonts w:ascii="Times New Roman" w:eastAsia="MS Mincho" w:hAnsi="Times New Roman"/>
                <w:bCs/>
              </w:rPr>
            </w:pPr>
            <w:r w:rsidRPr="00493C90">
              <w:rPr>
                <w:rFonts w:ascii="Times New Roman" w:eastAsia="MS Mincho" w:hAnsi="Times New Roman"/>
                <w:bCs/>
              </w:rPr>
              <w:t xml:space="preserve">contains appropriate benchmarks for completion of various components; </w:t>
            </w:r>
            <w:r w:rsidRPr="00493C90">
              <w:rPr>
                <w:rFonts w:ascii="Times New Roman" w:eastAsia="MS Mincho" w:hAnsi="Times New Roman"/>
                <w:b/>
                <w:bCs/>
              </w:rPr>
              <w:t>and</w:t>
            </w:r>
            <w:r w:rsidRPr="00493C90">
              <w:rPr>
                <w:rFonts w:ascii="Times New Roman" w:eastAsia="MS Mincho" w:hAnsi="Times New Roman"/>
                <w:bCs/>
              </w:rPr>
              <w:t xml:space="preserve"> </w:t>
            </w:r>
          </w:p>
          <w:p w14:paraId="3590C49E" w14:textId="77777777" w:rsidR="00872CE0" w:rsidRPr="00493C90" w:rsidRDefault="00872CE0" w:rsidP="00493C90">
            <w:pPr>
              <w:pStyle w:val="ListParagraph"/>
              <w:numPr>
                <w:ilvl w:val="0"/>
                <w:numId w:val="9"/>
              </w:numPr>
              <w:spacing w:after="0" w:line="240" w:lineRule="auto"/>
              <w:ind w:left="720"/>
              <w:outlineLvl w:val="0"/>
              <w:rPr>
                <w:rFonts w:ascii="Times New Roman" w:eastAsia="MS Mincho" w:hAnsi="Times New Roman"/>
                <w:bCs/>
              </w:rPr>
            </w:pPr>
            <w:r w:rsidRPr="00493C90">
              <w:rPr>
                <w:rFonts w:ascii="Times New Roman" w:eastAsia="MS Mincho" w:hAnsi="Times New Roman"/>
                <w:bCs/>
              </w:rPr>
              <w:t>is conducted under the guidance of an appropriate faculty member with experience in the relevant discipline.</w:t>
            </w:r>
          </w:p>
        </w:tc>
      </w:tr>
    </w:tbl>
    <w:p w14:paraId="0C44C18C" w14:textId="77777777" w:rsidR="002E2DF2" w:rsidRDefault="002E2DF2" w:rsidP="00872CE0">
      <w:pPr>
        <w:spacing w:line="40" w:lineRule="exact"/>
        <w:ind w:left="-806"/>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350"/>
        <w:gridCol w:w="2250"/>
        <w:gridCol w:w="10260"/>
      </w:tblGrid>
      <w:tr w:rsidR="00872CE0" w14:paraId="5C591E98" w14:textId="77777777" w:rsidTr="00493C90">
        <w:tc>
          <w:tcPr>
            <w:tcW w:w="828" w:type="dxa"/>
            <w:shd w:val="clear" w:color="auto" w:fill="auto"/>
          </w:tcPr>
          <w:p w14:paraId="44C1C50B" w14:textId="77777777" w:rsidR="00872CE0" w:rsidRPr="00493C90" w:rsidRDefault="00872CE0" w:rsidP="00493C90">
            <w:pPr>
              <w:spacing w:line="240" w:lineRule="atLeast"/>
              <w:jc w:val="center"/>
              <w:rPr>
                <w:sz w:val="22"/>
                <w:szCs w:val="22"/>
              </w:rPr>
            </w:pPr>
            <w:r w:rsidRPr="00493C90">
              <w:rPr>
                <w:sz w:val="22"/>
                <w:szCs w:val="22"/>
              </w:rPr>
              <w:t>32</w:t>
            </w:r>
          </w:p>
        </w:tc>
        <w:tc>
          <w:tcPr>
            <w:tcW w:w="1350" w:type="dxa"/>
            <w:shd w:val="clear" w:color="auto" w:fill="auto"/>
          </w:tcPr>
          <w:p w14:paraId="58B0FEC7" w14:textId="77777777" w:rsidR="00872CE0" w:rsidRPr="00493C90" w:rsidRDefault="00872CE0" w:rsidP="00493C90">
            <w:pPr>
              <w:spacing w:line="240" w:lineRule="atLeast"/>
              <w:jc w:val="center"/>
              <w:rPr>
                <w:sz w:val="22"/>
                <w:szCs w:val="22"/>
              </w:rPr>
            </w:pPr>
            <w:r w:rsidRPr="00493C90">
              <w:rPr>
                <w:sz w:val="22"/>
                <w:szCs w:val="22"/>
              </w:rPr>
              <w:t>Research</w:t>
            </w:r>
          </w:p>
          <w:p w14:paraId="192AF296" w14:textId="77777777" w:rsidR="00872CE0" w:rsidRPr="00493C90" w:rsidRDefault="00872CE0" w:rsidP="003A1834">
            <w:pPr>
              <w:spacing w:line="240" w:lineRule="atLeast"/>
              <w:jc w:val="center"/>
              <w:rPr>
                <w:sz w:val="22"/>
                <w:szCs w:val="22"/>
              </w:rPr>
            </w:pPr>
            <w:r w:rsidRPr="00493C90">
              <w:rPr>
                <w:i/>
                <w:sz w:val="22"/>
                <w:szCs w:val="22"/>
              </w:rPr>
              <w:t>(</w:t>
            </w:r>
            <w:r w:rsidR="00E8251C">
              <w:rPr>
                <w:i/>
                <w:sz w:val="22"/>
                <w:szCs w:val="22"/>
              </w:rPr>
              <w:t>201</w:t>
            </w:r>
            <w:r w:rsidR="00515CB1">
              <w:rPr>
                <w:i/>
                <w:sz w:val="22"/>
                <w:szCs w:val="22"/>
              </w:rPr>
              <w:t>8</w:t>
            </w:r>
            <w:r w:rsidR="00E8251C">
              <w:rPr>
                <w:i/>
                <w:sz w:val="22"/>
                <w:szCs w:val="22"/>
              </w:rPr>
              <w:t>-1</w:t>
            </w:r>
            <w:r w:rsidR="00515CB1">
              <w:rPr>
                <w:i/>
                <w:sz w:val="22"/>
                <w:szCs w:val="22"/>
              </w:rPr>
              <w:t>9</w:t>
            </w:r>
            <w:r w:rsidR="003A1834">
              <w:rPr>
                <w:i/>
                <w:sz w:val="22"/>
                <w:szCs w:val="22"/>
              </w:rPr>
              <w:t xml:space="preserve"> </w:t>
            </w:r>
            <w:r w:rsidRPr="00493C90">
              <w:rPr>
                <w:i/>
                <w:sz w:val="22"/>
                <w:szCs w:val="22"/>
              </w:rPr>
              <w:t>academic year)</w:t>
            </w:r>
          </w:p>
        </w:tc>
        <w:tc>
          <w:tcPr>
            <w:tcW w:w="2250" w:type="dxa"/>
            <w:shd w:val="clear" w:color="auto" w:fill="auto"/>
          </w:tcPr>
          <w:p w14:paraId="1FA91340" w14:textId="77777777" w:rsidR="00872CE0" w:rsidRPr="00493C90" w:rsidRDefault="00872CE0" w:rsidP="00493C90">
            <w:pPr>
              <w:spacing w:line="240" w:lineRule="atLeast"/>
              <w:jc w:val="center"/>
              <w:rPr>
                <w:sz w:val="22"/>
                <w:szCs w:val="22"/>
              </w:rPr>
            </w:pPr>
            <w:r w:rsidRPr="00493C90">
              <w:rPr>
                <w:sz w:val="22"/>
                <w:szCs w:val="22"/>
              </w:rPr>
              <w:t>Research</w:t>
            </w:r>
          </w:p>
        </w:tc>
        <w:tc>
          <w:tcPr>
            <w:tcW w:w="10260" w:type="dxa"/>
            <w:shd w:val="clear" w:color="auto" w:fill="auto"/>
          </w:tcPr>
          <w:p w14:paraId="34543EEA" w14:textId="77777777" w:rsidR="00872CE0" w:rsidRPr="00493C90" w:rsidRDefault="00872CE0" w:rsidP="00493C90">
            <w:pPr>
              <w:spacing w:line="240" w:lineRule="atLeast"/>
              <w:rPr>
                <w:b/>
                <w:sz w:val="22"/>
                <w:szCs w:val="22"/>
              </w:rPr>
            </w:pPr>
            <w:r w:rsidRPr="00493C90">
              <w:rPr>
                <w:b/>
                <w:sz w:val="22"/>
                <w:szCs w:val="22"/>
              </w:rPr>
              <w:t>To what extent did the student participate in a research activity?</w:t>
            </w:r>
          </w:p>
          <w:p w14:paraId="1EFE677C" w14:textId="77777777" w:rsidR="00872CE0" w:rsidRPr="00493C90" w:rsidRDefault="00872CE0" w:rsidP="00493C90">
            <w:pPr>
              <w:spacing w:line="240" w:lineRule="atLeast"/>
              <w:ind w:left="72"/>
              <w:rPr>
                <w:sz w:val="22"/>
                <w:szCs w:val="22"/>
              </w:rPr>
            </w:pPr>
            <w:r w:rsidRPr="00493C90">
              <w:rPr>
                <w:sz w:val="22"/>
                <w:szCs w:val="22"/>
              </w:rPr>
              <w:t>1 = Participated in research but did not complete all of the components of the research activity</w:t>
            </w:r>
          </w:p>
          <w:p w14:paraId="20D4B6AC" w14:textId="77777777" w:rsidR="00872CE0" w:rsidRPr="00493C90" w:rsidRDefault="00872CE0" w:rsidP="00493C90">
            <w:pPr>
              <w:spacing w:line="240" w:lineRule="atLeast"/>
              <w:ind w:left="72"/>
              <w:rPr>
                <w:sz w:val="22"/>
                <w:szCs w:val="22"/>
              </w:rPr>
            </w:pPr>
            <w:r w:rsidRPr="00493C90">
              <w:rPr>
                <w:sz w:val="22"/>
                <w:szCs w:val="22"/>
              </w:rPr>
              <w:t xml:space="preserve">2 = Participated and completed </w:t>
            </w:r>
            <w:r w:rsidRPr="00493C90">
              <w:rPr>
                <w:b/>
                <w:sz w:val="22"/>
                <w:szCs w:val="22"/>
              </w:rPr>
              <w:t>all</w:t>
            </w:r>
            <w:r w:rsidRPr="00493C90">
              <w:rPr>
                <w:sz w:val="22"/>
                <w:szCs w:val="22"/>
              </w:rPr>
              <w:t xml:space="preserve"> of the components of the research activity </w:t>
            </w:r>
          </w:p>
          <w:p w14:paraId="1B70A7EC" w14:textId="77777777" w:rsidR="00872CE0" w:rsidRPr="00493C90" w:rsidRDefault="00872CE0" w:rsidP="00493C90">
            <w:pPr>
              <w:spacing w:line="240" w:lineRule="atLeast"/>
              <w:ind w:left="72"/>
              <w:rPr>
                <w:sz w:val="22"/>
                <w:szCs w:val="22"/>
              </w:rPr>
            </w:pPr>
            <w:r w:rsidRPr="00493C90">
              <w:rPr>
                <w:sz w:val="22"/>
                <w:szCs w:val="22"/>
              </w:rPr>
              <w:t>3 = Did</w:t>
            </w:r>
            <w:r w:rsidRPr="00493C90">
              <w:rPr>
                <w:b/>
                <w:sz w:val="22"/>
                <w:szCs w:val="22"/>
              </w:rPr>
              <w:t xml:space="preserve"> </w:t>
            </w:r>
            <w:r w:rsidRPr="00493C90">
              <w:rPr>
                <w:b/>
                <w:sz w:val="22"/>
                <w:szCs w:val="22"/>
                <w:u w:val="words"/>
              </w:rPr>
              <w:t>not</w:t>
            </w:r>
            <w:r w:rsidRPr="00493C90">
              <w:rPr>
                <w:b/>
                <w:sz w:val="22"/>
                <w:szCs w:val="22"/>
              </w:rPr>
              <w:t xml:space="preserve"> </w:t>
            </w:r>
            <w:r w:rsidRPr="00493C90">
              <w:rPr>
                <w:sz w:val="22"/>
                <w:szCs w:val="22"/>
              </w:rPr>
              <w:t>participate in research</w:t>
            </w:r>
          </w:p>
          <w:p w14:paraId="4BE6CE7E" w14:textId="77777777" w:rsidR="00872CE0" w:rsidRPr="00493C90" w:rsidRDefault="00872CE0" w:rsidP="00493C90">
            <w:pPr>
              <w:spacing w:line="240" w:lineRule="atLeast"/>
              <w:rPr>
                <w:sz w:val="22"/>
                <w:szCs w:val="22"/>
              </w:rPr>
            </w:pPr>
            <w:r w:rsidRPr="00493C90">
              <w:rPr>
                <w:sz w:val="22"/>
                <w:szCs w:val="22"/>
              </w:rPr>
              <w:t xml:space="preserve">99 =  Prior-year participant </w:t>
            </w:r>
          </w:p>
          <w:p w14:paraId="708C95BB" w14:textId="77777777" w:rsidR="00872CE0" w:rsidRPr="00493C90" w:rsidRDefault="00872CE0" w:rsidP="00FE4C1E">
            <w:pPr>
              <w:spacing w:line="240" w:lineRule="atLeast"/>
              <w:ind w:left="72"/>
              <w:rPr>
                <w:sz w:val="22"/>
                <w:szCs w:val="22"/>
              </w:rPr>
            </w:pPr>
            <w:r w:rsidRPr="00493C90">
              <w:rPr>
                <w:sz w:val="22"/>
                <w:szCs w:val="22"/>
              </w:rPr>
              <w:t>0 = Unknown</w:t>
            </w:r>
          </w:p>
        </w:tc>
      </w:tr>
      <w:tr w:rsidR="00872CE0" w14:paraId="23C1343F" w14:textId="77777777" w:rsidTr="00493C90">
        <w:tc>
          <w:tcPr>
            <w:tcW w:w="828" w:type="dxa"/>
            <w:shd w:val="clear" w:color="auto" w:fill="auto"/>
          </w:tcPr>
          <w:p w14:paraId="61F78A34" w14:textId="77777777" w:rsidR="00872CE0" w:rsidRPr="00493C90" w:rsidRDefault="00872CE0" w:rsidP="00493C90">
            <w:pPr>
              <w:jc w:val="center"/>
              <w:rPr>
                <w:sz w:val="22"/>
                <w:szCs w:val="22"/>
              </w:rPr>
            </w:pPr>
            <w:r w:rsidRPr="00493C90">
              <w:rPr>
                <w:sz w:val="22"/>
                <w:szCs w:val="22"/>
              </w:rPr>
              <w:t>33</w:t>
            </w:r>
          </w:p>
        </w:tc>
        <w:tc>
          <w:tcPr>
            <w:tcW w:w="1350" w:type="dxa"/>
            <w:shd w:val="clear" w:color="auto" w:fill="auto"/>
          </w:tcPr>
          <w:p w14:paraId="707DD6B0" w14:textId="77777777" w:rsidR="00872CE0" w:rsidRPr="00493C90" w:rsidRDefault="00872CE0" w:rsidP="00493C90">
            <w:pPr>
              <w:spacing w:line="240" w:lineRule="atLeast"/>
              <w:jc w:val="center"/>
              <w:rPr>
                <w:sz w:val="22"/>
                <w:szCs w:val="22"/>
              </w:rPr>
            </w:pPr>
            <w:r w:rsidRPr="00493C90">
              <w:rPr>
                <w:sz w:val="22"/>
                <w:szCs w:val="22"/>
              </w:rPr>
              <w:t>Other Scholarly Activity</w:t>
            </w:r>
          </w:p>
          <w:p w14:paraId="26A20A10" w14:textId="77777777" w:rsidR="00872CE0" w:rsidRPr="00493C90" w:rsidRDefault="00872CE0" w:rsidP="003A1834">
            <w:pPr>
              <w:spacing w:line="240" w:lineRule="atLeast"/>
              <w:jc w:val="center"/>
              <w:rPr>
                <w:sz w:val="22"/>
                <w:szCs w:val="22"/>
              </w:rPr>
            </w:pPr>
            <w:r w:rsidRPr="00493C90">
              <w:rPr>
                <w:i/>
                <w:sz w:val="22"/>
                <w:szCs w:val="22"/>
              </w:rPr>
              <w:t>(</w:t>
            </w:r>
            <w:r w:rsidR="00E8251C">
              <w:rPr>
                <w:i/>
                <w:sz w:val="22"/>
                <w:szCs w:val="22"/>
              </w:rPr>
              <w:t>201</w:t>
            </w:r>
            <w:r w:rsidR="00515CB1">
              <w:rPr>
                <w:i/>
                <w:sz w:val="22"/>
                <w:szCs w:val="22"/>
              </w:rPr>
              <w:t>8</w:t>
            </w:r>
            <w:r w:rsidR="00E8251C">
              <w:rPr>
                <w:i/>
                <w:sz w:val="22"/>
                <w:szCs w:val="22"/>
              </w:rPr>
              <w:t>-1</w:t>
            </w:r>
            <w:r w:rsidR="00515CB1">
              <w:rPr>
                <w:i/>
                <w:sz w:val="22"/>
                <w:szCs w:val="22"/>
              </w:rPr>
              <w:t>9</w:t>
            </w:r>
            <w:r w:rsidRPr="00493C90">
              <w:rPr>
                <w:i/>
                <w:sz w:val="22"/>
                <w:szCs w:val="22"/>
              </w:rPr>
              <w:t xml:space="preserve"> academic year)</w:t>
            </w:r>
          </w:p>
        </w:tc>
        <w:tc>
          <w:tcPr>
            <w:tcW w:w="2250" w:type="dxa"/>
            <w:shd w:val="clear" w:color="auto" w:fill="auto"/>
          </w:tcPr>
          <w:p w14:paraId="3168BF7C" w14:textId="77777777" w:rsidR="00872CE0" w:rsidRPr="00493C90" w:rsidRDefault="00872CE0" w:rsidP="00493C90">
            <w:pPr>
              <w:spacing w:line="240" w:lineRule="atLeast"/>
              <w:jc w:val="center"/>
              <w:rPr>
                <w:sz w:val="22"/>
                <w:szCs w:val="22"/>
              </w:rPr>
            </w:pPr>
            <w:r w:rsidRPr="00493C90">
              <w:rPr>
                <w:sz w:val="22"/>
                <w:szCs w:val="22"/>
              </w:rPr>
              <w:t>OthSchlAct</w:t>
            </w:r>
          </w:p>
        </w:tc>
        <w:tc>
          <w:tcPr>
            <w:tcW w:w="10260" w:type="dxa"/>
            <w:shd w:val="clear" w:color="auto" w:fill="auto"/>
          </w:tcPr>
          <w:p w14:paraId="1A86D051" w14:textId="77777777" w:rsidR="00872CE0" w:rsidRPr="00493C90" w:rsidRDefault="00872CE0" w:rsidP="00493C90">
            <w:pPr>
              <w:spacing w:line="240" w:lineRule="atLeast"/>
              <w:rPr>
                <w:b/>
                <w:sz w:val="22"/>
                <w:szCs w:val="22"/>
              </w:rPr>
            </w:pPr>
            <w:r w:rsidRPr="00493C90">
              <w:rPr>
                <w:b/>
                <w:sz w:val="22"/>
                <w:szCs w:val="22"/>
              </w:rPr>
              <w:t>To what extent did the student participate in a scholarly activity?</w:t>
            </w:r>
          </w:p>
          <w:p w14:paraId="40F265DA" w14:textId="77777777" w:rsidR="00872CE0" w:rsidRPr="00493C90" w:rsidRDefault="00872CE0" w:rsidP="00493C90">
            <w:pPr>
              <w:spacing w:line="240" w:lineRule="atLeast"/>
              <w:ind w:left="72"/>
              <w:rPr>
                <w:sz w:val="22"/>
                <w:szCs w:val="22"/>
              </w:rPr>
            </w:pPr>
            <w:r w:rsidRPr="00493C90">
              <w:rPr>
                <w:sz w:val="22"/>
                <w:szCs w:val="22"/>
              </w:rPr>
              <w:t>1 = Participated in a scholarly activity but did not complete all of the components of the scholarly activity</w:t>
            </w:r>
          </w:p>
          <w:p w14:paraId="2E3A3F67" w14:textId="77777777" w:rsidR="00872CE0" w:rsidRPr="00493C90" w:rsidRDefault="00872CE0" w:rsidP="00493C90">
            <w:pPr>
              <w:spacing w:line="240" w:lineRule="atLeast"/>
              <w:ind w:left="72"/>
              <w:rPr>
                <w:sz w:val="22"/>
                <w:szCs w:val="22"/>
              </w:rPr>
            </w:pPr>
            <w:r w:rsidRPr="00493C90">
              <w:rPr>
                <w:sz w:val="22"/>
                <w:szCs w:val="22"/>
              </w:rPr>
              <w:t xml:space="preserve">2 = Participated and completed </w:t>
            </w:r>
            <w:r w:rsidRPr="00493C90">
              <w:rPr>
                <w:b/>
                <w:sz w:val="22"/>
                <w:szCs w:val="22"/>
              </w:rPr>
              <w:t>all</w:t>
            </w:r>
            <w:r w:rsidRPr="00493C90">
              <w:rPr>
                <w:sz w:val="22"/>
                <w:szCs w:val="22"/>
              </w:rPr>
              <w:t xml:space="preserve"> of the components of the scholarly activity </w:t>
            </w:r>
          </w:p>
          <w:p w14:paraId="0B9F18C7" w14:textId="77777777" w:rsidR="00872CE0" w:rsidRPr="00493C90" w:rsidRDefault="00872CE0" w:rsidP="00493C90">
            <w:pPr>
              <w:spacing w:line="240" w:lineRule="atLeast"/>
              <w:ind w:left="72"/>
              <w:rPr>
                <w:sz w:val="22"/>
                <w:szCs w:val="22"/>
              </w:rPr>
            </w:pPr>
            <w:r w:rsidRPr="00493C90">
              <w:rPr>
                <w:sz w:val="22"/>
                <w:szCs w:val="22"/>
              </w:rPr>
              <w:t>3 = Did</w:t>
            </w:r>
            <w:r w:rsidRPr="00493C90">
              <w:rPr>
                <w:b/>
                <w:sz w:val="22"/>
                <w:szCs w:val="22"/>
              </w:rPr>
              <w:t xml:space="preserve"> </w:t>
            </w:r>
            <w:r w:rsidRPr="00493C90">
              <w:rPr>
                <w:sz w:val="22"/>
                <w:szCs w:val="22"/>
              </w:rPr>
              <w:t>not</w:t>
            </w:r>
            <w:r w:rsidRPr="00493C90">
              <w:rPr>
                <w:b/>
                <w:sz w:val="22"/>
                <w:szCs w:val="22"/>
              </w:rPr>
              <w:t xml:space="preserve"> </w:t>
            </w:r>
            <w:r w:rsidRPr="00493C90">
              <w:rPr>
                <w:sz w:val="22"/>
                <w:szCs w:val="22"/>
              </w:rPr>
              <w:t>participate in a scholarly activity</w:t>
            </w:r>
          </w:p>
          <w:p w14:paraId="71865345" w14:textId="77777777" w:rsidR="00872CE0" w:rsidRPr="00493C90" w:rsidRDefault="00872CE0" w:rsidP="00493C90">
            <w:pPr>
              <w:spacing w:line="240" w:lineRule="atLeast"/>
              <w:rPr>
                <w:sz w:val="22"/>
                <w:szCs w:val="22"/>
              </w:rPr>
            </w:pPr>
            <w:r w:rsidRPr="00493C90">
              <w:rPr>
                <w:sz w:val="22"/>
                <w:szCs w:val="22"/>
              </w:rPr>
              <w:t xml:space="preserve">99 = Prior-year participant </w:t>
            </w:r>
          </w:p>
          <w:p w14:paraId="49357B1F" w14:textId="77777777" w:rsidR="007C727E" w:rsidRPr="00493C90" w:rsidRDefault="00872CE0" w:rsidP="00FE4C1E">
            <w:pPr>
              <w:ind w:left="72"/>
              <w:rPr>
                <w:sz w:val="22"/>
                <w:szCs w:val="22"/>
              </w:rPr>
            </w:pPr>
            <w:r w:rsidRPr="00493C90">
              <w:rPr>
                <w:sz w:val="22"/>
                <w:szCs w:val="22"/>
              </w:rPr>
              <w:t>0 = Unknown</w:t>
            </w:r>
          </w:p>
        </w:tc>
      </w:tr>
      <w:tr w:rsidR="00E902F6" w14:paraId="1D9E2E7F" w14:textId="77777777" w:rsidTr="00493C90">
        <w:tc>
          <w:tcPr>
            <w:tcW w:w="828" w:type="dxa"/>
            <w:shd w:val="clear" w:color="auto" w:fill="auto"/>
          </w:tcPr>
          <w:p w14:paraId="45FE2283" w14:textId="77777777" w:rsidR="00E902F6" w:rsidRPr="00493C90" w:rsidRDefault="00E902F6" w:rsidP="00493C90">
            <w:pPr>
              <w:jc w:val="center"/>
              <w:rPr>
                <w:sz w:val="22"/>
                <w:szCs w:val="22"/>
              </w:rPr>
            </w:pPr>
            <w:r w:rsidRPr="00493C90">
              <w:rPr>
                <w:sz w:val="22"/>
                <w:szCs w:val="22"/>
              </w:rPr>
              <w:t>34</w:t>
            </w:r>
          </w:p>
        </w:tc>
        <w:tc>
          <w:tcPr>
            <w:tcW w:w="1350" w:type="dxa"/>
            <w:shd w:val="clear" w:color="auto" w:fill="auto"/>
          </w:tcPr>
          <w:p w14:paraId="417EDC53" w14:textId="77777777" w:rsidR="00E902F6" w:rsidRPr="00493C90" w:rsidRDefault="00E902F6" w:rsidP="00493C90">
            <w:pPr>
              <w:spacing w:line="240" w:lineRule="atLeast"/>
              <w:jc w:val="center"/>
              <w:rPr>
                <w:sz w:val="22"/>
                <w:szCs w:val="22"/>
              </w:rPr>
            </w:pPr>
            <w:r w:rsidRPr="00493C90">
              <w:rPr>
                <w:sz w:val="22"/>
                <w:szCs w:val="22"/>
              </w:rPr>
              <w:t>McNair Research Internship</w:t>
            </w:r>
          </w:p>
          <w:p w14:paraId="3AD722BC" w14:textId="77777777" w:rsidR="00E902F6" w:rsidRPr="00493C90" w:rsidRDefault="00E902F6" w:rsidP="003A1834">
            <w:pPr>
              <w:spacing w:line="240" w:lineRule="atLeast"/>
              <w:jc w:val="center"/>
              <w:rPr>
                <w:i/>
                <w:sz w:val="22"/>
                <w:szCs w:val="22"/>
              </w:rPr>
            </w:pPr>
            <w:r w:rsidRPr="00493C90">
              <w:rPr>
                <w:i/>
                <w:sz w:val="22"/>
                <w:szCs w:val="22"/>
              </w:rPr>
              <w:t>(</w:t>
            </w:r>
            <w:r>
              <w:rPr>
                <w:i/>
                <w:sz w:val="22"/>
                <w:szCs w:val="22"/>
              </w:rPr>
              <w:t>201</w:t>
            </w:r>
            <w:r w:rsidR="00515CB1">
              <w:rPr>
                <w:i/>
                <w:sz w:val="22"/>
                <w:szCs w:val="22"/>
              </w:rPr>
              <w:t>8</w:t>
            </w:r>
            <w:r>
              <w:rPr>
                <w:i/>
                <w:sz w:val="22"/>
                <w:szCs w:val="22"/>
              </w:rPr>
              <w:t>-1</w:t>
            </w:r>
            <w:r w:rsidR="00515CB1">
              <w:rPr>
                <w:i/>
                <w:sz w:val="22"/>
                <w:szCs w:val="22"/>
              </w:rPr>
              <w:t>9</w:t>
            </w:r>
            <w:r w:rsidRPr="00493C90">
              <w:rPr>
                <w:i/>
                <w:sz w:val="22"/>
                <w:szCs w:val="22"/>
              </w:rPr>
              <w:t xml:space="preserve"> academic year)</w:t>
            </w:r>
          </w:p>
        </w:tc>
        <w:tc>
          <w:tcPr>
            <w:tcW w:w="2250" w:type="dxa"/>
            <w:shd w:val="clear" w:color="auto" w:fill="auto"/>
          </w:tcPr>
          <w:p w14:paraId="6A5C642E" w14:textId="77777777" w:rsidR="00E902F6" w:rsidRPr="00493C90" w:rsidRDefault="00E902F6" w:rsidP="00493C90">
            <w:pPr>
              <w:spacing w:line="240" w:lineRule="atLeast"/>
              <w:jc w:val="center"/>
              <w:rPr>
                <w:sz w:val="22"/>
                <w:szCs w:val="22"/>
              </w:rPr>
            </w:pPr>
            <w:r w:rsidRPr="00493C90">
              <w:rPr>
                <w:sz w:val="22"/>
                <w:szCs w:val="22"/>
              </w:rPr>
              <w:t>MCNRsrchIntern</w:t>
            </w:r>
          </w:p>
        </w:tc>
        <w:tc>
          <w:tcPr>
            <w:tcW w:w="10260" w:type="dxa"/>
            <w:shd w:val="clear" w:color="auto" w:fill="auto"/>
          </w:tcPr>
          <w:p w14:paraId="757C2966" w14:textId="77777777" w:rsidR="00E902F6" w:rsidRPr="00493C90" w:rsidRDefault="00E902F6" w:rsidP="00493C90">
            <w:pPr>
              <w:spacing w:line="240" w:lineRule="atLeast"/>
              <w:rPr>
                <w:b/>
                <w:sz w:val="22"/>
                <w:szCs w:val="22"/>
              </w:rPr>
            </w:pPr>
            <w:r w:rsidRPr="00493C90">
              <w:rPr>
                <w:b/>
                <w:sz w:val="22"/>
                <w:szCs w:val="22"/>
              </w:rPr>
              <w:t>To what extent did the student participate in a McNair research internship activity?</w:t>
            </w:r>
          </w:p>
          <w:p w14:paraId="374D3573" w14:textId="77777777" w:rsidR="00E902F6" w:rsidRPr="00493C90" w:rsidRDefault="00E902F6" w:rsidP="00493C90">
            <w:pPr>
              <w:spacing w:line="240" w:lineRule="atLeast"/>
              <w:ind w:left="432" w:hanging="360"/>
              <w:rPr>
                <w:sz w:val="22"/>
                <w:szCs w:val="22"/>
              </w:rPr>
            </w:pPr>
            <w:r w:rsidRPr="00493C90">
              <w:rPr>
                <w:sz w:val="22"/>
                <w:szCs w:val="22"/>
              </w:rPr>
              <w:t>1 = Participated in a McNair research internship activity but did not complete all of the components of the McNair research internship activity</w:t>
            </w:r>
          </w:p>
          <w:p w14:paraId="28085F4F" w14:textId="77777777" w:rsidR="00E902F6" w:rsidRPr="00493C90" w:rsidRDefault="00E902F6" w:rsidP="00493C90">
            <w:pPr>
              <w:spacing w:line="240" w:lineRule="atLeast"/>
              <w:ind w:left="72"/>
              <w:rPr>
                <w:sz w:val="22"/>
                <w:szCs w:val="22"/>
              </w:rPr>
            </w:pPr>
            <w:r w:rsidRPr="00493C90">
              <w:rPr>
                <w:sz w:val="22"/>
                <w:szCs w:val="22"/>
              </w:rPr>
              <w:t xml:space="preserve">2 = Participated and completed </w:t>
            </w:r>
            <w:r w:rsidRPr="00493C90">
              <w:rPr>
                <w:b/>
                <w:sz w:val="22"/>
                <w:szCs w:val="22"/>
              </w:rPr>
              <w:t>all</w:t>
            </w:r>
            <w:r w:rsidRPr="00493C90">
              <w:rPr>
                <w:sz w:val="22"/>
                <w:szCs w:val="22"/>
              </w:rPr>
              <w:t xml:space="preserve"> of the components of the McNair research internship activity</w:t>
            </w:r>
          </w:p>
          <w:p w14:paraId="643D2E11" w14:textId="77777777" w:rsidR="00E902F6" w:rsidRPr="00493C90" w:rsidRDefault="00E902F6" w:rsidP="00493C90">
            <w:pPr>
              <w:spacing w:line="240" w:lineRule="atLeast"/>
              <w:ind w:left="72"/>
              <w:rPr>
                <w:sz w:val="22"/>
                <w:szCs w:val="22"/>
              </w:rPr>
            </w:pPr>
            <w:r w:rsidRPr="00493C90">
              <w:rPr>
                <w:sz w:val="22"/>
                <w:szCs w:val="22"/>
              </w:rPr>
              <w:t>3 = Did</w:t>
            </w:r>
            <w:r w:rsidRPr="00493C90">
              <w:rPr>
                <w:b/>
                <w:sz w:val="22"/>
                <w:szCs w:val="22"/>
              </w:rPr>
              <w:t xml:space="preserve"> </w:t>
            </w:r>
            <w:r w:rsidRPr="00493C90">
              <w:rPr>
                <w:sz w:val="22"/>
                <w:szCs w:val="22"/>
              </w:rPr>
              <w:t>not</w:t>
            </w:r>
            <w:r w:rsidRPr="00493C90">
              <w:rPr>
                <w:b/>
                <w:sz w:val="22"/>
                <w:szCs w:val="22"/>
              </w:rPr>
              <w:t xml:space="preserve"> </w:t>
            </w:r>
            <w:r w:rsidRPr="00493C90">
              <w:rPr>
                <w:sz w:val="22"/>
                <w:szCs w:val="22"/>
              </w:rPr>
              <w:t>participate in a McNair research internship activity</w:t>
            </w:r>
          </w:p>
          <w:p w14:paraId="1A1D3040" w14:textId="77777777" w:rsidR="00E902F6" w:rsidRPr="00493C90" w:rsidRDefault="00E902F6" w:rsidP="00493C90">
            <w:pPr>
              <w:spacing w:line="240" w:lineRule="atLeast"/>
              <w:rPr>
                <w:sz w:val="22"/>
                <w:szCs w:val="22"/>
              </w:rPr>
            </w:pPr>
            <w:r w:rsidRPr="00493C90">
              <w:rPr>
                <w:sz w:val="22"/>
                <w:szCs w:val="22"/>
              </w:rPr>
              <w:t xml:space="preserve">99 = Prior-year participant </w:t>
            </w:r>
          </w:p>
          <w:p w14:paraId="6CD0B434" w14:textId="77777777" w:rsidR="00E902F6" w:rsidRPr="00493C90" w:rsidRDefault="00E902F6" w:rsidP="00493C90">
            <w:pPr>
              <w:ind w:left="72"/>
              <w:rPr>
                <w:sz w:val="22"/>
                <w:szCs w:val="22"/>
              </w:rPr>
            </w:pPr>
            <w:r w:rsidRPr="00493C90">
              <w:rPr>
                <w:sz w:val="22"/>
                <w:szCs w:val="22"/>
              </w:rPr>
              <w:t>0 = Unknown</w:t>
            </w:r>
          </w:p>
        </w:tc>
      </w:tr>
    </w:tbl>
    <w:p w14:paraId="586A7E80" w14:textId="77777777" w:rsidR="008B11EE" w:rsidRPr="008B11EE" w:rsidRDefault="008B11EE" w:rsidP="008B11EE">
      <w:pPr>
        <w:rPr>
          <w:vanish/>
        </w:rPr>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5DFEC"/>
        <w:tblLook w:val="04A0" w:firstRow="1" w:lastRow="0" w:firstColumn="1" w:lastColumn="0" w:noHBand="0" w:noVBand="1"/>
      </w:tblPr>
      <w:tblGrid>
        <w:gridCol w:w="14688"/>
      </w:tblGrid>
      <w:tr w:rsidR="00EE4D26" w14:paraId="1DC16356" w14:textId="77777777" w:rsidTr="00493C90">
        <w:tc>
          <w:tcPr>
            <w:tcW w:w="14688" w:type="dxa"/>
            <w:shd w:val="clear" w:color="auto" w:fill="E5DFEC"/>
          </w:tcPr>
          <w:p w14:paraId="70B0FE8A" w14:textId="77777777" w:rsidR="00EE4D26" w:rsidRDefault="00EE4D26" w:rsidP="006621EC">
            <w:pPr>
              <w:rPr>
                <w:b/>
                <w:bCs/>
                <w:color w:val="000000"/>
                <w:sz w:val="28"/>
                <w:szCs w:val="28"/>
              </w:rPr>
            </w:pPr>
            <w:r w:rsidRPr="00493C90">
              <w:rPr>
                <w:b/>
                <w:bCs/>
                <w:color w:val="000000"/>
                <w:sz w:val="28"/>
                <w:szCs w:val="28"/>
              </w:rPr>
              <w:t xml:space="preserve">II.H. Participant’s Graduate School </w:t>
            </w:r>
            <w:r w:rsidR="005D749E">
              <w:rPr>
                <w:b/>
                <w:bCs/>
                <w:color w:val="000000"/>
                <w:sz w:val="28"/>
                <w:szCs w:val="28"/>
              </w:rPr>
              <w:t xml:space="preserve">Status </w:t>
            </w:r>
            <w:r w:rsidRPr="00493C90">
              <w:rPr>
                <w:b/>
                <w:bCs/>
                <w:color w:val="000000"/>
                <w:sz w:val="28"/>
                <w:szCs w:val="28"/>
              </w:rPr>
              <w:t>Information</w:t>
            </w:r>
            <w:r w:rsidR="0096033B">
              <w:rPr>
                <w:b/>
                <w:bCs/>
                <w:color w:val="000000"/>
                <w:sz w:val="28"/>
                <w:szCs w:val="28"/>
              </w:rPr>
              <w:t xml:space="preserve"> </w:t>
            </w:r>
          </w:p>
          <w:p w14:paraId="5121EE57" w14:textId="77777777" w:rsidR="00F61863" w:rsidRPr="00893585" w:rsidRDefault="00893585" w:rsidP="004923C0">
            <w:r w:rsidRPr="00934DD7">
              <w:rPr>
                <w:b/>
                <w:bCs/>
                <w:color w:val="000000"/>
                <w:sz w:val="22"/>
                <w:szCs w:val="28"/>
              </w:rPr>
              <w:t xml:space="preserve">Fields </w:t>
            </w:r>
            <w:r w:rsidR="00F61863" w:rsidRPr="00934DD7">
              <w:rPr>
                <w:b/>
                <w:bCs/>
                <w:color w:val="000000"/>
                <w:sz w:val="22"/>
                <w:szCs w:val="28"/>
              </w:rPr>
              <w:t>35</w:t>
            </w:r>
            <w:r w:rsidR="003A6750" w:rsidRPr="00934DD7">
              <w:rPr>
                <w:b/>
                <w:bCs/>
                <w:color w:val="000000"/>
                <w:sz w:val="22"/>
                <w:szCs w:val="28"/>
              </w:rPr>
              <w:t xml:space="preserve"> </w:t>
            </w:r>
            <w:r w:rsidR="00B277B7" w:rsidRPr="00934DD7">
              <w:rPr>
                <w:b/>
                <w:bCs/>
                <w:color w:val="000000"/>
                <w:sz w:val="22"/>
                <w:szCs w:val="28"/>
              </w:rPr>
              <w:t>–</w:t>
            </w:r>
            <w:r w:rsidR="003A6750" w:rsidRPr="00934DD7">
              <w:rPr>
                <w:b/>
                <w:bCs/>
                <w:color w:val="000000"/>
                <w:sz w:val="22"/>
                <w:szCs w:val="28"/>
              </w:rPr>
              <w:t xml:space="preserve"> </w:t>
            </w:r>
            <w:r w:rsidR="00F61863" w:rsidRPr="00934DD7">
              <w:rPr>
                <w:b/>
                <w:bCs/>
                <w:color w:val="000000"/>
                <w:sz w:val="22"/>
                <w:szCs w:val="28"/>
              </w:rPr>
              <w:t>37</w:t>
            </w:r>
            <w:r w:rsidRPr="00934DD7">
              <w:rPr>
                <w:b/>
                <w:bCs/>
                <w:color w:val="000000"/>
                <w:sz w:val="22"/>
                <w:szCs w:val="28"/>
              </w:rPr>
              <w:t xml:space="preserve"> </w:t>
            </w:r>
            <w:r w:rsidRPr="00934DD7">
              <w:rPr>
                <w:bCs/>
                <w:color w:val="000000"/>
                <w:sz w:val="22"/>
                <w:szCs w:val="28"/>
              </w:rPr>
              <w:t>refer</w:t>
            </w:r>
            <w:r w:rsidR="003A6750" w:rsidRPr="00934DD7">
              <w:rPr>
                <w:bCs/>
                <w:color w:val="000000"/>
                <w:sz w:val="22"/>
                <w:szCs w:val="28"/>
              </w:rPr>
              <w:t>ence</w:t>
            </w:r>
            <w:r w:rsidRPr="00934DD7">
              <w:rPr>
                <w:bCs/>
                <w:color w:val="000000"/>
                <w:sz w:val="22"/>
                <w:szCs w:val="28"/>
              </w:rPr>
              <w:t xml:space="preserve"> </w:t>
            </w:r>
            <w:r w:rsidR="00F7445D" w:rsidRPr="00934DD7">
              <w:rPr>
                <w:bCs/>
                <w:color w:val="000000"/>
                <w:sz w:val="22"/>
                <w:szCs w:val="28"/>
              </w:rPr>
              <w:t>students</w:t>
            </w:r>
            <w:r w:rsidR="003A6750" w:rsidRPr="00934DD7">
              <w:rPr>
                <w:bCs/>
                <w:color w:val="000000"/>
                <w:sz w:val="22"/>
                <w:szCs w:val="28"/>
              </w:rPr>
              <w:t>’</w:t>
            </w:r>
            <w:r w:rsidR="00F7445D" w:rsidRPr="00E12988">
              <w:rPr>
                <w:bCs/>
                <w:color w:val="000000"/>
                <w:sz w:val="22"/>
                <w:szCs w:val="28"/>
              </w:rPr>
              <w:t xml:space="preserve"> status during </w:t>
            </w:r>
            <w:r w:rsidR="00F7445D" w:rsidRPr="00934DD7">
              <w:rPr>
                <w:bCs/>
                <w:color w:val="000000"/>
                <w:sz w:val="22"/>
                <w:szCs w:val="28"/>
              </w:rPr>
              <w:t xml:space="preserve">the </w:t>
            </w:r>
            <w:r w:rsidRPr="00934DD7">
              <w:rPr>
                <w:bCs/>
                <w:color w:val="000000"/>
                <w:sz w:val="22"/>
                <w:szCs w:val="28"/>
              </w:rPr>
              <w:t>academic year being reported</w:t>
            </w:r>
            <w:r w:rsidR="007E71E5" w:rsidRPr="00934DD7">
              <w:rPr>
                <w:bCs/>
                <w:color w:val="000000"/>
                <w:sz w:val="22"/>
                <w:szCs w:val="28"/>
              </w:rPr>
              <w:t xml:space="preserve"> (</w:t>
            </w:r>
            <w:r w:rsidR="00E8251C" w:rsidRPr="00934DD7">
              <w:rPr>
                <w:bCs/>
                <w:color w:val="000000"/>
                <w:sz w:val="22"/>
                <w:szCs w:val="28"/>
              </w:rPr>
              <w:t>201</w:t>
            </w:r>
            <w:r w:rsidR="00515CB1">
              <w:rPr>
                <w:bCs/>
                <w:color w:val="000000"/>
                <w:sz w:val="22"/>
                <w:szCs w:val="28"/>
              </w:rPr>
              <w:t>8</w:t>
            </w:r>
            <w:r w:rsidR="00E8251C" w:rsidRPr="00934DD7">
              <w:rPr>
                <w:bCs/>
                <w:color w:val="000000"/>
                <w:sz w:val="22"/>
                <w:szCs w:val="28"/>
              </w:rPr>
              <w:t>-1</w:t>
            </w:r>
            <w:r w:rsidR="00515CB1">
              <w:rPr>
                <w:bCs/>
                <w:color w:val="000000"/>
                <w:sz w:val="22"/>
                <w:szCs w:val="28"/>
              </w:rPr>
              <w:t>9</w:t>
            </w:r>
            <w:r w:rsidR="007E71E5" w:rsidRPr="00934DD7">
              <w:rPr>
                <w:bCs/>
                <w:color w:val="000000"/>
                <w:sz w:val="22"/>
                <w:szCs w:val="28"/>
              </w:rPr>
              <w:t>)</w:t>
            </w:r>
            <w:r w:rsidRPr="00934DD7">
              <w:rPr>
                <w:bCs/>
                <w:color w:val="000000"/>
                <w:sz w:val="22"/>
                <w:szCs w:val="28"/>
              </w:rPr>
              <w:t>.</w:t>
            </w:r>
            <w:r w:rsidR="004923C0" w:rsidRPr="00893585">
              <w:t xml:space="preserve"> </w:t>
            </w:r>
          </w:p>
        </w:tc>
      </w:tr>
    </w:tbl>
    <w:p w14:paraId="1F0CAB04" w14:textId="77777777" w:rsidR="00EE4D26" w:rsidRDefault="00EE4D26" w:rsidP="00F4261F">
      <w:pPr>
        <w:spacing w:line="100" w:lineRule="exact"/>
        <w:ind w:left="-806"/>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476"/>
        <w:gridCol w:w="2380"/>
        <w:gridCol w:w="10004"/>
      </w:tblGrid>
      <w:tr w:rsidR="00EE4D26" w14:paraId="734E78C4" w14:textId="77777777" w:rsidTr="00493C90">
        <w:trPr>
          <w:tblHeader/>
        </w:trPr>
        <w:tc>
          <w:tcPr>
            <w:tcW w:w="828" w:type="dxa"/>
            <w:shd w:val="clear" w:color="auto" w:fill="auto"/>
            <w:vAlign w:val="bottom"/>
          </w:tcPr>
          <w:p w14:paraId="44098AF3" w14:textId="77777777" w:rsidR="00EE4D26" w:rsidRPr="00695CA6" w:rsidRDefault="00EE4D26" w:rsidP="00493C90">
            <w:pPr>
              <w:jc w:val="center"/>
            </w:pPr>
            <w:r w:rsidRPr="00493C90">
              <w:rPr>
                <w:b/>
                <w:bCs/>
                <w:color w:val="000000"/>
              </w:rPr>
              <w:t>Field #</w:t>
            </w:r>
          </w:p>
        </w:tc>
        <w:tc>
          <w:tcPr>
            <w:tcW w:w="1476" w:type="dxa"/>
            <w:shd w:val="clear" w:color="auto" w:fill="auto"/>
            <w:vAlign w:val="bottom"/>
          </w:tcPr>
          <w:p w14:paraId="3D246598" w14:textId="77777777" w:rsidR="00EE4D26" w:rsidRPr="00493C90" w:rsidRDefault="00EE4D26" w:rsidP="00493C90">
            <w:pPr>
              <w:jc w:val="center"/>
              <w:rPr>
                <w:b/>
                <w:bCs/>
                <w:color w:val="000000"/>
              </w:rPr>
            </w:pPr>
            <w:r w:rsidRPr="00493C90">
              <w:rPr>
                <w:b/>
                <w:bCs/>
                <w:color w:val="000000"/>
              </w:rPr>
              <w:t>Field Name</w:t>
            </w:r>
          </w:p>
        </w:tc>
        <w:tc>
          <w:tcPr>
            <w:tcW w:w="2380" w:type="dxa"/>
            <w:shd w:val="clear" w:color="auto" w:fill="auto"/>
            <w:vAlign w:val="bottom"/>
          </w:tcPr>
          <w:p w14:paraId="385A3F7A" w14:textId="77777777" w:rsidR="00EE4D26" w:rsidRPr="00695CA6" w:rsidRDefault="00EE4D26" w:rsidP="00493C90">
            <w:pPr>
              <w:jc w:val="center"/>
            </w:pPr>
            <w:r w:rsidRPr="00493C90">
              <w:rPr>
                <w:b/>
                <w:bCs/>
                <w:color w:val="000000"/>
              </w:rPr>
              <w:t>Database Column Name</w:t>
            </w:r>
          </w:p>
        </w:tc>
        <w:tc>
          <w:tcPr>
            <w:tcW w:w="10004" w:type="dxa"/>
            <w:shd w:val="clear" w:color="auto" w:fill="auto"/>
            <w:vAlign w:val="bottom"/>
          </w:tcPr>
          <w:p w14:paraId="7941FB31" w14:textId="77777777" w:rsidR="00EE4D26" w:rsidRPr="00695CA6" w:rsidRDefault="00EE4D26" w:rsidP="00493C90">
            <w:pPr>
              <w:jc w:val="center"/>
            </w:pPr>
            <w:r w:rsidRPr="00493C90">
              <w:rPr>
                <w:b/>
                <w:bCs/>
                <w:color w:val="000000"/>
              </w:rPr>
              <w:t>Valid Field Content</w:t>
            </w:r>
          </w:p>
        </w:tc>
      </w:tr>
      <w:tr w:rsidR="00F4261F" w14:paraId="7B1FF2C7" w14:textId="77777777" w:rsidTr="00493C90">
        <w:tc>
          <w:tcPr>
            <w:tcW w:w="828" w:type="dxa"/>
            <w:shd w:val="clear" w:color="auto" w:fill="auto"/>
          </w:tcPr>
          <w:p w14:paraId="247BDBAF" w14:textId="77777777" w:rsidR="00F4261F" w:rsidRPr="00FE4C1E" w:rsidRDefault="00F4261F" w:rsidP="00493C90">
            <w:pPr>
              <w:jc w:val="center"/>
              <w:rPr>
                <w:sz w:val="22"/>
                <w:szCs w:val="22"/>
              </w:rPr>
            </w:pPr>
            <w:r w:rsidRPr="00FE4C1E">
              <w:rPr>
                <w:sz w:val="22"/>
                <w:szCs w:val="22"/>
              </w:rPr>
              <w:t>35</w:t>
            </w:r>
          </w:p>
        </w:tc>
        <w:tc>
          <w:tcPr>
            <w:tcW w:w="1476" w:type="dxa"/>
            <w:shd w:val="clear" w:color="auto" w:fill="auto"/>
          </w:tcPr>
          <w:p w14:paraId="3EA79261" w14:textId="77777777" w:rsidR="00F4261F" w:rsidRPr="00FE4C1E" w:rsidRDefault="00F4261F" w:rsidP="00493C90">
            <w:pPr>
              <w:jc w:val="center"/>
              <w:rPr>
                <w:sz w:val="22"/>
                <w:szCs w:val="22"/>
              </w:rPr>
            </w:pPr>
            <w:r w:rsidRPr="00FE4C1E">
              <w:rPr>
                <w:sz w:val="22"/>
                <w:szCs w:val="22"/>
              </w:rPr>
              <w:t>Graduate School Admissions Test</w:t>
            </w:r>
          </w:p>
          <w:p w14:paraId="3DA769DB" w14:textId="77777777" w:rsidR="00F4261F" w:rsidRPr="00FE4C1E" w:rsidRDefault="00F4261F" w:rsidP="00493C90">
            <w:pPr>
              <w:jc w:val="center"/>
              <w:rPr>
                <w:sz w:val="22"/>
                <w:szCs w:val="22"/>
              </w:rPr>
            </w:pPr>
            <w:r w:rsidRPr="00FE4C1E">
              <w:rPr>
                <w:sz w:val="22"/>
                <w:szCs w:val="22"/>
              </w:rPr>
              <w:t>(Bachelor’s Degree Earned)</w:t>
            </w:r>
          </w:p>
        </w:tc>
        <w:tc>
          <w:tcPr>
            <w:tcW w:w="2380" w:type="dxa"/>
            <w:shd w:val="clear" w:color="auto" w:fill="auto"/>
          </w:tcPr>
          <w:p w14:paraId="5A94CF7F" w14:textId="77777777" w:rsidR="00F4261F" w:rsidRPr="00FE4C1E" w:rsidRDefault="00F4261F" w:rsidP="00493C90">
            <w:pPr>
              <w:jc w:val="center"/>
              <w:rPr>
                <w:sz w:val="22"/>
                <w:szCs w:val="22"/>
              </w:rPr>
            </w:pPr>
            <w:r w:rsidRPr="00FE4C1E">
              <w:rPr>
                <w:sz w:val="22"/>
                <w:szCs w:val="22"/>
              </w:rPr>
              <w:t>GradAdmTest</w:t>
            </w:r>
          </w:p>
        </w:tc>
        <w:tc>
          <w:tcPr>
            <w:tcW w:w="10004" w:type="dxa"/>
            <w:shd w:val="clear" w:color="auto" w:fill="auto"/>
          </w:tcPr>
          <w:p w14:paraId="19E92C48" w14:textId="77777777" w:rsidR="00F4261F" w:rsidRPr="00FE4C1E" w:rsidRDefault="00F4261F" w:rsidP="00493C90">
            <w:pPr>
              <w:spacing w:line="240" w:lineRule="atLeast"/>
              <w:rPr>
                <w:b/>
                <w:sz w:val="22"/>
                <w:szCs w:val="22"/>
              </w:rPr>
            </w:pPr>
            <w:r w:rsidRPr="00FE4C1E">
              <w:rPr>
                <w:b/>
                <w:sz w:val="22"/>
                <w:szCs w:val="22"/>
              </w:rPr>
              <w:t>Did the participant complete a graduate school admissions test?</w:t>
            </w:r>
          </w:p>
          <w:p w14:paraId="21548446" w14:textId="77777777" w:rsidR="00F4261F" w:rsidRPr="00FE4C1E" w:rsidRDefault="00F4261F" w:rsidP="00493C90">
            <w:pPr>
              <w:spacing w:line="240" w:lineRule="atLeast"/>
              <w:ind w:left="86"/>
              <w:rPr>
                <w:sz w:val="22"/>
                <w:szCs w:val="22"/>
              </w:rPr>
            </w:pPr>
            <w:r w:rsidRPr="00FE4C1E">
              <w:rPr>
                <w:sz w:val="22"/>
                <w:szCs w:val="22"/>
              </w:rPr>
              <w:t>1 = Yes</w:t>
            </w:r>
          </w:p>
          <w:p w14:paraId="42633B29" w14:textId="77777777" w:rsidR="00F4261F" w:rsidRPr="00FE4C1E" w:rsidRDefault="00F4261F" w:rsidP="00493C90">
            <w:pPr>
              <w:spacing w:line="240" w:lineRule="atLeast"/>
              <w:ind w:left="86"/>
              <w:rPr>
                <w:sz w:val="22"/>
                <w:szCs w:val="22"/>
              </w:rPr>
            </w:pPr>
            <w:r w:rsidRPr="00FE4C1E">
              <w:rPr>
                <w:sz w:val="22"/>
                <w:szCs w:val="22"/>
              </w:rPr>
              <w:t>2 = No</w:t>
            </w:r>
          </w:p>
          <w:p w14:paraId="73E1638A" w14:textId="77777777" w:rsidR="00F4261F" w:rsidRPr="00FE4C1E" w:rsidRDefault="00F4261F" w:rsidP="00493C90">
            <w:pPr>
              <w:spacing w:line="240" w:lineRule="atLeast"/>
              <w:rPr>
                <w:sz w:val="22"/>
                <w:szCs w:val="22"/>
              </w:rPr>
            </w:pPr>
            <w:r w:rsidRPr="00FE4C1E">
              <w:rPr>
                <w:sz w:val="22"/>
                <w:szCs w:val="22"/>
              </w:rPr>
              <w:t>99 = Not applicable (for participants who were not required to take a graduate admissions test or have not yet earned a bachelor’s degree)</w:t>
            </w:r>
          </w:p>
          <w:p w14:paraId="28B4A88F" w14:textId="77777777" w:rsidR="00F4261F" w:rsidRPr="00FE4C1E" w:rsidRDefault="00F4261F" w:rsidP="00493C90">
            <w:pPr>
              <w:spacing w:line="240" w:lineRule="atLeast"/>
              <w:ind w:left="86"/>
              <w:rPr>
                <w:sz w:val="22"/>
                <w:szCs w:val="22"/>
              </w:rPr>
            </w:pPr>
            <w:r w:rsidRPr="00FE4C1E">
              <w:rPr>
                <w:sz w:val="22"/>
                <w:szCs w:val="22"/>
              </w:rPr>
              <w:t>0 = Unknown</w:t>
            </w:r>
          </w:p>
          <w:p w14:paraId="35B34081" w14:textId="77777777" w:rsidR="00F4261F" w:rsidRPr="00FE4C1E" w:rsidRDefault="00F4261F" w:rsidP="00493C90">
            <w:pPr>
              <w:spacing w:line="240" w:lineRule="atLeast"/>
              <w:rPr>
                <w:sz w:val="22"/>
                <w:szCs w:val="22"/>
              </w:rPr>
            </w:pPr>
          </w:p>
          <w:p w14:paraId="38BE6470" w14:textId="2DC9B084" w:rsidR="004923C0" w:rsidRPr="00FE4C1E" w:rsidRDefault="00F4261F" w:rsidP="004923C0">
            <w:pPr>
              <w:spacing w:line="240" w:lineRule="atLeast"/>
              <w:rPr>
                <w:b/>
                <w:sz w:val="22"/>
                <w:szCs w:val="22"/>
              </w:rPr>
            </w:pPr>
            <w:r w:rsidRPr="00FE4C1E">
              <w:rPr>
                <w:b/>
                <w:sz w:val="22"/>
                <w:szCs w:val="22"/>
              </w:rPr>
              <w:t>NOTE:</w:t>
            </w:r>
            <w:r w:rsidRPr="00FE4C1E">
              <w:rPr>
                <w:sz w:val="22"/>
                <w:szCs w:val="22"/>
              </w:rPr>
              <w:t xml:space="preserve"> Select “Yes” only if the participant has earned a bachelor’s degree (or equivalent) and has taken a graduate admissions test.  Select “</w:t>
            </w:r>
            <w:r w:rsidR="007E054F">
              <w:rPr>
                <w:sz w:val="22"/>
                <w:szCs w:val="22"/>
              </w:rPr>
              <w:t>Not applicable</w:t>
            </w:r>
            <w:r w:rsidRPr="00FE4C1E">
              <w:rPr>
                <w:sz w:val="22"/>
                <w:szCs w:val="22"/>
              </w:rPr>
              <w:t>” if the participant has not earned a bachelor’s degree (or equivalent) regardless of whether or not they have taken a graduate admissions test.  If you do not know if the participant has taken a graduate admissions test, select “0” (Unknown</w:t>
            </w:r>
            <w:r w:rsidRPr="00FE4C1E">
              <w:rPr>
                <w:color w:val="7030A0"/>
                <w:sz w:val="22"/>
                <w:szCs w:val="22"/>
              </w:rPr>
              <w:t xml:space="preserve">).  </w:t>
            </w:r>
            <w:r w:rsidRPr="00FE4C1E">
              <w:rPr>
                <w:sz w:val="22"/>
                <w:szCs w:val="22"/>
              </w:rPr>
              <w:t>If a participant has taken multiple admissions tests, only select “Yes” at the time the participant earned their bachelor’s degree (or equivalent).  Once you provide a response, you should not have to update it in subsequent reporting periods.</w:t>
            </w:r>
            <w:r w:rsidR="004923C0" w:rsidRPr="00FE4C1E">
              <w:rPr>
                <w:b/>
                <w:sz w:val="22"/>
                <w:szCs w:val="22"/>
              </w:rPr>
              <w:t xml:space="preserve"> </w:t>
            </w:r>
          </w:p>
        </w:tc>
      </w:tr>
      <w:tr w:rsidR="00F4261F" w14:paraId="0E1CB1DB" w14:textId="77777777" w:rsidTr="007C727E">
        <w:trPr>
          <w:trHeight w:val="4724"/>
        </w:trPr>
        <w:tc>
          <w:tcPr>
            <w:tcW w:w="828" w:type="dxa"/>
            <w:shd w:val="clear" w:color="auto" w:fill="auto"/>
          </w:tcPr>
          <w:p w14:paraId="13B1B12F" w14:textId="77777777" w:rsidR="00F4261F" w:rsidRPr="00FE4C1E" w:rsidRDefault="00F4261F" w:rsidP="00493C90">
            <w:pPr>
              <w:jc w:val="center"/>
              <w:rPr>
                <w:sz w:val="22"/>
                <w:szCs w:val="22"/>
              </w:rPr>
            </w:pPr>
            <w:r w:rsidRPr="00FE4C1E">
              <w:rPr>
                <w:sz w:val="22"/>
                <w:szCs w:val="22"/>
              </w:rPr>
              <w:t>36</w:t>
            </w:r>
          </w:p>
        </w:tc>
        <w:tc>
          <w:tcPr>
            <w:tcW w:w="1476" w:type="dxa"/>
            <w:shd w:val="clear" w:color="auto" w:fill="auto"/>
          </w:tcPr>
          <w:p w14:paraId="22E71957" w14:textId="77777777" w:rsidR="00F4261F" w:rsidRPr="00FE4C1E" w:rsidRDefault="00F4261F" w:rsidP="00493C90">
            <w:pPr>
              <w:spacing w:line="240" w:lineRule="atLeast"/>
              <w:jc w:val="center"/>
              <w:rPr>
                <w:sz w:val="22"/>
                <w:szCs w:val="22"/>
              </w:rPr>
            </w:pPr>
            <w:r w:rsidRPr="00FE4C1E">
              <w:rPr>
                <w:bCs/>
                <w:sz w:val="22"/>
                <w:szCs w:val="22"/>
              </w:rPr>
              <w:t>Date of First Graduate School Enrollment</w:t>
            </w:r>
          </w:p>
        </w:tc>
        <w:tc>
          <w:tcPr>
            <w:tcW w:w="2380" w:type="dxa"/>
            <w:shd w:val="clear" w:color="auto" w:fill="auto"/>
          </w:tcPr>
          <w:p w14:paraId="16C3DA1A" w14:textId="77777777" w:rsidR="00F4261F" w:rsidRPr="00101377" w:rsidRDefault="00F4261F" w:rsidP="00493C90">
            <w:pPr>
              <w:spacing w:line="240" w:lineRule="atLeast"/>
              <w:jc w:val="center"/>
              <w:rPr>
                <w:sz w:val="22"/>
              </w:rPr>
            </w:pPr>
            <w:r w:rsidRPr="00101377">
              <w:rPr>
                <w:color w:val="000000"/>
                <w:sz w:val="22"/>
              </w:rPr>
              <w:t>FirstGradEnrollDT</w:t>
            </w:r>
          </w:p>
        </w:tc>
        <w:tc>
          <w:tcPr>
            <w:tcW w:w="10004" w:type="dxa"/>
            <w:shd w:val="clear" w:color="auto" w:fill="auto"/>
          </w:tcPr>
          <w:p w14:paraId="7292D376" w14:textId="77777777" w:rsidR="00F4261F" w:rsidRPr="00FE4C1E" w:rsidRDefault="00F4261F" w:rsidP="00493C90">
            <w:pPr>
              <w:spacing w:line="240" w:lineRule="atLeast"/>
              <w:rPr>
                <w:b/>
                <w:color w:val="000000"/>
                <w:sz w:val="22"/>
                <w:szCs w:val="22"/>
              </w:rPr>
            </w:pPr>
            <w:r w:rsidRPr="00FE4C1E">
              <w:rPr>
                <w:b/>
                <w:color w:val="000000"/>
                <w:sz w:val="22"/>
                <w:szCs w:val="22"/>
              </w:rPr>
              <w:t>Graduate student’s first enrollment date in graduate school is:</w:t>
            </w:r>
          </w:p>
          <w:p w14:paraId="05C742AB" w14:textId="77777777" w:rsidR="00F4261F" w:rsidRPr="00FE4C1E" w:rsidRDefault="00F4261F" w:rsidP="00493C90">
            <w:pPr>
              <w:rPr>
                <w:b/>
                <w:color w:val="000000"/>
                <w:sz w:val="22"/>
                <w:szCs w:val="22"/>
                <w:u w:val="single"/>
              </w:rPr>
            </w:pPr>
            <w:r w:rsidRPr="00FE4C1E">
              <w:rPr>
                <w:b/>
                <w:color w:val="000000"/>
                <w:sz w:val="22"/>
                <w:szCs w:val="22"/>
                <w:u w:val="single"/>
              </w:rPr>
              <w:t>Format is MM/DD/YYYY</w:t>
            </w:r>
          </w:p>
          <w:p w14:paraId="485543B5" w14:textId="77777777" w:rsidR="00F4261F" w:rsidRPr="00FE4C1E" w:rsidRDefault="00F4261F" w:rsidP="00493C90">
            <w:pPr>
              <w:rPr>
                <w:color w:val="000000"/>
                <w:sz w:val="22"/>
                <w:szCs w:val="22"/>
              </w:rPr>
            </w:pPr>
            <w:r w:rsidRPr="00FE4C1E">
              <w:rPr>
                <w:color w:val="000000"/>
                <w:sz w:val="22"/>
                <w:szCs w:val="22"/>
              </w:rPr>
              <w:t>MM = 01–12</w:t>
            </w:r>
          </w:p>
          <w:p w14:paraId="0A134954" w14:textId="77777777" w:rsidR="00F4261F" w:rsidRPr="00FE4C1E" w:rsidRDefault="00F4261F" w:rsidP="00493C90">
            <w:pPr>
              <w:rPr>
                <w:color w:val="000000"/>
                <w:sz w:val="22"/>
                <w:szCs w:val="22"/>
              </w:rPr>
            </w:pPr>
            <w:r w:rsidRPr="00FE4C1E">
              <w:rPr>
                <w:color w:val="000000"/>
                <w:sz w:val="22"/>
                <w:szCs w:val="22"/>
              </w:rPr>
              <w:t>DD = 01–31</w:t>
            </w:r>
          </w:p>
          <w:p w14:paraId="20F0D570" w14:textId="77777777" w:rsidR="00F4261F" w:rsidRPr="00FE4C1E" w:rsidRDefault="00F4261F" w:rsidP="00493C90">
            <w:pPr>
              <w:rPr>
                <w:color w:val="000000"/>
                <w:sz w:val="22"/>
                <w:szCs w:val="22"/>
              </w:rPr>
            </w:pPr>
            <w:r w:rsidRPr="00FE4C1E">
              <w:rPr>
                <w:color w:val="000000"/>
                <w:sz w:val="22"/>
                <w:szCs w:val="22"/>
              </w:rPr>
              <w:t xml:space="preserve">YYYY = 1900 - </w:t>
            </w:r>
            <w:r w:rsidR="00E8251C" w:rsidRPr="00FE4C1E">
              <w:rPr>
                <w:color w:val="000000"/>
                <w:sz w:val="22"/>
                <w:szCs w:val="22"/>
              </w:rPr>
              <w:t>201</w:t>
            </w:r>
            <w:r w:rsidR="00515CB1" w:rsidRPr="00FE4C1E">
              <w:rPr>
                <w:color w:val="000000"/>
                <w:sz w:val="22"/>
                <w:szCs w:val="22"/>
              </w:rPr>
              <w:t>9</w:t>
            </w:r>
          </w:p>
          <w:p w14:paraId="5238ECD3" w14:textId="77777777" w:rsidR="00F4261F" w:rsidRPr="00FE4C1E" w:rsidRDefault="00F4261F" w:rsidP="00493C90">
            <w:pPr>
              <w:spacing w:line="240" w:lineRule="atLeast"/>
              <w:rPr>
                <w:sz w:val="22"/>
                <w:szCs w:val="22"/>
              </w:rPr>
            </w:pPr>
            <w:r w:rsidRPr="00FE4C1E">
              <w:rPr>
                <w:sz w:val="22"/>
                <w:szCs w:val="22"/>
              </w:rPr>
              <w:t>99/99/9999 = Has not yet enrolled in graduate school</w:t>
            </w:r>
          </w:p>
          <w:p w14:paraId="6CE22AE6" w14:textId="77777777" w:rsidR="00F4261F" w:rsidRPr="00FE4C1E" w:rsidRDefault="00F4261F" w:rsidP="00493C90">
            <w:pPr>
              <w:spacing w:line="240" w:lineRule="atLeast"/>
              <w:rPr>
                <w:sz w:val="22"/>
                <w:szCs w:val="22"/>
              </w:rPr>
            </w:pPr>
            <w:r w:rsidRPr="00FE4C1E">
              <w:rPr>
                <w:sz w:val="22"/>
                <w:szCs w:val="22"/>
              </w:rPr>
              <w:t>00/00/0000 = Unknown</w:t>
            </w:r>
          </w:p>
          <w:p w14:paraId="3B94A800" w14:textId="77777777" w:rsidR="00F4261F" w:rsidRPr="00FE4C1E" w:rsidRDefault="00F4261F" w:rsidP="00493C90">
            <w:pPr>
              <w:spacing w:line="240" w:lineRule="atLeast"/>
              <w:rPr>
                <w:sz w:val="22"/>
                <w:szCs w:val="22"/>
              </w:rPr>
            </w:pPr>
          </w:p>
          <w:p w14:paraId="50FDD7F3" w14:textId="77777777" w:rsidR="00D453A3" w:rsidRPr="00FE4C1E" w:rsidRDefault="00F4261F" w:rsidP="004923C0">
            <w:pPr>
              <w:spacing w:line="200" w:lineRule="exact"/>
              <w:rPr>
                <w:bCs/>
                <w:sz w:val="22"/>
                <w:szCs w:val="22"/>
              </w:rPr>
            </w:pPr>
            <w:r w:rsidRPr="00FE4C1E">
              <w:rPr>
                <w:b/>
                <w:sz w:val="22"/>
                <w:szCs w:val="22"/>
              </w:rPr>
              <w:t>NOTE</w:t>
            </w:r>
            <w:r w:rsidR="00D453A3" w:rsidRPr="00FE4C1E">
              <w:rPr>
                <w:b/>
                <w:sz w:val="22"/>
                <w:szCs w:val="22"/>
              </w:rPr>
              <w:t>S</w:t>
            </w:r>
            <w:r w:rsidRPr="00FE4C1E">
              <w:rPr>
                <w:sz w:val="22"/>
                <w:szCs w:val="22"/>
              </w:rPr>
              <w:t xml:space="preserve">:  </w:t>
            </w:r>
          </w:p>
          <w:p w14:paraId="355257D9" w14:textId="77777777" w:rsidR="00D453A3" w:rsidRPr="00FE4C1E" w:rsidRDefault="00D453A3" w:rsidP="00B86EDA">
            <w:pPr>
              <w:numPr>
                <w:ilvl w:val="0"/>
                <w:numId w:val="13"/>
              </w:numPr>
              <w:tabs>
                <w:tab w:val="clear" w:pos="720"/>
                <w:tab w:val="num" w:pos="356"/>
              </w:tabs>
              <w:spacing w:after="100" w:afterAutospacing="1" w:line="200" w:lineRule="exact"/>
              <w:ind w:left="356" w:hanging="180"/>
              <w:rPr>
                <w:color w:val="000000"/>
                <w:sz w:val="22"/>
                <w:szCs w:val="22"/>
              </w:rPr>
            </w:pPr>
            <w:r w:rsidRPr="00FE4C1E">
              <w:rPr>
                <w:color w:val="000000"/>
                <w:sz w:val="22"/>
                <w:szCs w:val="22"/>
              </w:rPr>
              <w:t>Enter the date the participant </w:t>
            </w:r>
            <w:r w:rsidRPr="00FE4C1E">
              <w:rPr>
                <w:b/>
                <w:bCs/>
                <w:color w:val="000000"/>
                <w:sz w:val="22"/>
                <w:szCs w:val="22"/>
              </w:rPr>
              <w:t>FIRST</w:t>
            </w:r>
            <w:r w:rsidRPr="00FE4C1E">
              <w:rPr>
                <w:color w:val="000000"/>
                <w:sz w:val="22"/>
                <w:szCs w:val="22"/>
              </w:rPr>
              <w:t> enrolled in graduate school.</w:t>
            </w:r>
          </w:p>
          <w:p w14:paraId="3301001E" w14:textId="77777777" w:rsidR="00D453A3" w:rsidRPr="00FE4C1E" w:rsidRDefault="00BF3DDD" w:rsidP="004923C0">
            <w:pPr>
              <w:numPr>
                <w:ilvl w:val="0"/>
                <w:numId w:val="13"/>
              </w:numPr>
              <w:tabs>
                <w:tab w:val="clear" w:pos="720"/>
                <w:tab w:val="num" w:pos="356"/>
              </w:tabs>
              <w:spacing w:before="100" w:beforeAutospacing="1" w:after="100" w:afterAutospacing="1"/>
              <w:ind w:left="356" w:hanging="180"/>
              <w:rPr>
                <w:color w:val="000000"/>
                <w:sz w:val="22"/>
                <w:szCs w:val="22"/>
              </w:rPr>
            </w:pPr>
            <w:r w:rsidRPr="00FE4C1E">
              <w:rPr>
                <w:color w:val="000000"/>
                <w:sz w:val="22"/>
                <w:szCs w:val="22"/>
              </w:rPr>
              <w:t>Typically,</w:t>
            </w:r>
            <w:r w:rsidR="00D453A3" w:rsidRPr="00FE4C1E">
              <w:rPr>
                <w:color w:val="000000"/>
                <w:sz w:val="22"/>
                <w:szCs w:val="22"/>
              </w:rPr>
              <w:t xml:space="preserve"> the date of first graduate school enrollment is between August 1 </w:t>
            </w:r>
            <w:r w:rsidR="00431BD6" w:rsidRPr="00FE4C1E">
              <w:rPr>
                <w:color w:val="000000"/>
                <w:sz w:val="22"/>
                <w:szCs w:val="22"/>
              </w:rPr>
              <w:t>and</w:t>
            </w:r>
            <w:r w:rsidR="00D453A3" w:rsidRPr="00FE4C1E">
              <w:rPr>
                <w:color w:val="000000"/>
                <w:sz w:val="22"/>
                <w:szCs w:val="22"/>
              </w:rPr>
              <w:t xml:space="preserve"> July 31 of the next academic year.</w:t>
            </w:r>
          </w:p>
          <w:p w14:paraId="486E4209" w14:textId="77777777" w:rsidR="00D453A3" w:rsidRPr="00FE4C1E" w:rsidRDefault="00D453A3" w:rsidP="004923C0">
            <w:pPr>
              <w:numPr>
                <w:ilvl w:val="0"/>
                <w:numId w:val="13"/>
              </w:numPr>
              <w:tabs>
                <w:tab w:val="clear" w:pos="720"/>
                <w:tab w:val="num" w:pos="356"/>
              </w:tabs>
              <w:spacing w:before="100" w:beforeAutospacing="1" w:after="100" w:afterAutospacing="1"/>
              <w:ind w:left="356" w:hanging="180"/>
              <w:rPr>
                <w:color w:val="000000"/>
                <w:sz w:val="22"/>
                <w:szCs w:val="22"/>
              </w:rPr>
            </w:pPr>
            <w:r w:rsidRPr="00FE4C1E">
              <w:rPr>
                <w:color w:val="000000"/>
                <w:sz w:val="22"/>
                <w:szCs w:val="22"/>
              </w:rPr>
              <w:t xml:space="preserve">Do not enter the date the participant was accepted for enrollment unless both dates are the same. For example, if the participant was accepted for enrollment on June 1, </w:t>
            </w:r>
            <w:r w:rsidR="003A1834" w:rsidRPr="00FE4C1E">
              <w:rPr>
                <w:color w:val="000000"/>
                <w:sz w:val="22"/>
                <w:szCs w:val="22"/>
              </w:rPr>
              <w:t>201</w:t>
            </w:r>
            <w:r w:rsidR="00515CB1" w:rsidRPr="00FE4C1E">
              <w:rPr>
                <w:color w:val="000000"/>
                <w:sz w:val="22"/>
                <w:szCs w:val="22"/>
              </w:rPr>
              <w:t>8</w:t>
            </w:r>
            <w:r w:rsidR="003A1834" w:rsidRPr="00FE4C1E">
              <w:rPr>
                <w:color w:val="000000"/>
                <w:sz w:val="22"/>
                <w:szCs w:val="22"/>
              </w:rPr>
              <w:t xml:space="preserve"> </w:t>
            </w:r>
            <w:r w:rsidRPr="00FE4C1E">
              <w:rPr>
                <w:color w:val="000000"/>
                <w:sz w:val="22"/>
                <w:szCs w:val="22"/>
              </w:rPr>
              <w:t xml:space="preserve">but they first enrolled in graduate school on August 25, </w:t>
            </w:r>
            <w:r w:rsidR="003A1834" w:rsidRPr="00FE4C1E">
              <w:rPr>
                <w:color w:val="000000"/>
                <w:sz w:val="22"/>
                <w:szCs w:val="22"/>
              </w:rPr>
              <w:t>201</w:t>
            </w:r>
            <w:r w:rsidR="00515CB1" w:rsidRPr="00FE4C1E">
              <w:rPr>
                <w:color w:val="000000"/>
                <w:sz w:val="22"/>
                <w:szCs w:val="22"/>
              </w:rPr>
              <w:t>8</w:t>
            </w:r>
            <w:r w:rsidRPr="00FE4C1E">
              <w:rPr>
                <w:color w:val="000000"/>
                <w:sz w:val="22"/>
                <w:szCs w:val="22"/>
              </w:rPr>
              <w:t>, enter 8/25/</w:t>
            </w:r>
            <w:r w:rsidR="003A1834" w:rsidRPr="00FE4C1E">
              <w:rPr>
                <w:color w:val="000000"/>
                <w:sz w:val="22"/>
                <w:szCs w:val="22"/>
              </w:rPr>
              <w:t>201</w:t>
            </w:r>
            <w:r w:rsidR="00515CB1" w:rsidRPr="00FE4C1E">
              <w:rPr>
                <w:color w:val="000000"/>
                <w:sz w:val="22"/>
                <w:szCs w:val="22"/>
              </w:rPr>
              <w:t>8</w:t>
            </w:r>
            <w:r w:rsidRPr="00FE4C1E">
              <w:rPr>
                <w:color w:val="000000"/>
                <w:sz w:val="22"/>
                <w:szCs w:val="22"/>
              </w:rPr>
              <w:t>.</w:t>
            </w:r>
          </w:p>
          <w:p w14:paraId="48E82384" w14:textId="77777777" w:rsidR="00D453A3" w:rsidRPr="00FE4C1E" w:rsidRDefault="00D453A3" w:rsidP="004923C0">
            <w:pPr>
              <w:numPr>
                <w:ilvl w:val="0"/>
                <w:numId w:val="13"/>
              </w:numPr>
              <w:tabs>
                <w:tab w:val="clear" w:pos="720"/>
                <w:tab w:val="num" w:pos="356"/>
              </w:tabs>
              <w:spacing w:before="100" w:beforeAutospacing="1" w:after="100" w:afterAutospacing="1"/>
              <w:ind w:left="356" w:hanging="180"/>
              <w:rPr>
                <w:color w:val="000000"/>
                <w:sz w:val="22"/>
                <w:szCs w:val="22"/>
              </w:rPr>
            </w:pPr>
            <w:r w:rsidRPr="00FE4C1E">
              <w:rPr>
                <w:color w:val="000000"/>
                <w:sz w:val="22"/>
                <w:szCs w:val="22"/>
              </w:rPr>
              <w:t>If you do not know the exact date, use 15 for the day and use your best estimate for the month and year.</w:t>
            </w:r>
          </w:p>
          <w:p w14:paraId="0CA76D67" w14:textId="77777777" w:rsidR="00515CB1" w:rsidRPr="00FE4C1E" w:rsidRDefault="00D453A3" w:rsidP="00BE4261">
            <w:pPr>
              <w:numPr>
                <w:ilvl w:val="0"/>
                <w:numId w:val="13"/>
              </w:numPr>
              <w:tabs>
                <w:tab w:val="clear" w:pos="720"/>
                <w:tab w:val="num" w:pos="356"/>
              </w:tabs>
              <w:spacing w:before="100" w:beforeAutospacing="1"/>
              <w:ind w:left="356" w:hanging="180"/>
              <w:rPr>
                <w:sz w:val="22"/>
                <w:szCs w:val="22"/>
              </w:rPr>
            </w:pPr>
            <w:r w:rsidRPr="00FE4C1E">
              <w:rPr>
                <w:color w:val="000000"/>
                <w:sz w:val="22"/>
                <w:szCs w:val="22"/>
              </w:rPr>
              <w:t>Once you report the first enrollment date in graduate school, </w:t>
            </w:r>
            <w:r w:rsidRPr="00FE4C1E">
              <w:rPr>
                <w:b/>
                <w:bCs/>
                <w:color w:val="000000"/>
                <w:sz w:val="22"/>
                <w:szCs w:val="22"/>
                <w:u w:val="single"/>
              </w:rPr>
              <w:t xml:space="preserve">do not </w:t>
            </w:r>
            <w:r w:rsidRPr="00FE4C1E">
              <w:rPr>
                <w:color w:val="000000"/>
                <w:sz w:val="22"/>
                <w:szCs w:val="22"/>
              </w:rPr>
              <w:t>update it in subsequent reporting periods.</w:t>
            </w:r>
            <w:r w:rsidR="00F4261F" w:rsidRPr="00FE4C1E">
              <w:rPr>
                <w:sz w:val="22"/>
                <w:szCs w:val="22"/>
              </w:rPr>
              <w:t xml:space="preserve"> </w:t>
            </w:r>
          </w:p>
        </w:tc>
      </w:tr>
      <w:tr w:rsidR="00F4261F" w14:paraId="42DDAEC7" w14:textId="77777777" w:rsidTr="00493C90">
        <w:tc>
          <w:tcPr>
            <w:tcW w:w="828" w:type="dxa"/>
            <w:shd w:val="clear" w:color="auto" w:fill="auto"/>
          </w:tcPr>
          <w:p w14:paraId="7DDFE331" w14:textId="77777777" w:rsidR="00F4261F" w:rsidRPr="00FE4C1E" w:rsidRDefault="00F4261F" w:rsidP="00493C90">
            <w:pPr>
              <w:jc w:val="center"/>
              <w:rPr>
                <w:sz w:val="22"/>
                <w:szCs w:val="22"/>
              </w:rPr>
            </w:pPr>
            <w:r w:rsidRPr="00FE4C1E">
              <w:rPr>
                <w:sz w:val="22"/>
                <w:szCs w:val="22"/>
              </w:rPr>
              <w:t>37</w:t>
            </w:r>
          </w:p>
        </w:tc>
        <w:tc>
          <w:tcPr>
            <w:tcW w:w="1476" w:type="dxa"/>
            <w:shd w:val="clear" w:color="auto" w:fill="auto"/>
          </w:tcPr>
          <w:p w14:paraId="111BB754" w14:textId="77777777" w:rsidR="00F4261F" w:rsidRPr="00FE4C1E" w:rsidRDefault="00F4261F" w:rsidP="00493C90">
            <w:pPr>
              <w:spacing w:line="240" w:lineRule="atLeast"/>
              <w:jc w:val="center"/>
              <w:rPr>
                <w:sz w:val="22"/>
                <w:szCs w:val="22"/>
              </w:rPr>
            </w:pPr>
            <w:r w:rsidRPr="00FE4C1E">
              <w:rPr>
                <w:sz w:val="22"/>
                <w:szCs w:val="22"/>
              </w:rPr>
              <w:t>Graduate Institution First Attended</w:t>
            </w:r>
          </w:p>
        </w:tc>
        <w:tc>
          <w:tcPr>
            <w:tcW w:w="2380" w:type="dxa"/>
            <w:shd w:val="clear" w:color="auto" w:fill="auto"/>
          </w:tcPr>
          <w:p w14:paraId="6F54D3F9" w14:textId="77777777" w:rsidR="00F4261F" w:rsidRPr="00FE4C1E" w:rsidRDefault="00F4261F" w:rsidP="00493C90">
            <w:pPr>
              <w:spacing w:line="240" w:lineRule="atLeast"/>
              <w:jc w:val="center"/>
              <w:rPr>
                <w:sz w:val="22"/>
                <w:szCs w:val="22"/>
              </w:rPr>
            </w:pPr>
            <w:r w:rsidRPr="00FE4C1E">
              <w:rPr>
                <w:sz w:val="22"/>
                <w:szCs w:val="22"/>
              </w:rPr>
              <w:t>GradIPEDSID</w:t>
            </w:r>
          </w:p>
        </w:tc>
        <w:tc>
          <w:tcPr>
            <w:tcW w:w="10004" w:type="dxa"/>
            <w:shd w:val="clear" w:color="auto" w:fill="auto"/>
          </w:tcPr>
          <w:p w14:paraId="2454FC15" w14:textId="77777777" w:rsidR="00F4261F" w:rsidRPr="00FE4C1E" w:rsidRDefault="00F4261F" w:rsidP="00493C90">
            <w:pPr>
              <w:spacing w:line="240" w:lineRule="atLeast"/>
              <w:rPr>
                <w:b/>
                <w:sz w:val="22"/>
                <w:szCs w:val="22"/>
              </w:rPr>
            </w:pPr>
            <w:r w:rsidRPr="00FE4C1E">
              <w:rPr>
                <w:b/>
                <w:sz w:val="22"/>
                <w:szCs w:val="22"/>
              </w:rPr>
              <w:t>Participant’s NCES IPEDS ID of the graduate institution first attended is:</w:t>
            </w:r>
          </w:p>
          <w:p w14:paraId="6B577895" w14:textId="77777777" w:rsidR="00F4261F" w:rsidRPr="00FE4C1E" w:rsidRDefault="00F4261F" w:rsidP="00493C90">
            <w:pPr>
              <w:spacing w:line="240" w:lineRule="atLeast"/>
              <w:rPr>
                <w:b/>
                <w:sz w:val="22"/>
                <w:szCs w:val="22"/>
              </w:rPr>
            </w:pPr>
          </w:p>
          <w:p w14:paraId="15B9ECDC" w14:textId="77777777" w:rsidR="00F4261F" w:rsidRPr="006A0544" w:rsidRDefault="00F4261F" w:rsidP="00493C90">
            <w:pPr>
              <w:spacing w:line="240" w:lineRule="atLeast"/>
              <w:rPr>
                <w:sz w:val="22"/>
              </w:rPr>
            </w:pPr>
            <w:r w:rsidRPr="006A0544">
              <w:rPr>
                <w:b/>
                <w:sz w:val="22"/>
              </w:rPr>
              <w:t></w:t>
            </w:r>
            <w:r w:rsidRPr="006A0544">
              <w:rPr>
                <w:b/>
                <w:sz w:val="22"/>
              </w:rPr>
              <w:t></w:t>
            </w:r>
            <w:r w:rsidRPr="006A0544">
              <w:rPr>
                <w:b/>
                <w:sz w:val="22"/>
              </w:rPr>
              <w:t></w:t>
            </w:r>
            <w:r w:rsidRPr="006A0544">
              <w:rPr>
                <w:b/>
                <w:sz w:val="22"/>
              </w:rPr>
              <w:t></w:t>
            </w:r>
            <w:r w:rsidRPr="006A0544">
              <w:rPr>
                <w:b/>
                <w:sz w:val="22"/>
              </w:rPr>
              <w:t></w:t>
            </w:r>
            <w:r w:rsidRPr="006A0544">
              <w:rPr>
                <w:b/>
                <w:sz w:val="22"/>
              </w:rPr>
              <w:t></w:t>
            </w:r>
            <w:r w:rsidRPr="006A0544">
              <w:rPr>
                <w:b/>
                <w:sz w:val="22"/>
              </w:rPr>
              <w:t></w:t>
            </w:r>
            <w:r w:rsidRPr="006A0544">
              <w:rPr>
                <w:b/>
                <w:sz w:val="22"/>
              </w:rPr>
              <w:t></w:t>
            </w:r>
            <w:r w:rsidRPr="006A0544">
              <w:rPr>
                <w:b/>
                <w:sz w:val="22"/>
              </w:rPr>
              <w:t></w:t>
            </w:r>
            <w:r w:rsidRPr="006A0544">
              <w:rPr>
                <w:b/>
                <w:sz w:val="22"/>
              </w:rPr>
              <w:t></w:t>
            </w:r>
            <w:r w:rsidRPr="006A0544">
              <w:rPr>
                <w:b/>
                <w:sz w:val="22"/>
              </w:rPr>
              <w:t></w:t>
            </w:r>
          </w:p>
          <w:p w14:paraId="18C069CC" w14:textId="77777777" w:rsidR="00F4261F" w:rsidRPr="00FE4C1E" w:rsidRDefault="00F4261F" w:rsidP="00493C90">
            <w:pPr>
              <w:spacing w:line="240" w:lineRule="atLeast"/>
              <w:rPr>
                <w:sz w:val="22"/>
                <w:szCs w:val="22"/>
              </w:rPr>
            </w:pPr>
            <w:r w:rsidRPr="00FE4C1E">
              <w:rPr>
                <w:sz w:val="22"/>
                <w:szCs w:val="22"/>
              </w:rPr>
              <w:t>888888 = Not applicable, participant has not completed undergraduate studies or has completed undergraduate studies but did not enroll in graduate school</w:t>
            </w:r>
          </w:p>
          <w:p w14:paraId="28A78197" w14:textId="77777777" w:rsidR="00F4261F" w:rsidRPr="00FE4C1E" w:rsidRDefault="00F4261F" w:rsidP="00493C90">
            <w:pPr>
              <w:spacing w:line="240" w:lineRule="atLeast"/>
              <w:rPr>
                <w:sz w:val="22"/>
                <w:szCs w:val="22"/>
              </w:rPr>
            </w:pPr>
            <w:r w:rsidRPr="00FE4C1E">
              <w:rPr>
                <w:sz w:val="22"/>
                <w:szCs w:val="22"/>
              </w:rPr>
              <w:t xml:space="preserve">000000 = Unknown </w:t>
            </w:r>
          </w:p>
          <w:p w14:paraId="3D234676" w14:textId="77777777" w:rsidR="00F4261F" w:rsidRPr="00FE4C1E" w:rsidRDefault="00F4261F" w:rsidP="00493C90">
            <w:pPr>
              <w:spacing w:line="240" w:lineRule="atLeast"/>
              <w:rPr>
                <w:sz w:val="22"/>
                <w:szCs w:val="22"/>
              </w:rPr>
            </w:pPr>
          </w:p>
          <w:p w14:paraId="0D52F716" w14:textId="3A6DADF2" w:rsidR="00F4261F" w:rsidRPr="00FE4C1E" w:rsidRDefault="00F4261F" w:rsidP="00A8014F">
            <w:pPr>
              <w:spacing w:line="240" w:lineRule="atLeast"/>
              <w:rPr>
                <w:sz w:val="22"/>
                <w:szCs w:val="22"/>
              </w:rPr>
            </w:pPr>
            <w:r w:rsidRPr="00FE4C1E">
              <w:rPr>
                <w:sz w:val="22"/>
                <w:szCs w:val="22"/>
              </w:rPr>
              <w:t>Enter the six-digit postsecondary institution NCES IPEDS ID for graduate institution first attended.  Enter “888888” if the participant has not completed undergraduate studies or has completed undergraduate studies but did not enroll in graduate school.  If you do not know the participant’s graduate institution first attended or the participant enrolled in an institution not listed in IPEDS (includes international institution), enter “000000</w:t>
            </w:r>
            <w:r w:rsidR="004750D1" w:rsidRPr="00FE4C1E">
              <w:rPr>
                <w:sz w:val="22"/>
                <w:szCs w:val="22"/>
              </w:rPr>
              <w:t>.</w:t>
            </w:r>
            <w:r w:rsidRPr="00FE4C1E">
              <w:rPr>
                <w:sz w:val="22"/>
                <w:szCs w:val="22"/>
              </w:rPr>
              <w:t xml:space="preserve">”  You can obtain the IPEDS ID from the following web site:  </w:t>
            </w:r>
            <w:hyperlink r:id="rId13" w:history="1">
              <w:r w:rsidRPr="00BE4261">
                <w:rPr>
                  <w:rStyle w:val="Hyperlink"/>
                  <w:sz w:val="22"/>
                  <w:szCs w:val="22"/>
                </w:rPr>
                <w:t>http://nces.ed.gov/globallocator</w:t>
              </w:r>
            </w:hyperlink>
            <w:r w:rsidRPr="00FE4C1E">
              <w:rPr>
                <w:sz w:val="22"/>
                <w:szCs w:val="22"/>
              </w:rPr>
              <w:t xml:space="preserve">.  Once you report the graduate institution first attended NCES IPEDS ID, you should </w:t>
            </w:r>
            <w:r w:rsidR="00BF3DDD" w:rsidRPr="00FE4C1E">
              <w:rPr>
                <w:sz w:val="22"/>
                <w:szCs w:val="22"/>
              </w:rPr>
              <w:t xml:space="preserve">not </w:t>
            </w:r>
            <w:r w:rsidR="00A8014F" w:rsidRPr="00FE4C1E">
              <w:rPr>
                <w:sz w:val="22"/>
                <w:szCs w:val="22"/>
              </w:rPr>
              <w:t>have</w:t>
            </w:r>
            <w:r w:rsidR="00BF3DDD" w:rsidRPr="00FE4C1E">
              <w:rPr>
                <w:sz w:val="22"/>
                <w:szCs w:val="22"/>
              </w:rPr>
              <w:t xml:space="preserve"> to </w:t>
            </w:r>
            <w:r w:rsidRPr="00FE4C1E">
              <w:rPr>
                <w:sz w:val="22"/>
                <w:szCs w:val="22"/>
              </w:rPr>
              <w:t xml:space="preserve">update it in subsequent reporting periods.  </w:t>
            </w:r>
          </w:p>
        </w:tc>
      </w:tr>
      <w:tr w:rsidR="0042255E" w14:paraId="4D360626" w14:textId="77777777" w:rsidTr="00644421">
        <w:tc>
          <w:tcPr>
            <w:tcW w:w="14688" w:type="dxa"/>
            <w:gridSpan w:val="4"/>
            <w:shd w:val="clear" w:color="auto" w:fill="EEECE1"/>
          </w:tcPr>
          <w:p w14:paraId="4D86F371" w14:textId="77777777" w:rsidR="00F61863" w:rsidRPr="00493C90" w:rsidRDefault="00D95E3C" w:rsidP="004923C0">
            <w:pPr>
              <w:rPr>
                <w:b/>
                <w:sz w:val="22"/>
                <w:szCs w:val="22"/>
              </w:rPr>
            </w:pPr>
            <w:r w:rsidRPr="00D95E3C">
              <w:rPr>
                <w:b/>
                <w:bCs/>
                <w:color w:val="000000"/>
                <w:sz w:val="28"/>
                <w:szCs w:val="28"/>
              </w:rPr>
              <w:t>N</w:t>
            </w:r>
            <w:r w:rsidR="00F61863">
              <w:rPr>
                <w:b/>
                <w:bCs/>
                <w:color w:val="000000"/>
                <w:sz w:val="28"/>
                <w:szCs w:val="28"/>
              </w:rPr>
              <w:t xml:space="preserve">OTE </w:t>
            </w:r>
            <w:r w:rsidR="00F61863" w:rsidRPr="00B277B7">
              <w:rPr>
                <w:b/>
                <w:bCs/>
                <w:color w:val="000000"/>
                <w:sz w:val="22"/>
                <w:szCs w:val="28"/>
              </w:rPr>
              <w:t>on f</w:t>
            </w:r>
            <w:r w:rsidRPr="00D95E3C">
              <w:rPr>
                <w:b/>
                <w:bCs/>
                <w:color w:val="000000"/>
                <w:sz w:val="22"/>
                <w:szCs w:val="28"/>
              </w:rPr>
              <w:t>ields 38</w:t>
            </w:r>
            <w:r w:rsidR="0042255E" w:rsidRPr="00D95E3C">
              <w:rPr>
                <w:b/>
                <w:bCs/>
                <w:color w:val="000000"/>
                <w:sz w:val="22"/>
                <w:szCs w:val="28"/>
              </w:rPr>
              <w:t xml:space="preserve"> and </w:t>
            </w:r>
            <w:r w:rsidRPr="00D95E3C">
              <w:rPr>
                <w:b/>
                <w:bCs/>
                <w:color w:val="000000"/>
                <w:sz w:val="22"/>
                <w:szCs w:val="28"/>
              </w:rPr>
              <w:t>39</w:t>
            </w:r>
            <w:r w:rsidR="0042255E" w:rsidRPr="00D95E3C">
              <w:rPr>
                <w:b/>
                <w:bCs/>
                <w:color w:val="000000"/>
                <w:sz w:val="22"/>
                <w:szCs w:val="28"/>
              </w:rPr>
              <w:t xml:space="preserve"> </w:t>
            </w:r>
            <w:r w:rsidR="00F61863">
              <w:rPr>
                <w:b/>
                <w:bCs/>
                <w:color w:val="000000"/>
                <w:sz w:val="22"/>
                <w:szCs w:val="28"/>
              </w:rPr>
              <w:t>only</w:t>
            </w:r>
            <w:r>
              <w:rPr>
                <w:bCs/>
                <w:color w:val="000000"/>
                <w:sz w:val="22"/>
                <w:szCs w:val="28"/>
              </w:rPr>
              <w:t xml:space="preserve">: These </w:t>
            </w:r>
            <w:r w:rsidR="00F61863">
              <w:rPr>
                <w:bCs/>
                <w:color w:val="000000"/>
                <w:sz w:val="22"/>
                <w:szCs w:val="28"/>
              </w:rPr>
              <w:t>fields</w:t>
            </w:r>
            <w:r>
              <w:rPr>
                <w:bCs/>
                <w:color w:val="000000"/>
                <w:sz w:val="22"/>
                <w:szCs w:val="28"/>
              </w:rPr>
              <w:t xml:space="preserve"> </w:t>
            </w:r>
            <w:r w:rsidR="0042255E" w:rsidRPr="007E71E5">
              <w:rPr>
                <w:bCs/>
                <w:color w:val="000000"/>
                <w:sz w:val="22"/>
                <w:szCs w:val="28"/>
              </w:rPr>
              <w:t>refer</w:t>
            </w:r>
            <w:r w:rsidR="00F270A6">
              <w:rPr>
                <w:bCs/>
                <w:color w:val="000000"/>
                <w:sz w:val="22"/>
                <w:szCs w:val="28"/>
              </w:rPr>
              <w:t>ence</w:t>
            </w:r>
            <w:r w:rsidR="0042255E" w:rsidRPr="007E71E5">
              <w:rPr>
                <w:bCs/>
                <w:color w:val="000000"/>
                <w:sz w:val="22"/>
                <w:szCs w:val="28"/>
              </w:rPr>
              <w:t xml:space="preserve"> the</w:t>
            </w:r>
            <w:r w:rsidR="00F270A6">
              <w:rPr>
                <w:bCs/>
                <w:color w:val="000000"/>
                <w:sz w:val="22"/>
                <w:szCs w:val="28"/>
              </w:rPr>
              <w:t xml:space="preserve"> student</w:t>
            </w:r>
            <w:r w:rsidR="0042255E">
              <w:rPr>
                <w:bCs/>
                <w:color w:val="000000"/>
                <w:sz w:val="22"/>
                <w:szCs w:val="28"/>
              </w:rPr>
              <w:t>s</w:t>
            </w:r>
            <w:r w:rsidR="00F270A6">
              <w:rPr>
                <w:bCs/>
                <w:color w:val="000000"/>
                <w:sz w:val="22"/>
                <w:szCs w:val="28"/>
              </w:rPr>
              <w:t>’</w:t>
            </w:r>
            <w:r w:rsidR="0042255E">
              <w:rPr>
                <w:bCs/>
                <w:color w:val="000000"/>
                <w:sz w:val="22"/>
                <w:szCs w:val="28"/>
              </w:rPr>
              <w:t xml:space="preserve"> status at the beginning of the</w:t>
            </w:r>
            <w:r w:rsidR="0042255E" w:rsidRPr="007E71E5">
              <w:rPr>
                <w:bCs/>
                <w:color w:val="000000"/>
                <w:sz w:val="22"/>
                <w:szCs w:val="28"/>
              </w:rPr>
              <w:t xml:space="preserve"> </w:t>
            </w:r>
            <w:r w:rsidR="0042255E" w:rsidRPr="00F61863">
              <w:rPr>
                <w:b/>
                <w:bCs/>
                <w:i/>
                <w:color w:val="000000"/>
                <w:sz w:val="22"/>
                <w:szCs w:val="28"/>
                <w:u w:val="single"/>
              </w:rPr>
              <w:t>upcoming</w:t>
            </w:r>
            <w:r w:rsidR="0042255E" w:rsidRPr="007E71E5">
              <w:rPr>
                <w:bCs/>
                <w:color w:val="000000"/>
                <w:sz w:val="22"/>
                <w:szCs w:val="28"/>
              </w:rPr>
              <w:t xml:space="preserve"> academic year</w:t>
            </w:r>
            <w:r w:rsidR="00E8251C">
              <w:rPr>
                <w:bCs/>
                <w:color w:val="000000"/>
                <w:sz w:val="22"/>
                <w:szCs w:val="28"/>
              </w:rPr>
              <w:t xml:space="preserve"> (201</w:t>
            </w:r>
            <w:r w:rsidR="00515CB1">
              <w:rPr>
                <w:bCs/>
                <w:color w:val="000000"/>
                <w:sz w:val="22"/>
                <w:szCs w:val="28"/>
              </w:rPr>
              <w:t>9</w:t>
            </w:r>
            <w:r w:rsidR="0042255E">
              <w:rPr>
                <w:bCs/>
                <w:color w:val="000000"/>
                <w:sz w:val="22"/>
                <w:szCs w:val="28"/>
              </w:rPr>
              <w:t>-</w:t>
            </w:r>
            <w:r w:rsidR="00515CB1">
              <w:rPr>
                <w:bCs/>
                <w:color w:val="000000"/>
                <w:sz w:val="22"/>
                <w:szCs w:val="28"/>
              </w:rPr>
              <w:t>20</w:t>
            </w:r>
            <w:r w:rsidR="0042255E">
              <w:rPr>
                <w:bCs/>
                <w:color w:val="000000"/>
                <w:sz w:val="22"/>
                <w:szCs w:val="28"/>
              </w:rPr>
              <w:t>)</w:t>
            </w:r>
            <w:r w:rsidR="0042255E" w:rsidRPr="007E71E5">
              <w:rPr>
                <w:bCs/>
                <w:color w:val="000000"/>
                <w:sz w:val="22"/>
                <w:szCs w:val="28"/>
              </w:rPr>
              <w:t>.</w:t>
            </w:r>
            <w:r w:rsidR="004923C0" w:rsidRPr="00493C90">
              <w:rPr>
                <w:b/>
                <w:sz w:val="22"/>
                <w:szCs w:val="22"/>
              </w:rPr>
              <w:t xml:space="preserve"> </w:t>
            </w:r>
          </w:p>
        </w:tc>
      </w:tr>
      <w:tr w:rsidR="00F4261F" w14:paraId="556B8E96" w14:textId="77777777" w:rsidTr="00493C90">
        <w:tc>
          <w:tcPr>
            <w:tcW w:w="828" w:type="dxa"/>
            <w:shd w:val="clear" w:color="auto" w:fill="auto"/>
          </w:tcPr>
          <w:p w14:paraId="2C96C050" w14:textId="77777777" w:rsidR="00F4261F" w:rsidRPr="00493C90" w:rsidRDefault="00F4261F" w:rsidP="00493C90">
            <w:pPr>
              <w:jc w:val="center"/>
              <w:rPr>
                <w:sz w:val="22"/>
                <w:szCs w:val="22"/>
              </w:rPr>
            </w:pPr>
            <w:r w:rsidRPr="00493C90">
              <w:rPr>
                <w:sz w:val="22"/>
                <w:szCs w:val="22"/>
              </w:rPr>
              <w:t>38</w:t>
            </w:r>
          </w:p>
        </w:tc>
        <w:tc>
          <w:tcPr>
            <w:tcW w:w="1476" w:type="dxa"/>
            <w:shd w:val="clear" w:color="auto" w:fill="auto"/>
          </w:tcPr>
          <w:p w14:paraId="2E5C951B" w14:textId="77777777" w:rsidR="00F4261F" w:rsidRPr="00493C90" w:rsidRDefault="00F4261F" w:rsidP="00493C90">
            <w:pPr>
              <w:spacing w:line="240" w:lineRule="atLeast"/>
              <w:jc w:val="center"/>
              <w:rPr>
                <w:bCs/>
                <w:sz w:val="22"/>
                <w:szCs w:val="22"/>
              </w:rPr>
            </w:pPr>
            <w:r w:rsidRPr="00493C90">
              <w:rPr>
                <w:bCs/>
                <w:sz w:val="22"/>
                <w:szCs w:val="22"/>
              </w:rPr>
              <w:t xml:space="preserve">Graduate School Enrollment Status </w:t>
            </w:r>
          </w:p>
          <w:p w14:paraId="30D0F0B2" w14:textId="77777777" w:rsidR="00F4261F" w:rsidRPr="00493C90" w:rsidRDefault="00F4261F" w:rsidP="00934DD7">
            <w:pPr>
              <w:spacing w:line="240" w:lineRule="atLeast"/>
              <w:jc w:val="center"/>
              <w:rPr>
                <w:bCs/>
                <w:sz w:val="22"/>
                <w:szCs w:val="22"/>
              </w:rPr>
            </w:pPr>
            <w:r w:rsidRPr="00493C90">
              <w:rPr>
                <w:bCs/>
                <w:i/>
                <w:sz w:val="22"/>
                <w:szCs w:val="22"/>
              </w:rPr>
              <w:t xml:space="preserve">(at the beginning of the </w:t>
            </w:r>
            <w:r w:rsidR="00934DD7">
              <w:rPr>
                <w:b/>
                <w:bCs/>
                <w:i/>
                <w:sz w:val="22"/>
                <w:szCs w:val="22"/>
              </w:rPr>
              <w:t>201</w:t>
            </w:r>
            <w:r w:rsidR="00515CB1">
              <w:rPr>
                <w:b/>
                <w:bCs/>
                <w:i/>
                <w:sz w:val="22"/>
                <w:szCs w:val="22"/>
              </w:rPr>
              <w:t>9</w:t>
            </w:r>
            <w:r w:rsidR="00934DD7">
              <w:rPr>
                <w:b/>
                <w:bCs/>
                <w:i/>
                <w:sz w:val="22"/>
                <w:szCs w:val="22"/>
              </w:rPr>
              <w:t>-</w:t>
            </w:r>
            <w:r w:rsidR="00515CB1">
              <w:rPr>
                <w:b/>
                <w:bCs/>
                <w:i/>
                <w:sz w:val="22"/>
                <w:szCs w:val="22"/>
              </w:rPr>
              <w:t>20</w:t>
            </w:r>
            <w:r w:rsidRPr="00493C90">
              <w:rPr>
                <w:bCs/>
                <w:i/>
                <w:sz w:val="22"/>
                <w:szCs w:val="22"/>
              </w:rPr>
              <w:t xml:space="preserve"> academic year)</w:t>
            </w:r>
          </w:p>
        </w:tc>
        <w:tc>
          <w:tcPr>
            <w:tcW w:w="2380" w:type="dxa"/>
            <w:shd w:val="clear" w:color="auto" w:fill="auto"/>
          </w:tcPr>
          <w:p w14:paraId="5AAEA5DE" w14:textId="77777777" w:rsidR="00F4261F" w:rsidRPr="00493C90" w:rsidRDefault="00F4261F" w:rsidP="00493C90">
            <w:pPr>
              <w:spacing w:line="240" w:lineRule="atLeast"/>
              <w:jc w:val="center"/>
              <w:rPr>
                <w:color w:val="000000"/>
                <w:sz w:val="22"/>
                <w:szCs w:val="22"/>
              </w:rPr>
            </w:pPr>
            <w:r w:rsidRPr="00493C90">
              <w:rPr>
                <w:color w:val="000000"/>
                <w:sz w:val="22"/>
                <w:szCs w:val="22"/>
              </w:rPr>
              <w:t>GradEnrollStatus</w:t>
            </w:r>
          </w:p>
        </w:tc>
        <w:tc>
          <w:tcPr>
            <w:tcW w:w="10004" w:type="dxa"/>
            <w:shd w:val="clear" w:color="auto" w:fill="auto"/>
          </w:tcPr>
          <w:p w14:paraId="791E213E" w14:textId="77777777" w:rsidR="00F4261F" w:rsidRPr="00493C90" w:rsidRDefault="00F4261F" w:rsidP="00493C90">
            <w:pPr>
              <w:spacing w:line="240" w:lineRule="atLeast"/>
              <w:rPr>
                <w:b/>
                <w:sz w:val="22"/>
                <w:szCs w:val="22"/>
              </w:rPr>
            </w:pPr>
            <w:r w:rsidRPr="00493C90">
              <w:rPr>
                <w:b/>
                <w:sz w:val="22"/>
                <w:szCs w:val="22"/>
              </w:rPr>
              <w:t xml:space="preserve">Participant’s </w:t>
            </w:r>
            <w:r w:rsidR="006C1A24" w:rsidRPr="00493C90">
              <w:rPr>
                <w:b/>
                <w:sz w:val="22"/>
                <w:szCs w:val="22"/>
              </w:rPr>
              <w:t xml:space="preserve">graduate enrollment </w:t>
            </w:r>
            <w:r w:rsidRPr="00493C90">
              <w:rPr>
                <w:b/>
                <w:sz w:val="22"/>
                <w:szCs w:val="22"/>
              </w:rPr>
              <w:t xml:space="preserve">status by the Fall term of the </w:t>
            </w:r>
            <w:r w:rsidR="00E8251C">
              <w:rPr>
                <w:b/>
                <w:sz w:val="22"/>
                <w:szCs w:val="22"/>
              </w:rPr>
              <w:t>201</w:t>
            </w:r>
            <w:r w:rsidR="007840FF">
              <w:rPr>
                <w:b/>
                <w:sz w:val="22"/>
                <w:szCs w:val="22"/>
              </w:rPr>
              <w:t>9</w:t>
            </w:r>
            <w:r w:rsidR="00E8251C">
              <w:rPr>
                <w:b/>
                <w:sz w:val="22"/>
                <w:szCs w:val="22"/>
              </w:rPr>
              <w:t>-</w:t>
            </w:r>
            <w:r w:rsidR="007840FF">
              <w:rPr>
                <w:b/>
                <w:sz w:val="22"/>
                <w:szCs w:val="22"/>
              </w:rPr>
              <w:t>20</w:t>
            </w:r>
            <w:r w:rsidRPr="00493C90">
              <w:rPr>
                <w:b/>
                <w:sz w:val="22"/>
                <w:szCs w:val="22"/>
              </w:rPr>
              <w:t xml:space="preserve"> academic year is:</w:t>
            </w:r>
          </w:p>
          <w:p w14:paraId="13EE416F" w14:textId="77777777" w:rsidR="00F4261F" w:rsidRPr="00493C90" w:rsidRDefault="00F4261F" w:rsidP="00493C90">
            <w:pPr>
              <w:spacing w:line="240" w:lineRule="atLeast"/>
              <w:ind w:left="342" w:hanging="342"/>
              <w:rPr>
                <w:sz w:val="22"/>
                <w:szCs w:val="22"/>
              </w:rPr>
            </w:pPr>
            <w:r w:rsidRPr="00493C90">
              <w:rPr>
                <w:sz w:val="22"/>
                <w:szCs w:val="22"/>
              </w:rPr>
              <w:t xml:space="preserve">1 = Enrolled in a </w:t>
            </w:r>
            <w:r w:rsidR="00920218">
              <w:rPr>
                <w:sz w:val="22"/>
                <w:szCs w:val="22"/>
              </w:rPr>
              <w:t>postbaccalaureate</w:t>
            </w:r>
            <w:r w:rsidRPr="00493C90">
              <w:rPr>
                <w:sz w:val="22"/>
                <w:szCs w:val="22"/>
              </w:rPr>
              <w:t xml:space="preserve"> degree program (for participants who received a bachelo</w:t>
            </w:r>
            <w:r w:rsidR="00B9227E" w:rsidRPr="00493C90">
              <w:rPr>
                <w:sz w:val="22"/>
                <w:szCs w:val="22"/>
              </w:rPr>
              <w:t xml:space="preserve">r’s degree or equivalent in the </w:t>
            </w:r>
            <w:r w:rsidR="00E8251C">
              <w:rPr>
                <w:sz w:val="22"/>
                <w:szCs w:val="22"/>
              </w:rPr>
              <w:t>201</w:t>
            </w:r>
            <w:r w:rsidR="00515CB1">
              <w:rPr>
                <w:sz w:val="22"/>
                <w:szCs w:val="22"/>
              </w:rPr>
              <w:t>8</w:t>
            </w:r>
            <w:r w:rsidR="00E8251C">
              <w:rPr>
                <w:sz w:val="22"/>
                <w:szCs w:val="22"/>
              </w:rPr>
              <w:t>-1</w:t>
            </w:r>
            <w:r w:rsidR="00515CB1">
              <w:rPr>
                <w:sz w:val="22"/>
                <w:szCs w:val="22"/>
              </w:rPr>
              <w:t>9</w:t>
            </w:r>
            <w:r w:rsidRPr="00493C90">
              <w:rPr>
                <w:sz w:val="22"/>
                <w:szCs w:val="22"/>
              </w:rPr>
              <w:t xml:space="preserve"> reporting period)</w:t>
            </w:r>
          </w:p>
          <w:p w14:paraId="3651072E" w14:textId="77777777" w:rsidR="00F4261F" w:rsidRPr="00493C90" w:rsidRDefault="00F4261F" w:rsidP="00493C90">
            <w:pPr>
              <w:spacing w:line="240" w:lineRule="atLeast"/>
              <w:ind w:left="342" w:hanging="342"/>
              <w:rPr>
                <w:sz w:val="22"/>
                <w:szCs w:val="22"/>
              </w:rPr>
            </w:pPr>
            <w:r w:rsidRPr="00493C90">
              <w:rPr>
                <w:sz w:val="22"/>
                <w:szCs w:val="22"/>
              </w:rPr>
              <w:t xml:space="preserve">2 = Did not enroll in a </w:t>
            </w:r>
            <w:r w:rsidR="00920218">
              <w:rPr>
                <w:sz w:val="22"/>
                <w:szCs w:val="22"/>
              </w:rPr>
              <w:t>postbaccalaureate</w:t>
            </w:r>
            <w:r w:rsidR="00920218" w:rsidRPr="00493C90">
              <w:rPr>
                <w:sz w:val="22"/>
                <w:szCs w:val="22"/>
              </w:rPr>
              <w:t xml:space="preserve"> </w:t>
            </w:r>
            <w:r w:rsidRPr="00493C90">
              <w:rPr>
                <w:sz w:val="22"/>
                <w:szCs w:val="22"/>
              </w:rPr>
              <w:t xml:space="preserve">degree program (for participants who received a bachelor’s degree or equivalent in </w:t>
            </w:r>
            <w:r w:rsidR="00B9227E" w:rsidRPr="00493C90">
              <w:rPr>
                <w:sz w:val="22"/>
                <w:szCs w:val="22"/>
              </w:rPr>
              <w:t xml:space="preserve">the </w:t>
            </w:r>
            <w:r w:rsidR="00E8251C">
              <w:rPr>
                <w:sz w:val="22"/>
                <w:szCs w:val="22"/>
              </w:rPr>
              <w:t>201</w:t>
            </w:r>
            <w:r w:rsidR="00515CB1">
              <w:rPr>
                <w:sz w:val="22"/>
                <w:szCs w:val="22"/>
              </w:rPr>
              <w:t>8</w:t>
            </w:r>
            <w:r w:rsidR="00E8251C">
              <w:rPr>
                <w:sz w:val="22"/>
                <w:szCs w:val="22"/>
              </w:rPr>
              <w:t>-1</w:t>
            </w:r>
            <w:r w:rsidR="00515CB1">
              <w:rPr>
                <w:sz w:val="22"/>
                <w:szCs w:val="22"/>
              </w:rPr>
              <w:t>9</w:t>
            </w:r>
            <w:r w:rsidRPr="00493C90">
              <w:rPr>
                <w:sz w:val="22"/>
                <w:szCs w:val="22"/>
              </w:rPr>
              <w:t xml:space="preserve"> reporting period)</w:t>
            </w:r>
          </w:p>
          <w:p w14:paraId="5D8D50F7" w14:textId="77777777" w:rsidR="00F4261F" w:rsidRPr="00493C90" w:rsidRDefault="00F4261F" w:rsidP="00493C90">
            <w:pPr>
              <w:spacing w:line="240" w:lineRule="atLeast"/>
              <w:ind w:left="342" w:hanging="342"/>
              <w:rPr>
                <w:sz w:val="22"/>
                <w:szCs w:val="22"/>
              </w:rPr>
            </w:pPr>
            <w:r w:rsidRPr="00493C90">
              <w:rPr>
                <w:sz w:val="22"/>
                <w:szCs w:val="22"/>
              </w:rPr>
              <w:t xml:space="preserve">3 = Did not enroll in a </w:t>
            </w:r>
            <w:r w:rsidR="00920218">
              <w:rPr>
                <w:sz w:val="22"/>
                <w:szCs w:val="22"/>
              </w:rPr>
              <w:t>postbaccalaureate</w:t>
            </w:r>
            <w:r w:rsidR="00920218" w:rsidRPr="00493C90">
              <w:rPr>
                <w:sz w:val="22"/>
                <w:szCs w:val="22"/>
              </w:rPr>
              <w:t xml:space="preserve"> </w:t>
            </w:r>
            <w:r w:rsidRPr="00493C90">
              <w:rPr>
                <w:sz w:val="22"/>
                <w:szCs w:val="22"/>
              </w:rPr>
              <w:t xml:space="preserve">degree program (for participants who received a bachelor’s degree or equivalent in </w:t>
            </w:r>
            <w:r w:rsidR="006C1A24" w:rsidRPr="00493C90">
              <w:rPr>
                <w:sz w:val="22"/>
                <w:szCs w:val="22"/>
              </w:rPr>
              <w:t xml:space="preserve">the </w:t>
            </w:r>
            <w:r w:rsidR="00E8251C">
              <w:rPr>
                <w:sz w:val="22"/>
                <w:szCs w:val="22"/>
              </w:rPr>
              <w:t>201</w:t>
            </w:r>
            <w:r w:rsidR="00515CB1">
              <w:rPr>
                <w:sz w:val="22"/>
                <w:szCs w:val="22"/>
              </w:rPr>
              <w:t>8</w:t>
            </w:r>
            <w:r w:rsidR="00E8251C">
              <w:rPr>
                <w:sz w:val="22"/>
                <w:szCs w:val="22"/>
              </w:rPr>
              <w:t>-1</w:t>
            </w:r>
            <w:r w:rsidR="00515CB1">
              <w:rPr>
                <w:sz w:val="22"/>
                <w:szCs w:val="22"/>
              </w:rPr>
              <w:t>9</w:t>
            </w:r>
            <w:r w:rsidRPr="00493C90">
              <w:rPr>
                <w:sz w:val="22"/>
                <w:szCs w:val="22"/>
              </w:rPr>
              <w:t xml:space="preserve"> reporting period but </w:t>
            </w:r>
            <w:r w:rsidR="006C1A24" w:rsidRPr="00493C90">
              <w:rPr>
                <w:sz w:val="22"/>
                <w:szCs w:val="22"/>
              </w:rPr>
              <w:t xml:space="preserve">did not enroll by the Fall term of the </w:t>
            </w:r>
            <w:r w:rsidR="00B97BC6">
              <w:rPr>
                <w:sz w:val="22"/>
                <w:szCs w:val="22"/>
              </w:rPr>
              <w:t>201</w:t>
            </w:r>
            <w:r w:rsidR="007840FF">
              <w:rPr>
                <w:sz w:val="22"/>
                <w:szCs w:val="22"/>
              </w:rPr>
              <w:t>9</w:t>
            </w:r>
            <w:r w:rsidR="00B97BC6">
              <w:rPr>
                <w:sz w:val="22"/>
                <w:szCs w:val="22"/>
              </w:rPr>
              <w:t>-</w:t>
            </w:r>
            <w:r w:rsidR="007840FF">
              <w:rPr>
                <w:sz w:val="22"/>
                <w:szCs w:val="22"/>
              </w:rPr>
              <w:t>20</w:t>
            </w:r>
            <w:r w:rsidR="006C1A24" w:rsidRPr="00493C90">
              <w:rPr>
                <w:sz w:val="22"/>
                <w:szCs w:val="22"/>
              </w:rPr>
              <w:t xml:space="preserve"> academic year because the participant </w:t>
            </w:r>
            <w:r w:rsidRPr="00493C90">
              <w:rPr>
                <w:sz w:val="22"/>
                <w:szCs w:val="22"/>
              </w:rPr>
              <w:t>enrolled in competitive programs or activities such as Fulbright, AmeriCorps, Teach Abroad, etc.)</w:t>
            </w:r>
          </w:p>
          <w:p w14:paraId="11680B18" w14:textId="77777777" w:rsidR="00F4261F" w:rsidRPr="00493C90" w:rsidRDefault="00F4261F" w:rsidP="00493C90">
            <w:pPr>
              <w:spacing w:line="240" w:lineRule="atLeast"/>
              <w:ind w:left="342" w:hanging="342"/>
              <w:rPr>
                <w:sz w:val="22"/>
                <w:szCs w:val="22"/>
              </w:rPr>
            </w:pPr>
            <w:r w:rsidRPr="00493C90">
              <w:rPr>
                <w:sz w:val="22"/>
                <w:szCs w:val="22"/>
              </w:rPr>
              <w:t xml:space="preserve">4 = Did not enroll in a </w:t>
            </w:r>
            <w:r w:rsidR="00920218">
              <w:rPr>
                <w:sz w:val="22"/>
                <w:szCs w:val="22"/>
              </w:rPr>
              <w:t>postbaccalaureate</w:t>
            </w:r>
            <w:r w:rsidR="00920218" w:rsidRPr="00493C90">
              <w:rPr>
                <w:sz w:val="22"/>
                <w:szCs w:val="22"/>
              </w:rPr>
              <w:t xml:space="preserve"> </w:t>
            </w:r>
            <w:r w:rsidRPr="00493C90">
              <w:rPr>
                <w:sz w:val="22"/>
                <w:szCs w:val="22"/>
              </w:rPr>
              <w:t xml:space="preserve">degree program (for participants who received a bachelor’s degree or equivalent in </w:t>
            </w:r>
            <w:r w:rsidR="006C1A24" w:rsidRPr="00493C90">
              <w:rPr>
                <w:sz w:val="22"/>
                <w:szCs w:val="22"/>
              </w:rPr>
              <w:t xml:space="preserve">the </w:t>
            </w:r>
            <w:r w:rsidR="00E8251C">
              <w:rPr>
                <w:sz w:val="22"/>
                <w:szCs w:val="22"/>
              </w:rPr>
              <w:t>201</w:t>
            </w:r>
            <w:r w:rsidR="00515CB1">
              <w:rPr>
                <w:sz w:val="22"/>
                <w:szCs w:val="22"/>
              </w:rPr>
              <w:t>8</w:t>
            </w:r>
            <w:r w:rsidR="00E8251C">
              <w:rPr>
                <w:sz w:val="22"/>
                <w:szCs w:val="22"/>
              </w:rPr>
              <w:t>-</w:t>
            </w:r>
            <w:r w:rsidR="00515CB1">
              <w:rPr>
                <w:sz w:val="22"/>
                <w:szCs w:val="22"/>
              </w:rPr>
              <w:t>19</w:t>
            </w:r>
            <w:r w:rsidRPr="00493C90">
              <w:rPr>
                <w:sz w:val="22"/>
                <w:szCs w:val="22"/>
              </w:rPr>
              <w:t xml:space="preserve"> reporting period but did not enroll </w:t>
            </w:r>
            <w:r w:rsidR="006C1A24" w:rsidRPr="00493C90">
              <w:rPr>
                <w:sz w:val="22"/>
                <w:szCs w:val="22"/>
              </w:rPr>
              <w:t xml:space="preserve">by the Fall term of the </w:t>
            </w:r>
            <w:r w:rsidR="00B97BC6">
              <w:rPr>
                <w:sz w:val="22"/>
                <w:szCs w:val="22"/>
              </w:rPr>
              <w:t>201</w:t>
            </w:r>
            <w:r w:rsidR="00515CB1">
              <w:rPr>
                <w:sz w:val="22"/>
                <w:szCs w:val="22"/>
              </w:rPr>
              <w:t>9</w:t>
            </w:r>
            <w:r w:rsidR="00B97BC6">
              <w:rPr>
                <w:sz w:val="22"/>
                <w:szCs w:val="22"/>
              </w:rPr>
              <w:t>-</w:t>
            </w:r>
            <w:r w:rsidR="00515CB1">
              <w:rPr>
                <w:sz w:val="22"/>
                <w:szCs w:val="22"/>
              </w:rPr>
              <w:t>20</w:t>
            </w:r>
            <w:r w:rsidR="006C1A24" w:rsidRPr="00493C90">
              <w:rPr>
                <w:sz w:val="22"/>
                <w:szCs w:val="22"/>
              </w:rPr>
              <w:t xml:space="preserve"> academic year </w:t>
            </w:r>
            <w:r w:rsidRPr="00493C90">
              <w:rPr>
                <w:sz w:val="22"/>
                <w:szCs w:val="22"/>
              </w:rPr>
              <w:t xml:space="preserve">in a </w:t>
            </w:r>
            <w:r w:rsidR="00920218">
              <w:rPr>
                <w:sz w:val="22"/>
                <w:szCs w:val="22"/>
              </w:rPr>
              <w:t>postbaccalaureate</w:t>
            </w:r>
            <w:r w:rsidR="00920218" w:rsidRPr="00493C90">
              <w:rPr>
                <w:sz w:val="22"/>
                <w:szCs w:val="22"/>
              </w:rPr>
              <w:t xml:space="preserve"> </w:t>
            </w:r>
            <w:r w:rsidRPr="00493C90">
              <w:rPr>
                <w:sz w:val="22"/>
                <w:szCs w:val="22"/>
              </w:rPr>
              <w:t>degree program because the participant died)</w:t>
            </w:r>
          </w:p>
          <w:p w14:paraId="5F7E58C1" w14:textId="77777777" w:rsidR="00F4261F" w:rsidRPr="00493C90" w:rsidRDefault="00F4261F" w:rsidP="00493C90">
            <w:pPr>
              <w:spacing w:line="240" w:lineRule="atLeast"/>
              <w:ind w:left="342" w:hanging="342"/>
              <w:rPr>
                <w:sz w:val="22"/>
                <w:szCs w:val="22"/>
              </w:rPr>
            </w:pPr>
            <w:r w:rsidRPr="00493C90">
              <w:rPr>
                <w:sz w:val="22"/>
                <w:szCs w:val="22"/>
              </w:rPr>
              <w:t>5 = Other (for students who did not receive a bachelor’s degree or equivalent in this reporting period)</w:t>
            </w:r>
          </w:p>
          <w:p w14:paraId="0D1FD76E" w14:textId="77777777" w:rsidR="00F4261F" w:rsidRPr="00493C90" w:rsidRDefault="00F4261F" w:rsidP="00493C90">
            <w:pPr>
              <w:spacing w:line="240" w:lineRule="atLeast"/>
              <w:ind w:left="342" w:hanging="342"/>
              <w:rPr>
                <w:sz w:val="22"/>
                <w:szCs w:val="22"/>
              </w:rPr>
            </w:pPr>
            <w:r w:rsidRPr="00493C90">
              <w:rPr>
                <w:sz w:val="22"/>
                <w:szCs w:val="22"/>
              </w:rPr>
              <w:t>0 = Unknown</w:t>
            </w:r>
          </w:p>
          <w:p w14:paraId="19985F58" w14:textId="4F617F68" w:rsidR="00F4261F" w:rsidRDefault="00F4261F" w:rsidP="00493C90">
            <w:pPr>
              <w:spacing w:line="240" w:lineRule="atLeast"/>
              <w:rPr>
                <w:sz w:val="22"/>
                <w:szCs w:val="22"/>
              </w:rPr>
            </w:pPr>
          </w:p>
          <w:p w14:paraId="3AD2BFFD" w14:textId="77777777" w:rsidR="00B86EDA" w:rsidRPr="00FE4C1E" w:rsidRDefault="00B86EDA" w:rsidP="00B86EDA">
            <w:pPr>
              <w:spacing w:line="200" w:lineRule="exact"/>
              <w:rPr>
                <w:bCs/>
                <w:sz w:val="22"/>
                <w:szCs w:val="22"/>
              </w:rPr>
            </w:pPr>
            <w:r w:rsidRPr="00FE4C1E">
              <w:rPr>
                <w:b/>
                <w:sz w:val="22"/>
                <w:szCs w:val="22"/>
              </w:rPr>
              <w:t>NOTES</w:t>
            </w:r>
            <w:r w:rsidRPr="00FE4C1E">
              <w:rPr>
                <w:sz w:val="22"/>
                <w:szCs w:val="22"/>
              </w:rPr>
              <w:t xml:space="preserve">:  </w:t>
            </w:r>
          </w:p>
          <w:p w14:paraId="058E7848" w14:textId="77777777" w:rsidR="00F4261F" w:rsidRPr="00493C90" w:rsidRDefault="00F4261F" w:rsidP="000F16F6">
            <w:pPr>
              <w:numPr>
                <w:ilvl w:val="0"/>
                <w:numId w:val="17"/>
              </w:numPr>
              <w:spacing w:line="240" w:lineRule="atLeast"/>
              <w:ind w:left="363" w:hanging="270"/>
              <w:rPr>
                <w:sz w:val="22"/>
                <w:szCs w:val="22"/>
              </w:rPr>
            </w:pPr>
            <w:r w:rsidRPr="00493C90">
              <w:rPr>
                <w:sz w:val="22"/>
                <w:szCs w:val="22"/>
              </w:rPr>
              <w:t xml:space="preserve">Select option #1 if the student </w:t>
            </w:r>
            <w:r w:rsidRPr="00493C90">
              <w:rPr>
                <w:b/>
                <w:sz w:val="22"/>
                <w:szCs w:val="22"/>
                <w:u w:val="single"/>
              </w:rPr>
              <w:t>received</w:t>
            </w:r>
            <w:r w:rsidRPr="00493C90">
              <w:rPr>
                <w:sz w:val="22"/>
                <w:szCs w:val="22"/>
              </w:rPr>
              <w:t xml:space="preserve"> a bachelor’s degree </w:t>
            </w:r>
            <w:r w:rsidRPr="00493C90">
              <w:rPr>
                <w:rFonts w:eastAsia="MS Mincho"/>
                <w:sz w:val="22"/>
                <w:szCs w:val="22"/>
              </w:rPr>
              <w:t xml:space="preserve">(or equivalent) </w:t>
            </w:r>
            <w:r w:rsidRPr="00493C90">
              <w:rPr>
                <w:sz w:val="22"/>
                <w:szCs w:val="22"/>
              </w:rPr>
              <w:t xml:space="preserve">in </w:t>
            </w:r>
            <w:r w:rsidRPr="00493C90">
              <w:rPr>
                <w:b/>
                <w:i/>
                <w:sz w:val="22"/>
                <w:szCs w:val="22"/>
              </w:rPr>
              <w:t>this</w:t>
            </w:r>
            <w:r w:rsidRPr="00493C90">
              <w:rPr>
                <w:sz w:val="22"/>
                <w:szCs w:val="22"/>
              </w:rPr>
              <w:t xml:space="preserve"> reporting period and </w:t>
            </w:r>
            <w:r w:rsidRPr="00493C90">
              <w:rPr>
                <w:b/>
                <w:sz w:val="22"/>
                <w:szCs w:val="22"/>
                <w:u w:val="single"/>
              </w:rPr>
              <w:t>enrolled</w:t>
            </w:r>
            <w:r w:rsidRPr="00493C90">
              <w:rPr>
                <w:sz w:val="22"/>
                <w:szCs w:val="22"/>
              </w:rPr>
              <w:t xml:space="preserve"> in a </w:t>
            </w:r>
            <w:r w:rsidR="00920218">
              <w:rPr>
                <w:sz w:val="22"/>
                <w:szCs w:val="22"/>
              </w:rPr>
              <w:t>postbaccalaureate</w:t>
            </w:r>
            <w:r w:rsidR="00920218" w:rsidRPr="00493C90">
              <w:rPr>
                <w:sz w:val="22"/>
                <w:szCs w:val="22"/>
              </w:rPr>
              <w:t xml:space="preserve"> </w:t>
            </w:r>
            <w:r w:rsidRPr="00493C90">
              <w:rPr>
                <w:sz w:val="22"/>
                <w:szCs w:val="22"/>
              </w:rPr>
              <w:t xml:space="preserve">degree program by the Fall term of the </w:t>
            </w:r>
            <w:r w:rsidR="00B97BC6">
              <w:rPr>
                <w:sz w:val="22"/>
                <w:szCs w:val="22"/>
              </w:rPr>
              <w:t>201</w:t>
            </w:r>
            <w:r w:rsidR="00515CB1">
              <w:rPr>
                <w:sz w:val="22"/>
                <w:szCs w:val="22"/>
              </w:rPr>
              <w:t>9</w:t>
            </w:r>
            <w:r w:rsidR="00B97BC6">
              <w:rPr>
                <w:sz w:val="22"/>
                <w:szCs w:val="22"/>
              </w:rPr>
              <w:t>-</w:t>
            </w:r>
            <w:r w:rsidR="00515CB1">
              <w:rPr>
                <w:sz w:val="22"/>
                <w:szCs w:val="22"/>
              </w:rPr>
              <w:t>20</w:t>
            </w:r>
            <w:r w:rsidRPr="00493C90">
              <w:rPr>
                <w:sz w:val="22"/>
                <w:szCs w:val="22"/>
              </w:rPr>
              <w:t xml:space="preserve"> academic year.</w:t>
            </w:r>
          </w:p>
          <w:p w14:paraId="02C9985D" w14:textId="77777777" w:rsidR="00F4261F" w:rsidRPr="00493C90" w:rsidRDefault="00F4261F" w:rsidP="000F16F6">
            <w:pPr>
              <w:numPr>
                <w:ilvl w:val="0"/>
                <w:numId w:val="17"/>
              </w:numPr>
              <w:spacing w:line="240" w:lineRule="atLeast"/>
              <w:ind w:left="363" w:hanging="270"/>
              <w:rPr>
                <w:sz w:val="22"/>
                <w:szCs w:val="22"/>
              </w:rPr>
            </w:pPr>
            <w:r w:rsidRPr="00493C90">
              <w:rPr>
                <w:sz w:val="22"/>
                <w:szCs w:val="22"/>
              </w:rPr>
              <w:t xml:space="preserve">Select option #2 if the student </w:t>
            </w:r>
            <w:r w:rsidRPr="00493C90">
              <w:rPr>
                <w:b/>
                <w:sz w:val="22"/>
                <w:szCs w:val="22"/>
              </w:rPr>
              <w:t>received</w:t>
            </w:r>
            <w:r w:rsidRPr="00493C90">
              <w:rPr>
                <w:sz w:val="22"/>
                <w:szCs w:val="22"/>
              </w:rPr>
              <w:t xml:space="preserve"> a bachelor’s degree </w:t>
            </w:r>
            <w:r w:rsidRPr="00493C90">
              <w:rPr>
                <w:rFonts w:eastAsia="MS Mincho"/>
                <w:sz w:val="22"/>
                <w:szCs w:val="22"/>
              </w:rPr>
              <w:t xml:space="preserve">(or equivalent) </w:t>
            </w:r>
            <w:r w:rsidRPr="00493C90">
              <w:rPr>
                <w:sz w:val="22"/>
                <w:szCs w:val="22"/>
              </w:rPr>
              <w:t xml:space="preserve">in </w:t>
            </w:r>
            <w:r w:rsidRPr="00493C90">
              <w:rPr>
                <w:b/>
                <w:i/>
                <w:sz w:val="22"/>
                <w:szCs w:val="22"/>
              </w:rPr>
              <w:t>this</w:t>
            </w:r>
            <w:r w:rsidRPr="00493C90">
              <w:rPr>
                <w:i/>
                <w:sz w:val="22"/>
                <w:szCs w:val="22"/>
              </w:rPr>
              <w:t xml:space="preserve"> </w:t>
            </w:r>
            <w:r w:rsidRPr="00493C90">
              <w:rPr>
                <w:sz w:val="22"/>
                <w:szCs w:val="22"/>
              </w:rPr>
              <w:t xml:space="preserve">reporting period but </w:t>
            </w:r>
            <w:r w:rsidRPr="00493C90">
              <w:rPr>
                <w:b/>
                <w:sz w:val="22"/>
                <w:szCs w:val="22"/>
                <w:u w:val="single"/>
              </w:rPr>
              <w:t>did not enroll</w:t>
            </w:r>
            <w:r w:rsidRPr="00493C90">
              <w:rPr>
                <w:sz w:val="22"/>
                <w:szCs w:val="22"/>
              </w:rPr>
              <w:t xml:space="preserve"> in a </w:t>
            </w:r>
            <w:r w:rsidR="00920218">
              <w:rPr>
                <w:sz w:val="22"/>
                <w:szCs w:val="22"/>
              </w:rPr>
              <w:t>postbaccalaureate</w:t>
            </w:r>
            <w:r w:rsidR="00920218" w:rsidRPr="00493C90">
              <w:rPr>
                <w:sz w:val="22"/>
                <w:szCs w:val="22"/>
              </w:rPr>
              <w:t xml:space="preserve"> </w:t>
            </w:r>
            <w:r w:rsidRPr="00493C90">
              <w:rPr>
                <w:sz w:val="22"/>
                <w:szCs w:val="22"/>
              </w:rPr>
              <w:t xml:space="preserve">degree program by the Fall term of the </w:t>
            </w:r>
            <w:r w:rsidR="00B97BC6">
              <w:rPr>
                <w:sz w:val="22"/>
                <w:szCs w:val="22"/>
              </w:rPr>
              <w:t>201</w:t>
            </w:r>
            <w:r w:rsidR="00515CB1">
              <w:rPr>
                <w:sz w:val="22"/>
                <w:szCs w:val="22"/>
              </w:rPr>
              <w:t>9</w:t>
            </w:r>
            <w:r w:rsidR="00B97BC6">
              <w:rPr>
                <w:sz w:val="22"/>
                <w:szCs w:val="22"/>
              </w:rPr>
              <w:t>-</w:t>
            </w:r>
            <w:r w:rsidR="00515CB1">
              <w:rPr>
                <w:sz w:val="22"/>
                <w:szCs w:val="22"/>
              </w:rPr>
              <w:t>20</w:t>
            </w:r>
            <w:r w:rsidRPr="00493C90">
              <w:rPr>
                <w:sz w:val="22"/>
                <w:szCs w:val="22"/>
              </w:rPr>
              <w:t xml:space="preserve"> academic year.</w:t>
            </w:r>
          </w:p>
          <w:p w14:paraId="55960997" w14:textId="77777777" w:rsidR="00FB50D1" w:rsidRPr="00493C90" w:rsidRDefault="00F4261F" w:rsidP="000F16F6">
            <w:pPr>
              <w:numPr>
                <w:ilvl w:val="0"/>
                <w:numId w:val="17"/>
              </w:numPr>
              <w:ind w:left="363" w:hanging="270"/>
              <w:rPr>
                <w:sz w:val="22"/>
                <w:szCs w:val="22"/>
              </w:rPr>
            </w:pPr>
            <w:r w:rsidRPr="00493C90">
              <w:rPr>
                <w:sz w:val="22"/>
                <w:szCs w:val="22"/>
              </w:rPr>
              <w:t xml:space="preserve">Select option #3 if the student </w:t>
            </w:r>
            <w:r w:rsidRPr="00493C90">
              <w:rPr>
                <w:b/>
                <w:sz w:val="22"/>
                <w:szCs w:val="22"/>
              </w:rPr>
              <w:t>received</w:t>
            </w:r>
            <w:r w:rsidRPr="00493C90">
              <w:rPr>
                <w:sz w:val="22"/>
                <w:szCs w:val="22"/>
              </w:rPr>
              <w:t xml:space="preserve"> a bachelor’s degree </w:t>
            </w:r>
            <w:r w:rsidRPr="00493C90">
              <w:rPr>
                <w:rFonts w:eastAsia="MS Mincho"/>
                <w:sz w:val="22"/>
                <w:szCs w:val="22"/>
              </w:rPr>
              <w:t xml:space="preserve">(or equivalent) </w:t>
            </w:r>
            <w:r w:rsidRPr="00493C90">
              <w:rPr>
                <w:sz w:val="22"/>
                <w:szCs w:val="22"/>
              </w:rPr>
              <w:t xml:space="preserve">in </w:t>
            </w:r>
            <w:r w:rsidRPr="00493C90">
              <w:rPr>
                <w:b/>
                <w:i/>
                <w:sz w:val="22"/>
                <w:szCs w:val="22"/>
              </w:rPr>
              <w:t>this</w:t>
            </w:r>
            <w:r w:rsidRPr="00493C90">
              <w:rPr>
                <w:i/>
                <w:sz w:val="22"/>
                <w:szCs w:val="22"/>
              </w:rPr>
              <w:t xml:space="preserve"> </w:t>
            </w:r>
            <w:r w:rsidRPr="00493C90">
              <w:rPr>
                <w:sz w:val="22"/>
                <w:szCs w:val="22"/>
              </w:rPr>
              <w:t xml:space="preserve">reporting period but </w:t>
            </w:r>
            <w:r w:rsidRPr="00493C90">
              <w:rPr>
                <w:b/>
                <w:sz w:val="22"/>
                <w:szCs w:val="22"/>
                <w:u w:val="single"/>
              </w:rPr>
              <w:t>did not enroll</w:t>
            </w:r>
            <w:r w:rsidRPr="00493C90">
              <w:rPr>
                <w:sz w:val="22"/>
                <w:szCs w:val="22"/>
              </w:rPr>
              <w:t xml:space="preserve"> in a </w:t>
            </w:r>
            <w:r w:rsidR="00920218">
              <w:rPr>
                <w:sz w:val="22"/>
                <w:szCs w:val="22"/>
              </w:rPr>
              <w:t>postbaccalaureate</w:t>
            </w:r>
            <w:r w:rsidR="00920218" w:rsidRPr="00493C90">
              <w:rPr>
                <w:sz w:val="22"/>
                <w:szCs w:val="22"/>
              </w:rPr>
              <w:t xml:space="preserve"> </w:t>
            </w:r>
            <w:r w:rsidRPr="00493C90">
              <w:rPr>
                <w:sz w:val="22"/>
                <w:szCs w:val="22"/>
              </w:rPr>
              <w:t xml:space="preserve">degree program by the Fall term of the </w:t>
            </w:r>
            <w:r w:rsidR="00B97BC6">
              <w:rPr>
                <w:sz w:val="22"/>
                <w:szCs w:val="22"/>
              </w:rPr>
              <w:t>20</w:t>
            </w:r>
            <w:r w:rsidR="00515CB1">
              <w:rPr>
                <w:sz w:val="22"/>
                <w:szCs w:val="22"/>
              </w:rPr>
              <w:t>19</w:t>
            </w:r>
            <w:r w:rsidR="00B97BC6">
              <w:rPr>
                <w:sz w:val="22"/>
                <w:szCs w:val="22"/>
              </w:rPr>
              <w:t>-</w:t>
            </w:r>
            <w:r w:rsidR="00515CB1">
              <w:rPr>
                <w:sz w:val="22"/>
                <w:szCs w:val="22"/>
              </w:rPr>
              <w:t>20</w:t>
            </w:r>
            <w:r w:rsidRPr="00493C90">
              <w:rPr>
                <w:sz w:val="22"/>
                <w:szCs w:val="22"/>
              </w:rPr>
              <w:t xml:space="preserve"> academic year because they enrolled and/or participated in competitive programs or activities such as Fulbright, AmeriCorps, Teach Abroad, etc.</w:t>
            </w:r>
          </w:p>
          <w:p w14:paraId="6BEE6A6C" w14:textId="77777777" w:rsidR="00F4261F" w:rsidRPr="00493C90" w:rsidRDefault="00F4261F" w:rsidP="000F16F6">
            <w:pPr>
              <w:numPr>
                <w:ilvl w:val="0"/>
                <w:numId w:val="17"/>
              </w:numPr>
              <w:spacing w:line="240" w:lineRule="atLeast"/>
              <w:ind w:left="363" w:hanging="270"/>
              <w:rPr>
                <w:sz w:val="22"/>
                <w:szCs w:val="22"/>
              </w:rPr>
            </w:pPr>
            <w:r w:rsidRPr="00493C90">
              <w:rPr>
                <w:sz w:val="22"/>
                <w:szCs w:val="22"/>
              </w:rPr>
              <w:t xml:space="preserve">Select option #4 if the student </w:t>
            </w:r>
            <w:r w:rsidRPr="00493C90">
              <w:rPr>
                <w:b/>
                <w:sz w:val="22"/>
                <w:szCs w:val="22"/>
              </w:rPr>
              <w:t>received</w:t>
            </w:r>
            <w:r w:rsidRPr="00493C90">
              <w:rPr>
                <w:sz w:val="22"/>
                <w:szCs w:val="22"/>
              </w:rPr>
              <w:t xml:space="preserve"> a bachelor’s degree </w:t>
            </w:r>
            <w:r w:rsidRPr="00493C90">
              <w:rPr>
                <w:rFonts w:eastAsia="MS Mincho"/>
                <w:sz w:val="22"/>
                <w:szCs w:val="22"/>
              </w:rPr>
              <w:t xml:space="preserve">(or equivalent) </w:t>
            </w:r>
            <w:r w:rsidRPr="00493C90">
              <w:rPr>
                <w:sz w:val="22"/>
                <w:szCs w:val="22"/>
              </w:rPr>
              <w:t xml:space="preserve">in </w:t>
            </w:r>
            <w:r w:rsidRPr="00493C90">
              <w:rPr>
                <w:b/>
                <w:i/>
                <w:sz w:val="22"/>
                <w:szCs w:val="22"/>
              </w:rPr>
              <w:t>this</w:t>
            </w:r>
            <w:r w:rsidRPr="00493C90">
              <w:rPr>
                <w:sz w:val="22"/>
                <w:szCs w:val="22"/>
              </w:rPr>
              <w:t xml:space="preserve"> reporting period but </w:t>
            </w:r>
            <w:r w:rsidRPr="00493C90">
              <w:rPr>
                <w:b/>
                <w:sz w:val="22"/>
                <w:szCs w:val="22"/>
                <w:u w:val="single"/>
              </w:rPr>
              <w:t>did not enroll</w:t>
            </w:r>
            <w:r w:rsidRPr="00493C90">
              <w:rPr>
                <w:sz w:val="22"/>
                <w:szCs w:val="22"/>
              </w:rPr>
              <w:t xml:space="preserve"> in a </w:t>
            </w:r>
            <w:r w:rsidR="00920218">
              <w:rPr>
                <w:sz w:val="22"/>
                <w:szCs w:val="22"/>
              </w:rPr>
              <w:t>postbaccalaureate</w:t>
            </w:r>
            <w:r w:rsidR="00920218" w:rsidRPr="00493C90">
              <w:rPr>
                <w:sz w:val="22"/>
                <w:szCs w:val="22"/>
              </w:rPr>
              <w:t xml:space="preserve"> </w:t>
            </w:r>
            <w:r w:rsidRPr="00493C90">
              <w:rPr>
                <w:sz w:val="22"/>
                <w:szCs w:val="22"/>
              </w:rPr>
              <w:t xml:space="preserve">degree program by the Fall term of the </w:t>
            </w:r>
            <w:r w:rsidR="00B97BC6">
              <w:rPr>
                <w:sz w:val="22"/>
                <w:szCs w:val="22"/>
              </w:rPr>
              <w:t>201</w:t>
            </w:r>
            <w:r w:rsidR="00515CB1">
              <w:rPr>
                <w:sz w:val="22"/>
                <w:szCs w:val="22"/>
              </w:rPr>
              <w:t>9</w:t>
            </w:r>
            <w:r w:rsidR="00B97BC6">
              <w:rPr>
                <w:sz w:val="22"/>
                <w:szCs w:val="22"/>
              </w:rPr>
              <w:t>-</w:t>
            </w:r>
            <w:r w:rsidR="00515CB1">
              <w:rPr>
                <w:sz w:val="22"/>
                <w:szCs w:val="22"/>
              </w:rPr>
              <w:t>20</w:t>
            </w:r>
            <w:r w:rsidRPr="00493C90">
              <w:rPr>
                <w:sz w:val="22"/>
                <w:szCs w:val="22"/>
              </w:rPr>
              <w:t xml:space="preserve"> academic year because the student died.</w:t>
            </w:r>
          </w:p>
          <w:p w14:paraId="1FCF0256" w14:textId="77777777" w:rsidR="00F4261F" w:rsidRPr="00493C90" w:rsidRDefault="00F4261F" w:rsidP="000F16F6">
            <w:pPr>
              <w:numPr>
                <w:ilvl w:val="0"/>
                <w:numId w:val="17"/>
              </w:numPr>
              <w:spacing w:line="240" w:lineRule="atLeast"/>
              <w:ind w:left="363" w:hanging="270"/>
              <w:rPr>
                <w:sz w:val="22"/>
                <w:szCs w:val="22"/>
              </w:rPr>
            </w:pPr>
            <w:r w:rsidRPr="00493C90">
              <w:rPr>
                <w:sz w:val="22"/>
                <w:szCs w:val="22"/>
              </w:rPr>
              <w:t xml:space="preserve">Select option #5 if the student </w:t>
            </w:r>
            <w:r w:rsidRPr="00493C90">
              <w:rPr>
                <w:b/>
                <w:sz w:val="22"/>
                <w:szCs w:val="22"/>
                <w:u w:val="single"/>
              </w:rPr>
              <w:t>did not receive</w:t>
            </w:r>
            <w:r w:rsidRPr="00493C90">
              <w:rPr>
                <w:sz w:val="22"/>
                <w:szCs w:val="22"/>
              </w:rPr>
              <w:t xml:space="preserve"> a bachelor’s degree </w:t>
            </w:r>
            <w:r w:rsidRPr="00493C90">
              <w:rPr>
                <w:rFonts w:eastAsia="MS Mincho"/>
                <w:sz w:val="22"/>
                <w:szCs w:val="22"/>
              </w:rPr>
              <w:t xml:space="preserve">(or equivalent) </w:t>
            </w:r>
            <w:r w:rsidRPr="00493C90">
              <w:rPr>
                <w:sz w:val="22"/>
                <w:szCs w:val="22"/>
              </w:rPr>
              <w:t xml:space="preserve">in </w:t>
            </w:r>
            <w:r w:rsidRPr="00493C90">
              <w:rPr>
                <w:b/>
                <w:i/>
                <w:sz w:val="22"/>
                <w:szCs w:val="22"/>
              </w:rPr>
              <w:t>this</w:t>
            </w:r>
            <w:r w:rsidRPr="00493C90">
              <w:rPr>
                <w:sz w:val="22"/>
                <w:szCs w:val="22"/>
              </w:rPr>
              <w:t xml:space="preserve"> reporting period or received a bachelor’s degree </w:t>
            </w:r>
            <w:r w:rsidRPr="00493C90">
              <w:rPr>
                <w:rFonts w:eastAsia="MS Mincho"/>
                <w:sz w:val="22"/>
                <w:szCs w:val="22"/>
              </w:rPr>
              <w:t xml:space="preserve">(or equivalent) </w:t>
            </w:r>
            <w:r w:rsidRPr="00493C90">
              <w:rPr>
                <w:sz w:val="22"/>
                <w:szCs w:val="22"/>
              </w:rPr>
              <w:t xml:space="preserve">in a previous reporting period. </w:t>
            </w:r>
          </w:p>
          <w:p w14:paraId="0EAE7282" w14:textId="421C1CB6" w:rsidR="00F4261F" w:rsidRPr="00493C90" w:rsidRDefault="00F4261F" w:rsidP="000F16F6">
            <w:pPr>
              <w:numPr>
                <w:ilvl w:val="0"/>
                <w:numId w:val="17"/>
              </w:numPr>
              <w:spacing w:line="240" w:lineRule="atLeast"/>
              <w:ind w:left="363" w:hanging="270"/>
              <w:rPr>
                <w:sz w:val="22"/>
                <w:szCs w:val="22"/>
              </w:rPr>
            </w:pPr>
            <w:r w:rsidRPr="00493C90">
              <w:rPr>
                <w:sz w:val="22"/>
                <w:szCs w:val="22"/>
              </w:rPr>
              <w:t xml:space="preserve">If you selected option 1, 2, </w:t>
            </w:r>
            <w:r w:rsidR="006C1A24" w:rsidRPr="00493C90">
              <w:rPr>
                <w:sz w:val="22"/>
                <w:szCs w:val="22"/>
              </w:rPr>
              <w:t>or 3,</w:t>
            </w:r>
            <w:r w:rsidRPr="00493C90">
              <w:rPr>
                <w:sz w:val="22"/>
                <w:szCs w:val="22"/>
              </w:rPr>
              <w:t xml:space="preserve"> you must </w:t>
            </w:r>
            <w:r w:rsidRPr="00493C90">
              <w:rPr>
                <w:b/>
                <w:sz w:val="22"/>
                <w:szCs w:val="22"/>
                <w:u w:val="single"/>
              </w:rPr>
              <w:t>always</w:t>
            </w:r>
            <w:r w:rsidRPr="00493C90">
              <w:rPr>
                <w:sz w:val="22"/>
                <w:szCs w:val="22"/>
              </w:rPr>
              <w:t xml:space="preserve"> update this field in subsequent reporting periods.</w:t>
            </w:r>
            <w:r w:rsidR="00920218">
              <w:rPr>
                <w:sz w:val="22"/>
                <w:szCs w:val="22"/>
              </w:rPr>
              <w:t xml:space="preserve">  </w:t>
            </w:r>
            <w:r w:rsidR="00920218" w:rsidRPr="00920218">
              <w:rPr>
                <w:sz w:val="22"/>
                <w:szCs w:val="22"/>
              </w:rPr>
              <w:t>Graduate education is defined as “</w:t>
            </w:r>
            <w:r w:rsidR="00920218" w:rsidRPr="00920218">
              <w:rPr>
                <w:sz w:val="22"/>
                <w:szCs w:val="22"/>
                <w:shd w:val="clear" w:color="auto" w:fill="FFFFFF"/>
              </w:rPr>
              <w:t>studies beyond the bachelor's degree leading to a postbaccalaureate degree.</w:t>
            </w:r>
          </w:p>
        </w:tc>
      </w:tr>
      <w:tr w:rsidR="00F4261F" w14:paraId="310E79FA" w14:textId="77777777" w:rsidTr="00493C90">
        <w:tc>
          <w:tcPr>
            <w:tcW w:w="828" w:type="dxa"/>
            <w:shd w:val="clear" w:color="auto" w:fill="auto"/>
          </w:tcPr>
          <w:p w14:paraId="1A49F486" w14:textId="77777777" w:rsidR="00F4261F" w:rsidRPr="00493C90" w:rsidRDefault="00F4261F" w:rsidP="00493C90">
            <w:pPr>
              <w:jc w:val="center"/>
              <w:rPr>
                <w:sz w:val="22"/>
                <w:szCs w:val="22"/>
              </w:rPr>
            </w:pPr>
            <w:r w:rsidRPr="00493C90">
              <w:rPr>
                <w:sz w:val="22"/>
                <w:szCs w:val="22"/>
              </w:rPr>
              <w:t>39</w:t>
            </w:r>
          </w:p>
        </w:tc>
        <w:tc>
          <w:tcPr>
            <w:tcW w:w="1476" w:type="dxa"/>
            <w:shd w:val="clear" w:color="auto" w:fill="auto"/>
          </w:tcPr>
          <w:p w14:paraId="22367EF7" w14:textId="77777777" w:rsidR="00F4261F" w:rsidRPr="00493C90" w:rsidRDefault="00F4261F" w:rsidP="00493C90">
            <w:pPr>
              <w:jc w:val="center"/>
              <w:rPr>
                <w:sz w:val="22"/>
                <w:szCs w:val="22"/>
              </w:rPr>
            </w:pPr>
            <w:r w:rsidRPr="00493C90">
              <w:rPr>
                <w:sz w:val="22"/>
                <w:szCs w:val="22"/>
              </w:rPr>
              <w:t xml:space="preserve">First-Year Graduate Student Persistence Status </w:t>
            </w:r>
          </w:p>
          <w:p w14:paraId="1FB18BBF" w14:textId="77777777" w:rsidR="00F4261F" w:rsidRPr="00493C90" w:rsidRDefault="00F4261F" w:rsidP="003A1834">
            <w:pPr>
              <w:spacing w:line="240" w:lineRule="atLeast"/>
              <w:jc w:val="center"/>
              <w:rPr>
                <w:bCs/>
                <w:i/>
                <w:sz w:val="22"/>
                <w:szCs w:val="22"/>
              </w:rPr>
            </w:pPr>
            <w:r w:rsidRPr="00493C90">
              <w:rPr>
                <w:bCs/>
                <w:i/>
                <w:sz w:val="22"/>
                <w:szCs w:val="22"/>
              </w:rPr>
              <w:t xml:space="preserve">(at the beginning of the </w:t>
            </w:r>
            <w:r w:rsidR="00B97BC6">
              <w:rPr>
                <w:b/>
                <w:bCs/>
                <w:i/>
                <w:sz w:val="22"/>
                <w:szCs w:val="22"/>
              </w:rPr>
              <w:t>201</w:t>
            </w:r>
            <w:r w:rsidR="00515CB1">
              <w:rPr>
                <w:b/>
                <w:bCs/>
                <w:i/>
                <w:sz w:val="22"/>
                <w:szCs w:val="22"/>
              </w:rPr>
              <w:t>9</w:t>
            </w:r>
            <w:r w:rsidR="00B97BC6">
              <w:rPr>
                <w:b/>
                <w:bCs/>
                <w:i/>
                <w:sz w:val="22"/>
                <w:szCs w:val="22"/>
              </w:rPr>
              <w:t>-</w:t>
            </w:r>
            <w:r w:rsidR="00515CB1">
              <w:rPr>
                <w:b/>
                <w:bCs/>
                <w:i/>
                <w:sz w:val="22"/>
                <w:szCs w:val="22"/>
              </w:rPr>
              <w:t>20</w:t>
            </w:r>
            <w:r w:rsidR="00934DD7">
              <w:rPr>
                <w:b/>
                <w:bCs/>
                <w:i/>
                <w:sz w:val="22"/>
                <w:szCs w:val="22"/>
              </w:rPr>
              <w:t xml:space="preserve"> </w:t>
            </w:r>
            <w:r w:rsidRPr="00493C90">
              <w:rPr>
                <w:bCs/>
                <w:i/>
                <w:sz w:val="22"/>
                <w:szCs w:val="22"/>
              </w:rPr>
              <w:t>academic year)</w:t>
            </w:r>
          </w:p>
        </w:tc>
        <w:tc>
          <w:tcPr>
            <w:tcW w:w="2380" w:type="dxa"/>
            <w:shd w:val="clear" w:color="auto" w:fill="auto"/>
          </w:tcPr>
          <w:p w14:paraId="794AD2D5" w14:textId="77777777" w:rsidR="00F4261F" w:rsidRPr="00493C90" w:rsidRDefault="00F4261F" w:rsidP="00493C90">
            <w:pPr>
              <w:spacing w:line="240" w:lineRule="atLeast"/>
              <w:jc w:val="center"/>
              <w:rPr>
                <w:color w:val="000000"/>
                <w:sz w:val="22"/>
                <w:szCs w:val="22"/>
              </w:rPr>
            </w:pPr>
            <w:r w:rsidRPr="00493C90">
              <w:rPr>
                <w:sz w:val="22"/>
                <w:szCs w:val="22"/>
              </w:rPr>
              <w:t>PersistStatus_1stYrGrad</w:t>
            </w:r>
          </w:p>
        </w:tc>
        <w:tc>
          <w:tcPr>
            <w:tcW w:w="10004" w:type="dxa"/>
            <w:shd w:val="clear" w:color="auto" w:fill="auto"/>
          </w:tcPr>
          <w:p w14:paraId="46873B47" w14:textId="77777777" w:rsidR="00F4261F" w:rsidRPr="00493C90" w:rsidRDefault="00F4261F" w:rsidP="00493C90">
            <w:pPr>
              <w:spacing w:line="240" w:lineRule="atLeast"/>
              <w:rPr>
                <w:b/>
                <w:sz w:val="22"/>
                <w:szCs w:val="22"/>
              </w:rPr>
            </w:pPr>
            <w:r w:rsidRPr="00493C90">
              <w:rPr>
                <w:b/>
                <w:sz w:val="22"/>
                <w:szCs w:val="22"/>
              </w:rPr>
              <w:t>Graduate enrollment status at the beginni</w:t>
            </w:r>
            <w:r w:rsidR="00B9227E" w:rsidRPr="00493C90">
              <w:rPr>
                <w:b/>
                <w:sz w:val="22"/>
                <w:szCs w:val="22"/>
              </w:rPr>
              <w:t xml:space="preserve">ng </w:t>
            </w:r>
            <w:r w:rsidRPr="00493C90">
              <w:rPr>
                <w:b/>
                <w:sz w:val="22"/>
                <w:szCs w:val="22"/>
              </w:rPr>
              <w:t xml:space="preserve">of the </w:t>
            </w:r>
            <w:r w:rsidR="00B97BC6">
              <w:rPr>
                <w:b/>
                <w:sz w:val="22"/>
                <w:szCs w:val="22"/>
              </w:rPr>
              <w:t>201</w:t>
            </w:r>
            <w:r w:rsidR="00515CB1">
              <w:rPr>
                <w:b/>
                <w:sz w:val="22"/>
                <w:szCs w:val="22"/>
              </w:rPr>
              <w:t>9</w:t>
            </w:r>
            <w:r w:rsidR="00B97BC6">
              <w:rPr>
                <w:b/>
                <w:sz w:val="22"/>
                <w:szCs w:val="22"/>
              </w:rPr>
              <w:t>-</w:t>
            </w:r>
            <w:r w:rsidR="00515CB1">
              <w:rPr>
                <w:b/>
                <w:sz w:val="22"/>
                <w:szCs w:val="22"/>
              </w:rPr>
              <w:t>20</w:t>
            </w:r>
            <w:r w:rsidRPr="00493C90">
              <w:rPr>
                <w:b/>
                <w:sz w:val="22"/>
                <w:szCs w:val="22"/>
              </w:rPr>
              <w:t xml:space="preserve"> academic year for a first-year graduate student is:</w:t>
            </w:r>
          </w:p>
          <w:p w14:paraId="4CF9DD0C" w14:textId="77777777" w:rsidR="00F4261F" w:rsidRPr="00493C90" w:rsidRDefault="00F4261F" w:rsidP="00A61B74">
            <w:pPr>
              <w:tabs>
                <w:tab w:val="left" w:pos="342"/>
              </w:tabs>
              <w:ind w:left="342" w:hanging="342"/>
              <w:rPr>
                <w:sz w:val="22"/>
                <w:szCs w:val="22"/>
              </w:rPr>
            </w:pPr>
            <w:r w:rsidRPr="00493C90">
              <w:rPr>
                <w:sz w:val="22"/>
                <w:szCs w:val="22"/>
              </w:rPr>
              <w:t xml:space="preserve">1 = Still enrolled in a </w:t>
            </w:r>
            <w:r w:rsidR="00920218">
              <w:rPr>
                <w:sz w:val="22"/>
                <w:szCs w:val="22"/>
              </w:rPr>
              <w:t>postbaccalaureate</w:t>
            </w:r>
            <w:r w:rsidR="00920218" w:rsidRPr="00493C90">
              <w:rPr>
                <w:sz w:val="22"/>
                <w:szCs w:val="22"/>
              </w:rPr>
              <w:t xml:space="preserve"> </w:t>
            </w:r>
            <w:r w:rsidRPr="00493C90">
              <w:rPr>
                <w:sz w:val="22"/>
                <w:szCs w:val="22"/>
              </w:rPr>
              <w:t xml:space="preserve">degree program (for participants who were 1st year graduate students in </w:t>
            </w:r>
            <w:r w:rsidR="00B9227E" w:rsidRPr="00493C90">
              <w:rPr>
                <w:sz w:val="22"/>
                <w:szCs w:val="22"/>
              </w:rPr>
              <w:t xml:space="preserve">the </w:t>
            </w:r>
            <w:r w:rsidR="00E8251C">
              <w:rPr>
                <w:sz w:val="22"/>
                <w:szCs w:val="22"/>
              </w:rPr>
              <w:t>201</w:t>
            </w:r>
            <w:r w:rsidR="00515CB1">
              <w:rPr>
                <w:sz w:val="22"/>
                <w:szCs w:val="22"/>
              </w:rPr>
              <w:t>8</w:t>
            </w:r>
            <w:r w:rsidR="00E8251C">
              <w:rPr>
                <w:sz w:val="22"/>
                <w:szCs w:val="22"/>
              </w:rPr>
              <w:t>-1</w:t>
            </w:r>
            <w:r w:rsidR="00515CB1">
              <w:rPr>
                <w:sz w:val="22"/>
                <w:szCs w:val="22"/>
              </w:rPr>
              <w:t>9</w:t>
            </w:r>
            <w:r w:rsidRPr="00493C90">
              <w:rPr>
                <w:sz w:val="22"/>
                <w:szCs w:val="22"/>
              </w:rPr>
              <w:t xml:space="preserve"> reporting period)</w:t>
            </w:r>
          </w:p>
          <w:p w14:paraId="28A1EF6D" w14:textId="77777777" w:rsidR="00F4261F" w:rsidRPr="00493C90" w:rsidRDefault="00F4261F" w:rsidP="00A61B74">
            <w:pPr>
              <w:tabs>
                <w:tab w:val="left" w:pos="342"/>
              </w:tabs>
              <w:ind w:left="342" w:hanging="342"/>
              <w:rPr>
                <w:sz w:val="22"/>
                <w:szCs w:val="22"/>
              </w:rPr>
            </w:pPr>
            <w:r w:rsidRPr="00493C90">
              <w:rPr>
                <w:sz w:val="22"/>
                <w:szCs w:val="22"/>
              </w:rPr>
              <w:t xml:space="preserve">2 = No longer enrolled in a </w:t>
            </w:r>
            <w:r w:rsidR="00920218">
              <w:rPr>
                <w:sz w:val="22"/>
                <w:szCs w:val="22"/>
              </w:rPr>
              <w:t>postbaccalaureate</w:t>
            </w:r>
            <w:r w:rsidR="00920218" w:rsidRPr="00493C90">
              <w:rPr>
                <w:sz w:val="22"/>
                <w:szCs w:val="22"/>
              </w:rPr>
              <w:t xml:space="preserve"> </w:t>
            </w:r>
            <w:r w:rsidRPr="00493C90">
              <w:rPr>
                <w:sz w:val="22"/>
                <w:szCs w:val="22"/>
              </w:rPr>
              <w:t>degree program (for participants who were 1</w:t>
            </w:r>
            <w:r w:rsidR="00B9227E" w:rsidRPr="00493C90">
              <w:rPr>
                <w:sz w:val="22"/>
                <w:szCs w:val="22"/>
              </w:rPr>
              <w:t xml:space="preserve">st year graduate students in the </w:t>
            </w:r>
            <w:r w:rsidR="00E8251C">
              <w:rPr>
                <w:sz w:val="22"/>
                <w:szCs w:val="22"/>
              </w:rPr>
              <w:t>201</w:t>
            </w:r>
            <w:r w:rsidR="00515CB1">
              <w:rPr>
                <w:sz w:val="22"/>
                <w:szCs w:val="22"/>
              </w:rPr>
              <w:t>8</w:t>
            </w:r>
            <w:r w:rsidR="00E8251C">
              <w:rPr>
                <w:sz w:val="22"/>
                <w:szCs w:val="22"/>
              </w:rPr>
              <w:t>-1</w:t>
            </w:r>
            <w:r w:rsidR="00515CB1">
              <w:rPr>
                <w:sz w:val="22"/>
                <w:szCs w:val="22"/>
              </w:rPr>
              <w:t>9</w:t>
            </w:r>
            <w:r w:rsidRPr="00493C90">
              <w:rPr>
                <w:sz w:val="22"/>
                <w:szCs w:val="22"/>
              </w:rPr>
              <w:t xml:space="preserve"> reporting period)</w:t>
            </w:r>
          </w:p>
          <w:p w14:paraId="676AE8CF" w14:textId="2FE075E9" w:rsidR="00F4261F" w:rsidRPr="00493C90" w:rsidRDefault="00F4261F" w:rsidP="00A61B74">
            <w:pPr>
              <w:tabs>
                <w:tab w:val="left" w:pos="342"/>
              </w:tabs>
              <w:ind w:left="342" w:hanging="342"/>
              <w:rPr>
                <w:sz w:val="22"/>
                <w:szCs w:val="22"/>
              </w:rPr>
            </w:pPr>
            <w:r w:rsidRPr="00493C90">
              <w:rPr>
                <w:sz w:val="22"/>
                <w:szCs w:val="22"/>
              </w:rPr>
              <w:t xml:space="preserve">3 = No longer enrolled in a </w:t>
            </w:r>
            <w:r w:rsidR="00920218">
              <w:rPr>
                <w:sz w:val="22"/>
                <w:szCs w:val="22"/>
              </w:rPr>
              <w:t>postbaccalaureate</w:t>
            </w:r>
            <w:r w:rsidR="00920218" w:rsidRPr="00493C90">
              <w:rPr>
                <w:sz w:val="22"/>
                <w:szCs w:val="22"/>
              </w:rPr>
              <w:t xml:space="preserve"> </w:t>
            </w:r>
            <w:r w:rsidRPr="00493C90">
              <w:rPr>
                <w:sz w:val="22"/>
                <w:szCs w:val="22"/>
              </w:rPr>
              <w:t>program (for participants who were 1s</w:t>
            </w:r>
            <w:r w:rsidR="00B9227E" w:rsidRPr="00493C90">
              <w:rPr>
                <w:sz w:val="22"/>
                <w:szCs w:val="22"/>
              </w:rPr>
              <w:t xml:space="preserve">t year graduate students in the </w:t>
            </w:r>
            <w:r w:rsidR="00E8251C">
              <w:rPr>
                <w:sz w:val="22"/>
                <w:szCs w:val="22"/>
              </w:rPr>
              <w:t>201</w:t>
            </w:r>
            <w:r w:rsidR="00515CB1">
              <w:rPr>
                <w:sz w:val="22"/>
                <w:szCs w:val="22"/>
              </w:rPr>
              <w:t>8</w:t>
            </w:r>
            <w:r w:rsidR="00E8251C">
              <w:rPr>
                <w:sz w:val="22"/>
                <w:szCs w:val="22"/>
              </w:rPr>
              <w:t>-1</w:t>
            </w:r>
            <w:r w:rsidR="00515CB1">
              <w:rPr>
                <w:sz w:val="22"/>
                <w:szCs w:val="22"/>
              </w:rPr>
              <w:t>9</w:t>
            </w:r>
            <w:r w:rsidRPr="00493C90">
              <w:rPr>
                <w:sz w:val="22"/>
                <w:szCs w:val="22"/>
              </w:rPr>
              <w:t xml:space="preserve"> reporting period but did not enroll in a </w:t>
            </w:r>
            <w:r w:rsidR="00A61B74">
              <w:rPr>
                <w:sz w:val="22"/>
                <w:szCs w:val="22"/>
              </w:rPr>
              <w:t>graduate</w:t>
            </w:r>
            <w:r w:rsidR="00A61B74" w:rsidRPr="00493C90">
              <w:rPr>
                <w:sz w:val="22"/>
                <w:szCs w:val="22"/>
              </w:rPr>
              <w:t xml:space="preserve"> </w:t>
            </w:r>
            <w:r w:rsidRPr="00493C90">
              <w:rPr>
                <w:sz w:val="22"/>
                <w:szCs w:val="22"/>
              </w:rPr>
              <w:t xml:space="preserve">degree program at the beginning of the </w:t>
            </w:r>
            <w:r w:rsidR="00E8251C">
              <w:rPr>
                <w:sz w:val="22"/>
                <w:szCs w:val="22"/>
              </w:rPr>
              <w:t>201</w:t>
            </w:r>
            <w:r w:rsidR="00B40A30">
              <w:rPr>
                <w:sz w:val="22"/>
                <w:szCs w:val="22"/>
              </w:rPr>
              <w:t>9</w:t>
            </w:r>
            <w:r w:rsidR="00E8251C">
              <w:rPr>
                <w:sz w:val="22"/>
                <w:szCs w:val="22"/>
              </w:rPr>
              <w:t>-</w:t>
            </w:r>
            <w:r w:rsidR="00B40A30">
              <w:rPr>
                <w:sz w:val="22"/>
                <w:szCs w:val="22"/>
              </w:rPr>
              <w:t>20</w:t>
            </w:r>
            <w:r w:rsidRPr="00493C90">
              <w:rPr>
                <w:sz w:val="22"/>
                <w:szCs w:val="22"/>
              </w:rPr>
              <w:t xml:space="preserve"> academic year because the participant completed an accelerated graduate program)</w:t>
            </w:r>
          </w:p>
          <w:p w14:paraId="0B724098" w14:textId="77777777" w:rsidR="00F4261F" w:rsidRPr="00493C90" w:rsidRDefault="00F4261F" w:rsidP="00A61B74">
            <w:pPr>
              <w:tabs>
                <w:tab w:val="left" w:pos="342"/>
              </w:tabs>
              <w:ind w:left="342" w:hanging="342"/>
              <w:rPr>
                <w:sz w:val="22"/>
                <w:szCs w:val="22"/>
              </w:rPr>
            </w:pPr>
            <w:r w:rsidRPr="00493C90">
              <w:rPr>
                <w:sz w:val="22"/>
                <w:szCs w:val="22"/>
              </w:rPr>
              <w:t xml:space="preserve">4 = No longer enrolled in a </w:t>
            </w:r>
            <w:r w:rsidR="00920218">
              <w:rPr>
                <w:sz w:val="22"/>
                <w:szCs w:val="22"/>
              </w:rPr>
              <w:t>postbaccalaureate</w:t>
            </w:r>
            <w:r w:rsidR="00920218" w:rsidRPr="00493C90">
              <w:rPr>
                <w:sz w:val="22"/>
                <w:szCs w:val="22"/>
              </w:rPr>
              <w:t xml:space="preserve"> </w:t>
            </w:r>
            <w:r w:rsidRPr="00493C90">
              <w:rPr>
                <w:sz w:val="22"/>
                <w:szCs w:val="22"/>
              </w:rPr>
              <w:t>degree program (for participants who were 1</w:t>
            </w:r>
            <w:r w:rsidR="00B9227E" w:rsidRPr="00493C90">
              <w:rPr>
                <w:sz w:val="22"/>
                <w:szCs w:val="22"/>
              </w:rPr>
              <w:t xml:space="preserve">st year graduate students in the </w:t>
            </w:r>
            <w:r w:rsidR="00E8251C">
              <w:rPr>
                <w:sz w:val="22"/>
                <w:szCs w:val="22"/>
              </w:rPr>
              <w:t>201</w:t>
            </w:r>
            <w:r w:rsidR="00515CB1">
              <w:rPr>
                <w:sz w:val="22"/>
                <w:szCs w:val="22"/>
              </w:rPr>
              <w:t>8</w:t>
            </w:r>
            <w:r w:rsidR="00E8251C">
              <w:rPr>
                <w:sz w:val="22"/>
                <w:szCs w:val="22"/>
              </w:rPr>
              <w:t>-1</w:t>
            </w:r>
            <w:r w:rsidR="00515CB1">
              <w:rPr>
                <w:sz w:val="22"/>
                <w:szCs w:val="22"/>
              </w:rPr>
              <w:t>9</w:t>
            </w:r>
            <w:r w:rsidRPr="00493C90">
              <w:rPr>
                <w:sz w:val="22"/>
                <w:szCs w:val="22"/>
              </w:rPr>
              <w:t xml:space="preserve"> reporting period but did not enroll in a </w:t>
            </w:r>
            <w:r w:rsidR="00920218">
              <w:rPr>
                <w:sz w:val="22"/>
                <w:szCs w:val="22"/>
              </w:rPr>
              <w:t>postbaccalaureate</w:t>
            </w:r>
            <w:r w:rsidR="00920218" w:rsidRPr="00493C90">
              <w:rPr>
                <w:sz w:val="22"/>
                <w:szCs w:val="22"/>
              </w:rPr>
              <w:t xml:space="preserve"> </w:t>
            </w:r>
            <w:r w:rsidRPr="00493C90">
              <w:rPr>
                <w:sz w:val="22"/>
                <w:szCs w:val="22"/>
              </w:rPr>
              <w:t xml:space="preserve">degree program at the beginning of the </w:t>
            </w:r>
            <w:r w:rsidR="00E8251C">
              <w:rPr>
                <w:sz w:val="22"/>
                <w:szCs w:val="22"/>
              </w:rPr>
              <w:t>20</w:t>
            </w:r>
            <w:r w:rsidR="00515CB1">
              <w:rPr>
                <w:sz w:val="22"/>
                <w:szCs w:val="22"/>
              </w:rPr>
              <w:t>19</w:t>
            </w:r>
            <w:r w:rsidR="00E8251C">
              <w:rPr>
                <w:sz w:val="22"/>
                <w:szCs w:val="22"/>
              </w:rPr>
              <w:t>-</w:t>
            </w:r>
            <w:r w:rsidR="00515CB1">
              <w:rPr>
                <w:sz w:val="22"/>
                <w:szCs w:val="22"/>
              </w:rPr>
              <w:t>20</w:t>
            </w:r>
            <w:r w:rsidRPr="00493C90">
              <w:rPr>
                <w:sz w:val="22"/>
                <w:szCs w:val="22"/>
              </w:rPr>
              <w:t xml:space="preserve"> academic year because the participant died)</w:t>
            </w:r>
          </w:p>
          <w:p w14:paraId="3924B035" w14:textId="77777777" w:rsidR="00F4261F" w:rsidRPr="00493C90" w:rsidRDefault="00F4261F" w:rsidP="00A61B74">
            <w:pPr>
              <w:tabs>
                <w:tab w:val="left" w:pos="342"/>
              </w:tabs>
              <w:ind w:left="342" w:hanging="342"/>
              <w:rPr>
                <w:sz w:val="22"/>
                <w:szCs w:val="22"/>
              </w:rPr>
            </w:pPr>
            <w:r w:rsidRPr="00493C90">
              <w:rPr>
                <w:sz w:val="22"/>
                <w:szCs w:val="22"/>
              </w:rPr>
              <w:t>5 = Other (for students who were not first-year graduate students in this reporting period)</w:t>
            </w:r>
          </w:p>
          <w:p w14:paraId="4F88A271" w14:textId="77777777" w:rsidR="00F4261F" w:rsidRPr="00493C90" w:rsidRDefault="00F4261F" w:rsidP="00A61B74">
            <w:pPr>
              <w:tabs>
                <w:tab w:val="left" w:pos="342"/>
              </w:tabs>
              <w:ind w:left="342" w:hanging="342"/>
              <w:rPr>
                <w:sz w:val="22"/>
                <w:szCs w:val="22"/>
              </w:rPr>
            </w:pPr>
            <w:r w:rsidRPr="00493C90">
              <w:rPr>
                <w:sz w:val="22"/>
                <w:szCs w:val="22"/>
              </w:rPr>
              <w:t>0 = Unknown</w:t>
            </w:r>
          </w:p>
          <w:p w14:paraId="47CCA3F0" w14:textId="77777777" w:rsidR="00F4261F" w:rsidRDefault="00F4261F" w:rsidP="00493C90">
            <w:pPr>
              <w:spacing w:line="240" w:lineRule="atLeast"/>
              <w:rPr>
                <w:sz w:val="22"/>
                <w:szCs w:val="22"/>
              </w:rPr>
            </w:pPr>
          </w:p>
          <w:p w14:paraId="5BAD5C8D" w14:textId="77777777" w:rsidR="002D08B6" w:rsidRDefault="00704506" w:rsidP="00493C90">
            <w:pPr>
              <w:spacing w:line="240" w:lineRule="atLeast"/>
              <w:rPr>
                <w:sz w:val="22"/>
                <w:szCs w:val="22"/>
              </w:rPr>
            </w:pPr>
            <w:r w:rsidRPr="00493C90">
              <w:rPr>
                <w:b/>
                <w:sz w:val="22"/>
                <w:szCs w:val="22"/>
              </w:rPr>
              <w:t>NOTE</w:t>
            </w:r>
            <w:r>
              <w:rPr>
                <w:b/>
                <w:sz w:val="22"/>
                <w:szCs w:val="22"/>
              </w:rPr>
              <w:t>S</w:t>
            </w:r>
            <w:r w:rsidRPr="00493C90">
              <w:rPr>
                <w:sz w:val="22"/>
                <w:szCs w:val="22"/>
              </w:rPr>
              <w:t xml:space="preserve">:  </w:t>
            </w:r>
          </w:p>
          <w:p w14:paraId="4DB8905C" w14:textId="24C48124" w:rsidR="00F4261F" w:rsidRPr="00493C90" w:rsidRDefault="00F4261F" w:rsidP="00CF652A">
            <w:pPr>
              <w:numPr>
                <w:ilvl w:val="0"/>
                <w:numId w:val="16"/>
              </w:numPr>
              <w:spacing w:line="240" w:lineRule="atLeast"/>
              <w:ind w:left="361" w:hanging="180"/>
              <w:rPr>
                <w:sz w:val="22"/>
                <w:szCs w:val="22"/>
              </w:rPr>
            </w:pPr>
            <w:r w:rsidRPr="00493C90">
              <w:rPr>
                <w:sz w:val="22"/>
                <w:szCs w:val="22"/>
              </w:rPr>
              <w:t xml:space="preserve">Select option #1 if the participant </w:t>
            </w:r>
            <w:r w:rsidRPr="00493C90">
              <w:rPr>
                <w:b/>
                <w:sz w:val="22"/>
                <w:szCs w:val="22"/>
                <w:u w:val="single"/>
              </w:rPr>
              <w:t>was a first-year graduate student</w:t>
            </w:r>
            <w:r w:rsidRPr="00493C90">
              <w:rPr>
                <w:sz w:val="22"/>
                <w:szCs w:val="22"/>
              </w:rPr>
              <w:t xml:space="preserve"> in </w:t>
            </w:r>
            <w:r w:rsidRPr="00493C90">
              <w:rPr>
                <w:b/>
                <w:i/>
                <w:sz w:val="22"/>
                <w:szCs w:val="22"/>
              </w:rPr>
              <w:t>this</w:t>
            </w:r>
            <w:r w:rsidRPr="00493C90">
              <w:rPr>
                <w:sz w:val="22"/>
                <w:szCs w:val="22"/>
              </w:rPr>
              <w:t xml:space="preserve"> reporting period and </w:t>
            </w:r>
            <w:r w:rsidRPr="00493C90">
              <w:rPr>
                <w:b/>
                <w:sz w:val="22"/>
                <w:szCs w:val="22"/>
                <w:u w:val="single"/>
              </w:rPr>
              <w:t>was still enrolled</w:t>
            </w:r>
            <w:r w:rsidRPr="00493C90">
              <w:rPr>
                <w:sz w:val="22"/>
                <w:szCs w:val="22"/>
              </w:rPr>
              <w:t xml:space="preserve"> in a </w:t>
            </w:r>
            <w:r w:rsidR="00920218">
              <w:rPr>
                <w:sz w:val="22"/>
                <w:szCs w:val="22"/>
              </w:rPr>
              <w:t>postbaccalaureate</w:t>
            </w:r>
            <w:r w:rsidR="00920218" w:rsidRPr="00493C90">
              <w:rPr>
                <w:sz w:val="22"/>
                <w:szCs w:val="22"/>
              </w:rPr>
              <w:t xml:space="preserve"> </w:t>
            </w:r>
            <w:r w:rsidRPr="00493C90">
              <w:rPr>
                <w:sz w:val="22"/>
                <w:szCs w:val="22"/>
              </w:rPr>
              <w:t xml:space="preserve">degree program at the beginning of the </w:t>
            </w:r>
            <w:r w:rsidR="00B97BC6">
              <w:rPr>
                <w:sz w:val="22"/>
                <w:szCs w:val="22"/>
              </w:rPr>
              <w:t>201</w:t>
            </w:r>
            <w:r w:rsidR="00515CB1">
              <w:rPr>
                <w:sz w:val="22"/>
                <w:szCs w:val="22"/>
              </w:rPr>
              <w:t>9</w:t>
            </w:r>
            <w:r w:rsidR="00B97BC6">
              <w:rPr>
                <w:sz w:val="22"/>
                <w:szCs w:val="22"/>
              </w:rPr>
              <w:t>-</w:t>
            </w:r>
            <w:r w:rsidR="00515CB1">
              <w:rPr>
                <w:sz w:val="22"/>
                <w:szCs w:val="22"/>
              </w:rPr>
              <w:t>20</w:t>
            </w:r>
            <w:r w:rsidRPr="00493C90">
              <w:rPr>
                <w:sz w:val="22"/>
                <w:szCs w:val="22"/>
              </w:rPr>
              <w:t xml:space="preserve"> academic year.</w:t>
            </w:r>
          </w:p>
          <w:p w14:paraId="1F3ACE02" w14:textId="77777777" w:rsidR="00F4261F" w:rsidRPr="00493C90" w:rsidRDefault="00F4261F" w:rsidP="00CF652A">
            <w:pPr>
              <w:numPr>
                <w:ilvl w:val="0"/>
                <w:numId w:val="16"/>
              </w:numPr>
              <w:spacing w:line="240" w:lineRule="atLeast"/>
              <w:ind w:left="361" w:hanging="180"/>
              <w:rPr>
                <w:sz w:val="22"/>
                <w:szCs w:val="22"/>
              </w:rPr>
            </w:pPr>
            <w:r w:rsidRPr="00493C90">
              <w:rPr>
                <w:sz w:val="22"/>
                <w:szCs w:val="22"/>
              </w:rPr>
              <w:t xml:space="preserve">Select option #2 if the participant </w:t>
            </w:r>
            <w:r w:rsidRPr="00493C90">
              <w:rPr>
                <w:b/>
                <w:sz w:val="22"/>
                <w:szCs w:val="22"/>
                <w:u w:val="single"/>
              </w:rPr>
              <w:t>was a first-year graduate student</w:t>
            </w:r>
            <w:r w:rsidRPr="00493C90">
              <w:rPr>
                <w:sz w:val="22"/>
                <w:szCs w:val="22"/>
              </w:rPr>
              <w:t xml:space="preserve"> in </w:t>
            </w:r>
            <w:r w:rsidRPr="00493C90">
              <w:rPr>
                <w:b/>
                <w:i/>
                <w:sz w:val="22"/>
                <w:szCs w:val="22"/>
              </w:rPr>
              <w:t>this</w:t>
            </w:r>
            <w:r w:rsidRPr="00493C90">
              <w:rPr>
                <w:sz w:val="22"/>
                <w:szCs w:val="22"/>
              </w:rPr>
              <w:t xml:space="preserve"> reporting period and </w:t>
            </w:r>
            <w:r w:rsidRPr="00493C90">
              <w:rPr>
                <w:b/>
                <w:sz w:val="22"/>
                <w:szCs w:val="22"/>
                <w:u w:val="single"/>
              </w:rPr>
              <w:t>was not enrolled</w:t>
            </w:r>
            <w:r w:rsidRPr="00493C90">
              <w:rPr>
                <w:sz w:val="22"/>
                <w:szCs w:val="22"/>
              </w:rPr>
              <w:t xml:space="preserve"> in a </w:t>
            </w:r>
            <w:r w:rsidR="00920218">
              <w:rPr>
                <w:sz w:val="22"/>
                <w:szCs w:val="22"/>
              </w:rPr>
              <w:t>postbaccalaureate</w:t>
            </w:r>
            <w:r w:rsidR="00920218" w:rsidRPr="00493C90">
              <w:rPr>
                <w:sz w:val="22"/>
                <w:szCs w:val="22"/>
              </w:rPr>
              <w:t xml:space="preserve"> </w:t>
            </w:r>
            <w:r w:rsidRPr="00493C90">
              <w:rPr>
                <w:sz w:val="22"/>
                <w:szCs w:val="22"/>
              </w:rPr>
              <w:t xml:space="preserve">degree program at the beginning of the </w:t>
            </w:r>
            <w:r w:rsidR="00B97BC6">
              <w:rPr>
                <w:sz w:val="22"/>
                <w:szCs w:val="22"/>
              </w:rPr>
              <w:t>201</w:t>
            </w:r>
            <w:r w:rsidR="00515CB1">
              <w:rPr>
                <w:sz w:val="22"/>
                <w:szCs w:val="22"/>
              </w:rPr>
              <w:t>9</w:t>
            </w:r>
            <w:r w:rsidR="00B97BC6">
              <w:rPr>
                <w:sz w:val="22"/>
                <w:szCs w:val="22"/>
              </w:rPr>
              <w:t>-</w:t>
            </w:r>
            <w:r w:rsidR="00515CB1">
              <w:rPr>
                <w:sz w:val="22"/>
                <w:szCs w:val="22"/>
              </w:rPr>
              <w:t>20</w:t>
            </w:r>
            <w:r w:rsidRPr="00493C90">
              <w:rPr>
                <w:sz w:val="22"/>
                <w:szCs w:val="22"/>
              </w:rPr>
              <w:t xml:space="preserve"> academic year.</w:t>
            </w:r>
          </w:p>
          <w:p w14:paraId="7EBEB2AC" w14:textId="77777777" w:rsidR="00F4261F" w:rsidRPr="00493C90" w:rsidRDefault="00F4261F" w:rsidP="00CF652A">
            <w:pPr>
              <w:numPr>
                <w:ilvl w:val="0"/>
                <w:numId w:val="16"/>
              </w:numPr>
              <w:spacing w:line="240" w:lineRule="atLeast"/>
              <w:ind w:left="361" w:hanging="180"/>
              <w:rPr>
                <w:sz w:val="22"/>
                <w:szCs w:val="22"/>
              </w:rPr>
            </w:pPr>
            <w:r w:rsidRPr="00493C90">
              <w:rPr>
                <w:sz w:val="22"/>
                <w:szCs w:val="22"/>
              </w:rPr>
              <w:t xml:space="preserve">Select option #3 if the participant </w:t>
            </w:r>
            <w:r w:rsidRPr="00493C90">
              <w:rPr>
                <w:b/>
                <w:sz w:val="22"/>
                <w:szCs w:val="22"/>
                <w:u w:val="single"/>
              </w:rPr>
              <w:t>was a first-year graduate student</w:t>
            </w:r>
            <w:r w:rsidRPr="00493C90">
              <w:rPr>
                <w:sz w:val="22"/>
                <w:szCs w:val="22"/>
              </w:rPr>
              <w:t xml:space="preserve"> in </w:t>
            </w:r>
            <w:r w:rsidRPr="00493C90">
              <w:rPr>
                <w:b/>
                <w:i/>
                <w:sz w:val="22"/>
                <w:szCs w:val="22"/>
              </w:rPr>
              <w:t>this</w:t>
            </w:r>
            <w:r w:rsidRPr="00493C90">
              <w:rPr>
                <w:sz w:val="22"/>
                <w:szCs w:val="22"/>
              </w:rPr>
              <w:t xml:space="preserve"> reporting period and </w:t>
            </w:r>
            <w:r w:rsidRPr="00493C90">
              <w:rPr>
                <w:b/>
                <w:sz w:val="22"/>
                <w:szCs w:val="22"/>
                <w:u w:val="single"/>
              </w:rPr>
              <w:t>was not enrolled</w:t>
            </w:r>
            <w:r w:rsidRPr="00493C90">
              <w:rPr>
                <w:sz w:val="22"/>
                <w:szCs w:val="22"/>
              </w:rPr>
              <w:t xml:space="preserve"> in a </w:t>
            </w:r>
            <w:r w:rsidR="00920218">
              <w:rPr>
                <w:sz w:val="22"/>
                <w:szCs w:val="22"/>
              </w:rPr>
              <w:t>postbaccalaureate</w:t>
            </w:r>
            <w:r w:rsidR="00920218" w:rsidRPr="00493C90">
              <w:rPr>
                <w:sz w:val="22"/>
                <w:szCs w:val="22"/>
              </w:rPr>
              <w:t xml:space="preserve"> </w:t>
            </w:r>
            <w:r w:rsidRPr="00493C90">
              <w:rPr>
                <w:sz w:val="22"/>
                <w:szCs w:val="22"/>
              </w:rPr>
              <w:t xml:space="preserve">degree program at the beginning of the </w:t>
            </w:r>
            <w:r w:rsidR="00B97BC6">
              <w:rPr>
                <w:sz w:val="22"/>
                <w:szCs w:val="22"/>
              </w:rPr>
              <w:t>201</w:t>
            </w:r>
            <w:r w:rsidR="00515CB1">
              <w:rPr>
                <w:sz w:val="22"/>
                <w:szCs w:val="22"/>
              </w:rPr>
              <w:t>9</w:t>
            </w:r>
            <w:r w:rsidR="00B97BC6">
              <w:rPr>
                <w:sz w:val="22"/>
                <w:szCs w:val="22"/>
              </w:rPr>
              <w:t>-</w:t>
            </w:r>
            <w:r w:rsidR="00515CB1">
              <w:rPr>
                <w:sz w:val="22"/>
                <w:szCs w:val="22"/>
              </w:rPr>
              <w:t>20</w:t>
            </w:r>
            <w:r w:rsidRPr="00493C90">
              <w:rPr>
                <w:sz w:val="22"/>
                <w:szCs w:val="22"/>
              </w:rPr>
              <w:t xml:space="preserve"> academic year because the participant completed an accelerated graduate program.</w:t>
            </w:r>
          </w:p>
          <w:p w14:paraId="51862722" w14:textId="77777777" w:rsidR="00F4261F" w:rsidRPr="00493C90" w:rsidRDefault="00F4261F" w:rsidP="00CF652A">
            <w:pPr>
              <w:numPr>
                <w:ilvl w:val="0"/>
                <w:numId w:val="16"/>
              </w:numPr>
              <w:spacing w:line="240" w:lineRule="atLeast"/>
              <w:ind w:left="361" w:hanging="180"/>
              <w:rPr>
                <w:sz w:val="22"/>
                <w:szCs w:val="22"/>
              </w:rPr>
            </w:pPr>
            <w:r w:rsidRPr="00493C90">
              <w:rPr>
                <w:sz w:val="22"/>
                <w:szCs w:val="22"/>
              </w:rPr>
              <w:t xml:space="preserve">Select option #4 if the participant </w:t>
            </w:r>
            <w:r w:rsidRPr="00493C90">
              <w:rPr>
                <w:b/>
                <w:sz w:val="22"/>
                <w:szCs w:val="22"/>
                <w:u w:val="single"/>
              </w:rPr>
              <w:t>was a first-year graduate student</w:t>
            </w:r>
            <w:r w:rsidRPr="00493C90">
              <w:rPr>
                <w:sz w:val="22"/>
                <w:szCs w:val="22"/>
              </w:rPr>
              <w:t xml:space="preserve"> in </w:t>
            </w:r>
            <w:r w:rsidRPr="00493C90">
              <w:rPr>
                <w:b/>
                <w:i/>
                <w:sz w:val="22"/>
                <w:szCs w:val="22"/>
              </w:rPr>
              <w:t>this</w:t>
            </w:r>
            <w:r w:rsidRPr="00493C90">
              <w:rPr>
                <w:sz w:val="22"/>
                <w:szCs w:val="22"/>
              </w:rPr>
              <w:t xml:space="preserve"> reporting period and </w:t>
            </w:r>
            <w:r w:rsidRPr="00493C90">
              <w:rPr>
                <w:b/>
                <w:sz w:val="22"/>
                <w:szCs w:val="22"/>
                <w:u w:val="single"/>
              </w:rPr>
              <w:t>was not enrolled</w:t>
            </w:r>
            <w:r w:rsidRPr="00493C90">
              <w:rPr>
                <w:sz w:val="22"/>
                <w:szCs w:val="22"/>
              </w:rPr>
              <w:t xml:space="preserve"> in a </w:t>
            </w:r>
            <w:r w:rsidR="00920218">
              <w:rPr>
                <w:sz w:val="22"/>
                <w:szCs w:val="22"/>
              </w:rPr>
              <w:t>postbaccalaureate</w:t>
            </w:r>
            <w:r w:rsidR="00920218" w:rsidRPr="00493C90">
              <w:rPr>
                <w:sz w:val="22"/>
                <w:szCs w:val="22"/>
              </w:rPr>
              <w:t xml:space="preserve"> </w:t>
            </w:r>
            <w:r w:rsidRPr="00493C90">
              <w:rPr>
                <w:sz w:val="22"/>
                <w:szCs w:val="22"/>
              </w:rPr>
              <w:t xml:space="preserve">degree program at the beginning of the </w:t>
            </w:r>
            <w:r w:rsidR="00B97BC6">
              <w:rPr>
                <w:sz w:val="22"/>
                <w:szCs w:val="22"/>
              </w:rPr>
              <w:t>201</w:t>
            </w:r>
            <w:r w:rsidR="00515CB1">
              <w:rPr>
                <w:sz w:val="22"/>
                <w:szCs w:val="22"/>
              </w:rPr>
              <w:t>9</w:t>
            </w:r>
            <w:r w:rsidR="00B97BC6">
              <w:rPr>
                <w:sz w:val="22"/>
                <w:szCs w:val="22"/>
              </w:rPr>
              <w:t>-</w:t>
            </w:r>
            <w:r w:rsidR="00515CB1">
              <w:rPr>
                <w:sz w:val="22"/>
                <w:szCs w:val="22"/>
              </w:rPr>
              <w:t>20</w:t>
            </w:r>
            <w:r w:rsidRPr="00493C90">
              <w:rPr>
                <w:sz w:val="22"/>
                <w:szCs w:val="22"/>
              </w:rPr>
              <w:t xml:space="preserve"> academic year because the participant died.</w:t>
            </w:r>
          </w:p>
          <w:p w14:paraId="42EF1817" w14:textId="77777777" w:rsidR="00F4261F" w:rsidRPr="00493C90" w:rsidRDefault="00F4261F" w:rsidP="00CF652A">
            <w:pPr>
              <w:numPr>
                <w:ilvl w:val="0"/>
                <w:numId w:val="16"/>
              </w:numPr>
              <w:spacing w:line="240" w:lineRule="atLeast"/>
              <w:ind w:left="361" w:hanging="180"/>
              <w:rPr>
                <w:sz w:val="22"/>
                <w:szCs w:val="22"/>
              </w:rPr>
            </w:pPr>
            <w:r w:rsidRPr="00493C90">
              <w:rPr>
                <w:sz w:val="22"/>
                <w:szCs w:val="22"/>
              </w:rPr>
              <w:t xml:space="preserve">Select option #5 if the participant </w:t>
            </w:r>
            <w:r w:rsidRPr="00493C90">
              <w:rPr>
                <w:b/>
                <w:sz w:val="22"/>
                <w:szCs w:val="22"/>
                <w:u w:val="single"/>
              </w:rPr>
              <w:t>was not a first-year graduate student</w:t>
            </w:r>
            <w:r w:rsidRPr="00493C90">
              <w:rPr>
                <w:sz w:val="22"/>
                <w:szCs w:val="22"/>
              </w:rPr>
              <w:t xml:space="preserve"> in this reporting period.</w:t>
            </w:r>
          </w:p>
          <w:p w14:paraId="5626FEEC" w14:textId="3029D5FB" w:rsidR="00A61B74" w:rsidRPr="00493C90" w:rsidRDefault="00F4261F" w:rsidP="00CF652A">
            <w:pPr>
              <w:numPr>
                <w:ilvl w:val="0"/>
                <w:numId w:val="16"/>
              </w:numPr>
              <w:spacing w:line="240" w:lineRule="atLeast"/>
              <w:ind w:left="361" w:hanging="180"/>
              <w:rPr>
                <w:sz w:val="22"/>
                <w:szCs w:val="22"/>
              </w:rPr>
            </w:pPr>
            <w:r w:rsidRPr="00493C90">
              <w:rPr>
                <w:sz w:val="22"/>
                <w:szCs w:val="22"/>
              </w:rPr>
              <w:t xml:space="preserve">If you selected option 1, 2, </w:t>
            </w:r>
            <w:r w:rsidR="006C1A24" w:rsidRPr="00493C90">
              <w:rPr>
                <w:sz w:val="22"/>
                <w:szCs w:val="22"/>
              </w:rPr>
              <w:t>or 3</w:t>
            </w:r>
            <w:r w:rsidRPr="00493C90">
              <w:rPr>
                <w:sz w:val="22"/>
                <w:szCs w:val="22"/>
              </w:rPr>
              <w:t xml:space="preserve">, you must </w:t>
            </w:r>
            <w:r w:rsidRPr="00493C90">
              <w:rPr>
                <w:b/>
                <w:sz w:val="22"/>
                <w:szCs w:val="22"/>
                <w:u w:val="single"/>
              </w:rPr>
              <w:t>always</w:t>
            </w:r>
            <w:r w:rsidRPr="00493C90">
              <w:rPr>
                <w:sz w:val="22"/>
                <w:szCs w:val="22"/>
              </w:rPr>
              <w:t xml:space="preserve"> update this field in subsequent reporting periods.</w:t>
            </w:r>
            <w:r w:rsidR="00920218">
              <w:rPr>
                <w:sz w:val="22"/>
                <w:szCs w:val="22"/>
              </w:rPr>
              <w:t xml:space="preserve"> </w:t>
            </w:r>
            <w:r w:rsidR="00920218" w:rsidRPr="00920218">
              <w:rPr>
                <w:sz w:val="22"/>
                <w:szCs w:val="22"/>
              </w:rPr>
              <w:t>Graduate education is defined as “</w:t>
            </w:r>
            <w:r w:rsidR="00920218" w:rsidRPr="00920218">
              <w:rPr>
                <w:sz w:val="22"/>
                <w:szCs w:val="22"/>
                <w:shd w:val="clear" w:color="auto" w:fill="FFFFFF"/>
              </w:rPr>
              <w:t>studies beyond the bachelor's degree leading to a postbaccalaureate degree.</w:t>
            </w:r>
            <w:r w:rsidR="006B3086">
              <w:rPr>
                <w:sz w:val="22"/>
                <w:szCs w:val="22"/>
                <w:shd w:val="clear" w:color="auto" w:fill="FFFFFF"/>
              </w:rPr>
              <w:t>”</w:t>
            </w:r>
            <w:r w:rsidR="0058391D" w:rsidRPr="00493C90">
              <w:rPr>
                <w:sz w:val="22"/>
                <w:szCs w:val="22"/>
              </w:rPr>
              <w:t xml:space="preserve"> </w:t>
            </w:r>
          </w:p>
        </w:tc>
      </w:tr>
      <w:tr w:rsidR="00B277B7" w14:paraId="6F63D18A" w14:textId="77777777" w:rsidTr="00644421">
        <w:tc>
          <w:tcPr>
            <w:tcW w:w="14688" w:type="dxa"/>
            <w:gridSpan w:val="4"/>
            <w:shd w:val="clear" w:color="auto" w:fill="EEECE1"/>
          </w:tcPr>
          <w:p w14:paraId="136A4849" w14:textId="77777777" w:rsidR="00B277B7" w:rsidRPr="00493C90" w:rsidRDefault="00B277B7" w:rsidP="004923C0">
            <w:pPr>
              <w:rPr>
                <w:b/>
                <w:sz w:val="22"/>
                <w:szCs w:val="22"/>
              </w:rPr>
            </w:pPr>
            <w:r w:rsidRPr="00D95E3C">
              <w:rPr>
                <w:b/>
                <w:bCs/>
                <w:color w:val="000000"/>
                <w:sz w:val="28"/>
                <w:szCs w:val="28"/>
              </w:rPr>
              <w:t>N</w:t>
            </w:r>
            <w:r>
              <w:rPr>
                <w:b/>
                <w:bCs/>
                <w:color w:val="000000"/>
                <w:sz w:val="28"/>
                <w:szCs w:val="28"/>
              </w:rPr>
              <w:t xml:space="preserve">OTE </w:t>
            </w:r>
            <w:r w:rsidRPr="00B277B7">
              <w:rPr>
                <w:b/>
                <w:bCs/>
                <w:color w:val="000000"/>
                <w:sz w:val="22"/>
                <w:szCs w:val="28"/>
              </w:rPr>
              <w:t>on f</w:t>
            </w:r>
            <w:r w:rsidRPr="00D95E3C">
              <w:rPr>
                <w:b/>
                <w:bCs/>
                <w:color w:val="000000"/>
                <w:sz w:val="22"/>
                <w:szCs w:val="28"/>
              </w:rPr>
              <w:t xml:space="preserve">ields </w:t>
            </w:r>
            <w:r>
              <w:rPr>
                <w:b/>
                <w:bCs/>
                <w:color w:val="000000"/>
                <w:sz w:val="22"/>
                <w:szCs w:val="28"/>
              </w:rPr>
              <w:t>40 – 47</w:t>
            </w:r>
            <w:r w:rsidRPr="00D95E3C">
              <w:rPr>
                <w:b/>
                <w:bCs/>
                <w:color w:val="000000"/>
                <w:sz w:val="22"/>
                <w:szCs w:val="28"/>
              </w:rPr>
              <w:t xml:space="preserve"> </w:t>
            </w:r>
            <w:r>
              <w:rPr>
                <w:b/>
                <w:bCs/>
                <w:color w:val="000000"/>
                <w:sz w:val="22"/>
                <w:szCs w:val="28"/>
              </w:rPr>
              <w:t>only</w:t>
            </w:r>
            <w:r>
              <w:rPr>
                <w:bCs/>
                <w:color w:val="000000"/>
                <w:sz w:val="22"/>
                <w:szCs w:val="28"/>
              </w:rPr>
              <w:t xml:space="preserve">: These fields </w:t>
            </w:r>
            <w:r w:rsidRPr="007E71E5">
              <w:rPr>
                <w:bCs/>
                <w:color w:val="000000"/>
                <w:sz w:val="22"/>
                <w:szCs w:val="28"/>
              </w:rPr>
              <w:t>refer</w:t>
            </w:r>
            <w:r>
              <w:rPr>
                <w:bCs/>
                <w:color w:val="000000"/>
                <w:sz w:val="22"/>
                <w:szCs w:val="28"/>
              </w:rPr>
              <w:t xml:space="preserve">ence students’ status </w:t>
            </w:r>
            <w:r w:rsidR="00F270A6">
              <w:rPr>
                <w:bCs/>
                <w:color w:val="000000"/>
                <w:sz w:val="22"/>
                <w:szCs w:val="28"/>
              </w:rPr>
              <w:t xml:space="preserve">during the </w:t>
            </w:r>
            <w:r w:rsidRPr="007E71E5">
              <w:rPr>
                <w:bCs/>
                <w:color w:val="000000"/>
                <w:sz w:val="22"/>
                <w:szCs w:val="28"/>
              </w:rPr>
              <w:t>academic year</w:t>
            </w:r>
            <w:r w:rsidR="00F270A6">
              <w:rPr>
                <w:bCs/>
                <w:color w:val="000000"/>
                <w:sz w:val="22"/>
                <w:szCs w:val="28"/>
              </w:rPr>
              <w:t xml:space="preserve"> being reported</w:t>
            </w:r>
            <w:r>
              <w:rPr>
                <w:bCs/>
                <w:color w:val="000000"/>
                <w:sz w:val="22"/>
                <w:szCs w:val="28"/>
              </w:rPr>
              <w:t xml:space="preserve"> (201</w:t>
            </w:r>
            <w:r w:rsidR="00515CB1">
              <w:rPr>
                <w:bCs/>
                <w:color w:val="000000"/>
                <w:sz w:val="22"/>
                <w:szCs w:val="28"/>
              </w:rPr>
              <w:t>8</w:t>
            </w:r>
            <w:r>
              <w:rPr>
                <w:bCs/>
                <w:color w:val="000000"/>
                <w:sz w:val="22"/>
                <w:szCs w:val="28"/>
              </w:rPr>
              <w:t>-1</w:t>
            </w:r>
            <w:r w:rsidR="00515CB1">
              <w:rPr>
                <w:bCs/>
                <w:color w:val="000000"/>
                <w:sz w:val="22"/>
                <w:szCs w:val="28"/>
              </w:rPr>
              <w:t>9</w:t>
            </w:r>
            <w:r>
              <w:rPr>
                <w:bCs/>
                <w:color w:val="000000"/>
                <w:sz w:val="22"/>
                <w:szCs w:val="28"/>
              </w:rPr>
              <w:t>)</w:t>
            </w:r>
            <w:r w:rsidRPr="007E71E5">
              <w:rPr>
                <w:bCs/>
                <w:color w:val="000000"/>
                <w:sz w:val="22"/>
                <w:szCs w:val="28"/>
              </w:rPr>
              <w:t>.</w:t>
            </w:r>
            <w:r w:rsidR="004923C0" w:rsidRPr="00493C90">
              <w:rPr>
                <w:b/>
                <w:sz w:val="22"/>
                <w:szCs w:val="22"/>
              </w:rPr>
              <w:t xml:space="preserve"> </w:t>
            </w:r>
          </w:p>
        </w:tc>
      </w:tr>
      <w:tr w:rsidR="00F4261F" w14:paraId="65CA5995" w14:textId="77777777" w:rsidTr="00493C90">
        <w:tc>
          <w:tcPr>
            <w:tcW w:w="828" w:type="dxa"/>
            <w:shd w:val="clear" w:color="auto" w:fill="auto"/>
          </w:tcPr>
          <w:p w14:paraId="636A7DBD" w14:textId="77777777" w:rsidR="00F4261F" w:rsidRPr="00FE4C1E" w:rsidRDefault="00F4261F" w:rsidP="00AA4587">
            <w:pPr>
              <w:jc w:val="center"/>
              <w:rPr>
                <w:sz w:val="22"/>
                <w:szCs w:val="22"/>
              </w:rPr>
            </w:pPr>
            <w:r w:rsidRPr="00FE4C1E">
              <w:rPr>
                <w:sz w:val="22"/>
                <w:szCs w:val="22"/>
              </w:rPr>
              <w:t>40</w:t>
            </w:r>
          </w:p>
        </w:tc>
        <w:tc>
          <w:tcPr>
            <w:tcW w:w="1476" w:type="dxa"/>
            <w:shd w:val="clear" w:color="auto" w:fill="auto"/>
          </w:tcPr>
          <w:p w14:paraId="07669700" w14:textId="77777777" w:rsidR="00F4261F" w:rsidRPr="00FE4C1E" w:rsidRDefault="00F4261F" w:rsidP="00493C90">
            <w:pPr>
              <w:jc w:val="center"/>
              <w:rPr>
                <w:sz w:val="22"/>
                <w:szCs w:val="22"/>
              </w:rPr>
            </w:pPr>
            <w:r w:rsidRPr="00FE4C1E">
              <w:rPr>
                <w:sz w:val="22"/>
                <w:szCs w:val="22"/>
              </w:rPr>
              <w:t xml:space="preserve">Current Year of Graduate Study </w:t>
            </w:r>
          </w:p>
          <w:p w14:paraId="05BB9E97" w14:textId="77777777" w:rsidR="00F4261F" w:rsidRPr="00FE4C1E" w:rsidRDefault="00F4261F" w:rsidP="00493C90">
            <w:pPr>
              <w:jc w:val="center"/>
              <w:rPr>
                <w:sz w:val="22"/>
                <w:szCs w:val="22"/>
              </w:rPr>
            </w:pPr>
            <w:r w:rsidRPr="00FE4C1E">
              <w:rPr>
                <w:i/>
                <w:sz w:val="22"/>
                <w:szCs w:val="22"/>
              </w:rPr>
              <w:t>(during academic year  reported)</w:t>
            </w:r>
          </w:p>
        </w:tc>
        <w:tc>
          <w:tcPr>
            <w:tcW w:w="2380" w:type="dxa"/>
            <w:shd w:val="clear" w:color="auto" w:fill="auto"/>
          </w:tcPr>
          <w:p w14:paraId="09BFB431" w14:textId="77777777" w:rsidR="00F4261F" w:rsidRPr="00FE4C1E" w:rsidRDefault="00F4261F" w:rsidP="00493C90">
            <w:pPr>
              <w:jc w:val="center"/>
              <w:rPr>
                <w:sz w:val="22"/>
                <w:szCs w:val="22"/>
              </w:rPr>
            </w:pPr>
            <w:r w:rsidRPr="00FE4C1E">
              <w:rPr>
                <w:sz w:val="22"/>
                <w:szCs w:val="22"/>
              </w:rPr>
              <w:t>YRGradStudy</w:t>
            </w:r>
          </w:p>
        </w:tc>
        <w:tc>
          <w:tcPr>
            <w:tcW w:w="10004" w:type="dxa"/>
            <w:shd w:val="clear" w:color="auto" w:fill="auto"/>
          </w:tcPr>
          <w:p w14:paraId="1A706B28" w14:textId="77777777" w:rsidR="00F4261F" w:rsidRPr="00FE4C1E" w:rsidRDefault="00F4261F" w:rsidP="00493C90">
            <w:pPr>
              <w:rPr>
                <w:b/>
                <w:sz w:val="22"/>
                <w:szCs w:val="22"/>
              </w:rPr>
            </w:pPr>
            <w:r w:rsidRPr="00FE4C1E">
              <w:rPr>
                <w:b/>
                <w:sz w:val="22"/>
                <w:szCs w:val="22"/>
              </w:rPr>
              <w:t>Participant’s current year of graduate study is:</w:t>
            </w:r>
          </w:p>
          <w:p w14:paraId="65CBAF93" w14:textId="77777777" w:rsidR="00F4261F" w:rsidRPr="00FE4C1E" w:rsidRDefault="00F4261F" w:rsidP="00493C90">
            <w:pPr>
              <w:ind w:left="432" w:hanging="346"/>
              <w:rPr>
                <w:sz w:val="22"/>
                <w:szCs w:val="22"/>
              </w:rPr>
            </w:pPr>
            <w:r w:rsidRPr="00FE4C1E">
              <w:rPr>
                <w:sz w:val="22"/>
                <w:szCs w:val="22"/>
              </w:rPr>
              <w:t>1 = 1st yr. graduate/professional including those who received program services as an</w:t>
            </w:r>
            <w:r w:rsidRPr="00FE4C1E">
              <w:rPr>
                <w:color w:val="FF0000"/>
                <w:sz w:val="22"/>
                <w:szCs w:val="22"/>
              </w:rPr>
              <w:t xml:space="preserve"> </w:t>
            </w:r>
            <w:r w:rsidRPr="00FE4C1E">
              <w:rPr>
                <w:sz w:val="22"/>
                <w:szCs w:val="22"/>
              </w:rPr>
              <w:t>undergraduate during the reporting year</w:t>
            </w:r>
          </w:p>
          <w:p w14:paraId="521B96A2" w14:textId="77777777" w:rsidR="00F4261F" w:rsidRPr="00FE4C1E" w:rsidRDefault="00F4261F" w:rsidP="00493C90">
            <w:pPr>
              <w:ind w:left="432" w:hanging="346"/>
              <w:rPr>
                <w:sz w:val="22"/>
                <w:szCs w:val="22"/>
              </w:rPr>
            </w:pPr>
            <w:r w:rsidRPr="00FE4C1E">
              <w:rPr>
                <w:sz w:val="22"/>
                <w:szCs w:val="22"/>
              </w:rPr>
              <w:t>2 = 2nd yr. graduate/professional</w:t>
            </w:r>
          </w:p>
          <w:p w14:paraId="076EA4D7" w14:textId="77777777" w:rsidR="00F4261F" w:rsidRPr="00FE4C1E" w:rsidRDefault="00F4261F" w:rsidP="00493C90">
            <w:pPr>
              <w:ind w:left="432" w:hanging="346"/>
              <w:rPr>
                <w:sz w:val="22"/>
                <w:szCs w:val="22"/>
              </w:rPr>
            </w:pPr>
            <w:r w:rsidRPr="00FE4C1E">
              <w:rPr>
                <w:sz w:val="22"/>
                <w:szCs w:val="22"/>
              </w:rPr>
              <w:t>3 = 3rd yr. graduate/professional</w:t>
            </w:r>
          </w:p>
          <w:p w14:paraId="3AB6735E" w14:textId="77777777" w:rsidR="00F4261F" w:rsidRPr="00FE4C1E" w:rsidRDefault="00F4261F" w:rsidP="00493C90">
            <w:pPr>
              <w:ind w:left="432" w:hanging="346"/>
              <w:rPr>
                <w:sz w:val="22"/>
                <w:szCs w:val="22"/>
              </w:rPr>
            </w:pPr>
            <w:r w:rsidRPr="00FE4C1E">
              <w:rPr>
                <w:sz w:val="22"/>
                <w:szCs w:val="22"/>
              </w:rPr>
              <w:t>4 = Beyond 3rd yr. graduate/professional program</w:t>
            </w:r>
          </w:p>
          <w:p w14:paraId="0474BDE3" w14:textId="77777777" w:rsidR="00293EB2" w:rsidRPr="00FE4C1E" w:rsidRDefault="00F4261F" w:rsidP="00293EB2">
            <w:pPr>
              <w:ind w:left="432" w:hanging="346"/>
              <w:rPr>
                <w:sz w:val="22"/>
                <w:szCs w:val="22"/>
              </w:rPr>
            </w:pPr>
            <w:r w:rsidRPr="00FE4C1E">
              <w:rPr>
                <w:sz w:val="22"/>
                <w:szCs w:val="22"/>
              </w:rPr>
              <w:t>5 = Other</w:t>
            </w:r>
          </w:p>
          <w:p w14:paraId="0DA54DB0" w14:textId="77777777" w:rsidR="00293EB2" w:rsidRPr="00FE4C1E" w:rsidRDefault="00293EB2" w:rsidP="004B2A3E">
            <w:pPr>
              <w:rPr>
                <w:sz w:val="22"/>
                <w:szCs w:val="22"/>
              </w:rPr>
            </w:pPr>
            <w:r w:rsidRPr="00FE4C1E">
              <w:rPr>
                <w:sz w:val="22"/>
                <w:szCs w:val="22"/>
              </w:rPr>
              <w:t xml:space="preserve">98 = </w:t>
            </w:r>
            <w:r w:rsidR="00E14BDD" w:rsidRPr="00FE4C1E">
              <w:rPr>
                <w:sz w:val="22"/>
                <w:szCs w:val="22"/>
              </w:rPr>
              <w:t>Participant</w:t>
            </w:r>
            <w:r w:rsidRPr="00FE4C1E">
              <w:rPr>
                <w:sz w:val="22"/>
                <w:szCs w:val="22"/>
              </w:rPr>
              <w:t xml:space="preserve"> was </w:t>
            </w:r>
            <w:r w:rsidR="00E14BDD" w:rsidRPr="00FE4C1E">
              <w:rPr>
                <w:sz w:val="22"/>
                <w:szCs w:val="22"/>
              </w:rPr>
              <w:t>previously</w:t>
            </w:r>
            <w:r w:rsidRPr="00FE4C1E">
              <w:rPr>
                <w:sz w:val="22"/>
                <w:szCs w:val="22"/>
              </w:rPr>
              <w:t xml:space="preserve"> </w:t>
            </w:r>
            <w:r w:rsidR="00E14BDD" w:rsidRPr="00FE4C1E">
              <w:rPr>
                <w:sz w:val="22"/>
                <w:szCs w:val="22"/>
              </w:rPr>
              <w:t>recorded</w:t>
            </w:r>
            <w:r w:rsidRPr="00FE4C1E">
              <w:rPr>
                <w:sz w:val="22"/>
                <w:szCs w:val="22"/>
              </w:rPr>
              <w:t xml:space="preserve"> as a 1</w:t>
            </w:r>
            <w:r w:rsidRPr="00FE4C1E">
              <w:rPr>
                <w:sz w:val="22"/>
                <w:szCs w:val="22"/>
                <w:vertAlign w:val="superscript"/>
              </w:rPr>
              <w:t>st</w:t>
            </w:r>
            <w:r w:rsidRPr="00FE4C1E">
              <w:rPr>
                <w:sz w:val="22"/>
                <w:szCs w:val="22"/>
              </w:rPr>
              <w:t xml:space="preserve"> yr. graduate/professional </w:t>
            </w:r>
            <w:r w:rsidR="00E14BDD" w:rsidRPr="00FE4C1E">
              <w:rPr>
                <w:sz w:val="22"/>
                <w:szCs w:val="22"/>
              </w:rPr>
              <w:t xml:space="preserve">student </w:t>
            </w:r>
            <w:r w:rsidRPr="00FE4C1E">
              <w:rPr>
                <w:sz w:val="22"/>
                <w:szCs w:val="22"/>
              </w:rPr>
              <w:t>in</w:t>
            </w:r>
            <w:r w:rsidR="004B2A3E" w:rsidRPr="00FE4C1E">
              <w:rPr>
                <w:sz w:val="22"/>
                <w:szCs w:val="22"/>
              </w:rPr>
              <w:t>correctly</w:t>
            </w:r>
          </w:p>
          <w:p w14:paraId="19A21076" w14:textId="77777777" w:rsidR="00F4261F" w:rsidRPr="00FE4C1E" w:rsidRDefault="00F4261F" w:rsidP="00493C90">
            <w:pPr>
              <w:ind w:left="446" w:hanging="446"/>
              <w:rPr>
                <w:sz w:val="22"/>
                <w:szCs w:val="22"/>
              </w:rPr>
            </w:pPr>
            <w:r w:rsidRPr="00FE4C1E">
              <w:rPr>
                <w:sz w:val="22"/>
                <w:szCs w:val="22"/>
              </w:rPr>
              <w:t>99 = Not enrolled in a graduate degree program during the academic year being reported including all undergraduate students who are not enrolled in graduate school in this reporting period</w:t>
            </w:r>
          </w:p>
          <w:p w14:paraId="795E4931" w14:textId="77777777" w:rsidR="00F4261F" w:rsidRPr="00FE4C1E" w:rsidRDefault="00F4261F" w:rsidP="00493C90">
            <w:pPr>
              <w:ind w:left="86" w:firstLine="18"/>
              <w:rPr>
                <w:sz w:val="22"/>
                <w:szCs w:val="22"/>
              </w:rPr>
            </w:pPr>
            <w:r w:rsidRPr="00FE4C1E">
              <w:rPr>
                <w:sz w:val="22"/>
                <w:szCs w:val="22"/>
              </w:rPr>
              <w:t>0 = Unknown</w:t>
            </w:r>
          </w:p>
          <w:p w14:paraId="312AE433" w14:textId="77777777" w:rsidR="004923C0" w:rsidRPr="00FE4C1E" w:rsidRDefault="004923C0" w:rsidP="00493C90">
            <w:pPr>
              <w:ind w:left="86" w:firstLine="18"/>
              <w:rPr>
                <w:sz w:val="22"/>
                <w:szCs w:val="22"/>
              </w:rPr>
            </w:pPr>
          </w:p>
          <w:p w14:paraId="58CF6508" w14:textId="77777777" w:rsidR="00BF3DDD" w:rsidRPr="00FE4C1E" w:rsidRDefault="007E5C48" w:rsidP="007E5C48">
            <w:pPr>
              <w:rPr>
                <w:sz w:val="22"/>
                <w:szCs w:val="22"/>
              </w:rPr>
            </w:pPr>
            <w:r w:rsidRPr="00FE4C1E">
              <w:rPr>
                <w:b/>
                <w:sz w:val="22"/>
                <w:szCs w:val="22"/>
              </w:rPr>
              <w:t>NOTE</w:t>
            </w:r>
            <w:r w:rsidR="00BF3DDD" w:rsidRPr="00FE4C1E">
              <w:rPr>
                <w:b/>
                <w:sz w:val="22"/>
                <w:szCs w:val="22"/>
              </w:rPr>
              <w:t>S</w:t>
            </w:r>
            <w:r w:rsidRPr="00FE4C1E">
              <w:rPr>
                <w:sz w:val="22"/>
                <w:szCs w:val="22"/>
              </w:rPr>
              <w:t xml:space="preserve">: </w:t>
            </w:r>
          </w:p>
          <w:p w14:paraId="2763D1FA" w14:textId="77777777" w:rsidR="00BF3DDD" w:rsidRPr="00FE4C1E" w:rsidRDefault="00BF3DDD" w:rsidP="00481F09">
            <w:pPr>
              <w:numPr>
                <w:ilvl w:val="0"/>
                <w:numId w:val="14"/>
              </w:numPr>
              <w:tabs>
                <w:tab w:val="clear" w:pos="720"/>
                <w:tab w:val="num" w:pos="356"/>
              </w:tabs>
              <w:spacing w:after="100" w:afterAutospacing="1"/>
              <w:ind w:left="356" w:hanging="180"/>
              <w:rPr>
                <w:color w:val="000000"/>
                <w:sz w:val="22"/>
                <w:szCs w:val="22"/>
              </w:rPr>
            </w:pPr>
            <w:r w:rsidRPr="00FE4C1E">
              <w:rPr>
                <w:color w:val="000000"/>
                <w:sz w:val="22"/>
                <w:szCs w:val="22"/>
              </w:rPr>
              <w:t>Select option 1 if the participant is a “1st year graduate/professional” in this reporting period.</w:t>
            </w:r>
          </w:p>
          <w:p w14:paraId="3B7B3724" w14:textId="77777777" w:rsidR="00BF3DDD" w:rsidRPr="00FE4C1E" w:rsidRDefault="00BF3DDD" w:rsidP="004923C0">
            <w:pPr>
              <w:numPr>
                <w:ilvl w:val="0"/>
                <w:numId w:val="14"/>
              </w:numPr>
              <w:tabs>
                <w:tab w:val="clear" w:pos="720"/>
                <w:tab w:val="num" w:pos="356"/>
              </w:tabs>
              <w:spacing w:before="100" w:beforeAutospacing="1" w:after="100" w:afterAutospacing="1"/>
              <w:ind w:left="356" w:hanging="180"/>
              <w:rPr>
                <w:color w:val="000000"/>
                <w:sz w:val="22"/>
                <w:szCs w:val="22"/>
              </w:rPr>
            </w:pPr>
            <w:r w:rsidRPr="00FE4C1E">
              <w:rPr>
                <w:color w:val="000000"/>
                <w:sz w:val="22"/>
                <w:szCs w:val="22"/>
              </w:rPr>
              <w:t xml:space="preserve">If you select option 1, please ensure that the date in field 36 (Date of First Graduate School Enrollment) is within the </w:t>
            </w:r>
            <w:r w:rsidR="00515CB1" w:rsidRPr="00FE4C1E">
              <w:rPr>
                <w:color w:val="000000"/>
                <w:sz w:val="22"/>
                <w:szCs w:val="22"/>
              </w:rPr>
              <w:t>2018</w:t>
            </w:r>
            <w:r w:rsidR="00E8251C" w:rsidRPr="00FE4C1E">
              <w:rPr>
                <w:color w:val="000000"/>
                <w:sz w:val="22"/>
                <w:szCs w:val="22"/>
              </w:rPr>
              <w:t>-</w:t>
            </w:r>
            <w:r w:rsidR="00515CB1" w:rsidRPr="00FE4C1E">
              <w:rPr>
                <w:color w:val="000000"/>
                <w:sz w:val="22"/>
                <w:szCs w:val="22"/>
              </w:rPr>
              <w:t xml:space="preserve">19 </w:t>
            </w:r>
            <w:r w:rsidRPr="00FE4C1E">
              <w:rPr>
                <w:color w:val="000000"/>
                <w:sz w:val="22"/>
                <w:szCs w:val="22"/>
              </w:rPr>
              <w:t>academic year.</w:t>
            </w:r>
          </w:p>
          <w:p w14:paraId="00FF3952" w14:textId="77777777" w:rsidR="00BF3DDD" w:rsidRPr="00FE4C1E" w:rsidRDefault="00BF3DDD" w:rsidP="004923C0">
            <w:pPr>
              <w:numPr>
                <w:ilvl w:val="0"/>
                <w:numId w:val="14"/>
              </w:numPr>
              <w:tabs>
                <w:tab w:val="clear" w:pos="720"/>
                <w:tab w:val="num" w:pos="356"/>
              </w:tabs>
              <w:spacing w:before="100" w:beforeAutospacing="1" w:after="100" w:afterAutospacing="1"/>
              <w:ind w:left="356" w:hanging="180"/>
              <w:rPr>
                <w:color w:val="000000"/>
                <w:sz w:val="22"/>
                <w:szCs w:val="22"/>
              </w:rPr>
            </w:pPr>
            <w:r w:rsidRPr="00FE4C1E">
              <w:rPr>
                <w:color w:val="000000"/>
                <w:sz w:val="22"/>
                <w:szCs w:val="22"/>
              </w:rPr>
              <w:t xml:space="preserve">For the purposes of reporting the date of first graduate school enrollment, the academic year is generally </w:t>
            </w:r>
            <w:r w:rsidR="00431BD6" w:rsidRPr="00FE4C1E">
              <w:rPr>
                <w:color w:val="000000"/>
                <w:sz w:val="22"/>
                <w:szCs w:val="22"/>
              </w:rPr>
              <w:t xml:space="preserve">between </w:t>
            </w:r>
            <w:r w:rsidRPr="00FE4C1E">
              <w:rPr>
                <w:color w:val="000000"/>
                <w:sz w:val="22"/>
                <w:szCs w:val="22"/>
              </w:rPr>
              <w:t xml:space="preserve">August 1 </w:t>
            </w:r>
            <w:r w:rsidR="00431BD6" w:rsidRPr="00FE4C1E">
              <w:rPr>
                <w:color w:val="000000"/>
                <w:sz w:val="22"/>
                <w:szCs w:val="22"/>
              </w:rPr>
              <w:t>and</w:t>
            </w:r>
            <w:r w:rsidRPr="00FE4C1E">
              <w:rPr>
                <w:color w:val="000000"/>
                <w:sz w:val="22"/>
                <w:szCs w:val="22"/>
              </w:rPr>
              <w:t xml:space="preserve"> July 31 of the next academic year.</w:t>
            </w:r>
          </w:p>
          <w:p w14:paraId="5A46BF14" w14:textId="1BFFAADF" w:rsidR="00676911" w:rsidRPr="00FE4C1E" w:rsidRDefault="00676911" w:rsidP="004923C0">
            <w:pPr>
              <w:numPr>
                <w:ilvl w:val="0"/>
                <w:numId w:val="14"/>
              </w:numPr>
              <w:tabs>
                <w:tab w:val="clear" w:pos="720"/>
                <w:tab w:val="num" w:pos="356"/>
              </w:tabs>
              <w:spacing w:before="100" w:beforeAutospacing="1" w:after="100" w:afterAutospacing="1"/>
              <w:ind w:left="356" w:hanging="180"/>
              <w:rPr>
                <w:sz w:val="22"/>
                <w:szCs w:val="22"/>
              </w:rPr>
            </w:pPr>
            <w:r w:rsidRPr="00FE4C1E">
              <w:rPr>
                <w:sz w:val="22"/>
                <w:szCs w:val="22"/>
              </w:rPr>
              <w:t>If the participant is a new entrant in a doctorate program, do not select option 1; rather</w:t>
            </w:r>
            <w:r w:rsidR="006B3086">
              <w:rPr>
                <w:sz w:val="22"/>
                <w:szCs w:val="22"/>
              </w:rPr>
              <w:t>,</w:t>
            </w:r>
            <w:r w:rsidRPr="00FE4C1E">
              <w:rPr>
                <w:sz w:val="22"/>
                <w:szCs w:val="22"/>
              </w:rPr>
              <w:t xml:space="preserve"> count the years in graduate school including the years in a master’s program and select the appropriate option.</w:t>
            </w:r>
          </w:p>
          <w:p w14:paraId="671D3642" w14:textId="09C92A7C" w:rsidR="003542E2" w:rsidRPr="00FE4C1E" w:rsidRDefault="00BF3DDD" w:rsidP="004923C0">
            <w:pPr>
              <w:numPr>
                <w:ilvl w:val="0"/>
                <w:numId w:val="14"/>
              </w:numPr>
              <w:tabs>
                <w:tab w:val="clear" w:pos="720"/>
                <w:tab w:val="num" w:pos="356"/>
              </w:tabs>
              <w:spacing w:before="100" w:beforeAutospacing="1" w:after="100" w:afterAutospacing="1"/>
              <w:ind w:left="356" w:hanging="180"/>
              <w:rPr>
                <w:sz w:val="22"/>
                <w:szCs w:val="22"/>
              </w:rPr>
            </w:pPr>
            <w:r w:rsidRPr="00FE4C1E">
              <w:rPr>
                <w:color w:val="000000"/>
                <w:sz w:val="22"/>
                <w:szCs w:val="22"/>
              </w:rPr>
              <w:t xml:space="preserve">For the purposes of APR reporting, a participant can only be a “1st year graduate/professional” once; therefore, you should update this field annually. For example, if the participant was a </w:t>
            </w:r>
            <w:r w:rsidR="00BF0A50" w:rsidRPr="00FE4C1E">
              <w:rPr>
                <w:color w:val="000000"/>
                <w:sz w:val="22"/>
                <w:szCs w:val="22"/>
              </w:rPr>
              <w:t>first-year</w:t>
            </w:r>
            <w:r w:rsidRPr="00FE4C1E">
              <w:rPr>
                <w:color w:val="000000"/>
                <w:sz w:val="22"/>
                <w:szCs w:val="22"/>
              </w:rPr>
              <w:t xml:space="preserve"> graduate in </w:t>
            </w:r>
            <w:r w:rsidR="00515CB1" w:rsidRPr="00FE4C1E">
              <w:rPr>
                <w:color w:val="000000"/>
                <w:sz w:val="22"/>
                <w:szCs w:val="22"/>
              </w:rPr>
              <w:t>2017</w:t>
            </w:r>
            <w:r w:rsidR="00E8251C" w:rsidRPr="00FE4C1E">
              <w:rPr>
                <w:color w:val="000000"/>
                <w:sz w:val="22"/>
                <w:szCs w:val="22"/>
              </w:rPr>
              <w:t>-1</w:t>
            </w:r>
            <w:r w:rsidR="00515CB1" w:rsidRPr="00FE4C1E">
              <w:rPr>
                <w:color w:val="000000"/>
                <w:sz w:val="22"/>
                <w:szCs w:val="22"/>
              </w:rPr>
              <w:t>8</w:t>
            </w:r>
            <w:r w:rsidRPr="00FE4C1E">
              <w:rPr>
                <w:color w:val="000000"/>
                <w:sz w:val="22"/>
                <w:szCs w:val="22"/>
              </w:rPr>
              <w:t>, then you must update this field to something other than “1st year graduate/professional</w:t>
            </w:r>
            <w:r w:rsidR="00FF39B5">
              <w:rPr>
                <w:color w:val="000000"/>
                <w:sz w:val="22"/>
                <w:szCs w:val="22"/>
              </w:rPr>
              <w:t>.</w:t>
            </w:r>
            <w:r w:rsidRPr="00FE4C1E">
              <w:rPr>
                <w:color w:val="000000"/>
                <w:sz w:val="22"/>
                <w:szCs w:val="22"/>
              </w:rPr>
              <w:t>”</w:t>
            </w:r>
          </w:p>
          <w:p w14:paraId="66B77F08" w14:textId="77777777" w:rsidR="007E5C48" w:rsidRPr="00FE4C1E" w:rsidRDefault="00676911" w:rsidP="004923C0">
            <w:pPr>
              <w:numPr>
                <w:ilvl w:val="0"/>
                <w:numId w:val="14"/>
              </w:numPr>
              <w:tabs>
                <w:tab w:val="clear" w:pos="720"/>
                <w:tab w:val="num" w:pos="356"/>
              </w:tabs>
              <w:spacing w:before="100" w:beforeAutospacing="1" w:after="100" w:afterAutospacing="1"/>
              <w:ind w:left="356" w:hanging="180"/>
              <w:rPr>
                <w:sz w:val="22"/>
                <w:szCs w:val="22"/>
              </w:rPr>
            </w:pPr>
            <w:r w:rsidRPr="00FE4C1E">
              <w:rPr>
                <w:sz w:val="22"/>
                <w:szCs w:val="22"/>
              </w:rPr>
              <w:t xml:space="preserve">A participant cannot revert to an earlier graduate level. </w:t>
            </w:r>
            <w:r w:rsidR="00EF6C6B" w:rsidRPr="00FE4C1E">
              <w:rPr>
                <w:sz w:val="22"/>
                <w:szCs w:val="22"/>
              </w:rPr>
              <w:t xml:space="preserve"> </w:t>
            </w:r>
            <w:r w:rsidRPr="00FE4C1E">
              <w:rPr>
                <w:sz w:val="22"/>
                <w:szCs w:val="22"/>
              </w:rPr>
              <w:t>A participant’s year of graduate study should increase by one if they enrolled in the reporting period.</w:t>
            </w:r>
            <w:r w:rsidRPr="00FE4C1E">
              <w:rPr>
                <w:b/>
                <w:color w:val="FF0000"/>
                <w:sz w:val="22"/>
                <w:szCs w:val="22"/>
              </w:rPr>
              <w:t xml:space="preserve"> </w:t>
            </w:r>
          </w:p>
          <w:p w14:paraId="289135D1" w14:textId="056F8296" w:rsidR="00E14BDD" w:rsidRPr="00FE4C1E" w:rsidRDefault="00E14BDD" w:rsidP="00BE4261">
            <w:pPr>
              <w:numPr>
                <w:ilvl w:val="0"/>
                <w:numId w:val="14"/>
              </w:numPr>
              <w:tabs>
                <w:tab w:val="clear" w:pos="720"/>
                <w:tab w:val="num" w:pos="356"/>
              </w:tabs>
              <w:spacing w:before="100" w:beforeAutospacing="1"/>
              <w:ind w:left="356" w:hanging="180"/>
              <w:rPr>
                <w:sz w:val="22"/>
                <w:szCs w:val="22"/>
              </w:rPr>
            </w:pPr>
            <w:r w:rsidRPr="00FE4C1E">
              <w:rPr>
                <w:sz w:val="22"/>
                <w:szCs w:val="22"/>
              </w:rPr>
              <w:t>Select option 98 if in a previous APR the participant was incorrectly listed as having a</w:t>
            </w:r>
            <w:r w:rsidR="00E12988" w:rsidRPr="00FE4C1E">
              <w:rPr>
                <w:sz w:val="22"/>
                <w:szCs w:val="22"/>
              </w:rPr>
              <w:t>lready</w:t>
            </w:r>
            <w:r w:rsidRPr="00FE4C1E">
              <w:rPr>
                <w:sz w:val="22"/>
                <w:szCs w:val="22"/>
              </w:rPr>
              <w:t xml:space="preserve"> </w:t>
            </w:r>
            <w:r w:rsidR="00E12988" w:rsidRPr="00FE4C1E">
              <w:rPr>
                <w:sz w:val="22"/>
                <w:szCs w:val="22"/>
              </w:rPr>
              <w:t xml:space="preserve">entered a </w:t>
            </w:r>
            <w:r w:rsidRPr="00FE4C1E">
              <w:rPr>
                <w:sz w:val="22"/>
                <w:szCs w:val="22"/>
              </w:rPr>
              <w:t xml:space="preserve">graduate program. </w:t>
            </w:r>
            <w:r w:rsidR="00EF6C6B" w:rsidRPr="00FE4C1E">
              <w:rPr>
                <w:sz w:val="22"/>
                <w:szCs w:val="22"/>
              </w:rPr>
              <w:t xml:space="preserve"> </w:t>
            </w:r>
            <w:r w:rsidR="00934DD7" w:rsidRPr="00FE4C1E">
              <w:rPr>
                <w:sz w:val="22"/>
                <w:szCs w:val="22"/>
              </w:rPr>
              <w:t>A participant cannot be reported</w:t>
            </w:r>
            <w:r w:rsidRPr="00FE4C1E">
              <w:rPr>
                <w:sz w:val="22"/>
                <w:szCs w:val="22"/>
              </w:rPr>
              <w:t xml:space="preserve"> as a 1</w:t>
            </w:r>
            <w:r w:rsidRPr="00FE4C1E">
              <w:rPr>
                <w:sz w:val="22"/>
                <w:szCs w:val="22"/>
                <w:vertAlign w:val="superscript"/>
              </w:rPr>
              <w:t>st</w:t>
            </w:r>
            <w:r w:rsidRPr="00FE4C1E">
              <w:rPr>
                <w:sz w:val="22"/>
                <w:szCs w:val="22"/>
              </w:rPr>
              <w:t xml:space="preserve"> yr. graduate/professional student in more than one APR</w:t>
            </w:r>
            <w:r w:rsidR="00CC29AD" w:rsidRPr="00FE4C1E">
              <w:rPr>
                <w:sz w:val="22"/>
                <w:szCs w:val="22"/>
              </w:rPr>
              <w:t xml:space="preserve"> reporting period</w:t>
            </w:r>
            <w:r w:rsidRPr="00FE4C1E">
              <w:rPr>
                <w:sz w:val="22"/>
                <w:szCs w:val="22"/>
              </w:rPr>
              <w:t xml:space="preserve">. </w:t>
            </w:r>
            <w:r w:rsidR="00FF39B5">
              <w:rPr>
                <w:sz w:val="22"/>
                <w:szCs w:val="22"/>
              </w:rPr>
              <w:t xml:space="preserve"> </w:t>
            </w:r>
            <w:r w:rsidR="00934DD7" w:rsidRPr="00FE4C1E">
              <w:rPr>
                <w:sz w:val="22"/>
                <w:szCs w:val="22"/>
              </w:rPr>
              <w:t xml:space="preserve">For example, if the student was reported as a </w:t>
            </w:r>
            <w:r w:rsidR="00BF0A50" w:rsidRPr="00FE4C1E">
              <w:rPr>
                <w:sz w:val="22"/>
                <w:szCs w:val="22"/>
              </w:rPr>
              <w:t>first-year</w:t>
            </w:r>
            <w:r w:rsidR="00934DD7" w:rsidRPr="00FE4C1E">
              <w:rPr>
                <w:sz w:val="22"/>
                <w:szCs w:val="22"/>
              </w:rPr>
              <w:t xml:space="preserve"> graduate </w:t>
            </w:r>
            <w:r w:rsidR="00E12988" w:rsidRPr="00FE4C1E">
              <w:rPr>
                <w:sz w:val="22"/>
                <w:szCs w:val="22"/>
              </w:rPr>
              <w:t xml:space="preserve">student </w:t>
            </w:r>
            <w:r w:rsidR="00934DD7" w:rsidRPr="00FE4C1E">
              <w:rPr>
                <w:sz w:val="22"/>
                <w:szCs w:val="22"/>
              </w:rPr>
              <w:t xml:space="preserve">in </w:t>
            </w:r>
            <w:r w:rsidR="00515CB1" w:rsidRPr="00FE4C1E">
              <w:rPr>
                <w:sz w:val="22"/>
                <w:szCs w:val="22"/>
              </w:rPr>
              <w:t>2017</w:t>
            </w:r>
            <w:r w:rsidR="00E12988" w:rsidRPr="00FE4C1E">
              <w:rPr>
                <w:sz w:val="22"/>
                <w:szCs w:val="22"/>
              </w:rPr>
              <w:t>-</w:t>
            </w:r>
            <w:r w:rsidR="00515CB1" w:rsidRPr="00FE4C1E">
              <w:rPr>
                <w:sz w:val="22"/>
                <w:szCs w:val="22"/>
              </w:rPr>
              <w:t>18</w:t>
            </w:r>
            <w:r w:rsidR="00E12988" w:rsidRPr="00FE4C1E">
              <w:rPr>
                <w:sz w:val="22"/>
                <w:szCs w:val="22"/>
              </w:rPr>
              <w:t xml:space="preserve">, but it has since been determined that he/she is a </w:t>
            </w:r>
            <w:r w:rsidR="00BF0A50" w:rsidRPr="00FE4C1E">
              <w:rPr>
                <w:sz w:val="22"/>
                <w:szCs w:val="22"/>
              </w:rPr>
              <w:t>first-year</w:t>
            </w:r>
            <w:r w:rsidR="00E12988" w:rsidRPr="00FE4C1E">
              <w:rPr>
                <w:sz w:val="22"/>
                <w:szCs w:val="22"/>
              </w:rPr>
              <w:t xml:space="preserve"> graduate student in 201</w:t>
            </w:r>
            <w:r w:rsidR="00515CB1" w:rsidRPr="00FE4C1E">
              <w:rPr>
                <w:sz w:val="22"/>
                <w:szCs w:val="22"/>
              </w:rPr>
              <w:t>8</w:t>
            </w:r>
            <w:r w:rsidR="00E12988" w:rsidRPr="00FE4C1E">
              <w:rPr>
                <w:sz w:val="22"/>
                <w:szCs w:val="22"/>
              </w:rPr>
              <w:t>-1</w:t>
            </w:r>
            <w:r w:rsidR="00515CB1" w:rsidRPr="00FE4C1E">
              <w:rPr>
                <w:sz w:val="22"/>
                <w:szCs w:val="22"/>
              </w:rPr>
              <w:t>9</w:t>
            </w:r>
            <w:r w:rsidR="00E12988" w:rsidRPr="00FE4C1E">
              <w:rPr>
                <w:sz w:val="22"/>
                <w:szCs w:val="22"/>
              </w:rPr>
              <w:t>, then select option 98.</w:t>
            </w:r>
          </w:p>
        </w:tc>
      </w:tr>
      <w:tr w:rsidR="00F4261F" w14:paraId="34D78325" w14:textId="77777777" w:rsidTr="00493C90">
        <w:tc>
          <w:tcPr>
            <w:tcW w:w="828" w:type="dxa"/>
            <w:shd w:val="clear" w:color="auto" w:fill="auto"/>
          </w:tcPr>
          <w:p w14:paraId="1EDB8DFC" w14:textId="77777777" w:rsidR="00F4261F" w:rsidRPr="00FE4C1E" w:rsidRDefault="00F4261F" w:rsidP="00AA4587">
            <w:pPr>
              <w:jc w:val="center"/>
              <w:rPr>
                <w:color w:val="FF0000"/>
                <w:sz w:val="22"/>
                <w:szCs w:val="22"/>
              </w:rPr>
            </w:pPr>
            <w:r w:rsidRPr="00FE4C1E">
              <w:rPr>
                <w:sz w:val="22"/>
                <w:szCs w:val="22"/>
              </w:rPr>
              <w:t>41</w:t>
            </w:r>
          </w:p>
        </w:tc>
        <w:tc>
          <w:tcPr>
            <w:tcW w:w="1476" w:type="dxa"/>
            <w:shd w:val="clear" w:color="auto" w:fill="auto"/>
          </w:tcPr>
          <w:p w14:paraId="67E2C2C1" w14:textId="77777777" w:rsidR="00F4261F" w:rsidRPr="00FE4C1E" w:rsidRDefault="00F4261F" w:rsidP="00493C90">
            <w:pPr>
              <w:jc w:val="center"/>
              <w:rPr>
                <w:color w:val="FF0000"/>
                <w:sz w:val="22"/>
                <w:szCs w:val="22"/>
              </w:rPr>
            </w:pPr>
            <w:r w:rsidRPr="00FE4C1E">
              <w:rPr>
                <w:sz w:val="22"/>
                <w:szCs w:val="22"/>
              </w:rPr>
              <w:t xml:space="preserve">Graduate Student’s Main Field of Study </w:t>
            </w:r>
            <w:r w:rsidRPr="00FE4C1E">
              <w:rPr>
                <w:i/>
                <w:sz w:val="22"/>
                <w:szCs w:val="22"/>
              </w:rPr>
              <w:t>(at time of entry)</w:t>
            </w:r>
          </w:p>
        </w:tc>
        <w:tc>
          <w:tcPr>
            <w:tcW w:w="2380" w:type="dxa"/>
            <w:shd w:val="clear" w:color="auto" w:fill="auto"/>
          </w:tcPr>
          <w:p w14:paraId="01564786" w14:textId="77777777" w:rsidR="00F4261F" w:rsidRPr="00FE4C1E" w:rsidRDefault="00F4261F" w:rsidP="00493C90">
            <w:pPr>
              <w:jc w:val="center"/>
              <w:rPr>
                <w:color w:val="FF0000"/>
                <w:sz w:val="22"/>
                <w:szCs w:val="22"/>
              </w:rPr>
            </w:pPr>
            <w:r w:rsidRPr="00FE4C1E">
              <w:rPr>
                <w:sz w:val="22"/>
                <w:szCs w:val="22"/>
              </w:rPr>
              <w:t>GradStudField</w:t>
            </w:r>
          </w:p>
        </w:tc>
        <w:tc>
          <w:tcPr>
            <w:tcW w:w="10004" w:type="dxa"/>
            <w:shd w:val="clear" w:color="auto" w:fill="auto"/>
          </w:tcPr>
          <w:p w14:paraId="66029840" w14:textId="77777777" w:rsidR="00F4261F" w:rsidRPr="00FE4C1E" w:rsidRDefault="00F4261F" w:rsidP="00493C90">
            <w:pPr>
              <w:spacing w:line="240" w:lineRule="atLeast"/>
              <w:rPr>
                <w:b/>
                <w:sz w:val="22"/>
                <w:szCs w:val="22"/>
              </w:rPr>
            </w:pPr>
            <w:r w:rsidRPr="00FE4C1E">
              <w:rPr>
                <w:b/>
                <w:sz w:val="22"/>
                <w:szCs w:val="22"/>
              </w:rPr>
              <w:t>Graduate student’s main field of study at time of entry into graduate school is:</w:t>
            </w:r>
          </w:p>
          <w:p w14:paraId="0C97AE6A" w14:textId="77777777" w:rsidR="00F4261F" w:rsidRPr="00FE4C1E" w:rsidRDefault="00F4261F" w:rsidP="00493C90">
            <w:pPr>
              <w:spacing w:line="240" w:lineRule="atLeast"/>
              <w:rPr>
                <w:b/>
                <w:sz w:val="22"/>
                <w:szCs w:val="22"/>
              </w:rPr>
            </w:pPr>
          </w:p>
          <w:p w14:paraId="320ACB4F" w14:textId="77777777" w:rsidR="00F4261F" w:rsidRPr="00E03851" w:rsidRDefault="00F4261F" w:rsidP="00493C90">
            <w:pPr>
              <w:spacing w:line="240" w:lineRule="atLeast"/>
              <w:rPr>
                <w:sz w:val="22"/>
              </w:rPr>
            </w:pPr>
            <w:r w:rsidRPr="00E03851">
              <w:rPr>
                <w:b/>
                <w:sz w:val="22"/>
              </w:rPr>
              <w:t></w:t>
            </w:r>
            <w:r w:rsidRPr="00E03851">
              <w:rPr>
                <w:b/>
                <w:sz w:val="22"/>
              </w:rPr>
              <w:t></w:t>
            </w:r>
            <w:r w:rsidRPr="00E03851">
              <w:rPr>
                <w:b/>
                <w:sz w:val="22"/>
              </w:rPr>
              <w:t></w:t>
            </w:r>
            <w:r w:rsidRPr="00E03851">
              <w:rPr>
                <w:b/>
                <w:sz w:val="22"/>
              </w:rPr>
              <w:t></w:t>
            </w:r>
            <w:r w:rsidRPr="00E03851">
              <w:rPr>
                <w:b/>
                <w:sz w:val="22"/>
              </w:rPr>
              <w:t></w:t>
            </w:r>
          </w:p>
          <w:p w14:paraId="63267561" w14:textId="77777777" w:rsidR="00F4261F" w:rsidRPr="00FE4C1E" w:rsidRDefault="00F4261F" w:rsidP="00493C90">
            <w:pPr>
              <w:spacing w:line="240" w:lineRule="atLeast"/>
              <w:rPr>
                <w:sz w:val="22"/>
                <w:szCs w:val="22"/>
              </w:rPr>
            </w:pPr>
            <w:r w:rsidRPr="00FE4C1E">
              <w:rPr>
                <w:sz w:val="22"/>
                <w:szCs w:val="22"/>
              </w:rPr>
              <w:t>001 = Not applicable, participant did not (has not) enroll in graduate school</w:t>
            </w:r>
          </w:p>
          <w:p w14:paraId="557208B7" w14:textId="77777777" w:rsidR="00F4261F" w:rsidRPr="00FE4C1E" w:rsidRDefault="00F4261F" w:rsidP="00493C90">
            <w:pPr>
              <w:spacing w:line="240" w:lineRule="atLeast"/>
              <w:rPr>
                <w:sz w:val="22"/>
                <w:szCs w:val="22"/>
              </w:rPr>
            </w:pPr>
            <w:r w:rsidRPr="00FE4C1E">
              <w:rPr>
                <w:sz w:val="22"/>
                <w:szCs w:val="22"/>
              </w:rPr>
              <w:t>000 = Unknown</w:t>
            </w:r>
          </w:p>
          <w:p w14:paraId="12C545B3" w14:textId="77777777" w:rsidR="00F4261F" w:rsidRPr="00FE4C1E" w:rsidRDefault="00F4261F" w:rsidP="00493C90">
            <w:pPr>
              <w:spacing w:line="240" w:lineRule="atLeast"/>
              <w:rPr>
                <w:sz w:val="22"/>
                <w:szCs w:val="22"/>
              </w:rPr>
            </w:pPr>
          </w:p>
          <w:p w14:paraId="350FA91D" w14:textId="21061BF0" w:rsidR="00F4261F" w:rsidRPr="00FE4C1E" w:rsidRDefault="00F4261F" w:rsidP="00493C90">
            <w:pPr>
              <w:spacing w:line="240" w:lineRule="atLeast"/>
              <w:rPr>
                <w:sz w:val="22"/>
                <w:szCs w:val="22"/>
              </w:rPr>
            </w:pPr>
            <w:r w:rsidRPr="00FE4C1E">
              <w:rPr>
                <w:b/>
                <w:sz w:val="22"/>
                <w:szCs w:val="22"/>
              </w:rPr>
              <w:t>NOTE:</w:t>
            </w:r>
            <w:r w:rsidRPr="00FE4C1E">
              <w:rPr>
                <w:sz w:val="22"/>
                <w:szCs w:val="22"/>
              </w:rPr>
              <w:t xml:space="preserve">  Using the </w:t>
            </w:r>
            <w:r w:rsidRPr="00FE4C1E">
              <w:rPr>
                <w:i/>
                <w:sz w:val="22"/>
                <w:szCs w:val="22"/>
              </w:rPr>
              <w:t>Main Field of Study List</w:t>
            </w:r>
            <w:r w:rsidRPr="00FE4C1E">
              <w:rPr>
                <w:sz w:val="22"/>
                <w:szCs w:val="22"/>
              </w:rPr>
              <w:t xml:space="preserve"> provided in the instructions, enter the three-digit code for the main field of study at the time the participant entered graduate school.  Enter “001” for participants who have not earned a bachelor’s degree or earned a bachelor’s degree but did not enroll in graduate school.  Enter “989” for participants who enrolled in medical school.  Enter “250” for participants who enrolled in veterinary school.</w:t>
            </w:r>
            <w:r w:rsidRPr="00E03851">
              <w:rPr>
                <w:sz w:val="22"/>
              </w:rPr>
              <w:t xml:space="preserve">  </w:t>
            </w:r>
            <w:r w:rsidRPr="00FE4C1E">
              <w:rPr>
                <w:sz w:val="22"/>
                <w:szCs w:val="22"/>
              </w:rPr>
              <w:t>For students who are no longer enrolled in graduate school or for students who completed their graduate studies, the project should provide, to the extent possible, the main field of study at the time the participant first entered graduate school.</w:t>
            </w:r>
            <w:r w:rsidRPr="00E03851">
              <w:rPr>
                <w:sz w:val="22"/>
              </w:rPr>
              <w:t xml:space="preserve">  </w:t>
            </w:r>
            <w:r w:rsidRPr="00FE4C1E">
              <w:rPr>
                <w:sz w:val="22"/>
                <w:szCs w:val="22"/>
              </w:rPr>
              <w:t>However, if you do not know the participant’s main field of study at time of entry into graduate school, enter “000</w:t>
            </w:r>
            <w:r w:rsidR="00EF6C6B" w:rsidRPr="00FE4C1E">
              <w:rPr>
                <w:sz w:val="22"/>
                <w:szCs w:val="22"/>
              </w:rPr>
              <w:t>.</w:t>
            </w:r>
            <w:r w:rsidRPr="00FE4C1E">
              <w:rPr>
                <w:sz w:val="22"/>
                <w:szCs w:val="22"/>
              </w:rPr>
              <w:t>”  Once you report the main field of study, you should not update it in subsequent reporting periods.</w:t>
            </w:r>
          </w:p>
        </w:tc>
      </w:tr>
      <w:tr w:rsidR="00F4261F" w14:paraId="4C0227D4" w14:textId="77777777" w:rsidTr="00493C90">
        <w:tc>
          <w:tcPr>
            <w:tcW w:w="828" w:type="dxa"/>
            <w:shd w:val="clear" w:color="auto" w:fill="auto"/>
          </w:tcPr>
          <w:p w14:paraId="4ACEF277" w14:textId="77777777" w:rsidR="00F4261F" w:rsidRPr="00FE4C1E" w:rsidRDefault="00F4261F" w:rsidP="00AA4587">
            <w:pPr>
              <w:jc w:val="center"/>
              <w:rPr>
                <w:sz w:val="22"/>
                <w:szCs w:val="22"/>
              </w:rPr>
            </w:pPr>
            <w:r w:rsidRPr="00FE4C1E">
              <w:rPr>
                <w:sz w:val="22"/>
                <w:szCs w:val="22"/>
              </w:rPr>
              <w:t>42</w:t>
            </w:r>
          </w:p>
        </w:tc>
        <w:tc>
          <w:tcPr>
            <w:tcW w:w="1476" w:type="dxa"/>
            <w:shd w:val="clear" w:color="auto" w:fill="auto"/>
          </w:tcPr>
          <w:p w14:paraId="003898C6" w14:textId="77777777" w:rsidR="00F4261F" w:rsidRPr="00FE4C1E" w:rsidRDefault="00F4261F" w:rsidP="00493C90">
            <w:pPr>
              <w:spacing w:line="240" w:lineRule="atLeast"/>
              <w:jc w:val="center"/>
              <w:rPr>
                <w:sz w:val="22"/>
                <w:szCs w:val="22"/>
              </w:rPr>
            </w:pPr>
            <w:r w:rsidRPr="00FE4C1E">
              <w:rPr>
                <w:sz w:val="22"/>
                <w:szCs w:val="22"/>
              </w:rPr>
              <w:t xml:space="preserve">Graduate Assistantships </w:t>
            </w:r>
          </w:p>
          <w:p w14:paraId="164999BB" w14:textId="77777777" w:rsidR="00F4261F" w:rsidRPr="00FE4C1E" w:rsidRDefault="00F4261F" w:rsidP="00493C90">
            <w:pPr>
              <w:spacing w:line="240" w:lineRule="atLeast"/>
              <w:jc w:val="center"/>
              <w:rPr>
                <w:sz w:val="22"/>
                <w:szCs w:val="22"/>
              </w:rPr>
            </w:pPr>
            <w:r w:rsidRPr="00FE4C1E">
              <w:rPr>
                <w:i/>
                <w:sz w:val="22"/>
                <w:szCs w:val="22"/>
              </w:rPr>
              <w:t>(For 1</w:t>
            </w:r>
            <w:r w:rsidRPr="00FE4C1E">
              <w:rPr>
                <w:i/>
                <w:sz w:val="22"/>
                <w:szCs w:val="22"/>
                <w:vertAlign w:val="superscript"/>
              </w:rPr>
              <w:t>st</w:t>
            </w:r>
            <w:r w:rsidRPr="00FE4C1E">
              <w:rPr>
                <w:i/>
                <w:sz w:val="22"/>
                <w:szCs w:val="22"/>
              </w:rPr>
              <w:t xml:space="preserve"> year graduate students only)</w:t>
            </w:r>
          </w:p>
        </w:tc>
        <w:tc>
          <w:tcPr>
            <w:tcW w:w="2380" w:type="dxa"/>
            <w:shd w:val="clear" w:color="auto" w:fill="auto"/>
          </w:tcPr>
          <w:p w14:paraId="209B5E73" w14:textId="77777777" w:rsidR="00F4261F" w:rsidRPr="00FE4C1E" w:rsidRDefault="00F4261F" w:rsidP="00493C90">
            <w:pPr>
              <w:spacing w:line="240" w:lineRule="atLeast"/>
              <w:jc w:val="center"/>
              <w:rPr>
                <w:sz w:val="22"/>
                <w:szCs w:val="22"/>
              </w:rPr>
            </w:pPr>
            <w:r w:rsidRPr="00FE4C1E">
              <w:rPr>
                <w:sz w:val="22"/>
                <w:szCs w:val="22"/>
              </w:rPr>
              <w:t>Asstshp_1stYrGrad</w:t>
            </w:r>
          </w:p>
        </w:tc>
        <w:tc>
          <w:tcPr>
            <w:tcW w:w="10004" w:type="dxa"/>
            <w:shd w:val="clear" w:color="auto" w:fill="auto"/>
          </w:tcPr>
          <w:p w14:paraId="03831683" w14:textId="77777777" w:rsidR="00F4261F" w:rsidRPr="00FE4C1E" w:rsidRDefault="00F4261F" w:rsidP="00493C90">
            <w:pPr>
              <w:spacing w:line="240" w:lineRule="atLeast"/>
              <w:rPr>
                <w:b/>
                <w:sz w:val="22"/>
                <w:szCs w:val="22"/>
              </w:rPr>
            </w:pPr>
            <w:r w:rsidRPr="00FE4C1E">
              <w:rPr>
                <w:b/>
                <w:sz w:val="22"/>
                <w:szCs w:val="22"/>
              </w:rPr>
              <w:t xml:space="preserve">What type of assistantship did the first-year graduate student receive in this </w:t>
            </w:r>
            <w:r w:rsidR="00B9227E" w:rsidRPr="00FE4C1E">
              <w:rPr>
                <w:b/>
                <w:sz w:val="22"/>
                <w:szCs w:val="22"/>
              </w:rPr>
              <w:t>[</w:t>
            </w:r>
            <w:r w:rsidR="00E8251C" w:rsidRPr="00FE4C1E">
              <w:rPr>
                <w:b/>
                <w:sz w:val="22"/>
                <w:szCs w:val="22"/>
              </w:rPr>
              <w:t>201</w:t>
            </w:r>
            <w:r w:rsidR="00515CB1" w:rsidRPr="00FE4C1E">
              <w:rPr>
                <w:b/>
                <w:sz w:val="22"/>
                <w:szCs w:val="22"/>
              </w:rPr>
              <w:t>8</w:t>
            </w:r>
            <w:r w:rsidR="00E8251C" w:rsidRPr="00FE4C1E">
              <w:rPr>
                <w:b/>
                <w:sz w:val="22"/>
                <w:szCs w:val="22"/>
              </w:rPr>
              <w:t>-1</w:t>
            </w:r>
            <w:r w:rsidR="00515CB1" w:rsidRPr="00FE4C1E">
              <w:rPr>
                <w:b/>
                <w:sz w:val="22"/>
                <w:szCs w:val="22"/>
              </w:rPr>
              <w:t>9</w:t>
            </w:r>
            <w:r w:rsidR="00B9227E" w:rsidRPr="00FE4C1E">
              <w:rPr>
                <w:b/>
                <w:sz w:val="22"/>
                <w:szCs w:val="22"/>
              </w:rPr>
              <w:t xml:space="preserve">] </w:t>
            </w:r>
            <w:r w:rsidRPr="00FE4C1E">
              <w:rPr>
                <w:b/>
                <w:sz w:val="22"/>
                <w:szCs w:val="22"/>
              </w:rPr>
              <w:t>reporting period?</w:t>
            </w:r>
          </w:p>
          <w:p w14:paraId="57035623" w14:textId="77777777" w:rsidR="00F4261F" w:rsidRPr="00FE4C1E" w:rsidRDefault="00F4261F" w:rsidP="00493C90">
            <w:pPr>
              <w:spacing w:line="240" w:lineRule="atLeast"/>
              <w:ind w:left="86"/>
              <w:rPr>
                <w:sz w:val="22"/>
                <w:szCs w:val="22"/>
              </w:rPr>
            </w:pPr>
            <w:r w:rsidRPr="00FE4C1E">
              <w:rPr>
                <w:sz w:val="22"/>
                <w:szCs w:val="22"/>
              </w:rPr>
              <w:t>1 = Teaching Assistantship</w:t>
            </w:r>
          </w:p>
          <w:p w14:paraId="360C5F8C" w14:textId="77777777" w:rsidR="00F4261F" w:rsidRPr="00FE4C1E" w:rsidRDefault="00F4261F" w:rsidP="00493C90">
            <w:pPr>
              <w:spacing w:line="240" w:lineRule="atLeast"/>
              <w:ind w:left="86"/>
              <w:rPr>
                <w:sz w:val="22"/>
                <w:szCs w:val="22"/>
              </w:rPr>
            </w:pPr>
            <w:r w:rsidRPr="00FE4C1E">
              <w:rPr>
                <w:sz w:val="22"/>
                <w:szCs w:val="22"/>
              </w:rPr>
              <w:t>2 = Research Assistantship</w:t>
            </w:r>
          </w:p>
          <w:p w14:paraId="13BA47BE" w14:textId="1B46E55D" w:rsidR="00F4261F" w:rsidRPr="00FE4C1E" w:rsidRDefault="00F4261F" w:rsidP="00493C90">
            <w:pPr>
              <w:spacing w:line="240" w:lineRule="atLeast"/>
              <w:ind w:left="86"/>
              <w:rPr>
                <w:sz w:val="22"/>
                <w:szCs w:val="22"/>
              </w:rPr>
            </w:pPr>
            <w:r w:rsidRPr="00FE4C1E">
              <w:rPr>
                <w:sz w:val="22"/>
                <w:szCs w:val="22"/>
              </w:rPr>
              <w:t>3 = Other</w:t>
            </w:r>
            <w:r w:rsidR="00B40A30">
              <w:rPr>
                <w:sz w:val="22"/>
                <w:szCs w:val="22"/>
              </w:rPr>
              <w:t xml:space="preserve"> (such as fellowship support)</w:t>
            </w:r>
          </w:p>
          <w:p w14:paraId="6C5EFB3E" w14:textId="77777777" w:rsidR="00F4261F" w:rsidRPr="00FE4C1E" w:rsidRDefault="00F4261F" w:rsidP="00493C90">
            <w:pPr>
              <w:spacing w:line="240" w:lineRule="atLeast"/>
              <w:ind w:left="86"/>
              <w:rPr>
                <w:sz w:val="22"/>
                <w:szCs w:val="22"/>
              </w:rPr>
            </w:pPr>
            <w:r w:rsidRPr="00FE4C1E">
              <w:rPr>
                <w:sz w:val="22"/>
                <w:szCs w:val="22"/>
              </w:rPr>
              <w:t>4 = No Assistantship</w:t>
            </w:r>
          </w:p>
          <w:p w14:paraId="12D974B5" w14:textId="43D545E9" w:rsidR="00F4261F" w:rsidRPr="00FE4C1E" w:rsidRDefault="00F4261F" w:rsidP="00493C90">
            <w:pPr>
              <w:spacing w:line="240" w:lineRule="atLeast"/>
              <w:rPr>
                <w:sz w:val="22"/>
                <w:szCs w:val="22"/>
              </w:rPr>
            </w:pPr>
            <w:r w:rsidRPr="00FE4C1E">
              <w:rPr>
                <w:sz w:val="22"/>
                <w:szCs w:val="22"/>
              </w:rPr>
              <w:t xml:space="preserve">99 = Not applicable, participant is not a </w:t>
            </w:r>
            <w:r w:rsidR="00BF0A50" w:rsidRPr="00FE4C1E">
              <w:rPr>
                <w:sz w:val="22"/>
                <w:szCs w:val="22"/>
              </w:rPr>
              <w:t>first-year</w:t>
            </w:r>
            <w:r w:rsidRPr="00FE4C1E">
              <w:rPr>
                <w:sz w:val="22"/>
                <w:szCs w:val="22"/>
              </w:rPr>
              <w:t xml:space="preserve"> graduate student</w:t>
            </w:r>
          </w:p>
          <w:p w14:paraId="3B5F0EE8" w14:textId="77777777" w:rsidR="00F4261F" w:rsidRPr="00FE4C1E" w:rsidRDefault="00F4261F" w:rsidP="00493C90">
            <w:pPr>
              <w:spacing w:line="240" w:lineRule="atLeast"/>
              <w:ind w:left="86"/>
              <w:rPr>
                <w:sz w:val="22"/>
                <w:szCs w:val="22"/>
              </w:rPr>
            </w:pPr>
            <w:r w:rsidRPr="00FE4C1E">
              <w:rPr>
                <w:sz w:val="22"/>
                <w:szCs w:val="22"/>
              </w:rPr>
              <w:t>0 = Unknown</w:t>
            </w:r>
          </w:p>
          <w:p w14:paraId="48CBBB3D" w14:textId="77777777" w:rsidR="00F4261F" w:rsidRPr="00FE4C1E" w:rsidRDefault="00F4261F" w:rsidP="00493C90">
            <w:pPr>
              <w:spacing w:line="240" w:lineRule="atLeast"/>
              <w:rPr>
                <w:sz w:val="22"/>
                <w:szCs w:val="22"/>
              </w:rPr>
            </w:pPr>
          </w:p>
          <w:p w14:paraId="4ADAEEA6" w14:textId="77777777" w:rsidR="00F4261F" w:rsidRPr="00FE4C1E" w:rsidRDefault="00F4261F" w:rsidP="00676911">
            <w:pPr>
              <w:rPr>
                <w:sz w:val="22"/>
                <w:szCs w:val="22"/>
              </w:rPr>
            </w:pPr>
            <w:r w:rsidRPr="00FE4C1E">
              <w:rPr>
                <w:b/>
                <w:sz w:val="22"/>
                <w:szCs w:val="22"/>
              </w:rPr>
              <w:t>NOTE</w:t>
            </w:r>
            <w:r w:rsidRPr="00FE4C1E">
              <w:rPr>
                <w:sz w:val="22"/>
                <w:szCs w:val="22"/>
              </w:rPr>
              <w:t xml:space="preserve">:  If the participant is not a </w:t>
            </w:r>
            <w:r w:rsidR="00D1496B" w:rsidRPr="00FE4C1E">
              <w:rPr>
                <w:sz w:val="22"/>
                <w:szCs w:val="22"/>
              </w:rPr>
              <w:t>first-year</w:t>
            </w:r>
            <w:r w:rsidRPr="00FE4C1E">
              <w:rPr>
                <w:sz w:val="22"/>
                <w:szCs w:val="22"/>
              </w:rPr>
              <w:t xml:space="preserve"> graduate student in this reporting period (e.g., undergraduate, 2</w:t>
            </w:r>
            <w:r w:rsidRPr="00FE4C1E">
              <w:rPr>
                <w:sz w:val="22"/>
                <w:szCs w:val="22"/>
                <w:vertAlign w:val="superscript"/>
              </w:rPr>
              <w:t>nd</w:t>
            </w:r>
            <w:r w:rsidRPr="00FE4C1E">
              <w:rPr>
                <w:sz w:val="22"/>
                <w:szCs w:val="22"/>
              </w:rPr>
              <w:t xml:space="preserve"> year graduate, etc.), select option 99. </w:t>
            </w:r>
          </w:p>
        </w:tc>
      </w:tr>
      <w:tr w:rsidR="00F4261F" w14:paraId="59958FEF" w14:textId="77777777" w:rsidTr="00493C90">
        <w:tc>
          <w:tcPr>
            <w:tcW w:w="828" w:type="dxa"/>
            <w:shd w:val="clear" w:color="auto" w:fill="auto"/>
          </w:tcPr>
          <w:p w14:paraId="09BEBB79" w14:textId="77777777" w:rsidR="00F4261F" w:rsidRPr="00FE4C1E" w:rsidRDefault="00F4261F" w:rsidP="00AA4587">
            <w:pPr>
              <w:jc w:val="center"/>
              <w:rPr>
                <w:sz w:val="22"/>
                <w:szCs w:val="22"/>
              </w:rPr>
            </w:pPr>
            <w:r w:rsidRPr="00FE4C1E">
              <w:rPr>
                <w:sz w:val="22"/>
                <w:szCs w:val="22"/>
              </w:rPr>
              <w:t>43</w:t>
            </w:r>
          </w:p>
        </w:tc>
        <w:tc>
          <w:tcPr>
            <w:tcW w:w="1476" w:type="dxa"/>
            <w:shd w:val="clear" w:color="auto" w:fill="auto"/>
          </w:tcPr>
          <w:p w14:paraId="752AC10F" w14:textId="77777777" w:rsidR="00F4261F" w:rsidRPr="00FE4C1E" w:rsidRDefault="00F4261F" w:rsidP="00493C90">
            <w:pPr>
              <w:spacing w:line="240" w:lineRule="atLeast"/>
              <w:jc w:val="center"/>
              <w:rPr>
                <w:sz w:val="22"/>
                <w:szCs w:val="22"/>
              </w:rPr>
            </w:pPr>
            <w:r w:rsidRPr="00FE4C1E">
              <w:rPr>
                <w:sz w:val="22"/>
                <w:szCs w:val="22"/>
              </w:rPr>
              <w:t>Reason Left Graduate School</w:t>
            </w:r>
          </w:p>
        </w:tc>
        <w:tc>
          <w:tcPr>
            <w:tcW w:w="2380" w:type="dxa"/>
            <w:shd w:val="clear" w:color="auto" w:fill="auto"/>
          </w:tcPr>
          <w:p w14:paraId="043D4DD2" w14:textId="77777777" w:rsidR="00F4261F" w:rsidRPr="00FE4C1E" w:rsidRDefault="00F4261F" w:rsidP="00493C90">
            <w:pPr>
              <w:spacing w:line="240" w:lineRule="atLeast"/>
              <w:jc w:val="center"/>
              <w:rPr>
                <w:sz w:val="22"/>
                <w:szCs w:val="22"/>
              </w:rPr>
            </w:pPr>
            <w:r w:rsidRPr="00FE4C1E">
              <w:rPr>
                <w:sz w:val="22"/>
                <w:szCs w:val="22"/>
              </w:rPr>
              <w:t>ReaLftGradSch</w:t>
            </w:r>
          </w:p>
        </w:tc>
        <w:tc>
          <w:tcPr>
            <w:tcW w:w="10004" w:type="dxa"/>
            <w:shd w:val="clear" w:color="auto" w:fill="auto"/>
          </w:tcPr>
          <w:p w14:paraId="3EDF1E06" w14:textId="77777777" w:rsidR="00F4261F" w:rsidRPr="00FE4C1E" w:rsidRDefault="00F4261F" w:rsidP="00493C90">
            <w:pPr>
              <w:spacing w:line="240" w:lineRule="atLeast"/>
              <w:rPr>
                <w:b/>
                <w:sz w:val="22"/>
                <w:szCs w:val="22"/>
              </w:rPr>
            </w:pPr>
            <w:r w:rsidRPr="00FE4C1E">
              <w:rPr>
                <w:b/>
                <w:sz w:val="22"/>
                <w:szCs w:val="22"/>
              </w:rPr>
              <w:t>Reason participant left graduate school is:</w:t>
            </w:r>
          </w:p>
          <w:p w14:paraId="108F9084" w14:textId="77777777" w:rsidR="00F4261F" w:rsidRPr="00FE4C1E" w:rsidRDefault="00F4261F" w:rsidP="00493C90">
            <w:pPr>
              <w:ind w:left="86"/>
              <w:rPr>
                <w:sz w:val="22"/>
                <w:szCs w:val="22"/>
              </w:rPr>
            </w:pPr>
            <w:r w:rsidRPr="00FE4C1E">
              <w:rPr>
                <w:sz w:val="22"/>
                <w:szCs w:val="22"/>
              </w:rPr>
              <w:t>1 = Academic problems</w:t>
            </w:r>
          </w:p>
          <w:p w14:paraId="6EA7E49A" w14:textId="77777777" w:rsidR="00F4261F" w:rsidRPr="00FE4C1E" w:rsidRDefault="00F4261F" w:rsidP="00493C90">
            <w:pPr>
              <w:ind w:left="86"/>
              <w:rPr>
                <w:sz w:val="22"/>
                <w:szCs w:val="22"/>
              </w:rPr>
            </w:pPr>
            <w:r w:rsidRPr="00FE4C1E">
              <w:rPr>
                <w:sz w:val="22"/>
                <w:szCs w:val="22"/>
              </w:rPr>
              <w:t>2 = Change in family status</w:t>
            </w:r>
          </w:p>
          <w:p w14:paraId="39F9E12E" w14:textId="77777777" w:rsidR="00F4261F" w:rsidRPr="00FE4C1E" w:rsidRDefault="00F4261F" w:rsidP="00493C90">
            <w:pPr>
              <w:ind w:left="86"/>
              <w:rPr>
                <w:sz w:val="22"/>
                <w:szCs w:val="22"/>
              </w:rPr>
            </w:pPr>
            <w:r w:rsidRPr="00FE4C1E">
              <w:rPr>
                <w:sz w:val="22"/>
                <w:szCs w:val="22"/>
              </w:rPr>
              <w:t>3 = Change in program</w:t>
            </w:r>
          </w:p>
          <w:p w14:paraId="424077A7" w14:textId="77777777" w:rsidR="00F4261F" w:rsidRPr="00FE4C1E" w:rsidRDefault="00F4261F" w:rsidP="00493C90">
            <w:pPr>
              <w:ind w:left="86"/>
              <w:rPr>
                <w:sz w:val="22"/>
                <w:szCs w:val="22"/>
              </w:rPr>
            </w:pPr>
            <w:r w:rsidRPr="00FE4C1E">
              <w:rPr>
                <w:sz w:val="22"/>
                <w:szCs w:val="22"/>
              </w:rPr>
              <w:t>4 = Scheduling or availability</w:t>
            </w:r>
          </w:p>
          <w:p w14:paraId="3E3B289F" w14:textId="77777777" w:rsidR="00F4261F" w:rsidRPr="00FE4C1E" w:rsidRDefault="00F4261F" w:rsidP="00493C90">
            <w:pPr>
              <w:ind w:left="86"/>
              <w:rPr>
                <w:sz w:val="22"/>
                <w:szCs w:val="22"/>
              </w:rPr>
            </w:pPr>
            <w:r w:rsidRPr="00FE4C1E">
              <w:rPr>
                <w:sz w:val="22"/>
                <w:szCs w:val="22"/>
              </w:rPr>
              <w:t xml:space="preserve">5 = Military obligation </w:t>
            </w:r>
          </w:p>
          <w:p w14:paraId="7E922543" w14:textId="77777777" w:rsidR="00F4261F" w:rsidRPr="00FE4C1E" w:rsidRDefault="00F4261F" w:rsidP="00493C90">
            <w:pPr>
              <w:ind w:left="86"/>
              <w:rPr>
                <w:sz w:val="22"/>
                <w:szCs w:val="22"/>
              </w:rPr>
            </w:pPr>
            <w:r w:rsidRPr="00FE4C1E">
              <w:rPr>
                <w:sz w:val="22"/>
                <w:szCs w:val="22"/>
              </w:rPr>
              <w:t>6 = Job, needed to work or other financial reasons</w:t>
            </w:r>
          </w:p>
          <w:p w14:paraId="47AC82CF" w14:textId="77777777" w:rsidR="00F4261F" w:rsidRPr="00FE4C1E" w:rsidRDefault="00F4261F" w:rsidP="00493C90">
            <w:pPr>
              <w:tabs>
                <w:tab w:val="left" w:pos="2625"/>
              </w:tabs>
              <w:ind w:left="86"/>
              <w:rPr>
                <w:sz w:val="22"/>
                <w:szCs w:val="22"/>
              </w:rPr>
            </w:pPr>
            <w:r w:rsidRPr="00FE4C1E">
              <w:rPr>
                <w:sz w:val="22"/>
                <w:szCs w:val="22"/>
              </w:rPr>
              <w:t>7 = Taking time off</w:t>
            </w:r>
            <w:r w:rsidRPr="00FE4C1E">
              <w:rPr>
                <w:sz w:val="22"/>
                <w:szCs w:val="22"/>
              </w:rPr>
              <w:tab/>
            </w:r>
          </w:p>
          <w:p w14:paraId="402328A0" w14:textId="77777777" w:rsidR="00F4261F" w:rsidRPr="00FE4C1E" w:rsidRDefault="00F4261F" w:rsidP="00493C90">
            <w:pPr>
              <w:ind w:left="86"/>
              <w:rPr>
                <w:sz w:val="22"/>
                <w:szCs w:val="22"/>
              </w:rPr>
            </w:pPr>
            <w:r w:rsidRPr="00FE4C1E">
              <w:rPr>
                <w:sz w:val="22"/>
                <w:szCs w:val="22"/>
              </w:rPr>
              <w:t>8 = Personal/health problems other than financial</w:t>
            </w:r>
          </w:p>
          <w:p w14:paraId="1FDA4B68" w14:textId="77777777" w:rsidR="00F4261F" w:rsidRPr="00FE4C1E" w:rsidRDefault="00F4261F" w:rsidP="00493C90">
            <w:pPr>
              <w:ind w:left="86"/>
              <w:rPr>
                <w:sz w:val="22"/>
                <w:szCs w:val="22"/>
              </w:rPr>
            </w:pPr>
            <w:r w:rsidRPr="00FE4C1E">
              <w:rPr>
                <w:sz w:val="22"/>
                <w:szCs w:val="22"/>
              </w:rPr>
              <w:t>9 = Pursue other interests</w:t>
            </w:r>
          </w:p>
          <w:p w14:paraId="148BA0FC" w14:textId="77777777" w:rsidR="00F4261F" w:rsidRPr="00FE4C1E" w:rsidRDefault="00F4261F" w:rsidP="00493C90">
            <w:pPr>
              <w:ind w:left="-18"/>
              <w:rPr>
                <w:sz w:val="22"/>
                <w:szCs w:val="22"/>
              </w:rPr>
            </w:pPr>
            <w:r w:rsidRPr="00FE4C1E">
              <w:rPr>
                <w:sz w:val="22"/>
                <w:szCs w:val="22"/>
              </w:rPr>
              <w:t>10 = Complete graduate program requirements (e.g., required for doctoral program admission)</w:t>
            </w:r>
          </w:p>
          <w:p w14:paraId="4BABB2F8" w14:textId="77777777" w:rsidR="00F4261F" w:rsidRPr="00FE4C1E" w:rsidRDefault="00F4261F" w:rsidP="00493C90">
            <w:pPr>
              <w:ind w:left="446" w:hanging="446"/>
              <w:rPr>
                <w:sz w:val="22"/>
                <w:szCs w:val="22"/>
              </w:rPr>
            </w:pPr>
            <w:r w:rsidRPr="00FE4C1E">
              <w:rPr>
                <w:sz w:val="22"/>
                <w:szCs w:val="22"/>
              </w:rPr>
              <w:t>11 = Attained master’s degree and did not enroll in doctoral degree program (including students who consider their education complete)</w:t>
            </w:r>
          </w:p>
          <w:p w14:paraId="14FDC29E" w14:textId="77777777" w:rsidR="00F4261F" w:rsidRPr="00FE4C1E" w:rsidRDefault="00F4261F" w:rsidP="00493C90">
            <w:pPr>
              <w:ind w:left="-18"/>
              <w:rPr>
                <w:sz w:val="22"/>
                <w:szCs w:val="22"/>
              </w:rPr>
            </w:pPr>
            <w:r w:rsidRPr="00FE4C1E">
              <w:rPr>
                <w:sz w:val="22"/>
                <w:szCs w:val="22"/>
              </w:rPr>
              <w:t>12 = Student is deceased</w:t>
            </w:r>
          </w:p>
          <w:p w14:paraId="661FD7CD" w14:textId="77777777" w:rsidR="00F4261F" w:rsidRPr="00FE4C1E" w:rsidRDefault="00F4261F" w:rsidP="00493C90">
            <w:pPr>
              <w:ind w:left="-18"/>
              <w:rPr>
                <w:sz w:val="22"/>
                <w:szCs w:val="22"/>
              </w:rPr>
            </w:pPr>
            <w:r w:rsidRPr="00FE4C1E">
              <w:rPr>
                <w:sz w:val="22"/>
                <w:szCs w:val="22"/>
              </w:rPr>
              <w:t>13 = Other</w:t>
            </w:r>
          </w:p>
          <w:p w14:paraId="6EA6BA59" w14:textId="77777777" w:rsidR="00F4261F" w:rsidRPr="00FE4C1E" w:rsidRDefault="00F4261F" w:rsidP="00493C90">
            <w:pPr>
              <w:ind w:left="-18"/>
              <w:rPr>
                <w:sz w:val="22"/>
                <w:szCs w:val="22"/>
              </w:rPr>
            </w:pPr>
            <w:r w:rsidRPr="00FE4C1E">
              <w:rPr>
                <w:sz w:val="22"/>
                <w:szCs w:val="22"/>
              </w:rPr>
              <w:t xml:space="preserve">77 = Not applicable, undergraduate student or never enrolled in graduate school </w:t>
            </w:r>
          </w:p>
          <w:p w14:paraId="0D47D13C" w14:textId="77777777" w:rsidR="00F4261F" w:rsidRPr="00FE4C1E" w:rsidRDefault="00F4261F" w:rsidP="00493C90">
            <w:pPr>
              <w:ind w:left="-18"/>
              <w:rPr>
                <w:sz w:val="22"/>
                <w:szCs w:val="22"/>
              </w:rPr>
            </w:pPr>
            <w:r w:rsidRPr="00FE4C1E">
              <w:rPr>
                <w:sz w:val="22"/>
                <w:szCs w:val="22"/>
              </w:rPr>
              <w:t>88 = Not applicable, still enrolled in graduate school</w:t>
            </w:r>
          </w:p>
          <w:p w14:paraId="1732A9AA" w14:textId="77777777" w:rsidR="00F4261F" w:rsidRPr="00FE4C1E" w:rsidRDefault="00F4261F" w:rsidP="00493C90">
            <w:pPr>
              <w:ind w:left="-18"/>
              <w:rPr>
                <w:sz w:val="22"/>
                <w:szCs w:val="22"/>
              </w:rPr>
            </w:pPr>
            <w:r w:rsidRPr="00FE4C1E">
              <w:rPr>
                <w:sz w:val="22"/>
                <w:szCs w:val="22"/>
              </w:rPr>
              <w:t>99 = Not applicable, completed doctoral degree program</w:t>
            </w:r>
          </w:p>
          <w:p w14:paraId="0DA3A173" w14:textId="77777777" w:rsidR="00F4261F" w:rsidRPr="00FE4C1E" w:rsidRDefault="00F4261F" w:rsidP="003F10C5">
            <w:pPr>
              <w:ind w:left="86"/>
              <w:rPr>
                <w:color w:val="1F497D"/>
                <w:sz w:val="22"/>
                <w:szCs w:val="22"/>
                <w:u w:val="single"/>
              </w:rPr>
            </w:pPr>
            <w:r w:rsidRPr="00FE4C1E">
              <w:rPr>
                <w:sz w:val="22"/>
                <w:szCs w:val="22"/>
              </w:rPr>
              <w:t>0 = Unknown</w:t>
            </w:r>
            <w:r w:rsidRPr="00FE4C1E">
              <w:rPr>
                <w:color w:val="1F497D"/>
                <w:sz w:val="22"/>
                <w:szCs w:val="22"/>
                <w:u w:val="single"/>
              </w:rPr>
              <w:t xml:space="preserve"> </w:t>
            </w:r>
          </w:p>
          <w:p w14:paraId="59755F37" w14:textId="77777777" w:rsidR="00F4261F" w:rsidRPr="00FE4C1E" w:rsidRDefault="00F4261F" w:rsidP="00DA3E82">
            <w:pPr>
              <w:ind w:left="-18"/>
              <w:rPr>
                <w:color w:val="1F497D"/>
                <w:sz w:val="22"/>
                <w:szCs w:val="22"/>
                <w:u w:val="single"/>
              </w:rPr>
            </w:pPr>
          </w:p>
          <w:p w14:paraId="06D2A1CB" w14:textId="77777777" w:rsidR="00676911" w:rsidRPr="00FE4C1E" w:rsidRDefault="00F4261F" w:rsidP="00FB50D1">
            <w:pPr>
              <w:spacing w:line="240" w:lineRule="atLeast"/>
              <w:ind w:left="-18"/>
              <w:rPr>
                <w:sz w:val="22"/>
                <w:szCs w:val="22"/>
              </w:rPr>
            </w:pPr>
            <w:r w:rsidRPr="00FE4C1E">
              <w:rPr>
                <w:b/>
                <w:sz w:val="22"/>
                <w:szCs w:val="22"/>
              </w:rPr>
              <w:t>NOTE:</w:t>
            </w:r>
            <w:r w:rsidRPr="00FE4C1E">
              <w:rPr>
                <w:sz w:val="22"/>
                <w:szCs w:val="22"/>
              </w:rPr>
              <w:t xml:space="preserve">  Select option 10 if the participant left graduate school because they needed to complete program requirements such as a requirement for doctorate program admission, gain work experience, etc.  Once you report a reason the participant left graduate school, only update the field if in a subsequent reporting period the participant re-enrolls in graduate school; otherwise, do not update this field in subsequent reporting periods. </w:t>
            </w:r>
          </w:p>
        </w:tc>
      </w:tr>
      <w:tr w:rsidR="00F4261F" w14:paraId="7CA1198B" w14:textId="77777777" w:rsidTr="00493C90">
        <w:tc>
          <w:tcPr>
            <w:tcW w:w="828" w:type="dxa"/>
            <w:shd w:val="clear" w:color="auto" w:fill="auto"/>
          </w:tcPr>
          <w:p w14:paraId="59BF9D96" w14:textId="77777777" w:rsidR="00F4261F" w:rsidRPr="00FE4C1E" w:rsidRDefault="00F4261F" w:rsidP="00AA4587">
            <w:pPr>
              <w:jc w:val="center"/>
              <w:rPr>
                <w:color w:val="7030A0"/>
                <w:sz w:val="22"/>
                <w:szCs w:val="22"/>
              </w:rPr>
            </w:pPr>
            <w:r w:rsidRPr="00FE4C1E">
              <w:rPr>
                <w:sz w:val="22"/>
                <w:szCs w:val="22"/>
              </w:rPr>
              <w:t>44</w:t>
            </w:r>
          </w:p>
        </w:tc>
        <w:tc>
          <w:tcPr>
            <w:tcW w:w="1476" w:type="dxa"/>
            <w:shd w:val="clear" w:color="auto" w:fill="auto"/>
          </w:tcPr>
          <w:p w14:paraId="270D7490" w14:textId="77777777" w:rsidR="00F4261F" w:rsidRPr="00FE4C1E" w:rsidRDefault="00F4261F" w:rsidP="00493C90">
            <w:pPr>
              <w:jc w:val="center"/>
              <w:rPr>
                <w:sz w:val="22"/>
                <w:szCs w:val="22"/>
              </w:rPr>
            </w:pPr>
            <w:r w:rsidRPr="00FE4C1E">
              <w:rPr>
                <w:sz w:val="22"/>
                <w:szCs w:val="22"/>
              </w:rPr>
              <w:t xml:space="preserve">Highest Graduate Degree Earned </w:t>
            </w:r>
          </w:p>
          <w:p w14:paraId="4A3D6F76" w14:textId="77777777" w:rsidR="00F4261F" w:rsidRPr="00FE4C1E" w:rsidRDefault="00F4261F" w:rsidP="00493C90">
            <w:pPr>
              <w:spacing w:line="240" w:lineRule="atLeast"/>
              <w:jc w:val="center"/>
              <w:rPr>
                <w:i/>
                <w:color w:val="7030A0"/>
                <w:sz w:val="22"/>
                <w:szCs w:val="22"/>
              </w:rPr>
            </w:pPr>
            <w:r w:rsidRPr="00FE4C1E">
              <w:rPr>
                <w:i/>
                <w:sz w:val="22"/>
                <w:szCs w:val="22"/>
              </w:rPr>
              <w:t>(by the end of the academic year)</w:t>
            </w:r>
          </w:p>
        </w:tc>
        <w:tc>
          <w:tcPr>
            <w:tcW w:w="2380" w:type="dxa"/>
            <w:shd w:val="clear" w:color="auto" w:fill="auto"/>
          </w:tcPr>
          <w:p w14:paraId="31E9CFB8" w14:textId="77777777" w:rsidR="00F4261F" w:rsidRPr="00FE4C1E" w:rsidRDefault="00F4261F" w:rsidP="00493C90">
            <w:pPr>
              <w:spacing w:line="240" w:lineRule="atLeast"/>
              <w:jc w:val="center"/>
              <w:rPr>
                <w:color w:val="7030A0"/>
                <w:sz w:val="22"/>
                <w:szCs w:val="22"/>
              </w:rPr>
            </w:pPr>
            <w:r w:rsidRPr="00FE4C1E">
              <w:rPr>
                <w:sz w:val="22"/>
                <w:szCs w:val="22"/>
              </w:rPr>
              <w:t>HiGradDegreeCD</w:t>
            </w:r>
          </w:p>
        </w:tc>
        <w:tc>
          <w:tcPr>
            <w:tcW w:w="10004" w:type="dxa"/>
            <w:shd w:val="clear" w:color="auto" w:fill="auto"/>
          </w:tcPr>
          <w:p w14:paraId="71D2951D" w14:textId="77777777" w:rsidR="00F4261F" w:rsidRPr="00FE4C1E" w:rsidRDefault="00F4261F" w:rsidP="00493C90">
            <w:pPr>
              <w:spacing w:line="240" w:lineRule="atLeast"/>
              <w:rPr>
                <w:sz w:val="22"/>
                <w:szCs w:val="22"/>
              </w:rPr>
            </w:pPr>
            <w:r w:rsidRPr="00FE4C1E">
              <w:rPr>
                <w:b/>
                <w:sz w:val="22"/>
                <w:szCs w:val="22"/>
              </w:rPr>
              <w:t>Participant’s highest graduate degree earned to date, by the end of the academic year is:</w:t>
            </w:r>
          </w:p>
          <w:p w14:paraId="36AF807B" w14:textId="77777777" w:rsidR="00386697" w:rsidRPr="00FE4C1E" w:rsidRDefault="00F4261F" w:rsidP="00493C90">
            <w:pPr>
              <w:ind w:left="86"/>
              <w:rPr>
                <w:sz w:val="22"/>
                <w:szCs w:val="22"/>
              </w:rPr>
            </w:pPr>
            <w:r w:rsidRPr="00FE4C1E">
              <w:rPr>
                <w:sz w:val="22"/>
                <w:szCs w:val="22"/>
              </w:rPr>
              <w:t>1 = Master’s Degree</w:t>
            </w:r>
          </w:p>
          <w:p w14:paraId="05E0CDC5" w14:textId="77777777" w:rsidR="00386697" w:rsidRPr="00FE4C1E" w:rsidRDefault="00F4261F" w:rsidP="00493C90">
            <w:pPr>
              <w:ind w:left="86"/>
              <w:rPr>
                <w:sz w:val="22"/>
                <w:szCs w:val="22"/>
              </w:rPr>
            </w:pPr>
            <w:r w:rsidRPr="00FE4C1E">
              <w:rPr>
                <w:sz w:val="22"/>
                <w:szCs w:val="22"/>
              </w:rPr>
              <w:t>2 = Doctor of Philosophy (Ph.D.)</w:t>
            </w:r>
          </w:p>
          <w:p w14:paraId="1C42C54D" w14:textId="77777777" w:rsidR="00386697" w:rsidRPr="00FE4C1E" w:rsidRDefault="00F4261F" w:rsidP="00493C90">
            <w:pPr>
              <w:ind w:left="86"/>
              <w:rPr>
                <w:sz w:val="22"/>
                <w:szCs w:val="22"/>
              </w:rPr>
            </w:pPr>
            <w:r w:rsidRPr="00FE4C1E">
              <w:rPr>
                <w:sz w:val="22"/>
                <w:szCs w:val="22"/>
              </w:rPr>
              <w:t>3 = Doctor of Education (Ed.D.)</w:t>
            </w:r>
          </w:p>
          <w:p w14:paraId="4897E06E" w14:textId="77777777" w:rsidR="00386697" w:rsidRPr="00FE4C1E" w:rsidRDefault="00F4261F" w:rsidP="00493C90">
            <w:pPr>
              <w:ind w:left="86"/>
              <w:rPr>
                <w:sz w:val="22"/>
                <w:szCs w:val="22"/>
              </w:rPr>
            </w:pPr>
            <w:r w:rsidRPr="00FE4C1E">
              <w:rPr>
                <w:sz w:val="22"/>
                <w:szCs w:val="22"/>
              </w:rPr>
              <w:t xml:space="preserve">4 = Other </w:t>
            </w:r>
            <w:r w:rsidR="009C2460" w:rsidRPr="00FE4C1E">
              <w:rPr>
                <w:sz w:val="22"/>
                <w:szCs w:val="22"/>
              </w:rPr>
              <w:t>research-intensive</w:t>
            </w:r>
            <w:r w:rsidRPr="00FE4C1E">
              <w:rPr>
                <w:sz w:val="22"/>
                <w:szCs w:val="22"/>
              </w:rPr>
              <w:t xml:space="preserve"> doctorate degree (e.g., D</w:t>
            </w:r>
            <w:r w:rsidR="006F363B" w:rsidRPr="00FE4C1E">
              <w:rPr>
                <w:sz w:val="22"/>
                <w:szCs w:val="22"/>
              </w:rPr>
              <w:t>.</w:t>
            </w:r>
            <w:r w:rsidRPr="00FE4C1E">
              <w:rPr>
                <w:sz w:val="22"/>
                <w:szCs w:val="22"/>
              </w:rPr>
              <w:t>Eng</w:t>
            </w:r>
            <w:r w:rsidR="006F363B" w:rsidRPr="00FE4C1E">
              <w:rPr>
                <w:sz w:val="22"/>
                <w:szCs w:val="22"/>
              </w:rPr>
              <w:t>.</w:t>
            </w:r>
            <w:r w:rsidRPr="00FE4C1E">
              <w:rPr>
                <w:sz w:val="22"/>
                <w:szCs w:val="22"/>
              </w:rPr>
              <w:t>, D</w:t>
            </w:r>
            <w:r w:rsidR="006F363B" w:rsidRPr="00FE4C1E">
              <w:rPr>
                <w:sz w:val="22"/>
                <w:szCs w:val="22"/>
              </w:rPr>
              <w:t>.</w:t>
            </w:r>
            <w:r w:rsidRPr="00FE4C1E">
              <w:rPr>
                <w:sz w:val="22"/>
                <w:szCs w:val="22"/>
              </w:rPr>
              <w:t>Sc</w:t>
            </w:r>
            <w:r w:rsidR="006F363B" w:rsidRPr="00FE4C1E">
              <w:rPr>
                <w:sz w:val="22"/>
                <w:szCs w:val="22"/>
              </w:rPr>
              <w:t>.</w:t>
            </w:r>
            <w:r w:rsidRPr="00FE4C1E">
              <w:rPr>
                <w:sz w:val="22"/>
                <w:szCs w:val="22"/>
              </w:rPr>
              <w:t>, D</w:t>
            </w:r>
            <w:r w:rsidR="006F363B" w:rsidRPr="00FE4C1E">
              <w:rPr>
                <w:sz w:val="22"/>
                <w:szCs w:val="22"/>
              </w:rPr>
              <w:t>.</w:t>
            </w:r>
            <w:r w:rsidRPr="00FE4C1E">
              <w:rPr>
                <w:sz w:val="22"/>
                <w:szCs w:val="22"/>
              </w:rPr>
              <w:t>N</w:t>
            </w:r>
            <w:r w:rsidR="006F363B" w:rsidRPr="00FE4C1E">
              <w:rPr>
                <w:sz w:val="22"/>
                <w:szCs w:val="22"/>
              </w:rPr>
              <w:t>.</w:t>
            </w:r>
            <w:r w:rsidRPr="00FE4C1E">
              <w:rPr>
                <w:sz w:val="22"/>
                <w:szCs w:val="22"/>
              </w:rPr>
              <w:t>Sc</w:t>
            </w:r>
            <w:r w:rsidR="006F363B" w:rsidRPr="00FE4C1E">
              <w:rPr>
                <w:sz w:val="22"/>
                <w:szCs w:val="22"/>
              </w:rPr>
              <w:t>.</w:t>
            </w:r>
            <w:r w:rsidRPr="00FE4C1E">
              <w:rPr>
                <w:sz w:val="22"/>
                <w:szCs w:val="22"/>
              </w:rPr>
              <w:t>, D</w:t>
            </w:r>
            <w:r w:rsidR="006F363B" w:rsidRPr="00FE4C1E">
              <w:rPr>
                <w:sz w:val="22"/>
                <w:szCs w:val="22"/>
              </w:rPr>
              <w:t>.</w:t>
            </w:r>
            <w:r w:rsidRPr="00FE4C1E">
              <w:rPr>
                <w:sz w:val="22"/>
                <w:szCs w:val="22"/>
              </w:rPr>
              <w:t>P</w:t>
            </w:r>
            <w:r w:rsidR="006F363B" w:rsidRPr="00FE4C1E">
              <w:rPr>
                <w:sz w:val="22"/>
                <w:szCs w:val="22"/>
              </w:rPr>
              <w:t>.</w:t>
            </w:r>
            <w:r w:rsidRPr="00FE4C1E">
              <w:rPr>
                <w:sz w:val="22"/>
                <w:szCs w:val="22"/>
              </w:rPr>
              <w:t>H, etc.)</w:t>
            </w:r>
          </w:p>
          <w:p w14:paraId="0589C46A" w14:textId="77777777" w:rsidR="00386697" w:rsidRPr="00FE4C1E" w:rsidRDefault="00F4261F" w:rsidP="00493C90">
            <w:pPr>
              <w:ind w:left="86"/>
              <w:rPr>
                <w:sz w:val="22"/>
                <w:szCs w:val="22"/>
              </w:rPr>
            </w:pPr>
            <w:r w:rsidRPr="00FE4C1E">
              <w:rPr>
                <w:sz w:val="22"/>
                <w:szCs w:val="22"/>
              </w:rPr>
              <w:t>5 = Other non-research doctorate degree (e.g., D</w:t>
            </w:r>
            <w:r w:rsidR="006F363B" w:rsidRPr="00FE4C1E">
              <w:rPr>
                <w:sz w:val="22"/>
                <w:szCs w:val="22"/>
              </w:rPr>
              <w:t>.</w:t>
            </w:r>
            <w:r w:rsidRPr="00FE4C1E">
              <w:rPr>
                <w:sz w:val="22"/>
                <w:szCs w:val="22"/>
              </w:rPr>
              <w:t>Rec</w:t>
            </w:r>
            <w:r w:rsidR="006F363B" w:rsidRPr="00FE4C1E">
              <w:rPr>
                <w:sz w:val="22"/>
                <w:szCs w:val="22"/>
              </w:rPr>
              <w:t>.</w:t>
            </w:r>
            <w:r w:rsidRPr="00FE4C1E">
              <w:rPr>
                <w:sz w:val="22"/>
                <w:szCs w:val="22"/>
              </w:rPr>
              <w:t>, etc.)</w:t>
            </w:r>
          </w:p>
          <w:p w14:paraId="1140D1EE" w14:textId="77777777" w:rsidR="00F4261F" w:rsidRPr="00FE4C1E" w:rsidRDefault="00F4261F" w:rsidP="00493C90">
            <w:pPr>
              <w:ind w:left="446" w:hanging="360"/>
              <w:rPr>
                <w:sz w:val="22"/>
                <w:szCs w:val="22"/>
              </w:rPr>
            </w:pPr>
            <w:r w:rsidRPr="00FE4C1E">
              <w:rPr>
                <w:sz w:val="22"/>
                <w:szCs w:val="22"/>
              </w:rPr>
              <w:t>6 = First-professional degree (e.g., Psy</w:t>
            </w:r>
            <w:r w:rsidR="006F363B" w:rsidRPr="00FE4C1E">
              <w:rPr>
                <w:sz w:val="22"/>
                <w:szCs w:val="22"/>
              </w:rPr>
              <w:t>.</w:t>
            </w:r>
            <w:r w:rsidRPr="00FE4C1E">
              <w:rPr>
                <w:sz w:val="22"/>
                <w:szCs w:val="22"/>
              </w:rPr>
              <w:t>D</w:t>
            </w:r>
            <w:r w:rsidR="006F363B" w:rsidRPr="00FE4C1E">
              <w:rPr>
                <w:sz w:val="22"/>
                <w:szCs w:val="22"/>
              </w:rPr>
              <w:t>.</w:t>
            </w:r>
            <w:r w:rsidRPr="00FE4C1E">
              <w:rPr>
                <w:sz w:val="22"/>
                <w:szCs w:val="22"/>
              </w:rPr>
              <w:t xml:space="preserve">, </w:t>
            </w:r>
            <w:r w:rsidR="006F363B" w:rsidRPr="00FE4C1E">
              <w:rPr>
                <w:sz w:val="22"/>
                <w:szCs w:val="22"/>
              </w:rPr>
              <w:t>J.D.</w:t>
            </w:r>
            <w:r w:rsidRPr="00FE4C1E">
              <w:rPr>
                <w:sz w:val="22"/>
                <w:szCs w:val="22"/>
              </w:rPr>
              <w:t xml:space="preserve">, </w:t>
            </w:r>
            <w:r w:rsidR="006F363B" w:rsidRPr="00FE4C1E">
              <w:rPr>
                <w:sz w:val="22"/>
                <w:szCs w:val="22"/>
              </w:rPr>
              <w:t>M.D.</w:t>
            </w:r>
            <w:r w:rsidRPr="00FE4C1E">
              <w:rPr>
                <w:sz w:val="22"/>
                <w:szCs w:val="22"/>
              </w:rPr>
              <w:t xml:space="preserve">, </w:t>
            </w:r>
            <w:r w:rsidR="006F363B" w:rsidRPr="00FE4C1E">
              <w:rPr>
                <w:sz w:val="22"/>
                <w:szCs w:val="22"/>
              </w:rPr>
              <w:t>D.D.S.</w:t>
            </w:r>
            <w:r w:rsidRPr="00FE4C1E">
              <w:rPr>
                <w:sz w:val="22"/>
                <w:szCs w:val="22"/>
              </w:rPr>
              <w:t xml:space="preserve">, </w:t>
            </w:r>
            <w:r w:rsidR="006F363B" w:rsidRPr="00FE4C1E">
              <w:rPr>
                <w:sz w:val="22"/>
                <w:szCs w:val="22"/>
              </w:rPr>
              <w:t>O.D.</w:t>
            </w:r>
            <w:r w:rsidRPr="00FE4C1E">
              <w:rPr>
                <w:sz w:val="22"/>
                <w:szCs w:val="22"/>
              </w:rPr>
              <w:t xml:space="preserve">, </w:t>
            </w:r>
            <w:r w:rsidR="006F363B" w:rsidRPr="00FE4C1E">
              <w:rPr>
                <w:sz w:val="22"/>
                <w:szCs w:val="22"/>
              </w:rPr>
              <w:t>D.V.M</w:t>
            </w:r>
            <w:r w:rsidRPr="00FE4C1E">
              <w:rPr>
                <w:sz w:val="22"/>
                <w:szCs w:val="22"/>
              </w:rPr>
              <w:t xml:space="preserve">, </w:t>
            </w:r>
            <w:r w:rsidR="006F363B" w:rsidRPr="00FE4C1E">
              <w:rPr>
                <w:sz w:val="22"/>
                <w:szCs w:val="22"/>
              </w:rPr>
              <w:t>D.O.</w:t>
            </w:r>
            <w:r w:rsidRPr="00FE4C1E">
              <w:rPr>
                <w:sz w:val="22"/>
                <w:szCs w:val="22"/>
              </w:rPr>
              <w:t>, etc.)</w:t>
            </w:r>
          </w:p>
          <w:p w14:paraId="7EC24C82" w14:textId="77777777" w:rsidR="00F4261F" w:rsidRPr="00FE4C1E" w:rsidRDefault="00F4261F" w:rsidP="00386697">
            <w:pPr>
              <w:rPr>
                <w:sz w:val="22"/>
                <w:szCs w:val="22"/>
              </w:rPr>
            </w:pPr>
            <w:r w:rsidRPr="00FE4C1E">
              <w:rPr>
                <w:sz w:val="22"/>
                <w:szCs w:val="22"/>
              </w:rPr>
              <w:t xml:space="preserve">99 = Not applicable, has not earned a graduate degree </w:t>
            </w:r>
          </w:p>
          <w:p w14:paraId="7EFE0824" w14:textId="77777777" w:rsidR="00F4261F" w:rsidRPr="00FE4C1E" w:rsidRDefault="00F4261F" w:rsidP="006123E7">
            <w:pPr>
              <w:ind w:left="86"/>
              <w:rPr>
                <w:sz w:val="22"/>
                <w:szCs w:val="22"/>
              </w:rPr>
            </w:pPr>
            <w:r w:rsidRPr="00FE4C1E">
              <w:rPr>
                <w:sz w:val="22"/>
                <w:szCs w:val="22"/>
              </w:rPr>
              <w:t>0 = Unknown</w:t>
            </w:r>
          </w:p>
          <w:p w14:paraId="728B4316" w14:textId="77777777" w:rsidR="00F4261F" w:rsidRPr="00FE4C1E" w:rsidRDefault="00F4261F" w:rsidP="006123E7">
            <w:pPr>
              <w:rPr>
                <w:sz w:val="22"/>
                <w:szCs w:val="22"/>
              </w:rPr>
            </w:pPr>
          </w:p>
          <w:p w14:paraId="6399A67D" w14:textId="77777777" w:rsidR="00F4261F" w:rsidRPr="00FE4C1E" w:rsidRDefault="00F4261F" w:rsidP="006123E7">
            <w:pPr>
              <w:rPr>
                <w:sz w:val="22"/>
                <w:szCs w:val="22"/>
              </w:rPr>
            </w:pPr>
            <w:r w:rsidRPr="00FE4C1E">
              <w:rPr>
                <w:b/>
                <w:sz w:val="22"/>
                <w:szCs w:val="22"/>
              </w:rPr>
              <w:t>NOTE</w:t>
            </w:r>
            <w:r w:rsidRPr="00FE4C1E">
              <w:rPr>
                <w:sz w:val="22"/>
                <w:szCs w:val="22"/>
              </w:rPr>
              <w:t xml:space="preserve">:  Select the option that indicates the highest graduate degree attained by the end of the academic year.  Do not update this information in subsequent reporting period unless a more advanced degree has been earned.  Select option 4 only if the doctorate degree was in a research-intensive program.  For a list of research doctoral degrees recognized by the </w:t>
            </w:r>
            <w:r w:rsidR="006F363B" w:rsidRPr="00FE4C1E">
              <w:rPr>
                <w:sz w:val="22"/>
                <w:szCs w:val="22"/>
              </w:rPr>
              <w:t>National Science Foundation</w:t>
            </w:r>
            <w:r w:rsidRPr="00FE4C1E">
              <w:rPr>
                <w:sz w:val="22"/>
                <w:szCs w:val="22"/>
              </w:rPr>
              <w:t xml:space="preserve">, please go to: </w:t>
            </w:r>
            <w:r w:rsidR="00350E30" w:rsidRPr="00FE4C1E">
              <w:rPr>
                <w:color w:val="1F497D"/>
                <w:sz w:val="22"/>
                <w:szCs w:val="22"/>
              </w:rPr>
              <w:t>https://ncses.nsf.gov/pubs/nsf19301/assets/technical-notes/tables/sed17-sr-taba001.pdf</w:t>
            </w:r>
            <w:r w:rsidRPr="00FE4C1E">
              <w:rPr>
                <w:sz w:val="22"/>
                <w:szCs w:val="22"/>
              </w:rPr>
              <w:t xml:space="preserve">.  If you are not certain about whether the doctorate is research-based, please contact the institution </w:t>
            </w:r>
            <w:r w:rsidR="00920218" w:rsidRPr="00FE4C1E">
              <w:rPr>
                <w:sz w:val="22"/>
                <w:szCs w:val="22"/>
              </w:rPr>
              <w:t>where</w:t>
            </w:r>
            <w:r w:rsidRPr="00FE4C1E">
              <w:rPr>
                <w:sz w:val="22"/>
                <w:szCs w:val="22"/>
              </w:rPr>
              <w:t xml:space="preserve"> the doctorate was granted (e.g., Dean of Graduate Studies). </w:t>
            </w:r>
          </w:p>
          <w:p w14:paraId="18950139" w14:textId="77777777" w:rsidR="00F4261F" w:rsidRPr="00FE4C1E" w:rsidRDefault="00F4261F" w:rsidP="00493C90">
            <w:pPr>
              <w:rPr>
                <w:sz w:val="22"/>
                <w:szCs w:val="22"/>
              </w:rPr>
            </w:pPr>
          </w:p>
          <w:p w14:paraId="275CAC31" w14:textId="2E332386" w:rsidR="00F4261F" w:rsidRPr="00FE4C1E" w:rsidRDefault="00F4261F" w:rsidP="00493C90">
            <w:pPr>
              <w:rPr>
                <w:sz w:val="22"/>
                <w:szCs w:val="22"/>
              </w:rPr>
            </w:pPr>
            <w:r w:rsidRPr="00FE4C1E">
              <w:rPr>
                <w:sz w:val="22"/>
                <w:szCs w:val="22"/>
              </w:rPr>
              <w:t>Select option 99 if the participant has not earned a graduate degree</w:t>
            </w:r>
            <w:r w:rsidR="006123E7">
              <w:rPr>
                <w:sz w:val="22"/>
                <w:szCs w:val="22"/>
              </w:rPr>
              <w:t>,</w:t>
            </w:r>
            <w:r w:rsidRPr="00FE4C1E">
              <w:rPr>
                <w:sz w:val="22"/>
                <w:szCs w:val="22"/>
              </w:rPr>
              <w:t xml:space="preserve"> including participants who have earned a bachelor’s degree only.  Also, select option 99 if the participant has not earned any degree.  </w:t>
            </w:r>
          </w:p>
          <w:p w14:paraId="2946AE64" w14:textId="77777777" w:rsidR="00F4261F" w:rsidRPr="00FE4C1E" w:rsidRDefault="00F4261F" w:rsidP="00493C90">
            <w:pPr>
              <w:rPr>
                <w:sz w:val="22"/>
                <w:szCs w:val="22"/>
              </w:rPr>
            </w:pPr>
          </w:p>
          <w:p w14:paraId="179CFCF6" w14:textId="77777777" w:rsidR="00676911" w:rsidRPr="00FE4C1E" w:rsidRDefault="00F4261F" w:rsidP="00493C90">
            <w:pPr>
              <w:rPr>
                <w:b/>
                <w:sz w:val="22"/>
                <w:szCs w:val="22"/>
              </w:rPr>
            </w:pPr>
            <w:r w:rsidRPr="00FE4C1E">
              <w:rPr>
                <w:sz w:val="22"/>
                <w:szCs w:val="22"/>
              </w:rPr>
              <w:t xml:space="preserve">If a participant for whom you are required to provide information earned a professional degree and subsequently earned a research-intensive doctorate degree, select the type of research doctorate earned.  </w:t>
            </w:r>
            <w:r w:rsidRPr="00FE4C1E">
              <w:rPr>
                <w:b/>
                <w:sz w:val="22"/>
                <w:szCs w:val="22"/>
              </w:rPr>
              <w:t>Once the research-intensive doctorate degree has been provided (i.e., option 2, 3, or 4), do not change the response in subsequent reporting periods.</w:t>
            </w:r>
          </w:p>
        </w:tc>
      </w:tr>
      <w:tr w:rsidR="00F4261F" w14:paraId="01904372" w14:textId="77777777" w:rsidTr="00493C90">
        <w:tc>
          <w:tcPr>
            <w:tcW w:w="828" w:type="dxa"/>
            <w:shd w:val="clear" w:color="auto" w:fill="auto"/>
          </w:tcPr>
          <w:p w14:paraId="4B5DE1D5" w14:textId="77777777" w:rsidR="00F4261F" w:rsidRPr="00FE4C1E" w:rsidRDefault="00F4261F" w:rsidP="00AA4587">
            <w:pPr>
              <w:jc w:val="center"/>
              <w:rPr>
                <w:sz w:val="22"/>
                <w:szCs w:val="22"/>
              </w:rPr>
            </w:pPr>
            <w:r w:rsidRPr="00FE4C1E">
              <w:rPr>
                <w:sz w:val="22"/>
                <w:szCs w:val="22"/>
              </w:rPr>
              <w:t>45</w:t>
            </w:r>
          </w:p>
        </w:tc>
        <w:tc>
          <w:tcPr>
            <w:tcW w:w="1476" w:type="dxa"/>
            <w:shd w:val="clear" w:color="auto" w:fill="auto"/>
          </w:tcPr>
          <w:p w14:paraId="6BAD776D" w14:textId="77777777" w:rsidR="00F4261F" w:rsidRPr="00FE4C1E" w:rsidRDefault="00F4261F" w:rsidP="00493C90">
            <w:pPr>
              <w:jc w:val="center"/>
              <w:rPr>
                <w:sz w:val="22"/>
                <w:szCs w:val="22"/>
              </w:rPr>
            </w:pPr>
            <w:r w:rsidRPr="00FE4C1E">
              <w:rPr>
                <w:sz w:val="22"/>
                <w:szCs w:val="22"/>
              </w:rPr>
              <w:t>Date Highest Graduate Degree Earned</w:t>
            </w:r>
          </w:p>
        </w:tc>
        <w:tc>
          <w:tcPr>
            <w:tcW w:w="2380" w:type="dxa"/>
            <w:shd w:val="clear" w:color="auto" w:fill="auto"/>
          </w:tcPr>
          <w:p w14:paraId="78CB82A3" w14:textId="77777777" w:rsidR="00F4261F" w:rsidRPr="00FE4C1E" w:rsidRDefault="00F4261F" w:rsidP="00493C90">
            <w:pPr>
              <w:jc w:val="center"/>
              <w:rPr>
                <w:sz w:val="22"/>
                <w:szCs w:val="22"/>
              </w:rPr>
            </w:pPr>
            <w:r w:rsidRPr="00FE4C1E">
              <w:rPr>
                <w:sz w:val="22"/>
                <w:szCs w:val="22"/>
              </w:rPr>
              <w:t>HiGradDegDate</w:t>
            </w:r>
          </w:p>
        </w:tc>
        <w:tc>
          <w:tcPr>
            <w:tcW w:w="10004" w:type="dxa"/>
            <w:shd w:val="clear" w:color="auto" w:fill="auto"/>
          </w:tcPr>
          <w:p w14:paraId="325F92BD" w14:textId="4E4116C6" w:rsidR="00F4261F" w:rsidRPr="00FE4C1E" w:rsidRDefault="00F4261F" w:rsidP="00493C90">
            <w:pPr>
              <w:spacing w:line="240" w:lineRule="atLeast"/>
              <w:rPr>
                <w:b/>
                <w:color w:val="000000"/>
                <w:sz w:val="22"/>
                <w:szCs w:val="22"/>
              </w:rPr>
            </w:pPr>
            <w:r w:rsidRPr="00FE4C1E">
              <w:rPr>
                <w:b/>
                <w:color w:val="000000"/>
                <w:sz w:val="22"/>
                <w:szCs w:val="22"/>
              </w:rPr>
              <w:t>Date participant earn</w:t>
            </w:r>
            <w:r w:rsidR="009C3AD6">
              <w:rPr>
                <w:b/>
                <w:color w:val="000000"/>
                <w:sz w:val="22"/>
                <w:szCs w:val="22"/>
              </w:rPr>
              <w:t>ed</w:t>
            </w:r>
            <w:r w:rsidRPr="00FE4C1E">
              <w:rPr>
                <w:b/>
                <w:color w:val="000000"/>
                <w:sz w:val="22"/>
                <w:szCs w:val="22"/>
              </w:rPr>
              <w:t xml:space="preserve"> highest graduate degree is:</w:t>
            </w:r>
          </w:p>
          <w:p w14:paraId="178D2951" w14:textId="77777777" w:rsidR="00F4261F" w:rsidRPr="00FE4C1E" w:rsidRDefault="00F4261F" w:rsidP="00493C90">
            <w:pPr>
              <w:rPr>
                <w:b/>
                <w:color w:val="000000"/>
                <w:sz w:val="22"/>
                <w:szCs w:val="22"/>
                <w:u w:val="single"/>
              </w:rPr>
            </w:pPr>
            <w:r w:rsidRPr="00FE4C1E">
              <w:rPr>
                <w:b/>
                <w:color w:val="000000"/>
                <w:sz w:val="22"/>
                <w:szCs w:val="22"/>
                <w:u w:val="single"/>
              </w:rPr>
              <w:t>Format is MM/DD/YYYY</w:t>
            </w:r>
          </w:p>
          <w:p w14:paraId="1D76B4F0" w14:textId="77777777" w:rsidR="00F4261F" w:rsidRPr="00FE4C1E" w:rsidRDefault="00F4261F" w:rsidP="00493C90">
            <w:pPr>
              <w:rPr>
                <w:color w:val="000000"/>
                <w:sz w:val="22"/>
                <w:szCs w:val="22"/>
              </w:rPr>
            </w:pPr>
            <w:r w:rsidRPr="00FE4C1E">
              <w:rPr>
                <w:color w:val="000000"/>
                <w:sz w:val="22"/>
                <w:szCs w:val="22"/>
              </w:rPr>
              <w:t>MM = 01–12</w:t>
            </w:r>
          </w:p>
          <w:p w14:paraId="6E080A9D" w14:textId="77777777" w:rsidR="00F4261F" w:rsidRPr="00FE4C1E" w:rsidRDefault="00F4261F" w:rsidP="00493C90">
            <w:pPr>
              <w:rPr>
                <w:color w:val="000000"/>
                <w:sz w:val="22"/>
                <w:szCs w:val="22"/>
              </w:rPr>
            </w:pPr>
            <w:r w:rsidRPr="00FE4C1E">
              <w:rPr>
                <w:color w:val="000000"/>
                <w:sz w:val="22"/>
                <w:szCs w:val="22"/>
              </w:rPr>
              <w:t>DD = 01–31</w:t>
            </w:r>
          </w:p>
          <w:p w14:paraId="458C286A" w14:textId="77777777" w:rsidR="00F4261F" w:rsidRPr="00FE4C1E" w:rsidRDefault="00F4261F" w:rsidP="00493C90">
            <w:pPr>
              <w:rPr>
                <w:color w:val="000000"/>
                <w:sz w:val="22"/>
                <w:szCs w:val="22"/>
              </w:rPr>
            </w:pPr>
            <w:r w:rsidRPr="00FE4C1E">
              <w:rPr>
                <w:color w:val="000000"/>
                <w:sz w:val="22"/>
                <w:szCs w:val="22"/>
              </w:rPr>
              <w:t xml:space="preserve">YYYY = 1900 - </w:t>
            </w:r>
            <w:r w:rsidR="00515CB1" w:rsidRPr="00FE4C1E">
              <w:rPr>
                <w:color w:val="000000"/>
                <w:sz w:val="22"/>
                <w:szCs w:val="22"/>
              </w:rPr>
              <w:t>2019</w:t>
            </w:r>
          </w:p>
          <w:p w14:paraId="2CF73C42" w14:textId="77777777" w:rsidR="00F4261F" w:rsidRPr="00FE4C1E" w:rsidRDefault="00F4261F" w:rsidP="00493C90">
            <w:pPr>
              <w:spacing w:line="240" w:lineRule="atLeast"/>
              <w:rPr>
                <w:sz w:val="22"/>
                <w:szCs w:val="22"/>
              </w:rPr>
            </w:pPr>
            <w:r w:rsidRPr="00FE4C1E">
              <w:rPr>
                <w:sz w:val="22"/>
                <w:szCs w:val="22"/>
              </w:rPr>
              <w:t>99/99/9999 = No graduate degree earned</w:t>
            </w:r>
          </w:p>
          <w:p w14:paraId="23CF69F9" w14:textId="3CA8D445" w:rsidR="00F4261F" w:rsidRDefault="00F4261F" w:rsidP="00493C90">
            <w:pPr>
              <w:spacing w:line="240" w:lineRule="atLeast"/>
              <w:rPr>
                <w:sz w:val="22"/>
                <w:szCs w:val="22"/>
              </w:rPr>
            </w:pPr>
            <w:r w:rsidRPr="00FE4C1E">
              <w:rPr>
                <w:sz w:val="22"/>
                <w:szCs w:val="22"/>
              </w:rPr>
              <w:t>00/00/0000 = Unknown</w:t>
            </w:r>
          </w:p>
          <w:p w14:paraId="33E42446" w14:textId="77777777" w:rsidR="00F76D77" w:rsidRPr="00FE4C1E" w:rsidRDefault="00F76D77" w:rsidP="00493C90">
            <w:pPr>
              <w:spacing w:line="240" w:lineRule="atLeast"/>
              <w:rPr>
                <w:sz w:val="22"/>
                <w:szCs w:val="22"/>
              </w:rPr>
            </w:pPr>
          </w:p>
          <w:p w14:paraId="67213F8F" w14:textId="77777777" w:rsidR="00F4261F" w:rsidRPr="00FE4C1E" w:rsidRDefault="00F4261F" w:rsidP="00493C90">
            <w:pPr>
              <w:tabs>
                <w:tab w:val="left" w:pos="305"/>
              </w:tabs>
              <w:rPr>
                <w:b/>
                <w:sz w:val="22"/>
                <w:szCs w:val="22"/>
              </w:rPr>
            </w:pPr>
            <w:r w:rsidRPr="00FE4C1E">
              <w:rPr>
                <w:b/>
                <w:bCs/>
                <w:sz w:val="22"/>
                <w:szCs w:val="22"/>
              </w:rPr>
              <w:t>NOTE</w:t>
            </w:r>
            <w:r w:rsidRPr="00FE4C1E">
              <w:rPr>
                <w:sz w:val="22"/>
                <w:szCs w:val="22"/>
              </w:rPr>
              <w:t xml:space="preserve">:  Repeat the same date until a more advanced degree is earned.  If you do not know the </w:t>
            </w:r>
            <w:r w:rsidR="00676911" w:rsidRPr="00FE4C1E">
              <w:rPr>
                <w:sz w:val="22"/>
                <w:szCs w:val="22"/>
              </w:rPr>
              <w:t xml:space="preserve">exact </w:t>
            </w:r>
            <w:r w:rsidRPr="00FE4C1E">
              <w:rPr>
                <w:sz w:val="22"/>
                <w:szCs w:val="22"/>
              </w:rPr>
              <w:t xml:space="preserve">date, use 15 for the day and use your best estimate for the month.  If no graduate degree has been earned including those who have earned a bachelor’s degree </w:t>
            </w:r>
            <w:r w:rsidRPr="00FE4C1E">
              <w:rPr>
                <w:b/>
                <w:sz w:val="22"/>
                <w:szCs w:val="22"/>
                <w:u w:val="single"/>
              </w:rPr>
              <w:t>only</w:t>
            </w:r>
            <w:r w:rsidRPr="00FE4C1E">
              <w:rPr>
                <w:sz w:val="22"/>
                <w:szCs w:val="22"/>
              </w:rPr>
              <w:t xml:space="preserve">, enter 99/99/9999.  </w:t>
            </w:r>
            <w:r w:rsidRPr="00FE4C1E">
              <w:rPr>
                <w:b/>
                <w:sz w:val="22"/>
                <w:szCs w:val="22"/>
              </w:rPr>
              <w:t>Once the research-intensive doctorate degree date has been provided (i.e., option 2, 3, or 4); do not change the date in subsequent reporting periods.</w:t>
            </w:r>
          </w:p>
        </w:tc>
      </w:tr>
      <w:tr w:rsidR="00F4261F" w14:paraId="58434BF8" w14:textId="77777777" w:rsidTr="00493C90">
        <w:tc>
          <w:tcPr>
            <w:tcW w:w="828" w:type="dxa"/>
            <w:shd w:val="clear" w:color="auto" w:fill="auto"/>
          </w:tcPr>
          <w:p w14:paraId="16780E82" w14:textId="77777777" w:rsidR="00F4261F" w:rsidRPr="00FE4C1E" w:rsidRDefault="00F4261F" w:rsidP="00AA4587">
            <w:pPr>
              <w:jc w:val="center"/>
              <w:rPr>
                <w:sz w:val="22"/>
                <w:szCs w:val="22"/>
              </w:rPr>
            </w:pPr>
            <w:r w:rsidRPr="00FE4C1E">
              <w:rPr>
                <w:sz w:val="22"/>
                <w:szCs w:val="22"/>
              </w:rPr>
              <w:t>46</w:t>
            </w:r>
          </w:p>
        </w:tc>
        <w:tc>
          <w:tcPr>
            <w:tcW w:w="1476" w:type="dxa"/>
            <w:shd w:val="clear" w:color="auto" w:fill="auto"/>
          </w:tcPr>
          <w:p w14:paraId="16D15D82" w14:textId="77777777" w:rsidR="00F4261F" w:rsidRPr="00FE4C1E" w:rsidRDefault="00F4261F" w:rsidP="00493C90">
            <w:pPr>
              <w:spacing w:line="240" w:lineRule="atLeast"/>
              <w:jc w:val="center"/>
              <w:rPr>
                <w:sz w:val="22"/>
                <w:szCs w:val="22"/>
              </w:rPr>
            </w:pPr>
            <w:r w:rsidRPr="00FE4C1E">
              <w:rPr>
                <w:sz w:val="22"/>
                <w:szCs w:val="22"/>
              </w:rPr>
              <w:t xml:space="preserve">Institution Where Doctorate was Earned </w:t>
            </w:r>
          </w:p>
        </w:tc>
        <w:tc>
          <w:tcPr>
            <w:tcW w:w="2380" w:type="dxa"/>
            <w:shd w:val="clear" w:color="auto" w:fill="auto"/>
          </w:tcPr>
          <w:p w14:paraId="78FCFFC1" w14:textId="77777777" w:rsidR="00F4261F" w:rsidRPr="00FE4C1E" w:rsidRDefault="00F4261F" w:rsidP="00493C90">
            <w:pPr>
              <w:spacing w:line="240" w:lineRule="atLeast"/>
              <w:jc w:val="center"/>
              <w:rPr>
                <w:sz w:val="22"/>
                <w:szCs w:val="22"/>
              </w:rPr>
            </w:pPr>
            <w:r w:rsidRPr="00FE4C1E">
              <w:rPr>
                <w:sz w:val="22"/>
                <w:szCs w:val="22"/>
              </w:rPr>
              <w:t>GradDocIPEDSID</w:t>
            </w:r>
          </w:p>
        </w:tc>
        <w:tc>
          <w:tcPr>
            <w:tcW w:w="10004" w:type="dxa"/>
            <w:shd w:val="clear" w:color="auto" w:fill="auto"/>
          </w:tcPr>
          <w:p w14:paraId="1CEC882A" w14:textId="77777777" w:rsidR="00F4261F" w:rsidRPr="00FE4C1E" w:rsidRDefault="00F4261F" w:rsidP="00493C90">
            <w:pPr>
              <w:spacing w:line="240" w:lineRule="atLeast"/>
              <w:rPr>
                <w:b/>
                <w:sz w:val="22"/>
                <w:szCs w:val="22"/>
              </w:rPr>
            </w:pPr>
            <w:r w:rsidRPr="00FE4C1E">
              <w:rPr>
                <w:b/>
                <w:sz w:val="22"/>
                <w:szCs w:val="22"/>
              </w:rPr>
              <w:t xml:space="preserve">NCES IPEDS ID where the participant earned their doctorate is: </w:t>
            </w:r>
          </w:p>
          <w:p w14:paraId="3930647D" w14:textId="77777777" w:rsidR="00F4261F" w:rsidRPr="00FE4C1E" w:rsidRDefault="00F4261F" w:rsidP="00493C90">
            <w:pPr>
              <w:spacing w:line="240" w:lineRule="atLeast"/>
              <w:rPr>
                <w:b/>
                <w:sz w:val="22"/>
                <w:szCs w:val="22"/>
              </w:rPr>
            </w:pPr>
          </w:p>
          <w:p w14:paraId="108BCFDA" w14:textId="77777777" w:rsidR="00F4261F" w:rsidRPr="00D52997" w:rsidRDefault="00F4261F" w:rsidP="00493C90">
            <w:pPr>
              <w:spacing w:line="240" w:lineRule="atLeast"/>
              <w:rPr>
                <w:b/>
                <w:sz w:val="22"/>
              </w:rPr>
            </w:pPr>
            <w:r w:rsidRPr="00D52997">
              <w:rPr>
                <w:b/>
                <w:sz w:val="22"/>
              </w:rPr>
              <w:t></w:t>
            </w:r>
            <w:r w:rsidRPr="00D52997">
              <w:rPr>
                <w:b/>
                <w:sz w:val="22"/>
              </w:rPr>
              <w:t></w:t>
            </w:r>
            <w:r w:rsidRPr="00D52997">
              <w:rPr>
                <w:b/>
                <w:sz w:val="22"/>
              </w:rPr>
              <w:t></w:t>
            </w:r>
            <w:r w:rsidRPr="00D52997">
              <w:rPr>
                <w:b/>
                <w:sz w:val="22"/>
              </w:rPr>
              <w:t></w:t>
            </w:r>
            <w:r w:rsidRPr="00D52997">
              <w:rPr>
                <w:b/>
                <w:sz w:val="22"/>
              </w:rPr>
              <w:t></w:t>
            </w:r>
            <w:r w:rsidRPr="00D52997">
              <w:rPr>
                <w:b/>
                <w:sz w:val="22"/>
              </w:rPr>
              <w:t></w:t>
            </w:r>
            <w:r w:rsidRPr="00D52997">
              <w:rPr>
                <w:b/>
                <w:sz w:val="22"/>
              </w:rPr>
              <w:t></w:t>
            </w:r>
            <w:r w:rsidRPr="00D52997">
              <w:rPr>
                <w:b/>
                <w:sz w:val="22"/>
              </w:rPr>
              <w:t></w:t>
            </w:r>
            <w:r w:rsidRPr="00D52997">
              <w:rPr>
                <w:b/>
                <w:sz w:val="22"/>
              </w:rPr>
              <w:t></w:t>
            </w:r>
            <w:r w:rsidRPr="00D52997">
              <w:rPr>
                <w:b/>
                <w:sz w:val="22"/>
              </w:rPr>
              <w:t></w:t>
            </w:r>
            <w:r w:rsidRPr="00D52997">
              <w:rPr>
                <w:b/>
                <w:sz w:val="22"/>
              </w:rPr>
              <w:t></w:t>
            </w:r>
          </w:p>
          <w:p w14:paraId="5EB199C3" w14:textId="77777777" w:rsidR="00F4261F" w:rsidRPr="00FE4C1E" w:rsidRDefault="00F4261F" w:rsidP="00493C90">
            <w:pPr>
              <w:tabs>
                <w:tab w:val="left" w:pos="5147"/>
              </w:tabs>
              <w:spacing w:line="240" w:lineRule="atLeast"/>
              <w:rPr>
                <w:sz w:val="22"/>
                <w:szCs w:val="22"/>
              </w:rPr>
            </w:pPr>
            <w:r w:rsidRPr="00FE4C1E">
              <w:rPr>
                <w:sz w:val="22"/>
                <w:szCs w:val="22"/>
              </w:rPr>
              <w:t>999999 = Not applicable, has not completed undergraduate/graduate studies, earned a professional degree only, or completed undergraduate/graduate studies but did not or has not yet earned a doctorate degree.</w:t>
            </w:r>
          </w:p>
          <w:p w14:paraId="5E64B730" w14:textId="77777777" w:rsidR="00F4261F" w:rsidRPr="00FE4C1E" w:rsidRDefault="00F4261F" w:rsidP="00493C90">
            <w:pPr>
              <w:spacing w:line="240" w:lineRule="atLeast"/>
              <w:rPr>
                <w:sz w:val="22"/>
                <w:szCs w:val="22"/>
              </w:rPr>
            </w:pPr>
            <w:r w:rsidRPr="00FE4C1E">
              <w:rPr>
                <w:sz w:val="22"/>
                <w:szCs w:val="22"/>
              </w:rPr>
              <w:t xml:space="preserve">000000 = Unknown </w:t>
            </w:r>
          </w:p>
          <w:p w14:paraId="58D4951C" w14:textId="77777777" w:rsidR="00F4261F" w:rsidRPr="00FE4C1E" w:rsidRDefault="00F4261F" w:rsidP="00493C90">
            <w:pPr>
              <w:spacing w:line="240" w:lineRule="atLeast"/>
              <w:rPr>
                <w:sz w:val="22"/>
                <w:szCs w:val="22"/>
              </w:rPr>
            </w:pPr>
          </w:p>
          <w:p w14:paraId="6E6949DB" w14:textId="525056AA" w:rsidR="00F4261F" w:rsidRPr="00FE4C1E" w:rsidRDefault="00F4261F" w:rsidP="00493C90">
            <w:pPr>
              <w:spacing w:line="240" w:lineRule="atLeast"/>
              <w:rPr>
                <w:b/>
                <w:sz w:val="22"/>
                <w:szCs w:val="22"/>
              </w:rPr>
            </w:pPr>
            <w:r w:rsidRPr="00FE4C1E">
              <w:rPr>
                <w:b/>
                <w:sz w:val="22"/>
                <w:szCs w:val="22"/>
              </w:rPr>
              <w:t>NOTE:</w:t>
            </w:r>
            <w:r w:rsidRPr="00FE4C1E">
              <w:rPr>
                <w:sz w:val="22"/>
                <w:szCs w:val="22"/>
              </w:rPr>
              <w:t xml:space="preserve">  If you selected option 2, 3, 4, or 5 in field 44, enter the six-digit postsecondary institution NCES IPEDS ID where the doctorate degree was earned.  You can obtain the NCES IPEDS ID from the following web site: </w:t>
            </w:r>
            <w:hyperlink r:id="rId14" w:history="1">
              <w:r w:rsidRPr="00BE4261">
                <w:rPr>
                  <w:rStyle w:val="Hyperlink"/>
                  <w:sz w:val="22"/>
                  <w:szCs w:val="22"/>
                </w:rPr>
                <w:t>http://nces.ed.gov/globallocator/</w:t>
              </w:r>
            </w:hyperlink>
            <w:r w:rsidRPr="00BE4261">
              <w:rPr>
                <w:rStyle w:val="Hyperlink"/>
                <w:sz w:val="22"/>
                <w:szCs w:val="22"/>
                <w:u w:val="none"/>
              </w:rPr>
              <w:t>.</w:t>
            </w:r>
            <w:r w:rsidRPr="00DF231B">
              <w:rPr>
                <w:rStyle w:val="Hyperlink"/>
                <w:sz w:val="22"/>
                <w:u w:val="none"/>
              </w:rPr>
              <w:t xml:space="preserve">  </w:t>
            </w:r>
            <w:r w:rsidRPr="00FE4C1E">
              <w:rPr>
                <w:sz w:val="22"/>
                <w:szCs w:val="22"/>
              </w:rPr>
              <w:t>If you selected option 1 or 6 in field 44, enter “999999</w:t>
            </w:r>
            <w:r w:rsidR="00EF6C6B" w:rsidRPr="00FE4C1E">
              <w:rPr>
                <w:sz w:val="22"/>
                <w:szCs w:val="22"/>
              </w:rPr>
              <w:t>.</w:t>
            </w:r>
            <w:r w:rsidRPr="00FE4C1E">
              <w:rPr>
                <w:sz w:val="22"/>
                <w:szCs w:val="22"/>
              </w:rPr>
              <w:t>”  If the student earned a doctorate and you do not know the institution where the doctorate was earned or the participant earned a doctorate from an institution not listed in IPEDS</w:t>
            </w:r>
            <w:r w:rsidRPr="00DF231B">
              <w:rPr>
                <w:rStyle w:val="apple-converted-space"/>
                <w:sz w:val="22"/>
              </w:rPr>
              <w:t xml:space="preserve"> </w:t>
            </w:r>
            <w:r w:rsidRPr="00FE4C1E">
              <w:rPr>
                <w:sz w:val="22"/>
                <w:szCs w:val="22"/>
              </w:rPr>
              <w:t>(includes international institution), enter “000000</w:t>
            </w:r>
            <w:r w:rsidR="00EF6C6B" w:rsidRPr="00FE4C1E">
              <w:rPr>
                <w:sz w:val="22"/>
                <w:szCs w:val="22"/>
              </w:rPr>
              <w:t>.</w:t>
            </w:r>
            <w:r w:rsidRPr="00FE4C1E">
              <w:rPr>
                <w:sz w:val="22"/>
                <w:szCs w:val="22"/>
              </w:rPr>
              <w:t xml:space="preserve">”  Once you report the NCES IPEDS ID, you should not have to update it in subsequent reporting periods.   </w:t>
            </w:r>
          </w:p>
        </w:tc>
      </w:tr>
      <w:tr w:rsidR="00F4261F" w14:paraId="60FABF1A" w14:textId="77777777" w:rsidTr="00493C90">
        <w:tc>
          <w:tcPr>
            <w:tcW w:w="828" w:type="dxa"/>
            <w:shd w:val="clear" w:color="auto" w:fill="auto"/>
          </w:tcPr>
          <w:p w14:paraId="28C65B36" w14:textId="77777777" w:rsidR="00F4261F" w:rsidRPr="00FE4C1E" w:rsidRDefault="00F4261F" w:rsidP="00AA4587">
            <w:pPr>
              <w:jc w:val="center"/>
              <w:rPr>
                <w:sz w:val="22"/>
                <w:szCs w:val="22"/>
              </w:rPr>
            </w:pPr>
            <w:r w:rsidRPr="00FE4C1E">
              <w:rPr>
                <w:sz w:val="22"/>
                <w:szCs w:val="22"/>
              </w:rPr>
              <w:t>47</w:t>
            </w:r>
          </w:p>
        </w:tc>
        <w:tc>
          <w:tcPr>
            <w:tcW w:w="1476" w:type="dxa"/>
            <w:shd w:val="clear" w:color="auto" w:fill="auto"/>
          </w:tcPr>
          <w:p w14:paraId="5CA5F298" w14:textId="77777777" w:rsidR="00F4261F" w:rsidRPr="00FE4C1E" w:rsidRDefault="00F4261F" w:rsidP="00493C90">
            <w:pPr>
              <w:jc w:val="center"/>
              <w:rPr>
                <w:sz w:val="22"/>
                <w:szCs w:val="22"/>
              </w:rPr>
            </w:pPr>
            <w:r w:rsidRPr="00FE4C1E">
              <w:rPr>
                <w:sz w:val="22"/>
                <w:szCs w:val="22"/>
              </w:rPr>
              <w:t>Doctorate Recipient’s Employment Activity</w:t>
            </w:r>
          </w:p>
        </w:tc>
        <w:tc>
          <w:tcPr>
            <w:tcW w:w="2380" w:type="dxa"/>
            <w:shd w:val="clear" w:color="auto" w:fill="auto"/>
          </w:tcPr>
          <w:p w14:paraId="65589219" w14:textId="77777777" w:rsidR="00F4261F" w:rsidRPr="00FE4C1E" w:rsidRDefault="00F4261F" w:rsidP="00493C90">
            <w:pPr>
              <w:spacing w:line="240" w:lineRule="atLeast"/>
              <w:jc w:val="center"/>
              <w:rPr>
                <w:sz w:val="22"/>
                <w:szCs w:val="22"/>
              </w:rPr>
            </w:pPr>
            <w:r w:rsidRPr="00FE4C1E">
              <w:rPr>
                <w:sz w:val="22"/>
                <w:szCs w:val="22"/>
              </w:rPr>
              <w:t>DocRecpEmpAct</w:t>
            </w:r>
          </w:p>
        </w:tc>
        <w:tc>
          <w:tcPr>
            <w:tcW w:w="10004" w:type="dxa"/>
            <w:shd w:val="clear" w:color="auto" w:fill="auto"/>
          </w:tcPr>
          <w:p w14:paraId="11E9C3F8" w14:textId="77777777" w:rsidR="00F4261F" w:rsidRPr="00FE4C1E" w:rsidRDefault="00F4261F" w:rsidP="00493C90">
            <w:pPr>
              <w:spacing w:line="240" w:lineRule="atLeast"/>
              <w:rPr>
                <w:b/>
                <w:sz w:val="22"/>
                <w:szCs w:val="22"/>
              </w:rPr>
            </w:pPr>
            <w:r w:rsidRPr="00FE4C1E">
              <w:rPr>
                <w:b/>
                <w:sz w:val="22"/>
                <w:szCs w:val="22"/>
              </w:rPr>
              <w:t>Doctorate recipient primarily employed in a:</w:t>
            </w:r>
          </w:p>
          <w:p w14:paraId="500FB05F" w14:textId="77777777" w:rsidR="00F4261F" w:rsidRPr="00FE4C1E" w:rsidRDefault="00F4261F" w:rsidP="00493C90">
            <w:pPr>
              <w:spacing w:line="240" w:lineRule="atLeast"/>
              <w:ind w:left="86"/>
              <w:rPr>
                <w:sz w:val="22"/>
                <w:szCs w:val="22"/>
              </w:rPr>
            </w:pPr>
            <w:r w:rsidRPr="00FE4C1E">
              <w:rPr>
                <w:sz w:val="22"/>
                <w:szCs w:val="22"/>
              </w:rPr>
              <w:t>1 = Teaching activity</w:t>
            </w:r>
          </w:p>
          <w:p w14:paraId="04EE1DF5" w14:textId="77777777" w:rsidR="00F4261F" w:rsidRPr="00FE4C1E" w:rsidRDefault="00F4261F" w:rsidP="00493C90">
            <w:pPr>
              <w:spacing w:line="240" w:lineRule="atLeast"/>
              <w:ind w:left="86"/>
              <w:rPr>
                <w:sz w:val="22"/>
                <w:szCs w:val="22"/>
              </w:rPr>
            </w:pPr>
            <w:r w:rsidRPr="00FE4C1E">
              <w:rPr>
                <w:sz w:val="22"/>
                <w:szCs w:val="22"/>
              </w:rPr>
              <w:t>2 = Research activity</w:t>
            </w:r>
          </w:p>
          <w:p w14:paraId="3DFFF3A1" w14:textId="77777777" w:rsidR="00F4261F" w:rsidRPr="00FE4C1E" w:rsidRDefault="00F4261F" w:rsidP="00493C90">
            <w:pPr>
              <w:spacing w:line="240" w:lineRule="atLeast"/>
              <w:ind w:left="86"/>
              <w:rPr>
                <w:sz w:val="22"/>
                <w:szCs w:val="22"/>
              </w:rPr>
            </w:pPr>
            <w:r w:rsidRPr="00FE4C1E">
              <w:rPr>
                <w:sz w:val="22"/>
                <w:szCs w:val="22"/>
              </w:rPr>
              <w:t>3 = Both teaching and research activity</w:t>
            </w:r>
          </w:p>
          <w:p w14:paraId="1F324719" w14:textId="77777777" w:rsidR="00F4261F" w:rsidRPr="00FE4C1E" w:rsidRDefault="00F4261F" w:rsidP="00493C90">
            <w:pPr>
              <w:spacing w:line="240" w:lineRule="atLeast"/>
              <w:ind w:left="86"/>
              <w:rPr>
                <w:sz w:val="22"/>
                <w:szCs w:val="22"/>
              </w:rPr>
            </w:pPr>
            <w:r w:rsidRPr="00FE4C1E">
              <w:rPr>
                <w:sz w:val="22"/>
                <w:szCs w:val="22"/>
              </w:rPr>
              <w:t>4 = Other activity</w:t>
            </w:r>
          </w:p>
          <w:p w14:paraId="66DE5B3A" w14:textId="77777777" w:rsidR="00F4261F" w:rsidRPr="00FE4C1E" w:rsidRDefault="00F4261F" w:rsidP="00493C90">
            <w:pPr>
              <w:spacing w:line="240" w:lineRule="atLeast"/>
              <w:rPr>
                <w:sz w:val="22"/>
                <w:szCs w:val="22"/>
              </w:rPr>
            </w:pPr>
            <w:r w:rsidRPr="00FE4C1E">
              <w:rPr>
                <w:sz w:val="22"/>
                <w:szCs w:val="22"/>
              </w:rPr>
              <w:t>88 = Not applicable, participant earned doctorate but is not currently employed</w:t>
            </w:r>
          </w:p>
          <w:p w14:paraId="7B5EB568" w14:textId="77777777" w:rsidR="00F4261F" w:rsidRPr="00FE4C1E" w:rsidRDefault="00F4261F" w:rsidP="00493C90">
            <w:pPr>
              <w:spacing w:line="240" w:lineRule="atLeast"/>
              <w:rPr>
                <w:sz w:val="22"/>
                <w:szCs w:val="22"/>
              </w:rPr>
            </w:pPr>
            <w:r w:rsidRPr="00FE4C1E">
              <w:rPr>
                <w:sz w:val="22"/>
                <w:szCs w:val="22"/>
              </w:rPr>
              <w:t>99 = Not applicable, participant has not earned a doctorate degree</w:t>
            </w:r>
          </w:p>
          <w:p w14:paraId="7B6241DA" w14:textId="77777777" w:rsidR="00F4261F" w:rsidRPr="00FE4C1E" w:rsidRDefault="00F4261F" w:rsidP="00493C90">
            <w:pPr>
              <w:spacing w:line="240" w:lineRule="atLeast"/>
              <w:ind w:left="86"/>
              <w:rPr>
                <w:sz w:val="22"/>
                <w:szCs w:val="22"/>
              </w:rPr>
            </w:pPr>
            <w:r w:rsidRPr="00FE4C1E">
              <w:rPr>
                <w:sz w:val="22"/>
                <w:szCs w:val="22"/>
              </w:rPr>
              <w:t>0 = Unknown</w:t>
            </w:r>
          </w:p>
          <w:p w14:paraId="038537C4" w14:textId="77777777" w:rsidR="00F4261F" w:rsidRPr="00FE4C1E" w:rsidRDefault="00F4261F" w:rsidP="00493C90">
            <w:pPr>
              <w:spacing w:line="240" w:lineRule="atLeast"/>
              <w:rPr>
                <w:sz w:val="22"/>
                <w:szCs w:val="22"/>
              </w:rPr>
            </w:pPr>
          </w:p>
          <w:p w14:paraId="28B91F83" w14:textId="27C788F9" w:rsidR="009A767B" w:rsidRPr="00FE4C1E" w:rsidRDefault="00F4261F" w:rsidP="00493C90">
            <w:pPr>
              <w:spacing w:line="240" w:lineRule="atLeast"/>
              <w:rPr>
                <w:b/>
                <w:sz w:val="22"/>
                <w:szCs w:val="22"/>
              </w:rPr>
            </w:pPr>
            <w:r w:rsidRPr="00FE4C1E">
              <w:rPr>
                <w:b/>
                <w:bCs/>
                <w:sz w:val="22"/>
                <w:szCs w:val="22"/>
              </w:rPr>
              <w:t xml:space="preserve">NOTE:  </w:t>
            </w:r>
            <w:r w:rsidRPr="00FE4C1E">
              <w:rPr>
                <w:bCs/>
                <w:sz w:val="22"/>
                <w:szCs w:val="22"/>
              </w:rPr>
              <w:t>If the participant earned a first professional degree (e.g., MD, JD, DDS, etc.), select option “99</w:t>
            </w:r>
            <w:r w:rsidR="00EF6C6B" w:rsidRPr="00FE4C1E">
              <w:rPr>
                <w:bCs/>
                <w:sz w:val="22"/>
                <w:szCs w:val="22"/>
              </w:rPr>
              <w:t>.</w:t>
            </w:r>
            <w:r w:rsidRPr="00FE4C1E">
              <w:rPr>
                <w:bCs/>
                <w:sz w:val="22"/>
                <w:szCs w:val="22"/>
              </w:rPr>
              <w:t xml:space="preserve">”  </w:t>
            </w:r>
            <w:r w:rsidRPr="00FE4C1E">
              <w:rPr>
                <w:sz w:val="22"/>
                <w:szCs w:val="22"/>
              </w:rPr>
              <w:t xml:space="preserve">A teaching or research activity, although oftentimes will be at a university setting, does not necessarily have to occur in this type of setting (e.g., employment may be at the National Institutes of Health, Centers for Disease Control and Prevention, private industry, etc.).  Once you report the doctorate recipient’s primary employment activity, you should not have to update it in subsequent reporting periods.  </w:t>
            </w:r>
          </w:p>
        </w:tc>
      </w:tr>
      <w:tr w:rsidR="00F4261F" w14:paraId="33D70042" w14:textId="77777777" w:rsidTr="00DF231B">
        <w:tblPrEx>
          <w:shd w:val="clear" w:color="auto" w:fill="E5DFEC"/>
        </w:tblPrEx>
        <w:trPr>
          <w:trHeight w:val="323"/>
        </w:trPr>
        <w:tc>
          <w:tcPr>
            <w:tcW w:w="14688" w:type="dxa"/>
            <w:gridSpan w:val="4"/>
            <w:shd w:val="clear" w:color="auto" w:fill="E5DFEC"/>
          </w:tcPr>
          <w:p w14:paraId="0E823279" w14:textId="77777777" w:rsidR="00F4261F" w:rsidRDefault="00F4261F" w:rsidP="00E56D06">
            <w:r w:rsidRPr="00493C90">
              <w:rPr>
                <w:b/>
                <w:bCs/>
                <w:color w:val="000000"/>
                <w:sz w:val="28"/>
                <w:szCs w:val="28"/>
              </w:rPr>
              <w:t xml:space="preserve">II.I. </w:t>
            </w:r>
            <w:r w:rsidR="00E56D06">
              <w:rPr>
                <w:b/>
                <w:bCs/>
                <w:color w:val="000000"/>
                <w:sz w:val="28"/>
                <w:szCs w:val="28"/>
              </w:rPr>
              <w:t>Additional Participant Information</w:t>
            </w:r>
          </w:p>
        </w:tc>
      </w:tr>
    </w:tbl>
    <w:p w14:paraId="5A31B592" w14:textId="77777777" w:rsidR="004B40BD" w:rsidRDefault="004B40BD" w:rsidP="00F4261F">
      <w:pPr>
        <w:spacing w:line="40" w:lineRule="exact"/>
        <w:ind w:left="-806"/>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440"/>
        <w:gridCol w:w="2430"/>
        <w:gridCol w:w="9990"/>
      </w:tblGrid>
      <w:tr w:rsidR="00F4261F" w14:paraId="2B92D0AB" w14:textId="77777777" w:rsidTr="00493C90">
        <w:tc>
          <w:tcPr>
            <w:tcW w:w="828" w:type="dxa"/>
            <w:shd w:val="clear" w:color="auto" w:fill="auto"/>
          </w:tcPr>
          <w:p w14:paraId="400F9AD3" w14:textId="77777777" w:rsidR="00F4261F" w:rsidRPr="00493C90" w:rsidRDefault="00F4261F" w:rsidP="00493C90">
            <w:pPr>
              <w:jc w:val="center"/>
              <w:rPr>
                <w:sz w:val="22"/>
                <w:szCs w:val="22"/>
              </w:rPr>
            </w:pPr>
            <w:r w:rsidRPr="00493C90">
              <w:rPr>
                <w:sz w:val="22"/>
                <w:szCs w:val="22"/>
              </w:rPr>
              <w:t>48</w:t>
            </w:r>
          </w:p>
        </w:tc>
        <w:tc>
          <w:tcPr>
            <w:tcW w:w="1440" w:type="dxa"/>
            <w:shd w:val="clear" w:color="auto" w:fill="auto"/>
          </w:tcPr>
          <w:p w14:paraId="31B36300" w14:textId="77777777" w:rsidR="00F4261F" w:rsidRPr="00493C90" w:rsidRDefault="00F4261F" w:rsidP="00493C90">
            <w:pPr>
              <w:jc w:val="center"/>
              <w:rPr>
                <w:sz w:val="22"/>
                <w:szCs w:val="22"/>
              </w:rPr>
            </w:pPr>
            <w:r w:rsidRPr="00493C90">
              <w:rPr>
                <w:sz w:val="22"/>
                <w:szCs w:val="22"/>
              </w:rPr>
              <w:t xml:space="preserve"> Student’s Name Change—Optional </w:t>
            </w:r>
          </w:p>
          <w:p w14:paraId="49E9C261" w14:textId="77777777" w:rsidR="00F4261F" w:rsidRPr="00493C90" w:rsidRDefault="00F4261F" w:rsidP="00493C90">
            <w:pPr>
              <w:jc w:val="center"/>
              <w:rPr>
                <w:sz w:val="22"/>
                <w:szCs w:val="22"/>
              </w:rPr>
            </w:pPr>
            <w:r w:rsidRPr="00493C90">
              <w:rPr>
                <w:sz w:val="22"/>
                <w:szCs w:val="22"/>
              </w:rPr>
              <w:t>(Full Name)</w:t>
            </w:r>
          </w:p>
        </w:tc>
        <w:tc>
          <w:tcPr>
            <w:tcW w:w="2430" w:type="dxa"/>
            <w:shd w:val="clear" w:color="auto" w:fill="auto"/>
          </w:tcPr>
          <w:p w14:paraId="27D2D2BD" w14:textId="77777777" w:rsidR="00F4261F" w:rsidRPr="00493C90" w:rsidRDefault="00F4261F" w:rsidP="00940063">
            <w:pPr>
              <w:spacing w:line="240" w:lineRule="atLeast"/>
              <w:jc w:val="center"/>
              <w:rPr>
                <w:sz w:val="22"/>
                <w:szCs w:val="22"/>
              </w:rPr>
            </w:pPr>
            <w:r w:rsidRPr="00493C90">
              <w:rPr>
                <w:sz w:val="22"/>
                <w:szCs w:val="22"/>
              </w:rPr>
              <w:t>FullNameChange</w:t>
            </w:r>
          </w:p>
        </w:tc>
        <w:tc>
          <w:tcPr>
            <w:tcW w:w="9990" w:type="dxa"/>
            <w:shd w:val="clear" w:color="auto" w:fill="auto"/>
          </w:tcPr>
          <w:p w14:paraId="5DEB6BC8" w14:textId="3F7E52C8" w:rsidR="00F4261F" w:rsidRPr="00493C90" w:rsidRDefault="00F4261F" w:rsidP="00493C90">
            <w:pPr>
              <w:rPr>
                <w:sz w:val="22"/>
                <w:szCs w:val="22"/>
              </w:rPr>
            </w:pPr>
            <w:r w:rsidRPr="00493C90">
              <w:rPr>
                <w:bCs/>
                <w:sz w:val="22"/>
                <w:szCs w:val="22"/>
              </w:rPr>
              <w:t xml:space="preserve">If the participant changed their name and you need this information to assist you in further tracking the participant, please enter the participant’s full name (i.e., first and last name).  </w:t>
            </w:r>
            <w:r w:rsidRPr="00493C90">
              <w:rPr>
                <w:sz w:val="22"/>
                <w:szCs w:val="22"/>
              </w:rPr>
              <w:t>If the participant’s name is the same as provided in fields 4 and 5, you may leave this field blank.  Examples of how to enter a participant’s full name:  John Doe</w:t>
            </w:r>
            <w:r w:rsidR="00EF6C6B">
              <w:rPr>
                <w:sz w:val="22"/>
                <w:szCs w:val="22"/>
              </w:rPr>
              <w:t>;</w:t>
            </w:r>
            <w:r w:rsidRPr="00493C90">
              <w:rPr>
                <w:sz w:val="22"/>
                <w:szCs w:val="22"/>
              </w:rPr>
              <w:t xml:space="preserve"> John D. Doe; Dr. John Doe; Jane Doe-John; John Doe II; John Doe, Jr.  </w:t>
            </w:r>
            <w:r w:rsidRPr="00493C90">
              <w:rPr>
                <w:b/>
                <w:sz w:val="22"/>
                <w:szCs w:val="22"/>
              </w:rPr>
              <w:t>Note</w:t>
            </w:r>
            <w:r w:rsidRPr="00493C90">
              <w:rPr>
                <w:sz w:val="22"/>
                <w:szCs w:val="22"/>
              </w:rPr>
              <w:t xml:space="preserve">:  </w:t>
            </w:r>
            <w:r w:rsidRPr="00493C90">
              <w:rPr>
                <w:bCs/>
                <w:sz w:val="22"/>
                <w:szCs w:val="22"/>
              </w:rPr>
              <w:t xml:space="preserve">The </w:t>
            </w:r>
            <w:r w:rsidRPr="00493C90">
              <w:rPr>
                <w:sz w:val="22"/>
                <w:szCs w:val="22"/>
              </w:rPr>
              <w:t xml:space="preserve">information in this field can be changed in subsequent reporting periods.  </w:t>
            </w:r>
          </w:p>
        </w:tc>
      </w:tr>
    </w:tbl>
    <w:p w14:paraId="3A5BF102" w14:textId="77777777" w:rsidR="004B40BD" w:rsidRDefault="004B40BD" w:rsidP="006621EC">
      <w:pPr>
        <w:ind w:left="-810"/>
      </w:pPr>
    </w:p>
    <w:p w14:paraId="7439BF1A" w14:textId="77777777" w:rsidR="005F199B" w:rsidRDefault="005F199B" w:rsidP="006621EC">
      <w:pPr>
        <w:ind w:left="-810"/>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8"/>
      </w:tblGrid>
      <w:tr w:rsidR="001C3E9B" w14:paraId="0A10CDE8" w14:textId="77777777" w:rsidTr="00493C90">
        <w:tc>
          <w:tcPr>
            <w:tcW w:w="14688" w:type="dxa"/>
            <w:shd w:val="clear" w:color="auto" w:fill="auto"/>
          </w:tcPr>
          <w:p w14:paraId="66653F6E" w14:textId="77777777" w:rsidR="001C3E9B" w:rsidRPr="00493C90" w:rsidRDefault="001C3E9B" w:rsidP="00493C90">
            <w:pPr>
              <w:ind w:left="-990" w:right="-630"/>
              <w:rPr>
                <w:b/>
                <w:sz w:val="18"/>
                <w:szCs w:val="18"/>
              </w:rPr>
            </w:pPr>
          </w:p>
          <w:p w14:paraId="553F49E2" w14:textId="77777777" w:rsidR="001C3E9B" w:rsidRPr="00493C90" w:rsidRDefault="001C3E9B" w:rsidP="001C3E9B">
            <w:pPr>
              <w:rPr>
                <w:b/>
                <w:sz w:val="18"/>
                <w:szCs w:val="18"/>
              </w:rPr>
            </w:pPr>
            <w:r w:rsidRPr="00493C90">
              <w:rPr>
                <w:b/>
                <w:sz w:val="18"/>
                <w:szCs w:val="18"/>
              </w:rPr>
              <w:t>PRIVACY ACT</w:t>
            </w:r>
          </w:p>
          <w:p w14:paraId="780244A8" w14:textId="77777777" w:rsidR="001C3E9B" w:rsidRPr="00493C90" w:rsidRDefault="001C3E9B" w:rsidP="00D05EA3">
            <w:pPr>
              <w:rPr>
                <w:sz w:val="20"/>
                <w:szCs w:val="20"/>
              </w:rPr>
            </w:pPr>
            <w:r w:rsidRPr="00493C90">
              <w:rPr>
                <w:sz w:val="20"/>
                <w:szCs w:val="20"/>
              </w:rPr>
              <w:t xml:space="preserve">In accordance with the Privacy Act of 1974 (Public Law No. 93-579, 5 U.S.C. 552a), you are hereby notified that the Department of Education is authorized to collect information to implement the Ronald E. McNair Post-baccalaureate Achievement (McNair) Program under Title IV of the Higher Education Act of 1965, as amended (Pub. Law </w:t>
            </w:r>
            <w:r w:rsidR="00EF6C6B">
              <w:rPr>
                <w:sz w:val="20"/>
                <w:szCs w:val="20"/>
              </w:rPr>
              <w:t>110-315</w:t>
            </w:r>
            <w:r w:rsidRPr="00493C90">
              <w:rPr>
                <w:sz w:val="20"/>
                <w:szCs w:val="20"/>
              </w:rPr>
              <w:t>, Sec. 402E).  In accordance with this authority, the Department receives and maintains personal information on participants in the McNair program.  The principal purpose for collecting this information is to administer the program, including tracking and evaluating participant progress.  Providing the information on this form is voluntary.  The information collected on this form will be retained in the program files and may be released to other Department officials in the performance of their official duties.</w:t>
            </w:r>
          </w:p>
        </w:tc>
      </w:tr>
    </w:tbl>
    <w:p w14:paraId="41B7EDE9" w14:textId="77777777" w:rsidR="004B40BD" w:rsidRDefault="004B40BD" w:rsidP="00235744"/>
    <w:sectPr w:rsidR="004B40BD" w:rsidSect="007C727E">
      <w:pgSz w:w="15840" w:h="12240" w:orient="landscape"/>
      <w:pgMar w:top="540" w:right="691"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F79D5A" w14:textId="77777777" w:rsidR="000A296E" w:rsidRDefault="000A296E" w:rsidP="00D60985">
      <w:r>
        <w:separator/>
      </w:r>
    </w:p>
  </w:endnote>
  <w:endnote w:type="continuationSeparator" w:id="0">
    <w:p w14:paraId="4E0EADD4" w14:textId="77777777" w:rsidR="000A296E" w:rsidRDefault="000A296E" w:rsidP="00D60985">
      <w:r>
        <w:continuationSeparator/>
      </w:r>
    </w:p>
  </w:endnote>
  <w:endnote w:type="continuationNotice" w:id="1">
    <w:p w14:paraId="4B388830" w14:textId="77777777" w:rsidR="000A296E" w:rsidRDefault="000A29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ED910" w14:textId="77777777" w:rsidR="007F6F27" w:rsidRPr="00BE4261" w:rsidRDefault="007F6F27">
    <w:pPr>
      <w:pStyle w:val="Footer"/>
      <w:jc w:val="center"/>
      <w:rPr>
        <w:rFonts w:ascii="Times New Roman" w:hAnsi="Times New Roman"/>
        <w:sz w:val="20"/>
        <w:szCs w:val="20"/>
      </w:rPr>
    </w:pPr>
    <w:r w:rsidRPr="00BE4261">
      <w:rPr>
        <w:rFonts w:ascii="Times New Roman" w:hAnsi="Times New Roman"/>
        <w:sz w:val="20"/>
        <w:szCs w:val="20"/>
      </w:rPr>
      <w:fldChar w:fldCharType="begin"/>
    </w:r>
    <w:r w:rsidRPr="00BE4261">
      <w:rPr>
        <w:rFonts w:ascii="Times New Roman" w:hAnsi="Times New Roman"/>
        <w:sz w:val="20"/>
        <w:szCs w:val="20"/>
      </w:rPr>
      <w:instrText xml:space="preserve"> PAGE   \* MERGEFORMAT </w:instrText>
    </w:r>
    <w:r w:rsidRPr="00BE4261">
      <w:rPr>
        <w:rFonts w:ascii="Times New Roman" w:hAnsi="Times New Roman"/>
        <w:sz w:val="20"/>
        <w:szCs w:val="20"/>
      </w:rPr>
      <w:fldChar w:fldCharType="separate"/>
    </w:r>
    <w:r w:rsidR="008B190E">
      <w:rPr>
        <w:rFonts w:ascii="Times New Roman" w:hAnsi="Times New Roman"/>
        <w:noProof/>
        <w:sz w:val="20"/>
        <w:szCs w:val="20"/>
      </w:rPr>
      <w:t>1</w:t>
    </w:r>
    <w:r w:rsidRPr="00BE4261">
      <w:rPr>
        <w:rFonts w:ascii="Times New Roman" w:hAnsi="Times New Roman"/>
        <w:noProof/>
        <w:sz w:val="20"/>
        <w:szCs w:val="20"/>
      </w:rPr>
      <w:fldChar w:fldCharType="end"/>
    </w:r>
  </w:p>
  <w:p w14:paraId="484A1759" w14:textId="77777777" w:rsidR="007F6F27" w:rsidRDefault="007F6F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2F7E77" w14:textId="77777777" w:rsidR="000A296E" w:rsidRDefault="000A296E" w:rsidP="00D60985">
      <w:r>
        <w:separator/>
      </w:r>
    </w:p>
  </w:footnote>
  <w:footnote w:type="continuationSeparator" w:id="0">
    <w:p w14:paraId="6882EA24" w14:textId="77777777" w:rsidR="000A296E" w:rsidRDefault="000A296E" w:rsidP="00D60985">
      <w:r>
        <w:continuationSeparator/>
      </w:r>
    </w:p>
  </w:footnote>
  <w:footnote w:type="continuationNotice" w:id="1">
    <w:p w14:paraId="72FA78BF" w14:textId="77777777" w:rsidR="000A296E" w:rsidRDefault="000A296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67306"/>
    <w:multiLevelType w:val="multilevel"/>
    <w:tmpl w:val="F88A8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907E8B"/>
    <w:multiLevelType w:val="multilevel"/>
    <w:tmpl w:val="B9DA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CE317D"/>
    <w:multiLevelType w:val="hybridMultilevel"/>
    <w:tmpl w:val="2A1CC97C"/>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235A16"/>
    <w:multiLevelType w:val="hybridMultilevel"/>
    <w:tmpl w:val="36E41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BA38CC"/>
    <w:multiLevelType w:val="hybridMultilevel"/>
    <w:tmpl w:val="C26670BE"/>
    <w:lvl w:ilvl="0" w:tplc="28C20D9E">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B82301"/>
    <w:multiLevelType w:val="hybridMultilevel"/>
    <w:tmpl w:val="9E546EE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1763F5D"/>
    <w:multiLevelType w:val="hybridMultilevel"/>
    <w:tmpl w:val="E71EF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1B005A"/>
    <w:multiLevelType w:val="hybridMultilevel"/>
    <w:tmpl w:val="30FC9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604F8A"/>
    <w:multiLevelType w:val="hybridMultilevel"/>
    <w:tmpl w:val="DC9CFAD8"/>
    <w:lvl w:ilvl="0" w:tplc="7682DF22">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C35393"/>
    <w:multiLevelType w:val="hybridMultilevel"/>
    <w:tmpl w:val="BAD4E0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A868AF"/>
    <w:multiLevelType w:val="hybridMultilevel"/>
    <w:tmpl w:val="E3721482"/>
    <w:lvl w:ilvl="0" w:tplc="68609D7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DA388F"/>
    <w:multiLevelType w:val="hybridMultilevel"/>
    <w:tmpl w:val="00FE4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15329F1"/>
    <w:multiLevelType w:val="hybridMultilevel"/>
    <w:tmpl w:val="99087510"/>
    <w:lvl w:ilvl="0" w:tplc="10F4B85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5576B6"/>
    <w:multiLevelType w:val="hybridMultilevel"/>
    <w:tmpl w:val="B94C29D0"/>
    <w:lvl w:ilvl="0" w:tplc="6A802966">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3E3F93"/>
    <w:multiLevelType w:val="hybridMultilevel"/>
    <w:tmpl w:val="6322A0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0AB324B"/>
    <w:multiLevelType w:val="hybridMultilevel"/>
    <w:tmpl w:val="3E2A52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031AF4"/>
    <w:multiLevelType w:val="hybridMultilevel"/>
    <w:tmpl w:val="63088B96"/>
    <w:lvl w:ilvl="0" w:tplc="0409000F">
      <w:start w:val="7"/>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15"/>
  </w:num>
  <w:num w:numId="4">
    <w:abstractNumId w:val="9"/>
  </w:num>
  <w:num w:numId="5">
    <w:abstractNumId w:val="5"/>
  </w:num>
  <w:num w:numId="6">
    <w:abstractNumId w:val="16"/>
  </w:num>
  <w:num w:numId="7">
    <w:abstractNumId w:val="4"/>
  </w:num>
  <w:num w:numId="8">
    <w:abstractNumId w:val="13"/>
  </w:num>
  <w:num w:numId="9">
    <w:abstractNumId w:val="14"/>
  </w:num>
  <w:num w:numId="10">
    <w:abstractNumId w:val="12"/>
  </w:num>
  <w:num w:numId="11">
    <w:abstractNumId w:val="8"/>
  </w:num>
  <w:num w:numId="12">
    <w:abstractNumId w:val="10"/>
  </w:num>
  <w:num w:numId="13">
    <w:abstractNumId w:val="0"/>
  </w:num>
  <w:num w:numId="14">
    <w:abstractNumId w:val="1"/>
  </w:num>
  <w:num w:numId="15">
    <w:abstractNumId w:val="11"/>
  </w:num>
  <w:num w:numId="16">
    <w:abstractNumId w:val="7"/>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1EC"/>
    <w:rsid w:val="0000637E"/>
    <w:rsid w:val="00021D27"/>
    <w:rsid w:val="000311B6"/>
    <w:rsid w:val="0004624F"/>
    <w:rsid w:val="00053716"/>
    <w:rsid w:val="00067A7F"/>
    <w:rsid w:val="0007557C"/>
    <w:rsid w:val="0007575B"/>
    <w:rsid w:val="00076C07"/>
    <w:rsid w:val="00080DFA"/>
    <w:rsid w:val="00082720"/>
    <w:rsid w:val="000855F5"/>
    <w:rsid w:val="000A296E"/>
    <w:rsid w:val="000C1F46"/>
    <w:rsid w:val="000C5135"/>
    <w:rsid w:val="000C5A5C"/>
    <w:rsid w:val="000D32E7"/>
    <w:rsid w:val="000D41EE"/>
    <w:rsid w:val="000F16F6"/>
    <w:rsid w:val="000F4DA1"/>
    <w:rsid w:val="00101377"/>
    <w:rsid w:val="0010205B"/>
    <w:rsid w:val="00104D90"/>
    <w:rsid w:val="001068D8"/>
    <w:rsid w:val="0011646F"/>
    <w:rsid w:val="00116E5D"/>
    <w:rsid w:val="00133F68"/>
    <w:rsid w:val="00140F04"/>
    <w:rsid w:val="00142824"/>
    <w:rsid w:val="001474A3"/>
    <w:rsid w:val="0015103F"/>
    <w:rsid w:val="00156967"/>
    <w:rsid w:val="0016057A"/>
    <w:rsid w:val="00161C89"/>
    <w:rsid w:val="00175A0E"/>
    <w:rsid w:val="00180B2F"/>
    <w:rsid w:val="00187B8E"/>
    <w:rsid w:val="0019658E"/>
    <w:rsid w:val="001973B7"/>
    <w:rsid w:val="001A52FD"/>
    <w:rsid w:val="001C02F2"/>
    <w:rsid w:val="001C3E9B"/>
    <w:rsid w:val="001C4973"/>
    <w:rsid w:val="001C7426"/>
    <w:rsid w:val="001D00B4"/>
    <w:rsid w:val="001E3BB8"/>
    <w:rsid w:val="002100C8"/>
    <w:rsid w:val="00212827"/>
    <w:rsid w:val="00221887"/>
    <w:rsid w:val="00235744"/>
    <w:rsid w:val="00250C06"/>
    <w:rsid w:val="00254D97"/>
    <w:rsid w:val="002628C4"/>
    <w:rsid w:val="002778E4"/>
    <w:rsid w:val="00286296"/>
    <w:rsid w:val="00292DEB"/>
    <w:rsid w:val="00293EB2"/>
    <w:rsid w:val="00296124"/>
    <w:rsid w:val="002A30E9"/>
    <w:rsid w:val="002A706F"/>
    <w:rsid w:val="002B4F77"/>
    <w:rsid w:val="002B788D"/>
    <w:rsid w:val="002C02C8"/>
    <w:rsid w:val="002C4D80"/>
    <w:rsid w:val="002D08B6"/>
    <w:rsid w:val="002D13F5"/>
    <w:rsid w:val="002D7AAC"/>
    <w:rsid w:val="002E2212"/>
    <w:rsid w:val="002E2DF2"/>
    <w:rsid w:val="00321B81"/>
    <w:rsid w:val="003240A1"/>
    <w:rsid w:val="0032789C"/>
    <w:rsid w:val="0033098D"/>
    <w:rsid w:val="00350E30"/>
    <w:rsid w:val="003530BF"/>
    <w:rsid w:val="003542E2"/>
    <w:rsid w:val="003549D2"/>
    <w:rsid w:val="003602ED"/>
    <w:rsid w:val="0037688D"/>
    <w:rsid w:val="00384E13"/>
    <w:rsid w:val="00386697"/>
    <w:rsid w:val="00391E65"/>
    <w:rsid w:val="00391EFC"/>
    <w:rsid w:val="003A1834"/>
    <w:rsid w:val="003A6750"/>
    <w:rsid w:val="003B7287"/>
    <w:rsid w:val="003E20C6"/>
    <w:rsid w:val="003E3499"/>
    <w:rsid w:val="003E4FB4"/>
    <w:rsid w:val="003E5528"/>
    <w:rsid w:val="003E6D09"/>
    <w:rsid w:val="003F0CE7"/>
    <w:rsid w:val="003F10C5"/>
    <w:rsid w:val="003F4AD4"/>
    <w:rsid w:val="004005E4"/>
    <w:rsid w:val="0040648C"/>
    <w:rsid w:val="00410696"/>
    <w:rsid w:val="00413A88"/>
    <w:rsid w:val="00422142"/>
    <w:rsid w:val="0042255E"/>
    <w:rsid w:val="00431BD6"/>
    <w:rsid w:val="00440248"/>
    <w:rsid w:val="00440382"/>
    <w:rsid w:val="0044102E"/>
    <w:rsid w:val="00441102"/>
    <w:rsid w:val="004537C9"/>
    <w:rsid w:val="00454BD5"/>
    <w:rsid w:val="00462A81"/>
    <w:rsid w:val="00463329"/>
    <w:rsid w:val="0046530B"/>
    <w:rsid w:val="004750D1"/>
    <w:rsid w:val="00481F09"/>
    <w:rsid w:val="004923C0"/>
    <w:rsid w:val="00493C90"/>
    <w:rsid w:val="004977A6"/>
    <w:rsid w:val="004B2A3E"/>
    <w:rsid w:val="004B40BD"/>
    <w:rsid w:val="004E18D7"/>
    <w:rsid w:val="004F678E"/>
    <w:rsid w:val="00503944"/>
    <w:rsid w:val="00504DF5"/>
    <w:rsid w:val="00506279"/>
    <w:rsid w:val="00511C3D"/>
    <w:rsid w:val="00515CB1"/>
    <w:rsid w:val="005165F6"/>
    <w:rsid w:val="00520F79"/>
    <w:rsid w:val="005255D5"/>
    <w:rsid w:val="0052659B"/>
    <w:rsid w:val="00535C5F"/>
    <w:rsid w:val="0054692E"/>
    <w:rsid w:val="005554A7"/>
    <w:rsid w:val="00567EC6"/>
    <w:rsid w:val="0057052F"/>
    <w:rsid w:val="0057605A"/>
    <w:rsid w:val="0058391D"/>
    <w:rsid w:val="0059358D"/>
    <w:rsid w:val="005A14DB"/>
    <w:rsid w:val="005B3769"/>
    <w:rsid w:val="005C07F0"/>
    <w:rsid w:val="005D07CA"/>
    <w:rsid w:val="005D749E"/>
    <w:rsid w:val="005E432A"/>
    <w:rsid w:val="005F05EC"/>
    <w:rsid w:val="005F199B"/>
    <w:rsid w:val="005F1E2F"/>
    <w:rsid w:val="006123E7"/>
    <w:rsid w:val="0062214F"/>
    <w:rsid w:val="006338E2"/>
    <w:rsid w:val="0063455C"/>
    <w:rsid w:val="00635CD3"/>
    <w:rsid w:val="00644421"/>
    <w:rsid w:val="00646652"/>
    <w:rsid w:val="006579E6"/>
    <w:rsid w:val="00660877"/>
    <w:rsid w:val="006621EC"/>
    <w:rsid w:val="006675E7"/>
    <w:rsid w:val="00676911"/>
    <w:rsid w:val="00681427"/>
    <w:rsid w:val="00694CE1"/>
    <w:rsid w:val="00695BFA"/>
    <w:rsid w:val="006A0544"/>
    <w:rsid w:val="006B11AB"/>
    <w:rsid w:val="006B1789"/>
    <w:rsid w:val="006B3086"/>
    <w:rsid w:val="006B3F85"/>
    <w:rsid w:val="006B5716"/>
    <w:rsid w:val="006C1A24"/>
    <w:rsid w:val="006E4BEC"/>
    <w:rsid w:val="006F28E9"/>
    <w:rsid w:val="006F363B"/>
    <w:rsid w:val="007024D6"/>
    <w:rsid w:val="00704506"/>
    <w:rsid w:val="00706F4E"/>
    <w:rsid w:val="00740E5B"/>
    <w:rsid w:val="00752648"/>
    <w:rsid w:val="00752836"/>
    <w:rsid w:val="007609CF"/>
    <w:rsid w:val="00765B5C"/>
    <w:rsid w:val="00775C5C"/>
    <w:rsid w:val="00782BFA"/>
    <w:rsid w:val="007840FF"/>
    <w:rsid w:val="0078701F"/>
    <w:rsid w:val="007939C2"/>
    <w:rsid w:val="007A3A67"/>
    <w:rsid w:val="007A7659"/>
    <w:rsid w:val="007B13ED"/>
    <w:rsid w:val="007C5ABF"/>
    <w:rsid w:val="007C727E"/>
    <w:rsid w:val="007D3832"/>
    <w:rsid w:val="007E054F"/>
    <w:rsid w:val="007E5C48"/>
    <w:rsid w:val="007E71E5"/>
    <w:rsid w:val="007F1ACD"/>
    <w:rsid w:val="007F2FA3"/>
    <w:rsid w:val="007F6F27"/>
    <w:rsid w:val="008068E0"/>
    <w:rsid w:val="00813F16"/>
    <w:rsid w:val="00823A18"/>
    <w:rsid w:val="00852086"/>
    <w:rsid w:val="00853C1A"/>
    <w:rsid w:val="00855202"/>
    <w:rsid w:val="00857E80"/>
    <w:rsid w:val="00866C15"/>
    <w:rsid w:val="00872790"/>
    <w:rsid w:val="00872CE0"/>
    <w:rsid w:val="00873360"/>
    <w:rsid w:val="008855FF"/>
    <w:rsid w:val="00886EEF"/>
    <w:rsid w:val="0088788A"/>
    <w:rsid w:val="00893585"/>
    <w:rsid w:val="00894255"/>
    <w:rsid w:val="008A0E60"/>
    <w:rsid w:val="008A3F9D"/>
    <w:rsid w:val="008A57A1"/>
    <w:rsid w:val="008A6713"/>
    <w:rsid w:val="008A7095"/>
    <w:rsid w:val="008B11EE"/>
    <w:rsid w:val="008B190E"/>
    <w:rsid w:val="008B6ED3"/>
    <w:rsid w:val="008D1BE4"/>
    <w:rsid w:val="008D4807"/>
    <w:rsid w:val="008F17F7"/>
    <w:rsid w:val="00915895"/>
    <w:rsid w:val="00920218"/>
    <w:rsid w:val="00920691"/>
    <w:rsid w:val="00921808"/>
    <w:rsid w:val="00921E9F"/>
    <w:rsid w:val="00930B79"/>
    <w:rsid w:val="00933163"/>
    <w:rsid w:val="00934DD7"/>
    <w:rsid w:val="009355A5"/>
    <w:rsid w:val="00940063"/>
    <w:rsid w:val="00951E97"/>
    <w:rsid w:val="0096033B"/>
    <w:rsid w:val="00967EB6"/>
    <w:rsid w:val="00991611"/>
    <w:rsid w:val="009A3583"/>
    <w:rsid w:val="009A767B"/>
    <w:rsid w:val="009B22CC"/>
    <w:rsid w:val="009B4406"/>
    <w:rsid w:val="009C123E"/>
    <w:rsid w:val="009C2460"/>
    <w:rsid w:val="009C2A67"/>
    <w:rsid w:val="009C3AD6"/>
    <w:rsid w:val="009C661F"/>
    <w:rsid w:val="009D2657"/>
    <w:rsid w:val="009D2F2F"/>
    <w:rsid w:val="009D5B52"/>
    <w:rsid w:val="009E2159"/>
    <w:rsid w:val="009F7A8C"/>
    <w:rsid w:val="00A01A80"/>
    <w:rsid w:val="00A05312"/>
    <w:rsid w:val="00A06801"/>
    <w:rsid w:val="00A101A7"/>
    <w:rsid w:val="00A27B59"/>
    <w:rsid w:val="00A362B8"/>
    <w:rsid w:val="00A43291"/>
    <w:rsid w:val="00A469C8"/>
    <w:rsid w:val="00A61B74"/>
    <w:rsid w:val="00A65CDE"/>
    <w:rsid w:val="00A71AC0"/>
    <w:rsid w:val="00A71D14"/>
    <w:rsid w:val="00A7471C"/>
    <w:rsid w:val="00A8014F"/>
    <w:rsid w:val="00AA4587"/>
    <w:rsid w:val="00AA4717"/>
    <w:rsid w:val="00AC0ADA"/>
    <w:rsid w:val="00AE3B49"/>
    <w:rsid w:val="00AE6514"/>
    <w:rsid w:val="00AF29CE"/>
    <w:rsid w:val="00B01FCA"/>
    <w:rsid w:val="00B03412"/>
    <w:rsid w:val="00B051D8"/>
    <w:rsid w:val="00B1313C"/>
    <w:rsid w:val="00B13620"/>
    <w:rsid w:val="00B13A9C"/>
    <w:rsid w:val="00B234C6"/>
    <w:rsid w:val="00B24F88"/>
    <w:rsid w:val="00B277B7"/>
    <w:rsid w:val="00B40A30"/>
    <w:rsid w:val="00B54BE5"/>
    <w:rsid w:val="00B54F74"/>
    <w:rsid w:val="00B57A36"/>
    <w:rsid w:val="00B747E1"/>
    <w:rsid w:val="00B7584A"/>
    <w:rsid w:val="00B820B3"/>
    <w:rsid w:val="00B82795"/>
    <w:rsid w:val="00B85FB1"/>
    <w:rsid w:val="00B86EDA"/>
    <w:rsid w:val="00B9227E"/>
    <w:rsid w:val="00B95C8D"/>
    <w:rsid w:val="00B96E53"/>
    <w:rsid w:val="00B97BC6"/>
    <w:rsid w:val="00BA2058"/>
    <w:rsid w:val="00BA6651"/>
    <w:rsid w:val="00BA7A35"/>
    <w:rsid w:val="00BB16D1"/>
    <w:rsid w:val="00BC4886"/>
    <w:rsid w:val="00BE23F2"/>
    <w:rsid w:val="00BE4261"/>
    <w:rsid w:val="00BF0A50"/>
    <w:rsid w:val="00BF3DDD"/>
    <w:rsid w:val="00C2436B"/>
    <w:rsid w:val="00C40AEF"/>
    <w:rsid w:val="00C52DB9"/>
    <w:rsid w:val="00C61514"/>
    <w:rsid w:val="00C74020"/>
    <w:rsid w:val="00C751C6"/>
    <w:rsid w:val="00C90683"/>
    <w:rsid w:val="00C93CCF"/>
    <w:rsid w:val="00C96841"/>
    <w:rsid w:val="00CA0B54"/>
    <w:rsid w:val="00CA2D13"/>
    <w:rsid w:val="00CB0EF4"/>
    <w:rsid w:val="00CB1582"/>
    <w:rsid w:val="00CC0885"/>
    <w:rsid w:val="00CC0AE7"/>
    <w:rsid w:val="00CC29AD"/>
    <w:rsid w:val="00CC7F80"/>
    <w:rsid w:val="00CD2A83"/>
    <w:rsid w:val="00CD3303"/>
    <w:rsid w:val="00CE2989"/>
    <w:rsid w:val="00CE5FD2"/>
    <w:rsid w:val="00CE6F84"/>
    <w:rsid w:val="00CF2253"/>
    <w:rsid w:val="00CF652A"/>
    <w:rsid w:val="00CF668A"/>
    <w:rsid w:val="00D05EA3"/>
    <w:rsid w:val="00D1496B"/>
    <w:rsid w:val="00D30B76"/>
    <w:rsid w:val="00D325A0"/>
    <w:rsid w:val="00D3292B"/>
    <w:rsid w:val="00D32AFF"/>
    <w:rsid w:val="00D4474B"/>
    <w:rsid w:val="00D453A3"/>
    <w:rsid w:val="00D52997"/>
    <w:rsid w:val="00D60985"/>
    <w:rsid w:val="00D6506B"/>
    <w:rsid w:val="00D70955"/>
    <w:rsid w:val="00D80B02"/>
    <w:rsid w:val="00D84B58"/>
    <w:rsid w:val="00D93028"/>
    <w:rsid w:val="00D93ED5"/>
    <w:rsid w:val="00D958FB"/>
    <w:rsid w:val="00D95E3C"/>
    <w:rsid w:val="00D97A52"/>
    <w:rsid w:val="00DA3E82"/>
    <w:rsid w:val="00DB7724"/>
    <w:rsid w:val="00DB7BED"/>
    <w:rsid w:val="00DD3639"/>
    <w:rsid w:val="00DD5630"/>
    <w:rsid w:val="00DF231B"/>
    <w:rsid w:val="00E03851"/>
    <w:rsid w:val="00E12988"/>
    <w:rsid w:val="00E14BDD"/>
    <w:rsid w:val="00E221EA"/>
    <w:rsid w:val="00E22440"/>
    <w:rsid w:val="00E23D54"/>
    <w:rsid w:val="00E324E6"/>
    <w:rsid w:val="00E352B7"/>
    <w:rsid w:val="00E42885"/>
    <w:rsid w:val="00E43ADB"/>
    <w:rsid w:val="00E44D54"/>
    <w:rsid w:val="00E56D06"/>
    <w:rsid w:val="00E600C1"/>
    <w:rsid w:val="00E642CA"/>
    <w:rsid w:val="00E77195"/>
    <w:rsid w:val="00E8251C"/>
    <w:rsid w:val="00E83C13"/>
    <w:rsid w:val="00E902F6"/>
    <w:rsid w:val="00E9088B"/>
    <w:rsid w:val="00EA3C5C"/>
    <w:rsid w:val="00EB640D"/>
    <w:rsid w:val="00ED3D16"/>
    <w:rsid w:val="00ED73E1"/>
    <w:rsid w:val="00EE4D26"/>
    <w:rsid w:val="00EF2615"/>
    <w:rsid w:val="00EF6C6B"/>
    <w:rsid w:val="00EF7EA2"/>
    <w:rsid w:val="00F001CD"/>
    <w:rsid w:val="00F05AFE"/>
    <w:rsid w:val="00F22F92"/>
    <w:rsid w:val="00F24831"/>
    <w:rsid w:val="00F270A6"/>
    <w:rsid w:val="00F31558"/>
    <w:rsid w:val="00F4261F"/>
    <w:rsid w:val="00F557ED"/>
    <w:rsid w:val="00F56DF6"/>
    <w:rsid w:val="00F61863"/>
    <w:rsid w:val="00F62963"/>
    <w:rsid w:val="00F73BBF"/>
    <w:rsid w:val="00F7445D"/>
    <w:rsid w:val="00F76D77"/>
    <w:rsid w:val="00F77B58"/>
    <w:rsid w:val="00F92099"/>
    <w:rsid w:val="00F94202"/>
    <w:rsid w:val="00FA532C"/>
    <w:rsid w:val="00FB50D1"/>
    <w:rsid w:val="00FC2BA8"/>
    <w:rsid w:val="00FC5DA5"/>
    <w:rsid w:val="00FE4C1E"/>
    <w:rsid w:val="00FF3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ED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1EC"/>
    <w:rPr>
      <w:rFonts w:ascii="Times New Roman" w:eastAsia="Times New Roman" w:hAnsi="Times New Roman"/>
      <w:sz w:val="24"/>
      <w:szCs w:val="24"/>
    </w:rPr>
  </w:style>
  <w:style w:type="paragraph" w:styleId="Heading1">
    <w:name w:val="heading 1"/>
    <w:basedOn w:val="Normal"/>
    <w:next w:val="Normal"/>
    <w:link w:val="Heading1Char"/>
    <w:qFormat/>
    <w:rsid w:val="006621EC"/>
    <w:pPr>
      <w:tabs>
        <w:tab w:val="left" w:pos="-720"/>
        <w:tab w:val="left" w:pos="0"/>
      </w:tabs>
      <w:suppressAutoHyphens/>
      <w:jc w:val="center"/>
      <w:outlineLvl w:val="0"/>
    </w:pPr>
    <w:rPr>
      <w:b/>
    </w:rPr>
  </w:style>
  <w:style w:type="paragraph" w:styleId="Heading2">
    <w:name w:val="heading 2"/>
    <w:basedOn w:val="Heading1"/>
    <w:next w:val="Normal"/>
    <w:link w:val="Heading2Char"/>
    <w:uiPriority w:val="9"/>
    <w:unhideWhenUsed/>
    <w:qFormat/>
    <w:rsid w:val="00CF2253"/>
    <w:pPr>
      <w:tabs>
        <w:tab w:val="clear" w:pos="-720"/>
        <w:tab w:val="clear" w:pos="0"/>
      </w:tabs>
      <w:suppressAutoHyphens w:val="0"/>
      <w:spacing w:line="276" w:lineRule="auto"/>
      <w:outlineLvl w:val="1"/>
    </w:pPr>
    <w:rPr>
      <w:sz w:val="28"/>
      <w:szCs w:val="28"/>
    </w:rPr>
  </w:style>
  <w:style w:type="paragraph" w:styleId="Heading3">
    <w:name w:val="heading 3"/>
    <w:basedOn w:val="Normal"/>
    <w:next w:val="Normal"/>
    <w:link w:val="Heading3Char"/>
    <w:uiPriority w:val="9"/>
    <w:semiHidden/>
    <w:unhideWhenUsed/>
    <w:qFormat/>
    <w:rsid w:val="00872790"/>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872790"/>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621EC"/>
    <w:rPr>
      <w:rFonts w:ascii="Times New Roman" w:eastAsia="Times New Roman" w:hAnsi="Times New Roman" w:cs="Times New Roman"/>
      <w:b/>
      <w:sz w:val="24"/>
      <w:szCs w:val="24"/>
    </w:rPr>
  </w:style>
  <w:style w:type="table" w:styleId="TableGrid">
    <w:name w:val="Table Grid"/>
    <w:basedOn w:val="TableNormal"/>
    <w:uiPriority w:val="59"/>
    <w:rsid w:val="00662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872790"/>
    <w:rPr>
      <w:b/>
      <w:bCs/>
      <w:sz w:val="20"/>
    </w:rPr>
  </w:style>
  <w:style w:type="character" w:customStyle="1" w:styleId="BodyTextChar">
    <w:name w:val="Body Text Char"/>
    <w:link w:val="BodyText"/>
    <w:rsid w:val="00872790"/>
    <w:rPr>
      <w:rFonts w:ascii="Times New Roman" w:eastAsia="Times New Roman" w:hAnsi="Times New Roman" w:cs="Times New Roman"/>
      <w:b/>
      <w:bCs/>
      <w:sz w:val="20"/>
      <w:szCs w:val="24"/>
    </w:rPr>
  </w:style>
  <w:style w:type="paragraph" w:styleId="PlainText">
    <w:name w:val="Plain Text"/>
    <w:basedOn w:val="Normal"/>
    <w:link w:val="PlainTextChar"/>
    <w:uiPriority w:val="99"/>
    <w:unhideWhenUsed/>
    <w:rsid w:val="00872790"/>
    <w:rPr>
      <w:rFonts w:ascii="Calibri" w:eastAsia="Calibri" w:hAnsi="Calibri"/>
      <w:sz w:val="22"/>
      <w:szCs w:val="21"/>
    </w:rPr>
  </w:style>
  <w:style w:type="character" w:customStyle="1" w:styleId="PlainTextChar">
    <w:name w:val="Plain Text Char"/>
    <w:link w:val="PlainText"/>
    <w:uiPriority w:val="99"/>
    <w:rsid w:val="00872790"/>
    <w:rPr>
      <w:rFonts w:ascii="Calibri" w:eastAsia="Calibri" w:hAnsi="Calibri" w:cs="Times New Roman"/>
      <w:szCs w:val="21"/>
    </w:rPr>
  </w:style>
  <w:style w:type="character" w:customStyle="1" w:styleId="Heading3Char">
    <w:name w:val="Heading 3 Char"/>
    <w:link w:val="Heading3"/>
    <w:uiPriority w:val="9"/>
    <w:semiHidden/>
    <w:rsid w:val="00872790"/>
    <w:rPr>
      <w:rFonts w:ascii="Cambria" w:eastAsia="Times New Roman" w:hAnsi="Cambria" w:cs="Times New Roman"/>
      <w:b/>
      <w:bCs/>
      <w:color w:val="4F81BD"/>
      <w:sz w:val="24"/>
      <w:szCs w:val="24"/>
    </w:rPr>
  </w:style>
  <w:style w:type="character" w:customStyle="1" w:styleId="Heading4Char">
    <w:name w:val="Heading 4 Char"/>
    <w:link w:val="Heading4"/>
    <w:uiPriority w:val="9"/>
    <w:semiHidden/>
    <w:rsid w:val="00872790"/>
    <w:rPr>
      <w:rFonts w:ascii="Cambria" w:eastAsia="Times New Roman" w:hAnsi="Cambria" w:cs="Times New Roman"/>
      <w:b/>
      <w:bCs/>
      <w:i/>
      <w:iCs/>
      <w:color w:val="4F81BD"/>
      <w:sz w:val="24"/>
      <w:szCs w:val="24"/>
    </w:rPr>
  </w:style>
  <w:style w:type="paragraph" w:styleId="BalloonText">
    <w:name w:val="Balloon Text"/>
    <w:basedOn w:val="Normal"/>
    <w:link w:val="BalloonTextChar"/>
    <w:uiPriority w:val="99"/>
    <w:semiHidden/>
    <w:unhideWhenUsed/>
    <w:rsid w:val="00872790"/>
    <w:rPr>
      <w:rFonts w:ascii="Tahoma" w:hAnsi="Tahoma" w:cs="Tahoma"/>
      <w:sz w:val="16"/>
      <w:szCs w:val="16"/>
    </w:rPr>
  </w:style>
  <w:style w:type="character" w:customStyle="1" w:styleId="BalloonTextChar">
    <w:name w:val="Balloon Text Char"/>
    <w:link w:val="BalloonText"/>
    <w:uiPriority w:val="99"/>
    <w:semiHidden/>
    <w:rsid w:val="00872790"/>
    <w:rPr>
      <w:rFonts w:ascii="Tahoma" w:eastAsia="Times New Roman" w:hAnsi="Tahoma" w:cs="Tahoma"/>
      <w:sz w:val="16"/>
      <w:szCs w:val="16"/>
    </w:rPr>
  </w:style>
  <w:style w:type="paragraph" w:styleId="Title">
    <w:name w:val="Title"/>
    <w:basedOn w:val="Normal"/>
    <w:link w:val="TitleChar"/>
    <w:qFormat/>
    <w:rsid w:val="00B01FCA"/>
    <w:pPr>
      <w:jc w:val="center"/>
    </w:pPr>
    <w:rPr>
      <w:b/>
      <w:bCs/>
    </w:rPr>
  </w:style>
  <w:style w:type="character" w:customStyle="1" w:styleId="TitleChar">
    <w:name w:val="Title Char"/>
    <w:link w:val="Title"/>
    <w:rsid w:val="00B01FCA"/>
    <w:rPr>
      <w:rFonts w:ascii="Times New Roman" w:eastAsia="Times New Roman" w:hAnsi="Times New Roman" w:cs="Times New Roman"/>
      <w:b/>
      <w:bCs/>
      <w:sz w:val="24"/>
      <w:szCs w:val="24"/>
    </w:rPr>
  </w:style>
  <w:style w:type="paragraph" w:styleId="ListParagraph">
    <w:name w:val="List Paragraph"/>
    <w:basedOn w:val="Normal"/>
    <w:uiPriority w:val="34"/>
    <w:qFormat/>
    <w:rsid w:val="00B01FCA"/>
    <w:pPr>
      <w:spacing w:after="200" w:line="276" w:lineRule="auto"/>
      <w:ind w:left="720"/>
      <w:contextualSpacing/>
    </w:pPr>
    <w:rPr>
      <w:rFonts w:ascii="Calibri" w:eastAsia="Calibri" w:hAnsi="Calibri"/>
      <w:sz w:val="22"/>
      <w:szCs w:val="22"/>
    </w:rPr>
  </w:style>
  <w:style w:type="character" w:styleId="CommentReference">
    <w:name w:val="annotation reference"/>
    <w:uiPriority w:val="99"/>
    <w:semiHidden/>
    <w:unhideWhenUsed/>
    <w:rsid w:val="005D07CA"/>
    <w:rPr>
      <w:sz w:val="16"/>
      <w:szCs w:val="16"/>
    </w:rPr>
  </w:style>
  <w:style w:type="paragraph" w:styleId="CommentText">
    <w:name w:val="annotation text"/>
    <w:basedOn w:val="Normal"/>
    <w:link w:val="CommentTextChar"/>
    <w:uiPriority w:val="99"/>
    <w:unhideWhenUsed/>
    <w:rsid w:val="005D07CA"/>
    <w:rPr>
      <w:sz w:val="20"/>
      <w:szCs w:val="20"/>
    </w:rPr>
  </w:style>
  <w:style w:type="character" w:customStyle="1" w:styleId="CommentTextChar">
    <w:name w:val="Comment Text Char"/>
    <w:link w:val="CommentText"/>
    <w:uiPriority w:val="99"/>
    <w:rsid w:val="005D07CA"/>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D07CA"/>
    <w:rPr>
      <w:b/>
      <w:bCs/>
    </w:rPr>
  </w:style>
  <w:style w:type="character" w:customStyle="1" w:styleId="CommentSubjectChar">
    <w:name w:val="Comment Subject Char"/>
    <w:link w:val="CommentSubject"/>
    <w:uiPriority w:val="99"/>
    <w:semiHidden/>
    <w:rsid w:val="005D07CA"/>
    <w:rPr>
      <w:rFonts w:ascii="Times New Roman" w:eastAsia="Times New Roman" w:hAnsi="Times New Roman"/>
      <w:b/>
      <w:bCs/>
    </w:rPr>
  </w:style>
  <w:style w:type="character" w:customStyle="1" w:styleId="Heading2Char">
    <w:name w:val="Heading 2 Char"/>
    <w:link w:val="Heading2"/>
    <w:uiPriority w:val="9"/>
    <w:rsid w:val="00CF2253"/>
    <w:rPr>
      <w:rFonts w:ascii="Times New Roman" w:eastAsia="Times New Roman" w:hAnsi="Times New Roman"/>
      <w:b/>
      <w:sz w:val="28"/>
      <w:szCs w:val="28"/>
    </w:rPr>
  </w:style>
  <w:style w:type="table" w:styleId="LightShading-Accent3">
    <w:name w:val="Light Shading Accent 3"/>
    <w:basedOn w:val="TableNormal"/>
    <w:uiPriority w:val="60"/>
    <w:rsid w:val="00CF225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Header">
    <w:name w:val="header"/>
    <w:basedOn w:val="Normal"/>
    <w:link w:val="HeaderChar"/>
    <w:uiPriority w:val="99"/>
    <w:unhideWhenUsed/>
    <w:rsid w:val="00CF2253"/>
    <w:pPr>
      <w:tabs>
        <w:tab w:val="center" w:pos="4680"/>
        <w:tab w:val="right" w:pos="9360"/>
      </w:tabs>
    </w:pPr>
    <w:rPr>
      <w:rFonts w:ascii="Calibri" w:eastAsia="Calibri" w:hAnsi="Calibri"/>
      <w:sz w:val="22"/>
      <w:szCs w:val="22"/>
    </w:rPr>
  </w:style>
  <w:style w:type="character" w:customStyle="1" w:styleId="HeaderChar">
    <w:name w:val="Header Char"/>
    <w:link w:val="Header"/>
    <w:uiPriority w:val="99"/>
    <w:rsid w:val="00CF2253"/>
    <w:rPr>
      <w:sz w:val="22"/>
      <w:szCs w:val="22"/>
    </w:rPr>
  </w:style>
  <w:style w:type="paragraph" w:styleId="Footer">
    <w:name w:val="footer"/>
    <w:basedOn w:val="Normal"/>
    <w:link w:val="FooterChar"/>
    <w:uiPriority w:val="99"/>
    <w:unhideWhenUsed/>
    <w:rsid w:val="00CF2253"/>
    <w:pPr>
      <w:tabs>
        <w:tab w:val="center" w:pos="4680"/>
        <w:tab w:val="right" w:pos="9360"/>
      </w:tabs>
    </w:pPr>
    <w:rPr>
      <w:rFonts w:ascii="Calibri" w:eastAsia="Calibri" w:hAnsi="Calibri"/>
      <w:sz w:val="22"/>
      <w:szCs w:val="22"/>
    </w:rPr>
  </w:style>
  <w:style w:type="character" w:customStyle="1" w:styleId="FooterChar">
    <w:name w:val="Footer Char"/>
    <w:link w:val="Footer"/>
    <w:uiPriority w:val="99"/>
    <w:rsid w:val="00CF2253"/>
    <w:rPr>
      <w:sz w:val="22"/>
      <w:szCs w:val="22"/>
    </w:rPr>
  </w:style>
  <w:style w:type="paragraph" w:styleId="BodyTextIndent3">
    <w:name w:val="Body Text Indent 3"/>
    <w:basedOn w:val="Normal"/>
    <w:link w:val="BodyTextIndent3Char"/>
    <w:rsid w:val="00CF2253"/>
    <w:pPr>
      <w:spacing w:line="240" w:lineRule="atLeast"/>
      <w:ind w:left="612" w:hanging="612"/>
    </w:pPr>
  </w:style>
  <w:style w:type="character" w:customStyle="1" w:styleId="BodyTextIndent3Char">
    <w:name w:val="Body Text Indent 3 Char"/>
    <w:link w:val="BodyTextIndent3"/>
    <w:rsid w:val="00CF2253"/>
    <w:rPr>
      <w:rFonts w:ascii="Times New Roman" w:eastAsia="Times New Roman" w:hAnsi="Times New Roman"/>
      <w:sz w:val="24"/>
      <w:szCs w:val="24"/>
    </w:rPr>
  </w:style>
  <w:style w:type="paragraph" w:styleId="BodyTextIndent">
    <w:name w:val="Body Text Indent"/>
    <w:basedOn w:val="Normal"/>
    <w:link w:val="BodyTextIndentChar"/>
    <w:rsid w:val="00CF2253"/>
    <w:pPr>
      <w:spacing w:line="240" w:lineRule="atLeast"/>
      <w:ind w:left="432" w:hanging="432"/>
    </w:pPr>
  </w:style>
  <w:style w:type="character" w:customStyle="1" w:styleId="BodyTextIndentChar">
    <w:name w:val="Body Text Indent Char"/>
    <w:link w:val="BodyTextIndent"/>
    <w:rsid w:val="00CF2253"/>
    <w:rPr>
      <w:rFonts w:ascii="Times New Roman" w:eastAsia="Times New Roman" w:hAnsi="Times New Roman"/>
      <w:sz w:val="24"/>
      <w:szCs w:val="24"/>
    </w:rPr>
  </w:style>
  <w:style w:type="paragraph" w:customStyle="1" w:styleId="Default">
    <w:name w:val="Default"/>
    <w:rsid w:val="00CF2253"/>
    <w:pPr>
      <w:autoSpaceDE w:val="0"/>
      <w:autoSpaceDN w:val="0"/>
      <w:adjustRightInd w:val="0"/>
    </w:pPr>
    <w:rPr>
      <w:rFonts w:ascii="Times New Roman" w:hAnsi="Times New Roman"/>
      <w:color w:val="000000"/>
      <w:sz w:val="24"/>
      <w:szCs w:val="24"/>
    </w:rPr>
  </w:style>
  <w:style w:type="character" w:styleId="Hyperlink">
    <w:name w:val="Hyperlink"/>
    <w:semiHidden/>
    <w:rsid w:val="00CF2253"/>
    <w:rPr>
      <w:color w:val="0000FF"/>
      <w:u w:val="single"/>
    </w:rPr>
  </w:style>
  <w:style w:type="character" w:styleId="FollowedHyperlink">
    <w:name w:val="FollowedHyperlink"/>
    <w:uiPriority w:val="99"/>
    <w:semiHidden/>
    <w:unhideWhenUsed/>
    <w:rsid w:val="00CF2253"/>
    <w:rPr>
      <w:color w:val="800080"/>
      <w:u w:val="single"/>
    </w:rPr>
  </w:style>
  <w:style w:type="paragraph" w:styleId="HTMLPreformatted">
    <w:name w:val="HTML Preformatted"/>
    <w:basedOn w:val="Normal"/>
    <w:link w:val="HTMLPreformattedChar"/>
    <w:uiPriority w:val="99"/>
    <w:semiHidden/>
    <w:unhideWhenUsed/>
    <w:rsid w:val="00CF2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semiHidden/>
    <w:rsid w:val="00CF2253"/>
    <w:rPr>
      <w:rFonts w:ascii="Courier New" w:eastAsia="Times New Roman" w:hAnsi="Courier New" w:cs="Courier New"/>
    </w:rPr>
  </w:style>
  <w:style w:type="character" w:customStyle="1" w:styleId="apple-converted-space">
    <w:name w:val="apple-converted-space"/>
    <w:basedOn w:val="DefaultParagraphFont"/>
    <w:rsid w:val="00CF2253"/>
  </w:style>
  <w:style w:type="character" w:styleId="Strong">
    <w:name w:val="Strong"/>
    <w:uiPriority w:val="22"/>
    <w:qFormat/>
    <w:rsid w:val="00D453A3"/>
    <w:rPr>
      <w:b/>
      <w:bCs/>
    </w:rPr>
  </w:style>
  <w:style w:type="paragraph" w:styleId="Revision">
    <w:name w:val="Revision"/>
    <w:hidden/>
    <w:uiPriority w:val="99"/>
    <w:semiHidden/>
    <w:rsid w:val="00515CB1"/>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1EC"/>
    <w:rPr>
      <w:rFonts w:ascii="Times New Roman" w:eastAsia="Times New Roman" w:hAnsi="Times New Roman"/>
      <w:sz w:val="24"/>
      <w:szCs w:val="24"/>
    </w:rPr>
  </w:style>
  <w:style w:type="paragraph" w:styleId="Heading1">
    <w:name w:val="heading 1"/>
    <w:basedOn w:val="Normal"/>
    <w:next w:val="Normal"/>
    <w:link w:val="Heading1Char"/>
    <w:qFormat/>
    <w:rsid w:val="006621EC"/>
    <w:pPr>
      <w:tabs>
        <w:tab w:val="left" w:pos="-720"/>
        <w:tab w:val="left" w:pos="0"/>
      </w:tabs>
      <w:suppressAutoHyphens/>
      <w:jc w:val="center"/>
      <w:outlineLvl w:val="0"/>
    </w:pPr>
    <w:rPr>
      <w:b/>
    </w:rPr>
  </w:style>
  <w:style w:type="paragraph" w:styleId="Heading2">
    <w:name w:val="heading 2"/>
    <w:basedOn w:val="Heading1"/>
    <w:next w:val="Normal"/>
    <w:link w:val="Heading2Char"/>
    <w:uiPriority w:val="9"/>
    <w:unhideWhenUsed/>
    <w:qFormat/>
    <w:rsid w:val="00CF2253"/>
    <w:pPr>
      <w:tabs>
        <w:tab w:val="clear" w:pos="-720"/>
        <w:tab w:val="clear" w:pos="0"/>
      </w:tabs>
      <w:suppressAutoHyphens w:val="0"/>
      <w:spacing w:line="276" w:lineRule="auto"/>
      <w:outlineLvl w:val="1"/>
    </w:pPr>
    <w:rPr>
      <w:sz w:val="28"/>
      <w:szCs w:val="28"/>
    </w:rPr>
  </w:style>
  <w:style w:type="paragraph" w:styleId="Heading3">
    <w:name w:val="heading 3"/>
    <w:basedOn w:val="Normal"/>
    <w:next w:val="Normal"/>
    <w:link w:val="Heading3Char"/>
    <w:uiPriority w:val="9"/>
    <w:semiHidden/>
    <w:unhideWhenUsed/>
    <w:qFormat/>
    <w:rsid w:val="00872790"/>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872790"/>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621EC"/>
    <w:rPr>
      <w:rFonts w:ascii="Times New Roman" w:eastAsia="Times New Roman" w:hAnsi="Times New Roman" w:cs="Times New Roman"/>
      <w:b/>
      <w:sz w:val="24"/>
      <w:szCs w:val="24"/>
    </w:rPr>
  </w:style>
  <w:style w:type="table" w:styleId="TableGrid">
    <w:name w:val="Table Grid"/>
    <w:basedOn w:val="TableNormal"/>
    <w:uiPriority w:val="59"/>
    <w:rsid w:val="00662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872790"/>
    <w:rPr>
      <w:b/>
      <w:bCs/>
      <w:sz w:val="20"/>
    </w:rPr>
  </w:style>
  <w:style w:type="character" w:customStyle="1" w:styleId="BodyTextChar">
    <w:name w:val="Body Text Char"/>
    <w:link w:val="BodyText"/>
    <w:rsid w:val="00872790"/>
    <w:rPr>
      <w:rFonts w:ascii="Times New Roman" w:eastAsia="Times New Roman" w:hAnsi="Times New Roman" w:cs="Times New Roman"/>
      <w:b/>
      <w:bCs/>
      <w:sz w:val="20"/>
      <w:szCs w:val="24"/>
    </w:rPr>
  </w:style>
  <w:style w:type="paragraph" w:styleId="PlainText">
    <w:name w:val="Plain Text"/>
    <w:basedOn w:val="Normal"/>
    <w:link w:val="PlainTextChar"/>
    <w:uiPriority w:val="99"/>
    <w:unhideWhenUsed/>
    <w:rsid w:val="00872790"/>
    <w:rPr>
      <w:rFonts w:ascii="Calibri" w:eastAsia="Calibri" w:hAnsi="Calibri"/>
      <w:sz w:val="22"/>
      <w:szCs w:val="21"/>
    </w:rPr>
  </w:style>
  <w:style w:type="character" w:customStyle="1" w:styleId="PlainTextChar">
    <w:name w:val="Plain Text Char"/>
    <w:link w:val="PlainText"/>
    <w:uiPriority w:val="99"/>
    <w:rsid w:val="00872790"/>
    <w:rPr>
      <w:rFonts w:ascii="Calibri" w:eastAsia="Calibri" w:hAnsi="Calibri" w:cs="Times New Roman"/>
      <w:szCs w:val="21"/>
    </w:rPr>
  </w:style>
  <w:style w:type="character" w:customStyle="1" w:styleId="Heading3Char">
    <w:name w:val="Heading 3 Char"/>
    <w:link w:val="Heading3"/>
    <w:uiPriority w:val="9"/>
    <w:semiHidden/>
    <w:rsid w:val="00872790"/>
    <w:rPr>
      <w:rFonts w:ascii="Cambria" w:eastAsia="Times New Roman" w:hAnsi="Cambria" w:cs="Times New Roman"/>
      <w:b/>
      <w:bCs/>
      <w:color w:val="4F81BD"/>
      <w:sz w:val="24"/>
      <w:szCs w:val="24"/>
    </w:rPr>
  </w:style>
  <w:style w:type="character" w:customStyle="1" w:styleId="Heading4Char">
    <w:name w:val="Heading 4 Char"/>
    <w:link w:val="Heading4"/>
    <w:uiPriority w:val="9"/>
    <w:semiHidden/>
    <w:rsid w:val="00872790"/>
    <w:rPr>
      <w:rFonts w:ascii="Cambria" w:eastAsia="Times New Roman" w:hAnsi="Cambria" w:cs="Times New Roman"/>
      <w:b/>
      <w:bCs/>
      <w:i/>
      <w:iCs/>
      <w:color w:val="4F81BD"/>
      <w:sz w:val="24"/>
      <w:szCs w:val="24"/>
    </w:rPr>
  </w:style>
  <w:style w:type="paragraph" w:styleId="BalloonText">
    <w:name w:val="Balloon Text"/>
    <w:basedOn w:val="Normal"/>
    <w:link w:val="BalloonTextChar"/>
    <w:uiPriority w:val="99"/>
    <w:semiHidden/>
    <w:unhideWhenUsed/>
    <w:rsid w:val="00872790"/>
    <w:rPr>
      <w:rFonts w:ascii="Tahoma" w:hAnsi="Tahoma" w:cs="Tahoma"/>
      <w:sz w:val="16"/>
      <w:szCs w:val="16"/>
    </w:rPr>
  </w:style>
  <w:style w:type="character" w:customStyle="1" w:styleId="BalloonTextChar">
    <w:name w:val="Balloon Text Char"/>
    <w:link w:val="BalloonText"/>
    <w:uiPriority w:val="99"/>
    <w:semiHidden/>
    <w:rsid w:val="00872790"/>
    <w:rPr>
      <w:rFonts w:ascii="Tahoma" w:eastAsia="Times New Roman" w:hAnsi="Tahoma" w:cs="Tahoma"/>
      <w:sz w:val="16"/>
      <w:szCs w:val="16"/>
    </w:rPr>
  </w:style>
  <w:style w:type="paragraph" w:styleId="Title">
    <w:name w:val="Title"/>
    <w:basedOn w:val="Normal"/>
    <w:link w:val="TitleChar"/>
    <w:qFormat/>
    <w:rsid w:val="00B01FCA"/>
    <w:pPr>
      <w:jc w:val="center"/>
    </w:pPr>
    <w:rPr>
      <w:b/>
      <w:bCs/>
    </w:rPr>
  </w:style>
  <w:style w:type="character" w:customStyle="1" w:styleId="TitleChar">
    <w:name w:val="Title Char"/>
    <w:link w:val="Title"/>
    <w:rsid w:val="00B01FCA"/>
    <w:rPr>
      <w:rFonts w:ascii="Times New Roman" w:eastAsia="Times New Roman" w:hAnsi="Times New Roman" w:cs="Times New Roman"/>
      <w:b/>
      <w:bCs/>
      <w:sz w:val="24"/>
      <w:szCs w:val="24"/>
    </w:rPr>
  </w:style>
  <w:style w:type="paragraph" w:styleId="ListParagraph">
    <w:name w:val="List Paragraph"/>
    <w:basedOn w:val="Normal"/>
    <w:uiPriority w:val="34"/>
    <w:qFormat/>
    <w:rsid w:val="00B01FCA"/>
    <w:pPr>
      <w:spacing w:after="200" w:line="276" w:lineRule="auto"/>
      <w:ind w:left="720"/>
      <w:contextualSpacing/>
    </w:pPr>
    <w:rPr>
      <w:rFonts w:ascii="Calibri" w:eastAsia="Calibri" w:hAnsi="Calibri"/>
      <w:sz w:val="22"/>
      <w:szCs w:val="22"/>
    </w:rPr>
  </w:style>
  <w:style w:type="character" w:styleId="CommentReference">
    <w:name w:val="annotation reference"/>
    <w:uiPriority w:val="99"/>
    <w:semiHidden/>
    <w:unhideWhenUsed/>
    <w:rsid w:val="005D07CA"/>
    <w:rPr>
      <w:sz w:val="16"/>
      <w:szCs w:val="16"/>
    </w:rPr>
  </w:style>
  <w:style w:type="paragraph" w:styleId="CommentText">
    <w:name w:val="annotation text"/>
    <w:basedOn w:val="Normal"/>
    <w:link w:val="CommentTextChar"/>
    <w:uiPriority w:val="99"/>
    <w:unhideWhenUsed/>
    <w:rsid w:val="005D07CA"/>
    <w:rPr>
      <w:sz w:val="20"/>
      <w:szCs w:val="20"/>
    </w:rPr>
  </w:style>
  <w:style w:type="character" w:customStyle="1" w:styleId="CommentTextChar">
    <w:name w:val="Comment Text Char"/>
    <w:link w:val="CommentText"/>
    <w:uiPriority w:val="99"/>
    <w:rsid w:val="005D07CA"/>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D07CA"/>
    <w:rPr>
      <w:b/>
      <w:bCs/>
    </w:rPr>
  </w:style>
  <w:style w:type="character" w:customStyle="1" w:styleId="CommentSubjectChar">
    <w:name w:val="Comment Subject Char"/>
    <w:link w:val="CommentSubject"/>
    <w:uiPriority w:val="99"/>
    <w:semiHidden/>
    <w:rsid w:val="005D07CA"/>
    <w:rPr>
      <w:rFonts w:ascii="Times New Roman" w:eastAsia="Times New Roman" w:hAnsi="Times New Roman"/>
      <w:b/>
      <w:bCs/>
    </w:rPr>
  </w:style>
  <w:style w:type="character" w:customStyle="1" w:styleId="Heading2Char">
    <w:name w:val="Heading 2 Char"/>
    <w:link w:val="Heading2"/>
    <w:uiPriority w:val="9"/>
    <w:rsid w:val="00CF2253"/>
    <w:rPr>
      <w:rFonts w:ascii="Times New Roman" w:eastAsia="Times New Roman" w:hAnsi="Times New Roman"/>
      <w:b/>
      <w:sz w:val="28"/>
      <w:szCs w:val="28"/>
    </w:rPr>
  </w:style>
  <w:style w:type="table" w:styleId="LightShading-Accent3">
    <w:name w:val="Light Shading Accent 3"/>
    <w:basedOn w:val="TableNormal"/>
    <w:uiPriority w:val="60"/>
    <w:rsid w:val="00CF225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Header">
    <w:name w:val="header"/>
    <w:basedOn w:val="Normal"/>
    <w:link w:val="HeaderChar"/>
    <w:uiPriority w:val="99"/>
    <w:unhideWhenUsed/>
    <w:rsid w:val="00CF2253"/>
    <w:pPr>
      <w:tabs>
        <w:tab w:val="center" w:pos="4680"/>
        <w:tab w:val="right" w:pos="9360"/>
      </w:tabs>
    </w:pPr>
    <w:rPr>
      <w:rFonts w:ascii="Calibri" w:eastAsia="Calibri" w:hAnsi="Calibri"/>
      <w:sz w:val="22"/>
      <w:szCs w:val="22"/>
    </w:rPr>
  </w:style>
  <w:style w:type="character" w:customStyle="1" w:styleId="HeaderChar">
    <w:name w:val="Header Char"/>
    <w:link w:val="Header"/>
    <w:uiPriority w:val="99"/>
    <w:rsid w:val="00CF2253"/>
    <w:rPr>
      <w:sz w:val="22"/>
      <w:szCs w:val="22"/>
    </w:rPr>
  </w:style>
  <w:style w:type="paragraph" w:styleId="Footer">
    <w:name w:val="footer"/>
    <w:basedOn w:val="Normal"/>
    <w:link w:val="FooterChar"/>
    <w:uiPriority w:val="99"/>
    <w:unhideWhenUsed/>
    <w:rsid w:val="00CF2253"/>
    <w:pPr>
      <w:tabs>
        <w:tab w:val="center" w:pos="4680"/>
        <w:tab w:val="right" w:pos="9360"/>
      </w:tabs>
    </w:pPr>
    <w:rPr>
      <w:rFonts w:ascii="Calibri" w:eastAsia="Calibri" w:hAnsi="Calibri"/>
      <w:sz w:val="22"/>
      <w:szCs w:val="22"/>
    </w:rPr>
  </w:style>
  <w:style w:type="character" w:customStyle="1" w:styleId="FooterChar">
    <w:name w:val="Footer Char"/>
    <w:link w:val="Footer"/>
    <w:uiPriority w:val="99"/>
    <w:rsid w:val="00CF2253"/>
    <w:rPr>
      <w:sz w:val="22"/>
      <w:szCs w:val="22"/>
    </w:rPr>
  </w:style>
  <w:style w:type="paragraph" w:styleId="BodyTextIndent3">
    <w:name w:val="Body Text Indent 3"/>
    <w:basedOn w:val="Normal"/>
    <w:link w:val="BodyTextIndent3Char"/>
    <w:rsid w:val="00CF2253"/>
    <w:pPr>
      <w:spacing w:line="240" w:lineRule="atLeast"/>
      <w:ind w:left="612" w:hanging="612"/>
    </w:pPr>
  </w:style>
  <w:style w:type="character" w:customStyle="1" w:styleId="BodyTextIndent3Char">
    <w:name w:val="Body Text Indent 3 Char"/>
    <w:link w:val="BodyTextIndent3"/>
    <w:rsid w:val="00CF2253"/>
    <w:rPr>
      <w:rFonts w:ascii="Times New Roman" w:eastAsia="Times New Roman" w:hAnsi="Times New Roman"/>
      <w:sz w:val="24"/>
      <w:szCs w:val="24"/>
    </w:rPr>
  </w:style>
  <w:style w:type="paragraph" w:styleId="BodyTextIndent">
    <w:name w:val="Body Text Indent"/>
    <w:basedOn w:val="Normal"/>
    <w:link w:val="BodyTextIndentChar"/>
    <w:rsid w:val="00CF2253"/>
    <w:pPr>
      <w:spacing w:line="240" w:lineRule="atLeast"/>
      <w:ind w:left="432" w:hanging="432"/>
    </w:pPr>
  </w:style>
  <w:style w:type="character" w:customStyle="1" w:styleId="BodyTextIndentChar">
    <w:name w:val="Body Text Indent Char"/>
    <w:link w:val="BodyTextIndent"/>
    <w:rsid w:val="00CF2253"/>
    <w:rPr>
      <w:rFonts w:ascii="Times New Roman" w:eastAsia="Times New Roman" w:hAnsi="Times New Roman"/>
      <w:sz w:val="24"/>
      <w:szCs w:val="24"/>
    </w:rPr>
  </w:style>
  <w:style w:type="paragraph" w:customStyle="1" w:styleId="Default">
    <w:name w:val="Default"/>
    <w:rsid w:val="00CF2253"/>
    <w:pPr>
      <w:autoSpaceDE w:val="0"/>
      <w:autoSpaceDN w:val="0"/>
      <w:adjustRightInd w:val="0"/>
    </w:pPr>
    <w:rPr>
      <w:rFonts w:ascii="Times New Roman" w:hAnsi="Times New Roman"/>
      <w:color w:val="000000"/>
      <w:sz w:val="24"/>
      <w:szCs w:val="24"/>
    </w:rPr>
  </w:style>
  <w:style w:type="character" w:styleId="Hyperlink">
    <w:name w:val="Hyperlink"/>
    <w:semiHidden/>
    <w:rsid w:val="00CF2253"/>
    <w:rPr>
      <w:color w:val="0000FF"/>
      <w:u w:val="single"/>
    </w:rPr>
  </w:style>
  <w:style w:type="character" w:styleId="FollowedHyperlink">
    <w:name w:val="FollowedHyperlink"/>
    <w:uiPriority w:val="99"/>
    <w:semiHidden/>
    <w:unhideWhenUsed/>
    <w:rsid w:val="00CF2253"/>
    <w:rPr>
      <w:color w:val="800080"/>
      <w:u w:val="single"/>
    </w:rPr>
  </w:style>
  <w:style w:type="paragraph" w:styleId="HTMLPreformatted">
    <w:name w:val="HTML Preformatted"/>
    <w:basedOn w:val="Normal"/>
    <w:link w:val="HTMLPreformattedChar"/>
    <w:uiPriority w:val="99"/>
    <w:semiHidden/>
    <w:unhideWhenUsed/>
    <w:rsid w:val="00CF2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semiHidden/>
    <w:rsid w:val="00CF2253"/>
    <w:rPr>
      <w:rFonts w:ascii="Courier New" w:eastAsia="Times New Roman" w:hAnsi="Courier New" w:cs="Courier New"/>
    </w:rPr>
  </w:style>
  <w:style w:type="character" w:customStyle="1" w:styleId="apple-converted-space">
    <w:name w:val="apple-converted-space"/>
    <w:basedOn w:val="DefaultParagraphFont"/>
    <w:rsid w:val="00CF2253"/>
  </w:style>
  <w:style w:type="character" w:styleId="Strong">
    <w:name w:val="Strong"/>
    <w:uiPriority w:val="22"/>
    <w:qFormat/>
    <w:rsid w:val="00D453A3"/>
    <w:rPr>
      <w:b/>
      <w:bCs/>
    </w:rPr>
  </w:style>
  <w:style w:type="paragraph" w:styleId="Revision">
    <w:name w:val="Revision"/>
    <w:hidden/>
    <w:uiPriority w:val="99"/>
    <w:semiHidden/>
    <w:rsid w:val="00515CB1"/>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291">
      <w:bodyDiv w:val="1"/>
      <w:marLeft w:val="0"/>
      <w:marRight w:val="0"/>
      <w:marTop w:val="0"/>
      <w:marBottom w:val="0"/>
      <w:divBdr>
        <w:top w:val="none" w:sz="0" w:space="0" w:color="auto"/>
        <w:left w:val="none" w:sz="0" w:space="0" w:color="auto"/>
        <w:bottom w:val="none" w:sz="0" w:space="0" w:color="auto"/>
        <w:right w:val="none" w:sz="0" w:space="0" w:color="auto"/>
      </w:divBdr>
    </w:div>
    <w:div w:id="1438021351">
      <w:bodyDiv w:val="1"/>
      <w:marLeft w:val="0"/>
      <w:marRight w:val="0"/>
      <w:marTop w:val="0"/>
      <w:marBottom w:val="0"/>
      <w:divBdr>
        <w:top w:val="none" w:sz="0" w:space="0" w:color="auto"/>
        <w:left w:val="none" w:sz="0" w:space="0" w:color="auto"/>
        <w:bottom w:val="none" w:sz="0" w:space="0" w:color="auto"/>
        <w:right w:val="none" w:sz="0" w:space="0" w:color="auto"/>
      </w:divBdr>
    </w:div>
    <w:div w:id="1783457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nces.ed.gov/globallocator"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nces.ed.gov/globalloc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ee7e076287817eea6b2547c099f30d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c415386198cb14251086d59d3f895b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C110E-1B1A-4F95-9C1A-16EC13B88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033242-C2EC-4FA4-B939-D339E9EBAA80}">
  <ds:schemaRefs>
    <ds:schemaRef ds:uri="http://schemas.microsoft.com/sharepoint/v3/contenttype/forms"/>
  </ds:schemaRefs>
</ds:datastoreItem>
</file>

<file path=customXml/itemProps3.xml><?xml version="1.0" encoding="utf-8"?>
<ds:datastoreItem xmlns:ds="http://schemas.openxmlformats.org/officeDocument/2006/customXml" ds:itemID="{70AA4F47-481A-44BF-A138-17E26C42FD7F}">
  <ds:schemaRefs>
    <ds:schemaRef ds:uri="http://schemas.microsoft.com/office/2006/documentManagement/types"/>
    <ds:schemaRef ds:uri="http://schemas.openxmlformats.org/package/2006/metadata/core-properties"/>
    <ds:schemaRef ds:uri="f87c7b8b-c0e7-4b77-a067-2c707fd1239f"/>
    <ds:schemaRef ds:uri="http://purl.org/dc/terms/"/>
    <ds:schemaRef ds:uri="http://purl.org/dc/elements/1.1/"/>
    <ds:schemaRef ds:uri="http://www.w3.org/XML/1998/namespace"/>
    <ds:schemaRef ds:uri="http://purl.org/dc/dcmitype/"/>
    <ds:schemaRef ds:uri="http://schemas.microsoft.com/office/infopath/2007/PartnerControls"/>
    <ds:schemaRef ds:uri="02e41e38-1731-4866-b09a-6257d8bc047f"/>
    <ds:schemaRef ds:uri="http://schemas.microsoft.com/office/2006/metadata/properties"/>
  </ds:schemaRefs>
</ds:datastoreItem>
</file>

<file path=customXml/itemProps4.xml><?xml version="1.0" encoding="utf-8"?>
<ds:datastoreItem xmlns:ds="http://schemas.openxmlformats.org/officeDocument/2006/customXml" ds:itemID="{F0E32F0B-A4FB-4B1B-888D-C71D15C29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6131</Words>
  <Characters>34949</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2014-2015 Annual Performance Report Form under the Ronald McNair Program (MS Word)</vt:lpstr>
    </vt:vector>
  </TitlesOfParts>
  <Company>U.S. Department of Education</Company>
  <LinksUpToDate>false</LinksUpToDate>
  <CharactersWithSpaces>40999</CharactersWithSpaces>
  <SharedDoc>false</SharedDoc>
  <HLinks>
    <vt:vector size="12" baseType="variant">
      <vt:variant>
        <vt:i4>1769489</vt:i4>
      </vt:variant>
      <vt:variant>
        <vt:i4>3</vt:i4>
      </vt:variant>
      <vt:variant>
        <vt:i4>0</vt:i4>
      </vt:variant>
      <vt:variant>
        <vt:i4>5</vt:i4>
      </vt:variant>
      <vt:variant>
        <vt:lpwstr>http://nces.ed.gov/globallocator/</vt:lpwstr>
      </vt:variant>
      <vt:variant>
        <vt:lpwstr/>
      </vt:variant>
      <vt:variant>
        <vt:i4>1769489</vt:i4>
      </vt:variant>
      <vt:variant>
        <vt:i4>0</vt:i4>
      </vt:variant>
      <vt:variant>
        <vt:i4>0</vt:i4>
      </vt:variant>
      <vt:variant>
        <vt:i4>5</vt:i4>
      </vt:variant>
      <vt:variant>
        <vt:lpwstr>http://nces.ed.gov/globallocator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2014-2015 Annual Performance Report Form under the Ronald McNair Program (MS Word)</dc:title>
  <dc:subject/>
  <dc:creator>OPE</dc:creator>
  <cp:keywords/>
  <cp:lastModifiedBy>SYSTEM</cp:lastModifiedBy>
  <cp:revision>2</cp:revision>
  <cp:lastPrinted>2019-10-23T16:41:00Z</cp:lastPrinted>
  <dcterms:created xsi:type="dcterms:W3CDTF">2019-12-12T17:18:00Z</dcterms:created>
  <dcterms:modified xsi:type="dcterms:W3CDTF">2019-12-12T17:18:00Z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