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D1515" w14:textId="77777777" w:rsidR="002C4B2B" w:rsidRDefault="002606D6">
      <w:pPr>
        <w:spacing w:after="0"/>
        <w:ind w:left="989"/>
      </w:pPr>
      <w:bookmarkStart w:id="0" w:name="_GoBack"/>
      <w:bookmarkEnd w:id="0"/>
      <w:r>
        <w:rPr>
          <w:rFonts w:ascii="Times New Roman" w:eastAsia="Times New Roman" w:hAnsi="Times New Roman" w:cs="Times New Roman"/>
          <w:b/>
          <w:sz w:val="24"/>
        </w:rPr>
        <w:t xml:space="preserve">                                                                </w:t>
      </w:r>
    </w:p>
    <w:p w14:paraId="710E90BB" w14:textId="11259ADD" w:rsidR="002C4B2B" w:rsidRDefault="002606D6" w:rsidP="002A4A2C">
      <w:pPr>
        <w:tabs>
          <w:tab w:val="left" w:pos="4680"/>
        </w:tabs>
        <w:spacing w:after="0"/>
        <w:ind w:left="989"/>
      </w:pPr>
      <w:r>
        <w:rPr>
          <w:rFonts w:ascii="Times New Roman" w:eastAsia="Times New Roman" w:hAnsi="Times New Roman" w:cs="Times New Roman"/>
          <w:b/>
          <w:sz w:val="24"/>
        </w:rPr>
        <w:t xml:space="preserve">                               </w:t>
      </w:r>
      <w:r w:rsidR="002A4A2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U.S. Department of Justice </w:t>
      </w:r>
    </w:p>
    <w:p w14:paraId="56D3486C" w14:textId="77777777" w:rsidR="002C4B2B" w:rsidRDefault="002606D6">
      <w:pPr>
        <w:spacing w:after="12"/>
        <w:ind w:left="770"/>
        <w:jc w:val="center"/>
      </w:pPr>
      <w:r>
        <w:rPr>
          <w:rFonts w:ascii="Times New Roman" w:eastAsia="Times New Roman" w:hAnsi="Times New Roman" w:cs="Times New Roman"/>
          <w:b/>
          <w:sz w:val="20"/>
        </w:rPr>
        <w:t xml:space="preserve"> </w:t>
      </w:r>
    </w:p>
    <w:p w14:paraId="028E460F" w14:textId="48A143B9" w:rsidR="002C4B2B" w:rsidRDefault="002606D6">
      <w:pPr>
        <w:spacing w:after="48" w:line="238" w:lineRule="auto"/>
        <w:ind w:left="989" w:right="1483"/>
      </w:pPr>
      <w:r>
        <w:rPr>
          <w:noProof/>
        </w:rPr>
        <mc:AlternateContent>
          <mc:Choice Requires="wpg">
            <w:drawing>
              <wp:anchor distT="0" distB="0" distL="114300" distR="114300" simplePos="0" relativeHeight="251658240" behindDoc="1" locked="0" layoutInCell="1" allowOverlap="1" wp14:anchorId="16DFC444" wp14:editId="21791B2E">
                <wp:simplePos x="0" y="0"/>
                <wp:positionH relativeFrom="column">
                  <wp:posOffset>0</wp:posOffset>
                </wp:positionH>
                <wp:positionV relativeFrom="paragraph">
                  <wp:posOffset>-328116</wp:posOffset>
                </wp:positionV>
                <wp:extent cx="5915025" cy="902889"/>
                <wp:effectExtent l="0" t="0" r="0" b="0"/>
                <wp:wrapNone/>
                <wp:docPr id="245" name="Group 245"/>
                <wp:cNvGraphicFramePr/>
                <a:graphic xmlns:a="http://schemas.openxmlformats.org/drawingml/2006/main">
                  <a:graphicData uri="http://schemas.microsoft.com/office/word/2010/wordprocessingGroup">
                    <wpg:wgp>
                      <wpg:cNvGrpSpPr/>
                      <wpg:grpSpPr>
                        <a:xfrm>
                          <a:off x="0" y="0"/>
                          <a:ext cx="5915025" cy="902889"/>
                          <a:chOff x="0" y="0"/>
                          <a:chExt cx="5915025" cy="902889"/>
                        </a:xfrm>
                      </wpg:grpSpPr>
                      <pic:pic xmlns:pic="http://schemas.openxmlformats.org/drawingml/2006/picture">
                        <pic:nvPicPr>
                          <pic:cNvPr id="34" name="Picture 34"/>
                          <pic:cNvPicPr/>
                        </pic:nvPicPr>
                        <pic:blipFill>
                          <a:blip r:embed="rId8"/>
                          <a:stretch>
                            <a:fillRect/>
                          </a:stretch>
                        </pic:blipFill>
                        <pic:spPr>
                          <a:xfrm>
                            <a:off x="0" y="0"/>
                            <a:ext cx="524531" cy="562756"/>
                          </a:xfrm>
                          <a:prstGeom prst="rect">
                            <a:avLst/>
                          </a:prstGeom>
                        </pic:spPr>
                      </pic:pic>
                      <wps:wsp>
                        <wps:cNvPr id="35" name="Shape 35"/>
                        <wps:cNvSpPr/>
                        <wps:spPr>
                          <a:xfrm>
                            <a:off x="38100" y="902889"/>
                            <a:ext cx="5876925" cy="0"/>
                          </a:xfrm>
                          <a:custGeom>
                            <a:avLst/>
                            <a:gdLst/>
                            <a:ahLst/>
                            <a:cxnLst/>
                            <a:rect l="0" t="0" r="0" b="0"/>
                            <a:pathLst>
                              <a:path w="5876925">
                                <a:moveTo>
                                  <a:pt x="0" y="0"/>
                                </a:moveTo>
                                <a:lnTo>
                                  <a:pt x="58769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06E4FBEE" id="Group 245" o:spid="_x0000_s1026" style="position:absolute;margin-left:0;margin-top:-25.85pt;width:465.75pt;height:71.1pt;z-index:-251658240" coordsize="59150,90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5245;height:5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dQz7EAAAA2wAAAA8AAABkcnMvZG93bnJldi54bWxEj0FrwkAUhO8F/8PyBG91U6utRFexFUEo&#10;KFHB6yP7mgSzb9PsmsR/7xYEj8PMfMPMl50pRUO1KywreBtGIIhTqwvOFJyOm9cpCOeRNZaWScGN&#10;HCwXvZc5xtq2nFBz8JkIEHYxKsi9r2IpXZqTQTe0FXHwfm1t0AdZZ1LX2Aa4KeUoij6kwYLDQo4V&#10;feeUXg5Xo6BI2s/z/m+dfP1MzvsIm2yXXlqlBv1uNQPhqfPP8KO91Qrex/D/JfwAu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dQz7EAAAA2wAAAA8AAAAAAAAAAAAAAAAA&#10;nwIAAGRycy9kb3ducmV2LnhtbFBLBQYAAAAABAAEAPcAAACQAwAAAAA=&#10;">
                  <v:imagedata r:id="rId9" o:title=""/>
                </v:shape>
                <v:shape id="Shape 35" o:spid="_x0000_s1028" style="position:absolute;left:381;top:9028;width:58769;height:0;visibility:visible;mso-wrap-style:square;v-text-anchor:top" coordsize="5876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WtMUA&#10;AADbAAAADwAAAGRycy9kb3ducmV2LnhtbESP3WrCQBSE74W+w3IE7+rGv9KmbqRoRcFS2lTw9pA9&#10;TUKyZ0N2G+Pbu0LBy2FmvmGWq97UoqPWlZYVTMYRCOLM6pJzBcef7eMzCOeRNdaWScGFHKySh8ES&#10;Y23P/E1d6nMRIOxiVFB438RSuqwgg25sG+Lg/drWoA+yzaVu8RzgppbTKHqSBksOCwU2tC4oq9I/&#10;o+BUdc0h/ej4Zb7YfW0u0yhPP9+VGg37t1cQnnp/D/+391rBbAG3L+EH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pa0xQAAANsAAAAPAAAAAAAAAAAAAAAAAJgCAABkcnMv&#10;ZG93bnJldi54bWxQSwUGAAAAAAQABAD1AAAAigMAAAAA&#10;" path="m,l5876925,e" filled="f">
                  <v:path arrowok="t" textboxrect="0,0,5876925,0"/>
                </v:shape>
              </v:group>
            </w:pict>
          </mc:Fallback>
        </mc:AlternateContent>
      </w:r>
      <w:r>
        <w:rPr>
          <w:rFonts w:ascii="Times New Roman" w:eastAsia="Times New Roman" w:hAnsi="Times New Roman" w:cs="Times New Roman"/>
          <w:sz w:val="24"/>
        </w:rPr>
        <w:t xml:space="preserve">                               </w:t>
      </w:r>
      <w:r w:rsidR="002A4A2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Federal Bureau of Investigation  </w:t>
      </w:r>
    </w:p>
    <w:p w14:paraId="2722535D" w14:textId="77777777" w:rsidR="002C4B2B" w:rsidRDefault="002606D6">
      <w:pPr>
        <w:spacing w:after="194"/>
      </w:pPr>
      <w:r>
        <w:rPr>
          <w:rFonts w:ascii="Times New Roman" w:eastAsia="Times New Roman" w:hAnsi="Times New Roman" w:cs="Times New Roman"/>
          <w:sz w:val="16"/>
        </w:rPr>
        <w:t xml:space="preserve"> </w:t>
      </w:r>
    </w:p>
    <w:p w14:paraId="6AE4ED2D" w14:textId="77777777" w:rsidR="00766FDB" w:rsidRDefault="002606D6">
      <w:pPr>
        <w:spacing w:after="104"/>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23670BE7" w14:textId="16451A33" w:rsidR="00766FDB" w:rsidRPr="002A4A2C" w:rsidRDefault="00766FDB" w:rsidP="002A4A2C">
      <w:pPr>
        <w:spacing w:after="104" w:line="240" w:lineRule="auto"/>
        <w:ind w:left="4320"/>
        <w:rPr>
          <w:rFonts w:ascii="Times New Roman" w:eastAsia="Times New Roman" w:hAnsi="Times New Roman" w:cs="Times New Roman"/>
          <w:sz w:val="24"/>
        </w:rPr>
      </w:pPr>
      <w:r>
        <w:rPr>
          <w:rFonts w:ascii="Times New Roman" w:eastAsia="Times New Roman" w:hAnsi="Times New Roman" w:cs="Times New Roman"/>
          <w:sz w:val="16"/>
        </w:rPr>
        <w:t xml:space="preserve">         </w:t>
      </w:r>
      <w:r w:rsidR="002606D6">
        <w:rPr>
          <w:rFonts w:ascii="Times New Roman" w:eastAsia="Times New Roman" w:hAnsi="Times New Roman" w:cs="Times New Roman"/>
          <w:i/>
          <w:sz w:val="18"/>
        </w:rPr>
        <w:t>Clarksburg, WV  26306</w:t>
      </w:r>
      <w:r w:rsidR="002606D6">
        <w:rPr>
          <w:rFonts w:ascii="Times New Roman" w:eastAsia="Times New Roman" w:hAnsi="Times New Roman" w:cs="Times New Roman"/>
          <w:sz w:val="24"/>
        </w:rPr>
        <w:t xml:space="preserve"> </w:t>
      </w:r>
    </w:p>
    <w:p w14:paraId="434061C7" w14:textId="15161240" w:rsidR="00766FDB" w:rsidRDefault="002A4A2C" w:rsidP="002A4A2C">
      <w:pPr>
        <w:spacing w:after="96" w:line="240" w:lineRule="auto"/>
        <w:rPr>
          <w:rFonts w:ascii="Times New Roman" w:hAnsi="Times New Roman" w:cs="Times New Roman"/>
          <w:sz w:val="24"/>
          <w:szCs w:val="24"/>
        </w:rPr>
      </w:pPr>
      <w:r>
        <w:tab/>
      </w:r>
      <w:r>
        <w:tab/>
      </w:r>
      <w:r>
        <w:tab/>
      </w:r>
      <w:r>
        <w:tab/>
      </w:r>
      <w:r>
        <w:tab/>
      </w:r>
      <w:r>
        <w:tab/>
        <w:t xml:space="preserve">        </w:t>
      </w:r>
      <w:r w:rsidR="004B0FD3">
        <w:rPr>
          <w:rFonts w:ascii="Times New Roman" w:hAnsi="Times New Roman" w:cs="Times New Roman"/>
          <w:sz w:val="24"/>
          <w:szCs w:val="24"/>
        </w:rPr>
        <w:t>July xx</w:t>
      </w:r>
      <w:r w:rsidR="00BD06F6">
        <w:rPr>
          <w:rFonts w:ascii="Times New Roman" w:hAnsi="Times New Roman" w:cs="Times New Roman"/>
          <w:sz w:val="24"/>
          <w:szCs w:val="24"/>
        </w:rPr>
        <w:t>, 2019</w:t>
      </w:r>
    </w:p>
    <w:p w14:paraId="740AC641" w14:textId="77777777" w:rsidR="002A4A2C" w:rsidRDefault="002A4A2C" w:rsidP="002A4A2C">
      <w:pPr>
        <w:spacing w:after="96" w:line="240" w:lineRule="auto"/>
        <w:rPr>
          <w:rFonts w:ascii="Times New Roman" w:hAnsi="Times New Roman" w:cs="Times New Roman"/>
          <w:sz w:val="24"/>
          <w:szCs w:val="24"/>
        </w:rPr>
      </w:pPr>
    </w:p>
    <w:p w14:paraId="1B6E3621" w14:textId="77777777" w:rsidR="002A4A2C" w:rsidRPr="00BD06F6" w:rsidRDefault="002A4A2C" w:rsidP="002A4A2C">
      <w:pPr>
        <w:spacing w:after="96" w:line="240" w:lineRule="auto"/>
        <w:rPr>
          <w:rFonts w:ascii="Times New Roman" w:hAnsi="Times New Roman" w:cs="Times New Roman"/>
          <w:sz w:val="24"/>
          <w:szCs w:val="24"/>
        </w:rPr>
      </w:pPr>
    </w:p>
    <w:p w14:paraId="02D933D0" w14:textId="77777777" w:rsidR="00766FDB" w:rsidRPr="00766FDB" w:rsidRDefault="00766FDB" w:rsidP="002A4A2C">
      <w:pPr>
        <w:pStyle w:val="Default"/>
        <w:rPr>
          <w:rFonts w:ascii="Times New Roman" w:hAnsi="Times New Roman" w:cs="Times New Roman"/>
          <w:color w:val="auto"/>
        </w:rPr>
      </w:pPr>
      <w:r w:rsidRPr="00766FDB">
        <w:rPr>
          <w:rFonts w:ascii="Times New Roman" w:hAnsi="Times New Roman" w:cs="Times New Roman"/>
          <w:color w:val="auto"/>
        </w:rPr>
        <w:t>Dear Sir/Madam,</w:t>
      </w:r>
    </w:p>
    <w:p w14:paraId="61A5649D" w14:textId="77777777" w:rsidR="00766FDB" w:rsidRPr="00766FDB" w:rsidRDefault="00766FDB" w:rsidP="002A4A2C">
      <w:pPr>
        <w:pStyle w:val="Default"/>
        <w:rPr>
          <w:rFonts w:ascii="Times New Roman" w:hAnsi="Times New Roman" w:cs="Times New Roman"/>
          <w:color w:val="auto"/>
        </w:rPr>
      </w:pPr>
    </w:p>
    <w:p w14:paraId="2111C1C4" w14:textId="7ED435E4" w:rsidR="00766FDB" w:rsidRPr="00766FDB" w:rsidRDefault="00F265DD" w:rsidP="002A4A2C">
      <w:pPr>
        <w:pStyle w:val="Default"/>
        <w:rPr>
          <w:rFonts w:ascii="Times New Roman" w:hAnsi="Times New Roman" w:cs="Times New Roman"/>
          <w:color w:val="auto"/>
        </w:rPr>
      </w:pPr>
      <w:r>
        <w:rPr>
          <w:rFonts w:ascii="Times New Roman" w:hAnsi="Times New Roman" w:cs="Times New Roman"/>
          <w:color w:val="auto"/>
        </w:rPr>
        <w:t xml:space="preserve">          </w:t>
      </w:r>
      <w:r w:rsidR="00BD06F6">
        <w:rPr>
          <w:rFonts w:ascii="Times New Roman" w:hAnsi="Times New Roman" w:cs="Times New Roman"/>
          <w:color w:val="auto"/>
        </w:rPr>
        <w:tab/>
      </w:r>
      <w:r w:rsidR="00BD06F6">
        <w:rPr>
          <w:rFonts w:ascii="Times New Roman" w:hAnsi="Times New Roman" w:cs="Times New Roman"/>
          <w:color w:val="auto"/>
        </w:rPr>
        <w:tab/>
      </w:r>
      <w:r w:rsidR="002A4A2C">
        <w:rPr>
          <w:rFonts w:ascii="Times New Roman" w:hAnsi="Times New Roman" w:cs="Times New Roman"/>
          <w:color w:val="auto"/>
        </w:rPr>
        <w:t>On June 4, 2019, the deputy assistant d</w:t>
      </w:r>
      <w:r w:rsidR="00766FDB" w:rsidRPr="00766FDB">
        <w:rPr>
          <w:rFonts w:ascii="Times New Roman" w:hAnsi="Times New Roman" w:cs="Times New Roman"/>
          <w:color w:val="auto"/>
        </w:rPr>
        <w:t>irector of the FBI Criminal Justice Information Services (CJIS) Division testified on the FBI’s use of facial recognition before the United States House of Representatives Committee on Oversight and Government Reform. During the hearing, members of Congress inquired about recommendations from a previous review of the FBI CJIS Division, conducted in 2016 by the Government Accountability Office (</w:t>
      </w:r>
      <w:r w:rsidR="002A4A2C">
        <w:rPr>
          <w:rFonts w:ascii="Times New Roman" w:hAnsi="Times New Roman" w:cs="Times New Roman"/>
          <w:color w:val="auto"/>
        </w:rPr>
        <w:t>GAO).  Particularly, the GAO recommended the</w:t>
      </w:r>
      <w:r w:rsidR="00766FDB" w:rsidRPr="00766FDB">
        <w:rPr>
          <w:rFonts w:ascii="Times New Roman" w:hAnsi="Times New Roman" w:cs="Times New Roman"/>
          <w:color w:val="auto"/>
        </w:rPr>
        <w:t xml:space="preserve"> CJIS </w:t>
      </w:r>
      <w:r w:rsidR="00BD06F6">
        <w:rPr>
          <w:rFonts w:ascii="Times New Roman" w:hAnsi="Times New Roman" w:cs="Times New Roman"/>
          <w:color w:val="auto"/>
        </w:rPr>
        <w:t xml:space="preserve">Division </w:t>
      </w:r>
      <w:r w:rsidR="00766FDB" w:rsidRPr="00766FDB">
        <w:rPr>
          <w:rFonts w:ascii="Times New Roman" w:hAnsi="Times New Roman" w:cs="Times New Roman"/>
          <w:color w:val="auto"/>
        </w:rPr>
        <w:t>determine whether each external facial recognition system used by the F</w:t>
      </w:r>
      <w:r w:rsidR="00BD06F6">
        <w:rPr>
          <w:rFonts w:ascii="Times New Roman" w:hAnsi="Times New Roman" w:cs="Times New Roman"/>
          <w:color w:val="auto"/>
        </w:rPr>
        <w:t>acial Analysis, Comparison</w:t>
      </w:r>
      <w:r w:rsidR="002A4A2C">
        <w:rPr>
          <w:rFonts w:ascii="Times New Roman" w:hAnsi="Times New Roman" w:cs="Times New Roman"/>
          <w:color w:val="auto"/>
        </w:rPr>
        <w:t>,</w:t>
      </w:r>
      <w:r w:rsidR="00BD06F6">
        <w:rPr>
          <w:rFonts w:ascii="Times New Roman" w:hAnsi="Times New Roman" w:cs="Times New Roman"/>
          <w:color w:val="auto"/>
        </w:rPr>
        <w:t xml:space="preserve"> and Evaluation (FACE) </w:t>
      </w:r>
      <w:r w:rsidR="00766FDB" w:rsidRPr="00766FDB">
        <w:rPr>
          <w:rFonts w:ascii="Times New Roman" w:hAnsi="Times New Roman" w:cs="Times New Roman"/>
          <w:color w:val="auto"/>
        </w:rPr>
        <w:t xml:space="preserve">Services Unit is sufficiently accurate for the FBI’s use and whether results from those systems should be used to support FBI investigations.  Since your facial recognition system is one of the systems used by the CJIS Division </w:t>
      </w:r>
      <w:r w:rsidR="00BD06F6">
        <w:rPr>
          <w:rFonts w:ascii="Times New Roman" w:hAnsi="Times New Roman" w:cs="Times New Roman"/>
          <w:color w:val="auto"/>
        </w:rPr>
        <w:t>FACE</w:t>
      </w:r>
      <w:r w:rsidR="00766FDB" w:rsidRPr="00766FDB">
        <w:rPr>
          <w:rFonts w:ascii="Times New Roman" w:hAnsi="Times New Roman" w:cs="Times New Roman"/>
          <w:color w:val="auto"/>
        </w:rPr>
        <w:t xml:space="preserve"> Services Unit</w:t>
      </w:r>
      <w:r w:rsidR="002A4A2C">
        <w:rPr>
          <w:rFonts w:ascii="Times New Roman" w:hAnsi="Times New Roman" w:cs="Times New Roman"/>
          <w:color w:val="auto"/>
        </w:rPr>
        <w:t>, we are respectfully requesting you complete</w:t>
      </w:r>
      <w:r w:rsidR="00766FDB" w:rsidRPr="00766FDB">
        <w:rPr>
          <w:rFonts w:ascii="Times New Roman" w:hAnsi="Times New Roman" w:cs="Times New Roman"/>
          <w:color w:val="auto"/>
        </w:rPr>
        <w:t xml:space="preserve"> the following survey</w:t>
      </w:r>
      <w:r w:rsidR="002A4A2C">
        <w:rPr>
          <w:rFonts w:ascii="Times New Roman" w:hAnsi="Times New Roman" w:cs="Times New Roman"/>
          <w:color w:val="auto"/>
        </w:rPr>
        <w:t xml:space="preserve"> so we can</w:t>
      </w:r>
      <w:r w:rsidR="00766FDB" w:rsidRPr="00766FDB">
        <w:rPr>
          <w:rFonts w:ascii="Times New Roman" w:hAnsi="Times New Roman" w:cs="Times New Roman"/>
          <w:color w:val="auto"/>
        </w:rPr>
        <w:t xml:space="preserve"> learn more about your system and to ensure our compliance with Congressional oversight and the GAO recommendations. </w:t>
      </w:r>
    </w:p>
    <w:p w14:paraId="414347CE" w14:textId="77777777" w:rsidR="00766FDB" w:rsidRPr="00766FDB" w:rsidRDefault="00766FDB" w:rsidP="002A4A2C">
      <w:pPr>
        <w:pStyle w:val="Default"/>
        <w:rPr>
          <w:rFonts w:ascii="Times New Roman" w:hAnsi="Times New Roman" w:cs="Times New Roman"/>
        </w:rPr>
      </w:pPr>
    </w:p>
    <w:p w14:paraId="5B2BA349" w14:textId="01185D42" w:rsidR="00766FDB" w:rsidRDefault="00F265DD" w:rsidP="002A4A2C">
      <w:pPr>
        <w:pStyle w:val="Default"/>
        <w:rPr>
          <w:rFonts w:ascii="Times New Roman" w:hAnsi="Times New Roman" w:cs="Times New Roman"/>
        </w:rPr>
      </w:pPr>
      <w:r>
        <w:rPr>
          <w:rFonts w:ascii="Times New Roman" w:hAnsi="Times New Roman" w:cs="Times New Roman"/>
        </w:rPr>
        <w:t xml:space="preserve">          </w:t>
      </w:r>
      <w:r w:rsidR="00BD06F6">
        <w:rPr>
          <w:rFonts w:ascii="Times New Roman" w:hAnsi="Times New Roman" w:cs="Times New Roman"/>
        </w:rPr>
        <w:tab/>
      </w:r>
      <w:r w:rsidR="00BD06F6">
        <w:rPr>
          <w:rFonts w:ascii="Times New Roman" w:hAnsi="Times New Roman" w:cs="Times New Roman"/>
        </w:rPr>
        <w:tab/>
      </w:r>
      <w:r w:rsidR="00766FDB" w:rsidRPr="00766FDB">
        <w:rPr>
          <w:rFonts w:ascii="Times New Roman" w:hAnsi="Times New Roman" w:cs="Times New Roman"/>
        </w:rPr>
        <w:t xml:space="preserve">The information you share </w:t>
      </w:r>
      <w:r w:rsidR="00BD06F6">
        <w:rPr>
          <w:rFonts w:ascii="Times New Roman" w:hAnsi="Times New Roman" w:cs="Times New Roman"/>
        </w:rPr>
        <w:t>with us</w:t>
      </w:r>
      <w:r w:rsidR="00766FDB" w:rsidRPr="00766FDB">
        <w:rPr>
          <w:rFonts w:ascii="Times New Roman" w:hAnsi="Times New Roman" w:cs="Times New Roman"/>
        </w:rPr>
        <w:t xml:space="preserve"> is vital to increase understanding of facial recognition technology.  This information will be shared with Congress and the GAO.  </w:t>
      </w:r>
    </w:p>
    <w:p w14:paraId="1EBE4EB2" w14:textId="77777777" w:rsidR="00BD06F6" w:rsidRPr="00766FDB" w:rsidRDefault="00BD06F6" w:rsidP="002A4A2C">
      <w:pPr>
        <w:pStyle w:val="Default"/>
        <w:rPr>
          <w:rFonts w:ascii="Times New Roman" w:hAnsi="Times New Roman" w:cs="Times New Roman"/>
        </w:rPr>
      </w:pPr>
    </w:p>
    <w:p w14:paraId="3423FB4A" w14:textId="4AA29080" w:rsidR="00766FDB" w:rsidRDefault="00F265DD" w:rsidP="002A4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D06F6">
        <w:rPr>
          <w:rFonts w:ascii="Times New Roman" w:hAnsi="Times New Roman" w:cs="Times New Roman"/>
          <w:sz w:val="24"/>
          <w:szCs w:val="24"/>
        </w:rPr>
        <w:tab/>
      </w:r>
      <w:r w:rsidR="00BD06F6">
        <w:rPr>
          <w:rFonts w:ascii="Times New Roman" w:hAnsi="Times New Roman" w:cs="Times New Roman"/>
          <w:sz w:val="24"/>
          <w:szCs w:val="24"/>
        </w:rPr>
        <w:tab/>
      </w:r>
      <w:r w:rsidR="00766FDB" w:rsidRPr="00766FDB">
        <w:rPr>
          <w:rFonts w:ascii="Times New Roman" w:hAnsi="Times New Roman" w:cs="Times New Roman"/>
          <w:sz w:val="24"/>
          <w:szCs w:val="24"/>
        </w:rPr>
        <w:t>Thank you for your time and consideration to thi</w:t>
      </w:r>
      <w:r w:rsidR="004B0FD3">
        <w:rPr>
          <w:rFonts w:ascii="Times New Roman" w:hAnsi="Times New Roman" w:cs="Times New Roman"/>
          <w:sz w:val="24"/>
          <w:szCs w:val="24"/>
        </w:rPr>
        <w:t xml:space="preserve">s important initiative.  </w:t>
      </w:r>
      <w:r w:rsidR="00BD06F6">
        <w:rPr>
          <w:rFonts w:ascii="Times New Roman" w:hAnsi="Times New Roman" w:cs="Times New Roman"/>
          <w:sz w:val="24"/>
          <w:szCs w:val="24"/>
        </w:rPr>
        <w:t>Survey responses may be mailed to Douglas Sprouse, 1000 Custer Hol</w:t>
      </w:r>
      <w:r w:rsidR="002A4A2C">
        <w:rPr>
          <w:rFonts w:ascii="Times New Roman" w:hAnsi="Times New Roman" w:cs="Times New Roman"/>
          <w:sz w:val="24"/>
          <w:szCs w:val="24"/>
        </w:rPr>
        <w:t>low Road, BTC-4, Clarksburg, WV</w:t>
      </w:r>
      <w:r w:rsidR="00BD06F6">
        <w:rPr>
          <w:rFonts w:ascii="Times New Roman" w:hAnsi="Times New Roman" w:cs="Times New Roman"/>
          <w:sz w:val="24"/>
          <w:szCs w:val="24"/>
        </w:rPr>
        <w:t xml:space="preserve"> 26306</w:t>
      </w:r>
      <w:r w:rsidR="002A4A2C">
        <w:rPr>
          <w:rFonts w:ascii="Times New Roman" w:hAnsi="Times New Roman" w:cs="Times New Roman"/>
          <w:sz w:val="24"/>
          <w:szCs w:val="24"/>
        </w:rPr>
        <w:t>,</w:t>
      </w:r>
      <w:r w:rsidR="00BD06F6">
        <w:rPr>
          <w:rFonts w:ascii="Times New Roman" w:hAnsi="Times New Roman" w:cs="Times New Roman"/>
          <w:sz w:val="24"/>
          <w:szCs w:val="24"/>
        </w:rPr>
        <w:t xml:space="preserve"> o</w:t>
      </w:r>
      <w:r w:rsidR="002A4A2C">
        <w:rPr>
          <w:rFonts w:ascii="Times New Roman" w:hAnsi="Times New Roman" w:cs="Times New Roman"/>
          <w:sz w:val="24"/>
          <w:szCs w:val="24"/>
        </w:rPr>
        <w:t>r electronic responses may be e</w:t>
      </w:r>
      <w:r w:rsidR="00036803">
        <w:rPr>
          <w:rFonts w:ascii="Times New Roman" w:hAnsi="Times New Roman" w:cs="Times New Roman"/>
          <w:sz w:val="24"/>
          <w:szCs w:val="24"/>
        </w:rPr>
        <w:t>-</w:t>
      </w:r>
      <w:r w:rsidR="00BD06F6">
        <w:rPr>
          <w:rFonts w:ascii="Times New Roman" w:hAnsi="Times New Roman" w:cs="Times New Roman"/>
          <w:sz w:val="24"/>
          <w:szCs w:val="24"/>
        </w:rPr>
        <w:t xml:space="preserve">mailed to </w:t>
      </w:r>
      <w:hyperlink r:id="rId10" w:history="1">
        <w:r w:rsidR="00BD06F6" w:rsidRPr="00BD06F6">
          <w:rPr>
            <w:rStyle w:val="Hyperlink"/>
            <w:rFonts w:ascii="Times New Roman" w:hAnsi="Times New Roman" w:cs="Times New Roman"/>
            <w:color w:val="auto"/>
            <w:sz w:val="24"/>
            <w:szCs w:val="24"/>
            <w:u w:val="none"/>
          </w:rPr>
          <w:t>dbsprouse@fbi.gov</w:t>
        </w:r>
      </w:hyperlink>
      <w:r w:rsidR="00BD06F6" w:rsidRPr="00BD06F6">
        <w:rPr>
          <w:rFonts w:ascii="Times New Roman" w:hAnsi="Times New Roman" w:cs="Times New Roman"/>
          <w:color w:val="auto"/>
          <w:sz w:val="24"/>
          <w:szCs w:val="24"/>
        </w:rPr>
        <w:t>.</w:t>
      </w:r>
      <w:r w:rsidR="004B0FD3">
        <w:rPr>
          <w:rFonts w:ascii="Times New Roman" w:hAnsi="Times New Roman" w:cs="Times New Roman"/>
          <w:color w:val="auto"/>
          <w:sz w:val="24"/>
          <w:szCs w:val="24"/>
        </w:rPr>
        <w:t xml:space="preserve">  </w:t>
      </w:r>
      <w:r w:rsidR="004B0FD3">
        <w:rPr>
          <w:rFonts w:ascii="Times New Roman" w:hAnsi="Times New Roman" w:cs="Times New Roman"/>
          <w:sz w:val="24"/>
          <w:szCs w:val="24"/>
        </w:rPr>
        <w:t>Please provide survey responses by xx/xx/2019.</w:t>
      </w:r>
    </w:p>
    <w:p w14:paraId="2F25B7AA" w14:textId="77777777" w:rsidR="00BD06F6" w:rsidRDefault="00BD06F6" w:rsidP="002A4A2C">
      <w:pPr>
        <w:spacing w:after="0" w:line="240" w:lineRule="auto"/>
        <w:rPr>
          <w:rFonts w:ascii="Times New Roman" w:hAnsi="Times New Roman" w:cs="Times New Roman"/>
          <w:sz w:val="24"/>
          <w:szCs w:val="24"/>
        </w:rPr>
      </w:pPr>
    </w:p>
    <w:p w14:paraId="636C2291" w14:textId="0D06F412" w:rsidR="000F76CD" w:rsidRDefault="000F76CD" w:rsidP="002A4A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0FD3">
        <w:rPr>
          <w:rFonts w:ascii="Times New Roman" w:hAnsi="Times New Roman" w:cs="Times New Roman"/>
          <w:sz w:val="24"/>
          <w:szCs w:val="24"/>
        </w:rPr>
        <w:t xml:space="preserve">      </w:t>
      </w:r>
      <w:r w:rsidR="002A4A2C">
        <w:rPr>
          <w:rFonts w:ascii="Times New Roman" w:hAnsi="Times New Roman" w:cs="Times New Roman"/>
          <w:sz w:val="24"/>
          <w:szCs w:val="24"/>
        </w:rPr>
        <w:t>Sincerely</w:t>
      </w:r>
      <w:r>
        <w:rPr>
          <w:rFonts w:ascii="Times New Roman" w:hAnsi="Times New Roman" w:cs="Times New Roman"/>
          <w:sz w:val="24"/>
          <w:szCs w:val="24"/>
        </w:rPr>
        <w:t>,</w:t>
      </w:r>
    </w:p>
    <w:p w14:paraId="5DC89DCB" w14:textId="77777777" w:rsidR="00BD06F6" w:rsidRDefault="00BD06F6" w:rsidP="002A4A2C">
      <w:pPr>
        <w:spacing w:after="0" w:line="240" w:lineRule="auto"/>
        <w:rPr>
          <w:rFonts w:ascii="Times New Roman" w:hAnsi="Times New Roman" w:cs="Times New Roman"/>
          <w:sz w:val="24"/>
          <w:szCs w:val="24"/>
        </w:rPr>
      </w:pPr>
    </w:p>
    <w:p w14:paraId="745A6822" w14:textId="77777777" w:rsidR="00BD06F6" w:rsidRDefault="00BD06F6" w:rsidP="002A4A2C">
      <w:pPr>
        <w:spacing w:after="0" w:line="240" w:lineRule="auto"/>
        <w:rPr>
          <w:rFonts w:ascii="Times New Roman" w:hAnsi="Times New Roman" w:cs="Times New Roman"/>
          <w:sz w:val="24"/>
          <w:szCs w:val="24"/>
        </w:rPr>
      </w:pPr>
    </w:p>
    <w:p w14:paraId="4B59D610" w14:textId="77777777" w:rsidR="00BD06F6" w:rsidRDefault="00BD06F6" w:rsidP="002A4A2C">
      <w:pPr>
        <w:spacing w:after="0" w:line="240" w:lineRule="auto"/>
        <w:rPr>
          <w:rFonts w:ascii="Times New Roman" w:hAnsi="Times New Roman" w:cs="Times New Roman"/>
          <w:sz w:val="24"/>
          <w:szCs w:val="24"/>
        </w:rPr>
      </w:pPr>
    </w:p>
    <w:p w14:paraId="17AD1DB9" w14:textId="47199D2B" w:rsidR="00766FDB" w:rsidRPr="00766FDB" w:rsidRDefault="004B0FD3" w:rsidP="004B0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119B">
        <w:rPr>
          <w:rFonts w:ascii="Times New Roman" w:hAnsi="Times New Roman" w:cs="Times New Roman"/>
          <w:sz w:val="24"/>
          <w:szCs w:val="24"/>
        </w:rPr>
        <w:t>Michael D. DeLeon</w:t>
      </w:r>
    </w:p>
    <w:p w14:paraId="016C89AA" w14:textId="5CDBD18E" w:rsidR="00766FDB" w:rsidRPr="00766FDB" w:rsidRDefault="004B0FD3" w:rsidP="00EB119B">
      <w:pPr>
        <w:tabs>
          <w:tab w:val="left"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119B">
        <w:rPr>
          <w:rFonts w:ascii="Times New Roman" w:hAnsi="Times New Roman" w:cs="Times New Roman"/>
          <w:sz w:val="24"/>
          <w:szCs w:val="24"/>
        </w:rPr>
        <w:t>Assistant Director</w:t>
      </w:r>
      <w:r>
        <w:rPr>
          <w:rFonts w:ascii="Times New Roman" w:hAnsi="Times New Roman" w:cs="Times New Roman"/>
          <w:sz w:val="24"/>
          <w:szCs w:val="24"/>
        </w:rPr>
        <w:t xml:space="preserve">                                              </w:t>
      </w:r>
      <w:r w:rsidR="00EB119B">
        <w:rPr>
          <w:rFonts w:ascii="Times New Roman" w:hAnsi="Times New Roman" w:cs="Times New Roman"/>
          <w:sz w:val="24"/>
          <w:szCs w:val="24"/>
        </w:rPr>
        <w:t xml:space="preserve">                               </w:t>
      </w:r>
    </w:p>
    <w:p w14:paraId="18130414" w14:textId="56CEB283" w:rsidR="00766FDB" w:rsidRPr="00766FDB" w:rsidRDefault="004B0FD3" w:rsidP="00EB1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119B">
        <w:rPr>
          <w:rFonts w:ascii="Times New Roman" w:hAnsi="Times New Roman" w:cs="Times New Roman"/>
          <w:sz w:val="24"/>
          <w:szCs w:val="24"/>
        </w:rPr>
        <w:t>CJIS</w:t>
      </w:r>
      <w:r w:rsidR="00766FDB" w:rsidRPr="00766FDB">
        <w:rPr>
          <w:rFonts w:ascii="Times New Roman" w:hAnsi="Times New Roman" w:cs="Times New Roman"/>
          <w:sz w:val="24"/>
          <w:szCs w:val="24"/>
        </w:rPr>
        <w:t xml:space="preserve"> Division</w:t>
      </w:r>
    </w:p>
    <w:p w14:paraId="2C902A6A" w14:textId="2F4D9FDF" w:rsidR="00766FDB" w:rsidRPr="00766FDB" w:rsidRDefault="00766FDB" w:rsidP="002A4A2C">
      <w:pPr>
        <w:spacing w:after="0" w:line="240" w:lineRule="auto"/>
        <w:ind w:left="4320" w:firstLine="720"/>
        <w:rPr>
          <w:rFonts w:ascii="Times New Roman" w:hAnsi="Times New Roman" w:cs="Times New Roman"/>
          <w:sz w:val="24"/>
          <w:szCs w:val="24"/>
        </w:rPr>
      </w:pPr>
    </w:p>
    <w:p w14:paraId="0A144222" w14:textId="52A33A68" w:rsidR="002A4A2C" w:rsidRDefault="002A4A2C" w:rsidP="00766FDB">
      <w:pPr>
        <w:rPr>
          <w:rFonts w:ascii="Times New Roman" w:hAnsi="Times New Roman" w:cs="Times New Roman"/>
          <w:sz w:val="24"/>
          <w:szCs w:val="24"/>
        </w:rPr>
      </w:pPr>
    </w:p>
    <w:p w14:paraId="5B049A6C" w14:textId="09137600" w:rsidR="00EB119B" w:rsidRDefault="00036803" w:rsidP="00766FDB">
      <w:pPr>
        <w:rPr>
          <w:rFonts w:ascii="Times New Roman" w:hAnsi="Times New Roman" w:cs="Times New Roman"/>
          <w:sz w:val="24"/>
          <w:szCs w:val="24"/>
        </w:rPr>
      </w:pPr>
      <w:r>
        <w:rPr>
          <w:rFonts w:ascii="Times New Roman" w:hAnsi="Times New Roman" w:cs="Times New Roman"/>
          <w:sz w:val="24"/>
          <w:szCs w:val="24"/>
        </w:rPr>
        <w:t xml:space="preserve"> </w:t>
      </w:r>
    </w:p>
    <w:p w14:paraId="31B7F25C" w14:textId="77777777" w:rsidR="00766FDB" w:rsidRPr="00766FDB" w:rsidRDefault="00766FDB" w:rsidP="00766FDB">
      <w:pPr>
        <w:rPr>
          <w:rFonts w:ascii="Times New Roman" w:hAnsi="Times New Roman" w:cs="Times New Roman"/>
          <w:sz w:val="24"/>
          <w:szCs w:val="24"/>
        </w:rPr>
      </w:pPr>
      <w:r w:rsidRPr="00766FDB">
        <w:rPr>
          <w:rFonts w:ascii="Times New Roman" w:hAnsi="Times New Roman" w:cs="Times New Roman"/>
          <w:sz w:val="24"/>
          <w:szCs w:val="24"/>
        </w:rPr>
        <w:lastRenderedPageBreak/>
        <w:t xml:space="preserve">Facial Recognition Algorithm Questions: </w:t>
      </w:r>
    </w:p>
    <w:p w14:paraId="78D982B1" w14:textId="7D446386" w:rsidR="003C12E2" w:rsidRDefault="00766FDB" w:rsidP="00766FDB">
      <w:pPr>
        <w:pStyle w:val="ListParagraph"/>
        <w:numPr>
          <w:ilvl w:val="0"/>
          <w:numId w:val="1"/>
        </w:numPr>
        <w:rPr>
          <w:rFonts w:ascii="Times New Roman" w:hAnsi="Times New Roman"/>
          <w:sz w:val="24"/>
          <w:szCs w:val="24"/>
        </w:rPr>
      </w:pPr>
      <w:r w:rsidRPr="00766FDB">
        <w:rPr>
          <w:rFonts w:ascii="Times New Roman" w:hAnsi="Times New Roman"/>
          <w:sz w:val="24"/>
          <w:szCs w:val="24"/>
        </w:rPr>
        <w:t>What facial recognition algorithm do you</w:t>
      </w:r>
      <w:r w:rsidR="00591E66">
        <w:rPr>
          <w:rFonts w:ascii="Times New Roman" w:hAnsi="Times New Roman"/>
          <w:sz w:val="24"/>
          <w:szCs w:val="24"/>
        </w:rPr>
        <w:t xml:space="preserve"> currently</w:t>
      </w:r>
      <w:r w:rsidRPr="00766FDB">
        <w:rPr>
          <w:rFonts w:ascii="Times New Roman" w:hAnsi="Times New Roman"/>
          <w:sz w:val="24"/>
          <w:szCs w:val="24"/>
        </w:rPr>
        <w:t xml:space="preserve"> use</w:t>
      </w:r>
      <w:r w:rsidR="00591E66">
        <w:rPr>
          <w:rFonts w:ascii="Times New Roman" w:hAnsi="Times New Roman"/>
          <w:sz w:val="24"/>
          <w:szCs w:val="24"/>
        </w:rPr>
        <w:t xml:space="preserve"> within your system (e.g. algorithm vendor and version number)</w:t>
      </w:r>
      <w:r w:rsidRPr="00766FDB">
        <w:rPr>
          <w:rFonts w:ascii="Times New Roman" w:hAnsi="Times New Roman"/>
          <w:sz w:val="24"/>
          <w:szCs w:val="24"/>
        </w:rPr>
        <w:t>?</w:t>
      </w:r>
    </w:p>
    <w:p w14:paraId="4B77C73F" w14:textId="779526B0" w:rsidR="00766FDB" w:rsidRPr="00766FDB" w:rsidRDefault="00517B2A" w:rsidP="00517B2A">
      <w:pPr>
        <w:pStyle w:val="ListParagraph"/>
        <w:numPr>
          <w:ilvl w:val="0"/>
          <w:numId w:val="1"/>
        </w:numPr>
        <w:rPr>
          <w:rFonts w:ascii="Times New Roman" w:hAnsi="Times New Roman"/>
          <w:sz w:val="24"/>
          <w:szCs w:val="24"/>
        </w:rPr>
      </w:pPr>
      <w:r>
        <w:rPr>
          <w:rFonts w:ascii="Times New Roman" w:hAnsi="Times New Roman"/>
          <w:sz w:val="24"/>
          <w:szCs w:val="24"/>
        </w:rPr>
        <w:t>Is y</w:t>
      </w:r>
      <w:r w:rsidRPr="00517B2A">
        <w:rPr>
          <w:rFonts w:ascii="Times New Roman" w:hAnsi="Times New Roman"/>
          <w:sz w:val="24"/>
          <w:szCs w:val="24"/>
        </w:rPr>
        <w:t>our facial recognition system configured to always return a candidate list of a fixed (or specified) size, or does it only return candidates over a given match score threshold?</w:t>
      </w:r>
    </w:p>
    <w:p w14:paraId="4D239AF8" w14:textId="3AE8EA74" w:rsidR="00766FDB" w:rsidRPr="00766FDB" w:rsidRDefault="00766FDB" w:rsidP="00766FDB">
      <w:pPr>
        <w:pStyle w:val="ListParagraph"/>
        <w:numPr>
          <w:ilvl w:val="0"/>
          <w:numId w:val="1"/>
        </w:numPr>
        <w:rPr>
          <w:rFonts w:ascii="Times New Roman" w:hAnsi="Times New Roman"/>
          <w:sz w:val="24"/>
          <w:szCs w:val="24"/>
        </w:rPr>
      </w:pPr>
      <w:r w:rsidRPr="00766FDB">
        <w:rPr>
          <w:rFonts w:ascii="Times New Roman" w:hAnsi="Times New Roman"/>
          <w:sz w:val="24"/>
          <w:szCs w:val="24"/>
        </w:rPr>
        <w:t>Was the algorithm tested</w:t>
      </w:r>
      <w:r w:rsidR="009910C3">
        <w:rPr>
          <w:rFonts w:ascii="Times New Roman" w:hAnsi="Times New Roman"/>
          <w:sz w:val="24"/>
          <w:szCs w:val="24"/>
        </w:rPr>
        <w:t xml:space="preserve"> to verify it met defined system performance</w:t>
      </w:r>
      <w:r w:rsidR="007F2345">
        <w:rPr>
          <w:rFonts w:ascii="Times New Roman" w:hAnsi="Times New Roman"/>
          <w:sz w:val="24"/>
          <w:szCs w:val="24"/>
        </w:rPr>
        <w:t xml:space="preserve"> requirements</w:t>
      </w:r>
      <w:r w:rsidRPr="00766FDB">
        <w:rPr>
          <w:rFonts w:ascii="Times New Roman" w:hAnsi="Times New Roman"/>
          <w:sz w:val="24"/>
          <w:szCs w:val="24"/>
        </w:rPr>
        <w:t xml:space="preserve"> before your purchase (e.g.</w:t>
      </w:r>
      <w:r w:rsidR="00E4741B">
        <w:rPr>
          <w:rFonts w:ascii="Times New Roman" w:hAnsi="Times New Roman"/>
          <w:sz w:val="24"/>
          <w:szCs w:val="24"/>
        </w:rPr>
        <w:t>,</w:t>
      </w:r>
      <w:r w:rsidRPr="00766FDB">
        <w:rPr>
          <w:rFonts w:ascii="Times New Roman" w:hAnsi="Times New Roman"/>
          <w:sz w:val="24"/>
          <w:szCs w:val="24"/>
        </w:rPr>
        <w:t xml:space="preserve"> National Institute of Science and Technology Facial Recognition Vendor Test, or your organization’s internal regression tests)?</w:t>
      </w:r>
      <w:r w:rsidR="009910C3">
        <w:rPr>
          <w:rFonts w:ascii="Times New Roman" w:hAnsi="Times New Roman"/>
          <w:sz w:val="24"/>
          <w:szCs w:val="24"/>
        </w:rPr>
        <w:t xml:space="preserve">  If so, please provide </w:t>
      </w:r>
      <w:r w:rsidR="00517B2A">
        <w:rPr>
          <w:rFonts w:ascii="Times New Roman" w:hAnsi="Times New Roman"/>
          <w:sz w:val="24"/>
          <w:szCs w:val="24"/>
        </w:rPr>
        <w:t>your defined</w:t>
      </w:r>
      <w:r w:rsidR="007F2345">
        <w:rPr>
          <w:rFonts w:ascii="Times New Roman" w:hAnsi="Times New Roman"/>
          <w:sz w:val="24"/>
          <w:szCs w:val="24"/>
        </w:rPr>
        <w:t xml:space="preserve"> system performance requirements</w:t>
      </w:r>
      <w:r w:rsidR="009910C3">
        <w:rPr>
          <w:rFonts w:ascii="Times New Roman" w:hAnsi="Times New Roman"/>
          <w:sz w:val="24"/>
          <w:szCs w:val="24"/>
        </w:rPr>
        <w:t xml:space="preserve"> </w:t>
      </w:r>
      <w:r w:rsidR="00E65C65">
        <w:rPr>
          <w:rFonts w:ascii="Times New Roman" w:hAnsi="Times New Roman"/>
          <w:sz w:val="24"/>
          <w:szCs w:val="24"/>
        </w:rPr>
        <w:t>(e.g. false negative identification rate, false positive identification rate, true positive identification rate, etc.) as it applies to your</w:t>
      </w:r>
      <w:r w:rsidR="00591E66">
        <w:rPr>
          <w:rFonts w:ascii="Times New Roman" w:hAnsi="Times New Roman"/>
          <w:sz w:val="24"/>
          <w:szCs w:val="24"/>
        </w:rPr>
        <w:t xml:space="preserve"> system</w:t>
      </w:r>
      <w:r w:rsidR="00E65C65">
        <w:rPr>
          <w:rFonts w:ascii="Times New Roman" w:hAnsi="Times New Roman"/>
          <w:sz w:val="24"/>
          <w:szCs w:val="24"/>
        </w:rPr>
        <w:t xml:space="preserve"> </w:t>
      </w:r>
      <w:r w:rsidR="00517B2A">
        <w:rPr>
          <w:rFonts w:ascii="Times New Roman" w:hAnsi="Times New Roman"/>
          <w:sz w:val="24"/>
          <w:szCs w:val="24"/>
        </w:rPr>
        <w:t>configuration.</w:t>
      </w:r>
    </w:p>
    <w:p w14:paraId="69FD0930" w14:textId="3E01B2D0" w:rsidR="00766FDB" w:rsidRPr="00766FDB" w:rsidRDefault="009910C3" w:rsidP="00766FDB">
      <w:pPr>
        <w:pStyle w:val="ListParagraph"/>
        <w:numPr>
          <w:ilvl w:val="0"/>
          <w:numId w:val="1"/>
        </w:numPr>
        <w:rPr>
          <w:rFonts w:ascii="Times New Roman" w:hAnsi="Times New Roman"/>
          <w:sz w:val="24"/>
          <w:szCs w:val="24"/>
        </w:rPr>
      </w:pPr>
      <w:r>
        <w:rPr>
          <w:rFonts w:ascii="Times New Roman" w:hAnsi="Times New Roman"/>
          <w:sz w:val="24"/>
          <w:szCs w:val="24"/>
        </w:rPr>
        <w:t>If the system was tested prior to purchase, w</w:t>
      </w:r>
      <w:r w:rsidR="00766FDB" w:rsidRPr="00766FDB">
        <w:rPr>
          <w:rFonts w:ascii="Times New Roman" w:hAnsi="Times New Roman"/>
          <w:sz w:val="24"/>
          <w:szCs w:val="24"/>
        </w:rPr>
        <w:t>hat were the results of the tests</w:t>
      </w:r>
      <w:r w:rsidR="00E65C65">
        <w:rPr>
          <w:rFonts w:ascii="Times New Roman" w:hAnsi="Times New Roman"/>
          <w:sz w:val="24"/>
          <w:szCs w:val="24"/>
        </w:rPr>
        <w:t xml:space="preserve"> in comparison to your established</w:t>
      </w:r>
      <w:r w:rsidR="00591E66">
        <w:rPr>
          <w:rFonts w:ascii="Times New Roman" w:hAnsi="Times New Roman"/>
          <w:sz w:val="24"/>
          <w:szCs w:val="24"/>
        </w:rPr>
        <w:t xml:space="preserve"> system</w:t>
      </w:r>
      <w:r w:rsidR="00E65C65">
        <w:rPr>
          <w:rFonts w:ascii="Times New Roman" w:hAnsi="Times New Roman"/>
          <w:sz w:val="24"/>
          <w:szCs w:val="24"/>
        </w:rPr>
        <w:t xml:space="preserve"> performance</w:t>
      </w:r>
      <w:r w:rsidR="007F2345">
        <w:rPr>
          <w:rFonts w:ascii="Times New Roman" w:hAnsi="Times New Roman"/>
          <w:sz w:val="24"/>
          <w:szCs w:val="24"/>
        </w:rPr>
        <w:t xml:space="preserve"> requirements</w:t>
      </w:r>
      <w:r w:rsidR="00766FDB" w:rsidRPr="00766FDB">
        <w:rPr>
          <w:rFonts w:ascii="Times New Roman" w:hAnsi="Times New Roman"/>
          <w:sz w:val="24"/>
          <w:szCs w:val="24"/>
        </w:rPr>
        <w:t>?</w:t>
      </w:r>
    </w:p>
    <w:p w14:paraId="2B566243" w14:textId="77777777" w:rsidR="00766FDB" w:rsidRPr="00766FDB" w:rsidRDefault="00766FDB" w:rsidP="00766FDB">
      <w:pPr>
        <w:pStyle w:val="ListParagraph"/>
        <w:numPr>
          <w:ilvl w:val="0"/>
          <w:numId w:val="1"/>
        </w:numPr>
        <w:rPr>
          <w:rFonts w:ascii="Times New Roman" w:hAnsi="Times New Roman"/>
          <w:sz w:val="24"/>
          <w:szCs w:val="24"/>
        </w:rPr>
      </w:pPr>
      <w:r w:rsidRPr="00766FDB">
        <w:rPr>
          <w:rFonts w:ascii="Times New Roman" w:hAnsi="Times New Roman"/>
          <w:sz w:val="24"/>
          <w:szCs w:val="24"/>
        </w:rPr>
        <w:t>Was your algorithm procured with a federal grant?</w:t>
      </w:r>
    </w:p>
    <w:p w14:paraId="2C04666E" w14:textId="77777777" w:rsidR="00766FDB" w:rsidRPr="00766FDB" w:rsidRDefault="00766FDB" w:rsidP="00766FDB">
      <w:pPr>
        <w:rPr>
          <w:rFonts w:ascii="Times New Roman" w:hAnsi="Times New Roman" w:cs="Times New Roman"/>
          <w:sz w:val="24"/>
          <w:szCs w:val="24"/>
        </w:rPr>
      </w:pPr>
    </w:p>
    <w:p w14:paraId="3FDA4561" w14:textId="77777777" w:rsidR="00766FDB" w:rsidRPr="00766FDB" w:rsidRDefault="00766FDB" w:rsidP="00766FDB">
      <w:pPr>
        <w:rPr>
          <w:rFonts w:ascii="Times New Roman" w:hAnsi="Times New Roman" w:cs="Times New Roman"/>
          <w:sz w:val="24"/>
          <w:szCs w:val="24"/>
        </w:rPr>
      </w:pPr>
      <w:r w:rsidRPr="00766FDB">
        <w:rPr>
          <w:rFonts w:ascii="Times New Roman" w:hAnsi="Times New Roman" w:cs="Times New Roman"/>
          <w:sz w:val="24"/>
          <w:szCs w:val="24"/>
        </w:rPr>
        <w:t xml:space="preserve">Organizational Questions: </w:t>
      </w:r>
    </w:p>
    <w:p w14:paraId="33A475A7" w14:textId="77777777" w:rsidR="00766FDB" w:rsidRPr="00766FDB" w:rsidRDefault="00766FDB" w:rsidP="00766FDB">
      <w:pPr>
        <w:pStyle w:val="ListParagraph"/>
        <w:numPr>
          <w:ilvl w:val="0"/>
          <w:numId w:val="2"/>
        </w:numPr>
        <w:rPr>
          <w:rFonts w:ascii="Times New Roman" w:hAnsi="Times New Roman"/>
          <w:sz w:val="24"/>
          <w:szCs w:val="24"/>
        </w:rPr>
      </w:pPr>
      <w:r w:rsidRPr="00766FDB">
        <w:rPr>
          <w:rFonts w:ascii="Times New Roman" w:hAnsi="Times New Roman"/>
          <w:sz w:val="24"/>
          <w:szCs w:val="24"/>
        </w:rPr>
        <w:t xml:space="preserve">When did your organization first implement automated facial recognition technology?  </w:t>
      </w:r>
    </w:p>
    <w:p w14:paraId="34D1B440" w14:textId="77777777" w:rsidR="00A6765B" w:rsidRPr="00A6765B" w:rsidRDefault="00766FDB" w:rsidP="00766FDB">
      <w:pPr>
        <w:pStyle w:val="ListParagraph"/>
        <w:numPr>
          <w:ilvl w:val="0"/>
          <w:numId w:val="2"/>
        </w:numPr>
        <w:rPr>
          <w:rFonts w:ascii="Times New Roman" w:hAnsi="Times New Roman"/>
          <w:sz w:val="24"/>
          <w:szCs w:val="24"/>
        </w:rPr>
      </w:pPr>
      <w:r w:rsidRPr="00766FDB">
        <w:rPr>
          <w:rFonts w:ascii="Times New Roman" w:hAnsi="Times New Roman"/>
          <w:sz w:val="24"/>
          <w:szCs w:val="24"/>
        </w:rPr>
        <w:t>Have all of your staff who perform facial recognition comparison completed facial recognition training</w:t>
      </w:r>
      <w:r w:rsidR="00A6765B">
        <w:rPr>
          <w:rFonts w:ascii="Times New Roman" w:hAnsi="Times New Roman"/>
          <w:sz w:val="24"/>
          <w:szCs w:val="24"/>
        </w:rPr>
        <w:t>?</w:t>
      </w:r>
    </w:p>
    <w:p w14:paraId="6BFCC9C6" w14:textId="77777777" w:rsidR="00A6765B" w:rsidRPr="00A6765B" w:rsidRDefault="00766FDB" w:rsidP="00A6765B">
      <w:pPr>
        <w:pStyle w:val="ListParagraph"/>
        <w:numPr>
          <w:ilvl w:val="1"/>
          <w:numId w:val="2"/>
        </w:numPr>
        <w:rPr>
          <w:rFonts w:ascii="Times New Roman" w:hAnsi="Times New Roman"/>
          <w:sz w:val="24"/>
          <w:szCs w:val="24"/>
        </w:rPr>
      </w:pPr>
      <w:r w:rsidRPr="00A6765B">
        <w:rPr>
          <w:rFonts w:ascii="Times New Roman" w:hAnsi="Times New Roman"/>
          <w:sz w:val="24"/>
          <w:szCs w:val="24"/>
        </w:rPr>
        <w:t xml:space="preserve">If so, what training do they take? </w:t>
      </w:r>
    </w:p>
    <w:p w14:paraId="5BD5988E" w14:textId="77777777" w:rsidR="00766FDB" w:rsidRPr="00766FDB" w:rsidRDefault="000C42AF" w:rsidP="00766FDB">
      <w:pPr>
        <w:pStyle w:val="ListParagraph"/>
        <w:numPr>
          <w:ilvl w:val="1"/>
          <w:numId w:val="2"/>
        </w:numPr>
        <w:rPr>
          <w:rFonts w:ascii="Times New Roman" w:hAnsi="Times New Roman"/>
          <w:sz w:val="24"/>
          <w:szCs w:val="24"/>
        </w:rPr>
      </w:pPr>
      <w:r>
        <w:rPr>
          <w:rFonts w:ascii="Times New Roman" w:hAnsi="Times New Roman"/>
          <w:sz w:val="24"/>
          <w:szCs w:val="24"/>
        </w:rPr>
        <w:t xml:space="preserve">Is this training </w:t>
      </w:r>
      <w:r w:rsidRPr="007338D3">
        <w:rPr>
          <w:rFonts w:ascii="Times New Roman" w:hAnsi="Times New Roman"/>
          <w:sz w:val="24"/>
          <w:szCs w:val="24"/>
        </w:rPr>
        <w:t xml:space="preserve">based on </w:t>
      </w:r>
      <w:r w:rsidR="007338D3" w:rsidRPr="007338D3">
        <w:rPr>
          <w:rFonts w:ascii="Times New Roman" w:hAnsi="Times New Roman"/>
          <w:sz w:val="24"/>
          <w:szCs w:val="24"/>
        </w:rPr>
        <w:t>Facial Identification Scientific Working Group</w:t>
      </w:r>
      <w:r w:rsidR="007338D3">
        <w:rPr>
          <w:rFonts w:ascii="Times New Roman" w:hAnsi="Times New Roman"/>
          <w:sz w:val="24"/>
          <w:szCs w:val="24"/>
        </w:rPr>
        <w:t xml:space="preserve"> (</w:t>
      </w:r>
      <w:r w:rsidRPr="007338D3">
        <w:rPr>
          <w:rFonts w:ascii="Times New Roman" w:hAnsi="Times New Roman"/>
          <w:sz w:val="24"/>
          <w:szCs w:val="24"/>
        </w:rPr>
        <w:t>FISW</w:t>
      </w:r>
      <w:r w:rsidR="00766FDB" w:rsidRPr="007338D3">
        <w:rPr>
          <w:rFonts w:ascii="Times New Roman" w:hAnsi="Times New Roman"/>
          <w:sz w:val="24"/>
          <w:szCs w:val="24"/>
        </w:rPr>
        <w:t>G</w:t>
      </w:r>
      <w:r w:rsidR="007338D3">
        <w:rPr>
          <w:rFonts w:ascii="Times New Roman" w:hAnsi="Times New Roman"/>
          <w:sz w:val="24"/>
          <w:szCs w:val="24"/>
        </w:rPr>
        <w:t>)</w:t>
      </w:r>
      <w:r w:rsidR="00766FDB" w:rsidRPr="007338D3">
        <w:rPr>
          <w:rFonts w:ascii="Times New Roman" w:hAnsi="Times New Roman"/>
          <w:sz w:val="24"/>
          <w:szCs w:val="24"/>
        </w:rPr>
        <w:t xml:space="preserve"> </w:t>
      </w:r>
      <w:r w:rsidR="00766FDB" w:rsidRPr="00766FDB">
        <w:rPr>
          <w:rFonts w:ascii="Times New Roman" w:hAnsi="Times New Roman"/>
          <w:sz w:val="24"/>
          <w:szCs w:val="24"/>
        </w:rPr>
        <w:t>standards?</w:t>
      </w:r>
    </w:p>
    <w:p w14:paraId="2C4A6185" w14:textId="77777777" w:rsidR="00766FDB" w:rsidRDefault="00766FDB" w:rsidP="00766FDB">
      <w:pPr>
        <w:pStyle w:val="ListParagraph"/>
        <w:numPr>
          <w:ilvl w:val="1"/>
          <w:numId w:val="2"/>
        </w:numPr>
        <w:rPr>
          <w:rFonts w:ascii="Times New Roman" w:hAnsi="Times New Roman"/>
          <w:sz w:val="24"/>
          <w:szCs w:val="24"/>
        </w:rPr>
      </w:pPr>
      <w:r w:rsidRPr="00766FDB">
        <w:rPr>
          <w:rFonts w:ascii="Times New Roman" w:hAnsi="Times New Roman"/>
          <w:sz w:val="24"/>
          <w:szCs w:val="24"/>
        </w:rPr>
        <w:t xml:space="preserve">Did in-house staff, a vendor, or the FBI perform the training?  </w:t>
      </w:r>
    </w:p>
    <w:p w14:paraId="18DB38CC" w14:textId="016CDE6C" w:rsidR="0052400E" w:rsidRPr="0052400E" w:rsidRDefault="0052400E" w:rsidP="0052400E">
      <w:pPr>
        <w:pStyle w:val="ListParagraph"/>
        <w:numPr>
          <w:ilvl w:val="1"/>
          <w:numId w:val="2"/>
        </w:numPr>
        <w:rPr>
          <w:rFonts w:ascii="Times New Roman" w:hAnsi="Times New Roman"/>
          <w:sz w:val="24"/>
          <w:szCs w:val="24"/>
        </w:rPr>
      </w:pPr>
      <w:r>
        <w:rPr>
          <w:rFonts w:ascii="Times New Roman" w:hAnsi="Times New Roman"/>
          <w:sz w:val="24"/>
          <w:szCs w:val="24"/>
        </w:rPr>
        <w:t>Wa</w:t>
      </w:r>
      <w:r w:rsidRPr="00A6765B">
        <w:rPr>
          <w:rFonts w:ascii="Times New Roman" w:hAnsi="Times New Roman"/>
          <w:sz w:val="24"/>
          <w:szCs w:val="24"/>
        </w:rPr>
        <w:t xml:space="preserve">s the training specifically intended to increase accuracy of candidates found?  </w:t>
      </w:r>
    </w:p>
    <w:p w14:paraId="5F41E8A5" w14:textId="77777777" w:rsidR="00766FDB" w:rsidRPr="00766FDB" w:rsidRDefault="00766FDB" w:rsidP="00766FDB">
      <w:pPr>
        <w:pStyle w:val="ListParagraph"/>
        <w:numPr>
          <w:ilvl w:val="0"/>
          <w:numId w:val="2"/>
        </w:numPr>
        <w:rPr>
          <w:rFonts w:ascii="Times New Roman" w:hAnsi="Times New Roman"/>
          <w:sz w:val="24"/>
          <w:szCs w:val="24"/>
        </w:rPr>
      </w:pPr>
      <w:r w:rsidRPr="00766FDB">
        <w:rPr>
          <w:rFonts w:ascii="Times New Roman" w:hAnsi="Times New Roman"/>
          <w:sz w:val="24"/>
          <w:szCs w:val="24"/>
        </w:rPr>
        <w:t>How does your organization measure successes resulting from facial recognition searches performed against your DMV repository (e.g.</w:t>
      </w:r>
      <w:r w:rsidR="00E4741B">
        <w:rPr>
          <w:rFonts w:ascii="Times New Roman" w:hAnsi="Times New Roman"/>
          <w:sz w:val="24"/>
          <w:szCs w:val="24"/>
        </w:rPr>
        <w:t>,</w:t>
      </w:r>
      <w:r w:rsidRPr="00766FDB">
        <w:rPr>
          <w:rFonts w:ascii="Times New Roman" w:hAnsi="Times New Roman"/>
          <w:sz w:val="24"/>
          <w:szCs w:val="24"/>
        </w:rPr>
        <w:t xml:space="preserve"> fraud detection, support of criminal investigations, etc.)?</w:t>
      </w:r>
    </w:p>
    <w:p w14:paraId="7E86F8A0" w14:textId="6FD222BB" w:rsidR="00766FDB" w:rsidRPr="00766FDB" w:rsidRDefault="00766FDB" w:rsidP="00766FDB">
      <w:pPr>
        <w:pStyle w:val="ListParagraph"/>
        <w:numPr>
          <w:ilvl w:val="0"/>
          <w:numId w:val="2"/>
        </w:numPr>
        <w:rPr>
          <w:rFonts w:ascii="Times New Roman" w:hAnsi="Times New Roman"/>
          <w:sz w:val="24"/>
          <w:szCs w:val="24"/>
        </w:rPr>
      </w:pPr>
      <w:r w:rsidRPr="00766FDB">
        <w:rPr>
          <w:rFonts w:ascii="Times New Roman" w:hAnsi="Times New Roman"/>
          <w:sz w:val="24"/>
          <w:szCs w:val="24"/>
        </w:rPr>
        <w:t>Would you share statistics on your facial recognition use</w:t>
      </w:r>
      <w:r w:rsidR="00377D88">
        <w:rPr>
          <w:rFonts w:ascii="Times New Roman" w:hAnsi="Times New Roman"/>
          <w:sz w:val="24"/>
          <w:szCs w:val="24"/>
        </w:rPr>
        <w:t>?</w:t>
      </w:r>
      <w:r>
        <w:rPr>
          <w:rFonts w:ascii="Times New Roman" w:hAnsi="Times New Roman"/>
          <w:sz w:val="24"/>
          <w:szCs w:val="24"/>
        </w:rPr>
        <w:t xml:space="preserve">  </w:t>
      </w:r>
    </w:p>
    <w:p w14:paraId="1AFD078A" w14:textId="77777777" w:rsidR="00766FDB" w:rsidRPr="00766FDB" w:rsidRDefault="00766FDB" w:rsidP="00766FDB">
      <w:pPr>
        <w:pStyle w:val="ListParagraph"/>
        <w:numPr>
          <w:ilvl w:val="0"/>
          <w:numId w:val="2"/>
        </w:numPr>
        <w:rPr>
          <w:rFonts w:ascii="Times New Roman" w:hAnsi="Times New Roman"/>
          <w:sz w:val="24"/>
          <w:szCs w:val="24"/>
        </w:rPr>
      </w:pPr>
      <w:r w:rsidRPr="00766FDB">
        <w:rPr>
          <w:rFonts w:ascii="Times New Roman" w:hAnsi="Times New Roman"/>
          <w:sz w:val="24"/>
          <w:szCs w:val="24"/>
        </w:rPr>
        <w:t>Has your use of automated facial recognition technology in criminal fraud cases led to prosecution?  If so, how many?</w:t>
      </w:r>
    </w:p>
    <w:p w14:paraId="7664DF84" w14:textId="6ED36939" w:rsidR="002C4B2B" w:rsidRDefault="002C4B2B" w:rsidP="00766FDB">
      <w:pPr>
        <w:spacing w:after="96"/>
      </w:pPr>
    </w:p>
    <w:sectPr w:rsidR="002C4B2B" w:rsidSect="00766FDB">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90742" w14:textId="77777777" w:rsidR="0016635F" w:rsidRDefault="0016635F" w:rsidP="00766FDB">
      <w:pPr>
        <w:spacing w:after="0" w:line="240" w:lineRule="auto"/>
      </w:pPr>
      <w:r>
        <w:separator/>
      </w:r>
    </w:p>
  </w:endnote>
  <w:endnote w:type="continuationSeparator" w:id="0">
    <w:p w14:paraId="1063B639" w14:textId="77777777" w:rsidR="0016635F" w:rsidRDefault="0016635F" w:rsidP="0076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356233"/>
      <w:docPartObj>
        <w:docPartGallery w:val="Page Numbers (Bottom of Page)"/>
        <w:docPartUnique/>
      </w:docPartObj>
    </w:sdtPr>
    <w:sdtEndPr>
      <w:rPr>
        <w:noProof/>
      </w:rPr>
    </w:sdtEndPr>
    <w:sdtContent>
      <w:p w14:paraId="4C34215B" w14:textId="13455D6C" w:rsidR="00766FDB" w:rsidRDefault="00766FDB">
        <w:pPr>
          <w:pStyle w:val="Footer"/>
          <w:jc w:val="center"/>
        </w:pPr>
        <w:r>
          <w:fldChar w:fldCharType="begin"/>
        </w:r>
        <w:r>
          <w:instrText xml:space="preserve"> PAGE   \* MERGEFORMAT </w:instrText>
        </w:r>
        <w:r>
          <w:fldChar w:fldCharType="separate"/>
        </w:r>
        <w:r w:rsidR="0071512C">
          <w:rPr>
            <w:noProof/>
          </w:rPr>
          <w:t>2</w:t>
        </w:r>
        <w:r>
          <w:rPr>
            <w:noProof/>
          </w:rPr>
          <w:fldChar w:fldCharType="end"/>
        </w:r>
      </w:p>
    </w:sdtContent>
  </w:sdt>
  <w:p w14:paraId="06F07242" w14:textId="77777777" w:rsidR="00766FDB" w:rsidRDefault="00766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4E754" w14:textId="77777777" w:rsidR="0016635F" w:rsidRDefault="0016635F" w:rsidP="00766FDB">
      <w:pPr>
        <w:spacing w:after="0" w:line="240" w:lineRule="auto"/>
      </w:pPr>
      <w:r>
        <w:separator/>
      </w:r>
    </w:p>
  </w:footnote>
  <w:footnote w:type="continuationSeparator" w:id="0">
    <w:p w14:paraId="786F0E7A" w14:textId="77777777" w:rsidR="0016635F" w:rsidRDefault="0016635F" w:rsidP="0076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02A5F"/>
    <w:multiLevelType w:val="hybridMultilevel"/>
    <w:tmpl w:val="49CC7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52A95"/>
    <w:multiLevelType w:val="hybridMultilevel"/>
    <w:tmpl w:val="9EC8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2B"/>
    <w:rsid w:val="00036803"/>
    <w:rsid w:val="000738DC"/>
    <w:rsid w:val="000B20CD"/>
    <w:rsid w:val="000C42AF"/>
    <w:rsid w:val="000F76CD"/>
    <w:rsid w:val="0016635F"/>
    <w:rsid w:val="0018489E"/>
    <w:rsid w:val="002606D6"/>
    <w:rsid w:val="002A4A2C"/>
    <w:rsid w:val="002C4B2B"/>
    <w:rsid w:val="00377D88"/>
    <w:rsid w:val="003C12E2"/>
    <w:rsid w:val="004B0FD3"/>
    <w:rsid w:val="00517B2A"/>
    <w:rsid w:val="0052400E"/>
    <w:rsid w:val="00591E66"/>
    <w:rsid w:val="0071512C"/>
    <w:rsid w:val="007338D3"/>
    <w:rsid w:val="00766FDB"/>
    <w:rsid w:val="007F2345"/>
    <w:rsid w:val="00837444"/>
    <w:rsid w:val="00974EBD"/>
    <w:rsid w:val="009910C3"/>
    <w:rsid w:val="009F45A2"/>
    <w:rsid w:val="00A217A3"/>
    <w:rsid w:val="00A6765B"/>
    <w:rsid w:val="00B23832"/>
    <w:rsid w:val="00BD06F6"/>
    <w:rsid w:val="00E4741B"/>
    <w:rsid w:val="00E65C65"/>
    <w:rsid w:val="00EB119B"/>
    <w:rsid w:val="00F265DD"/>
    <w:rsid w:val="00F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DB"/>
    <w:pPr>
      <w:spacing w:after="0" w:line="240" w:lineRule="auto"/>
      <w:ind w:left="720"/>
    </w:pPr>
    <w:rPr>
      <w:rFonts w:eastAsia="Times New Roman" w:cs="Times New Roman"/>
      <w:color w:val="auto"/>
    </w:rPr>
  </w:style>
  <w:style w:type="paragraph" w:customStyle="1" w:styleId="Default">
    <w:name w:val="Default"/>
    <w:rsid w:val="00766FDB"/>
    <w:pPr>
      <w:autoSpaceDE w:val="0"/>
      <w:autoSpaceDN w:val="0"/>
      <w:adjustRightInd w:val="0"/>
      <w:spacing w:after="0" w:line="240" w:lineRule="auto"/>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76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DB"/>
    <w:rPr>
      <w:rFonts w:ascii="Segoe UI" w:eastAsia="Calibri" w:hAnsi="Segoe UI" w:cs="Segoe UI"/>
      <w:color w:val="000000"/>
      <w:sz w:val="18"/>
      <w:szCs w:val="18"/>
    </w:rPr>
  </w:style>
  <w:style w:type="paragraph" w:styleId="Header">
    <w:name w:val="header"/>
    <w:basedOn w:val="Normal"/>
    <w:link w:val="HeaderChar"/>
    <w:uiPriority w:val="99"/>
    <w:unhideWhenUsed/>
    <w:rsid w:val="0076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DB"/>
    <w:rPr>
      <w:rFonts w:ascii="Calibri" w:eastAsia="Calibri" w:hAnsi="Calibri" w:cs="Calibri"/>
      <w:color w:val="000000"/>
    </w:rPr>
  </w:style>
  <w:style w:type="paragraph" w:styleId="Footer">
    <w:name w:val="footer"/>
    <w:basedOn w:val="Normal"/>
    <w:link w:val="FooterChar"/>
    <w:uiPriority w:val="99"/>
    <w:unhideWhenUsed/>
    <w:rsid w:val="0076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DB"/>
    <w:rPr>
      <w:rFonts w:ascii="Calibri" w:eastAsia="Calibri" w:hAnsi="Calibri" w:cs="Calibri"/>
      <w:color w:val="000000"/>
    </w:rPr>
  </w:style>
  <w:style w:type="character" w:styleId="CommentReference">
    <w:name w:val="annotation reference"/>
    <w:basedOn w:val="DefaultParagraphFont"/>
    <w:uiPriority w:val="99"/>
    <w:semiHidden/>
    <w:unhideWhenUsed/>
    <w:rsid w:val="009F45A2"/>
    <w:rPr>
      <w:sz w:val="16"/>
      <w:szCs w:val="16"/>
    </w:rPr>
  </w:style>
  <w:style w:type="paragraph" w:styleId="CommentText">
    <w:name w:val="annotation text"/>
    <w:basedOn w:val="Normal"/>
    <w:link w:val="CommentTextChar"/>
    <w:uiPriority w:val="99"/>
    <w:semiHidden/>
    <w:unhideWhenUsed/>
    <w:rsid w:val="009F45A2"/>
    <w:pPr>
      <w:spacing w:line="240" w:lineRule="auto"/>
    </w:pPr>
    <w:rPr>
      <w:sz w:val="20"/>
      <w:szCs w:val="20"/>
    </w:rPr>
  </w:style>
  <w:style w:type="character" w:customStyle="1" w:styleId="CommentTextChar">
    <w:name w:val="Comment Text Char"/>
    <w:basedOn w:val="DefaultParagraphFont"/>
    <w:link w:val="CommentText"/>
    <w:uiPriority w:val="99"/>
    <w:semiHidden/>
    <w:rsid w:val="009F45A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F45A2"/>
    <w:rPr>
      <w:b/>
      <w:bCs/>
    </w:rPr>
  </w:style>
  <w:style w:type="character" w:customStyle="1" w:styleId="CommentSubjectChar">
    <w:name w:val="Comment Subject Char"/>
    <w:basedOn w:val="CommentTextChar"/>
    <w:link w:val="CommentSubject"/>
    <w:uiPriority w:val="99"/>
    <w:semiHidden/>
    <w:rsid w:val="009F45A2"/>
    <w:rPr>
      <w:rFonts w:ascii="Calibri" w:eastAsia="Calibri" w:hAnsi="Calibri" w:cs="Calibri"/>
      <w:b/>
      <w:bCs/>
      <w:color w:val="000000"/>
      <w:sz w:val="20"/>
      <w:szCs w:val="20"/>
    </w:rPr>
  </w:style>
  <w:style w:type="character" w:styleId="Hyperlink">
    <w:name w:val="Hyperlink"/>
    <w:basedOn w:val="DefaultParagraphFont"/>
    <w:uiPriority w:val="99"/>
    <w:unhideWhenUsed/>
    <w:rsid w:val="00BD06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DB"/>
    <w:pPr>
      <w:spacing w:after="0" w:line="240" w:lineRule="auto"/>
      <w:ind w:left="720"/>
    </w:pPr>
    <w:rPr>
      <w:rFonts w:eastAsia="Times New Roman" w:cs="Times New Roman"/>
      <w:color w:val="auto"/>
    </w:rPr>
  </w:style>
  <w:style w:type="paragraph" w:customStyle="1" w:styleId="Default">
    <w:name w:val="Default"/>
    <w:rsid w:val="00766FDB"/>
    <w:pPr>
      <w:autoSpaceDE w:val="0"/>
      <w:autoSpaceDN w:val="0"/>
      <w:adjustRightInd w:val="0"/>
      <w:spacing w:after="0" w:line="240" w:lineRule="auto"/>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76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DB"/>
    <w:rPr>
      <w:rFonts w:ascii="Segoe UI" w:eastAsia="Calibri" w:hAnsi="Segoe UI" w:cs="Segoe UI"/>
      <w:color w:val="000000"/>
      <w:sz w:val="18"/>
      <w:szCs w:val="18"/>
    </w:rPr>
  </w:style>
  <w:style w:type="paragraph" w:styleId="Header">
    <w:name w:val="header"/>
    <w:basedOn w:val="Normal"/>
    <w:link w:val="HeaderChar"/>
    <w:uiPriority w:val="99"/>
    <w:unhideWhenUsed/>
    <w:rsid w:val="0076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DB"/>
    <w:rPr>
      <w:rFonts w:ascii="Calibri" w:eastAsia="Calibri" w:hAnsi="Calibri" w:cs="Calibri"/>
      <w:color w:val="000000"/>
    </w:rPr>
  </w:style>
  <w:style w:type="paragraph" w:styleId="Footer">
    <w:name w:val="footer"/>
    <w:basedOn w:val="Normal"/>
    <w:link w:val="FooterChar"/>
    <w:uiPriority w:val="99"/>
    <w:unhideWhenUsed/>
    <w:rsid w:val="0076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DB"/>
    <w:rPr>
      <w:rFonts w:ascii="Calibri" w:eastAsia="Calibri" w:hAnsi="Calibri" w:cs="Calibri"/>
      <w:color w:val="000000"/>
    </w:rPr>
  </w:style>
  <w:style w:type="character" w:styleId="CommentReference">
    <w:name w:val="annotation reference"/>
    <w:basedOn w:val="DefaultParagraphFont"/>
    <w:uiPriority w:val="99"/>
    <w:semiHidden/>
    <w:unhideWhenUsed/>
    <w:rsid w:val="009F45A2"/>
    <w:rPr>
      <w:sz w:val="16"/>
      <w:szCs w:val="16"/>
    </w:rPr>
  </w:style>
  <w:style w:type="paragraph" w:styleId="CommentText">
    <w:name w:val="annotation text"/>
    <w:basedOn w:val="Normal"/>
    <w:link w:val="CommentTextChar"/>
    <w:uiPriority w:val="99"/>
    <w:semiHidden/>
    <w:unhideWhenUsed/>
    <w:rsid w:val="009F45A2"/>
    <w:pPr>
      <w:spacing w:line="240" w:lineRule="auto"/>
    </w:pPr>
    <w:rPr>
      <w:sz w:val="20"/>
      <w:szCs w:val="20"/>
    </w:rPr>
  </w:style>
  <w:style w:type="character" w:customStyle="1" w:styleId="CommentTextChar">
    <w:name w:val="Comment Text Char"/>
    <w:basedOn w:val="DefaultParagraphFont"/>
    <w:link w:val="CommentText"/>
    <w:uiPriority w:val="99"/>
    <w:semiHidden/>
    <w:rsid w:val="009F45A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F45A2"/>
    <w:rPr>
      <w:b/>
      <w:bCs/>
    </w:rPr>
  </w:style>
  <w:style w:type="character" w:customStyle="1" w:styleId="CommentSubjectChar">
    <w:name w:val="Comment Subject Char"/>
    <w:basedOn w:val="CommentTextChar"/>
    <w:link w:val="CommentSubject"/>
    <w:uiPriority w:val="99"/>
    <w:semiHidden/>
    <w:rsid w:val="009F45A2"/>
    <w:rPr>
      <w:rFonts w:ascii="Calibri" w:eastAsia="Calibri" w:hAnsi="Calibri" w:cs="Calibri"/>
      <w:b/>
      <w:bCs/>
      <w:color w:val="000000"/>
      <w:sz w:val="20"/>
      <w:szCs w:val="20"/>
    </w:rPr>
  </w:style>
  <w:style w:type="character" w:styleId="Hyperlink">
    <w:name w:val="Hyperlink"/>
    <w:basedOn w:val="DefaultParagraphFont"/>
    <w:uiPriority w:val="99"/>
    <w:unhideWhenUsed/>
    <w:rsid w:val="00BD06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bsprouse@fbi.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FBIHQ Letterhead Template</vt:lpstr>
    </vt:vector>
  </TitlesOfParts>
  <Company>Federal Bureau of Investigation</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FBIHQ Letterhead Template</dc:title>
  <dc:subject/>
  <dc:creator>ksskelton</dc:creator>
  <cp:keywords/>
  <cp:lastModifiedBy>SYSTEM</cp:lastModifiedBy>
  <cp:revision>2</cp:revision>
  <cp:lastPrinted>2019-06-26T13:24:00Z</cp:lastPrinted>
  <dcterms:created xsi:type="dcterms:W3CDTF">2019-07-02T15:11:00Z</dcterms:created>
  <dcterms:modified xsi:type="dcterms:W3CDTF">2019-07-02T15:11:00Z</dcterms:modified>
</cp:coreProperties>
</file>