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8A" w:rsidP="00650A8A" w:rsidRDefault="00C90F6C" w14:paraId="36BC2658" w14:textId="5DF1EB53">
      <w:pPr>
        <w:rPr>
          <w:rFonts w:ascii="Arial" w:hAnsi="Arial" w:cs="Arial"/>
          <w:b/>
        </w:rPr>
      </w:pPr>
      <w:bookmarkStart w:name="_GoBack" w:id="0"/>
      <w:bookmarkEnd w:id="0"/>
      <w:r>
        <w:rPr>
          <w:rFonts w:ascii="Arial" w:hAnsi="Arial" w:cs="Arial"/>
          <w:b/>
        </w:rPr>
        <w:t xml:space="preserve">ATTACHMENT </w:t>
      </w:r>
      <w:r w:rsidR="00EA001E">
        <w:rPr>
          <w:rFonts w:ascii="Arial" w:hAnsi="Arial" w:cs="Arial"/>
          <w:b/>
        </w:rPr>
        <w:t>5</w:t>
      </w:r>
      <w:r>
        <w:rPr>
          <w:rFonts w:ascii="Arial" w:hAnsi="Arial" w:cs="Arial"/>
          <w:b/>
        </w:rPr>
        <w:t xml:space="preserve">: </w:t>
      </w:r>
      <w:r w:rsidR="00B859DE">
        <w:rPr>
          <w:rFonts w:ascii="Arial" w:hAnsi="Arial" w:cs="Arial"/>
          <w:b/>
        </w:rPr>
        <w:t xml:space="preserve">YOUNG ADULT CONSENT – ENDS </w:t>
      </w:r>
    </w:p>
    <w:p w:rsidRPr="00E659B0" w:rsidR="00B859DE" w:rsidP="00B859DE" w:rsidRDefault="00B859DE" w14:paraId="66330F3F" w14:textId="1C5471E3">
      <w:pPr>
        <w:pStyle w:val="Header"/>
        <w:contextualSpacing/>
        <w:jc w:val="right"/>
        <w:rPr>
          <w:sz w:val="22"/>
        </w:rPr>
      </w:pPr>
      <w:r w:rsidRPr="00E659B0">
        <w:rPr>
          <w:sz w:val="22"/>
        </w:rPr>
        <w:t>OMB</w:t>
      </w:r>
      <w:r w:rsidR="00E2701B">
        <w:rPr>
          <w:sz w:val="22"/>
        </w:rPr>
        <w:t xml:space="preserve"> Control</w:t>
      </w:r>
      <w:r w:rsidRPr="00E659B0">
        <w:rPr>
          <w:sz w:val="22"/>
        </w:rPr>
        <w:t xml:space="preserve"> No. 0910-0810</w:t>
      </w:r>
    </w:p>
    <w:p w:rsidRPr="00B859DE" w:rsidR="00B859DE" w:rsidP="00B859DE" w:rsidRDefault="00B859DE" w14:paraId="24DDA5EC" w14:textId="08EF38FE">
      <w:pPr>
        <w:pStyle w:val="Header"/>
        <w:contextualSpacing/>
        <w:jc w:val="right"/>
        <w:rPr>
          <w:sz w:val="22"/>
        </w:rPr>
      </w:pPr>
      <w:r w:rsidRPr="00E659B0">
        <w:rPr>
          <w:sz w:val="22"/>
        </w:rPr>
        <w:t>Exp. Date: 10/31/2021</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8B1CD2" w14:paraId="6F3E946C" w14:textId="77777777">
        <w:trPr>
          <w:trHeight w:val="4850"/>
        </w:trPr>
        <w:tc>
          <w:tcPr>
            <w:tcW w:w="9630" w:type="dxa"/>
            <w:shd w:val="clear" w:color="auto" w:fill="auto"/>
          </w:tcPr>
          <w:p w:rsidRPr="00B859DE" w:rsidR="0067560E" w:rsidP="0067560E" w:rsidRDefault="0067560E" w14:paraId="26794263" w14:textId="18860518">
            <w:pPr>
              <w:widowControl w:val="0"/>
              <w:spacing w:before="240" w:after="240"/>
              <w:rPr>
                <w:rFonts w:ascii="Arial" w:hAnsi="Arial" w:cs="Arial"/>
                <w:sz w:val="22"/>
                <w:szCs w:val="22"/>
              </w:rPr>
            </w:pPr>
            <w:bookmarkStart w:name="_Toc214451299" w:id="1"/>
            <w:bookmarkStart w:name="_Toc218914825" w:id="2"/>
            <w:r w:rsidRPr="00375E0C">
              <w:rPr>
                <w:rFonts w:ascii="Arial" w:hAnsi="Arial" w:cs="Arial"/>
                <w:sz w:val="22"/>
                <w:szCs w:val="22"/>
              </w:rPr>
              <w:t>You have been asked to take part in a</w:t>
            </w:r>
            <w:r>
              <w:rPr>
                <w:rFonts w:ascii="Arial" w:hAnsi="Arial" w:cs="Arial"/>
                <w:sz w:val="22"/>
                <w:szCs w:val="22"/>
              </w:rPr>
              <w:t xml:space="preserve"> </w:t>
            </w:r>
            <w:r w:rsidR="00C90F6C">
              <w:rPr>
                <w:rFonts w:ascii="Arial" w:hAnsi="Arial" w:cs="Arial"/>
                <w:sz w:val="22"/>
                <w:szCs w:val="22"/>
              </w:rPr>
              <w:t xml:space="preserve">national, online self-administered </w:t>
            </w:r>
            <w:r w:rsidRPr="00375E0C">
              <w:rPr>
                <w:rFonts w:ascii="Arial" w:hAnsi="Arial" w:cs="Arial"/>
                <w:sz w:val="22"/>
                <w:szCs w:val="22"/>
              </w:rPr>
              <w:t>study called</w:t>
            </w:r>
            <w:r w:rsidR="00C90F6C">
              <w:rPr>
                <w:rFonts w:ascii="Arial" w:hAnsi="Arial" w:cs="Arial"/>
                <w:sz w:val="22"/>
                <w:szCs w:val="22"/>
              </w:rPr>
              <w:t xml:space="preserve"> Your Voice Now</w:t>
            </w:r>
            <w:r w:rsidRPr="00375E0C">
              <w:rPr>
                <w:rFonts w:ascii="Arial" w:hAnsi="Arial" w:cs="Arial"/>
                <w:sz w:val="22"/>
                <w:szCs w:val="22"/>
              </w:rPr>
              <w:t>. The study is being led by</w:t>
            </w:r>
            <w:r>
              <w:rPr>
                <w:rFonts w:ascii="Arial" w:hAnsi="Arial" w:cs="Arial"/>
                <w:sz w:val="22"/>
                <w:szCs w:val="22"/>
              </w:rPr>
              <w:t xml:space="preserve"> </w:t>
            </w:r>
            <w:bookmarkStart w:name="_Hlk30767070" w:id="3"/>
            <w:r w:rsidR="00D94868">
              <w:rPr>
                <w:rFonts w:ascii="Arial" w:hAnsi="Arial" w:cs="Arial"/>
                <w:sz w:val="22"/>
                <w:szCs w:val="22"/>
              </w:rPr>
              <w:t>Research Triangle Institute (RTI) International</w:t>
            </w:r>
            <w:bookmarkEnd w:id="3"/>
            <w:r w:rsidRPr="00375E0C">
              <w:rPr>
                <w:rFonts w:ascii="Arial" w:hAnsi="Arial" w:cs="Arial"/>
                <w:sz w:val="22"/>
                <w:szCs w:val="22"/>
              </w:rPr>
              <w:t>, which is a company that does research</w:t>
            </w:r>
            <w:r w:rsidR="00D94868">
              <w:rPr>
                <w:rFonts w:ascii="Arial" w:hAnsi="Arial" w:cs="Arial"/>
                <w:sz w:val="22"/>
                <w:szCs w:val="22"/>
              </w:rPr>
              <w:t xml:space="preserve"> and evaluation</w:t>
            </w:r>
            <w:r w:rsidRPr="00375E0C">
              <w:rPr>
                <w:rFonts w:ascii="Arial" w:hAnsi="Arial" w:cs="Arial"/>
                <w:sz w:val="22"/>
                <w:szCs w:val="22"/>
              </w:rPr>
              <w:t>.</w:t>
            </w:r>
            <w:r w:rsidR="00BA726C">
              <w:rPr>
                <w:rFonts w:ascii="Arial" w:hAnsi="Arial" w:cs="Arial"/>
                <w:sz w:val="22"/>
                <w:szCs w:val="22"/>
              </w:rPr>
              <w:t xml:space="preserve"> </w:t>
            </w:r>
            <w:r w:rsidR="00FB354F">
              <w:rPr>
                <w:rFonts w:ascii="Arial" w:hAnsi="Arial" w:cs="Arial"/>
                <w:sz w:val="22"/>
                <w:szCs w:val="22"/>
              </w:rPr>
              <w:t>Each month, t</w:t>
            </w:r>
            <w:r w:rsidR="00F01FFB">
              <w:rPr>
                <w:rFonts w:ascii="Arial" w:hAnsi="Arial" w:cs="Arial"/>
                <w:sz w:val="22"/>
                <w:szCs w:val="22"/>
              </w:rPr>
              <w:t xml:space="preserve">he </w:t>
            </w:r>
            <w:r w:rsidRPr="00375E0C">
              <w:rPr>
                <w:rFonts w:ascii="Arial" w:hAnsi="Arial" w:cs="Arial"/>
                <w:sz w:val="22"/>
                <w:szCs w:val="22"/>
              </w:rPr>
              <w:t xml:space="preserve">online survey will ask </w:t>
            </w:r>
            <w:r w:rsidR="00D94868">
              <w:rPr>
                <w:rFonts w:ascii="Arial" w:hAnsi="Arial" w:cs="Arial"/>
                <w:sz w:val="22"/>
                <w:szCs w:val="22"/>
              </w:rPr>
              <w:t>young adults</w:t>
            </w:r>
            <w:r w:rsidRPr="00375E0C">
              <w:rPr>
                <w:rFonts w:ascii="Arial" w:hAnsi="Arial" w:cs="Arial"/>
                <w:sz w:val="22"/>
                <w:szCs w:val="22"/>
              </w:rPr>
              <w:t xml:space="preserve"> ages 1</w:t>
            </w:r>
            <w:r w:rsidR="00977447">
              <w:rPr>
                <w:rFonts w:ascii="Arial" w:hAnsi="Arial" w:cs="Arial"/>
                <w:sz w:val="22"/>
                <w:szCs w:val="22"/>
              </w:rPr>
              <w:t>8</w:t>
            </w:r>
            <w:r w:rsidRPr="00375E0C">
              <w:rPr>
                <w:rFonts w:ascii="Arial" w:hAnsi="Arial" w:cs="Arial"/>
                <w:sz w:val="22"/>
                <w:szCs w:val="22"/>
              </w:rPr>
              <w:t>-</w:t>
            </w:r>
            <w:r w:rsidR="00D94868">
              <w:rPr>
                <w:rFonts w:ascii="Arial" w:hAnsi="Arial" w:cs="Arial"/>
                <w:sz w:val="22"/>
                <w:szCs w:val="22"/>
              </w:rPr>
              <w:t>24</w:t>
            </w:r>
            <w:r w:rsidRPr="00375E0C">
              <w:rPr>
                <w:rFonts w:ascii="Arial" w:hAnsi="Arial" w:cs="Arial"/>
                <w:sz w:val="22"/>
                <w:szCs w:val="22"/>
              </w:rPr>
              <w:t xml:space="preserve"> about</w:t>
            </w:r>
            <w:r w:rsidR="00D94868">
              <w:rPr>
                <w:rFonts w:ascii="Arial" w:hAnsi="Arial" w:cs="Arial"/>
                <w:sz w:val="22"/>
                <w:szCs w:val="22"/>
              </w:rPr>
              <w:t xml:space="preserve"> their</w:t>
            </w:r>
            <w:r w:rsidR="00D94868">
              <w:t xml:space="preserve"> </w:t>
            </w:r>
            <w:r w:rsidRPr="00D94868" w:rsidR="00D94868">
              <w:rPr>
                <w:rFonts w:ascii="Arial" w:hAnsi="Arial" w:cs="Arial"/>
                <w:sz w:val="22"/>
                <w:szCs w:val="22"/>
              </w:rPr>
              <w:t xml:space="preserve">perceptions </w:t>
            </w:r>
            <w:r w:rsidR="001B4B48">
              <w:rPr>
                <w:rFonts w:ascii="Arial" w:hAnsi="Arial" w:cs="Arial"/>
                <w:sz w:val="22"/>
                <w:szCs w:val="22"/>
              </w:rPr>
              <w:t>on</w:t>
            </w:r>
            <w:r w:rsidRPr="00D94868" w:rsidR="00D94868">
              <w:rPr>
                <w:rFonts w:ascii="Arial" w:hAnsi="Arial" w:cs="Arial"/>
                <w:sz w:val="22"/>
                <w:szCs w:val="22"/>
              </w:rPr>
              <w:t xml:space="preserve"> tobacco, marijuana, </w:t>
            </w:r>
            <w:r w:rsidR="00C90F6C">
              <w:rPr>
                <w:rFonts w:ascii="Arial" w:hAnsi="Arial" w:cs="Arial"/>
                <w:sz w:val="22"/>
                <w:szCs w:val="22"/>
              </w:rPr>
              <w:t>vaping,</w:t>
            </w:r>
            <w:r w:rsidRPr="00D94868" w:rsidR="00D94868">
              <w:rPr>
                <w:rFonts w:ascii="Arial" w:hAnsi="Arial" w:cs="Arial"/>
                <w:sz w:val="22"/>
                <w:szCs w:val="22"/>
              </w:rPr>
              <w:t xml:space="preserve"> and other emerging tobacco products</w:t>
            </w:r>
            <w:r w:rsidRPr="00375E0C">
              <w:rPr>
                <w:rFonts w:ascii="Arial" w:hAnsi="Arial" w:cs="Arial"/>
                <w:sz w:val="22"/>
                <w:szCs w:val="22"/>
              </w:rPr>
              <w:t xml:space="preserve">. </w:t>
            </w:r>
            <w:r w:rsidRPr="00C32D4E" w:rsidR="00C32D4E">
              <w:rPr>
                <w:rFonts w:ascii="Arial" w:hAnsi="Arial" w:cs="Arial"/>
                <w:sz w:val="22"/>
              </w:rPr>
              <w:t xml:space="preserve">Your answers will help us stay current about product use among youth and young adults. </w:t>
            </w:r>
            <w:r w:rsidRPr="00375E0C">
              <w:rPr>
                <w:rFonts w:ascii="Arial" w:hAnsi="Arial" w:cs="Arial"/>
                <w:sz w:val="22"/>
                <w:szCs w:val="22"/>
              </w:rPr>
              <w:t xml:space="preserve">It will </w:t>
            </w:r>
            <w:r w:rsidRPr="00B859DE">
              <w:rPr>
                <w:rFonts w:ascii="Arial" w:hAnsi="Arial" w:cs="Arial"/>
                <w:sz w:val="22"/>
                <w:szCs w:val="22"/>
              </w:rPr>
              <w:t xml:space="preserve">take about </w:t>
            </w:r>
            <w:r w:rsidR="00F3596D">
              <w:rPr>
                <w:rFonts w:ascii="Arial" w:hAnsi="Arial" w:cs="Arial"/>
                <w:sz w:val="22"/>
                <w:szCs w:val="22"/>
              </w:rPr>
              <w:t>1</w:t>
            </w:r>
            <w:r w:rsidR="0019027F">
              <w:rPr>
                <w:rFonts w:ascii="Arial" w:hAnsi="Arial" w:cs="Arial"/>
                <w:sz w:val="22"/>
                <w:szCs w:val="22"/>
              </w:rPr>
              <w:t>2</w:t>
            </w:r>
            <w:r w:rsidRPr="00B859DE">
              <w:rPr>
                <w:rFonts w:ascii="Arial" w:hAnsi="Arial" w:cs="Arial"/>
                <w:sz w:val="22"/>
                <w:szCs w:val="22"/>
              </w:rPr>
              <w:t xml:space="preserve"> minutes for you to complete this survey.  </w:t>
            </w:r>
            <w:bookmarkEnd w:id="1"/>
            <w:bookmarkEnd w:id="2"/>
          </w:p>
          <w:p w:rsidRPr="00B859DE" w:rsidR="002D1A8A" w:rsidP="002D1A8A" w:rsidRDefault="007A7495" w14:paraId="79FCD879" w14:textId="6B745C16">
            <w:pPr>
              <w:widowControl w:val="0"/>
              <w:spacing w:after="240"/>
              <w:rPr>
                <w:rFonts w:ascii="Arial" w:hAnsi="Arial" w:cs="Arial"/>
                <w:sz w:val="22"/>
                <w:szCs w:val="22"/>
              </w:rPr>
            </w:pPr>
            <w:r w:rsidRPr="00B859DE">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w:t>
            </w:r>
            <w:r w:rsidRPr="00B859DE" w:rsidR="002D1A8A">
              <w:rPr>
                <w:szCs w:val="24"/>
              </w:rPr>
              <w:t xml:space="preserve"> </w:t>
            </w:r>
            <w:r w:rsidRPr="00B859DE" w:rsidR="002D1A8A">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7A7495" w:rsidP="007A7495" w:rsidRDefault="007A7495" w14:paraId="48972D00" w14:textId="1F4958B2">
            <w:pPr>
              <w:widowControl w:val="0"/>
              <w:spacing w:after="240"/>
              <w:rPr>
                <w:rFonts w:ascii="Arial" w:hAnsi="Arial" w:cs="Arial"/>
                <w:sz w:val="22"/>
                <w:szCs w:val="22"/>
              </w:rPr>
            </w:pPr>
            <w:r w:rsidRPr="00B859DE">
              <w:rPr>
                <w:rFonts w:ascii="Arial" w:hAnsi="Arial" w:cs="Arial"/>
                <w:sz w:val="22"/>
                <w:szCs w:val="22"/>
              </w:rPr>
              <w:t>If you decide to take the survey, you</w:t>
            </w:r>
            <w:r w:rsidRPr="00B859DE">
              <w:t xml:space="preserve"> </w:t>
            </w:r>
            <w:r w:rsidRPr="00B859DE">
              <w:rPr>
                <w:rFonts w:ascii="Arial" w:hAnsi="Arial" w:cs="Arial"/>
                <w:sz w:val="22"/>
                <w:szCs w:val="22"/>
              </w:rPr>
              <w:t>will receive a $</w:t>
            </w:r>
            <w:r w:rsidRPr="00B859DE" w:rsidR="005C1456">
              <w:rPr>
                <w:rFonts w:ascii="Arial" w:hAnsi="Arial" w:cs="Arial"/>
                <w:sz w:val="22"/>
                <w:szCs w:val="22"/>
              </w:rPr>
              <w:t>5</w:t>
            </w:r>
            <w:r w:rsidRPr="00D94868">
              <w:rPr>
                <w:rFonts w:ascii="Arial" w:hAnsi="Arial" w:cs="Arial"/>
                <w:sz w:val="22"/>
                <w:szCs w:val="22"/>
              </w:rPr>
              <w:t xml:space="preserve"> </w:t>
            </w:r>
            <w:r w:rsidR="005C1456">
              <w:rPr>
                <w:rFonts w:ascii="Arial" w:hAnsi="Arial" w:cs="Arial"/>
                <w:sz w:val="22"/>
                <w:szCs w:val="22"/>
              </w:rPr>
              <w:t xml:space="preserve">digital </w:t>
            </w:r>
            <w:r w:rsidRPr="00D94868">
              <w:rPr>
                <w:rFonts w:ascii="Arial" w:hAnsi="Arial" w:cs="Arial"/>
                <w:sz w:val="22"/>
                <w:szCs w:val="22"/>
              </w:rPr>
              <w:t>Amazon gift card</w:t>
            </w:r>
            <w:r w:rsidR="00B859DE">
              <w:rPr>
                <w:rFonts w:ascii="Arial" w:hAnsi="Arial" w:cs="Arial"/>
                <w:sz w:val="22"/>
                <w:szCs w:val="22"/>
              </w:rPr>
              <w:t xml:space="preserve"> as a token of our appreciation</w:t>
            </w:r>
            <w:r w:rsidRPr="00375E0C">
              <w:rPr>
                <w:rFonts w:ascii="Arial" w:hAnsi="Arial" w:cs="Arial"/>
                <w:sz w:val="22"/>
                <w:szCs w:val="22"/>
              </w:rPr>
              <w:t>. There are no additional benefits from completing the survey.</w:t>
            </w:r>
            <w:r w:rsidR="00F10E51">
              <w:rPr>
                <w:rFonts w:ascii="Arial" w:hAnsi="Arial" w:cs="Arial"/>
                <w:sz w:val="22"/>
                <w:szCs w:val="22"/>
              </w:rPr>
              <w:t xml:space="preserve"> </w:t>
            </w:r>
          </w:p>
          <w:p w:rsidRPr="008D595A" w:rsidR="007A7495" w:rsidP="007A7495" w:rsidRDefault="007A7495" w14:paraId="6AA621AE" w14:textId="7F9CDDA9">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Pr>
                <w:rFonts w:ascii="Arial" w:hAnsi="Arial" w:cs="Arial"/>
                <w:sz w:val="22"/>
                <w:szCs w:val="22"/>
              </w:rPr>
              <w:t xml:space="preserve">You will enter your responses to the questions directly into the </w:t>
            </w:r>
            <w:r>
              <w:rPr>
                <w:rFonts w:ascii="Arial" w:hAnsi="Arial" w:cs="Arial"/>
                <w:sz w:val="22"/>
                <w:szCs w:val="22"/>
              </w:rPr>
              <w:t>online</w:t>
            </w:r>
            <w:r w:rsidRPr="00DE18AB">
              <w:rPr>
                <w:rFonts w:ascii="Arial" w:hAnsi="Arial" w:cs="Arial"/>
                <w:sz w:val="22"/>
                <w:szCs w:val="22"/>
              </w:rPr>
              <w:t xml:space="preserve"> </w:t>
            </w:r>
            <w:r>
              <w:rPr>
                <w:rFonts w:ascii="Arial" w:hAnsi="Arial" w:cs="Arial"/>
                <w:sz w:val="22"/>
                <w:szCs w:val="22"/>
              </w:rPr>
              <w:t>survey</w:t>
            </w:r>
            <w:r w:rsidRPr="00DE18AB">
              <w:rPr>
                <w:rFonts w:ascii="Arial" w:hAnsi="Arial" w:cs="Arial"/>
                <w:sz w:val="22"/>
                <w:szCs w:val="22"/>
              </w:rPr>
              <w:t>.</w:t>
            </w:r>
            <w:r>
              <w:rPr>
                <w:rFonts w:ascii="Arial" w:hAnsi="Arial" w:cs="Arial"/>
                <w:sz w:val="22"/>
                <w:szCs w:val="22"/>
              </w:rPr>
              <w:t xml:space="preserve"> </w:t>
            </w:r>
            <w:r w:rsidRPr="00AE4357">
              <w:rPr>
                <w:rFonts w:ascii="Arial" w:hAnsi="Arial" w:cs="Arial"/>
                <w:sz w:val="22"/>
                <w:szCs w:val="22"/>
              </w:rPr>
              <w:t>If you don’t enter any responses for 10</w:t>
            </w:r>
            <w:r w:rsidR="00C90F6C">
              <w:rPr>
                <w:rFonts w:ascii="Arial" w:hAnsi="Arial" w:cs="Arial"/>
                <w:sz w:val="22"/>
                <w:szCs w:val="22"/>
              </w:rPr>
              <w:t xml:space="preserve"> </w:t>
            </w:r>
            <w:r w:rsidRP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Pr>
                <w:rFonts w:ascii="Arial" w:hAnsi="Arial" w:cs="Arial"/>
                <w:sz w:val="22"/>
                <w:szCs w:val="22"/>
              </w:rPr>
              <w:t xml:space="preserve">You </w:t>
            </w:r>
            <w:r w:rsidRPr="00AE4357">
              <w:rPr>
                <w:rFonts w:ascii="Arial" w:hAnsi="Arial" w:cs="Arial"/>
                <w:sz w:val="22"/>
                <w:szCs w:val="22"/>
              </w:rPr>
              <w:t xml:space="preserve">will not be allowed </w:t>
            </w:r>
            <w:r w:rsidR="00B409FC">
              <w:rPr>
                <w:rFonts w:ascii="Arial" w:hAnsi="Arial" w:cs="Arial"/>
                <w:sz w:val="22"/>
                <w:szCs w:val="22"/>
              </w:rPr>
              <w:t xml:space="preserve">to </w:t>
            </w:r>
            <w:r w:rsidRPr="00AE4357">
              <w:rPr>
                <w:rFonts w:ascii="Arial" w:hAnsi="Arial" w:cs="Arial"/>
                <w:sz w:val="22"/>
                <w:szCs w:val="22"/>
              </w:rPr>
              <w:t xml:space="preserve">re-enter the survey. </w:t>
            </w:r>
            <w:r>
              <w:rPr>
                <w:rFonts w:ascii="Arial" w:hAnsi="Arial" w:cs="Arial"/>
                <w:sz w:val="22"/>
                <w:szCs w:val="22"/>
              </w:rPr>
              <w:t xml:space="preserve">We will not ask you your name. </w:t>
            </w:r>
            <w:r w:rsidRPr="008D595A">
              <w:rPr>
                <w:rFonts w:ascii="Arial" w:hAnsi="Arial" w:cs="Arial"/>
                <w:sz w:val="22"/>
                <w:szCs w:val="22"/>
              </w:rPr>
              <w:t xml:space="preserve">Some personal information, like your email address and </w:t>
            </w:r>
            <w:r>
              <w:rPr>
                <w:rFonts w:ascii="Arial" w:hAnsi="Arial" w:cs="Arial"/>
                <w:sz w:val="22"/>
                <w:szCs w:val="22"/>
              </w:rPr>
              <w:t>age</w:t>
            </w:r>
            <w:r w:rsidRPr="008D595A">
              <w:rPr>
                <w:rFonts w:ascii="Arial" w:hAnsi="Arial" w:cs="Arial"/>
                <w:sz w:val="22"/>
                <w:szCs w:val="22"/>
              </w:rPr>
              <w:t xml:space="preserve">, will be gathered. </w:t>
            </w:r>
            <w:r w:rsidRPr="0094669F">
              <w:rPr>
                <w:rFonts w:ascii="Arial" w:hAnsi="Arial" w:cs="Arial"/>
                <w:sz w:val="22"/>
                <w:szCs w:val="22"/>
              </w:rPr>
              <w:t>Your answers will be labeled with a number instead of your name. This makes it so only research staff will know these are your answers.</w:t>
            </w:r>
            <w:r>
              <w:rPr>
                <w:rFonts w:ascii="Arial" w:hAnsi="Arial" w:cs="Arial"/>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421E03" w:rsidR="00421E03">
              <w:rPr>
                <w:rFonts w:ascii="Arial" w:hAnsi="Arial" w:cs="Arial"/>
                <w:sz w:val="22"/>
                <w:szCs w:val="22"/>
              </w:rPr>
              <w:t xml:space="preserve">We are only interested in the combined responses from everyone who is selected to participate, not just one person’s answers. </w:t>
            </w:r>
            <w:r w:rsidRPr="008D595A">
              <w:rPr>
                <w:rFonts w:ascii="Arial" w:hAnsi="Arial" w:cs="Arial"/>
                <w:sz w:val="22"/>
                <w:szCs w:val="22"/>
              </w:rPr>
              <w:t>Your answers</w:t>
            </w:r>
            <w:r w:rsidR="008B1CD2">
              <w:rPr>
                <w:rFonts w:ascii="Arial" w:hAnsi="Arial" w:cs="Arial"/>
                <w:sz w:val="22"/>
                <w:szCs w:val="22"/>
              </w:rPr>
              <w:t xml:space="preserve"> will</w:t>
            </w:r>
            <w:r w:rsidRPr="008D595A">
              <w:rPr>
                <w:rFonts w:ascii="Arial" w:hAnsi="Arial" w:cs="Arial"/>
                <w:sz w:val="22"/>
                <w:szCs w:val="22"/>
              </w:rPr>
              <w:t xml:space="preserve"> be shared with the FDA but not your personal information. We will not share any information you give us with anyone outside the FDA and RTI </w:t>
            </w:r>
            <w:r w:rsidR="00C90F6C">
              <w:rPr>
                <w:rFonts w:ascii="Arial" w:hAnsi="Arial" w:cs="Arial"/>
                <w:sz w:val="22"/>
                <w:szCs w:val="22"/>
              </w:rPr>
              <w:t>study</w:t>
            </w:r>
            <w:r w:rsidRPr="008D595A">
              <w:rPr>
                <w:rFonts w:ascii="Arial" w:hAnsi="Arial" w:cs="Arial"/>
                <w:sz w:val="22"/>
                <w:szCs w:val="22"/>
              </w:rPr>
              <w:t xml:space="preserve"> teams. </w:t>
            </w:r>
          </w:p>
          <w:bookmarkEnd w:id="4"/>
          <w:bookmarkEnd w:id="5"/>
          <w:p w:rsidR="007A7495" w:rsidP="007A7495" w:rsidRDefault="007A7495" w14:paraId="0266F166" w14:textId="1EA4DB95">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research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(800) 608-2955</w:t>
            </w:r>
            <w:r w:rsidRPr="00912DE5">
              <w:rPr>
                <w:rFonts w:ascii="Arial" w:hAnsi="Arial" w:cs="Arial"/>
                <w:bCs/>
                <w:sz w:val="22"/>
                <w:szCs w:val="22"/>
              </w:rPr>
              <w:t xml:space="preserve"> or </w:t>
            </w:r>
            <w:hyperlink w:history="1" r:id="rId10">
              <w:r w:rsidRPr="00720DD9" w:rsidR="003660BF">
                <w:rPr>
                  <w:rStyle w:val="Hyperlink"/>
                  <w:rFonts w:ascii="Arial" w:hAnsi="Arial" w:cs="Arial"/>
                  <w:bCs/>
                  <w:sz w:val="22"/>
                  <w:szCs w:val="22"/>
                </w:rPr>
                <w:t>yourvoicenow@rti.org</w:t>
              </w:r>
            </w:hyperlink>
            <w:r w:rsidRPr="00912DE5">
              <w:rPr>
                <w:rFonts w:ascii="Arial" w:hAnsi="Arial" w:cs="Arial"/>
                <w:iCs/>
                <w:sz w:val="22"/>
                <w:szCs w:val="22"/>
              </w:rPr>
              <w:t xml:space="preserve">.  </w:t>
            </w:r>
          </w:p>
          <w:p w:rsidRPr="009A47F6" w:rsidR="007A7495" w:rsidP="007A7495" w:rsidRDefault="007A7495" w14:paraId="424779B9" w14:textId="416E4C95">
            <w:pPr>
              <w:rPr>
                <w:rFonts w:ascii="Arial" w:hAnsi="Arial" w:cs="Arial"/>
                <w:sz w:val="22"/>
                <w:szCs w:val="22"/>
              </w:rPr>
            </w:pPr>
            <w:r w:rsidRPr="00FC45F5">
              <w:rPr>
                <w:rFonts w:ascii="Arial" w:hAnsi="Arial" w:cs="Arial"/>
                <w:sz w:val="22"/>
                <w:szCs w:val="22"/>
              </w:rPr>
              <w:t xml:space="preserve">This </w:t>
            </w:r>
            <w:r w:rsidRPr="00FC45F5" w:rsidR="008B1CD2">
              <w:rPr>
                <w:rFonts w:ascii="Arial" w:hAnsi="Arial" w:cs="Arial"/>
                <w:sz w:val="22"/>
                <w:szCs w:val="22"/>
              </w:rPr>
              <w:t>study</w:t>
            </w:r>
            <w:r w:rsidRPr="00FC45F5">
              <w:rPr>
                <w:rFonts w:ascii="Arial" w:hAnsi="Arial" w:cs="Arial"/>
                <w:sz w:val="22"/>
                <w:szCs w:val="22"/>
              </w:rPr>
              <w:t xml:space="preserve"> is covered by a special protection called a </w:t>
            </w:r>
            <w:bookmarkStart w:name="_Hlk43908638" w:id="6"/>
            <w:r w:rsidRPr="00FC45F5">
              <w:rPr>
                <w:rFonts w:ascii="Arial" w:hAnsi="Arial" w:cs="Arial"/>
                <w:sz w:val="22"/>
                <w:szCs w:val="22"/>
              </w:rPr>
              <w:t>Certificate of Confidentiality</w:t>
            </w:r>
            <w:bookmarkEnd w:id="6"/>
            <w:r w:rsidRPr="00FC45F5" w:rsidR="0047588C">
              <w:rPr>
                <w:rFonts w:ascii="Arial" w:hAnsi="Arial" w:cs="Arial"/>
                <w:sz w:val="22"/>
                <w:szCs w:val="22"/>
              </w:rPr>
              <w:t xml:space="preserve"> (CoC</w:t>
            </w:r>
            <w:r w:rsidRPr="00FC45F5">
              <w:rPr>
                <w:rFonts w:ascii="Arial" w:hAnsi="Arial" w:cs="Arial"/>
                <w:sz w:val="22"/>
                <w:szCs w:val="22"/>
              </w:rPr>
              <w:t>).</w:t>
            </w:r>
            <w:r w:rsidRPr="009A47F6">
              <w:rPr>
                <w:rFonts w:ascii="Arial" w:hAnsi="Arial" w:cs="Arial"/>
                <w:sz w:val="22"/>
                <w:szCs w:val="22"/>
              </w:rPr>
              <w:t xml:space="preserve"> This special protection requires that </w:t>
            </w:r>
            <w:r w:rsidR="008B1CD2">
              <w:rPr>
                <w:rFonts w:ascii="Arial" w:hAnsi="Arial" w:cs="Arial"/>
                <w:sz w:val="22"/>
                <w:szCs w:val="22"/>
              </w:rPr>
              <w:t>staff</w:t>
            </w:r>
            <w:r w:rsidRPr="009A47F6">
              <w:rPr>
                <w:rFonts w:ascii="Arial" w:hAnsi="Arial" w:cs="Arial"/>
                <w:sz w:val="22"/>
                <w:szCs w:val="22"/>
              </w:rPr>
              <w:t xml:space="preserve"> involved in this study protect your privacy. This means</w:t>
            </w:r>
            <w:r w:rsidR="008B1CD2">
              <w:rPr>
                <w:rFonts w:ascii="Arial" w:hAnsi="Arial" w:cs="Arial"/>
                <w:sz w:val="22"/>
                <w:szCs w:val="22"/>
              </w:rPr>
              <w:t xml:space="preserve"> staff</w:t>
            </w:r>
            <w:r w:rsidRPr="009A47F6">
              <w:rPr>
                <w:rFonts w:ascii="Arial" w:hAnsi="Arial" w:cs="Arial"/>
                <w:sz w:val="22"/>
                <w:szCs w:val="22"/>
              </w:rPr>
              <w:t xml:space="preserve"> generally cannot provide your name or any other information that could identify you, to anyone who is not connected with the </w:t>
            </w:r>
            <w:r w:rsidR="008B1CD2">
              <w:rPr>
                <w:rFonts w:ascii="Arial" w:hAnsi="Arial" w:cs="Arial"/>
                <w:sz w:val="22"/>
                <w:szCs w:val="22"/>
              </w:rPr>
              <w:t>study</w:t>
            </w:r>
            <w:r w:rsidRPr="009A47F6">
              <w:rPr>
                <w:rFonts w:ascii="Arial" w:hAnsi="Arial" w:cs="Arial"/>
                <w:sz w:val="22"/>
                <w:szCs w:val="22"/>
              </w:rPr>
              <w:t xml:space="preserve">. </w:t>
            </w:r>
            <w:r w:rsidR="008B1CD2">
              <w:rPr>
                <w:rFonts w:ascii="Arial" w:hAnsi="Arial" w:cs="Arial"/>
                <w:sz w:val="22"/>
                <w:szCs w:val="22"/>
              </w:rPr>
              <w:t>Study staff</w:t>
            </w:r>
            <w:r w:rsidRPr="009A47F6">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8B1CD2">
              <w:rPr>
                <w:rFonts w:ascii="Arial" w:hAnsi="Arial" w:cs="Arial"/>
                <w:sz w:val="22"/>
                <w:szCs w:val="22"/>
              </w:rPr>
              <w:t>staff</w:t>
            </w:r>
            <w:r w:rsidRPr="009A47F6">
              <w:rPr>
                <w:rFonts w:ascii="Arial" w:hAnsi="Arial" w:cs="Arial"/>
                <w:sz w:val="22"/>
                <w:szCs w:val="22"/>
              </w:rPr>
              <w:t xml:space="preserve"> may share study information that could identify you if:</w:t>
            </w:r>
          </w:p>
          <w:p w:rsidRPr="009A47F6" w:rsidR="007A7495" w:rsidP="007A7495" w:rsidRDefault="007A7495" w14:paraId="4B15735E" w14:textId="77777777">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7A7495" w:rsidP="007A7495" w:rsidRDefault="007A7495" w14:paraId="10F7C0BB" w14:textId="77777777">
            <w:pPr>
              <w:ind w:left="720"/>
              <w:rPr>
                <w:rFonts w:ascii="Arial" w:hAnsi="Arial" w:cs="Arial"/>
                <w:sz w:val="22"/>
                <w:szCs w:val="22"/>
              </w:rPr>
            </w:pPr>
            <w:r w:rsidRPr="009A47F6">
              <w:rPr>
                <w:rFonts w:ascii="Arial" w:hAnsi="Arial" w:cs="Arial"/>
                <w:sz w:val="22"/>
                <w:szCs w:val="22"/>
              </w:rPr>
              <w:t>• the study information is used for other scientific research that follows federal law;</w:t>
            </w:r>
          </w:p>
          <w:p w:rsidRPr="009A47F6" w:rsidR="007A7495" w:rsidP="007A7495" w:rsidRDefault="007A7495" w14:paraId="0BA988C6" w14:textId="3F7CCF97">
            <w:pPr>
              <w:ind w:left="720"/>
              <w:rPr>
                <w:rFonts w:ascii="Arial" w:hAnsi="Arial" w:cs="Arial"/>
                <w:sz w:val="22"/>
                <w:szCs w:val="22"/>
              </w:rPr>
            </w:pPr>
            <w:r w:rsidRPr="009A47F6">
              <w:rPr>
                <w:rFonts w:ascii="Arial" w:hAnsi="Arial" w:cs="Arial"/>
                <w:sz w:val="22"/>
                <w:szCs w:val="22"/>
              </w:rPr>
              <w:t>• the FDA, which is paying for the study, needs information to check how their money is being spent; or</w:t>
            </w:r>
          </w:p>
          <w:p w:rsidR="007A7495" w:rsidP="007A7495" w:rsidRDefault="007A7495" w14:paraId="01F0C84F" w14:textId="26943E65">
            <w:pPr>
              <w:ind w:left="720"/>
              <w:rPr>
                <w:rFonts w:ascii="Arial" w:hAnsi="Arial" w:cs="Arial"/>
                <w:sz w:val="22"/>
                <w:szCs w:val="22"/>
              </w:rPr>
            </w:pPr>
            <w:r w:rsidRPr="009A47F6">
              <w:rPr>
                <w:rFonts w:ascii="Arial" w:hAnsi="Arial" w:cs="Arial"/>
                <w:sz w:val="22"/>
                <w:szCs w:val="22"/>
              </w:rPr>
              <w:lastRenderedPageBreak/>
              <w:t xml:space="preserve">• a law requires sharing information (for example, when </w:t>
            </w:r>
            <w:r w:rsidR="008B1CD2">
              <w:rPr>
                <w:rFonts w:ascii="Arial" w:hAnsi="Arial" w:cs="Arial"/>
                <w:sz w:val="22"/>
                <w:szCs w:val="22"/>
              </w:rPr>
              <w:t>study staff</w:t>
            </w:r>
            <w:r w:rsidRPr="009A47F6">
              <w:rPr>
                <w:rFonts w:ascii="Arial" w:hAnsi="Arial" w:cs="Arial"/>
                <w:sz w:val="22"/>
                <w:szCs w:val="22"/>
              </w:rPr>
              <w:t xml:space="preserve"> must report to FDA, or if </w:t>
            </w:r>
            <w:r w:rsidR="008B1CD2">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Pr="009A47F6" w:rsidR="00375CA3" w:rsidP="007A7495" w:rsidRDefault="00375CA3" w14:paraId="212D8028" w14:textId="77777777">
            <w:pPr>
              <w:ind w:left="720"/>
              <w:rPr>
                <w:rFonts w:ascii="Arial" w:hAnsi="Arial" w:cs="Arial"/>
                <w:sz w:val="22"/>
                <w:szCs w:val="22"/>
              </w:rPr>
            </w:pPr>
          </w:p>
          <w:p w:rsidR="00375CA3" w:rsidP="00375CA3" w:rsidRDefault="00375CA3" w14:paraId="4A5AD8FC" w14:textId="77777777">
            <w:pPr>
              <w:rPr>
                <w:rFonts w:ascii="Arial" w:hAnsi="Arial" w:cs="Arial"/>
                <w:sz w:val="22"/>
                <w:szCs w:val="22"/>
              </w:rPr>
            </w:pPr>
            <w:r>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study or your history of tobacco or marijuana use.</w:t>
            </w:r>
          </w:p>
          <w:p w:rsidRPr="00375E0C" w:rsidR="002E387D" w:rsidP="0067560E" w:rsidRDefault="002E387D" w14:paraId="1A378E59" w14:textId="77777777">
            <w:pPr>
              <w:widowControl w:val="0"/>
              <w:spacing w:after="240"/>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40067">
              <w:rPr>
                <w:rFonts w:ascii="Arial" w:hAnsi="Arial" w:cs="Arial"/>
                <w:sz w:val="22"/>
                <w:szCs w:val="22"/>
              </w:rPr>
            </w:r>
            <w:r w:rsidR="00940067">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40067">
              <w:rPr>
                <w:rFonts w:ascii="Arial" w:hAnsi="Arial" w:cs="Arial"/>
                <w:sz w:val="22"/>
                <w:szCs w:val="22"/>
              </w:rPr>
            </w:r>
            <w:r w:rsidR="00940067">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40067">
              <w:rPr>
                <w:rFonts w:ascii="Arial" w:hAnsi="Arial" w:cs="Arial"/>
                <w:sz w:val="22"/>
                <w:szCs w:val="22"/>
              </w:rPr>
            </w:r>
            <w:r w:rsidR="00940067">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9610928" w14:textId="7034D7BF">
      <w:pPr>
        <w:rPr>
          <w:rFonts w:ascii="Arial" w:hAnsi="Arial" w:cs="Arial"/>
        </w:rPr>
      </w:pPr>
      <w:bookmarkStart w:name="_Hlk4765821" w:id="7"/>
    </w:p>
    <w:p w:rsidRPr="00272412" w:rsidR="004E678A" w:rsidP="004E678A" w:rsidRDefault="004E678A" w14:paraId="7F4F239B" w14:textId="3D916C62">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19027F">
        <w:rPr>
          <w:b/>
          <w:bCs/>
          <w:sz w:val="20"/>
          <w:szCs w:val="24"/>
        </w:rPr>
        <w:t>2.5</w:t>
      </w:r>
      <w:r w:rsidRPr="00272412">
        <w:rPr>
          <w:b/>
          <w:bCs/>
          <w:sz w:val="20"/>
          <w:szCs w:val="24"/>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w:history="1" r:id="rId11">
        <w:r w:rsidRPr="00272412">
          <w:rPr>
            <w:b/>
            <w:bCs/>
            <w:color w:val="0000FF"/>
            <w:sz w:val="20"/>
            <w:szCs w:val="24"/>
            <w:u w:val="single"/>
          </w:rPr>
          <w:t>PRAStaff@fda.hhs.gov.</w:t>
        </w:r>
      </w:hyperlink>
    </w:p>
    <w:bookmarkEnd w:id="7"/>
    <w:p w:rsidRPr="00375E0C" w:rsidR="004E678A" w:rsidRDefault="004E678A" w14:paraId="218B7D35" w14:textId="44F9FEF8">
      <w:pPr>
        <w:rPr>
          <w:rFonts w:ascii="Arial" w:hAnsi="Arial" w:cs="Arial"/>
        </w:rPr>
      </w:pPr>
    </w:p>
    <w:sectPr w:rsidRPr="00375E0C" w:rsidR="004E678A">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935F4" w14:textId="77777777" w:rsidR="00180F53" w:rsidRDefault="00180F53">
      <w:r>
        <w:separator/>
      </w:r>
    </w:p>
  </w:endnote>
  <w:endnote w:type="continuationSeparator" w:id="0">
    <w:p w14:paraId="0421EF95" w14:textId="77777777" w:rsidR="00180F53" w:rsidRDefault="0018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94006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94006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0D208" w14:textId="77777777" w:rsidR="00180F53" w:rsidRDefault="00180F53">
      <w:r>
        <w:separator/>
      </w:r>
    </w:p>
  </w:footnote>
  <w:footnote w:type="continuationSeparator" w:id="0">
    <w:p w14:paraId="51C375EE" w14:textId="77777777" w:rsidR="00180F53" w:rsidRDefault="0018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94006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3FB6D246" w:rsidR="00C91227" w:rsidRPr="00B859DE" w:rsidRDefault="00AB1E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59DE">
      <w:rPr>
        <w:sz w:val="20"/>
      </w:rPr>
      <w:t>Monthly</w:t>
    </w:r>
    <w:r w:rsidR="00D94868" w:rsidRPr="00B859DE">
      <w:rPr>
        <w:sz w:val="20"/>
      </w:rPr>
      <w:t xml:space="preserve"> Monitoring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6"/>
    <w:rsid w:val="00012BE5"/>
    <w:rsid w:val="00033E96"/>
    <w:rsid w:val="00055ABB"/>
    <w:rsid w:val="000A523C"/>
    <w:rsid w:val="000B7274"/>
    <w:rsid w:val="00110C9D"/>
    <w:rsid w:val="001335D5"/>
    <w:rsid w:val="001563CB"/>
    <w:rsid w:val="0017384A"/>
    <w:rsid w:val="00180F53"/>
    <w:rsid w:val="0019027F"/>
    <w:rsid w:val="001B4B48"/>
    <w:rsid w:val="001B6DC2"/>
    <w:rsid w:val="001D3C90"/>
    <w:rsid w:val="00206EA8"/>
    <w:rsid w:val="00227A07"/>
    <w:rsid w:val="002730BA"/>
    <w:rsid w:val="002836D6"/>
    <w:rsid w:val="00290BE6"/>
    <w:rsid w:val="002B5969"/>
    <w:rsid w:val="002D1A8A"/>
    <w:rsid w:val="002D28B1"/>
    <w:rsid w:val="002E387D"/>
    <w:rsid w:val="00303372"/>
    <w:rsid w:val="00320CD2"/>
    <w:rsid w:val="003660BF"/>
    <w:rsid w:val="00375CA3"/>
    <w:rsid w:val="00375E0C"/>
    <w:rsid w:val="00382407"/>
    <w:rsid w:val="0040644E"/>
    <w:rsid w:val="00421E03"/>
    <w:rsid w:val="0047588C"/>
    <w:rsid w:val="0048652D"/>
    <w:rsid w:val="004C7C7E"/>
    <w:rsid w:val="004E678A"/>
    <w:rsid w:val="004F7F3A"/>
    <w:rsid w:val="005562F6"/>
    <w:rsid w:val="005777F8"/>
    <w:rsid w:val="005972D2"/>
    <w:rsid w:val="005A083E"/>
    <w:rsid w:val="005C1456"/>
    <w:rsid w:val="005E6BAC"/>
    <w:rsid w:val="00650A8A"/>
    <w:rsid w:val="0067560E"/>
    <w:rsid w:val="006A6CC5"/>
    <w:rsid w:val="00703AB3"/>
    <w:rsid w:val="00723F51"/>
    <w:rsid w:val="0072506F"/>
    <w:rsid w:val="00727087"/>
    <w:rsid w:val="00727C4A"/>
    <w:rsid w:val="0073281B"/>
    <w:rsid w:val="0075695E"/>
    <w:rsid w:val="007631A4"/>
    <w:rsid w:val="007A307C"/>
    <w:rsid w:val="007A7495"/>
    <w:rsid w:val="007D1B07"/>
    <w:rsid w:val="0081603B"/>
    <w:rsid w:val="0085410F"/>
    <w:rsid w:val="00867FDD"/>
    <w:rsid w:val="00881F89"/>
    <w:rsid w:val="008A4042"/>
    <w:rsid w:val="008B1CD2"/>
    <w:rsid w:val="008C398E"/>
    <w:rsid w:val="008D03ED"/>
    <w:rsid w:val="00903543"/>
    <w:rsid w:val="00906A0B"/>
    <w:rsid w:val="00925CD6"/>
    <w:rsid w:val="00940067"/>
    <w:rsid w:val="00977447"/>
    <w:rsid w:val="00977656"/>
    <w:rsid w:val="009A47F6"/>
    <w:rsid w:val="009E1982"/>
    <w:rsid w:val="009F38F0"/>
    <w:rsid w:val="00A3578D"/>
    <w:rsid w:val="00A55417"/>
    <w:rsid w:val="00AA6BEA"/>
    <w:rsid w:val="00AB1EA4"/>
    <w:rsid w:val="00AC6D91"/>
    <w:rsid w:val="00AD0637"/>
    <w:rsid w:val="00AE3FB9"/>
    <w:rsid w:val="00AF1EF7"/>
    <w:rsid w:val="00B04508"/>
    <w:rsid w:val="00B409FC"/>
    <w:rsid w:val="00B41E94"/>
    <w:rsid w:val="00B44841"/>
    <w:rsid w:val="00B859DE"/>
    <w:rsid w:val="00B8632F"/>
    <w:rsid w:val="00B96629"/>
    <w:rsid w:val="00BA726C"/>
    <w:rsid w:val="00BC3198"/>
    <w:rsid w:val="00C10B3B"/>
    <w:rsid w:val="00C16D7C"/>
    <w:rsid w:val="00C2658B"/>
    <w:rsid w:val="00C32D4E"/>
    <w:rsid w:val="00C47F80"/>
    <w:rsid w:val="00C6739B"/>
    <w:rsid w:val="00C72A9F"/>
    <w:rsid w:val="00C90F6C"/>
    <w:rsid w:val="00C9366F"/>
    <w:rsid w:val="00CB20C1"/>
    <w:rsid w:val="00CC150B"/>
    <w:rsid w:val="00CC555A"/>
    <w:rsid w:val="00CF2F8E"/>
    <w:rsid w:val="00D26283"/>
    <w:rsid w:val="00D273B7"/>
    <w:rsid w:val="00D54D50"/>
    <w:rsid w:val="00D6655A"/>
    <w:rsid w:val="00D94868"/>
    <w:rsid w:val="00DA0EC6"/>
    <w:rsid w:val="00DA6FEF"/>
    <w:rsid w:val="00DC6B8A"/>
    <w:rsid w:val="00DF5F77"/>
    <w:rsid w:val="00E06D3F"/>
    <w:rsid w:val="00E2701B"/>
    <w:rsid w:val="00E46A25"/>
    <w:rsid w:val="00E7655A"/>
    <w:rsid w:val="00E86550"/>
    <w:rsid w:val="00E86650"/>
    <w:rsid w:val="00EA001E"/>
    <w:rsid w:val="00EA66AB"/>
    <w:rsid w:val="00F01FFB"/>
    <w:rsid w:val="00F03358"/>
    <w:rsid w:val="00F10E51"/>
    <w:rsid w:val="00F21C80"/>
    <w:rsid w:val="00F3069A"/>
    <w:rsid w:val="00F33220"/>
    <w:rsid w:val="00F3596D"/>
    <w:rsid w:val="00F44BB9"/>
    <w:rsid w:val="00F47863"/>
    <w:rsid w:val="00F554E7"/>
    <w:rsid w:val="00F96AE2"/>
    <w:rsid w:val="00FB354F"/>
    <w:rsid w:val="00FC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5C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773210153">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yourvoicenow@rti.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EC98-4C32-4BFB-BA29-1B359276ED07}">
  <ds:schemaRefs>
    <ds:schemaRef ds:uri="http://schemas.microsoft.com/sharepoint/v3/contenttype/forms"/>
  </ds:schemaRefs>
</ds:datastoreItem>
</file>

<file path=customXml/itemProps2.xml><?xml version="1.0" encoding="utf-8"?>
<ds:datastoreItem xmlns:ds="http://schemas.openxmlformats.org/officeDocument/2006/customXml" ds:itemID="{ED05B9E1-BCEE-42E1-AF37-3410AAED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1E1E-1301-4E68-9ACE-3B78E03B0EC9}">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106685D-666A-479C-9884-509617D2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4</cp:revision>
  <dcterms:created xsi:type="dcterms:W3CDTF">2020-10-15T04:30:00Z</dcterms:created>
  <dcterms:modified xsi:type="dcterms:W3CDTF">2020-11-19T18:32:00Z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