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7B" w:rsidRDefault="00867D7B" w:rsidP="000A2E8C">
      <w:pPr>
        <w:rPr>
          <w:b/>
          <w:bCs/>
          <w:color w:val="1F497D"/>
        </w:rPr>
      </w:pPr>
      <w:bookmarkStart w:id="0" w:name="_GoBack"/>
      <w:bookmarkEnd w:id="0"/>
    </w:p>
    <w:p w:rsidR="00867D7B" w:rsidRPr="00867D7B" w:rsidRDefault="00867D7B" w:rsidP="000A2E8C">
      <w:pPr>
        <w:rPr>
          <w:rFonts w:ascii="Times New Roman" w:hAnsi="Times New Roman" w:cs="Times New Roman"/>
          <w:bCs/>
          <w:color w:val="1F497D"/>
          <w:sz w:val="24"/>
          <w:szCs w:val="24"/>
        </w:rPr>
      </w:pPr>
      <w:r w:rsidRPr="00867D7B">
        <w:rPr>
          <w:rFonts w:ascii="Times New Roman" w:hAnsi="Times New Roman" w:cs="Times New Roman"/>
          <w:bCs/>
          <w:color w:val="1F497D"/>
          <w:sz w:val="24"/>
          <w:szCs w:val="24"/>
        </w:rPr>
        <w:t>Federal Aviation Administration Acquisition Management System (FAAAMS)</w:t>
      </w:r>
    </w:p>
    <w:p w:rsidR="00867D7B" w:rsidRPr="00867D7B" w:rsidRDefault="00867D7B" w:rsidP="000A2E8C">
      <w:pPr>
        <w:rPr>
          <w:rFonts w:ascii="Times New Roman" w:hAnsi="Times New Roman" w:cs="Times New Roman"/>
          <w:bCs/>
          <w:color w:val="1F497D"/>
          <w:sz w:val="24"/>
          <w:szCs w:val="24"/>
        </w:rPr>
      </w:pPr>
      <w:r w:rsidRPr="00867D7B">
        <w:rPr>
          <w:rFonts w:ascii="Times New Roman" w:hAnsi="Times New Roman" w:cs="Times New Roman"/>
          <w:bCs/>
          <w:color w:val="1F497D"/>
          <w:sz w:val="24"/>
          <w:szCs w:val="24"/>
        </w:rPr>
        <w:t>Paperwork Reduction Act Submission</w:t>
      </w:r>
    </w:p>
    <w:p w:rsidR="00867D7B" w:rsidRPr="00867D7B" w:rsidRDefault="00867D7B" w:rsidP="000A2E8C">
      <w:pPr>
        <w:rPr>
          <w:rFonts w:ascii="Times New Roman" w:hAnsi="Times New Roman" w:cs="Times New Roman"/>
          <w:bCs/>
          <w:color w:val="1F497D"/>
          <w:sz w:val="24"/>
          <w:szCs w:val="24"/>
        </w:rPr>
      </w:pPr>
      <w:r w:rsidRPr="00867D7B">
        <w:rPr>
          <w:rFonts w:ascii="Times New Roman" w:hAnsi="Times New Roman" w:cs="Times New Roman"/>
          <w:bCs/>
          <w:color w:val="1F497D"/>
          <w:sz w:val="24"/>
          <w:szCs w:val="24"/>
        </w:rPr>
        <w:t>Supplementary Document</w:t>
      </w:r>
    </w:p>
    <w:p w:rsidR="00867D7B" w:rsidRPr="00867D7B" w:rsidRDefault="00C5581A" w:rsidP="000A2E8C">
      <w:pPr>
        <w:rPr>
          <w:rFonts w:ascii="Times New Roman" w:hAnsi="Times New Roman" w:cs="Times New Roman"/>
          <w:bCs/>
          <w:color w:val="1F497D"/>
          <w:sz w:val="24"/>
          <w:szCs w:val="24"/>
        </w:rPr>
      </w:pPr>
      <w:r>
        <w:rPr>
          <w:rFonts w:ascii="Times New Roman" w:hAnsi="Times New Roman" w:cs="Times New Roman"/>
          <w:bCs/>
          <w:color w:val="1F497D"/>
          <w:sz w:val="24"/>
          <w:szCs w:val="24"/>
        </w:rPr>
        <w:t>Supporting Statement Form Designations</w:t>
      </w:r>
    </w:p>
    <w:p w:rsidR="00867D7B" w:rsidRPr="00867D7B" w:rsidRDefault="00867D7B" w:rsidP="000A2E8C">
      <w:pPr>
        <w:rPr>
          <w:rFonts w:ascii="Times New Roman" w:hAnsi="Times New Roman" w:cs="Times New Roman"/>
          <w:bCs/>
          <w:color w:val="1F497D"/>
          <w:sz w:val="24"/>
          <w:szCs w:val="24"/>
        </w:rPr>
      </w:pPr>
    </w:p>
    <w:p w:rsidR="00867D7B" w:rsidRDefault="00C5581A" w:rsidP="000A2E8C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Forms Originally Taken from SF or DOT Forms – Format used </w:t>
      </w:r>
      <w:r w:rsidR="003D482A">
        <w:rPr>
          <w:b/>
          <w:bCs/>
          <w:color w:val="1F497D"/>
        </w:rPr>
        <w:t>only</w:t>
      </w:r>
      <w:r>
        <w:rPr>
          <w:b/>
          <w:bCs/>
          <w:color w:val="1F497D"/>
        </w:rPr>
        <w:t xml:space="preserve"> for FAA Procurements-</w:t>
      </w:r>
    </w:p>
    <w:p w:rsidR="00C5581A" w:rsidRDefault="00C5581A" w:rsidP="000A2E8C">
      <w:pPr>
        <w:rPr>
          <w:b/>
          <w:bCs/>
          <w:color w:val="1F497D"/>
        </w:rPr>
      </w:pPr>
    </w:p>
    <w:p w:rsidR="00C5581A" w:rsidRDefault="00CD6828" w:rsidP="000A2E8C">
      <w:pPr>
        <w:rPr>
          <w:b/>
          <w:bCs/>
          <w:color w:val="1F497D"/>
        </w:rPr>
      </w:pPr>
      <w:r>
        <w:rPr>
          <w:rFonts w:ascii="Times New Roman" w:hAnsi="Times New Roman"/>
          <w:sz w:val="24"/>
        </w:rPr>
        <w:t>SF-330 Architect-Engineer Qualifications</w:t>
      </w:r>
    </w:p>
    <w:p w:rsidR="00CD6828" w:rsidRPr="00025839" w:rsidRDefault="00CD6828" w:rsidP="00CD6828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025839">
        <w:rPr>
          <w:rFonts w:ascii="Times New Roman" w:hAnsi="Times New Roman"/>
          <w:bCs/>
          <w:sz w:val="24"/>
          <w:szCs w:val="24"/>
        </w:rPr>
        <w:t>SF-30 Amendment of Solicitation/Modification of Contract</w:t>
      </w:r>
    </w:p>
    <w:p w:rsidR="00CD6828" w:rsidRPr="00025839" w:rsidRDefault="00CD6828" w:rsidP="00CD6828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025839">
        <w:rPr>
          <w:rFonts w:ascii="Times New Roman" w:hAnsi="Times New Roman"/>
          <w:bCs/>
          <w:sz w:val="24"/>
          <w:szCs w:val="24"/>
        </w:rPr>
        <w:t>SF-252 Architect-Engineer Contract</w:t>
      </w:r>
    </w:p>
    <w:p w:rsidR="00CD6828" w:rsidRPr="00025839" w:rsidRDefault="00CD6828" w:rsidP="00CD6828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025839">
        <w:rPr>
          <w:rFonts w:ascii="Times New Roman" w:hAnsi="Times New Roman"/>
          <w:bCs/>
          <w:sz w:val="24"/>
          <w:szCs w:val="24"/>
        </w:rPr>
        <w:t>SF-26 Award/Contract.</w:t>
      </w:r>
    </w:p>
    <w:p w:rsidR="00CD6828" w:rsidRPr="00025839" w:rsidRDefault="00CD6828" w:rsidP="00CD6828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025839">
        <w:rPr>
          <w:rFonts w:ascii="Times New Roman" w:hAnsi="Times New Roman"/>
          <w:bCs/>
          <w:sz w:val="24"/>
          <w:szCs w:val="24"/>
        </w:rPr>
        <w:t xml:space="preserve">DOT 4220.34 Contract Facilities Capital Cost of Money </w:t>
      </w:r>
    </w:p>
    <w:p w:rsidR="00CD6828" w:rsidRPr="00025839" w:rsidRDefault="00CD6828" w:rsidP="00CD6828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025839">
        <w:rPr>
          <w:rFonts w:ascii="Times New Roman" w:hAnsi="Times New Roman"/>
          <w:bCs/>
          <w:sz w:val="24"/>
          <w:szCs w:val="24"/>
        </w:rPr>
        <w:t>DOT</w:t>
      </w:r>
      <w:r w:rsidR="003D482A">
        <w:rPr>
          <w:rFonts w:ascii="Times New Roman" w:hAnsi="Times New Roman"/>
          <w:bCs/>
          <w:sz w:val="24"/>
          <w:szCs w:val="24"/>
        </w:rPr>
        <w:t xml:space="preserve"> </w:t>
      </w:r>
      <w:r w:rsidRPr="00025839">
        <w:rPr>
          <w:rFonts w:ascii="Times New Roman" w:hAnsi="Times New Roman"/>
          <w:bCs/>
          <w:sz w:val="24"/>
          <w:szCs w:val="24"/>
        </w:rPr>
        <w:t xml:space="preserve">4220.344- Contract Pricing Summary </w:t>
      </w:r>
    </w:p>
    <w:p w:rsidR="00025839" w:rsidRPr="00025839" w:rsidRDefault="00025839" w:rsidP="00025839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025839">
        <w:rPr>
          <w:rFonts w:ascii="Times New Roman" w:hAnsi="Times New Roman"/>
          <w:bCs/>
          <w:sz w:val="24"/>
          <w:szCs w:val="24"/>
        </w:rPr>
        <w:t>SF-18/33/1447 Request for Quotations/Solicitation</w:t>
      </w:r>
      <w:r>
        <w:rPr>
          <w:rFonts w:ascii="Times New Roman" w:hAnsi="Times New Roman"/>
          <w:bCs/>
          <w:sz w:val="24"/>
          <w:szCs w:val="24"/>
        </w:rPr>
        <w:t xml:space="preserve">, Offer, and Award/Solicitation </w:t>
      </w:r>
      <w:r w:rsidRPr="00025839">
        <w:rPr>
          <w:rFonts w:ascii="Times New Roman" w:hAnsi="Times New Roman"/>
          <w:bCs/>
          <w:sz w:val="24"/>
          <w:szCs w:val="24"/>
        </w:rPr>
        <w:t>Contract</w:t>
      </w:r>
    </w:p>
    <w:p w:rsidR="00025839" w:rsidRPr="00025839" w:rsidRDefault="00025839" w:rsidP="00025839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025839">
        <w:rPr>
          <w:rFonts w:ascii="Times New Roman" w:hAnsi="Times New Roman"/>
          <w:bCs/>
          <w:sz w:val="24"/>
          <w:szCs w:val="24"/>
        </w:rPr>
        <w:t xml:space="preserve">SF-1442 Solicitation, Offer, and Award (Construction) </w:t>
      </w:r>
    </w:p>
    <w:p w:rsidR="00025839" w:rsidRPr="00025839" w:rsidRDefault="00025839" w:rsidP="00025839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025839">
        <w:rPr>
          <w:rFonts w:ascii="Times New Roman" w:hAnsi="Times New Roman"/>
          <w:bCs/>
          <w:sz w:val="24"/>
          <w:szCs w:val="24"/>
        </w:rPr>
        <w:t xml:space="preserve">DOT 4220.4 Contractor’s Release </w:t>
      </w:r>
    </w:p>
    <w:p w:rsidR="00025839" w:rsidRPr="00025839" w:rsidRDefault="00025839" w:rsidP="00025839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025839">
        <w:rPr>
          <w:rFonts w:ascii="Times New Roman" w:hAnsi="Times New Roman"/>
          <w:bCs/>
          <w:sz w:val="24"/>
          <w:szCs w:val="24"/>
        </w:rPr>
        <w:t xml:space="preserve">SF-1443 Contractor’s Request for Progress Payments </w:t>
      </w:r>
    </w:p>
    <w:p w:rsidR="00A636B2" w:rsidRPr="00A636B2" w:rsidRDefault="00A636B2" w:rsidP="00A636B2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A636B2">
        <w:rPr>
          <w:rFonts w:ascii="Times New Roman" w:hAnsi="Times New Roman"/>
          <w:bCs/>
          <w:sz w:val="24"/>
          <w:szCs w:val="24"/>
        </w:rPr>
        <w:t>SF-1428 Inventory Schedule B/Continuation Sheet</w:t>
      </w:r>
    </w:p>
    <w:p w:rsidR="00A636B2" w:rsidRPr="00A636B2" w:rsidRDefault="00A636B2" w:rsidP="00A636B2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A636B2">
        <w:rPr>
          <w:rFonts w:ascii="Times New Roman" w:hAnsi="Times New Roman"/>
          <w:bCs/>
          <w:sz w:val="24"/>
          <w:szCs w:val="24"/>
        </w:rPr>
        <w:t xml:space="preserve">DOT 4220.42 Material </w:t>
      </w:r>
      <w:r>
        <w:rPr>
          <w:rFonts w:ascii="Times New Roman" w:hAnsi="Times New Roman"/>
          <w:bCs/>
          <w:sz w:val="24"/>
          <w:szCs w:val="24"/>
        </w:rPr>
        <w:t>Inspection and Receiving Report</w:t>
      </w:r>
    </w:p>
    <w:p w:rsidR="00A636B2" w:rsidRPr="00A636B2" w:rsidRDefault="00A636B2" w:rsidP="00A636B2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SF-25A Payment Bond</w:t>
      </w:r>
    </w:p>
    <w:p w:rsidR="00A636B2" w:rsidRPr="00A636B2" w:rsidRDefault="00A636B2" w:rsidP="00A636B2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A636B2">
        <w:rPr>
          <w:rFonts w:ascii="Times New Roman" w:hAnsi="Times New Roman"/>
          <w:bCs/>
          <w:sz w:val="24"/>
          <w:szCs w:val="24"/>
        </w:rPr>
        <w:t xml:space="preserve">SF-25 Performance Bond </w:t>
      </w:r>
      <w:r>
        <w:rPr>
          <w:rFonts w:ascii="Times New Roman" w:hAnsi="Times New Roman"/>
          <w:bCs/>
          <w:sz w:val="24"/>
          <w:szCs w:val="24"/>
        </w:rPr>
        <w:t>Annual</w:t>
      </w:r>
    </w:p>
    <w:p w:rsidR="00A636B2" w:rsidRPr="00A636B2" w:rsidRDefault="00A636B2" w:rsidP="00A636B2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A636B2">
        <w:rPr>
          <w:rFonts w:ascii="Times New Roman" w:hAnsi="Times New Roman"/>
          <w:sz w:val="24"/>
          <w:szCs w:val="24"/>
        </w:rPr>
        <w:t>SF-1439 Schedule of Accounting Information</w:t>
      </w:r>
    </w:p>
    <w:p w:rsidR="00A636B2" w:rsidRPr="00A636B2" w:rsidRDefault="00A636B2" w:rsidP="00A636B2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A636B2">
        <w:rPr>
          <w:rFonts w:ascii="Times New Roman" w:hAnsi="Times New Roman"/>
          <w:sz w:val="24"/>
          <w:szCs w:val="24"/>
        </w:rPr>
        <w:t>SF-1443 Statement and Acknowledgment</w:t>
      </w:r>
    </w:p>
    <w:p w:rsidR="00025839" w:rsidRPr="00025839" w:rsidRDefault="00025839" w:rsidP="00025839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</w:p>
    <w:p w:rsidR="00C5581A" w:rsidRDefault="00C5581A" w:rsidP="000A2E8C">
      <w:pPr>
        <w:rPr>
          <w:b/>
          <w:bCs/>
          <w:color w:val="1F497D"/>
        </w:rPr>
      </w:pPr>
      <w:r>
        <w:rPr>
          <w:b/>
          <w:bCs/>
          <w:color w:val="1F497D"/>
        </w:rPr>
        <w:t>Forms Developed Independently by the FAA-</w:t>
      </w:r>
    </w:p>
    <w:p w:rsidR="00025839" w:rsidRDefault="00025839" w:rsidP="000A2E8C">
      <w:pPr>
        <w:rPr>
          <w:b/>
          <w:bCs/>
          <w:color w:val="1F497D"/>
        </w:rPr>
      </w:pPr>
    </w:p>
    <w:p w:rsidR="00B66CDE" w:rsidRDefault="00B66CDE" w:rsidP="00B66CDE">
      <w:pPr>
        <w:rPr>
          <w:b/>
          <w:bCs/>
          <w:color w:val="1F497D"/>
        </w:rPr>
      </w:pPr>
      <w:r>
        <w:rPr>
          <w:rFonts w:ascii="Times New Roman" w:hAnsi="Times New Roman"/>
          <w:sz w:val="24"/>
        </w:rPr>
        <w:t>Business Declaration</w:t>
      </w:r>
    </w:p>
    <w:p w:rsidR="00B66CDE" w:rsidRDefault="00B66CDE" w:rsidP="000A2E8C">
      <w:pPr>
        <w:rPr>
          <w:b/>
          <w:bCs/>
          <w:color w:val="1F497D"/>
        </w:rPr>
      </w:pPr>
      <w:r>
        <w:rPr>
          <w:rFonts w:ascii="Times New Roman" w:hAnsi="Times New Roman"/>
          <w:sz w:val="24"/>
        </w:rPr>
        <w:t>Interested Parties Form</w:t>
      </w:r>
    </w:p>
    <w:p w:rsidR="00025839" w:rsidRPr="00025839" w:rsidRDefault="00025839" w:rsidP="00025839">
      <w:pPr>
        <w:rPr>
          <w:b/>
          <w:bCs/>
        </w:rPr>
      </w:pPr>
      <w:r w:rsidRPr="00025839">
        <w:rPr>
          <w:rFonts w:ascii="Times New Roman" w:hAnsi="Times New Roman"/>
          <w:bCs/>
          <w:sz w:val="24"/>
          <w:szCs w:val="24"/>
        </w:rPr>
        <w:t>Electronic Funds Transfer Waiver Request</w:t>
      </w:r>
    </w:p>
    <w:sectPr w:rsidR="00025839" w:rsidRPr="00025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8C"/>
    <w:rsid w:val="00025839"/>
    <w:rsid w:val="000A2E8C"/>
    <w:rsid w:val="00171AAC"/>
    <w:rsid w:val="001B7CBE"/>
    <w:rsid w:val="003D482A"/>
    <w:rsid w:val="00867D7B"/>
    <w:rsid w:val="008B4346"/>
    <w:rsid w:val="00A636B2"/>
    <w:rsid w:val="00A944CF"/>
    <w:rsid w:val="00B66CDE"/>
    <w:rsid w:val="00C5581A"/>
    <w:rsid w:val="00CD6828"/>
    <w:rsid w:val="00E7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E8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2E8C"/>
    <w:rPr>
      <w:color w:val="0563C1"/>
      <w:u w:val="single"/>
    </w:rPr>
  </w:style>
  <w:style w:type="paragraph" w:customStyle="1" w:styleId="Default">
    <w:name w:val="Default"/>
    <w:basedOn w:val="Normal"/>
    <w:rsid w:val="000A2E8C"/>
    <w:pPr>
      <w:autoSpaceDE w:val="0"/>
      <w:autoSpaceDN w:val="0"/>
    </w:pPr>
    <w:rPr>
      <w:rFonts w:ascii="Cambria" w:hAnsi="Cambria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8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8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E8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2E8C"/>
    <w:rPr>
      <w:color w:val="0563C1"/>
      <w:u w:val="single"/>
    </w:rPr>
  </w:style>
  <w:style w:type="paragraph" w:customStyle="1" w:styleId="Default">
    <w:name w:val="Default"/>
    <w:basedOn w:val="Normal"/>
    <w:rsid w:val="000A2E8C"/>
    <w:pPr>
      <w:autoSpaceDE w:val="0"/>
      <w:autoSpaceDN w:val="0"/>
    </w:pPr>
    <w:rPr>
      <w:rFonts w:ascii="Cambria" w:hAnsi="Cambria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8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Eckert, Tim (FAA)</dc:creator>
  <cp:keywords/>
  <dc:description/>
  <cp:lastModifiedBy>SYSTEM</cp:lastModifiedBy>
  <cp:revision>2</cp:revision>
  <cp:lastPrinted>2019-06-26T13:14:00Z</cp:lastPrinted>
  <dcterms:created xsi:type="dcterms:W3CDTF">2019-06-26T15:29:00Z</dcterms:created>
  <dcterms:modified xsi:type="dcterms:W3CDTF">2019-06-26T15:29:00Z</dcterms:modified>
</cp:coreProperties>
</file>