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3011A" w14:textId="65C30536" w:rsidR="00A74B97" w:rsidRPr="00155985" w:rsidRDefault="00DB3E96" w:rsidP="00A74B9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155985">
        <w:rPr>
          <w:rFonts w:ascii="Times New Roman" w:hAnsi="Times New Roman" w:cs="Times New Roman"/>
          <w:b/>
          <w:u w:val="single"/>
        </w:rPr>
        <w:t xml:space="preserve">Base </w:t>
      </w:r>
      <w:r w:rsidR="00A74B97" w:rsidRPr="00155985">
        <w:rPr>
          <w:rFonts w:ascii="Times New Roman" w:hAnsi="Times New Roman" w:cs="Times New Roman"/>
          <w:b/>
          <w:u w:val="single"/>
        </w:rPr>
        <w:t>Draft Interview Guide</w:t>
      </w:r>
    </w:p>
    <w:p w14:paraId="76117AB4" w14:textId="77777777" w:rsidR="00E55088" w:rsidRPr="00155985" w:rsidRDefault="00E55088" w:rsidP="00A74B97">
      <w:pPr>
        <w:jc w:val="center"/>
        <w:rPr>
          <w:rFonts w:ascii="Times New Roman" w:hAnsi="Times New Roman" w:cs="Times New Roman"/>
          <w:b/>
          <w:u w:val="single"/>
        </w:rPr>
      </w:pPr>
    </w:p>
    <w:p w14:paraId="4C4B2509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This interview guide will be refined to reflect differences between frontline healthcare workers and Antibiotic Stewardship Leads. It will also be refined to reflect differences between acute, long-term care and ambulatory settings. These are the core domains. This can also be amended for length and comprehensibility of questions.</w:t>
      </w:r>
    </w:p>
    <w:p w14:paraId="79D8ADD9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</w:p>
    <w:p w14:paraId="08924709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Warm Up/Demographics</w:t>
      </w:r>
    </w:p>
    <w:p w14:paraId="6EBBD8A4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job title?</w:t>
      </w:r>
    </w:p>
    <w:p w14:paraId="37730A82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long have you been working at this hospital?</w:t>
      </w:r>
    </w:p>
    <w:p w14:paraId="5366EBAD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background education and training in?</w:t>
      </w:r>
    </w:p>
    <w:p w14:paraId="2E6C2C82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year did you start practicing independently (post-training, i.e. residency and/or fellowship)?</w:t>
      </w:r>
    </w:p>
    <w:p w14:paraId="06F436D8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In your own words, what is antibiotic stewardship? Have you heard this phrase before? If yes, what does it mean to you?</w:t>
      </w:r>
    </w:p>
    <w:p w14:paraId="61E8B81C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14:paraId="37EBFA7D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Implementation of CUSP-Antibiotic Stewardship Intervention</w:t>
      </w:r>
    </w:p>
    <w:p w14:paraId="72F571F6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</w:t>
      </w:r>
    </w:p>
    <w:p w14:paraId="4D21E16E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Does your facility have any antibiotic stewardship efforts underway? If yes, what are they?</w:t>
      </w:r>
    </w:p>
    <w:p w14:paraId="27D20491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ready do you think your facility is to implement the AHRQ Safety Program for Improving Antibiotic Use?</w:t>
      </w:r>
    </w:p>
    <w:p w14:paraId="3F05ECB7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anticipate that there will be any challenges to implementing the Antibiotic Stewardship Intervention? If yes, what are they?</w:t>
      </w:r>
    </w:p>
    <w:p w14:paraId="6157119A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think it is necessary for your facility to implement this intervention? Please explain.</w:t>
      </w:r>
    </w:p>
    <w:p w14:paraId="644B3B14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other patient safety and quality improvement initiatives are going on at your facility?</w:t>
      </w:r>
    </w:p>
    <w:p w14:paraId="35264AF4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much leadership support do you feel that you have for improving patient safety and quality? </w:t>
      </w:r>
    </w:p>
    <w:p w14:paraId="19164092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could leadership be doing better, if anything, and what do you think the barriers are to getting them involved?</w:t>
      </w:r>
    </w:p>
    <w:p w14:paraId="05B7D0EC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14:paraId="77D6A3D4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14:paraId="005801C4" w14:textId="77777777"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are the greatest successes and/or challenges you have experienced in implementing the AHRQ Safety Program for Improving Antibiotic Use?</w:t>
      </w:r>
    </w:p>
    <w:p w14:paraId="4B487885" w14:textId="77777777" w:rsidR="00155985" w:rsidRPr="00155985" w:rsidRDefault="00155985" w:rsidP="001559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  <w:i/>
        </w:rPr>
        <w:t>ADD SPECIFIC QUESTIONS HERE ABOUT DIFFERENT ELEMENTS OF INTERVENTION – EDUCATIONAL MODULES, FAMILY EDUCATION MATERIALS, “NUDGE” POSTERS, TIME OUTS, CHECKLISTS, POCKET CARDS, ETC.</w:t>
      </w:r>
    </w:p>
    <w:p w14:paraId="364468A0" w14:textId="08EB6EA4"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is your opinion of the AHRQ Safety Program for Improving Antibiotic Use? </w:t>
      </w:r>
    </w:p>
    <w:p w14:paraId="796E8FF9" w14:textId="77777777" w:rsidR="00155985" w:rsidRPr="00155985" w:rsidRDefault="00155985" w:rsidP="001559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Do you think it has impacted how you think about and prescribe antibiotics? If so, how? </w:t>
      </w:r>
    </w:p>
    <w:p w14:paraId="21963919" w14:textId="23A1C49B"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think it has impacted the organization? If so, how?</w:t>
      </w:r>
    </w:p>
    <w:p w14:paraId="1B192E74" w14:textId="6CB0D350"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lastRenderedPageBreak/>
        <w:t>What are your thoughts on the “The Four Moments of Antibiotic Stewardship?” Do you know what they are? Can you tell me them? [</w:t>
      </w:r>
      <w:r w:rsidRPr="00155985">
        <w:rPr>
          <w:rFonts w:ascii="Times New Roman" w:hAnsi="Times New Roman" w:cs="Times New Roman"/>
          <w:i/>
        </w:rPr>
        <w:t>provide for respondent if they do not know what they are and probe for opinion</w:t>
      </w:r>
      <w:r w:rsidRPr="00155985">
        <w:rPr>
          <w:rFonts w:ascii="Times New Roman" w:hAnsi="Times New Roman" w:cs="Times New Roman"/>
        </w:rPr>
        <w:t>]</w:t>
      </w:r>
    </w:p>
    <w:p w14:paraId="3017DEB9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</w:p>
    <w:p w14:paraId="1EC83D18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Prescribing Etiquette, Social Norms and Decision-Making Around Antibiotics</w:t>
      </w:r>
    </w:p>
    <w:p w14:paraId="02DC8C0D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and end of Intervention Periods</w:t>
      </w:r>
    </w:p>
    <w:p w14:paraId="61F58964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barriers to the more judicious use of antibiotics in your practice?</w:t>
      </w:r>
    </w:p>
    <w:p w14:paraId="23A4A3CA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facilitators of more judicious use of antibiotics in your practice?</w:t>
      </w:r>
    </w:p>
    <w:p w14:paraId="7E2C3A6C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view your own antibiotic prescribing levels and patterns in relation to others?</w:t>
      </w:r>
    </w:p>
    <w:p w14:paraId="01CA2A5D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Would you characterize yourself as liberal or conservative when it comes to using antibiotic prescribing? (</w:t>
      </w:r>
      <w:r w:rsidRPr="00155985">
        <w:rPr>
          <w:rFonts w:ascii="Times New Roman" w:hAnsi="Times New Roman" w:cs="Times New Roman"/>
          <w:i/>
        </w:rPr>
        <w:t>Need to discuss this concept with the team so it is meaningful to respondents – it is an area I’m interested in and can explain more)</w:t>
      </w:r>
    </w:p>
    <w:p w14:paraId="43C7DF44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you have had sufficient education and training on antibiotic prescribing and management?</w:t>
      </w:r>
    </w:p>
    <w:p w14:paraId="65CD175C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that you can comment on the antibiotic prescribing decisions of your colleagues?</w:t>
      </w:r>
    </w:p>
    <w:p w14:paraId="0806053C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Who, in your view, is responsible for making sure the prescribing and management of antibiotics is optimal?</w:t>
      </w:r>
    </w:p>
    <w:p w14:paraId="6A0375FB" w14:textId="77777777" w:rsidR="00155985" w:rsidRPr="00155985" w:rsidRDefault="00155985" w:rsidP="0015598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clear do you think this responsibility is?</w:t>
      </w:r>
    </w:p>
    <w:p w14:paraId="21D21E50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do you think could be done on an organizational level to improve antibiotic prescribing?</w:t>
      </w:r>
    </w:p>
    <w:p w14:paraId="14E1ADC5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decide what type of antibiotics to prescribe?</w:t>
      </w:r>
    </w:p>
    <w:p w14:paraId="30D415B7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Are there specific patient groups that you are more likely to prescribe antibiotics to than others?</w:t>
      </w:r>
    </w:p>
    <w:p w14:paraId="5351DB55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If you decide not to prescribe an antibiotic, what are the alternatives you consider?</w:t>
      </w:r>
    </w:p>
    <w:p w14:paraId="06581B28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keep up to date on new information about antibiotics? What sources do you consult? </w:t>
      </w:r>
    </w:p>
    <w:p w14:paraId="7D1687BF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your thoughts about the future of antibiotics?</w:t>
      </w:r>
    </w:p>
    <w:p w14:paraId="6462AFC2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  <w:i/>
        </w:rPr>
      </w:pPr>
    </w:p>
    <w:p w14:paraId="38FD8B9B" w14:textId="20AE222F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The Role of Nursing in Stewardship </w:t>
      </w:r>
    </w:p>
    <w:p w14:paraId="71E182E3" w14:textId="02454300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 and at end of Intervention Period</w:t>
      </w:r>
    </w:p>
    <w:p w14:paraId="7367268A" w14:textId="22103B03" w:rsidR="00155985" w:rsidRPr="00155985" w:rsidRDefault="00155985" w:rsidP="001559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role do you think nurses can play in improving antibiotic prescribing? How, specifically, might they impact the use of antibiotics in your facility?</w:t>
      </w:r>
    </w:p>
    <w:p w14:paraId="573E6182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14:paraId="0F2FAF4A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14:paraId="33647569" w14:textId="44EF5D0F" w:rsidR="00155985" w:rsidRPr="00155985" w:rsidRDefault="00155985" w:rsidP="00155985">
      <w:pPr>
        <w:pStyle w:val="ListParagraph"/>
        <w:numPr>
          <w:ilvl w:val="0"/>
          <w:numId w:val="7"/>
        </w:num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Did participation in the intervention change your opinion about how nurses and others who are not directly responsible for prescribing can contribute to improving antibiotic use?</w:t>
      </w:r>
    </w:p>
    <w:p w14:paraId="777C743D" w14:textId="014DCF8E" w:rsidR="00FE3741" w:rsidRDefault="006E331D" w:rsidP="00155985">
      <w:pPr>
        <w:rPr>
          <w:rFonts w:ascii="Times New Roman" w:hAnsi="Times New Roman" w:cs="Times New Roman"/>
          <w:i/>
        </w:rPr>
      </w:pPr>
      <w:r w:rsidRPr="00C27B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F313C" wp14:editId="47815686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6115050" cy="1752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B0A05" w14:textId="251C747D" w:rsidR="006E331D" w:rsidRPr="00317151" w:rsidRDefault="006E331D" w:rsidP="006E331D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14:paraId="3DCC3FDA" w14:textId="2F4ABF67" w:rsidR="006E331D" w:rsidRPr="00317151" w:rsidRDefault="006E331D" w:rsidP="006E331D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 w:rsidR="007752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14:paraId="5FBA6676" w14:textId="77777777" w:rsidR="006E331D" w:rsidRDefault="006E331D" w:rsidP="006E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pt;margin-top:10.95pt;width:481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">
                <v:textbox>
                  <w:txbxContent>
                    <w:p w14:paraId="344B0A05" w14:textId="251C747D" w:rsidR="006E331D" w:rsidRPr="00317151" w:rsidRDefault="006E331D" w:rsidP="006E331D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14:paraId="3DCC3FDA" w14:textId="2F4ABF67" w:rsidR="006E331D" w:rsidRPr="00317151" w:rsidRDefault="006E331D" w:rsidP="006E331D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 w:rsidR="007752E4"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14:paraId="5FBA6676" w14:textId="77777777" w:rsidR="006E331D" w:rsidRDefault="006E331D" w:rsidP="006E331D"/>
                  </w:txbxContent>
                </v:textbox>
              </v:shape>
            </w:pict>
          </mc:Fallback>
        </mc:AlternateContent>
      </w:r>
    </w:p>
    <w:p w14:paraId="56A79820" w14:textId="3488DB32" w:rsidR="00155985" w:rsidRDefault="00155985" w:rsidP="00155985">
      <w:pPr>
        <w:rPr>
          <w:rFonts w:ascii="Times New Roman" w:hAnsi="Times New Roman" w:cs="Times New Roman"/>
          <w:i/>
        </w:rPr>
      </w:pPr>
    </w:p>
    <w:p w14:paraId="389B2882" w14:textId="2B1B7A7D" w:rsidR="006E331D" w:rsidRDefault="006E331D" w:rsidP="00155985">
      <w:pPr>
        <w:rPr>
          <w:rFonts w:ascii="Times New Roman" w:hAnsi="Times New Roman" w:cs="Times New Roman"/>
          <w:i/>
        </w:rPr>
      </w:pPr>
    </w:p>
    <w:p w14:paraId="4367C004" w14:textId="7D205989" w:rsidR="006E331D" w:rsidRDefault="006E331D" w:rsidP="00155985">
      <w:pPr>
        <w:rPr>
          <w:rFonts w:ascii="Times New Roman" w:hAnsi="Times New Roman" w:cs="Times New Roman"/>
          <w:i/>
        </w:rPr>
      </w:pPr>
    </w:p>
    <w:p w14:paraId="7E3E3A2F" w14:textId="73FA6254" w:rsidR="006E331D" w:rsidRPr="00155985" w:rsidRDefault="006E331D" w:rsidP="00155985">
      <w:pPr>
        <w:rPr>
          <w:rFonts w:ascii="Times New Roman" w:hAnsi="Times New Roman" w:cs="Times New Roman"/>
          <w:i/>
        </w:rPr>
      </w:pPr>
    </w:p>
    <w:sectPr w:rsidR="006E331D" w:rsidRPr="00155985" w:rsidSect="00A74B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451F3" w14:textId="77777777" w:rsidR="0055703D" w:rsidRDefault="0055703D" w:rsidP="0055703D">
      <w:r>
        <w:separator/>
      </w:r>
    </w:p>
  </w:endnote>
  <w:endnote w:type="continuationSeparator" w:id="0">
    <w:p w14:paraId="467626BA" w14:textId="77777777" w:rsidR="0055703D" w:rsidRDefault="0055703D" w:rsidP="005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34181" w14:textId="77777777" w:rsidR="0055703D" w:rsidRDefault="0055703D" w:rsidP="0055703D">
      <w:r>
        <w:separator/>
      </w:r>
    </w:p>
  </w:footnote>
  <w:footnote w:type="continuationSeparator" w:id="0">
    <w:p w14:paraId="71952E64" w14:textId="77777777" w:rsidR="0055703D" w:rsidRDefault="0055703D" w:rsidP="00557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740EF" w14:textId="1E531166" w:rsidR="0055703D" w:rsidRDefault="006E331D" w:rsidP="0055703D">
    <w:pPr>
      <w:pStyle w:val="Header"/>
    </w:pPr>
    <w:r w:rsidRPr="00C27B42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8852B" wp14:editId="21C5DA71">
              <wp:simplePos x="0" y="0"/>
              <wp:positionH relativeFrom="column">
                <wp:posOffset>4914900</wp:posOffset>
              </wp:positionH>
              <wp:positionV relativeFrom="paragraph">
                <wp:posOffset>-200025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70F4C" w14:textId="77777777" w:rsidR="006E331D" w:rsidRDefault="006E331D" w:rsidP="006E331D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0935-0238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87pt;margin-top:-15.7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">
              <v:textbox>
                <w:txbxContent>
                  <w:p w14:paraId="24F70F4C" w14:textId="77777777" w:rsidR="006E331D" w:rsidRDefault="006E331D" w:rsidP="006E331D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0935-0238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55703D">
      <w:t>Attachment J: Draft Interview Guide for Frontline Healthcare Workers</w:t>
    </w:r>
    <w:r>
      <w:t xml:space="preserve"> </w:t>
    </w:r>
  </w:p>
  <w:p w14:paraId="26119766" w14:textId="2CDD69E8" w:rsidR="0055703D" w:rsidRDefault="0055703D">
    <w:pPr>
      <w:pStyle w:val="Header"/>
    </w:pPr>
  </w:p>
  <w:p w14:paraId="3A11086A" w14:textId="77777777" w:rsidR="0055703D" w:rsidRDefault="005570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20D"/>
    <w:multiLevelType w:val="hybridMultilevel"/>
    <w:tmpl w:val="9E26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0E8"/>
    <w:multiLevelType w:val="hybridMultilevel"/>
    <w:tmpl w:val="B0BA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74DB4"/>
    <w:multiLevelType w:val="hybridMultilevel"/>
    <w:tmpl w:val="4D1C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14199"/>
    <w:multiLevelType w:val="hybridMultilevel"/>
    <w:tmpl w:val="A51E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B5898"/>
    <w:multiLevelType w:val="hybridMultilevel"/>
    <w:tmpl w:val="13BE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D2D41"/>
    <w:multiLevelType w:val="hybridMultilevel"/>
    <w:tmpl w:val="8C08ACA8"/>
    <w:lvl w:ilvl="0" w:tplc="7CC64D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31017"/>
    <w:multiLevelType w:val="hybridMultilevel"/>
    <w:tmpl w:val="F906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2B"/>
    <w:rsid w:val="00155985"/>
    <w:rsid w:val="00174079"/>
    <w:rsid w:val="003F6BD6"/>
    <w:rsid w:val="0055703D"/>
    <w:rsid w:val="00614F15"/>
    <w:rsid w:val="00637098"/>
    <w:rsid w:val="006C78AA"/>
    <w:rsid w:val="006E331D"/>
    <w:rsid w:val="007752E4"/>
    <w:rsid w:val="007A3B1D"/>
    <w:rsid w:val="00831D74"/>
    <w:rsid w:val="008A6E2B"/>
    <w:rsid w:val="0095369A"/>
    <w:rsid w:val="00A22F73"/>
    <w:rsid w:val="00A74B97"/>
    <w:rsid w:val="00A83B18"/>
    <w:rsid w:val="00A9096A"/>
    <w:rsid w:val="00D2490C"/>
    <w:rsid w:val="00D5685A"/>
    <w:rsid w:val="00D95AA8"/>
    <w:rsid w:val="00DB3E96"/>
    <w:rsid w:val="00E55088"/>
    <w:rsid w:val="00EC6202"/>
    <w:rsid w:val="00F2595F"/>
    <w:rsid w:val="00FE3741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69C0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3D"/>
  </w:style>
  <w:style w:type="paragraph" w:styleId="Footer">
    <w:name w:val="footer"/>
    <w:basedOn w:val="Normal"/>
    <w:link w:val="Foot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3D"/>
  </w:style>
  <w:style w:type="paragraph" w:styleId="NormalWeb">
    <w:name w:val="Normal (Web)"/>
    <w:basedOn w:val="Normal"/>
    <w:uiPriority w:val="99"/>
    <w:rsid w:val="006E33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3D"/>
  </w:style>
  <w:style w:type="paragraph" w:styleId="Footer">
    <w:name w:val="footer"/>
    <w:basedOn w:val="Normal"/>
    <w:link w:val="Foot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3D"/>
  </w:style>
  <w:style w:type="paragraph" w:styleId="NormalWeb">
    <w:name w:val="Normal (Web)"/>
    <w:basedOn w:val="Normal"/>
    <w:uiPriority w:val="99"/>
    <w:rsid w:val="006E33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Szymczak</dc:creator>
  <cp:keywords/>
  <dc:description/>
  <cp:lastModifiedBy>SYSTEM</cp:lastModifiedBy>
  <cp:revision>2</cp:revision>
  <dcterms:created xsi:type="dcterms:W3CDTF">2019-08-29T18:43:00Z</dcterms:created>
  <dcterms:modified xsi:type="dcterms:W3CDTF">2019-08-29T18:43:00Z</dcterms:modified>
</cp:coreProperties>
</file>