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D3" w:rsidRDefault="009542D3" w:rsidP="009542D3">
      <w:pPr>
        <w:jc w:val="center"/>
        <w:rPr>
          <w:rFonts w:cs="Times New Roman"/>
          <w:b/>
          <w:szCs w:val="24"/>
        </w:rPr>
      </w:pPr>
      <w:bookmarkStart w:id="0" w:name="_GoBack"/>
      <w:bookmarkEnd w:id="0"/>
    </w:p>
    <w:p w:rsidR="009542D3" w:rsidRDefault="009542D3" w:rsidP="009542D3">
      <w:pPr>
        <w:jc w:val="center"/>
        <w:rPr>
          <w:rFonts w:cs="Times New Roman"/>
          <w:b/>
          <w:szCs w:val="24"/>
        </w:rPr>
      </w:pPr>
    </w:p>
    <w:p w:rsidR="009542D3" w:rsidRDefault="009542D3" w:rsidP="009542D3">
      <w:pPr>
        <w:jc w:val="center"/>
        <w:rPr>
          <w:rFonts w:cs="Times New Roman"/>
          <w:b/>
          <w:szCs w:val="24"/>
        </w:rPr>
      </w:pPr>
    </w:p>
    <w:p w:rsidR="009542D3" w:rsidRDefault="009542D3" w:rsidP="009542D3">
      <w:pPr>
        <w:jc w:val="center"/>
        <w:rPr>
          <w:rFonts w:cs="Times New Roman"/>
          <w:b/>
          <w:szCs w:val="24"/>
        </w:rPr>
      </w:pPr>
    </w:p>
    <w:p w:rsidR="009542D3" w:rsidRDefault="009542D3" w:rsidP="009542D3">
      <w:pPr>
        <w:jc w:val="center"/>
        <w:rPr>
          <w:rFonts w:cs="Times New Roman"/>
          <w:b/>
          <w:szCs w:val="24"/>
        </w:rPr>
      </w:pPr>
    </w:p>
    <w:p w:rsidR="009542D3" w:rsidRDefault="009542D3" w:rsidP="009542D3">
      <w:pPr>
        <w:jc w:val="center"/>
        <w:rPr>
          <w:rFonts w:cs="Times New Roman"/>
          <w:b/>
          <w:szCs w:val="24"/>
        </w:rPr>
      </w:pPr>
    </w:p>
    <w:p w:rsidR="009542D3" w:rsidRDefault="009542D3" w:rsidP="009542D3">
      <w:pPr>
        <w:jc w:val="center"/>
        <w:rPr>
          <w:rFonts w:cs="Times New Roman"/>
          <w:b/>
          <w:szCs w:val="24"/>
        </w:rPr>
      </w:pPr>
    </w:p>
    <w:p w:rsidR="002C4B4F" w:rsidRDefault="002C4B4F" w:rsidP="009542D3">
      <w:pPr>
        <w:jc w:val="center"/>
        <w:rPr>
          <w:rFonts w:cs="Times New Roman"/>
          <w:b/>
          <w:szCs w:val="24"/>
        </w:rPr>
      </w:pPr>
    </w:p>
    <w:p w:rsidR="002C4B4F" w:rsidRDefault="002C4B4F" w:rsidP="009542D3">
      <w:pPr>
        <w:jc w:val="center"/>
        <w:rPr>
          <w:rFonts w:cs="Times New Roman"/>
          <w:b/>
          <w:szCs w:val="24"/>
        </w:rPr>
      </w:pPr>
    </w:p>
    <w:p w:rsidR="00CF1F8E" w:rsidRPr="001245C0" w:rsidRDefault="00CF1F8E" w:rsidP="00CF1F8E">
      <w:pPr>
        <w:spacing w:after="200" w:line="276" w:lineRule="auto"/>
        <w:jc w:val="center"/>
        <w:rPr>
          <w:rFonts w:eastAsia="Times New Roman" w:cs="Times New Roman"/>
        </w:rPr>
      </w:pPr>
      <w:r w:rsidRPr="00AC486B">
        <w:rPr>
          <w:b/>
        </w:rPr>
        <w:t>Appendix N</w:t>
      </w:r>
    </w:p>
    <w:p w:rsidR="00CF1F8E" w:rsidRDefault="00CF1F8E" w:rsidP="00CF1F8E"/>
    <w:p w:rsidR="009542D3" w:rsidRDefault="00CF1F8E" w:rsidP="00CF1F8E">
      <w:pPr>
        <w:jc w:val="center"/>
        <w:rPr>
          <w:b/>
        </w:rPr>
      </w:pPr>
      <w:r w:rsidRPr="00CF1F8E">
        <w:rPr>
          <w:b/>
        </w:rPr>
        <w:t>IRB</w:t>
      </w:r>
      <w:r w:rsidRPr="00CE14B0">
        <w:rPr>
          <w:b/>
        </w:rPr>
        <w:t xml:space="preserve"> Approval Letter </w:t>
      </w:r>
    </w:p>
    <w:p w:rsidR="00CF1F8E" w:rsidRDefault="00CF1F8E" w:rsidP="00CF1F8E">
      <w:pPr>
        <w:jc w:val="center"/>
        <w:rPr>
          <w:b/>
        </w:rPr>
      </w:pPr>
    </w:p>
    <w:p w:rsidR="00CF1F8E" w:rsidRDefault="00CF1F8E" w:rsidP="00CF1F8E">
      <w:pPr>
        <w:jc w:val="center"/>
        <w:rPr>
          <w:b/>
        </w:rPr>
      </w:pPr>
    </w:p>
    <w:p w:rsidR="00CF1F8E" w:rsidRDefault="00CF1F8E" w:rsidP="00CF1F8E">
      <w:pPr>
        <w:jc w:val="center"/>
        <w:rPr>
          <w:b/>
        </w:rPr>
      </w:pPr>
    </w:p>
    <w:p w:rsidR="00CF1F8E" w:rsidRDefault="00CF1F8E" w:rsidP="00CF1F8E">
      <w:pPr>
        <w:jc w:val="center"/>
        <w:rPr>
          <w:b/>
        </w:rPr>
      </w:pPr>
    </w:p>
    <w:p w:rsidR="00CF1F8E" w:rsidRDefault="00CF1F8E" w:rsidP="00CF1F8E">
      <w:pPr>
        <w:jc w:val="center"/>
        <w:rPr>
          <w:b/>
        </w:rPr>
      </w:pPr>
    </w:p>
    <w:p w:rsidR="00CF1F8E" w:rsidRDefault="00CF1F8E" w:rsidP="00CF1F8E">
      <w:pPr>
        <w:jc w:val="center"/>
        <w:rPr>
          <w:b/>
        </w:rPr>
      </w:pPr>
    </w:p>
    <w:p w:rsidR="00CF1F8E" w:rsidRDefault="00CF1F8E" w:rsidP="00CF1F8E">
      <w:pPr>
        <w:jc w:val="center"/>
        <w:rPr>
          <w:b/>
        </w:rPr>
      </w:pPr>
    </w:p>
    <w:p w:rsidR="00CF1F8E" w:rsidRDefault="00CF1F8E" w:rsidP="00CF1F8E">
      <w:pPr>
        <w:jc w:val="center"/>
        <w:rPr>
          <w:b/>
        </w:rPr>
      </w:pPr>
    </w:p>
    <w:p w:rsidR="00CF1F8E" w:rsidRDefault="00CF1F8E" w:rsidP="00CF1F8E">
      <w:pPr>
        <w:jc w:val="center"/>
        <w:rPr>
          <w:b/>
        </w:rPr>
      </w:pPr>
    </w:p>
    <w:p w:rsidR="00CF1F8E" w:rsidRDefault="00CF1F8E" w:rsidP="00CF1F8E">
      <w:pPr>
        <w:jc w:val="center"/>
        <w:rPr>
          <w:b/>
        </w:rPr>
      </w:pPr>
    </w:p>
    <w:p w:rsidR="00CF1F8E" w:rsidRDefault="00CF1F8E" w:rsidP="00CF1F8E">
      <w:pPr>
        <w:jc w:val="center"/>
        <w:rPr>
          <w:b/>
        </w:rPr>
      </w:pPr>
    </w:p>
    <w:p w:rsidR="00CF1F8E" w:rsidRDefault="00CF1F8E" w:rsidP="00CF1F8E">
      <w:pPr>
        <w:jc w:val="center"/>
        <w:rPr>
          <w:b/>
        </w:rPr>
      </w:pPr>
    </w:p>
    <w:p w:rsidR="00CF1F8E" w:rsidRDefault="00CF1F8E" w:rsidP="00CF1F8E">
      <w:pPr>
        <w:jc w:val="center"/>
        <w:rPr>
          <w:b/>
        </w:rPr>
      </w:pPr>
    </w:p>
    <w:p w:rsidR="00CF1F8E" w:rsidRDefault="00CF1F8E" w:rsidP="00CF1F8E">
      <w:pPr>
        <w:jc w:val="center"/>
        <w:rPr>
          <w:b/>
        </w:rPr>
      </w:pPr>
    </w:p>
    <w:p w:rsidR="00CF1F8E" w:rsidRDefault="00CF1F8E" w:rsidP="00CF1F8E">
      <w:pPr>
        <w:jc w:val="center"/>
        <w:rPr>
          <w:b/>
        </w:rPr>
      </w:pPr>
    </w:p>
    <w:p w:rsidR="00CF1F8E" w:rsidRDefault="00CF1F8E" w:rsidP="00CF1F8E">
      <w:pPr>
        <w:jc w:val="center"/>
        <w:rPr>
          <w:b/>
        </w:rPr>
      </w:pPr>
    </w:p>
    <w:p w:rsidR="00CF1F8E" w:rsidRDefault="00CF1F8E" w:rsidP="00CF1F8E">
      <w:pPr>
        <w:jc w:val="center"/>
        <w:rPr>
          <w:b/>
        </w:rPr>
      </w:pPr>
    </w:p>
    <w:p w:rsidR="00CF1F8E" w:rsidRDefault="00CF1F8E" w:rsidP="00CF1F8E">
      <w:pPr>
        <w:jc w:val="center"/>
        <w:rPr>
          <w:b/>
        </w:rPr>
      </w:pPr>
    </w:p>
    <w:p w:rsidR="00CF1F8E" w:rsidRDefault="00CF1F8E" w:rsidP="00CF1F8E">
      <w:pPr>
        <w:jc w:val="center"/>
        <w:rPr>
          <w:b/>
        </w:rPr>
      </w:pPr>
    </w:p>
    <w:p w:rsidR="00CF1F8E" w:rsidRDefault="00CF1F8E" w:rsidP="00CF1F8E">
      <w:pPr>
        <w:jc w:val="center"/>
        <w:rPr>
          <w:b/>
        </w:rPr>
      </w:pPr>
    </w:p>
    <w:p w:rsidR="00CF1F8E" w:rsidRDefault="00CF1F8E" w:rsidP="00CF1F8E">
      <w:pPr>
        <w:jc w:val="center"/>
        <w:rPr>
          <w:b/>
        </w:rPr>
      </w:pPr>
    </w:p>
    <w:p w:rsidR="00CF1F8E" w:rsidRDefault="00CF1F8E" w:rsidP="00CF1F8E">
      <w:pPr>
        <w:jc w:val="center"/>
        <w:rPr>
          <w:b/>
        </w:rPr>
      </w:pPr>
    </w:p>
    <w:p w:rsidR="00CF1F8E" w:rsidRDefault="00CF1F8E" w:rsidP="00CF1F8E">
      <w:pPr>
        <w:jc w:val="center"/>
        <w:rPr>
          <w:b/>
        </w:rPr>
      </w:pPr>
      <w:r w:rsidRPr="00117E06">
        <w:rPr>
          <w:noProof/>
        </w:rPr>
        <w:lastRenderedPageBreak/>
        <w:drawing>
          <wp:inline distT="0" distB="0" distL="0" distR="0" wp14:anchorId="7C5ADC96" wp14:editId="44CD644C">
            <wp:extent cx="6400800" cy="7380605"/>
            <wp:effectExtent l="19050" t="19050" r="19050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3806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F1F8E" w:rsidRDefault="00CF1F8E" w:rsidP="00CF1F8E">
      <w:pPr>
        <w:jc w:val="center"/>
        <w:rPr>
          <w:b/>
        </w:rPr>
      </w:pPr>
    </w:p>
    <w:p w:rsidR="00CF1F8E" w:rsidRDefault="00CF1F8E" w:rsidP="00CF1F8E">
      <w:pPr>
        <w:jc w:val="center"/>
        <w:rPr>
          <w:b/>
        </w:rPr>
      </w:pPr>
    </w:p>
    <w:p w:rsidR="00CF1F8E" w:rsidRDefault="00CF1F8E" w:rsidP="00CF1F8E">
      <w:pPr>
        <w:jc w:val="center"/>
        <w:rPr>
          <w:b/>
        </w:rPr>
      </w:pPr>
    </w:p>
    <w:p w:rsidR="00CF1F8E" w:rsidRDefault="00CF1F8E" w:rsidP="00CF1F8E">
      <w:pPr>
        <w:jc w:val="center"/>
        <w:rPr>
          <w:b/>
        </w:rPr>
      </w:pPr>
    </w:p>
    <w:p w:rsidR="00CF1F8E" w:rsidRDefault="00CF1F8E" w:rsidP="00CF1F8E">
      <w:pPr>
        <w:jc w:val="center"/>
        <w:rPr>
          <w:b/>
        </w:rPr>
      </w:pPr>
    </w:p>
    <w:p w:rsidR="00CF1F8E" w:rsidRDefault="00CF1F8E" w:rsidP="00CF1F8E">
      <w:pPr>
        <w:spacing w:after="200" w:line="276" w:lineRule="auto"/>
        <w:jc w:val="left"/>
        <w:rPr>
          <w:b/>
        </w:rPr>
      </w:pPr>
      <w:r w:rsidRPr="00CF1F8E">
        <w:rPr>
          <w:b/>
        </w:rPr>
        <w:lastRenderedPageBreak/>
        <w:t>IRB Closure Notice (Ingres/Egress Study) (as this part of the data collection effort is complete)</w:t>
      </w:r>
      <w:r>
        <w:rPr>
          <w:b/>
        </w:rPr>
        <w:t xml:space="preserve"> </w:t>
      </w:r>
    </w:p>
    <w:p w:rsidR="00CF1F8E" w:rsidRDefault="00CF1F8E" w:rsidP="00CF1F8E">
      <w:pPr>
        <w:spacing w:after="200" w:line="276" w:lineRule="auto"/>
        <w:jc w:val="left"/>
      </w:pPr>
      <w:r>
        <w:rPr>
          <w:noProof/>
        </w:rPr>
        <w:drawing>
          <wp:inline distT="0" distB="0" distL="0" distR="0" wp14:anchorId="168D908D" wp14:editId="4FEF3C00">
            <wp:extent cx="6150329" cy="7808180"/>
            <wp:effectExtent l="19050" t="19050" r="22225" b="215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1367" b="1718"/>
                    <a:stretch/>
                  </pic:blipFill>
                  <pic:spPr bwMode="auto">
                    <a:xfrm>
                      <a:off x="0" y="0"/>
                      <a:ext cx="6158835" cy="781897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16A6" w:rsidRDefault="004616A6" w:rsidP="004616A6">
      <w:pPr>
        <w:pStyle w:val="ListParagraph"/>
        <w:ind w:left="0"/>
        <w:jc w:val="center"/>
        <w:rPr>
          <w:b/>
        </w:rPr>
      </w:pPr>
    </w:p>
    <w:sectPr w:rsidR="004616A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77F"/>
    <w:multiLevelType w:val="hybridMultilevel"/>
    <w:tmpl w:val="B2702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2765E"/>
    <w:multiLevelType w:val="hybridMultilevel"/>
    <w:tmpl w:val="99FA7850"/>
    <w:lvl w:ilvl="0" w:tplc="A844E19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8C427D"/>
    <w:multiLevelType w:val="hybridMultilevel"/>
    <w:tmpl w:val="98101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77E46"/>
    <w:multiLevelType w:val="hybridMultilevel"/>
    <w:tmpl w:val="98101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12E7A"/>
    <w:multiLevelType w:val="hybridMultilevel"/>
    <w:tmpl w:val="1374B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B0C64"/>
    <w:multiLevelType w:val="hybridMultilevel"/>
    <w:tmpl w:val="BF665C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AE5710"/>
    <w:multiLevelType w:val="hybridMultilevel"/>
    <w:tmpl w:val="B644F32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1EEF79ED"/>
    <w:multiLevelType w:val="hybridMultilevel"/>
    <w:tmpl w:val="7E7031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863766"/>
    <w:multiLevelType w:val="hybridMultilevel"/>
    <w:tmpl w:val="E57C89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9868A8"/>
    <w:multiLevelType w:val="hybridMultilevel"/>
    <w:tmpl w:val="92380DE8"/>
    <w:lvl w:ilvl="0" w:tplc="8C44B970">
      <w:start w:val="1"/>
      <w:numFmt w:val="decimal"/>
      <w:lvlText w:val="%1"/>
      <w:lvlJc w:val="center"/>
      <w:pPr>
        <w:ind w:left="684" w:hanging="324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713AB"/>
    <w:multiLevelType w:val="hybridMultilevel"/>
    <w:tmpl w:val="0A665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D05E6"/>
    <w:multiLevelType w:val="hybridMultilevel"/>
    <w:tmpl w:val="92380DE8"/>
    <w:lvl w:ilvl="0" w:tplc="8C44B970">
      <w:start w:val="1"/>
      <w:numFmt w:val="decimal"/>
      <w:lvlText w:val="%1"/>
      <w:lvlJc w:val="center"/>
      <w:pPr>
        <w:ind w:left="612" w:hanging="324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85B2F"/>
    <w:multiLevelType w:val="hybridMultilevel"/>
    <w:tmpl w:val="B35EC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0D3271"/>
    <w:multiLevelType w:val="hybridMultilevel"/>
    <w:tmpl w:val="95D6C0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C8D01D4"/>
    <w:multiLevelType w:val="hybridMultilevel"/>
    <w:tmpl w:val="07C43A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CAC1EC2"/>
    <w:multiLevelType w:val="hybridMultilevel"/>
    <w:tmpl w:val="92380DE8"/>
    <w:lvl w:ilvl="0" w:tplc="8C44B970">
      <w:start w:val="1"/>
      <w:numFmt w:val="decimal"/>
      <w:lvlText w:val="%1"/>
      <w:lvlJc w:val="center"/>
      <w:pPr>
        <w:ind w:left="684" w:hanging="324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70319F"/>
    <w:multiLevelType w:val="hybridMultilevel"/>
    <w:tmpl w:val="1374B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80FCF"/>
    <w:multiLevelType w:val="hybridMultilevel"/>
    <w:tmpl w:val="854406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4AA4155"/>
    <w:multiLevelType w:val="hybridMultilevel"/>
    <w:tmpl w:val="1458E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824BEA"/>
    <w:multiLevelType w:val="hybridMultilevel"/>
    <w:tmpl w:val="E2324AF2"/>
    <w:lvl w:ilvl="0" w:tplc="A844E19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9205F0B"/>
    <w:multiLevelType w:val="hybridMultilevel"/>
    <w:tmpl w:val="854406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DCB7EA7"/>
    <w:multiLevelType w:val="hybridMultilevel"/>
    <w:tmpl w:val="98101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BF3342"/>
    <w:multiLevelType w:val="hybridMultilevel"/>
    <w:tmpl w:val="1374B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D7207F"/>
    <w:multiLevelType w:val="hybridMultilevel"/>
    <w:tmpl w:val="0292E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DD3E03"/>
    <w:multiLevelType w:val="hybridMultilevel"/>
    <w:tmpl w:val="0292E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2B56DB"/>
    <w:multiLevelType w:val="hybridMultilevel"/>
    <w:tmpl w:val="854406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67D6181"/>
    <w:multiLevelType w:val="hybridMultilevel"/>
    <w:tmpl w:val="AD6ED0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D76FB5"/>
    <w:multiLevelType w:val="hybridMultilevel"/>
    <w:tmpl w:val="854406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6"/>
  </w:num>
  <w:num w:numId="3">
    <w:abstractNumId w:val="20"/>
  </w:num>
  <w:num w:numId="4">
    <w:abstractNumId w:val="27"/>
  </w:num>
  <w:num w:numId="5">
    <w:abstractNumId w:val="17"/>
  </w:num>
  <w:num w:numId="6">
    <w:abstractNumId w:val="6"/>
  </w:num>
  <w:num w:numId="7">
    <w:abstractNumId w:val="25"/>
  </w:num>
  <w:num w:numId="8">
    <w:abstractNumId w:val="23"/>
  </w:num>
  <w:num w:numId="9">
    <w:abstractNumId w:val="22"/>
  </w:num>
  <w:num w:numId="10">
    <w:abstractNumId w:val="24"/>
  </w:num>
  <w:num w:numId="11">
    <w:abstractNumId w:val="10"/>
  </w:num>
  <w:num w:numId="12">
    <w:abstractNumId w:val="1"/>
  </w:num>
  <w:num w:numId="13">
    <w:abstractNumId w:val="0"/>
  </w:num>
  <w:num w:numId="14">
    <w:abstractNumId w:val="21"/>
  </w:num>
  <w:num w:numId="15">
    <w:abstractNumId w:val="19"/>
  </w:num>
  <w:num w:numId="16">
    <w:abstractNumId w:val="2"/>
  </w:num>
  <w:num w:numId="17">
    <w:abstractNumId w:val="7"/>
  </w:num>
  <w:num w:numId="18">
    <w:abstractNumId w:val="18"/>
  </w:num>
  <w:num w:numId="19">
    <w:abstractNumId w:val="26"/>
  </w:num>
  <w:num w:numId="20">
    <w:abstractNumId w:val="8"/>
  </w:num>
  <w:num w:numId="21">
    <w:abstractNumId w:val="5"/>
  </w:num>
  <w:num w:numId="22">
    <w:abstractNumId w:val="13"/>
  </w:num>
  <w:num w:numId="23">
    <w:abstractNumId w:val="14"/>
  </w:num>
  <w:num w:numId="24">
    <w:abstractNumId w:val="3"/>
  </w:num>
  <w:num w:numId="25">
    <w:abstractNumId w:val="11"/>
  </w:num>
  <w:num w:numId="26">
    <w:abstractNumId w:val="15"/>
  </w:num>
  <w:num w:numId="27">
    <w:abstractNumId w:val="1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D3"/>
    <w:rsid w:val="0026474A"/>
    <w:rsid w:val="002B40DD"/>
    <w:rsid w:val="002C4B4F"/>
    <w:rsid w:val="004616A6"/>
    <w:rsid w:val="00485498"/>
    <w:rsid w:val="00604F4D"/>
    <w:rsid w:val="008516F6"/>
    <w:rsid w:val="009542D3"/>
    <w:rsid w:val="009D0808"/>
    <w:rsid w:val="00A4322C"/>
    <w:rsid w:val="00C837D7"/>
    <w:rsid w:val="00CB1CE2"/>
    <w:rsid w:val="00CC6BA9"/>
    <w:rsid w:val="00CF1F8E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2D3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2D3"/>
    <w:pPr>
      <w:ind w:left="720"/>
      <w:contextualSpacing/>
    </w:pPr>
  </w:style>
  <w:style w:type="paragraph" w:styleId="NoSpacing">
    <w:name w:val="No Spacing"/>
    <w:uiPriority w:val="1"/>
    <w:qFormat/>
    <w:rsid w:val="009542D3"/>
    <w:pPr>
      <w:spacing w:after="0" w:line="240" w:lineRule="auto"/>
      <w:jc w:val="both"/>
    </w:pPr>
    <w:rPr>
      <w:rFonts w:ascii="Times New Roman" w:hAnsi="Times New Roman"/>
      <w:sz w:val="24"/>
    </w:rPr>
  </w:style>
  <w:style w:type="table" w:customStyle="1" w:styleId="TableGrid6">
    <w:name w:val="Table Grid6"/>
    <w:basedOn w:val="TableNormal"/>
    <w:next w:val="TableGrid"/>
    <w:uiPriority w:val="59"/>
    <w:rsid w:val="00485498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8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rsid w:val="00CC6B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1CE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B1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C4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2D3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2D3"/>
    <w:pPr>
      <w:ind w:left="720"/>
      <w:contextualSpacing/>
    </w:pPr>
  </w:style>
  <w:style w:type="paragraph" w:styleId="NoSpacing">
    <w:name w:val="No Spacing"/>
    <w:uiPriority w:val="1"/>
    <w:qFormat/>
    <w:rsid w:val="009542D3"/>
    <w:pPr>
      <w:spacing w:after="0" w:line="240" w:lineRule="auto"/>
      <w:jc w:val="both"/>
    </w:pPr>
    <w:rPr>
      <w:rFonts w:ascii="Times New Roman" w:hAnsi="Times New Roman"/>
      <w:sz w:val="24"/>
    </w:rPr>
  </w:style>
  <w:style w:type="table" w:customStyle="1" w:styleId="TableGrid6">
    <w:name w:val="Table Grid6"/>
    <w:basedOn w:val="TableNormal"/>
    <w:next w:val="TableGrid"/>
    <w:uiPriority w:val="59"/>
    <w:rsid w:val="00485498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8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rsid w:val="00CC6B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1CE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B1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C4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Tamela (CDC/NIOSH/OD)</dc:creator>
  <cp:keywords/>
  <dc:description/>
  <cp:lastModifiedBy>SYSTEM</cp:lastModifiedBy>
  <cp:revision>2</cp:revision>
  <dcterms:created xsi:type="dcterms:W3CDTF">2019-06-27T16:10:00Z</dcterms:created>
  <dcterms:modified xsi:type="dcterms:W3CDTF">2019-06-27T16:10:00Z</dcterms:modified>
</cp:coreProperties>
</file>