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0E2109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024">
        <w:rPr>
          <w:rFonts w:ascii="Times New Roman" w:hAnsi="Times New Roman" w:cs="Times New Roman"/>
          <w:b/>
        </w:rPr>
        <w:t>NON-SUBSTAN</w:t>
      </w:r>
      <w:r w:rsidRPr="000E2109">
        <w:rPr>
          <w:rFonts w:ascii="Times New Roman" w:hAnsi="Times New Roman" w:cs="Times New Roman"/>
          <w:b/>
        </w:rPr>
        <w:t>TIVE CHANGE REQUEST JUSTIFICATION</w:t>
      </w:r>
    </w:p>
    <w:p w:rsidR="00FF53F9" w:rsidRPr="00E20728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0728">
        <w:rPr>
          <w:rFonts w:ascii="Times New Roman" w:hAnsi="Times New Roman" w:cs="Times New Roman"/>
          <w:b/>
        </w:rPr>
        <w:t xml:space="preserve">OMB CONTROL NUMBER </w:t>
      </w:r>
      <w:r w:rsidR="00807458" w:rsidRPr="00E20728">
        <w:rPr>
          <w:rFonts w:ascii="Times New Roman" w:hAnsi="Times New Roman" w:cs="Times New Roman"/>
          <w:b/>
          <w:sz w:val="24"/>
          <w:szCs w:val="24"/>
        </w:rPr>
        <w:t>3060-</w:t>
      </w:r>
      <w:r w:rsidR="000E2109" w:rsidRPr="00E20728">
        <w:rPr>
          <w:rFonts w:ascii="Times New Roman" w:hAnsi="Times New Roman" w:cs="Times New Roman"/>
          <w:b/>
          <w:sz w:val="24"/>
          <w:szCs w:val="24"/>
        </w:rPr>
        <w:t>0404</w:t>
      </w:r>
      <w:r w:rsidR="00807458" w:rsidRPr="00E20728">
        <w:rPr>
          <w:rFonts w:ascii="Times New Roman" w:hAnsi="Times New Roman" w:cs="Times New Roman"/>
          <w:b/>
          <w:sz w:val="24"/>
          <w:szCs w:val="24"/>
        </w:rPr>
        <w:tab/>
      </w:r>
    </w:p>
    <w:p w:rsidR="002F20F5" w:rsidRPr="00E20728" w:rsidRDefault="00807458" w:rsidP="000E2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728">
        <w:rPr>
          <w:rFonts w:ascii="Times New Roman" w:hAnsi="Times New Roman" w:cs="Times New Roman"/>
          <w:b/>
        </w:rPr>
        <w:t xml:space="preserve">Form 2100, Schedule </w:t>
      </w:r>
      <w:r w:rsidR="000E2109" w:rsidRPr="00E20728">
        <w:rPr>
          <w:rFonts w:ascii="Times New Roman" w:hAnsi="Times New Roman" w:cs="Times New Roman"/>
          <w:b/>
        </w:rPr>
        <w:t>350</w:t>
      </w:r>
      <w:r w:rsidR="00A86087" w:rsidRPr="00E20728">
        <w:rPr>
          <w:rFonts w:ascii="Times New Roman" w:hAnsi="Times New Roman" w:cs="Times New Roman"/>
          <w:b/>
        </w:rPr>
        <w:t xml:space="preserve"> –</w:t>
      </w:r>
      <w:r w:rsidR="000E2109" w:rsidRPr="00E20728">
        <w:rPr>
          <w:rFonts w:ascii="Times New Roman" w:hAnsi="Times New Roman" w:cs="Times New Roman"/>
          <w:b/>
        </w:rPr>
        <w:t xml:space="preserve"> FM Translator or FM Booster Station License</w:t>
      </w:r>
      <w:r w:rsidR="004813EB" w:rsidRPr="00E20728">
        <w:rPr>
          <w:rFonts w:ascii="Times New Roman" w:hAnsi="Times New Roman" w:cs="Times New Roman"/>
          <w:b/>
        </w:rPr>
        <w:t xml:space="preserve"> Application</w:t>
      </w:r>
      <w:r w:rsidR="00682B1F" w:rsidRPr="00E20728">
        <w:rPr>
          <w:rStyle w:val="FootnoteReference"/>
          <w:rFonts w:ascii="Times New Roman" w:hAnsi="Times New Roman" w:cs="Times New Roman"/>
          <w:b/>
        </w:rPr>
        <w:footnoteReference w:id="1"/>
      </w:r>
    </w:p>
    <w:p w:rsidR="0095598D" w:rsidRPr="000E2109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5C9F" w:rsidRPr="000E2109" w:rsidRDefault="004B5C9F" w:rsidP="006D00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A37D1">
        <w:rPr>
          <w:rFonts w:ascii="Times New Roman" w:eastAsia="Times New Roman" w:hAnsi="Times New Roman" w:cs="Times New Roman"/>
        </w:rPr>
        <w:t>The Commission is submitting this non-substantive change request to the Office of Management and Budget (OMB) for approval of minor non-substantive changes made to</w:t>
      </w:r>
      <w:r>
        <w:rPr>
          <w:rFonts w:ascii="Times New Roman" w:eastAsia="Times New Roman" w:hAnsi="Times New Roman" w:cs="Times New Roman"/>
        </w:rPr>
        <w:t xml:space="preserve"> the</w:t>
      </w:r>
      <w:r w:rsidRPr="004A37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“Consolidated Data Base System” (CDBS)-based</w:t>
      </w:r>
      <w:r w:rsidRPr="004A37D1">
        <w:rPr>
          <w:rFonts w:ascii="Times New Roman" w:eastAsia="Times New Roman" w:hAnsi="Times New Roman" w:cs="Times New Roman"/>
        </w:rPr>
        <w:t xml:space="preserve"> FCC Form </w:t>
      </w:r>
      <w:r>
        <w:rPr>
          <w:rFonts w:ascii="Times New Roman" w:eastAsia="Times New Roman" w:hAnsi="Times New Roman" w:cs="Times New Roman"/>
        </w:rPr>
        <w:t>350</w:t>
      </w:r>
      <w:r w:rsidRPr="004A37D1">
        <w:rPr>
          <w:rFonts w:ascii="Times New Roman" w:eastAsia="Times New Roman" w:hAnsi="Times New Roman" w:cs="Times New Roman"/>
        </w:rPr>
        <w:t xml:space="preserve">.  FCC Form </w:t>
      </w:r>
      <w:r>
        <w:rPr>
          <w:rFonts w:ascii="Times New Roman" w:eastAsia="Times New Roman" w:hAnsi="Times New Roman" w:cs="Times New Roman"/>
        </w:rPr>
        <w:t xml:space="preserve">350, </w:t>
      </w:r>
      <w:r w:rsidRPr="00B86B21">
        <w:rPr>
          <w:rFonts w:ascii="Times New Roman" w:hAnsi="Times New Roman" w:cs="Times New Roman"/>
        </w:rPr>
        <w:t>Application for an FM Translator or FM Booster Station License</w:t>
      </w:r>
      <w:r>
        <w:rPr>
          <w:rFonts w:ascii="Times New Roman" w:hAnsi="Times New Roman" w:cs="Times New Roman"/>
        </w:rPr>
        <w:t>,</w:t>
      </w:r>
      <w:r w:rsidRPr="00B86B21">
        <w:rPr>
          <w:rFonts w:ascii="Times New Roman" w:hAnsi="Times New Roman" w:cs="Times New Roman"/>
        </w:rPr>
        <w:t xml:space="preserve"> is used in all cases when applying for an FM translator or FM booster broadcast station license </w:t>
      </w:r>
      <w:r w:rsidRPr="00B86B21">
        <w:rPr>
          <w:rFonts w:ascii="Times New Roman" w:eastAsia="Times New Roman" w:hAnsi="Times New Roman" w:cs="Times New Roman"/>
        </w:rPr>
        <w:t>in the current Media Bureau database system,</w:t>
      </w:r>
      <w:r>
        <w:rPr>
          <w:rFonts w:ascii="Times New Roman" w:eastAsia="Times New Roman" w:hAnsi="Times New Roman" w:cs="Times New Roman"/>
        </w:rPr>
        <w:t xml:space="preserve"> CDBS.</w:t>
      </w:r>
    </w:p>
    <w:p w:rsidR="004B5C9F" w:rsidRPr="00254C87" w:rsidRDefault="004B5C9F" w:rsidP="004B5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B5C9F" w:rsidRPr="00254C87" w:rsidRDefault="004B5C9F" w:rsidP="004B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4C87">
        <w:rPr>
          <w:rFonts w:ascii="Times New Roman" w:eastAsia="Times New Roman" w:hAnsi="Times New Roman" w:cs="Times New Roman"/>
        </w:rPr>
        <w:t xml:space="preserve"> </w:t>
      </w:r>
      <w:r w:rsidRPr="00254C87">
        <w:rPr>
          <w:rFonts w:ascii="Times New Roman" w:eastAsia="Times New Roman" w:hAnsi="Times New Roman" w:cs="Times New Roman"/>
        </w:rPr>
        <w:tab/>
        <w:t>The Media Bureau is transitioning to a new on-line</w:t>
      </w:r>
      <w:r w:rsidR="003E5F04">
        <w:rPr>
          <w:rFonts w:ascii="Times New Roman" w:eastAsia="Times New Roman" w:hAnsi="Times New Roman" w:cs="Times New Roman"/>
        </w:rPr>
        <w:t xml:space="preserve">, </w:t>
      </w:r>
      <w:r w:rsidRPr="00254C87">
        <w:rPr>
          <w:rFonts w:ascii="Times New Roman" w:eastAsia="Times New Roman" w:hAnsi="Times New Roman" w:cs="Times New Roman"/>
        </w:rPr>
        <w:t xml:space="preserve">electronic licensing database system called the “Licensing Management System” (LMS) in which all Media Bureau broadcast applications and reporting forms will eventually be filed.  In effect, the database transition requires a corresponding design conversion of all existing CDBS forms.  </w:t>
      </w:r>
      <w:r w:rsidRPr="000E2109">
        <w:rPr>
          <w:rFonts w:ascii="Times New Roman" w:eastAsia="Times New Roman" w:hAnsi="Times New Roman" w:cs="Times New Roman"/>
        </w:rPr>
        <w:t xml:space="preserve">The Media Bureau is currently developing electronic, LMS-compatible versions of various broadcast station application and reporting forms, such as this </w:t>
      </w:r>
      <w:r w:rsidRPr="000E2109">
        <w:rPr>
          <w:rFonts w:ascii="Times New Roman" w:hAnsi="Times New Roman" w:cs="Times New Roman"/>
        </w:rPr>
        <w:t xml:space="preserve">Form 2100, Schedule 350 – </w:t>
      </w:r>
      <w:r w:rsidRPr="00025E58">
        <w:rPr>
          <w:rFonts w:ascii="Times New Roman" w:hAnsi="Times New Roman" w:cs="Times New Roman"/>
        </w:rPr>
        <w:t>FM Translator or FM Booster Station License</w:t>
      </w:r>
      <w:r>
        <w:rPr>
          <w:rFonts w:ascii="Times New Roman" w:hAnsi="Times New Roman" w:cs="Times New Roman"/>
        </w:rPr>
        <w:t xml:space="preserve"> Application</w:t>
      </w:r>
      <w:r w:rsidRPr="000E2109">
        <w:rPr>
          <w:rFonts w:ascii="Times New Roman" w:eastAsia="Times New Roman" w:hAnsi="Times New Roman" w:cs="Times New Roman"/>
        </w:rPr>
        <w:t xml:space="preserve"> (LMS FM Translator or </w:t>
      </w:r>
      <w:r>
        <w:rPr>
          <w:rFonts w:ascii="Times New Roman" w:eastAsia="Times New Roman" w:hAnsi="Times New Roman" w:cs="Times New Roman"/>
        </w:rPr>
        <w:t xml:space="preserve">FM </w:t>
      </w:r>
      <w:r w:rsidRPr="000E2109">
        <w:rPr>
          <w:rFonts w:ascii="Times New Roman" w:eastAsia="Times New Roman" w:hAnsi="Times New Roman" w:cs="Times New Roman"/>
        </w:rPr>
        <w:t xml:space="preserve">Booster License </w:t>
      </w:r>
      <w:r w:rsidR="001B26CE">
        <w:rPr>
          <w:rFonts w:ascii="Times New Roman" w:eastAsia="Times New Roman" w:hAnsi="Times New Roman" w:cs="Times New Roman"/>
        </w:rPr>
        <w:t>Application</w:t>
      </w:r>
      <w:r w:rsidRPr="000E2109">
        <w:rPr>
          <w:rFonts w:ascii="Times New Roman" w:eastAsia="Times New Roman" w:hAnsi="Times New Roman" w:cs="Times New Roman"/>
        </w:rPr>
        <w:t xml:space="preserve">) as </w:t>
      </w:r>
      <w:r w:rsidR="006D009B">
        <w:rPr>
          <w:rFonts w:ascii="Times New Roman" w:eastAsia="Times New Roman" w:hAnsi="Times New Roman" w:cs="Times New Roman"/>
        </w:rPr>
        <w:t>part of the database transition</w:t>
      </w:r>
      <w:r w:rsidRPr="00254C87">
        <w:rPr>
          <w:rFonts w:ascii="Times New Roman" w:eastAsia="Times New Roman" w:hAnsi="Times New Roman" w:cs="Times New Roman"/>
        </w:rPr>
        <w:t xml:space="preserve">. </w:t>
      </w:r>
    </w:p>
    <w:p w:rsidR="004B5C9F" w:rsidRPr="00254C87" w:rsidRDefault="004B5C9F" w:rsidP="004B5C9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B5C9F" w:rsidRPr="00254C87" w:rsidRDefault="004B5C9F" w:rsidP="004B5C9F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54C87">
        <w:rPr>
          <w:rFonts w:ascii="Times New Roman" w:eastAsia="Times New Roman" w:hAnsi="Times New Roman" w:cs="Times New Roman"/>
        </w:rPr>
        <w:t xml:space="preserve">In general, </w:t>
      </w:r>
      <w:r w:rsidR="006D009B">
        <w:rPr>
          <w:rFonts w:ascii="Times New Roman" w:eastAsia="Times New Roman" w:hAnsi="Times New Roman" w:cs="Times New Roman"/>
        </w:rPr>
        <w:t xml:space="preserve">the new </w:t>
      </w:r>
      <w:r w:rsidR="006D009B" w:rsidRPr="000E2109">
        <w:rPr>
          <w:rFonts w:ascii="Times New Roman" w:eastAsia="Times New Roman" w:hAnsi="Times New Roman" w:cs="Times New Roman"/>
        </w:rPr>
        <w:t xml:space="preserve">LMS FM Translator or </w:t>
      </w:r>
      <w:r w:rsidR="006D009B">
        <w:rPr>
          <w:rFonts w:ascii="Times New Roman" w:eastAsia="Times New Roman" w:hAnsi="Times New Roman" w:cs="Times New Roman"/>
        </w:rPr>
        <w:t xml:space="preserve">FM </w:t>
      </w:r>
      <w:r w:rsidR="006D009B" w:rsidRPr="000E2109">
        <w:rPr>
          <w:rFonts w:ascii="Times New Roman" w:eastAsia="Times New Roman" w:hAnsi="Times New Roman" w:cs="Times New Roman"/>
        </w:rPr>
        <w:t xml:space="preserve">Booster License </w:t>
      </w:r>
      <w:r w:rsidR="001B26CE">
        <w:rPr>
          <w:rFonts w:ascii="Times New Roman" w:eastAsia="Times New Roman" w:hAnsi="Times New Roman" w:cs="Times New Roman"/>
        </w:rPr>
        <w:t xml:space="preserve">Application </w:t>
      </w:r>
      <w:r w:rsidRPr="00254C87">
        <w:rPr>
          <w:rFonts w:ascii="Times New Roman" w:eastAsia="Times New Roman" w:hAnsi="Times New Roman" w:cs="Times New Roman"/>
        </w:rPr>
        <w:t xml:space="preserve">will replicate the </w:t>
      </w:r>
      <w:r>
        <w:rPr>
          <w:rFonts w:ascii="Times New Roman" w:eastAsia="Times New Roman" w:hAnsi="Times New Roman" w:cs="Times New Roman"/>
        </w:rPr>
        <w:t xml:space="preserve">CDBS-based </w:t>
      </w:r>
      <w:r w:rsidRPr="00254C87">
        <w:rPr>
          <w:rFonts w:ascii="Times New Roman" w:eastAsia="Times New Roman" w:hAnsi="Times New Roman" w:cs="Times New Roman"/>
        </w:rPr>
        <w:t xml:space="preserve">FCC Form </w:t>
      </w:r>
      <w:r>
        <w:rPr>
          <w:rFonts w:ascii="Times New Roman" w:eastAsia="Times New Roman" w:hAnsi="Times New Roman" w:cs="Times New Roman"/>
        </w:rPr>
        <w:t>350</w:t>
      </w:r>
      <w:r w:rsidRPr="00254C87">
        <w:rPr>
          <w:rFonts w:ascii="Times New Roman" w:eastAsia="Times New Roman" w:hAnsi="Times New Roman" w:cs="Times New Roman"/>
        </w:rPr>
        <w:t xml:space="preserve">.  The form sections and substance of the individual questions essentially remain the same.  As with the </w:t>
      </w:r>
      <w:r>
        <w:rPr>
          <w:rFonts w:ascii="Times New Roman" w:eastAsia="Times New Roman" w:hAnsi="Times New Roman" w:cs="Times New Roman"/>
        </w:rPr>
        <w:t>CDBS-</w:t>
      </w:r>
      <w:r w:rsidRPr="00254C87">
        <w:rPr>
          <w:rFonts w:ascii="Times New Roman" w:eastAsia="Times New Roman" w:hAnsi="Times New Roman" w:cs="Times New Roman"/>
        </w:rPr>
        <w:t xml:space="preserve">based FCC Form </w:t>
      </w:r>
      <w:r>
        <w:rPr>
          <w:rFonts w:ascii="Times New Roman" w:eastAsia="Times New Roman" w:hAnsi="Times New Roman" w:cs="Times New Roman"/>
        </w:rPr>
        <w:t xml:space="preserve">350, </w:t>
      </w:r>
      <w:r w:rsidRPr="000E2109">
        <w:rPr>
          <w:rFonts w:ascii="Times New Roman" w:eastAsia="Times New Roman" w:hAnsi="Times New Roman" w:cs="Times New Roman"/>
        </w:rPr>
        <w:t xml:space="preserve">the LMS FM Translator or </w:t>
      </w:r>
      <w:r>
        <w:rPr>
          <w:rFonts w:ascii="Times New Roman" w:eastAsia="Times New Roman" w:hAnsi="Times New Roman" w:cs="Times New Roman"/>
        </w:rPr>
        <w:t xml:space="preserve">FM </w:t>
      </w:r>
      <w:r w:rsidRPr="000E2109">
        <w:rPr>
          <w:rFonts w:ascii="Times New Roman" w:eastAsia="Times New Roman" w:hAnsi="Times New Roman" w:cs="Times New Roman"/>
        </w:rPr>
        <w:t xml:space="preserve">Booster License </w:t>
      </w:r>
      <w:r w:rsidR="001B26CE">
        <w:rPr>
          <w:rFonts w:ascii="Times New Roman" w:eastAsia="Times New Roman" w:hAnsi="Times New Roman" w:cs="Times New Roman"/>
        </w:rPr>
        <w:t xml:space="preserve">Application </w:t>
      </w:r>
      <w:r w:rsidRPr="000E2109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Pr="00254C87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exhibits where appropriate.    </w:t>
      </w:r>
    </w:p>
    <w:p w:rsidR="004B5C9F" w:rsidRPr="00A80953" w:rsidRDefault="004B5C9F" w:rsidP="00363A9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B5C9F" w:rsidRPr="000E2109" w:rsidRDefault="004B5C9F" w:rsidP="004B5C9F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The respondents, burden hours and costs of this Information Collection are not impacted by the minor non-substantive changes to the FCC Form 350, which will now be a part of the LMS FM Translator or </w:t>
      </w:r>
      <w:r>
        <w:rPr>
          <w:rFonts w:ascii="Times New Roman" w:eastAsia="Times New Roman" w:hAnsi="Times New Roman" w:cs="Times New Roman"/>
        </w:rPr>
        <w:t>FM B</w:t>
      </w:r>
      <w:r w:rsidRPr="000E2109">
        <w:rPr>
          <w:rFonts w:ascii="Times New Roman" w:eastAsia="Times New Roman" w:hAnsi="Times New Roman" w:cs="Times New Roman"/>
        </w:rPr>
        <w:t>ooster License</w:t>
      </w:r>
      <w:r w:rsidR="001B26CE">
        <w:rPr>
          <w:rFonts w:ascii="Times New Roman" w:eastAsia="Times New Roman" w:hAnsi="Times New Roman" w:cs="Times New Roman"/>
        </w:rPr>
        <w:t xml:space="preserve"> Application</w:t>
      </w:r>
      <w:r w:rsidRPr="000E2109">
        <w:rPr>
          <w:rFonts w:ascii="Times New Roman" w:eastAsia="Times New Roman" w:hAnsi="Times New Roman" w:cs="Times New Roman"/>
        </w:rPr>
        <w:t>.  The minor non-substantive change is highlighted below:</w:t>
      </w:r>
    </w:p>
    <w:p w:rsidR="004B5C9F" w:rsidRPr="00A80953" w:rsidRDefault="004B5C9F" w:rsidP="004B5C9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B5C9F" w:rsidRPr="000E2109" w:rsidRDefault="004B5C9F" w:rsidP="004B5C9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80953">
        <w:rPr>
          <w:rFonts w:ascii="Times New Roman" w:eastAsia="Times New Roman" w:hAnsi="Times New Roman" w:cs="Times New Roman"/>
          <w:u w:val="single"/>
        </w:rPr>
        <w:t>Change #1</w:t>
      </w:r>
      <w:r w:rsidRPr="00A80953">
        <w:rPr>
          <w:rFonts w:ascii="Times New Roman" w:eastAsia="Times New Roman" w:hAnsi="Times New Roman" w:cs="Times New Roman"/>
        </w:rPr>
        <w:t xml:space="preserve"> – </w:t>
      </w:r>
      <w:r w:rsidR="00732436">
        <w:rPr>
          <w:rFonts w:ascii="Times New Roman" w:eastAsia="Times New Roman" w:hAnsi="Times New Roman" w:cs="Times New Roman"/>
        </w:rPr>
        <w:t>T</w:t>
      </w:r>
      <w:r w:rsidRPr="00A80953">
        <w:rPr>
          <w:rFonts w:ascii="Times New Roman" w:eastAsia="Times New Roman" w:hAnsi="Times New Roman" w:cs="Times New Roman"/>
        </w:rPr>
        <w:t>o accommodate the Media Bureau’s databas</w:t>
      </w:r>
      <w:r>
        <w:rPr>
          <w:rFonts w:ascii="Times New Roman" w:eastAsia="Times New Roman" w:hAnsi="Times New Roman" w:cs="Times New Roman"/>
        </w:rPr>
        <w:t>e transition from CDBS to LMS,</w:t>
      </w:r>
      <w:r w:rsidRPr="00A80953">
        <w:rPr>
          <w:rFonts w:ascii="Times New Roman" w:eastAsia="Times New Roman" w:hAnsi="Times New Roman" w:cs="Times New Roman"/>
        </w:rPr>
        <w:t xml:space="preserve"> </w:t>
      </w:r>
      <w:r w:rsidR="006D009B">
        <w:rPr>
          <w:rFonts w:ascii="Times New Roman" w:eastAsia="Times New Roman" w:hAnsi="Times New Roman" w:cs="Times New Roman"/>
        </w:rPr>
        <w:t xml:space="preserve">FCC </w:t>
      </w:r>
      <w:r w:rsidRPr="00A80953">
        <w:rPr>
          <w:rFonts w:ascii="Times New Roman" w:eastAsia="Times New Roman" w:hAnsi="Times New Roman" w:cs="Times New Roman"/>
        </w:rPr>
        <w:t xml:space="preserve">Form </w:t>
      </w:r>
      <w:r>
        <w:rPr>
          <w:rFonts w:ascii="Times New Roman" w:eastAsia="Times New Roman" w:hAnsi="Times New Roman" w:cs="Times New Roman"/>
        </w:rPr>
        <w:t>350</w:t>
      </w:r>
      <w:r w:rsidRPr="00A8095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will be replaced with </w:t>
      </w:r>
      <w:r w:rsidR="001B26CE">
        <w:rPr>
          <w:rFonts w:ascii="Times New Roman" w:eastAsia="Times New Roman" w:hAnsi="Times New Roman" w:cs="Times New Roman"/>
        </w:rPr>
        <w:t xml:space="preserve">the </w:t>
      </w:r>
      <w:r w:rsidRPr="000E2109">
        <w:rPr>
          <w:rFonts w:ascii="Times New Roman" w:eastAsia="Times New Roman" w:hAnsi="Times New Roman" w:cs="Times New Roman"/>
        </w:rPr>
        <w:t xml:space="preserve">LMS-compatible </w:t>
      </w:r>
      <w:r w:rsidR="001B26CE">
        <w:rPr>
          <w:rFonts w:ascii="Times New Roman" w:eastAsia="Times New Roman" w:hAnsi="Times New Roman" w:cs="Times New Roman"/>
        </w:rPr>
        <w:t>“</w:t>
      </w:r>
      <w:r w:rsidRPr="000E2109">
        <w:rPr>
          <w:rFonts w:ascii="Times New Roman" w:eastAsia="Times New Roman" w:hAnsi="Times New Roman" w:cs="Times New Roman"/>
        </w:rPr>
        <w:t xml:space="preserve">LMS FM Translator or </w:t>
      </w:r>
      <w:r>
        <w:rPr>
          <w:rFonts w:ascii="Times New Roman" w:eastAsia="Times New Roman" w:hAnsi="Times New Roman" w:cs="Times New Roman"/>
        </w:rPr>
        <w:t xml:space="preserve">FM </w:t>
      </w:r>
      <w:r w:rsidRPr="000E2109">
        <w:rPr>
          <w:rFonts w:ascii="Times New Roman" w:eastAsia="Times New Roman" w:hAnsi="Times New Roman" w:cs="Times New Roman"/>
        </w:rPr>
        <w:t>Booster License</w:t>
      </w:r>
      <w:r w:rsidR="001B26CE">
        <w:rPr>
          <w:rFonts w:ascii="Times New Roman" w:eastAsia="Times New Roman" w:hAnsi="Times New Roman" w:cs="Times New Roman"/>
        </w:rPr>
        <w:t xml:space="preserve"> Application</w:t>
      </w:r>
      <w:r w:rsidR="0002789C">
        <w:rPr>
          <w:rFonts w:ascii="Times New Roman" w:eastAsia="Times New Roman" w:hAnsi="Times New Roman" w:cs="Times New Roman"/>
        </w:rPr>
        <w:t>.</w:t>
      </w:r>
      <w:r w:rsidR="001B26CE">
        <w:rPr>
          <w:rFonts w:ascii="Times New Roman" w:eastAsia="Times New Roman" w:hAnsi="Times New Roman" w:cs="Times New Roman"/>
        </w:rPr>
        <w:t>”</w:t>
      </w:r>
      <w:r w:rsidR="0002789C">
        <w:rPr>
          <w:rFonts w:ascii="Times New Roman" w:eastAsia="Times New Roman" w:hAnsi="Times New Roman" w:cs="Times New Roman"/>
        </w:rPr>
        <w:t xml:space="preserve">  </w:t>
      </w:r>
      <w:r w:rsidRPr="000E2109">
        <w:rPr>
          <w:rFonts w:ascii="Times New Roman" w:eastAsia="Times New Roman" w:hAnsi="Times New Roman" w:cs="Times New Roman"/>
        </w:rPr>
        <w:t>The certification-based questions and explanatory exh</w:t>
      </w:r>
      <w:r>
        <w:rPr>
          <w:rFonts w:ascii="Times New Roman" w:eastAsia="Times New Roman" w:hAnsi="Times New Roman" w:cs="Times New Roman"/>
        </w:rPr>
        <w:t xml:space="preserve">ibit format remains the same.  </w:t>
      </w:r>
      <w:r w:rsidRPr="000E2109">
        <w:rPr>
          <w:rFonts w:ascii="Times New Roman" w:eastAsia="Times New Roman" w:hAnsi="Times New Roman" w:cs="Times New Roman"/>
        </w:rPr>
        <w:t>The substance, respondents, burden hours, and costs of Information Collection OMB Control No. 3060-0404 are not impacted.</w:t>
      </w:r>
    </w:p>
    <w:p w:rsidR="004B5C9F" w:rsidRPr="00A80953" w:rsidRDefault="004B5C9F" w:rsidP="004B5C9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D009B" w:rsidRPr="00A63351" w:rsidRDefault="006D009B" w:rsidP="006D009B">
      <w:pPr>
        <w:rPr>
          <w:rFonts w:ascii="Times New Roman" w:eastAsia="Calibri" w:hAnsi="Times New Roman" w:cs="Times New Roman"/>
        </w:rPr>
      </w:pPr>
      <w:r w:rsidRPr="00A80953">
        <w:rPr>
          <w:rFonts w:ascii="Times New Roman" w:eastAsia="Calibri" w:hAnsi="Times New Roman" w:cs="Times New Roman"/>
        </w:rPr>
        <w:t>Also, the Supporting Statement for OMB Control No. 3060-</w:t>
      </w:r>
      <w:r>
        <w:rPr>
          <w:rFonts w:ascii="Times New Roman" w:eastAsia="Calibri" w:hAnsi="Times New Roman" w:cs="Times New Roman"/>
        </w:rPr>
        <w:t>0405</w:t>
      </w:r>
      <w:r w:rsidRPr="00A80953">
        <w:rPr>
          <w:rFonts w:ascii="Times New Roman" w:eastAsia="Calibri" w:hAnsi="Times New Roman" w:cs="Times New Roman"/>
        </w:rPr>
        <w:t xml:space="preserve"> has</w:t>
      </w:r>
      <w:r>
        <w:rPr>
          <w:rFonts w:ascii="Times New Roman" w:eastAsia="Calibri" w:hAnsi="Times New Roman" w:cs="Times New Roman"/>
        </w:rPr>
        <w:t xml:space="preserve"> been updated accordingly.</w:t>
      </w:r>
    </w:p>
    <w:p w:rsidR="0098393F" w:rsidRPr="006D009B" w:rsidRDefault="0098393F" w:rsidP="006D00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85" w:rsidRDefault="00540585" w:rsidP="00682B1F">
      <w:pPr>
        <w:spacing w:after="0" w:line="240" w:lineRule="auto"/>
      </w:pPr>
      <w:r>
        <w:separator/>
      </w:r>
    </w:p>
  </w:endnote>
  <w:end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85" w:rsidRDefault="00540585" w:rsidP="00682B1F">
      <w:pPr>
        <w:spacing w:after="0" w:line="240" w:lineRule="auto"/>
      </w:pPr>
      <w:r>
        <w:separator/>
      </w:r>
    </w:p>
  </w:footnote>
  <w:foot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footnote>
  <w:footnote w:id="1">
    <w:p w:rsidR="00682B1F" w:rsidRPr="00807458" w:rsidRDefault="00682B1F">
      <w:pPr>
        <w:pStyle w:val="FootnoteText"/>
        <w:rPr>
          <w:rFonts w:ascii="Times New Roman" w:hAnsi="Times New Roman" w:cs="Times New Roman"/>
        </w:rPr>
      </w:pPr>
      <w:r w:rsidRPr="00807458">
        <w:rPr>
          <w:rStyle w:val="FootnoteReference"/>
          <w:rFonts w:ascii="Times New Roman" w:hAnsi="Times New Roman" w:cs="Times New Roman"/>
        </w:rPr>
        <w:footnoteRef/>
      </w:r>
      <w:r w:rsidR="00A700B1">
        <w:rPr>
          <w:rFonts w:ascii="Times New Roman" w:hAnsi="Times New Roman"/>
        </w:rPr>
        <w:t>Pursuant to this non-substantive change, CDBS</w:t>
      </w:r>
      <w:r w:rsidR="00025E58">
        <w:rPr>
          <w:rFonts w:ascii="Times New Roman" w:hAnsi="Times New Roman"/>
        </w:rPr>
        <w:t>-</w:t>
      </w:r>
      <w:r w:rsidR="00A700B1">
        <w:rPr>
          <w:rFonts w:ascii="Times New Roman" w:hAnsi="Times New Roman"/>
        </w:rPr>
        <w:t xml:space="preserve">based FCC Form 350 will be </w:t>
      </w:r>
      <w:r w:rsidR="00A700B1" w:rsidRPr="00906777">
        <w:rPr>
          <w:rFonts w:ascii="Times New Roman" w:hAnsi="Times New Roman"/>
        </w:rPr>
        <w:t>renamed “</w:t>
      </w:r>
      <w:r w:rsidR="00A700B1" w:rsidRPr="00A700B1">
        <w:rPr>
          <w:rFonts w:ascii="Times New Roman" w:hAnsi="Times New Roman"/>
        </w:rPr>
        <w:t xml:space="preserve">Form 2100, Schedule 350 – </w:t>
      </w:r>
      <w:r w:rsidR="00A700B1" w:rsidRPr="00025E58">
        <w:rPr>
          <w:rFonts w:ascii="Times New Roman" w:hAnsi="Times New Roman" w:cs="Times New Roman"/>
        </w:rPr>
        <w:t>FM Translator or FM Booster Station License Application</w:t>
      </w:r>
      <w:r w:rsidR="00A700B1" w:rsidRPr="00A700B1">
        <w:rPr>
          <w:rFonts w:ascii="Times New Roman" w:hAnsi="Times New Roman"/>
        </w:rPr>
        <w:t>” and eventually encompassed within</w:t>
      </w:r>
      <w:r w:rsidR="00A700B1" w:rsidRPr="00906777">
        <w:rPr>
          <w:rFonts w:ascii="Times New Roman" w:hAnsi="Times New Roman"/>
        </w:rPr>
        <w:t xml:space="preserve"> the new</w:t>
      </w:r>
      <w:r w:rsidR="00A700B1">
        <w:rPr>
          <w:rFonts w:ascii="Times New Roman" w:hAnsi="Times New Roman"/>
        </w:rPr>
        <w:t xml:space="preserve"> on-line</w:t>
      </w:r>
      <w:r w:rsidR="009D18E8">
        <w:rPr>
          <w:rFonts w:ascii="Times New Roman" w:hAnsi="Times New Roman"/>
        </w:rPr>
        <w:t xml:space="preserve">, </w:t>
      </w:r>
      <w:r w:rsidR="00A700B1">
        <w:rPr>
          <w:rFonts w:ascii="Times New Roman" w:hAnsi="Times New Roman"/>
        </w:rPr>
        <w:t>electronic licensing database system called the Licensing M</w:t>
      </w:r>
      <w:r w:rsidR="001B26CE">
        <w:rPr>
          <w:rFonts w:ascii="Times New Roman" w:hAnsi="Times New Roman"/>
        </w:rPr>
        <w:t>anagement</w:t>
      </w:r>
      <w:r w:rsidR="00A700B1">
        <w:rPr>
          <w:rFonts w:ascii="Times New Roman" w:hAnsi="Times New Roman"/>
        </w:rPr>
        <w:t xml:space="preserve"> System.  Accordingly, the title of this Information C</w:t>
      </w:r>
      <w:r w:rsidR="00A700B1" w:rsidRPr="007D4661">
        <w:rPr>
          <w:rFonts w:ascii="Times New Roman" w:hAnsi="Times New Roman"/>
        </w:rPr>
        <w:t>ollection is</w:t>
      </w:r>
      <w:r w:rsidR="00A700B1">
        <w:rPr>
          <w:rFonts w:ascii="Times New Roman" w:hAnsi="Times New Roman"/>
        </w:rPr>
        <w:t xml:space="preserve"> also</w:t>
      </w:r>
      <w:r w:rsidR="00A700B1" w:rsidRPr="007D4661">
        <w:rPr>
          <w:rFonts w:ascii="Times New Roman" w:hAnsi="Times New Roman"/>
        </w:rPr>
        <w:t xml:space="preserve"> being changed.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4306"/>
    <w:rsid w:val="000259A6"/>
    <w:rsid w:val="00025E58"/>
    <w:rsid w:val="0002789C"/>
    <w:rsid w:val="00033CA5"/>
    <w:rsid w:val="00047E0C"/>
    <w:rsid w:val="00073ACA"/>
    <w:rsid w:val="000745B4"/>
    <w:rsid w:val="000A0502"/>
    <w:rsid w:val="000A12B7"/>
    <w:rsid w:val="000A346B"/>
    <w:rsid w:val="000B092D"/>
    <w:rsid w:val="000D175E"/>
    <w:rsid w:val="000D2065"/>
    <w:rsid w:val="000D637F"/>
    <w:rsid w:val="000E2109"/>
    <w:rsid w:val="00146AC5"/>
    <w:rsid w:val="00157D52"/>
    <w:rsid w:val="00160A0F"/>
    <w:rsid w:val="00186051"/>
    <w:rsid w:val="00193C45"/>
    <w:rsid w:val="001A0A4E"/>
    <w:rsid w:val="001A4EF3"/>
    <w:rsid w:val="001B01B6"/>
    <w:rsid w:val="001B26CE"/>
    <w:rsid w:val="001C76AE"/>
    <w:rsid w:val="00223832"/>
    <w:rsid w:val="00234CE2"/>
    <w:rsid w:val="00250EFC"/>
    <w:rsid w:val="00257BB1"/>
    <w:rsid w:val="00276E12"/>
    <w:rsid w:val="002A3FDA"/>
    <w:rsid w:val="002C5BDB"/>
    <w:rsid w:val="002E4F5A"/>
    <w:rsid w:val="002F20F5"/>
    <w:rsid w:val="003320CC"/>
    <w:rsid w:val="003358EB"/>
    <w:rsid w:val="00363A91"/>
    <w:rsid w:val="00370F7B"/>
    <w:rsid w:val="00394E29"/>
    <w:rsid w:val="003D17ED"/>
    <w:rsid w:val="003E01D5"/>
    <w:rsid w:val="003E2F24"/>
    <w:rsid w:val="003E5F04"/>
    <w:rsid w:val="003F16CA"/>
    <w:rsid w:val="00402B02"/>
    <w:rsid w:val="00417C4C"/>
    <w:rsid w:val="004404CC"/>
    <w:rsid w:val="00475BDE"/>
    <w:rsid w:val="004813EB"/>
    <w:rsid w:val="004A1CB8"/>
    <w:rsid w:val="004A656D"/>
    <w:rsid w:val="004B07E7"/>
    <w:rsid w:val="004B5822"/>
    <w:rsid w:val="004B5C9F"/>
    <w:rsid w:val="00500C5F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82B1F"/>
    <w:rsid w:val="00697C83"/>
    <w:rsid w:val="006A145C"/>
    <w:rsid w:val="006D009B"/>
    <w:rsid w:val="00701463"/>
    <w:rsid w:val="007132A3"/>
    <w:rsid w:val="00732436"/>
    <w:rsid w:val="007D63C5"/>
    <w:rsid w:val="00807458"/>
    <w:rsid w:val="00810867"/>
    <w:rsid w:val="00814691"/>
    <w:rsid w:val="00826A41"/>
    <w:rsid w:val="00841520"/>
    <w:rsid w:val="00851DCE"/>
    <w:rsid w:val="0085584B"/>
    <w:rsid w:val="00863F43"/>
    <w:rsid w:val="00886690"/>
    <w:rsid w:val="008A6147"/>
    <w:rsid w:val="008D47B9"/>
    <w:rsid w:val="008F0988"/>
    <w:rsid w:val="0095598D"/>
    <w:rsid w:val="0096682C"/>
    <w:rsid w:val="009715BB"/>
    <w:rsid w:val="0098393F"/>
    <w:rsid w:val="009D18E8"/>
    <w:rsid w:val="009F1C73"/>
    <w:rsid w:val="00A010F0"/>
    <w:rsid w:val="00A03D69"/>
    <w:rsid w:val="00A63351"/>
    <w:rsid w:val="00A700B1"/>
    <w:rsid w:val="00A86087"/>
    <w:rsid w:val="00A9023B"/>
    <w:rsid w:val="00AE6896"/>
    <w:rsid w:val="00B0794A"/>
    <w:rsid w:val="00B377AF"/>
    <w:rsid w:val="00B757B3"/>
    <w:rsid w:val="00B86B21"/>
    <w:rsid w:val="00BA2B66"/>
    <w:rsid w:val="00BF2562"/>
    <w:rsid w:val="00BF3080"/>
    <w:rsid w:val="00C0094D"/>
    <w:rsid w:val="00C01907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96D43"/>
    <w:rsid w:val="00D22E45"/>
    <w:rsid w:val="00D44315"/>
    <w:rsid w:val="00D704EE"/>
    <w:rsid w:val="00D97974"/>
    <w:rsid w:val="00DA71F5"/>
    <w:rsid w:val="00E20728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2F5C-B6FB-449D-9394-32E93A22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2018-12-07T14:59:00Z</cp:lastPrinted>
  <dcterms:created xsi:type="dcterms:W3CDTF">2019-05-13T16:37:00Z</dcterms:created>
  <dcterms:modified xsi:type="dcterms:W3CDTF">2019-05-13T16:37:00Z</dcterms:modified>
</cp:coreProperties>
</file>