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5FEAD" w14:textId="77777777" w:rsidR="00386054" w:rsidRPr="00FC22D9" w:rsidRDefault="00386054" w:rsidP="001176B3">
      <w:pPr>
        <w:pStyle w:val="Title"/>
        <w:spacing w:before="0" w:after="0"/>
        <w:rPr>
          <w:rFonts w:ascii="Times New Roman" w:hAnsi="Times New Roman"/>
          <w:sz w:val="24"/>
          <w:szCs w:val="24"/>
        </w:rPr>
      </w:pPr>
      <w:bookmarkStart w:id="0" w:name="_GoBack"/>
      <w:bookmarkEnd w:id="0"/>
      <w:r w:rsidRPr="00FC22D9">
        <w:rPr>
          <w:rFonts w:ascii="Times New Roman" w:hAnsi="Times New Roman"/>
          <w:sz w:val="24"/>
          <w:szCs w:val="24"/>
        </w:rPr>
        <w:t>SUPPORTING STATEMENT</w:t>
      </w:r>
    </w:p>
    <w:p w14:paraId="26B7DFF5" w14:textId="77777777" w:rsidR="00386054" w:rsidRPr="00FC22D9" w:rsidRDefault="004E63EA" w:rsidP="001176B3">
      <w:pPr>
        <w:pStyle w:val="Title"/>
        <w:spacing w:before="0" w:after="0"/>
        <w:rPr>
          <w:rFonts w:ascii="Times New Roman" w:hAnsi="Times New Roman"/>
          <w:sz w:val="24"/>
          <w:szCs w:val="24"/>
        </w:rPr>
      </w:pPr>
      <w:r w:rsidRPr="00FC22D9">
        <w:rPr>
          <w:rFonts w:ascii="Times New Roman" w:hAnsi="Times New Roman"/>
          <w:sz w:val="24"/>
          <w:szCs w:val="24"/>
        </w:rPr>
        <w:t>F</w:t>
      </w:r>
      <w:r w:rsidR="00386054" w:rsidRPr="00FC22D9">
        <w:rPr>
          <w:rFonts w:ascii="Times New Roman" w:hAnsi="Times New Roman"/>
          <w:sz w:val="24"/>
          <w:szCs w:val="24"/>
        </w:rPr>
        <w:t>OR PAPERWORK REDUCTION ACT SUBMISSION</w:t>
      </w:r>
    </w:p>
    <w:p w14:paraId="77178650" w14:textId="77777777" w:rsidR="008D0FC0" w:rsidRPr="00FC22D9" w:rsidRDefault="008D0FC0" w:rsidP="001176B3">
      <w:pPr>
        <w:pStyle w:val="Title"/>
        <w:spacing w:before="0" w:after="0"/>
        <w:rPr>
          <w:rFonts w:ascii="Times New Roman" w:hAnsi="Times New Roman"/>
          <w:sz w:val="24"/>
          <w:szCs w:val="24"/>
        </w:rPr>
      </w:pPr>
      <w:r w:rsidRPr="00FC22D9">
        <w:rPr>
          <w:rFonts w:ascii="Times New Roman" w:hAnsi="Times New Roman"/>
          <w:sz w:val="24"/>
          <w:szCs w:val="24"/>
        </w:rPr>
        <w:t>Federal Family Education Loan Program, William D. Ford Federal Direct Loan Program and Federal Perkins Loan Program</w:t>
      </w:r>
    </w:p>
    <w:p w14:paraId="5C88A77B" w14:textId="77777777" w:rsidR="008D0FC0" w:rsidRPr="00FC22D9" w:rsidRDefault="008D0FC0" w:rsidP="001176B3">
      <w:pPr>
        <w:pStyle w:val="Title"/>
        <w:spacing w:before="0" w:after="0"/>
        <w:rPr>
          <w:rFonts w:ascii="Times New Roman" w:hAnsi="Times New Roman"/>
          <w:sz w:val="24"/>
          <w:szCs w:val="24"/>
        </w:rPr>
      </w:pPr>
      <w:r w:rsidRPr="00FC22D9">
        <w:rPr>
          <w:rFonts w:ascii="Times New Roman" w:hAnsi="Times New Roman"/>
          <w:sz w:val="24"/>
          <w:szCs w:val="24"/>
        </w:rPr>
        <w:t>Military Service Deferment / Post-Active Duty Student Deferment Request Form</w:t>
      </w:r>
    </w:p>
    <w:p w14:paraId="018DF806" w14:textId="77777777" w:rsidR="008D0FC0" w:rsidRPr="00FC22D9" w:rsidRDefault="008D0FC0" w:rsidP="001176B3">
      <w:pPr>
        <w:pStyle w:val="Title"/>
        <w:spacing w:before="0" w:after="0"/>
        <w:rPr>
          <w:rFonts w:ascii="Times New Roman" w:hAnsi="Times New Roman"/>
          <w:sz w:val="24"/>
          <w:szCs w:val="24"/>
        </w:rPr>
      </w:pPr>
    </w:p>
    <w:p w14:paraId="3E70A598" w14:textId="77777777" w:rsidR="00386054" w:rsidRPr="00FC22D9" w:rsidRDefault="00386054" w:rsidP="001176B3">
      <w:pPr>
        <w:tabs>
          <w:tab w:val="left" w:pos="0"/>
        </w:tabs>
        <w:suppressAutoHyphens/>
        <w:rPr>
          <w:rFonts w:ascii="Times New Roman" w:hAnsi="Times New Roman"/>
          <w:szCs w:val="24"/>
        </w:rPr>
      </w:pPr>
      <w:r w:rsidRPr="00FC22D9">
        <w:rPr>
          <w:rFonts w:ascii="Times New Roman" w:hAnsi="Times New Roman"/>
          <w:b/>
          <w:szCs w:val="24"/>
        </w:rPr>
        <w:t xml:space="preserve">A. Justification </w:t>
      </w:r>
    </w:p>
    <w:p w14:paraId="028D8088" w14:textId="77777777" w:rsidR="00386054" w:rsidRPr="00FC22D9" w:rsidRDefault="00386054" w:rsidP="001176B3">
      <w:pPr>
        <w:tabs>
          <w:tab w:val="left" w:pos="0"/>
        </w:tabs>
        <w:suppressAutoHyphens/>
        <w:rPr>
          <w:rFonts w:ascii="Times New Roman" w:hAnsi="Times New Roman"/>
          <w:szCs w:val="24"/>
        </w:rPr>
      </w:pPr>
    </w:p>
    <w:p w14:paraId="098884DA" w14:textId="77777777" w:rsidR="00386054" w:rsidRPr="00FC22D9"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FC22D9">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FC22D9">
        <w:rPr>
          <w:rFonts w:ascii="Times New Roman" w:hAnsi="Times New Roman"/>
          <w:szCs w:val="24"/>
        </w:rPr>
        <w:t xml:space="preserve">hard </w:t>
      </w:r>
      <w:r w:rsidRPr="00FC22D9">
        <w:rPr>
          <w:rFonts w:ascii="Times New Roman" w:hAnsi="Times New Roman"/>
          <w:szCs w:val="24"/>
        </w:rPr>
        <w:t>copy of the appropriate section of each statute and regulation mandating or authorizing the collection of information</w:t>
      </w:r>
      <w:r w:rsidR="003C7F70" w:rsidRPr="00FC22D9">
        <w:rPr>
          <w:rFonts w:ascii="Times New Roman" w:hAnsi="Times New Roman"/>
          <w:szCs w:val="24"/>
        </w:rPr>
        <w:t>,</w:t>
      </w:r>
      <w:r w:rsidR="00050CBE" w:rsidRPr="00FC22D9">
        <w:rPr>
          <w:rFonts w:ascii="Times New Roman" w:hAnsi="Times New Roman"/>
          <w:szCs w:val="24"/>
        </w:rPr>
        <w:t xml:space="preserve"> or </w:t>
      </w:r>
      <w:r w:rsidR="003C7F70" w:rsidRPr="00FC22D9">
        <w:rPr>
          <w:rFonts w:ascii="Times New Roman" w:hAnsi="Times New Roman"/>
          <w:szCs w:val="24"/>
        </w:rPr>
        <w:t xml:space="preserve">you may </w:t>
      </w:r>
      <w:r w:rsidR="00050CBE" w:rsidRPr="00FC22D9">
        <w:rPr>
          <w:rFonts w:ascii="Times New Roman" w:hAnsi="Times New Roman"/>
          <w:szCs w:val="24"/>
        </w:rPr>
        <w:t xml:space="preserve">provide a valid </w:t>
      </w:r>
      <w:r w:rsidR="003C7F70" w:rsidRPr="00FC22D9">
        <w:rPr>
          <w:rFonts w:ascii="Times New Roman" w:hAnsi="Times New Roman"/>
          <w:szCs w:val="24"/>
        </w:rPr>
        <w:t>URL</w:t>
      </w:r>
      <w:r w:rsidR="00050CBE" w:rsidRPr="00FC22D9">
        <w:rPr>
          <w:rFonts w:ascii="Times New Roman" w:hAnsi="Times New Roman"/>
          <w:szCs w:val="24"/>
        </w:rPr>
        <w:t xml:space="preserve"> link or paste the applicable section</w:t>
      </w:r>
      <w:r w:rsidR="003C7F70" w:rsidRPr="00FC22D9">
        <w:rPr>
          <w:rStyle w:val="FootnoteReference"/>
          <w:rFonts w:ascii="Times New Roman" w:hAnsi="Times New Roman"/>
          <w:szCs w:val="24"/>
        </w:rPr>
        <w:footnoteReference w:id="1"/>
      </w:r>
      <w:r w:rsidRPr="00FC22D9">
        <w:rPr>
          <w:rFonts w:ascii="Times New Roman" w:hAnsi="Times New Roman"/>
          <w:szCs w:val="24"/>
        </w:rPr>
        <w:t>. Specify the review type of the collection (new, revision, extension, reinstatement with change, reinstatement without change)</w:t>
      </w:r>
      <w:r w:rsidR="00050CBE" w:rsidRPr="00FC22D9">
        <w:rPr>
          <w:rFonts w:ascii="Times New Roman" w:hAnsi="Times New Roman"/>
          <w:szCs w:val="24"/>
        </w:rPr>
        <w:t>. If revised, briefly specify the changes.  If a rulemaking is involved, make note of the sections or changed sections, if applicable.</w:t>
      </w:r>
    </w:p>
    <w:p w14:paraId="555D4F73" w14:textId="77777777" w:rsidR="008D0FC0" w:rsidRPr="00FC22D9" w:rsidRDefault="008D0FC0" w:rsidP="008D0FC0">
      <w:pPr>
        <w:tabs>
          <w:tab w:val="left" w:pos="0"/>
        </w:tabs>
        <w:suppressAutoHyphens/>
        <w:rPr>
          <w:rFonts w:ascii="Times New Roman" w:hAnsi="Times New Roman"/>
          <w:szCs w:val="24"/>
        </w:rPr>
      </w:pPr>
    </w:p>
    <w:p w14:paraId="77BDDEB5" w14:textId="77777777" w:rsidR="008D0FC0" w:rsidRDefault="008D0FC0" w:rsidP="00E55D05">
      <w:pPr>
        <w:ind w:left="720"/>
        <w:rPr>
          <w:rStyle w:val="A4"/>
          <w:rFonts w:ascii="Times New Roman" w:hAnsi="Times New Roman"/>
          <w:b w:val="0"/>
          <w:sz w:val="24"/>
          <w:szCs w:val="24"/>
        </w:rPr>
      </w:pPr>
      <w:r w:rsidRPr="00FC22D9">
        <w:rPr>
          <w:rFonts w:ascii="Times New Roman" w:hAnsi="Times New Roman"/>
          <w:i/>
          <w:szCs w:val="24"/>
        </w:rPr>
        <w:t>Sections 428(b)(1)(M) [20 U.S.C. 1078(b)(1)(M)], 455(f)(2) [20 U.S.C. 1087e(f)(2)], and 464(c)(2)(A) [20 U.S.C. 1087dd(c)(2)(A)] of the Higher Education Act of 1965, as amended, (the HEA) provide that a borrower under the Federal Family Education Loan (FFEL) Program, the William D. Ford Federal Direct Loan (Direct Loan) Program, and the Federal Perkins (Perkins) Loan Program may temporarily defer payments on his or her eligible loans while s</w:t>
      </w:r>
      <w:r w:rsidRPr="00FC22D9">
        <w:rPr>
          <w:rStyle w:val="A4"/>
          <w:rFonts w:ascii="Times New Roman" w:hAnsi="Times New Roman"/>
          <w:b w:val="0"/>
          <w:sz w:val="24"/>
          <w:szCs w:val="24"/>
        </w:rPr>
        <w:t xml:space="preserve">erving on active duty during a war or other military operation or national emergency, and for an additional 180-day period following the conclusion of the borrower’s qualifying military service.  This deferment is referred to as a “military service deferment.”   </w:t>
      </w:r>
    </w:p>
    <w:p w14:paraId="4A15C4E8" w14:textId="77777777" w:rsidR="00B82492" w:rsidRPr="00FC22D9" w:rsidRDefault="00B82492" w:rsidP="00E55D05">
      <w:pPr>
        <w:ind w:left="720"/>
        <w:rPr>
          <w:rStyle w:val="A4"/>
          <w:rFonts w:ascii="Times New Roman" w:hAnsi="Times New Roman"/>
          <w:b w:val="0"/>
          <w:bCs w:val="0"/>
          <w:iCs w:val="0"/>
          <w:sz w:val="24"/>
          <w:szCs w:val="24"/>
        </w:rPr>
      </w:pPr>
    </w:p>
    <w:p w14:paraId="402FDB90" w14:textId="77777777" w:rsidR="008D0FC0" w:rsidRPr="00FC22D9" w:rsidRDefault="008D0FC0" w:rsidP="00E55D05">
      <w:pPr>
        <w:ind w:left="720"/>
        <w:rPr>
          <w:rStyle w:val="A4"/>
          <w:rFonts w:ascii="Times New Roman" w:hAnsi="Times New Roman"/>
          <w:b w:val="0"/>
          <w:bCs w:val="0"/>
          <w:iCs w:val="0"/>
          <w:sz w:val="24"/>
          <w:szCs w:val="24"/>
        </w:rPr>
      </w:pPr>
      <w:r w:rsidRPr="00FC22D9">
        <w:rPr>
          <w:rStyle w:val="A4"/>
          <w:rFonts w:ascii="Times New Roman" w:hAnsi="Times New Roman"/>
          <w:b w:val="0"/>
          <w:sz w:val="24"/>
          <w:szCs w:val="24"/>
        </w:rPr>
        <w:t>Section 493D of the HEA [20 U.S.C. 1098f] provides that a FFEL, Direct Loan, or Perkins Loan program borrower who (1) is a member of the National Guard or other reserve component of the U.S. Armed Forces or a retired member of the U.S. Armed Forces and (2) is called or ordered to active duty while enrolled at an eligible school or within six months of having been enrolled may defer repayment of his or her eligible loans for up to 13 months following the conclusion of the borrower’s active duty military service, or until the borrower returns to enrolled student status, whichever occurs earlier.  This deferment is known as a “post-active duty student deferment.”</w:t>
      </w:r>
    </w:p>
    <w:p w14:paraId="58AC3D72" w14:textId="77777777" w:rsidR="00F3569F" w:rsidRDefault="00F3569F" w:rsidP="00E55D05">
      <w:pPr>
        <w:ind w:left="720"/>
        <w:rPr>
          <w:rStyle w:val="A4"/>
          <w:rFonts w:ascii="Times New Roman" w:hAnsi="Times New Roman"/>
          <w:b w:val="0"/>
          <w:sz w:val="24"/>
          <w:szCs w:val="24"/>
        </w:rPr>
      </w:pPr>
    </w:p>
    <w:p w14:paraId="0706F0A4" w14:textId="5757A6F1" w:rsidR="008D0FC0" w:rsidRDefault="008D0FC0" w:rsidP="00E55D05">
      <w:pPr>
        <w:ind w:left="720"/>
        <w:rPr>
          <w:rStyle w:val="A4"/>
          <w:rFonts w:ascii="Times New Roman" w:hAnsi="Times New Roman"/>
          <w:b w:val="0"/>
          <w:sz w:val="24"/>
          <w:szCs w:val="24"/>
        </w:rPr>
      </w:pPr>
      <w:r w:rsidRPr="00FC22D9">
        <w:rPr>
          <w:rStyle w:val="A4"/>
          <w:rFonts w:ascii="Times New Roman" w:hAnsi="Times New Roman"/>
          <w:b w:val="0"/>
          <w:sz w:val="24"/>
          <w:szCs w:val="24"/>
        </w:rPr>
        <w:t>The regulations that govern the military service deferment and the post-active duty student deferment are in 34 CFR 682.210(t) and (u) [for the FFEL Program], 34 CFR 685.204(e) and (f) [for the Direct Loan Program], and 34 CFR 674.34(h) and (i) [for the Perkins Loan Program].  These regulations require a borrower to request a deferment and to provide information to the loan holder establishing the borrower’s eligibility for the deferment.</w:t>
      </w:r>
    </w:p>
    <w:p w14:paraId="304A8870" w14:textId="77777777" w:rsidR="00B82492" w:rsidRPr="00FC22D9" w:rsidRDefault="00B82492" w:rsidP="00E55D05">
      <w:pPr>
        <w:ind w:left="720"/>
        <w:rPr>
          <w:rStyle w:val="A4"/>
          <w:rFonts w:ascii="Times New Roman" w:hAnsi="Times New Roman"/>
          <w:b w:val="0"/>
          <w:bCs w:val="0"/>
          <w:iCs w:val="0"/>
          <w:sz w:val="24"/>
          <w:szCs w:val="24"/>
        </w:rPr>
      </w:pPr>
    </w:p>
    <w:p w14:paraId="366107C1" w14:textId="5B15659C" w:rsidR="008D0FC0" w:rsidRDefault="008D0FC0" w:rsidP="00E55D05">
      <w:pPr>
        <w:ind w:left="720"/>
        <w:rPr>
          <w:rStyle w:val="A4"/>
          <w:rFonts w:ascii="Times New Roman" w:hAnsi="Times New Roman"/>
          <w:b w:val="0"/>
          <w:sz w:val="24"/>
          <w:szCs w:val="24"/>
        </w:rPr>
      </w:pPr>
      <w:r w:rsidRPr="00FC22D9">
        <w:rPr>
          <w:rStyle w:val="A4"/>
          <w:rFonts w:ascii="Times New Roman" w:hAnsi="Times New Roman"/>
          <w:b w:val="0"/>
          <w:sz w:val="24"/>
          <w:szCs w:val="24"/>
        </w:rPr>
        <w:t xml:space="preserve">The U.S. Department of Education (the Department) is requesting an extension of the collection currently approved under OMB No. 1845-0080.  The Department is making </w:t>
      </w:r>
      <w:r w:rsidR="00D10F59">
        <w:rPr>
          <w:rStyle w:val="A4"/>
          <w:rFonts w:ascii="Times New Roman" w:hAnsi="Times New Roman"/>
          <w:b w:val="0"/>
          <w:sz w:val="24"/>
          <w:szCs w:val="24"/>
        </w:rPr>
        <w:lastRenderedPageBreak/>
        <w:t xml:space="preserve">minor </w:t>
      </w:r>
      <w:r w:rsidRPr="00FC22D9">
        <w:rPr>
          <w:rStyle w:val="A4"/>
          <w:rFonts w:ascii="Times New Roman" w:hAnsi="Times New Roman"/>
          <w:b w:val="0"/>
          <w:sz w:val="24"/>
          <w:szCs w:val="24"/>
        </w:rPr>
        <w:t xml:space="preserve">changes to </w:t>
      </w:r>
      <w:r w:rsidR="00D10F59">
        <w:rPr>
          <w:rStyle w:val="A4"/>
          <w:rFonts w:ascii="Times New Roman" w:hAnsi="Times New Roman"/>
          <w:b w:val="0"/>
          <w:sz w:val="24"/>
          <w:szCs w:val="24"/>
        </w:rPr>
        <w:t xml:space="preserve">simplify and provide consistency with </w:t>
      </w:r>
      <w:r w:rsidRPr="00FC22D9">
        <w:rPr>
          <w:rStyle w:val="A4"/>
          <w:rFonts w:ascii="Times New Roman" w:hAnsi="Times New Roman"/>
          <w:b w:val="0"/>
          <w:sz w:val="24"/>
          <w:szCs w:val="24"/>
        </w:rPr>
        <w:t>the military deferment form</w:t>
      </w:r>
      <w:r w:rsidR="00D10F59">
        <w:rPr>
          <w:rStyle w:val="A4"/>
          <w:rFonts w:ascii="Times New Roman" w:hAnsi="Times New Roman"/>
          <w:b w:val="0"/>
          <w:sz w:val="24"/>
          <w:szCs w:val="24"/>
        </w:rPr>
        <w:t xml:space="preserve"> and other similar forms</w:t>
      </w:r>
      <w:r w:rsidRPr="00FC22D9">
        <w:rPr>
          <w:rStyle w:val="A4"/>
          <w:rFonts w:ascii="Times New Roman" w:hAnsi="Times New Roman"/>
          <w:b w:val="0"/>
          <w:sz w:val="24"/>
          <w:szCs w:val="24"/>
        </w:rPr>
        <w:t xml:space="preserve">. </w:t>
      </w:r>
    </w:p>
    <w:p w14:paraId="43735380" w14:textId="77777777" w:rsidR="00DE4A3A" w:rsidRPr="00FC22D9" w:rsidRDefault="00DE4A3A" w:rsidP="00E55D05">
      <w:pPr>
        <w:ind w:left="720"/>
        <w:rPr>
          <w:rStyle w:val="A4"/>
          <w:rFonts w:ascii="Times New Roman" w:hAnsi="Times New Roman"/>
          <w:b w:val="0"/>
          <w:bCs w:val="0"/>
          <w:iCs w:val="0"/>
          <w:sz w:val="24"/>
          <w:szCs w:val="24"/>
        </w:rPr>
      </w:pPr>
    </w:p>
    <w:p w14:paraId="57EB1742" w14:textId="77777777" w:rsidR="00386054" w:rsidRPr="00FC22D9"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C22D9">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FC22D9">
        <w:rPr>
          <w:rFonts w:ascii="Times New Roman" w:hAnsi="Times New Roman"/>
          <w:szCs w:val="24"/>
        </w:rPr>
        <w:t xml:space="preserve"> </w:t>
      </w:r>
    </w:p>
    <w:p w14:paraId="70E82C72" w14:textId="77777777" w:rsidR="001176B3" w:rsidRPr="00FC22D9" w:rsidRDefault="001176B3" w:rsidP="001176B3">
      <w:pPr>
        <w:pStyle w:val="ListParagraph"/>
        <w:rPr>
          <w:rFonts w:ascii="Times New Roman" w:hAnsi="Times New Roman"/>
          <w:szCs w:val="24"/>
        </w:rPr>
      </w:pPr>
    </w:p>
    <w:p w14:paraId="4B61B553" w14:textId="709B61DE" w:rsidR="00E55D05" w:rsidRDefault="00955CD8" w:rsidP="001176B3">
      <w:pPr>
        <w:pStyle w:val="ListParagraph"/>
        <w:rPr>
          <w:rFonts w:ascii="Times New Roman" w:hAnsi="Times New Roman"/>
          <w:i/>
          <w:szCs w:val="24"/>
        </w:rPr>
      </w:pPr>
      <w:r w:rsidRPr="00FC22D9">
        <w:rPr>
          <w:rFonts w:ascii="Times New Roman" w:hAnsi="Times New Roman"/>
          <w:i/>
          <w:szCs w:val="24"/>
        </w:rPr>
        <w:t>The currently approved deferment request serves as the means by which a borrower submits a request for a military service deferment to his or her loan holder and provides the loan holder with the information needed to establish that the borrower meets the eligibility requirements for the deferment. The deferment request form continue</w:t>
      </w:r>
      <w:r>
        <w:rPr>
          <w:rFonts w:ascii="Times New Roman" w:hAnsi="Times New Roman"/>
          <w:i/>
          <w:szCs w:val="24"/>
        </w:rPr>
        <w:t>s</w:t>
      </w:r>
      <w:r w:rsidRPr="00FC22D9">
        <w:rPr>
          <w:rFonts w:ascii="Times New Roman" w:hAnsi="Times New Roman"/>
          <w:i/>
          <w:szCs w:val="24"/>
        </w:rPr>
        <w:t xml:space="preserve"> to be used for this purpose and serve</w:t>
      </w:r>
      <w:r>
        <w:rPr>
          <w:rFonts w:ascii="Times New Roman" w:hAnsi="Times New Roman"/>
          <w:i/>
          <w:szCs w:val="24"/>
        </w:rPr>
        <w:t>s</w:t>
      </w:r>
      <w:r w:rsidRPr="00FC22D9">
        <w:rPr>
          <w:rFonts w:ascii="Times New Roman" w:hAnsi="Times New Roman"/>
          <w:i/>
          <w:szCs w:val="24"/>
        </w:rPr>
        <w:t xml:space="preserve"> as the means by which a borrower requests a post-active duty student deferment</w:t>
      </w:r>
      <w:r>
        <w:rPr>
          <w:rFonts w:ascii="Times New Roman" w:hAnsi="Times New Roman"/>
          <w:i/>
          <w:szCs w:val="24"/>
        </w:rPr>
        <w:t>.  The Department</w:t>
      </w:r>
      <w:r w:rsidRPr="00FC22D9">
        <w:rPr>
          <w:rFonts w:ascii="Times New Roman" w:hAnsi="Times New Roman"/>
          <w:i/>
          <w:szCs w:val="24"/>
        </w:rPr>
        <w:t xml:space="preserve"> </w:t>
      </w:r>
      <w:r>
        <w:rPr>
          <w:rFonts w:ascii="Times New Roman" w:hAnsi="Times New Roman"/>
          <w:i/>
          <w:szCs w:val="24"/>
        </w:rPr>
        <w:t xml:space="preserve">uses this form to </w:t>
      </w:r>
      <w:r w:rsidRPr="00FC22D9">
        <w:rPr>
          <w:rFonts w:ascii="Times New Roman" w:hAnsi="Times New Roman"/>
          <w:i/>
          <w:szCs w:val="24"/>
        </w:rPr>
        <w:t>identif</w:t>
      </w:r>
      <w:r>
        <w:rPr>
          <w:rFonts w:ascii="Times New Roman" w:hAnsi="Times New Roman"/>
          <w:i/>
          <w:szCs w:val="24"/>
        </w:rPr>
        <w:t>y</w:t>
      </w:r>
      <w:r w:rsidRPr="00FC22D9">
        <w:rPr>
          <w:rFonts w:ascii="Times New Roman" w:hAnsi="Times New Roman"/>
          <w:i/>
          <w:szCs w:val="24"/>
        </w:rPr>
        <w:t xml:space="preserve"> Direct Loan borrowers who qualify for the no accrual of interest benefit for active duty service members.</w:t>
      </w:r>
    </w:p>
    <w:p w14:paraId="14066DFF" w14:textId="77777777" w:rsidR="00955CD8" w:rsidRPr="00FC22D9" w:rsidRDefault="00955CD8" w:rsidP="001176B3">
      <w:pPr>
        <w:pStyle w:val="ListParagraph"/>
        <w:rPr>
          <w:rFonts w:ascii="Times New Roman" w:hAnsi="Times New Roman"/>
          <w:szCs w:val="24"/>
        </w:rPr>
      </w:pPr>
    </w:p>
    <w:p w14:paraId="7E7614CE" w14:textId="77777777" w:rsidR="00386054" w:rsidRPr="00FC22D9"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C22D9">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C22D9">
        <w:rPr>
          <w:rFonts w:ascii="Times New Roman" w:hAnsi="Times New Roman"/>
          <w:szCs w:val="24"/>
        </w:rPr>
        <w:t xml:space="preserve"> </w:t>
      </w:r>
    </w:p>
    <w:p w14:paraId="13091302" w14:textId="77777777" w:rsidR="00F77772" w:rsidRPr="00FC22D9" w:rsidRDefault="00F77772" w:rsidP="00F77772">
      <w:pPr>
        <w:pStyle w:val="ListParagraph"/>
        <w:rPr>
          <w:rFonts w:ascii="Times New Roman" w:hAnsi="Times New Roman"/>
          <w:szCs w:val="24"/>
        </w:rPr>
      </w:pPr>
    </w:p>
    <w:p w14:paraId="5E2AE40E" w14:textId="77777777" w:rsidR="00E55D05" w:rsidRPr="00FC22D9" w:rsidRDefault="00E55D05" w:rsidP="00E55D05">
      <w:pPr>
        <w:ind w:left="720"/>
        <w:rPr>
          <w:rFonts w:ascii="Times New Roman" w:hAnsi="Times New Roman"/>
          <w:i/>
          <w:szCs w:val="24"/>
        </w:rPr>
      </w:pPr>
      <w:r w:rsidRPr="00FC22D9">
        <w:rPr>
          <w:rFonts w:ascii="Times New Roman" w:hAnsi="Times New Roman"/>
          <w:i/>
          <w:szCs w:val="24"/>
        </w:rPr>
        <w:t xml:space="preserve">The collection of information does not involve the use of technological processes such as electronic submissions.  A borrower must establish his or her eligibility for the deferment either by obtaining a certification from a military official on the deferment request form, or by providing the loan holder with a copy of the borrower’s military orders.  Because of the requirement for a third-party certification or submission of additional documentation, most borrowers prefer to use the United States Postal Service or an alternative mail delivery service currently provide the only practical means for a borrower to submit a military service deferment / post-active duty student deferment request. </w:t>
      </w:r>
    </w:p>
    <w:p w14:paraId="2E7BCCFF" w14:textId="77777777" w:rsidR="00E55D05" w:rsidRPr="00FC22D9" w:rsidRDefault="00E55D05" w:rsidP="00E55D05">
      <w:pPr>
        <w:ind w:left="720"/>
        <w:rPr>
          <w:rFonts w:ascii="Times New Roman" w:hAnsi="Times New Roman"/>
          <w:i/>
          <w:szCs w:val="24"/>
        </w:rPr>
      </w:pPr>
    </w:p>
    <w:p w14:paraId="21BFD98F" w14:textId="77777777" w:rsidR="00751D69" w:rsidRPr="00FC22D9" w:rsidRDefault="00751D69" w:rsidP="00751D69">
      <w:pPr>
        <w:ind w:left="720"/>
        <w:rPr>
          <w:rFonts w:ascii="Times New Roman" w:hAnsi="Times New Roman"/>
          <w:i/>
          <w:szCs w:val="24"/>
        </w:rPr>
      </w:pPr>
      <w:r w:rsidRPr="00FC22D9">
        <w:rPr>
          <w:rFonts w:ascii="Times New Roman" w:hAnsi="Times New Roman"/>
          <w:i/>
          <w:szCs w:val="24"/>
        </w:rPr>
        <w:t xml:space="preserve">At the option of the loan holder or loan servicer, however, both forms could be adapted for online use by mapping the data elements to a web form and provided for the scanning and uploading of the third-party certification or supporting documentation. </w:t>
      </w:r>
      <w:r>
        <w:rPr>
          <w:rFonts w:ascii="Times New Roman" w:hAnsi="Times New Roman"/>
          <w:i/>
          <w:szCs w:val="24"/>
        </w:rPr>
        <w:t>The Department as the holder of Direct Loans does allow this scanning and uploading option.</w:t>
      </w:r>
    </w:p>
    <w:p w14:paraId="26FB371A" w14:textId="77777777" w:rsidR="00E55D05" w:rsidRPr="00FC22D9" w:rsidRDefault="00E55D05" w:rsidP="00F77772">
      <w:pPr>
        <w:pStyle w:val="ListParagraph"/>
        <w:rPr>
          <w:rFonts w:ascii="Times New Roman" w:hAnsi="Times New Roman"/>
          <w:szCs w:val="24"/>
        </w:rPr>
      </w:pPr>
    </w:p>
    <w:p w14:paraId="0E7DA6A8" w14:textId="77777777" w:rsidR="00386054" w:rsidRPr="00FC22D9"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C22D9">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56F3614" w14:textId="77777777" w:rsidR="00F77772" w:rsidRPr="00FC22D9" w:rsidRDefault="00F77772" w:rsidP="00F77772">
      <w:pPr>
        <w:pStyle w:val="ListParagraph"/>
        <w:rPr>
          <w:rFonts w:ascii="Times New Roman" w:hAnsi="Times New Roman"/>
          <w:szCs w:val="24"/>
        </w:rPr>
      </w:pPr>
    </w:p>
    <w:p w14:paraId="167A55D7" w14:textId="77777777" w:rsidR="00E55D05" w:rsidRPr="00FC22D9" w:rsidRDefault="00E55D05" w:rsidP="00E55D05">
      <w:pPr>
        <w:ind w:left="720"/>
        <w:rPr>
          <w:rFonts w:ascii="Times New Roman" w:hAnsi="Times New Roman"/>
          <w:i/>
          <w:szCs w:val="24"/>
        </w:rPr>
      </w:pPr>
      <w:r w:rsidRPr="00FC22D9">
        <w:rPr>
          <w:rFonts w:ascii="Times New Roman" w:hAnsi="Times New Roman"/>
          <w:i/>
          <w:szCs w:val="24"/>
        </w:rPr>
        <w:t>There is no similar information already available from other sources that can be used for the purposes described in Item 2.</w:t>
      </w:r>
    </w:p>
    <w:p w14:paraId="6E3BD1E6" w14:textId="77777777" w:rsidR="00E55D05" w:rsidRPr="00FC22D9" w:rsidRDefault="00E55D05" w:rsidP="00F77772">
      <w:pPr>
        <w:pStyle w:val="ListParagraph"/>
        <w:rPr>
          <w:rFonts w:ascii="Times New Roman" w:hAnsi="Times New Roman"/>
          <w:szCs w:val="24"/>
        </w:rPr>
      </w:pPr>
    </w:p>
    <w:p w14:paraId="07F0589F" w14:textId="77777777" w:rsidR="00386054" w:rsidRPr="00FC22D9" w:rsidRDefault="00386054" w:rsidP="00B10088">
      <w:pPr>
        <w:pStyle w:val="ListParagraph"/>
        <w:numPr>
          <w:ilvl w:val="0"/>
          <w:numId w:val="12"/>
        </w:numPr>
        <w:ind w:left="360"/>
        <w:contextualSpacing w:val="0"/>
        <w:rPr>
          <w:rFonts w:ascii="Times New Roman" w:hAnsi="Times New Roman"/>
          <w:szCs w:val="24"/>
        </w:rPr>
      </w:pPr>
      <w:r w:rsidRPr="00FC22D9">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A848D2D" w14:textId="77777777" w:rsidR="00F77772" w:rsidRPr="00FC22D9" w:rsidRDefault="00F77772" w:rsidP="00F77772">
      <w:pPr>
        <w:pStyle w:val="ListParagraph"/>
        <w:rPr>
          <w:rFonts w:ascii="Times New Roman" w:hAnsi="Times New Roman"/>
          <w:szCs w:val="24"/>
        </w:rPr>
      </w:pPr>
    </w:p>
    <w:p w14:paraId="3A28C0C7" w14:textId="77777777" w:rsidR="00E55D05" w:rsidRPr="00FC22D9" w:rsidRDefault="00E55D05" w:rsidP="00E55D05">
      <w:pPr>
        <w:ind w:left="720"/>
        <w:rPr>
          <w:rFonts w:ascii="Times New Roman" w:hAnsi="Times New Roman"/>
          <w:i/>
          <w:szCs w:val="24"/>
        </w:rPr>
      </w:pPr>
      <w:r w:rsidRPr="00FC22D9">
        <w:rPr>
          <w:rFonts w:ascii="Times New Roman" w:hAnsi="Times New Roman"/>
          <w:i/>
          <w:szCs w:val="24"/>
        </w:rPr>
        <w:t>No small businesses are affected by this information collection.</w:t>
      </w:r>
    </w:p>
    <w:p w14:paraId="48786C6E" w14:textId="77777777" w:rsidR="00E55D05" w:rsidRPr="00FC22D9" w:rsidRDefault="00E55D05" w:rsidP="00F77772">
      <w:pPr>
        <w:pStyle w:val="ListParagraph"/>
        <w:rPr>
          <w:rFonts w:ascii="Times New Roman" w:hAnsi="Times New Roman"/>
          <w:szCs w:val="24"/>
        </w:rPr>
      </w:pPr>
    </w:p>
    <w:p w14:paraId="4EE4A581" w14:textId="77777777" w:rsidR="00386054" w:rsidRPr="00FC22D9"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C22D9">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34AE3522" w14:textId="77777777" w:rsidR="00F77772" w:rsidRPr="00FC22D9" w:rsidRDefault="00F77772" w:rsidP="00F77772">
      <w:pPr>
        <w:pStyle w:val="ListParagraph"/>
        <w:rPr>
          <w:rFonts w:ascii="Times New Roman" w:hAnsi="Times New Roman"/>
          <w:szCs w:val="24"/>
        </w:rPr>
      </w:pPr>
    </w:p>
    <w:p w14:paraId="1A392914" w14:textId="77777777" w:rsidR="00E55D05" w:rsidRDefault="00E55D05" w:rsidP="00B82492">
      <w:pPr>
        <w:ind w:left="720"/>
        <w:rPr>
          <w:rFonts w:ascii="Times New Roman" w:hAnsi="Times New Roman"/>
          <w:i/>
          <w:szCs w:val="24"/>
        </w:rPr>
      </w:pPr>
      <w:r w:rsidRPr="00FC22D9">
        <w:rPr>
          <w:rFonts w:ascii="Times New Roman" w:hAnsi="Times New Roman"/>
          <w:i/>
          <w:szCs w:val="24"/>
        </w:rPr>
        <w:t xml:space="preserve">If a borrower did not complete either request, there would be no means by which the loan holder could determine the borrower’s eligibility for a military service deferment or post-active duty student deferment, or the borrower’s eligibility for the Direct Loan Program’s no accrual of interest benefit for active duty service members. </w:t>
      </w:r>
    </w:p>
    <w:p w14:paraId="1DE9A1EF" w14:textId="77777777" w:rsidR="00B82492" w:rsidRPr="00FC22D9" w:rsidRDefault="00B82492" w:rsidP="00B82492">
      <w:pPr>
        <w:ind w:left="720"/>
        <w:rPr>
          <w:rFonts w:ascii="Times New Roman" w:hAnsi="Times New Roman"/>
          <w:i/>
          <w:szCs w:val="24"/>
        </w:rPr>
      </w:pPr>
    </w:p>
    <w:p w14:paraId="26F6141C" w14:textId="77777777" w:rsidR="00386054" w:rsidRPr="00FC22D9" w:rsidRDefault="00386054" w:rsidP="00B10088">
      <w:pPr>
        <w:pStyle w:val="ListParagraph"/>
        <w:numPr>
          <w:ilvl w:val="0"/>
          <w:numId w:val="12"/>
        </w:numPr>
        <w:tabs>
          <w:tab w:val="left" w:pos="-720"/>
        </w:tabs>
        <w:suppressAutoHyphens/>
        <w:ind w:left="360"/>
        <w:rPr>
          <w:rFonts w:ascii="Times New Roman" w:hAnsi="Times New Roman"/>
          <w:szCs w:val="24"/>
        </w:rPr>
      </w:pPr>
      <w:r w:rsidRPr="00FC22D9">
        <w:rPr>
          <w:rFonts w:ascii="Times New Roman" w:hAnsi="Times New Roman"/>
          <w:szCs w:val="24"/>
        </w:rPr>
        <w:t>Explain any special circumstances that would cause an information collection to be conducted in a manner:</w:t>
      </w:r>
    </w:p>
    <w:p w14:paraId="496E382F"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respondents to report information to the agency more often than quarterly;</w:t>
      </w:r>
    </w:p>
    <w:p w14:paraId="246E3DE4"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respondents to prepare a written response to a collection of information in fewer than 30 days after receipt of it;</w:t>
      </w:r>
    </w:p>
    <w:p w14:paraId="34490D00"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respondents to submit more than an original and two copies of any document;</w:t>
      </w:r>
    </w:p>
    <w:p w14:paraId="7184832D"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respondents to retain records, other than health, medical, government contract, grant-in-aid, or tax records for more than three years;</w:t>
      </w:r>
    </w:p>
    <w:p w14:paraId="03A94ECF"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in connection with a statistical survey, that is not designed to produce valid and reliable results than can be generalized to the universe of study;</w:t>
      </w:r>
    </w:p>
    <w:p w14:paraId="11411F9D"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the use of a statistical data classification that has not been reviewed and approved by OMB;</w:t>
      </w:r>
    </w:p>
    <w:p w14:paraId="0A66774C"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7FB4700" w14:textId="77777777" w:rsidR="00386054" w:rsidRPr="00FC22D9" w:rsidRDefault="00386054" w:rsidP="00B10088">
      <w:pPr>
        <w:numPr>
          <w:ilvl w:val="0"/>
          <w:numId w:val="8"/>
        </w:numPr>
        <w:tabs>
          <w:tab w:val="clear" w:pos="1440"/>
          <w:tab w:val="left" w:pos="-720"/>
        </w:tabs>
        <w:suppressAutoHyphens/>
        <w:ind w:left="720"/>
        <w:rPr>
          <w:rFonts w:ascii="Times New Roman" w:hAnsi="Times New Roman"/>
          <w:szCs w:val="24"/>
        </w:rPr>
      </w:pPr>
      <w:r w:rsidRPr="00FC22D9">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DDF7ACF" w14:textId="77777777" w:rsidR="00F77772" w:rsidRPr="00FC22D9" w:rsidRDefault="00F77772" w:rsidP="00B10088">
      <w:pPr>
        <w:tabs>
          <w:tab w:val="left" w:pos="-720"/>
        </w:tabs>
        <w:suppressAutoHyphens/>
        <w:ind w:left="720"/>
        <w:rPr>
          <w:rFonts w:ascii="Times New Roman" w:hAnsi="Times New Roman"/>
          <w:szCs w:val="24"/>
        </w:rPr>
      </w:pPr>
    </w:p>
    <w:p w14:paraId="21770655" w14:textId="77777777" w:rsidR="00E55D05" w:rsidRPr="00FC22D9" w:rsidRDefault="00E55D05" w:rsidP="00E55D05">
      <w:pPr>
        <w:ind w:left="720"/>
        <w:rPr>
          <w:rFonts w:ascii="Times New Roman" w:hAnsi="Times New Roman"/>
          <w:i/>
          <w:szCs w:val="24"/>
        </w:rPr>
      </w:pPr>
      <w:r w:rsidRPr="00FC22D9">
        <w:rPr>
          <w:rFonts w:ascii="Times New Roman" w:hAnsi="Times New Roman"/>
          <w:i/>
          <w:szCs w:val="24"/>
        </w:rPr>
        <w:t>The collection of this information will be conducted in a manner that does not involve any of the guidelines in 5 CFR 1320.5(d)(2).</w:t>
      </w:r>
    </w:p>
    <w:p w14:paraId="6E3AA805" w14:textId="77777777" w:rsidR="00E55D05" w:rsidRPr="00FC22D9" w:rsidRDefault="00E55D05" w:rsidP="00B10088">
      <w:pPr>
        <w:tabs>
          <w:tab w:val="left" w:pos="-720"/>
        </w:tabs>
        <w:suppressAutoHyphens/>
        <w:ind w:left="720"/>
        <w:rPr>
          <w:rFonts w:ascii="Times New Roman" w:hAnsi="Times New Roman"/>
          <w:szCs w:val="24"/>
        </w:rPr>
      </w:pPr>
    </w:p>
    <w:p w14:paraId="5B4CAA0C" w14:textId="77777777" w:rsidR="00386054" w:rsidRPr="00FC22D9"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FC22D9">
        <w:rPr>
          <w:rFonts w:ascii="Times New Roman" w:hAnsi="Times New Roman"/>
          <w:szCs w:val="24"/>
        </w:rPr>
        <w:t xml:space="preserve">As </w:t>
      </w:r>
      <w:r w:rsidR="00386054" w:rsidRPr="00FC22D9">
        <w:rPr>
          <w:rFonts w:ascii="Times New Roman" w:hAnsi="Times New Roman"/>
          <w:szCs w:val="24"/>
        </w:rPr>
        <w:t xml:space="preserve">applicable, </w:t>
      </w:r>
      <w:r w:rsidRPr="00FC22D9">
        <w:rPr>
          <w:rFonts w:ascii="Times New Roman" w:hAnsi="Times New Roman"/>
          <w:szCs w:val="24"/>
        </w:rPr>
        <w:t xml:space="preserve">state that the Department has published the 60 and 30 Federal Register notices as </w:t>
      </w:r>
      <w:r w:rsidR="00386054" w:rsidRPr="00FC22D9">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7246D4C" w14:textId="77777777" w:rsidR="00386054" w:rsidRPr="00FC22D9" w:rsidRDefault="00386054" w:rsidP="001176B3">
      <w:pPr>
        <w:tabs>
          <w:tab w:val="left" w:pos="-720"/>
        </w:tabs>
        <w:suppressAutoHyphens/>
        <w:rPr>
          <w:rStyle w:val="a"/>
          <w:rFonts w:ascii="Times New Roman" w:hAnsi="Times New Roman"/>
          <w:b/>
          <w:szCs w:val="24"/>
        </w:rPr>
      </w:pPr>
    </w:p>
    <w:p w14:paraId="3B81B568" w14:textId="77777777" w:rsidR="00386054" w:rsidRPr="00FC22D9" w:rsidRDefault="00386054" w:rsidP="00B10088">
      <w:pPr>
        <w:tabs>
          <w:tab w:val="left" w:pos="-720"/>
        </w:tabs>
        <w:suppressAutoHyphens/>
        <w:ind w:left="360"/>
        <w:rPr>
          <w:rStyle w:val="a"/>
          <w:rFonts w:ascii="Times New Roman" w:hAnsi="Times New Roman"/>
          <w:szCs w:val="24"/>
        </w:rPr>
      </w:pPr>
      <w:r w:rsidRPr="00FC22D9">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A19247B" w14:textId="77777777" w:rsidR="00386054" w:rsidRPr="00FC22D9" w:rsidRDefault="00386054" w:rsidP="001176B3">
      <w:pPr>
        <w:tabs>
          <w:tab w:val="left" w:pos="-720"/>
        </w:tabs>
        <w:suppressAutoHyphens/>
        <w:rPr>
          <w:rStyle w:val="a"/>
          <w:rFonts w:ascii="Times New Roman" w:hAnsi="Times New Roman"/>
          <w:szCs w:val="24"/>
        </w:rPr>
      </w:pPr>
    </w:p>
    <w:p w14:paraId="31996A63" w14:textId="77777777" w:rsidR="00386054" w:rsidRPr="00FC22D9" w:rsidRDefault="00386054" w:rsidP="00B10088">
      <w:pPr>
        <w:tabs>
          <w:tab w:val="left" w:pos="-720"/>
        </w:tabs>
        <w:suppressAutoHyphens/>
        <w:ind w:left="360"/>
        <w:rPr>
          <w:rStyle w:val="a"/>
          <w:rFonts w:ascii="Times New Roman" w:hAnsi="Times New Roman"/>
          <w:szCs w:val="24"/>
        </w:rPr>
      </w:pPr>
      <w:r w:rsidRPr="00FC22D9">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5931A6D" w14:textId="77777777" w:rsidR="00F77772" w:rsidRPr="00FC22D9" w:rsidRDefault="00F77772" w:rsidP="001176B3">
      <w:pPr>
        <w:tabs>
          <w:tab w:val="left" w:pos="-720"/>
        </w:tabs>
        <w:suppressAutoHyphens/>
        <w:ind w:left="720"/>
        <w:rPr>
          <w:rFonts w:ascii="Times New Roman" w:hAnsi="Times New Roman"/>
          <w:szCs w:val="24"/>
        </w:rPr>
      </w:pPr>
    </w:p>
    <w:p w14:paraId="73F8F3A8" w14:textId="77777777" w:rsidR="008264C0" w:rsidRDefault="00491919" w:rsidP="008264C0">
      <w:pPr>
        <w:tabs>
          <w:tab w:val="left" w:pos="-720"/>
        </w:tabs>
        <w:suppressAutoHyphens/>
        <w:ind w:left="720"/>
        <w:rPr>
          <w:rFonts w:ascii="Times New Roman" w:hAnsi="Times New Roman"/>
          <w:i/>
          <w:szCs w:val="24"/>
        </w:rPr>
      </w:pPr>
      <w:r>
        <w:rPr>
          <w:rFonts w:ascii="Times New Roman" w:hAnsi="Times New Roman"/>
          <w:i/>
          <w:szCs w:val="24"/>
        </w:rPr>
        <w:t xml:space="preserve">On May 10, 2019, a Federal Register Notice was published (Vol. 84, No. 91, page 20620) </w:t>
      </w:r>
      <w:r w:rsidR="00BC55D0" w:rsidRPr="00FC22D9">
        <w:rPr>
          <w:rFonts w:ascii="Times New Roman" w:hAnsi="Times New Roman"/>
          <w:i/>
          <w:szCs w:val="24"/>
        </w:rPr>
        <w:t xml:space="preserve">inviting </w:t>
      </w:r>
      <w:r w:rsidR="00DE4A3A">
        <w:rPr>
          <w:rFonts w:ascii="Times New Roman" w:hAnsi="Times New Roman"/>
          <w:i/>
          <w:szCs w:val="24"/>
        </w:rPr>
        <w:t>comment</w:t>
      </w:r>
      <w:r w:rsidR="00BC55D0" w:rsidRPr="00FC22D9">
        <w:rPr>
          <w:rFonts w:ascii="Times New Roman" w:hAnsi="Times New Roman"/>
          <w:i/>
          <w:szCs w:val="24"/>
        </w:rPr>
        <w:t xml:space="preserve"> from the financial aid community regarding the proposed military deferment request form.  </w:t>
      </w:r>
    </w:p>
    <w:p w14:paraId="4704B033" w14:textId="77777777" w:rsidR="008264C0" w:rsidRDefault="008264C0" w:rsidP="008264C0">
      <w:pPr>
        <w:tabs>
          <w:tab w:val="left" w:pos="-720"/>
        </w:tabs>
        <w:suppressAutoHyphens/>
        <w:ind w:left="720"/>
        <w:rPr>
          <w:rFonts w:ascii="Times New Roman" w:hAnsi="Times New Roman"/>
          <w:i/>
          <w:szCs w:val="24"/>
        </w:rPr>
      </w:pPr>
    </w:p>
    <w:p w14:paraId="4A1776AA" w14:textId="30A863AD" w:rsidR="00491919" w:rsidRDefault="00491919" w:rsidP="008264C0">
      <w:pPr>
        <w:tabs>
          <w:tab w:val="left" w:pos="-720"/>
        </w:tabs>
        <w:suppressAutoHyphens/>
        <w:ind w:left="720"/>
        <w:rPr>
          <w:rFonts w:ascii="Times New Roman" w:hAnsi="Times New Roman"/>
          <w:i/>
          <w:szCs w:val="24"/>
        </w:rPr>
      </w:pPr>
      <w:r>
        <w:rPr>
          <w:rFonts w:ascii="Times New Roman" w:hAnsi="Times New Roman"/>
          <w:i/>
          <w:szCs w:val="24"/>
        </w:rPr>
        <w:t xml:space="preserve">During the </w:t>
      </w:r>
      <w:r w:rsidR="004C6A30">
        <w:rPr>
          <w:rFonts w:ascii="Times New Roman" w:hAnsi="Times New Roman"/>
          <w:i/>
          <w:szCs w:val="24"/>
        </w:rPr>
        <w:t>60-day</w:t>
      </w:r>
      <w:r>
        <w:rPr>
          <w:rFonts w:ascii="Times New Roman" w:hAnsi="Times New Roman"/>
          <w:i/>
          <w:szCs w:val="24"/>
        </w:rPr>
        <w:t xml:space="preserve"> comment period suggestions</w:t>
      </w:r>
      <w:r w:rsidR="004C6A30">
        <w:rPr>
          <w:rFonts w:ascii="Times New Roman" w:hAnsi="Times New Roman"/>
          <w:i/>
          <w:szCs w:val="24"/>
        </w:rPr>
        <w:t xml:space="preserve"> </w:t>
      </w:r>
      <w:r>
        <w:rPr>
          <w:rFonts w:ascii="Times New Roman" w:hAnsi="Times New Roman"/>
          <w:i/>
          <w:szCs w:val="24"/>
        </w:rPr>
        <w:t>to simplify the form and provide consistency with other Department forms were received.  The Department has agreed with some of the changes and the updated form is attached.  All suggested edits or changes were not incorporated.  There is no change to the estimated burden for completion of the deferment request based on these changes.</w:t>
      </w:r>
    </w:p>
    <w:p w14:paraId="3078916E" w14:textId="77777777" w:rsidR="00491919" w:rsidRDefault="00491919" w:rsidP="001176B3">
      <w:pPr>
        <w:tabs>
          <w:tab w:val="left" w:pos="-720"/>
        </w:tabs>
        <w:suppressAutoHyphens/>
        <w:ind w:left="720"/>
        <w:rPr>
          <w:rFonts w:ascii="Times New Roman" w:hAnsi="Times New Roman"/>
          <w:i/>
          <w:szCs w:val="24"/>
        </w:rPr>
      </w:pPr>
    </w:p>
    <w:p w14:paraId="5769A5DB" w14:textId="55033F7D" w:rsidR="00E55D05" w:rsidRPr="00FC22D9" w:rsidRDefault="00491919" w:rsidP="001176B3">
      <w:pPr>
        <w:tabs>
          <w:tab w:val="left" w:pos="-720"/>
        </w:tabs>
        <w:suppressAutoHyphens/>
        <w:ind w:left="720"/>
        <w:rPr>
          <w:rFonts w:ascii="Times New Roman" w:hAnsi="Times New Roman"/>
          <w:i/>
          <w:szCs w:val="24"/>
        </w:rPr>
      </w:pPr>
      <w:r>
        <w:rPr>
          <w:rFonts w:ascii="Times New Roman" w:hAnsi="Times New Roman"/>
          <w:i/>
          <w:szCs w:val="24"/>
        </w:rPr>
        <w:t>A</w:t>
      </w:r>
      <w:r w:rsidR="004C6A30">
        <w:rPr>
          <w:rFonts w:ascii="Times New Roman" w:hAnsi="Times New Roman"/>
          <w:i/>
          <w:szCs w:val="24"/>
        </w:rPr>
        <w:t xml:space="preserve"> 30-day </w:t>
      </w:r>
      <w:r w:rsidR="00D26F85">
        <w:rPr>
          <w:rFonts w:ascii="Times New Roman" w:hAnsi="Times New Roman"/>
          <w:i/>
          <w:szCs w:val="24"/>
        </w:rPr>
        <w:t xml:space="preserve">notice </w:t>
      </w:r>
      <w:r>
        <w:rPr>
          <w:rFonts w:ascii="Times New Roman" w:hAnsi="Times New Roman"/>
          <w:i/>
          <w:szCs w:val="24"/>
        </w:rPr>
        <w:t xml:space="preserve">requesting public comment </w:t>
      </w:r>
      <w:r w:rsidR="00D26F85">
        <w:rPr>
          <w:rFonts w:ascii="Times New Roman" w:hAnsi="Times New Roman"/>
          <w:i/>
          <w:szCs w:val="24"/>
        </w:rPr>
        <w:t>will be published in the Federal Register</w:t>
      </w:r>
      <w:r w:rsidR="004C6A30">
        <w:rPr>
          <w:rFonts w:ascii="Times New Roman" w:hAnsi="Times New Roman"/>
          <w:i/>
          <w:szCs w:val="24"/>
        </w:rPr>
        <w:t>.</w:t>
      </w:r>
      <w:r w:rsidR="00D26F85">
        <w:rPr>
          <w:rFonts w:ascii="Times New Roman" w:hAnsi="Times New Roman"/>
          <w:i/>
          <w:szCs w:val="24"/>
        </w:rPr>
        <w:t xml:space="preserve"> </w:t>
      </w:r>
    </w:p>
    <w:p w14:paraId="0B0CAFBC" w14:textId="77777777" w:rsidR="00E55D05" w:rsidRPr="00FC22D9" w:rsidRDefault="00E55D05" w:rsidP="001176B3">
      <w:pPr>
        <w:tabs>
          <w:tab w:val="left" w:pos="-720"/>
        </w:tabs>
        <w:suppressAutoHyphens/>
        <w:ind w:left="720"/>
        <w:rPr>
          <w:rFonts w:ascii="Times New Roman" w:hAnsi="Times New Roman"/>
          <w:i/>
          <w:szCs w:val="24"/>
        </w:rPr>
      </w:pPr>
    </w:p>
    <w:p w14:paraId="00BE655D" w14:textId="77777777" w:rsidR="00386054" w:rsidRPr="00FC22D9"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FC22D9">
        <w:rPr>
          <w:rStyle w:val="a"/>
          <w:rFonts w:ascii="Times New Roman" w:hAnsi="Times New Roman"/>
          <w:szCs w:val="24"/>
        </w:rPr>
        <w:t>Explain any decision to provide any payment or gift to respondents, other than remuneration of contractors or grantees</w:t>
      </w:r>
      <w:r w:rsidR="003E285A" w:rsidRPr="00FC22D9">
        <w:rPr>
          <w:rStyle w:val="a"/>
          <w:rFonts w:ascii="Times New Roman" w:hAnsi="Times New Roman"/>
          <w:szCs w:val="24"/>
        </w:rPr>
        <w:t xml:space="preserve"> with meaningful justification</w:t>
      </w:r>
      <w:r w:rsidRPr="00FC22D9">
        <w:rPr>
          <w:rStyle w:val="a"/>
          <w:rFonts w:ascii="Times New Roman" w:hAnsi="Times New Roman"/>
          <w:szCs w:val="24"/>
        </w:rPr>
        <w:t>.</w:t>
      </w:r>
    </w:p>
    <w:p w14:paraId="23435EC1" w14:textId="77777777" w:rsidR="00F77772" w:rsidRPr="00FC22D9" w:rsidRDefault="00F77772" w:rsidP="00F77772">
      <w:pPr>
        <w:pStyle w:val="ListParagraph"/>
        <w:tabs>
          <w:tab w:val="left" w:pos="-720"/>
        </w:tabs>
        <w:suppressAutoHyphens/>
        <w:contextualSpacing w:val="0"/>
        <w:rPr>
          <w:rFonts w:ascii="Times New Roman" w:hAnsi="Times New Roman"/>
          <w:szCs w:val="24"/>
        </w:rPr>
      </w:pPr>
    </w:p>
    <w:p w14:paraId="6A96CDE8"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No payments or gifts will be provided to respondents.</w:t>
      </w:r>
    </w:p>
    <w:p w14:paraId="366620AD" w14:textId="77777777" w:rsidR="00BC55D0" w:rsidRPr="00FC22D9" w:rsidRDefault="00BC55D0" w:rsidP="00F77772">
      <w:pPr>
        <w:pStyle w:val="ListParagraph"/>
        <w:tabs>
          <w:tab w:val="left" w:pos="-720"/>
        </w:tabs>
        <w:suppressAutoHyphens/>
        <w:contextualSpacing w:val="0"/>
        <w:rPr>
          <w:rFonts w:ascii="Times New Roman" w:hAnsi="Times New Roman"/>
          <w:szCs w:val="24"/>
        </w:rPr>
      </w:pPr>
    </w:p>
    <w:p w14:paraId="0700517C" w14:textId="77777777" w:rsidR="00386054" w:rsidRPr="00FC22D9"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C22D9">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C22D9">
        <w:rPr>
          <w:rFonts w:ascii="Times New Roman" w:hAnsi="Times New Roman"/>
          <w:szCs w:val="24"/>
        </w:rPr>
        <w:t xml:space="preserve"> as indicated on the IC Data Form</w:t>
      </w:r>
      <w:r w:rsidRPr="00FC22D9">
        <w:rPr>
          <w:rFonts w:ascii="Times New Roman" w:hAnsi="Times New Roman"/>
          <w:szCs w:val="24"/>
        </w:rPr>
        <w:t xml:space="preserve">. A confidentiality statement with a legal citation that authorizes the </w:t>
      </w:r>
      <w:r w:rsidR="001743A5" w:rsidRPr="00FC22D9">
        <w:rPr>
          <w:rFonts w:ascii="Times New Roman" w:hAnsi="Times New Roman"/>
          <w:szCs w:val="24"/>
        </w:rPr>
        <w:t xml:space="preserve">pledge </w:t>
      </w:r>
      <w:r w:rsidRPr="00FC22D9">
        <w:rPr>
          <w:rFonts w:ascii="Times New Roman" w:hAnsi="Times New Roman"/>
          <w:szCs w:val="24"/>
        </w:rPr>
        <w:t xml:space="preserve">of </w:t>
      </w:r>
      <w:r w:rsidR="001743A5" w:rsidRPr="00FC22D9">
        <w:rPr>
          <w:rFonts w:ascii="Times New Roman" w:hAnsi="Times New Roman"/>
          <w:szCs w:val="24"/>
        </w:rPr>
        <w:t xml:space="preserve">confidentiality </w:t>
      </w:r>
      <w:r w:rsidRPr="00FC22D9">
        <w:rPr>
          <w:rFonts w:ascii="Times New Roman" w:hAnsi="Times New Roman"/>
          <w:szCs w:val="24"/>
        </w:rPr>
        <w:t>should be provided.</w:t>
      </w:r>
      <w:r w:rsidRPr="00FC22D9">
        <w:rPr>
          <w:rStyle w:val="FootnoteReference"/>
          <w:rFonts w:ascii="Times New Roman" w:hAnsi="Times New Roman"/>
          <w:szCs w:val="24"/>
        </w:rPr>
        <w:footnoteReference w:id="2"/>
      </w:r>
      <w:r w:rsidR="001743A5" w:rsidRPr="00FC22D9">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C22D9">
        <w:rPr>
          <w:rFonts w:ascii="Times New Roman" w:hAnsi="Times New Roman"/>
          <w:szCs w:val="24"/>
        </w:rPr>
        <w:t>s</w:t>
      </w:r>
      <w:r w:rsidR="001743A5" w:rsidRPr="00FC22D9">
        <w:rPr>
          <w:rFonts w:ascii="Times New Roman" w:hAnsi="Times New Roman"/>
          <w:szCs w:val="24"/>
        </w:rPr>
        <w:t xml:space="preserve"> no pledge about the confidentially of the data.</w:t>
      </w:r>
    </w:p>
    <w:p w14:paraId="3242C436" w14:textId="77777777" w:rsidR="00F77772" w:rsidRPr="00FC22D9" w:rsidRDefault="00F77772" w:rsidP="00B10088">
      <w:pPr>
        <w:tabs>
          <w:tab w:val="left" w:pos="-720"/>
        </w:tabs>
        <w:suppressAutoHyphens/>
        <w:ind w:left="720"/>
        <w:rPr>
          <w:rFonts w:ascii="Times New Roman" w:hAnsi="Times New Roman"/>
          <w:szCs w:val="24"/>
        </w:rPr>
      </w:pPr>
    </w:p>
    <w:p w14:paraId="466E0E01"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The deferment request form includes a Privacy Act Notice that (1) informs the respondent of the statutory authority for the information collection; (2) explains that disclosure of the requested information is voluntary, but is required in order for the deferment request to be processed; and (3) identifies the third parties to whom the information may be disclosed, and explains the circumstances under which such disclosures may occur.</w:t>
      </w:r>
    </w:p>
    <w:p w14:paraId="071C13A9" w14:textId="77777777" w:rsidR="00BC55D0" w:rsidRPr="00FC22D9" w:rsidRDefault="00BC55D0">
      <w:pPr>
        <w:rPr>
          <w:rFonts w:ascii="Times New Roman" w:hAnsi="Times New Roman"/>
          <w:szCs w:val="24"/>
        </w:rPr>
      </w:pPr>
    </w:p>
    <w:p w14:paraId="5B2ADEF5" w14:textId="77777777" w:rsidR="00386054" w:rsidRPr="00FC22D9"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C22D9">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B84F6C" w14:textId="77777777" w:rsidR="00BC55D0" w:rsidRPr="00FC22D9" w:rsidRDefault="00BC55D0" w:rsidP="00BC55D0">
      <w:pPr>
        <w:tabs>
          <w:tab w:val="left" w:pos="-720"/>
        </w:tabs>
        <w:suppressAutoHyphens/>
        <w:rPr>
          <w:rFonts w:ascii="Times New Roman" w:hAnsi="Times New Roman"/>
          <w:szCs w:val="24"/>
        </w:rPr>
      </w:pPr>
    </w:p>
    <w:p w14:paraId="37CBA3B9"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 xml:space="preserve">This information collection does not request any sensitive information. </w:t>
      </w:r>
    </w:p>
    <w:p w14:paraId="1A54C09C" w14:textId="77777777" w:rsidR="00F77772" w:rsidRPr="00FC22D9" w:rsidRDefault="00F77772" w:rsidP="00B10088">
      <w:pPr>
        <w:tabs>
          <w:tab w:val="left" w:pos="-720"/>
        </w:tabs>
        <w:suppressAutoHyphens/>
        <w:ind w:left="720"/>
        <w:rPr>
          <w:rFonts w:ascii="Times New Roman" w:hAnsi="Times New Roman"/>
          <w:szCs w:val="24"/>
        </w:rPr>
      </w:pPr>
    </w:p>
    <w:p w14:paraId="406DD054" w14:textId="77777777" w:rsidR="00386054" w:rsidRPr="00FC22D9"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C22D9">
        <w:rPr>
          <w:rStyle w:val="a"/>
          <w:rFonts w:ascii="Times New Roman" w:hAnsi="Times New Roman"/>
          <w:szCs w:val="24"/>
        </w:rPr>
        <w:t>Provide estimates of the hour burden of the collection of information.  The statement should:</w:t>
      </w:r>
    </w:p>
    <w:p w14:paraId="4FDDEE12" w14:textId="77777777" w:rsidR="00386054" w:rsidRPr="00FC22D9"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C22D9">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003144A" w14:textId="77777777" w:rsidR="00386054" w:rsidRPr="00FC22D9"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C22D9">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C22D9">
        <w:rPr>
          <w:rStyle w:val="a"/>
          <w:rFonts w:ascii="Times New Roman" w:hAnsi="Times New Roman"/>
          <w:szCs w:val="24"/>
        </w:rPr>
        <w:t xml:space="preserve">ROCIS </w:t>
      </w:r>
      <w:r w:rsidRPr="00FC22D9">
        <w:rPr>
          <w:rStyle w:val="a"/>
          <w:rFonts w:ascii="Times New Roman" w:hAnsi="Times New Roman"/>
          <w:szCs w:val="24"/>
        </w:rPr>
        <w:t>IC Burden Analysis Table.</w:t>
      </w:r>
      <w:r w:rsidR="00CE72AF" w:rsidRPr="00FC22D9">
        <w:rPr>
          <w:rStyle w:val="a"/>
          <w:rFonts w:ascii="Times New Roman" w:hAnsi="Times New Roman"/>
          <w:szCs w:val="24"/>
        </w:rPr>
        <w:t xml:space="preserve">  (The table should at </w:t>
      </w:r>
      <w:r w:rsidR="003C7F70" w:rsidRPr="00FC22D9">
        <w:rPr>
          <w:rStyle w:val="a"/>
          <w:rFonts w:ascii="Times New Roman" w:hAnsi="Times New Roman"/>
          <w:szCs w:val="24"/>
        </w:rPr>
        <w:t>minimum</w:t>
      </w:r>
      <w:r w:rsidR="00CE72AF" w:rsidRPr="00FC22D9">
        <w:rPr>
          <w:rStyle w:val="a"/>
          <w:rFonts w:ascii="Times New Roman" w:hAnsi="Times New Roman"/>
          <w:szCs w:val="24"/>
        </w:rPr>
        <w:t xml:space="preserve"> include Respondent types, IC activity, Respondent and Responses, Hours/Response, and Total Hours)</w:t>
      </w:r>
    </w:p>
    <w:p w14:paraId="612E1600" w14:textId="77777777" w:rsidR="00386054" w:rsidRPr="00FC22D9"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FC22D9">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00EE3E7" w14:textId="77777777" w:rsidR="00F77772" w:rsidRPr="00FC22D9" w:rsidRDefault="00F77772" w:rsidP="00B10088">
      <w:pPr>
        <w:tabs>
          <w:tab w:val="left" w:pos="-720"/>
        </w:tabs>
        <w:suppressAutoHyphens/>
        <w:ind w:left="720"/>
        <w:rPr>
          <w:rFonts w:ascii="Times New Roman" w:hAnsi="Times New Roman"/>
          <w:szCs w:val="24"/>
        </w:rPr>
      </w:pPr>
    </w:p>
    <w:p w14:paraId="1649EFF5"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The total estimated annual reporting hour burden for this information collection is approximately 8,000 hours.  The burden estimate was calculated as follows:</w:t>
      </w:r>
    </w:p>
    <w:p w14:paraId="2D875815" w14:textId="77777777" w:rsidR="00BC55D0" w:rsidRPr="00FC22D9" w:rsidRDefault="00BC55D0" w:rsidP="00BC55D0">
      <w:pPr>
        <w:ind w:left="720"/>
        <w:rPr>
          <w:rFonts w:ascii="Times New Roman" w:hAnsi="Times New Roman"/>
          <w:i/>
          <w:szCs w:val="24"/>
        </w:rPr>
      </w:pPr>
    </w:p>
    <w:p w14:paraId="3C4ADB72"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Estimated annual number of respondents:</w:t>
      </w:r>
      <w:r w:rsidRPr="00FC22D9">
        <w:rPr>
          <w:rFonts w:ascii="Times New Roman" w:hAnsi="Times New Roman"/>
          <w:i/>
          <w:szCs w:val="24"/>
        </w:rPr>
        <w:tab/>
      </w:r>
      <w:r w:rsidRPr="00FC22D9">
        <w:rPr>
          <w:rFonts w:ascii="Times New Roman" w:hAnsi="Times New Roman"/>
          <w:i/>
          <w:szCs w:val="24"/>
        </w:rPr>
        <w:tab/>
        <w:t xml:space="preserve">  16,000</w:t>
      </w:r>
    </w:p>
    <w:p w14:paraId="1ED178A3"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Number of responses per borrower:</w:t>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t>x          1</w:t>
      </w:r>
    </w:p>
    <w:p w14:paraId="650DBEFC"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Hours per response:</w:t>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u w:val="single"/>
        </w:rPr>
        <w:t>x          0.5 (30 minutes)</w:t>
      </w:r>
    </w:p>
    <w:p w14:paraId="5B64A51C"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Annual hour burden:</w:t>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r>
      <w:r w:rsidRPr="00FC22D9">
        <w:rPr>
          <w:rFonts w:ascii="Times New Roman" w:hAnsi="Times New Roman"/>
          <w:i/>
          <w:szCs w:val="24"/>
        </w:rPr>
        <w:tab/>
        <w:t xml:space="preserve">     8,000 hours</w:t>
      </w:r>
    </w:p>
    <w:p w14:paraId="3F1EFBAA" w14:textId="77777777" w:rsidR="00BC55D0" w:rsidRPr="00FC22D9" w:rsidRDefault="00BC55D0" w:rsidP="00BC55D0">
      <w:pPr>
        <w:ind w:left="720"/>
        <w:rPr>
          <w:rFonts w:ascii="Times New Roman" w:hAnsi="Times New Roman"/>
          <w:i/>
          <w:szCs w:val="24"/>
        </w:rPr>
      </w:pPr>
    </w:p>
    <w:p w14:paraId="22A97017" w14:textId="01C95A1E" w:rsidR="00BC55D0" w:rsidRPr="00FC22D9" w:rsidRDefault="00BC55D0" w:rsidP="00BC55D0">
      <w:pPr>
        <w:ind w:left="720"/>
        <w:rPr>
          <w:rFonts w:ascii="Times New Roman" w:hAnsi="Times New Roman"/>
          <w:i/>
          <w:szCs w:val="24"/>
        </w:rPr>
      </w:pPr>
      <w:r w:rsidRPr="00FC22D9">
        <w:rPr>
          <w:rFonts w:ascii="Times New Roman" w:hAnsi="Times New Roman"/>
          <w:i/>
          <w:szCs w:val="24"/>
        </w:rPr>
        <w:t>The total estimated cost burden for this collection is $</w:t>
      </w:r>
      <w:r w:rsidR="004C6A30">
        <w:rPr>
          <w:rFonts w:ascii="Times New Roman" w:hAnsi="Times New Roman"/>
          <w:i/>
          <w:szCs w:val="24"/>
        </w:rPr>
        <w:t>8</w:t>
      </w:r>
      <w:r w:rsidRPr="00FC22D9">
        <w:rPr>
          <w:rFonts w:ascii="Times New Roman" w:hAnsi="Times New Roman"/>
          <w:i/>
          <w:szCs w:val="24"/>
        </w:rPr>
        <w:t>,</w:t>
      </w:r>
      <w:r w:rsidR="004C6A30">
        <w:rPr>
          <w:rFonts w:ascii="Times New Roman" w:hAnsi="Times New Roman"/>
          <w:i/>
          <w:szCs w:val="24"/>
        </w:rPr>
        <w:t>80</w:t>
      </w:r>
      <w:r w:rsidR="00DE4A3A">
        <w:rPr>
          <w:rFonts w:ascii="Times New Roman" w:hAnsi="Times New Roman"/>
          <w:i/>
          <w:szCs w:val="24"/>
        </w:rPr>
        <w:t>0</w:t>
      </w:r>
      <w:r w:rsidRPr="00FC22D9">
        <w:rPr>
          <w:rFonts w:ascii="Times New Roman" w:hAnsi="Times New Roman"/>
          <w:i/>
          <w:szCs w:val="24"/>
        </w:rPr>
        <w:t xml:space="preserve">.  This estimate was calculated by multiplying the estimated number of respondents by the current cost of postage required to return the deferment request form </w:t>
      </w:r>
      <w:r w:rsidRPr="00DE4A3A">
        <w:rPr>
          <w:rFonts w:ascii="Times New Roman" w:hAnsi="Times New Roman"/>
          <w:i/>
          <w:szCs w:val="24"/>
        </w:rPr>
        <w:t>($0.</w:t>
      </w:r>
      <w:r w:rsidR="004C6A30">
        <w:rPr>
          <w:rFonts w:ascii="Times New Roman" w:hAnsi="Times New Roman"/>
          <w:i/>
          <w:szCs w:val="24"/>
        </w:rPr>
        <w:t>55</w:t>
      </w:r>
      <w:r w:rsidRPr="00DE4A3A">
        <w:rPr>
          <w:rFonts w:ascii="Times New Roman" w:hAnsi="Times New Roman"/>
          <w:i/>
          <w:szCs w:val="24"/>
        </w:rPr>
        <w:t>)</w:t>
      </w:r>
      <w:r w:rsidRPr="00FC22D9">
        <w:rPr>
          <w:rFonts w:ascii="Times New Roman" w:hAnsi="Times New Roman"/>
          <w:i/>
          <w:szCs w:val="24"/>
        </w:rPr>
        <w:t xml:space="preserve">.  </w:t>
      </w:r>
    </w:p>
    <w:p w14:paraId="593DF932" w14:textId="77777777" w:rsidR="00BC55D0" w:rsidRPr="00FC22D9" w:rsidRDefault="00BC55D0" w:rsidP="00BC55D0">
      <w:pPr>
        <w:ind w:left="720"/>
        <w:rPr>
          <w:rFonts w:ascii="Times New Roman" w:hAnsi="Times New Roman"/>
          <w:i/>
          <w:szCs w:val="24"/>
        </w:rPr>
      </w:pPr>
    </w:p>
    <w:p w14:paraId="398DE102" w14:textId="77777777" w:rsidR="00386054" w:rsidRPr="00FC22D9"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FC22D9">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2FDEE82" w14:textId="77777777" w:rsidR="00386054" w:rsidRPr="00FC22D9"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FC22D9">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2B3B078" w14:textId="77777777" w:rsidR="00386054" w:rsidRPr="00FC22D9"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FC22D9">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85AAC2" w14:textId="77777777" w:rsidR="00386054" w:rsidRPr="00FC22D9"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FC22D9">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C22D9">
        <w:rPr>
          <w:rFonts w:ascii="Times New Roman" w:hAnsi="Times New Roman"/>
          <w:szCs w:val="24"/>
        </w:rPr>
        <w:t>government</w:t>
      </w:r>
      <w:r w:rsidRPr="00FC22D9">
        <w:rPr>
          <w:rFonts w:ascii="Times New Roman" w:hAnsi="Times New Roman"/>
          <w:szCs w:val="24"/>
        </w:rPr>
        <w:t xml:space="preserve"> or (4) as part of customary and usual business or private practices.</w:t>
      </w:r>
      <w:r w:rsidR="001743A5" w:rsidRPr="00FC22D9">
        <w:rPr>
          <w:rFonts w:ascii="Times New Roman" w:hAnsi="Times New Roman"/>
          <w:szCs w:val="24"/>
        </w:rPr>
        <w:t xml:space="preserve"> Also, these estimates should not include the hourly costs (i.e., the monetization of the hours) captured above in Item 12</w:t>
      </w:r>
    </w:p>
    <w:p w14:paraId="4CF4B309" w14:textId="77777777" w:rsidR="00386054" w:rsidRPr="00FC22D9" w:rsidRDefault="00386054" w:rsidP="001176B3">
      <w:pPr>
        <w:tabs>
          <w:tab w:val="left" w:pos="-720"/>
        </w:tabs>
        <w:suppressAutoHyphens/>
        <w:rPr>
          <w:rFonts w:ascii="Times New Roman" w:hAnsi="Times New Roman"/>
          <w:szCs w:val="24"/>
        </w:rPr>
      </w:pPr>
    </w:p>
    <w:p w14:paraId="628542F3" w14:textId="77777777" w:rsidR="00386054" w:rsidRPr="00FC22D9" w:rsidRDefault="00386054" w:rsidP="001176B3">
      <w:pPr>
        <w:tabs>
          <w:tab w:val="left" w:pos="-720"/>
        </w:tabs>
        <w:suppressAutoHyphens/>
        <w:rPr>
          <w:rFonts w:ascii="Times New Roman" w:hAnsi="Times New Roman"/>
          <w:szCs w:val="24"/>
        </w:rPr>
      </w:pPr>
      <w:r w:rsidRPr="00FC22D9">
        <w:rPr>
          <w:rFonts w:ascii="Times New Roman" w:hAnsi="Times New Roman"/>
          <w:szCs w:val="24"/>
        </w:rPr>
        <w:tab/>
        <w:t>Total Annualized Capital/Startup Cost</w:t>
      </w:r>
      <w:r w:rsidRPr="00FC22D9">
        <w:rPr>
          <w:rFonts w:ascii="Times New Roman" w:hAnsi="Times New Roman"/>
          <w:szCs w:val="24"/>
        </w:rPr>
        <w:tab/>
        <w:t>:</w:t>
      </w:r>
    </w:p>
    <w:p w14:paraId="2D664696" w14:textId="77777777" w:rsidR="00386054" w:rsidRPr="00FC22D9" w:rsidRDefault="00386054" w:rsidP="001176B3">
      <w:pPr>
        <w:tabs>
          <w:tab w:val="left" w:pos="-720"/>
        </w:tabs>
        <w:suppressAutoHyphens/>
        <w:rPr>
          <w:rFonts w:ascii="Times New Roman" w:hAnsi="Times New Roman"/>
          <w:szCs w:val="24"/>
        </w:rPr>
      </w:pPr>
      <w:r w:rsidRPr="00FC22D9">
        <w:rPr>
          <w:rFonts w:ascii="Times New Roman" w:hAnsi="Times New Roman"/>
          <w:szCs w:val="24"/>
        </w:rPr>
        <w:tab/>
        <w:t>Total Annual Costs (O&amp;M)</w:t>
      </w:r>
      <w:r w:rsidRPr="00FC22D9">
        <w:rPr>
          <w:rFonts w:ascii="Times New Roman" w:hAnsi="Times New Roman"/>
          <w:szCs w:val="24"/>
        </w:rPr>
        <w:tab/>
      </w:r>
      <w:r w:rsidRPr="00FC22D9">
        <w:rPr>
          <w:rFonts w:ascii="Times New Roman" w:hAnsi="Times New Roman"/>
          <w:szCs w:val="24"/>
        </w:rPr>
        <w:tab/>
        <w:t>:____________________</w:t>
      </w:r>
    </w:p>
    <w:p w14:paraId="47AEA7F5" w14:textId="77777777" w:rsidR="00386054" w:rsidRPr="00FC22D9" w:rsidRDefault="00386054" w:rsidP="001176B3">
      <w:pPr>
        <w:tabs>
          <w:tab w:val="left" w:pos="-720"/>
        </w:tabs>
        <w:suppressAutoHyphens/>
        <w:rPr>
          <w:rFonts w:ascii="Times New Roman" w:hAnsi="Times New Roman"/>
          <w:szCs w:val="24"/>
        </w:rPr>
      </w:pPr>
      <w:r w:rsidRPr="00FC22D9">
        <w:rPr>
          <w:rFonts w:ascii="Times New Roman" w:hAnsi="Times New Roman"/>
          <w:szCs w:val="24"/>
        </w:rPr>
        <w:tab/>
        <w:t>Total Annualized Costs Requested</w:t>
      </w:r>
      <w:r w:rsidRPr="00FC22D9">
        <w:rPr>
          <w:rFonts w:ascii="Times New Roman" w:hAnsi="Times New Roman"/>
          <w:szCs w:val="24"/>
        </w:rPr>
        <w:tab/>
        <w:t>:</w:t>
      </w:r>
    </w:p>
    <w:p w14:paraId="126E3614" w14:textId="77777777" w:rsidR="00386054" w:rsidRPr="00FC22D9" w:rsidRDefault="00386054" w:rsidP="00B10088">
      <w:pPr>
        <w:tabs>
          <w:tab w:val="left" w:pos="-720"/>
        </w:tabs>
        <w:suppressAutoHyphens/>
        <w:ind w:left="720"/>
        <w:rPr>
          <w:rFonts w:ascii="Times New Roman" w:hAnsi="Times New Roman"/>
          <w:szCs w:val="24"/>
        </w:rPr>
      </w:pPr>
    </w:p>
    <w:p w14:paraId="291D491A" w14:textId="77777777" w:rsidR="00BC55D0" w:rsidRPr="00FC22D9" w:rsidRDefault="00BC55D0" w:rsidP="00BC55D0">
      <w:pPr>
        <w:ind w:left="720"/>
        <w:rPr>
          <w:rFonts w:ascii="Times New Roman" w:hAnsi="Times New Roman"/>
          <w:i/>
          <w:szCs w:val="24"/>
        </w:rPr>
      </w:pPr>
      <w:r w:rsidRPr="00FC22D9">
        <w:rPr>
          <w:rFonts w:ascii="Times New Roman" w:hAnsi="Times New Roman"/>
          <w:i/>
          <w:szCs w:val="24"/>
        </w:rPr>
        <w:t>There are no startup costs to respondents.</w:t>
      </w:r>
    </w:p>
    <w:p w14:paraId="638A27E2" w14:textId="77777777" w:rsidR="00885FC5" w:rsidRPr="00FC22D9" w:rsidRDefault="00885FC5" w:rsidP="00BC55D0">
      <w:pPr>
        <w:tabs>
          <w:tab w:val="left" w:pos="-720"/>
        </w:tabs>
        <w:suppressAutoHyphens/>
        <w:rPr>
          <w:rFonts w:ascii="Times New Roman" w:hAnsi="Times New Roman"/>
          <w:szCs w:val="24"/>
        </w:rPr>
      </w:pPr>
    </w:p>
    <w:p w14:paraId="46290735" w14:textId="77777777" w:rsidR="00386054" w:rsidRPr="00FC22D9"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FC22D9">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F064AA1" w14:textId="77777777" w:rsidR="00F77772" w:rsidRPr="00FC22D9" w:rsidRDefault="00F77772" w:rsidP="00B10088">
      <w:pPr>
        <w:pStyle w:val="ListParagraph"/>
        <w:tabs>
          <w:tab w:val="left" w:pos="-720"/>
        </w:tabs>
        <w:suppressAutoHyphens/>
        <w:contextualSpacing w:val="0"/>
        <w:rPr>
          <w:rFonts w:ascii="Times New Roman" w:hAnsi="Times New Roman"/>
          <w:szCs w:val="24"/>
        </w:rPr>
      </w:pPr>
    </w:p>
    <w:p w14:paraId="1F69DC2E" w14:textId="77777777" w:rsidR="00BC55D0" w:rsidRPr="00FC22D9" w:rsidRDefault="00BC55D0" w:rsidP="00FC22D9">
      <w:pPr>
        <w:ind w:left="720"/>
        <w:rPr>
          <w:rFonts w:ascii="Times New Roman" w:hAnsi="Times New Roman"/>
          <w:i/>
          <w:szCs w:val="24"/>
        </w:rPr>
      </w:pPr>
      <w:r w:rsidRPr="00FC22D9">
        <w:rPr>
          <w:rFonts w:ascii="Times New Roman" w:hAnsi="Times New Roman"/>
          <w:i/>
          <w:szCs w:val="24"/>
        </w:rPr>
        <w:t>There is no significant cost to the federal government associated with military deferment requests submitted by FFEL, Direct Loan, and Perkins borrowers, since FFEL Program loan holders, Direct Loan servicers, and Perkins schools distribute the form, collect the information, and process the deferment requests.</w:t>
      </w:r>
    </w:p>
    <w:p w14:paraId="3B309472" w14:textId="77777777" w:rsidR="00BC55D0" w:rsidRPr="00FC22D9" w:rsidRDefault="00BC55D0" w:rsidP="00B10088">
      <w:pPr>
        <w:pStyle w:val="ListParagraph"/>
        <w:tabs>
          <w:tab w:val="left" w:pos="-720"/>
        </w:tabs>
        <w:suppressAutoHyphens/>
        <w:contextualSpacing w:val="0"/>
        <w:rPr>
          <w:rFonts w:ascii="Times New Roman" w:hAnsi="Times New Roman"/>
          <w:szCs w:val="24"/>
        </w:rPr>
      </w:pPr>
    </w:p>
    <w:p w14:paraId="51BBBB0B" w14:textId="77777777" w:rsidR="00386054" w:rsidRPr="00FC22D9"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C22D9">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C22D9">
        <w:rPr>
          <w:rFonts w:ascii="Times New Roman" w:hAnsi="Times New Roman"/>
          <w:szCs w:val="24"/>
        </w:rPr>
        <w:t xml:space="preserve">totals for </w:t>
      </w:r>
      <w:r w:rsidRPr="00FC22D9">
        <w:rPr>
          <w:rFonts w:ascii="Times New Roman" w:hAnsi="Times New Roman"/>
          <w:szCs w:val="24"/>
        </w:rPr>
        <w:t>changes in burden hours</w:t>
      </w:r>
      <w:r w:rsidR="002473CE" w:rsidRPr="00FC22D9">
        <w:rPr>
          <w:rFonts w:ascii="Times New Roman" w:hAnsi="Times New Roman"/>
          <w:szCs w:val="24"/>
        </w:rPr>
        <w:t>, responses</w:t>
      </w:r>
      <w:r w:rsidRPr="00FC22D9">
        <w:rPr>
          <w:rFonts w:ascii="Times New Roman" w:hAnsi="Times New Roman"/>
          <w:szCs w:val="24"/>
        </w:rPr>
        <w:t xml:space="preserve"> and cost</w:t>
      </w:r>
      <w:r w:rsidR="002473CE" w:rsidRPr="00FC22D9">
        <w:rPr>
          <w:rFonts w:ascii="Times New Roman" w:hAnsi="Times New Roman"/>
          <w:szCs w:val="24"/>
        </w:rPr>
        <w:t>s</w:t>
      </w:r>
      <w:r w:rsidRPr="00FC22D9">
        <w:rPr>
          <w:rFonts w:ascii="Times New Roman" w:hAnsi="Times New Roman"/>
          <w:szCs w:val="24"/>
        </w:rPr>
        <w:t xml:space="preserve"> </w:t>
      </w:r>
      <w:r w:rsidR="002473CE" w:rsidRPr="00FC22D9">
        <w:rPr>
          <w:rFonts w:ascii="Times New Roman" w:hAnsi="Times New Roman"/>
          <w:szCs w:val="24"/>
        </w:rPr>
        <w:t>(if applicable)</w:t>
      </w:r>
      <w:r w:rsidRPr="00FC22D9">
        <w:rPr>
          <w:rFonts w:ascii="Times New Roman" w:hAnsi="Times New Roman"/>
          <w:szCs w:val="24"/>
        </w:rPr>
        <w:t>.</w:t>
      </w:r>
    </w:p>
    <w:p w14:paraId="2A0388D6" w14:textId="77777777" w:rsidR="00F77772" w:rsidRPr="00FC22D9" w:rsidRDefault="00F77772" w:rsidP="00B10088">
      <w:pPr>
        <w:tabs>
          <w:tab w:val="left" w:pos="-720"/>
        </w:tabs>
        <w:suppressAutoHyphens/>
        <w:ind w:left="720"/>
        <w:rPr>
          <w:rFonts w:ascii="Times New Roman" w:hAnsi="Times New Roman"/>
          <w:szCs w:val="24"/>
        </w:rPr>
      </w:pPr>
    </w:p>
    <w:p w14:paraId="64A54C89" w14:textId="776E7BD3" w:rsidR="00FC22D9" w:rsidRPr="00FC22D9" w:rsidRDefault="00B82492" w:rsidP="00FC22D9">
      <w:pPr>
        <w:ind w:left="720"/>
        <w:rPr>
          <w:rFonts w:ascii="Times New Roman" w:hAnsi="Times New Roman"/>
          <w:i/>
          <w:szCs w:val="24"/>
        </w:rPr>
      </w:pPr>
      <w:r>
        <w:rPr>
          <w:rFonts w:ascii="Times New Roman" w:hAnsi="Times New Roman"/>
          <w:i/>
          <w:szCs w:val="24"/>
        </w:rPr>
        <w:t>The Department</w:t>
      </w:r>
      <w:r w:rsidR="00FC22D9" w:rsidRPr="00FC22D9">
        <w:rPr>
          <w:rFonts w:ascii="Times New Roman" w:hAnsi="Times New Roman"/>
          <w:i/>
          <w:szCs w:val="24"/>
        </w:rPr>
        <w:t xml:space="preserve"> is </w:t>
      </w:r>
      <w:r w:rsidR="00DE4A3A">
        <w:rPr>
          <w:rFonts w:ascii="Times New Roman" w:hAnsi="Times New Roman"/>
          <w:i/>
          <w:szCs w:val="24"/>
        </w:rPr>
        <w:t xml:space="preserve">requesting an extension of the current collection.  We are </w:t>
      </w:r>
      <w:r w:rsidR="00FC22D9" w:rsidRPr="00FC22D9">
        <w:rPr>
          <w:rFonts w:ascii="Times New Roman" w:hAnsi="Times New Roman"/>
          <w:i/>
          <w:szCs w:val="24"/>
        </w:rPr>
        <w:t>not</w:t>
      </w:r>
      <w:r w:rsidR="00DE4A3A">
        <w:rPr>
          <w:rFonts w:ascii="Times New Roman" w:hAnsi="Times New Roman"/>
          <w:i/>
          <w:szCs w:val="24"/>
        </w:rPr>
        <w:t xml:space="preserve"> anticipating any change in the number of filings and do not anticipate a </w:t>
      </w:r>
      <w:r w:rsidR="00FC22D9" w:rsidRPr="00FC22D9">
        <w:rPr>
          <w:rFonts w:ascii="Times New Roman" w:hAnsi="Times New Roman"/>
          <w:i/>
          <w:szCs w:val="24"/>
        </w:rPr>
        <w:t xml:space="preserve">change in the </w:t>
      </w:r>
      <w:r w:rsidR="00DE4A3A">
        <w:rPr>
          <w:rFonts w:ascii="Times New Roman" w:hAnsi="Times New Roman"/>
          <w:i/>
          <w:szCs w:val="24"/>
        </w:rPr>
        <w:t xml:space="preserve">current </w:t>
      </w:r>
      <w:r w:rsidR="00FC22D9" w:rsidRPr="00FC22D9">
        <w:rPr>
          <w:rFonts w:ascii="Times New Roman" w:hAnsi="Times New Roman"/>
          <w:i/>
          <w:szCs w:val="24"/>
        </w:rPr>
        <w:t xml:space="preserve">burden hour </w:t>
      </w:r>
      <w:r w:rsidR="00DE4A3A">
        <w:rPr>
          <w:rFonts w:ascii="Times New Roman" w:hAnsi="Times New Roman"/>
          <w:i/>
          <w:szCs w:val="24"/>
        </w:rPr>
        <w:t>estimate of 8,000 hours</w:t>
      </w:r>
      <w:r w:rsidR="00FC22D9" w:rsidRPr="00FC22D9">
        <w:rPr>
          <w:rFonts w:ascii="Times New Roman" w:hAnsi="Times New Roman"/>
          <w:i/>
          <w:szCs w:val="24"/>
        </w:rPr>
        <w:t xml:space="preserve">. </w:t>
      </w:r>
      <w:r w:rsidR="008264C0">
        <w:rPr>
          <w:rFonts w:ascii="Times New Roman" w:hAnsi="Times New Roman"/>
          <w:i/>
          <w:szCs w:val="24"/>
        </w:rPr>
        <w:t xml:space="preserve"> And the minor edits/changes to the form based on the 60-day comment period do not change these estimates.</w:t>
      </w:r>
    </w:p>
    <w:p w14:paraId="347618F5" w14:textId="77777777" w:rsidR="00FC22D9" w:rsidRPr="00FC22D9" w:rsidRDefault="00FC22D9" w:rsidP="00B10088">
      <w:pPr>
        <w:tabs>
          <w:tab w:val="left" w:pos="-720"/>
        </w:tabs>
        <w:suppressAutoHyphens/>
        <w:ind w:left="720"/>
        <w:rPr>
          <w:rFonts w:ascii="Times New Roman" w:hAnsi="Times New Roman"/>
          <w:szCs w:val="24"/>
        </w:rPr>
      </w:pPr>
    </w:p>
    <w:p w14:paraId="31A84C24" w14:textId="77777777" w:rsidR="00386054" w:rsidRPr="00FC22D9"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FC22D9">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FC22D9">
        <w:rPr>
          <w:rStyle w:val="a"/>
          <w:rFonts w:ascii="Times New Roman" w:hAnsi="Times New Roman"/>
          <w:szCs w:val="24"/>
        </w:rPr>
        <w:t>.</w:t>
      </w:r>
    </w:p>
    <w:p w14:paraId="207DD274" w14:textId="77777777" w:rsidR="00F77772" w:rsidRPr="00FC22D9" w:rsidRDefault="00F77772" w:rsidP="00F77772">
      <w:pPr>
        <w:pStyle w:val="ListParagraph"/>
        <w:rPr>
          <w:rFonts w:ascii="Times New Roman" w:hAnsi="Times New Roman"/>
          <w:szCs w:val="24"/>
        </w:rPr>
      </w:pPr>
    </w:p>
    <w:p w14:paraId="15FF69A9" w14:textId="77777777" w:rsidR="00FC22D9" w:rsidRPr="00FC22D9" w:rsidRDefault="00FC22D9" w:rsidP="00FC22D9">
      <w:pPr>
        <w:ind w:left="720"/>
        <w:rPr>
          <w:rFonts w:ascii="Times New Roman" w:hAnsi="Times New Roman"/>
          <w:i/>
          <w:szCs w:val="24"/>
        </w:rPr>
      </w:pPr>
      <w:r w:rsidRPr="00FC22D9">
        <w:rPr>
          <w:rFonts w:ascii="Times New Roman" w:hAnsi="Times New Roman"/>
          <w:i/>
          <w:szCs w:val="24"/>
        </w:rPr>
        <w:t>The results of this information collection will not be published.</w:t>
      </w:r>
    </w:p>
    <w:p w14:paraId="028530BF" w14:textId="77777777" w:rsidR="00F77772" w:rsidRPr="00FC22D9" w:rsidRDefault="00F77772" w:rsidP="00B10088">
      <w:pPr>
        <w:pStyle w:val="ListParagraph"/>
        <w:tabs>
          <w:tab w:val="left" w:pos="-720"/>
        </w:tabs>
        <w:suppressAutoHyphens/>
        <w:contextualSpacing w:val="0"/>
        <w:rPr>
          <w:rFonts w:ascii="Times New Roman" w:hAnsi="Times New Roman"/>
          <w:szCs w:val="24"/>
        </w:rPr>
      </w:pPr>
    </w:p>
    <w:p w14:paraId="4AABB347" w14:textId="77777777" w:rsidR="00386054" w:rsidRPr="00FC22D9"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FC22D9">
        <w:rPr>
          <w:rStyle w:val="a"/>
          <w:rFonts w:ascii="Times New Roman" w:hAnsi="Times New Roman"/>
          <w:szCs w:val="24"/>
        </w:rPr>
        <w:t>If seeking approval to not display the expiration date for OMB approval of the information collection, explain the reasons that display would be inappropriate.</w:t>
      </w:r>
    </w:p>
    <w:p w14:paraId="380984DC" w14:textId="77777777" w:rsidR="00F77772" w:rsidRPr="00FC22D9" w:rsidRDefault="00F77772" w:rsidP="00B10088">
      <w:pPr>
        <w:tabs>
          <w:tab w:val="left" w:pos="-720"/>
        </w:tabs>
        <w:suppressAutoHyphens/>
        <w:ind w:left="720"/>
        <w:rPr>
          <w:rFonts w:ascii="Times New Roman" w:hAnsi="Times New Roman"/>
          <w:szCs w:val="24"/>
        </w:rPr>
      </w:pPr>
    </w:p>
    <w:p w14:paraId="603AC323" w14:textId="77777777" w:rsidR="00FC22D9" w:rsidRPr="00FC22D9" w:rsidRDefault="00FC22D9" w:rsidP="00FC22D9">
      <w:pPr>
        <w:tabs>
          <w:tab w:val="center" w:pos="4680"/>
        </w:tabs>
        <w:ind w:left="720"/>
        <w:rPr>
          <w:rFonts w:ascii="Times New Roman" w:hAnsi="Times New Roman"/>
          <w:i/>
          <w:szCs w:val="24"/>
        </w:rPr>
      </w:pPr>
      <w:r w:rsidRPr="00FC22D9">
        <w:rPr>
          <w:rFonts w:ascii="Times New Roman" w:hAnsi="Times New Roman"/>
          <w:i/>
          <w:szCs w:val="24"/>
        </w:rPr>
        <w:t>The Department is not seeking this approval.</w:t>
      </w:r>
      <w:r w:rsidRPr="00FC22D9">
        <w:rPr>
          <w:rFonts w:ascii="Times New Roman" w:hAnsi="Times New Roman"/>
          <w:i/>
          <w:szCs w:val="24"/>
        </w:rPr>
        <w:tab/>
      </w:r>
    </w:p>
    <w:p w14:paraId="495D000A" w14:textId="77777777" w:rsidR="00FC22D9" w:rsidRPr="00FC22D9" w:rsidRDefault="00FC22D9" w:rsidP="00FC22D9">
      <w:pPr>
        <w:tabs>
          <w:tab w:val="left" w:pos="-720"/>
        </w:tabs>
        <w:suppressAutoHyphens/>
        <w:ind w:left="720"/>
        <w:rPr>
          <w:rFonts w:ascii="Times New Roman" w:hAnsi="Times New Roman"/>
          <w:i/>
          <w:szCs w:val="24"/>
        </w:rPr>
      </w:pPr>
    </w:p>
    <w:p w14:paraId="0FD74FCF" w14:textId="77777777" w:rsidR="00386054" w:rsidRPr="00FC22D9"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C22D9">
        <w:rPr>
          <w:rStyle w:val="a"/>
          <w:rFonts w:ascii="Times New Roman" w:hAnsi="Times New Roman"/>
          <w:szCs w:val="24"/>
        </w:rPr>
        <w:t>Explain each exception to the certification statement identified in the Certification of Paperwork Reduction Act.</w:t>
      </w:r>
    </w:p>
    <w:p w14:paraId="521D7950" w14:textId="77777777" w:rsidR="00B10088" w:rsidRPr="00FC22D9" w:rsidRDefault="00B10088" w:rsidP="00B10088">
      <w:pPr>
        <w:pStyle w:val="ListParagraph"/>
        <w:rPr>
          <w:rFonts w:ascii="Times New Roman" w:hAnsi="Times New Roman"/>
          <w:szCs w:val="24"/>
        </w:rPr>
      </w:pPr>
    </w:p>
    <w:p w14:paraId="4FC3C5FB" w14:textId="77777777" w:rsidR="00FC22D9" w:rsidRPr="00FC22D9" w:rsidRDefault="00FC22D9" w:rsidP="00FC22D9">
      <w:pPr>
        <w:ind w:left="720"/>
        <w:rPr>
          <w:rFonts w:ascii="Times New Roman" w:hAnsi="Times New Roman"/>
          <w:i/>
          <w:szCs w:val="24"/>
        </w:rPr>
      </w:pPr>
      <w:r w:rsidRPr="00FC22D9">
        <w:rPr>
          <w:rFonts w:ascii="Times New Roman" w:hAnsi="Times New Roman"/>
          <w:i/>
          <w:szCs w:val="24"/>
        </w:rPr>
        <w:t>The Department is not requesting any exceptions to the Certification for Paperwork Reduction Act Submissions of OMB Form 83-1.</w:t>
      </w:r>
    </w:p>
    <w:p w14:paraId="248F18CF" w14:textId="226156A7" w:rsidR="00FC22D9" w:rsidRPr="00FC22D9" w:rsidRDefault="00FC22D9">
      <w:pPr>
        <w:rPr>
          <w:rFonts w:ascii="Times New Roman" w:hAnsi="Times New Roman"/>
          <w:i/>
          <w:szCs w:val="24"/>
        </w:rPr>
      </w:pPr>
    </w:p>
    <w:sectPr w:rsidR="00FC22D9" w:rsidRPr="00FC22D9"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6F92F" w14:textId="77777777" w:rsidR="000C21DF" w:rsidRDefault="000C21DF">
      <w:pPr>
        <w:spacing w:line="20" w:lineRule="exact"/>
      </w:pPr>
    </w:p>
  </w:endnote>
  <w:endnote w:type="continuationSeparator" w:id="0">
    <w:p w14:paraId="56D3A8E2" w14:textId="77777777" w:rsidR="000C21DF" w:rsidRDefault="000C21DF">
      <w:r>
        <w:t xml:space="preserve"> </w:t>
      </w:r>
    </w:p>
  </w:endnote>
  <w:endnote w:type="continuationNotice" w:id="1">
    <w:p w14:paraId="339B3A6E" w14:textId="77777777" w:rsidR="000C21DF" w:rsidRDefault="000C21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2DE8C" w14:textId="77777777" w:rsidR="00386054" w:rsidRDefault="00386054">
    <w:pPr>
      <w:spacing w:before="140" w:line="100" w:lineRule="exact"/>
      <w:rPr>
        <w:sz w:val="10"/>
      </w:rPr>
    </w:pPr>
  </w:p>
  <w:p w14:paraId="5CE07F58" w14:textId="77777777" w:rsidR="00386054" w:rsidRDefault="00386054">
    <w:pPr>
      <w:tabs>
        <w:tab w:val="left" w:pos="0"/>
      </w:tabs>
      <w:suppressAutoHyphens/>
    </w:pPr>
  </w:p>
  <w:p w14:paraId="2B822EAF" w14:textId="77777777" w:rsidR="00386054" w:rsidRDefault="00F47511">
    <w:pPr>
      <w:tabs>
        <w:tab w:val="left" w:pos="0"/>
      </w:tabs>
      <w:suppressAutoHyphens/>
    </w:pPr>
    <w:r>
      <w:rPr>
        <w:noProof/>
      </w:rPr>
      <mc:AlternateContent>
        <mc:Choice Requires="wps">
          <w:drawing>
            <wp:inline distT="0" distB="0" distL="0" distR="0" wp14:anchorId="57CAA8B6" wp14:editId="14B734EC">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C10BA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2B568D">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6C10BA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2B568D">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D6AA3" w14:textId="77777777" w:rsidR="000C21DF" w:rsidRDefault="000C21DF">
      <w:r>
        <w:separator/>
      </w:r>
    </w:p>
  </w:footnote>
  <w:footnote w:type="continuationSeparator" w:id="0">
    <w:p w14:paraId="74544294" w14:textId="77777777" w:rsidR="000C21DF" w:rsidRDefault="000C21DF">
      <w:r>
        <w:continuationSeparator/>
      </w:r>
    </w:p>
  </w:footnote>
  <w:footnote w:id="1">
    <w:p w14:paraId="5375FD4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0835C5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E0E2" w14:textId="5EFA6BE7" w:rsidR="00386054" w:rsidRDefault="00386054">
    <w:pPr>
      <w:pStyle w:val="Header"/>
      <w:rPr>
        <w:rFonts w:ascii="Times New Roman" w:hAnsi="Times New Roman"/>
        <w:sz w:val="20"/>
      </w:rPr>
    </w:pPr>
    <w:r>
      <w:rPr>
        <w:rFonts w:ascii="Times New Roman" w:hAnsi="Times New Roman"/>
        <w:sz w:val="20"/>
      </w:rPr>
      <w:t xml:space="preserve">Tracking and OMB </w:t>
    </w:r>
    <w:r w:rsidR="008D0FC0">
      <w:rPr>
        <w:rFonts w:ascii="Times New Roman" w:hAnsi="Times New Roman"/>
        <w:sz w:val="20"/>
      </w:rPr>
      <w:t>Number: (XXXX) 1845</w:t>
    </w:r>
    <w:r>
      <w:rPr>
        <w:rFonts w:ascii="Times New Roman" w:hAnsi="Times New Roman"/>
        <w:sz w:val="20"/>
      </w:rPr>
      <w:t>-</w:t>
    </w:r>
    <w:r w:rsidR="008D0FC0">
      <w:rPr>
        <w:rFonts w:ascii="Times New Roman" w:hAnsi="Times New Roman"/>
        <w:sz w:val="20"/>
      </w:rPr>
      <w:t>0080</w:t>
    </w:r>
    <w:r w:rsidR="008D0FC0">
      <w:rPr>
        <w:rFonts w:ascii="Times New Roman" w:hAnsi="Times New Roman"/>
        <w:sz w:val="20"/>
      </w:rPr>
      <w:tab/>
    </w:r>
    <w:r>
      <w:rPr>
        <w:rFonts w:ascii="Times New Roman" w:hAnsi="Times New Roman"/>
        <w:sz w:val="20"/>
      </w:rPr>
      <w:t xml:space="preserve">Revised: </w:t>
    </w:r>
    <w:r w:rsidR="00D10F59">
      <w:rPr>
        <w:rFonts w:ascii="Times New Roman" w:hAnsi="Times New Roman"/>
        <w:sz w:val="20"/>
      </w:rPr>
      <w:t>8</w:t>
    </w:r>
    <w:r w:rsidR="00F3569F">
      <w:rPr>
        <w:rFonts w:ascii="Times New Roman" w:hAnsi="Times New Roman"/>
        <w:sz w:val="20"/>
      </w:rPr>
      <w:t>/</w:t>
    </w:r>
    <w:r w:rsidR="00D10F59">
      <w:rPr>
        <w:rFonts w:ascii="Times New Roman" w:hAnsi="Times New Roman"/>
        <w:sz w:val="20"/>
      </w:rPr>
      <w:t>29</w:t>
    </w:r>
    <w:r w:rsidR="00F3569F">
      <w:rPr>
        <w:rFonts w:ascii="Times New Roman" w:hAnsi="Times New Roman"/>
        <w:sz w:val="20"/>
      </w:rPr>
      <w:t>/2019</w:t>
    </w:r>
  </w:p>
  <w:p w14:paraId="5FCA1385"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4657"/>
    <w:rsid w:val="00050CBE"/>
    <w:rsid w:val="000909E0"/>
    <w:rsid w:val="000B14D8"/>
    <w:rsid w:val="000C21DF"/>
    <w:rsid w:val="000E592D"/>
    <w:rsid w:val="000F175B"/>
    <w:rsid w:val="001062F5"/>
    <w:rsid w:val="001176B3"/>
    <w:rsid w:val="0014500F"/>
    <w:rsid w:val="00153F20"/>
    <w:rsid w:val="001743A5"/>
    <w:rsid w:val="0018279C"/>
    <w:rsid w:val="002473CE"/>
    <w:rsid w:val="00254C8B"/>
    <w:rsid w:val="00282E1E"/>
    <w:rsid w:val="002B0412"/>
    <w:rsid w:val="002B0A95"/>
    <w:rsid w:val="002B568D"/>
    <w:rsid w:val="00386054"/>
    <w:rsid w:val="003A4777"/>
    <w:rsid w:val="003C29C2"/>
    <w:rsid w:val="003C7F70"/>
    <w:rsid w:val="003E285A"/>
    <w:rsid w:val="00491919"/>
    <w:rsid w:val="004A1148"/>
    <w:rsid w:val="004A2DBB"/>
    <w:rsid w:val="004C6A30"/>
    <w:rsid w:val="004E23D9"/>
    <w:rsid w:val="004E63EA"/>
    <w:rsid w:val="004F692A"/>
    <w:rsid w:val="00512598"/>
    <w:rsid w:val="00563CCF"/>
    <w:rsid w:val="005A1566"/>
    <w:rsid w:val="005A1DFC"/>
    <w:rsid w:val="005A4185"/>
    <w:rsid w:val="005C328B"/>
    <w:rsid w:val="005D2E7B"/>
    <w:rsid w:val="00615837"/>
    <w:rsid w:val="0063073E"/>
    <w:rsid w:val="0063484C"/>
    <w:rsid w:val="00654305"/>
    <w:rsid w:val="006737C0"/>
    <w:rsid w:val="00677BC2"/>
    <w:rsid w:val="006A3B5C"/>
    <w:rsid w:val="006C01D0"/>
    <w:rsid w:val="00751D69"/>
    <w:rsid w:val="007661D9"/>
    <w:rsid w:val="007B14E8"/>
    <w:rsid w:val="007C12B5"/>
    <w:rsid w:val="007E77FA"/>
    <w:rsid w:val="008011B6"/>
    <w:rsid w:val="008264C0"/>
    <w:rsid w:val="00885FC5"/>
    <w:rsid w:val="008D0FC0"/>
    <w:rsid w:val="008F3062"/>
    <w:rsid w:val="00912AF2"/>
    <w:rsid w:val="00921CB1"/>
    <w:rsid w:val="009544A3"/>
    <w:rsid w:val="00955CD8"/>
    <w:rsid w:val="009949A8"/>
    <w:rsid w:val="00A01331"/>
    <w:rsid w:val="00A41F2C"/>
    <w:rsid w:val="00A87940"/>
    <w:rsid w:val="00A94CCB"/>
    <w:rsid w:val="00AB0D7D"/>
    <w:rsid w:val="00B10088"/>
    <w:rsid w:val="00B23EC0"/>
    <w:rsid w:val="00B82492"/>
    <w:rsid w:val="00BC244F"/>
    <w:rsid w:val="00BC55D0"/>
    <w:rsid w:val="00BD1325"/>
    <w:rsid w:val="00C17E24"/>
    <w:rsid w:val="00C641E9"/>
    <w:rsid w:val="00C723C2"/>
    <w:rsid w:val="00CE72AF"/>
    <w:rsid w:val="00D10F59"/>
    <w:rsid w:val="00D115BF"/>
    <w:rsid w:val="00D269C3"/>
    <w:rsid w:val="00D26F85"/>
    <w:rsid w:val="00D42950"/>
    <w:rsid w:val="00DE4A3A"/>
    <w:rsid w:val="00E023B7"/>
    <w:rsid w:val="00E07290"/>
    <w:rsid w:val="00E55D05"/>
    <w:rsid w:val="00E90411"/>
    <w:rsid w:val="00EA3C1F"/>
    <w:rsid w:val="00EC2CC4"/>
    <w:rsid w:val="00EF7FF5"/>
    <w:rsid w:val="00F313DF"/>
    <w:rsid w:val="00F33F91"/>
    <w:rsid w:val="00F3569F"/>
    <w:rsid w:val="00F47511"/>
    <w:rsid w:val="00F77772"/>
    <w:rsid w:val="00FC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D3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customStyle="1" w:styleId="A4">
    <w:name w:val="A4"/>
    <w:rsid w:val="008D0FC0"/>
    <w:rPr>
      <w:rFonts w:ascii="Helvetica LT Std Cond" w:hAnsi="Helvetica LT Std Cond"/>
      <w:b/>
      <w:bCs/>
      <w:i/>
      <w:iCs/>
      <w:color w:val="221E1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customStyle="1" w:styleId="A4">
    <w:name w:val="A4"/>
    <w:rsid w:val="008D0FC0"/>
    <w:rPr>
      <w:rFonts w:ascii="Helvetica LT Std Cond" w:hAnsi="Helvetica LT Std Cond"/>
      <w:b/>
      <w:bCs/>
      <w:i/>
      <w:iCs/>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F0ED-7A8D-4C18-9EFF-092ACC83A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09922-907C-40B5-8132-05228D51995C}">
  <ds:schemaRefs>
    <ds:schemaRef ds:uri="http://schemas.microsoft.com/sharepoint/v3/contenttype/forms"/>
  </ds:schemaRefs>
</ds:datastoreItem>
</file>

<file path=customXml/itemProps3.xml><?xml version="1.0" encoding="utf-8"?>
<ds:datastoreItem xmlns:ds="http://schemas.openxmlformats.org/officeDocument/2006/customXml" ds:itemID="{6B16FE2B-C18F-4F98-B9DA-18F068749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64EB4-83F1-4E3A-9A76-12310B28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2019-08-29T18:10:00Z</dcterms:created>
  <dcterms:modified xsi:type="dcterms:W3CDTF">2019-08-29T18:10:00Z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